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1F7E" w:rsidRPr="00162EE4" w:rsidRDefault="00AB1F7E" w:rsidP="00AB1F7E">
      <w:pPr>
        <w:pStyle w:val="ConsPlusNormal"/>
        <w:jc w:val="center"/>
        <w:rPr>
          <w:rFonts w:ascii="Times New Roman" w:hAnsi="Times New Roman" w:cs="Times New Roman"/>
          <w:b/>
          <w:szCs w:val="28"/>
        </w:rPr>
      </w:pPr>
      <w:r w:rsidRPr="00162EE4">
        <w:rPr>
          <w:rFonts w:ascii="Times New Roman" w:hAnsi="Times New Roman" w:cs="Times New Roman"/>
          <w:b/>
          <w:szCs w:val="28"/>
        </w:rPr>
        <w:t>Паспорт</w:t>
      </w:r>
    </w:p>
    <w:p w:rsidR="009668A4" w:rsidRPr="00B15703" w:rsidRDefault="00AB1F7E" w:rsidP="009668A4">
      <w:pPr>
        <w:pStyle w:val="ConsPlusNormal"/>
        <w:jc w:val="center"/>
        <w:rPr>
          <w:rFonts w:ascii="Times New Roman" w:hAnsi="Times New Roman" w:cs="Times New Roman"/>
          <w:b/>
          <w:szCs w:val="28"/>
        </w:rPr>
      </w:pPr>
      <w:r w:rsidRPr="00162EE4">
        <w:rPr>
          <w:rFonts w:ascii="Times New Roman" w:hAnsi="Times New Roman" w:cs="Times New Roman"/>
          <w:b/>
          <w:szCs w:val="28"/>
        </w:rPr>
        <w:t xml:space="preserve">подпрограммы 5 </w:t>
      </w:r>
      <w:r w:rsidR="006159E8">
        <w:rPr>
          <w:rFonts w:ascii="Times New Roman" w:hAnsi="Times New Roman" w:cs="Times New Roman"/>
          <w:b/>
          <w:szCs w:val="28"/>
        </w:rPr>
        <w:t>«</w:t>
      </w:r>
      <w:r w:rsidRPr="00162EE4">
        <w:rPr>
          <w:rFonts w:ascii="Times New Roman" w:hAnsi="Times New Roman"/>
          <w:b/>
          <w:szCs w:val="28"/>
        </w:rPr>
        <w:t xml:space="preserve">Обеспечение мероприятий </w:t>
      </w:r>
      <w:r w:rsidRPr="00B15703">
        <w:rPr>
          <w:rFonts w:ascii="Times New Roman" w:hAnsi="Times New Roman"/>
          <w:b/>
          <w:szCs w:val="28"/>
        </w:rPr>
        <w:t>гражданской обороны</w:t>
      </w:r>
      <w:r w:rsidR="006159E8">
        <w:rPr>
          <w:rFonts w:ascii="Times New Roman" w:hAnsi="Times New Roman"/>
          <w:b/>
          <w:szCs w:val="28"/>
        </w:rPr>
        <w:t>»</w:t>
      </w:r>
      <w:r w:rsidR="009668A4" w:rsidRPr="00B15703">
        <w:rPr>
          <w:rFonts w:ascii="Times New Roman" w:hAnsi="Times New Roman" w:cs="Times New Roman"/>
          <w:b/>
          <w:szCs w:val="28"/>
        </w:rPr>
        <w:t xml:space="preserve"> </w:t>
      </w:r>
      <w:r w:rsidRPr="00B15703">
        <w:rPr>
          <w:rFonts w:ascii="Times New Roman" w:hAnsi="Times New Roman" w:cs="Times New Roman"/>
          <w:b/>
          <w:szCs w:val="28"/>
        </w:rPr>
        <w:t xml:space="preserve">муниципальной </w:t>
      </w:r>
      <w:r w:rsidR="009668A4" w:rsidRPr="00B15703">
        <w:rPr>
          <w:rFonts w:ascii="Times New Roman" w:hAnsi="Times New Roman" w:cs="Times New Roman"/>
          <w:b/>
          <w:szCs w:val="28"/>
        </w:rPr>
        <w:t xml:space="preserve">программы </w:t>
      </w:r>
      <w:r w:rsidR="0058799E">
        <w:rPr>
          <w:rFonts w:ascii="Times New Roman" w:hAnsi="Times New Roman" w:cs="Times New Roman"/>
          <w:b/>
          <w:szCs w:val="28"/>
        </w:rPr>
        <w:t>городского округа Истра</w:t>
      </w:r>
      <w:r w:rsidR="009668A4" w:rsidRPr="00B15703">
        <w:rPr>
          <w:rFonts w:ascii="Times New Roman" w:hAnsi="Times New Roman" w:cs="Times New Roman"/>
          <w:b/>
          <w:szCs w:val="28"/>
        </w:rPr>
        <w:t xml:space="preserve"> «Обеспечение безопасности населения и объектов на территории </w:t>
      </w:r>
      <w:r w:rsidR="0058799E">
        <w:rPr>
          <w:rFonts w:ascii="Times New Roman" w:hAnsi="Times New Roman" w:cs="Times New Roman"/>
          <w:b/>
          <w:szCs w:val="28"/>
        </w:rPr>
        <w:t>городского округа Истра</w:t>
      </w:r>
      <w:r w:rsidR="009668A4" w:rsidRPr="00B15703">
        <w:rPr>
          <w:rFonts w:ascii="Times New Roman" w:hAnsi="Times New Roman" w:cs="Times New Roman"/>
          <w:b/>
          <w:szCs w:val="28"/>
        </w:rPr>
        <w:t xml:space="preserve"> </w:t>
      </w:r>
      <w:r w:rsidR="00C16245">
        <w:rPr>
          <w:rFonts w:ascii="Times New Roman" w:hAnsi="Times New Roman" w:cs="Times New Roman"/>
          <w:b/>
          <w:szCs w:val="28"/>
        </w:rPr>
        <w:t xml:space="preserve">в </w:t>
      </w:r>
      <w:r w:rsidR="009668A4" w:rsidRPr="00B15703">
        <w:rPr>
          <w:rFonts w:ascii="Times New Roman" w:hAnsi="Times New Roman" w:cs="Times New Roman"/>
          <w:b/>
          <w:szCs w:val="28"/>
        </w:rPr>
        <w:t xml:space="preserve"> 2017 – 2021 </w:t>
      </w:r>
      <w:r w:rsidR="00C16245">
        <w:rPr>
          <w:rFonts w:ascii="Times New Roman" w:hAnsi="Times New Roman" w:cs="Times New Roman"/>
          <w:b/>
          <w:szCs w:val="28"/>
        </w:rPr>
        <w:t>годах</w:t>
      </w:r>
      <w:r w:rsidR="009668A4" w:rsidRPr="00B15703">
        <w:rPr>
          <w:rFonts w:ascii="Times New Roman" w:hAnsi="Times New Roman" w:cs="Times New Roman"/>
          <w:b/>
          <w:szCs w:val="28"/>
        </w:rPr>
        <w:t>»</w:t>
      </w:r>
    </w:p>
    <w:p w:rsidR="00AB1F7E" w:rsidRPr="00162EE4" w:rsidRDefault="00AB1F7E" w:rsidP="00AB1F7E">
      <w:pPr>
        <w:pStyle w:val="ConsPlusNormal"/>
        <w:jc w:val="both"/>
        <w:rPr>
          <w:rFonts w:ascii="Times New Roman" w:hAnsi="Times New Roman" w:cs="Times New Roman"/>
          <w:color w:val="FF0000"/>
          <w:szCs w:val="28"/>
        </w:rPr>
      </w:pPr>
    </w:p>
    <w:tbl>
      <w:tblPr>
        <w:tblW w:w="1534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1984"/>
        <w:gridCol w:w="1844"/>
        <w:gridCol w:w="2184"/>
        <w:gridCol w:w="1965"/>
        <w:gridCol w:w="1268"/>
        <w:gridCol w:w="1323"/>
        <w:gridCol w:w="1229"/>
        <w:gridCol w:w="1276"/>
        <w:gridCol w:w="1134"/>
        <w:gridCol w:w="1134"/>
      </w:tblGrid>
      <w:tr w:rsidR="00AB1F7E" w:rsidRPr="00162EE4" w:rsidTr="00A67915">
        <w:tc>
          <w:tcPr>
            <w:tcW w:w="3828" w:type="dxa"/>
            <w:gridSpan w:val="2"/>
          </w:tcPr>
          <w:p w:rsidR="00AB1F7E" w:rsidRPr="00B15703" w:rsidRDefault="00AB1F7E" w:rsidP="00AB1F7E">
            <w:pPr>
              <w:pStyle w:val="ConsPlusNormal"/>
              <w:rPr>
                <w:rFonts w:ascii="Times New Roman" w:hAnsi="Times New Roman" w:cs="Times New Roman"/>
                <w:szCs w:val="22"/>
              </w:rPr>
            </w:pPr>
            <w:r w:rsidRPr="00B15703">
              <w:rPr>
                <w:rFonts w:ascii="Times New Roman" w:hAnsi="Times New Roman" w:cs="Times New Roman"/>
                <w:szCs w:val="22"/>
              </w:rPr>
              <w:t>Заказчик подпрограммы</w:t>
            </w:r>
          </w:p>
        </w:tc>
        <w:tc>
          <w:tcPr>
            <w:tcW w:w="11513" w:type="dxa"/>
            <w:gridSpan w:val="8"/>
          </w:tcPr>
          <w:p w:rsidR="00AB1F7E" w:rsidRPr="00B15703" w:rsidRDefault="00860A8A" w:rsidP="0058799E">
            <w:pPr>
              <w:pStyle w:val="ConsPlusNormal"/>
              <w:rPr>
                <w:rFonts w:ascii="Times New Roman" w:hAnsi="Times New Roman" w:cs="Times New Roman"/>
                <w:szCs w:val="22"/>
              </w:rPr>
            </w:pPr>
            <w:r w:rsidRPr="00860A8A">
              <w:rPr>
                <w:rFonts w:ascii="Times New Roman" w:hAnsi="Times New Roman" w:cs="Times New Roman"/>
                <w:szCs w:val="22"/>
              </w:rPr>
              <w:t>Отдел территориа</w:t>
            </w:r>
            <w:r w:rsidR="00C16245">
              <w:rPr>
                <w:rFonts w:ascii="Times New Roman" w:hAnsi="Times New Roman" w:cs="Times New Roman"/>
                <w:szCs w:val="22"/>
              </w:rPr>
              <w:t xml:space="preserve">льной безопасности администрации </w:t>
            </w:r>
            <w:r w:rsidR="0058799E">
              <w:rPr>
                <w:rFonts w:ascii="Times New Roman" w:hAnsi="Times New Roman" w:cs="Times New Roman"/>
                <w:szCs w:val="22"/>
              </w:rPr>
              <w:t>городского округа Истра</w:t>
            </w:r>
          </w:p>
        </w:tc>
      </w:tr>
      <w:tr w:rsidR="00AB1F7E" w:rsidRPr="00162EE4" w:rsidTr="00A67915">
        <w:tc>
          <w:tcPr>
            <w:tcW w:w="3828" w:type="dxa"/>
            <w:gridSpan w:val="2"/>
          </w:tcPr>
          <w:p w:rsidR="00AB1F7E" w:rsidRPr="00B15703" w:rsidRDefault="00AB1F7E" w:rsidP="00AB1F7E">
            <w:pPr>
              <w:pStyle w:val="ConsPlusNormal"/>
              <w:rPr>
                <w:rFonts w:ascii="Times New Roman" w:hAnsi="Times New Roman" w:cs="Times New Roman"/>
                <w:szCs w:val="22"/>
              </w:rPr>
            </w:pPr>
            <w:r w:rsidRPr="00B15703">
              <w:rPr>
                <w:rFonts w:ascii="Times New Roman" w:hAnsi="Times New Roman" w:cs="Times New Roman"/>
                <w:szCs w:val="22"/>
              </w:rPr>
              <w:t>Задача 1 подпрограммы</w:t>
            </w:r>
          </w:p>
        </w:tc>
        <w:tc>
          <w:tcPr>
            <w:tcW w:w="11513" w:type="dxa"/>
            <w:gridSpan w:val="8"/>
          </w:tcPr>
          <w:p w:rsidR="00AB1F7E" w:rsidRPr="00B15703" w:rsidRDefault="00AB1F7E" w:rsidP="0058799E">
            <w:pPr>
              <w:spacing w:after="0" w:line="240" w:lineRule="auto"/>
              <w:jc w:val="both"/>
              <w:rPr>
                <w:rFonts w:ascii="Times New Roman" w:hAnsi="Times New Roman"/>
              </w:rPr>
            </w:pPr>
            <w:r w:rsidRPr="00B15703">
              <w:rPr>
                <w:rFonts w:ascii="Times New Roman" w:eastAsia="Times New Roman" w:hAnsi="Times New Roman"/>
                <w:lang w:eastAsia="ru-RU"/>
              </w:rPr>
              <w:t xml:space="preserve">Реализация задач гражданской обороны и обеспечение выполнения мероприятий Плана гражданской обороны и защиты населения </w:t>
            </w:r>
            <w:r w:rsidR="0058799E">
              <w:rPr>
                <w:rFonts w:ascii="Times New Roman" w:eastAsia="Times New Roman" w:hAnsi="Times New Roman"/>
                <w:lang w:eastAsia="ru-RU"/>
              </w:rPr>
              <w:t>городского округа Истра</w:t>
            </w:r>
          </w:p>
        </w:tc>
      </w:tr>
      <w:tr w:rsidR="0028796F" w:rsidRPr="00162EE4" w:rsidTr="00A67915">
        <w:tc>
          <w:tcPr>
            <w:tcW w:w="1984" w:type="dxa"/>
            <w:vMerge w:val="restart"/>
          </w:tcPr>
          <w:p w:rsidR="0028796F" w:rsidRPr="00162EE4" w:rsidRDefault="0028796F" w:rsidP="00AB1F7E">
            <w:pPr>
              <w:pStyle w:val="ConsPlusNormal"/>
              <w:rPr>
                <w:rFonts w:ascii="Times New Roman" w:hAnsi="Times New Roman" w:cs="Times New Roman"/>
                <w:szCs w:val="22"/>
              </w:rPr>
            </w:pPr>
            <w:r w:rsidRPr="00162EE4">
              <w:rPr>
                <w:rFonts w:ascii="Times New Roman" w:hAnsi="Times New Roman" w:cs="Times New Roman"/>
                <w:szCs w:val="22"/>
              </w:rPr>
              <w:t>Источники финансирования подпрограммы по годам реализации и главным распорядителям бюджетных средств, в том числе по годам:</w:t>
            </w:r>
          </w:p>
        </w:tc>
        <w:tc>
          <w:tcPr>
            <w:tcW w:w="1844" w:type="dxa"/>
            <w:vMerge w:val="restart"/>
          </w:tcPr>
          <w:p w:rsidR="0028796F" w:rsidRPr="00162EE4" w:rsidRDefault="0028796F" w:rsidP="00AB1F7E">
            <w:pPr>
              <w:pStyle w:val="ConsPlusNormal"/>
              <w:rPr>
                <w:rFonts w:ascii="Times New Roman" w:hAnsi="Times New Roman" w:cs="Times New Roman"/>
                <w:szCs w:val="22"/>
              </w:rPr>
            </w:pPr>
            <w:r w:rsidRPr="00162EE4">
              <w:rPr>
                <w:rFonts w:ascii="Times New Roman" w:hAnsi="Times New Roman" w:cs="Times New Roman"/>
                <w:szCs w:val="22"/>
              </w:rPr>
              <w:t>Наименование подпрограммы</w:t>
            </w:r>
          </w:p>
        </w:tc>
        <w:tc>
          <w:tcPr>
            <w:tcW w:w="2184" w:type="dxa"/>
            <w:vMerge w:val="restart"/>
          </w:tcPr>
          <w:p w:rsidR="0028796F" w:rsidRPr="00162EE4" w:rsidRDefault="0028796F" w:rsidP="00AB1F7E">
            <w:pPr>
              <w:pStyle w:val="ConsPlusNormal"/>
              <w:rPr>
                <w:rFonts w:ascii="Times New Roman" w:hAnsi="Times New Roman" w:cs="Times New Roman"/>
                <w:szCs w:val="22"/>
              </w:rPr>
            </w:pPr>
            <w:r w:rsidRPr="00162EE4">
              <w:rPr>
                <w:rFonts w:ascii="Times New Roman" w:hAnsi="Times New Roman" w:cs="Times New Roman"/>
                <w:szCs w:val="22"/>
              </w:rPr>
              <w:t>Главный распорядитель бюджетных средств</w:t>
            </w:r>
          </w:p>
        </w:tc>
        <w:tc>
          <w:tcPr>
            <w:tcW w:w="1965" w:type="dxa"/>
            <w:vMerge w:val="restart"/>
          </w:tcPr>
          <w:p w:rsidR="0028796F" w:rsidRPr="00162EE4" w:rsidRDefault="0028796F" w:rsidP="00AB1F7E">
            <w:pPr>
              <w:pStyle w:val="ConsPlusNormal"/>
              <w:rPr>
                <w:rFonts w:ascii="Times New Roman" w:hAnsi="Times New Roman" w:cs="Times New Roman"/>
                <w:szCs w:val="22"/>
              </w:rPr>
            </w:pPr>
            <w:r w:rsidRPr="00162EE4">
              <w:rPr>
                <w:rFonts w:ascii="Times New Roman" w:hAnsi="Times New Roman" w:cs="Times New Roman"/>
                <w:szCs w:val="22"/>
              </w:rPr>
              <w:t>Источник финансирования</w:t>
            </w:r>
          </w:p>
        </w:tc>
        <w:tc>
          <w:tcPr>
            <w:tcW w:w="7364" w:type="dxa"/>
            <w:gridSpan w:val="6"/>
          </w:tcPr>
          <w:p w:rsidR="0028796F" w:rsidRPr="00162EE4" w:rsidRDefault="0028796F" w:rsidP="00AB1F7E">
            <w:pPr>
              <w:pStyle w:val="ConsPlusNormal"/>
              <w:rPr>
                <w:rFonts w:ascii="Times New Roman" w:hAnsi="Times New Roman" w:cs="Times New Roman"/>
                <w:szCs w:val="22"/>
              </w:rPr>
            </w:pPr>
            <w:r w:rsidRPr="00162EE4">
              <w:rPr>
                <w:rFonts w:ascii="Times New Roman" w:hAnsi="Times New Roman" w:cs="Times New Roman"/>
                <w:szCs w:val="22"/>
              </w:rPr>
              <w:t>Расходы (тыс. рублей)</w:t>
            </w:r>
          </w:p>
        </w:tc>
      </w:tr>
      <w:tr w:rsidR="0028796F" w:rsidRPr="00162EE4" w:rsidTr="00B15703">
        <w:tc>
          <w:tcPr>
            <w:tcW w:w="1984" w:type="dxa"/>
            <w:vMerge/>
          </w:tcPr>
          <w:p w:rsidR="0028796F" w:rsidRPr="00162EE4" w:rsidRDefault="0028796F" w:rsidP="00AB1F7E">
            <w:pPr>
              <w:rPr>
                <w:rFonts w:ascii="Times New Roman" w:hAnsi="Times New Roman"/>
              </w:rPr>
            </w:pPr>
          </w:p>
        </w:tc>
        <w:tc>
          <w:tcPr>
            <w:tcW w:w="1844" w:type="dxa"/>
            <w:vMerge/>
          </w:tcPr>
          <w:p w:rsidR="0028796F" w:rsidRPr="00162EE4" w:rsidRDefault="0028796F" w:rsidP="00AB1F7E">
            <w:pPr>
              <w:rPr>
                <w:rFonts w:ascii="Times New Roman" w:hAnsi="Times New Roman"/>
              </w:rPr>
            </w:pPr>
          </w:p>
        </w:tc>
        <w:tc>
          <w:tcPr>
            <w:tcW w:w="2184" w:type="dxa"/>
            <w:vMerge/>
          </w:tcPr>
          <w:p w:rsidR="0028796F" w:rsidRPr="00162EE4" w:rsidRDefault="0028796F" w:rsidP="00AB1F7E">
            <w:pPr>
              <w:rPr>
                <w:rFonts w:ascii="Times New Roman" w:hAnsi="Times New Roman"/>
              </w:rPr>
            </w:pPr>
          </w:p>
        </w:tc>
        <w:tc>
          <w:tcPr>
            <w:tcW w:w="1965" w:type="dxa"/>
            <w:vMerge/>
          </w:tcPr>
          <w:p w:rsidR="0028796F" w:rsidRPr="00162EE4" w:rsidRDefault="0028796F" w:rsidP="00AB1F7E">
            <w:pPr>
              <w:rPr>
                <w:rFonts w:ascii="Times New Roman" w:hAnsi="Times New Roman"/>
              </w:rPr>
            </w:pPr>
          </w:p>
        </w:tc>
        <w:tc>
          <w:tcPr>
            <w:tcW w:w="1268" w:type="dxa"/>
            <w:vAlign w:val="center"/>
          </w:tcPr>
          <w:p w:rsidR="0028796F" w:rsidRPr="00162EE4" w:rsidRDefault="0028796F" w:rsidP="00B15703">
            <w:pPr>
              <w:pStyle w:val="ConsPlusNormal"/>
              <w:jc w:val="center"/>
              <w:rPr>
                <w:rFonts w:ascii="Times New Roman" w:hAnsi="Times New Roman" w:cs="Times New Roman"/>
                <w:szCs w:val="22"/>
              </w:rPr>
            </w:pPr>
            <w:r w:rsidRPr="00162EE4">
              <w:rPr>
                <w:rFonts w:ascii="Times New Roman" w:hAnsi="Times New Roman" w:cs="Times New Roman"/>
                <w:szCs w:val="22"/>
              </w:rPr>
              <w:t>2017</w:t>
            </w:r>
          </w:p>
        </w:tc>
        <w:tc>
          <w:tcPr>
            <w:tcW w:w="1323" w:type="dxa"/>
            <w:vAlign w:val="center"/>
          </w:tcPr>
          <w:p w:rsidR="0028796F" w:rsidRPr="00162EE4" w:rsidRDefault="0028796F" w:rsidP="00B15703">
            <w:pPr>
              <w:pStyle w:val="ConsPlusNormal"/>
              <w:jc w:val="center"/>
              <w:rPr>
                <w:rFonts w:ascii="Times New Roman" w:hAnsi="Times New Roman" w:cs="Times New Roman"/>
                <w:szCs w:val="22"/>
              </w:rPr>
            </w:pPr>
            <w:r w:rsidRPr="00162EE4">
              <w:rPr>
                <w:rFonts w:ascii="Times New Roman" w:hAnsi="Times New Roman" w:cs="Times New Roman"/>
                <w:szCs w:val="22"/>
              </w:rPr>
              <w:t>2018</w:t>
            </w:r>
          </w:p>
        </w:tc>
        <w:tc>
          <w:tcPr>
            <w:tcW w:w="1229" w:type="dxa"/>
            <w:vAlign w:val="center"/>
          </w:tcPr>
          <w:p w:rsidR="0028796F" w:rsidRPr="00162EE4" w:rsidRDefault="0028796F" w:rsidP="00B15703">
            <w:pPr>
              <w:pStyle w:val="ConsPlusNormal"/>
              <w:jc w:val="center"/>
              <w:rPr>
                <w:rFonts w:ascii="Times New Roman" w:hAnsi="Times New Roman" w:cs="Times New Roman"/>
                <w:szCs w:val="22"/>
              </w:rPr>
            </w:pPr>
            <w:r w:rsidRPr="00162EE4">
              <w:rPr>
                <w:rFonts w:ascii="Times New Roman" w:hAnsi="Times New Roman" w:cs="Times New Roman"/>
                <w:szCs w:val="22"/>
              </w:rPr>
              <w:t>2019</w:t>
            </w:r>
          </w:p>
        </w:tc>
        <w:tc>
          <w:tcPr>
            <w:tcW w:w="1276" w:type="dxa"/>
            <w:vAlign w:val="center"/>
          </w:tcPr>
          <w:p w:rsidR="0028796F" w:rsidRPr="00162EE4" w:rsidRDefault="0028796F" w:rsidP="00B15703">
            <w:pPr>
              <w:pStyle w:val="ConsPlusNormal"/>
              <w:jc w:val="center"/>
              <w:rPr>
                <w:rFonts w:ascii="Times New Roman" w:hAnsi="Times New Roman" w:cs="Times New Roman"/>
                <w:szCs w:val="22"/>
              </w:rPr>
            </w:pPr>
            <w:r w:rsidRPr="00162EE4">
              <w:rPr>
                <w:rFonts w:ascii="Times New Roman" w:hAnsi="Times New Roman" w:cs="Times New Roman"/>
                <w:szCs w:val="22"/>
              </w:rPr>
              <w:t>2020</w:t>
            </w:r>
          </w:p>
        </w:tc>
        <w:tc>
          <w:tcPr>
            <w:tcW w:w="1134" w:type="dxa"/>
            <w:vAlign w:val="center"/>
          </w:tcPr>
          <w:p w:rsidR="0028796F" w:rsidRPr="00162EE4" w:rsidRDefault="0028796F" w:rsidP="00B15703">
            <w:pPr>
              <w:pStyle w:val="ConsPlusNormal"/>
              <w:jc w:val="center"/>
              <w:rPr>
                <w:rFonts w:ascii="Times New Roman" w:hAnsi="Times New Roman" w:cs="Times New Roman"/>
                <w:szCs w:val="22"/>
              </w:rPr>
            </w:pPr>
            <w:r w:rsidRPr="00162EE4">
              <w:rPr>
                <w:rFonts w:ascii="Times New Roman" w:hAnsi="Times New Roman" w:cs="Times New Roman"/>
                <w:szCs w:val="22"/>
              </w:rPr>
              <w:t>2021</w:t>
            </w:r>
          </w:p>
        </w:tc>
        <w:tc>
          <w:tcPr>
            <w:tcW w:w="1134" w:type="dxa"/>
            <w:vAlign w:val="center"/>
          </w:tcPr>
          <w:p w:rsidR="0028796F" w:rsidRPr="00162EE4" w:rsidRDefault="0028796F" w:rsidP="00B15703">
            <w:pPr>
              <w:pStyle w:val="ConsPlusNormal"/>
              <w:jc w:val="center"/>
              <w:rPr>
                <w:rFonts w:ascii="Times New Roman" w:hAnsi="Times New Roman" w:cs="Times New Roman"/>
                <w:b/>
                <w:szCs w:val="22"/>
              </w:rPr>
            </w:pPr>
            <w:r w:rsidRPr="00162EE4">
              <w:rPr>
                <w:rFonts w:ascii="Times New Roman" w:hAnsi="Times New Roman" w:cs="Times New Roman"/>
                <w:b/>
                <w:szCs w:val="22"/>
              </w:rPr>
              <w:t>Итого</w:t>
            </w:r>
          </w:p>
        </w:tc>
      </w:tr>
      <w:tr w:rsidR="0028796F" w:rsidRPr="00162EE4" w:rsidTr="00CE6E91">
        <w:tc>
          <w:tcPr>
            <w:tcW w:w="1984" w:type="dxa"/>
            <w:vMerge/>
          </w:tcPr>
          <w:p w:rsidR="0028796F" w:rsidRPr="00162EE4" w:rsidRDefault="0028796F" w:rsidP="00AB1F7E">
            <w:pPr>
              <w:rPr>
                <w:rFonts w:ascii="Times New Roman" w:hAnsi="Times New Roman"/>
              </w:rPr>
            </w:pPr>
          </w:p>
        </w:tc>
        <w:tc>
          <w:tcPr>
            <w:tcW w:w="1844" w:type="dxa"/>
            <w:vMerge w:val="restart"/>
          </w:tcPr>
          <w:p w:rsidR="0028796F" w:rsidRPr="00162EE4" w:rsidRDefault="0028796F" w:rsidP="00C16245">
            <w:pPr>
              <w:pStyle w:val="ConsPlusNormal"/>
              <w:rPr>
                <w:rFonts w:ascii="Times New Roman" w:hAnsi="Times New Roman" w:cs="Times New Roman"/>
                <w:color w:val="FF0000"/>
                <w:szCs w:val="22"/>
              </w:rPr>
            </w:pPr>
            <w:r w:rsidRPr="00162EE4">
              <w:rPr>
                <w:rFonts w:ascii="Times New Roman" w:hAnsi="Times New Roman" w:cs="Times New Roman"/>
                <w:szCs w:val="22"/>
              </w:rPr>
              <w:t xml:space="preserve">Обеспечение </w:t>
            </w:r>
            <w:r>
              <w:rPr>
                <w:rFonts w:ascii="Times New Roman" w:hAnsi="Times New Roman" w:cs="Times New Roman"/>
                <w:szCs w:val="22"/>
              </w:rPr>
              <w:t>мероприятий гражданской обороны</w:t>
            </w:r>
          </w:p>
        </w:tc>
        <w:tc>
          <w:tcPr>
            <w:tcW w:w="2184" w:type="dxa"/>
            <w:vMerge w:val="restart"/>
          </w:tcPr>
          <w:p w:rsidR="0028796F" w:rsidRPr="00162EE4" w:rsidRDefault="0028796F" w:rsidP="00AB1F7E">
            <w:pPr>
              <w:pStyle w:val="ConsPlusNormal"/>
              <w:rPr>
                <w:rFonts w:ascii="Times New Roman" w:hAnsi="Times New Roman" w:cs="Times New Roman"/>
                <w:szCs w:val="22"/>
              </w:rPr>
            </w:pPr>
            <w:r w:rsidRPr="00B15703">
              <w:rPr>
                <w:rFonts w:ascii="Times New Roman" w:hAnsi="Times New Roman" w:cs="Times New Roman"/>
                <w:szCs w:val="22"/>
              </w:rPr>
              <w:t xml:space="preserve">Администрация </w:t>
            </w:r>
            <w:r>
              <w:rPr>
                <w:rFonts w:ascii="Times New Roman" w:hAnsi="Times New Roman" w:cs="Times New Roman"/>
                <w:szCs w:val="22"/>
              </w:rPr>
              <w:t xml:space="preserve"> городского округа Истра</w:t>
            </w:r>
          </w:p>
        </w:tc>
        <w:tc>
          <w:tcPr>
            <w:tcW w:w="1965" w:type="dxa"/>
          </w:tcPr>
          <w:p w:rsidR="0028796F" w:rsidRPr="00162EE4" w:rsidRDefault="0028796F" w:rsidP="00AB1F7E">
            <w:pPr>
              <w:pStyle w:val="ConsPlusNormal"/>
              <w:rPr>
                <w:rFonts w:ascii="Times New Roman" w:hAnsi="Times New Roman" w:cs="Times New Roman"/>
                <w:szCs w:val="22"/>
              </w:rPr>
            </w:pPr>
            <w:r w:rsidRPr="00162EE4">
              <w:rPr>
                <w:rFonts w:ascii="Times New Roman" w:hAnsi="Times New Roman" w:cs="Times New Roman"/>
                <w:szCs w:val="22"/>
              </w:rPr>
              <w:t>Всего:</w:t>
            </w:r>
          </w:p>
          <w:p w:rsidR="0028796F" w:rsidRPr="00162EE4" w:rsidRDefault="0028796F" w:rsidP="00AB1F7E">
            <w:pPr>
              <w:pStyle w:val="ConsPlusNormal"/>
              <w:rPr>
                <w:rFonts w:ascii="Times New Roman" w:hAnsi="Times New Roman" w:cs="Times New Roman"/>
                <w:szCs w:val="22"/>
              </w:rPr>
            </w:pPr>
            <w:r w:rsidRPr="00162EE4">
              <w:rPr>
                <w:rFonts w:ascii="Times New Roman" w:hAnsi="Times New Roman" w:cs="Times New Roman"/>
                <w:szCs w:val="22"/>
              </w:rPr>
              <w:t>в том числе:</w:t>
            </w:r>
          </w:p>
        </w:tc>
        <w:tc>
          <w:tcPr>
            <w:tcW w:w="1268" w:type="dxa"/>
            <w:vAlign w:val="center"/>
          </w:tcPr>
          <w:p w:rsidR="0028796F" w:rsidRPr="00B15703" w:rsidRDefault="00B05B0A" w:rsidP="00B15703">
            <w:pPr>
              <w:spacing w:after="0" w:line="240" w:lineRule="auto"/>
              <w:jc w:val="center"/>
              <w:rPr>
                <w:rFonts w:ascii="Times New Roman" w:hAnsi="Times New Roman"/>
                <w:b/>
                <w:bCs/>
                <w:color w:val="000000"/>
              </w:rPr>
            </w:pPr>
            <w:r>
              <w:rPr>
                <w:rFonts w:ascii="Times New Roman" w:hAnsi="Times New Roman"/>
                <w:b/>
                <w:bCs/>
                <w:color w:val="000000"/>
              </w:rPr>
              <w:t>1 182</w:t>
            </w:r>
          </w:p>
        </w:tc>
        <w:tc>
          <w:tcPr>
            <w:tcW w:w="1323" w:type="dxa"/>
            <w:vAlign w:val="center"/>
          </w:tcPr>
          <w:p w:rsidR="0028796F" w:rsidRPr="00B15703" w:rsidRDefault="0028796F" w:rsidP="00B15703">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1229" w:type="dxa"/>
            <w:vAlign w:val="center"/>
          </w:tcPr>
          <w:p w:rsidR="0028796F" w:rsidRPr="00B15703" w:rsidRDefault="0028796F" w:rsidP="00B15703">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1276" w:type="dxa"/>
            <w:vAlign w:val="center"/>
          </w:tcPr>
          <w:p w:rsidR="0028796F" w:rsidRPr="00B15703" w:rsidRDefault="0028796F" w:rsidP="00B15703">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1134" w:type="dxa"/>
            <w:vAlign w:val="center"/>
          </w:tcPr>
          <w:p w:rsidR="0028796F" w:rsidRPr="00B15703" w:rsidRDefault="0028796F" w:rsidP="00B15703">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1134" w:type="dxa"/>
            <w:vAlign w:val="center"/>
          </w:tcPr>
          <w:p w:rsidR="0028796F" w:rsidRPr="00B15703" w:rsidRDefault="00B05B0A" w:rsidP="00B15703">
            <w:pPr>
              <w:spacing w:after="0" w:line="240" w:lineRule="auto"/>
              <w:jc w:val="center"/>
              <w:rPr>
                <w:rFonts w:ascii="Times New Roman" w:hAnsi="Times New Roman"/>
                <w:b/>
                <w:bCs/>
                <w:color w:val="000000"/>
              </w:rPr>
            </w:pPr>
            <w:r>
              <w:rPr>
                <w:rFonts w:ascii="Times New Roman" w:hAnsi="Times New Roman"/>
                <w:b/>
                <w:bCs/>
                <w:color w:val="000000"/>
              </w:rPr>
              <w:t>4 782</w:t>
            </w:r>
          </w:p>
        </w:tc>
      </w:tr>
      <w:tr w:rsidR="0028796F" w:rsidRPr="00162EE4" w:rsidTr="0028796F">
        <w:trPr>
          <w:trHeight w:val="226"/>
        </w:trPr>
        <w:tc>
          <w:tcPr>
            <w:tcW w:w="1984" w:type="dxa"/>
            <w:vMerge/>
          </w:tcPr>
          <w:p w:rsidR="0028796F" w:rsidRPr="00162EE4" w:rsidRDefault="0028796F" w:rsidP="00AB1F7E">
            <w:pPr>
              <w:rPr>
                <w:rFonts w:ascii="Times New Roman" w:hAnsi="Times New Roman"/>
              </w:rPr>
            </w:pPr>
          </w:p>
        </w:tc>
        <w:tc>
          <w:tcPr>
            <w:tcW w:w="1844" w:type="dxa"/>
            <w:vMerge/>
          </w:tcPr>
          <w:p w:rsidR="0028796F" w:rsidRPr="00162EE4" w:rsidRDefault="0028796F" w:rsidP="00AB1F7E">
            <w:pPr>
              <w:rPr>
                <w:rFonts w:ascii="Times New Roman" w:hAnsi="Times New Roman"/>
              </w:rPr>
            </w:pPr>
          </w:p>
        </w:tc>
        <w:tc>
          <w:tcPr>
            <w:tcW w:w="2184" w:type="dxa"/>
            <w:vMerge/>
          </w:tcPr>
          <w:p w:rsidR="0028796F" w:rsidRPr="00162EE4" w:rsidRDefault="0028796F" w:rsidP="00AB1F7E">
            <w:pPr>
              <w:rPr>
                <w:rFonts w:ascii="Times New Roman" w:hAnsi="Times New Roman"/>
              </w:rPr>
            </w:pPr>
          </w:p>
        </w:tc>
        <w:tc>
          <w:tcPr>
            <w:tcW w:w="1965" w:type="dxa"/>
          </w:tcPr>
          <w:p w:rsidR="0028796F" w:rsidRPr="00162EE4" w:rsidRDefault="006C02C0" w:rsidP="006C02C0">
            <w:pPr>
              <w:pStyle w:val="ConsPlusNormal"/>
              <w:rPr>
                <w:rFonts w:ascii="Times New Roman" w:hAnsi="Times New Roman" w:cs="Times New Roman"/>
                <w:szCs w:val="22"/>
              </w:rPr>
            </w:pPr>
            <w:r>
              <w:rPr>
                <w:rFonts w:ascii="Times New Roman" w:hAnsi="Times New Roman" w:cs="Times New Roman"/>
                <w:szCs w:val="22"/>
              </w:rPr>
              <w:t>М</w:t>
            </w:r>
            <w:r w:rsidR="0028796F">
              <w:rPr>
                <w:rFonts w:ascii="Times New Roman" w:hAnsi="Times New Roman" w:cs="Times New Roman"/>
                <w:szCs w:val="22"/>
              </w:rPr>
              <w:t>естн</w:t>
            </w:r>
            <w:r>
              <w:rPr>
                <w:rFonts w:ascii="Times New Roman" w:hAnsi="Times New Roman" w:cs="Times New Roman"/>
                <w:szCs w:val="22"/>
              </w:rPr>
              <w:t>ый</w:t>
            </w:r>
            <w:r w:rsidR="0028796F" w:rsidRPr="00162EE4">
              <w:rPr>
                <w:rFonts w:ascii="Times New Roman" w:hAnsi="Times New Roman" w:cs="Times New Roman"/>
                <w:szCs w:val="22"/>
              </w:rPr>
              <w:t xml:space="preserve"> бюджет</w:t>
            </w:r>
          </w:p>
        </w:tc>
        <w:tc>
          <w:tcPr>
            <w:tcW w:w="1268" w:type="dxa"/>
            <w:vAlign w:val="center"/>
          </w:tcPr>
          <w:p w:rsidR="0028796F" w:rsidRPr="00B15703" w:rsidRDefault="0028796F" w:rsidP="00B15703">
            <w:pPr>
              <w:spacing w:after="0" w:line="240" w:lineRule="auto"/>
              <w:jc w:val="center"/>
              <w:rPr>
                <w:rFonts w:ascii="Times New Roman" w:hAnsi="Times New Roman"/>
                <w:b/>
                <w:bCs/>
                <w:color w:val="000000"/>
              </w:rPr>
            </w:pPr>
            <w:r>
              <w:rPr>
                <w:rFonts w:ascii="Times New Roman" w:hAnsi="Times New Roman"/>
                <w:b/>
                <w:bCs/>
                <w:color w:val="000000"/>
              </w:rPr>
              <w:t>0</w:t>
            </w:r>
          </w:p>
        </w:tc>
        <w:tc>
          <w:tcPr>
            <w:tcW w:w="1323" w:type="dxa"/>
            <w:vAlign w:val="center"/>
          </w:tcPr>
          <w:p w:rsidR="0028796F" w:rsidRPr="00B15703" w:rsidRDefault="0028796F" w:rsidP="00B15703">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1229" w:type="dxa"/>
            <w:vAlign w:val="center"/>
          </w:tcPr>
          <w:p w:rsidR="0028796F" w:rsidRPr="00B15703" w:rsidRDefault="0028796F" w:rsidP="00B15703">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1276" w:type="dxa"/>
            <w:vAlign w:val="center"/>
          </w:tcPr>
          <w:p w:rsidR="0028796F" w:rsidRPr="00B15703" w:rsidRDefault="0028796F" w:rsidP="00B15703">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1134" w:type="dxa"/>
            <w:vAlign w:val="center"/>
          </w:tcPr>
          <w:p w:rsidR="0028796F" w:rsidRPr="00B15703" w:rsidRDefault="0028796F" w:rsidP="00B15703">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1134" w:type="dxa"/>
            <w:vAlign w:val="center"/>
          </w:tcPr>
          <w:p w:rsidR="0028796F" w:rsidRPr="00B15703" w:rsidRDefault="0028796F" w:rsidP="00B15703">
            <w:pPr>
              <w:spacing w:after="0" w:line="240" w:lineRule="auto"/>
              <w:jc w:val="center"/>
              <w:rPr>
                <w:rFonts w:ascii="Times New Roman" w:hAnsi="Times New Roman"/>
                <w:b/>
                <w:bCs/>
                <w:color w:val="000000"/>
              </w:rPr>
            </w:pPr>
            <w:r>
              <w:rPr>
                <w:rFonts w:ascii="Times New Roman" w:hAnsi="Times New Roman"/>
                <w:b/>
                <w:bCs/>
                <w:color w:val="000000"/>
              </w:rPr>
              <w:t>3 600</w:t>
            </w:r>
          </w:p>
        </w:tc>
      </w:tr>
      <w:tr w:rsidR="0028796F" w:rsidRPr="00162EE4" w:rsidTr="0028796F">
        <w:trPr>
          <w:trHeight w:val="20"/>
        </w:trPr>
        <w:tc>
          <w:tcPr>
            <w:tcW w:w="1984" w:type="dxa"/>
            <w:vMerge/>
          </w:tcPr>
          <w:p w:rsidR="0028796F" w:rsidRPr="00162EE4" w:rsidRDefault="0028796F" w:rsidP="00AB1F7E">
            <w:pPr>
              <w:rPr>
                <w:rFonts w:ascii="Times New Roman" w:hAnsi="Times New Roman"/>
              </w:rPr>
            </w:pPr>
          </w:p>
        </w:tc>
        <w:tc>
          <w:tcPr>
            <w:tcW w:w="1844" w:type="dxa"/>
            <w:vMerge/>
          </w:tcPr>
          <w:p w:rsidR="0028796F" w:rsidRPr="00162EE4" w:rsidRDefault="0028796F" w:rsidP="00AB1F7E">
            <w:pPr>
              <w:rPr>
                <w:rFonts w:ascii="Times New Roman" w:hAnsi="Times New Roman"/>
              </w:rPr>
            </w:pPr>
          </w:p>
        </w:tc>
        <w:tc>
          <w:tcPr>
            <w:tcW w:w="2184" w:type="dxa"/>
            <w:vMerge/>
          </w:tcPr>
          <w:p w:rsidR="0028796F" w:rsidRPr="00162EE4" w:rsidRDefault="0028796F" w:rsidP="00AB1F7E">
            <w:pPr>
              <w:rPr>
                <w:rFonts w:ascii="Times New Roman" w:hAnsi="Times New Roman"/>
              </w:rPr>
            </w:pPr>
          </w:p>
        </w:tc>
        <w:tc>
          <w:tcPr>
            <w:tcW w:w="1965" w:type="dxa"/>
          </w:tcPr>
          <w:p w:rsidR="0028796F" w:rsidRPr="00162EE4" w:rsidRDefault="0028796F" w:rsidP="00AB1F7E">
            <w:pPr>
              <w:pStyle w:val="ConsPlusNormal"/>
              <w:rPr>
                <w:rFonts w:ascii="Times New Roman" w:hAnsi="Times New Roman" w:cs="Times New Roman"/>
                <w:szCs w:val="22"/>
              </w:rPr>
            </w:pPr>
            <w:r>
              <w:rPr>
                <w:rFonts w:ascii="Times New Roman" w:hAnsi="Times New Roman" w:cs="Times New Roman"/>
                <w:szCs w:val="22"/>
              </w:rPr>
              <w:t xml:space="preserve">ФБ, ОБ, </w:t>
            </w:r>
            <w:proofErr w:type="spellStart"/>
            <w:r>
              <w:rPr>
                <w:rFonts w:ascii="Times New Roman" w:hAnsi="Times New Roman" w:cs="Times New Roman"/>
                <w:szCs w:val="22"/>
              </w:rPr>
              <w:t>ВнБ</w:t>
            </w:r>
            <w:proofErr w:type="spellEnd"/>
          </w:p>
        </w:tc>
        <w:tc>
          <w:tcPr>
            <w:tcW w:w="1268" w:type="dxa"/>
            <w:vAlign w:val="center"/>
          </w:tcPr>
          <w:p w:rsidR="0028796F" w:rsidRPr="00B15703" w:rsidRDefault="0028796F" w:rsidP="00B15703">
            <w:pPr>
              <w:spacing w:after="0" w:line="240" w:lineRule="auto"/>
              <w:jc w:val="center"/>
              <w:rPr>
                <w:rFonts w:ascii="Times New Roman" w:hAnsi="Times New Roman"/>
                <w:b/>
                <w:bCs/>
                <w:color w:val="000000"/>
              </w:rPr>
            </w:pPr>
            <w:r>
              <w:rPr>
                <w:rFonts w:ascii="Times New Roman" w:hAnsi="Times New Roman"/>
                <w:b/>
                <w:bCs/>
                <w:color w:val="000000"/>
              </w:rPr>
              <w:t>0</w:t>
            </w:r>
          </w:p>
        </w:tc>
        <w:tc>
          <w:tcPr>
            <w:tcW w:w="1323" w:type="dxa"/>
            <w:vAlign w:val="center"/>
          </w:tcPr>
          <w:p w:rsidR="0028796F" w:rsidRPr="00B15703" w:rsidRDefault="0028796F" w:rsidP="00B15703">
            <w:pPr>
              <w:spacing w:after="0" w:line="240" w:lineRule="auto"/>
              <w:jc w:val="center"/>
              <w:rPr>
                <w:rFonts w:ascii="Times New Roman" w:hAnsi="Times New Roman"/>
                <w:b/>
                <w:bCs/>
                <w:color w:val="000000"/>
              </w:rPr>
            </w:pPr>
            <w:r>
              <w:rPr>
                <w:rFonts w:ascii="Times New Roman" w:hAnsi="Times New Roman"/>
                <w:b/>
                <w:bCs/>
                <w:color w:val="000000"/>
              </w:rPr>
              <w:t>0</w:t>
            </w:r>
          </w:p>
        </w:tc>
        <w:tc>
          <w:tcPr>
            <w:tcW w:w="1229" w:type="dxa"/>
            <w:vAlign w:val="center"/>
          </w:tcPr>
          <w:p w:rsidR="0028796F" w:rsidRPr="00B15703" w:rsidRDefault="0028796F" w:rsidP="00B15703">
            <w:pPr>
              <w:spacing w:after="0" w:line="240" w:lineRule="auto"/>
              <w:jc w:val="center"/>
              <w:rPr>
                <w:rFonts w:ascii="Times New Roman" w:hAnsi="Times New Roman"/>
                <w:b/>
                <w:bCs/>
                <w:color w:val="000000"/>
              </w:rPr>
            </w:pPr>
            <w:r>
              <w:rPr>
                <w:rFonts w:ascii="Times New Roman" w:hAnsi="Times New Roman"/>
                <w:b/>
                <w:bCs/>
                <w:color w:val="000000"/>
              </w:rPr>
              <w:t>0</w:t>
            </w:r>
          </w:p>
        </w:tc>
        <w:tc>
          <w:tcPr>
            <w:tcW w:w="1276" w:type="dxa"/>
            <w:vAlign w:val="center"/>
          </w:tcPr>
          <w:p w:rsidR="0028796F" w:rsidRPr="00B15703" w:rsidRDefault="0028796F" w:rsidP="00B15703">
            <w:pPr>
              <w:spacing w:after="0" w:line="240" w:lineRule="auto"/>
              <w:jc w:val="center"/>
              <w:rPr>
                <w:rFonts w:ascii="Times New Roman" w:hAnsi="Times New Roman"/>
                <w:b/>
                <w:bCs/>
                <w:color w:val="000000"/>
              </w:rPr>
            </w:pPr>
            <w:r>
              <w:rPr>
                <w:rFonts w:ascii="Times New Roman" w:hAnsi="Times New Roman"/>
                <w:b/>
                <w:bCs/>
                <w:color w:val="000000"/>
              </w:rPr>
              <w:t>0</w:t>
            </w:r>
          </w:p>
        </w:tc>
        <w:tc>
          <w:tcPr>
            <w:tcW w:w="1134" w:type="dxa"/>
            <w:vAlign w:val="center"/>
          </w:tcPr>
          <w:p w:rsidR="0028796F" w:rsidRPr="00B15703" w:rsidRDefault="0028796F" w:rsidP="00B15703">
            <w:pPr>
              <w:spacing w:after="0" w:line="240" w:lineRule="auto"/>
              <w:jc w:val="center"/>
              <w:rPr>
                <w:rFonts w:ascii="Times New Roman" w:hAnsi="Times New Roman"/>
                <w:b/>
                <w:bCs/>
                <w:color w:val="000000"/>
              </w:rPr>
            </w:pPr>
            <w:r>
              <w:rPr>
                <w:rFonts w:ascii="Times New Roman" w:hAnsi="Times New Roman"/>
                <w:b/>
                <w:bCs/>
                <w:color w:val="000000"/>
              </w:rPr>
              <w:t>0</w:t>
            </w:r>
          </w:p>
        </w:tc>
        <w:tc>
          <w:tcPr>
            <w:tcW w:w="1134" w:type="dxa"/>
            <w:vAlign w:val="center"/>
          </w:tcPr>
          <w:p w:rsidR="0028796F" w:rsidRPr="00B15703" w:rsidRDefault="0028796F" w:rsidP="00B15703">
            <w:pPr>
              <w:spacing w:after="0" w:line="240" w:lineRule="auto"/>
              <w:jc w:val="center"/>
              <w:rPr>
                <w:rFonts w:ascii="Times New Roman" w:hAnsi="Times New Roman"/>
                <w:b/>
                <w:bCs/>
                <w:color w:val="000000"/>
              </w:rPr>
            </w:pPr>
            <w:r>
              <w:rPr>
                <w:rFonts w:ascii="Times New Roman" w:hAnsi="Times New Roman"/>
                <w:b/>
                <w:bCs/>
                <w:color w:val="000000"/>
              </w:rPr>
              <w:t>0</w:t>
            </w:r>
          </w:p>
        </w:tc>
      </w:tr>
      <w:tr w:rsidR="0028796F" w:rsidRPr="00162EE4" w:rsidTr="0028796F">
        <w:tc>
          <w:tcPr>
            <w:tcW w:w="1984" w:type="dxa"/>
            <w:vMerge/>
          </w:tcPr>
          <w:p w:rsidR="0028796F" w:rsidRPr="00162EE4" w:rsidRDefault="0028796F" w:rsidP="00AB1F7E">
            <w:pPr>
              <w:rPr>
                <w:rFonts w:ascii="Times New Roman" w:hAnsi="Times New Roman"/>
              </w:rPr>
            </w:pPr>
          </w:p>
        </w:tc>
        <w:tc>
          <w:tcPr>
            <w:tcW w:w="1844" w:type="dxa"/>
            <w:vMerge/>
          </w:tcPr>
          <w:p w:rsidR="0028796F" w:rsidRPr="00162EE4" w:rsidRDefault="0028796F" w:rsidP="00AB1F7E">
            <w:pPr>
              <w:rPr>
                <w:rFonts w:ascii="Times New Roman" w:hAnsi="Times New Roman"/>
              </w:rPr>
            </w:pPr>
          </w:p>
        </w:tc>
        <w:tc>
          <w:tcPr>
            <w:tcW w:w="2184" w:type="dxa"/>
            <w:vMerge/>
          </w:tcPr>
          <w:p w:rsidR="0028796F" w:rsidRPr="00162EE4" w:rsidRDefault="0028796F" w:rsidP="00AB1F7E">
            <w:pPr>
              <w:rPr>
                <w:rFonts w:ascii="Times New Roman" w:hAnsi="Times New Roman"/>
              </w:rPr>
            </w:pPr>
          </w:p>
        </w:tc>
        <w:tc>
          <w:tcPr>
            <w:tcW w:w="1965" w:type="dxa"/>
          </w:tcPr>
          <w:p w:rsidR="0028796F" w:rsidRPr="0028796F" w:rsidRDefault="0028796F" w:rsidP="0028796F">
            <w:pPr>
              <w:pStyle w:val="ConsPlusNormal"/>
              <w:rPr>
                <w:rFonts w:ascii="Times New Roman" w:hAnsi="Times New Roman" w:cs="Times New Roman"/>
                <w:szCs w:val="22"/>
              </w:rPr>
            </w:pPr>
            <w:r w:rsidRPr="0028796F">
              <w:rPr>
                <w:rFonts w:ascii="Times New Roman" w:hAnsi="Times New Roman" w:cs="Times New Roman"/>
                <w:szCs w:val="22"/>
              </w:rPr>
              <w:t>Бюджет г/</w:t>
            </w:r>
            <w:proofErr w:type="gramStart"/>
            <w:r w:rsidRPr="0028796F">
              <w:rPr>
                <w:rFonts w:ascii="Times New Roman" w:hAnsi="Times New Roman" w:cs="Times New Roman"/>
                <w:szCs w:val="22"/>
              </w:rPr>
              <w:t>п</w:t>
            </w:r>
            <w:proofErr w:type="gramEnd"/>
            <w:r w:rsidRPr="0028796F">
              <w:rPr>
                <w:rFonts w:ascii="Times New Roman" w:hAnsi="Times New Roman" w:cs="Times New Roman"/>
                <w:szCs w:val="22"/>
              </w:rPr>
              <w:t xml:space="preserve"> Истра</w:t>
            </w:r>
          </w:p>
        </w:tc>
        <w:tc>
          <w:tcPr>
            <w:tcW w:w="1268" w:type="dxa"/>
            <w:vAlign w:val="center"/>
          </w:tcPr>
          <w:p w:rsidR="0028796F" w:rsidRPr="0028796F" w:rsidRDefault="00B05B0A"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323" w:type="dxa"/>
            <w:vAlign w:val="center"/>
          </w:tcPr>
          <w:p w:rsidR="0028796F" w:rsidRPr="00B15703"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229" w:type="dxa"/>
            <w:vAlign w:val="center"/>
          </w:tcPr>
          <w:p w:rsidR="0028796F" w:rsidRPr="00B15703"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276" w:type="dxa"/>
            <w:vAlign w:val="center"/>
          </w:tcPr>
          <w:p w:rsidR="0028796F" w:rsidRPr="00B15703"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134" w:type="dxa"/>
            <w:vAlign w:val="center"/>
          </w:tcPr>
          <w:p w:rsidR="0028796F" w:rsidRPr="00B15703"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134" w:type="dxa"/>
            <w:vAlign w:val="center"/>
          </w:tcPr>
          <w:p w:rsidR="0028796F" w:rsidRPr="0028796F" w:rsidRDefault="00B05B0A" w:rsidP="0028796F">
            <w:pPr>
              <w:spacing w:after="0" w:line="240" w:lineRule="auto"/>
              <w:jc w:val="center"/>
              <w:rPr>
                <w:rFonts w:ascii="Times New Roman" w:hAnsi="Times New Roman"/>
                <w:b/>
                <w:bCs/>
                <w:color w:val="000000"/>
              </w:rPr>
            </w:pPr>
            <w:r>
              <w:rPr>
                <w:rFonts w:ascii="Times New Roman" w:hAnsi="Times New Roman"/>
                <w:b/>
                <w:bCs/>
                <w:color w:val="000000"/>
              </w:rPr>
              <w:t>0</w:t>
            </w:r>
          </w:p>
        </w:tc>
      </w:tr>
      <w:tr w:rsidR="0028796F" w:rsidRPr="00162EE4" w:rsidTr="0028796F">
        <w:trPr>
          <w:trHeight w:val="20"/>
        </w:trPr>
        <w:tc>
          <w:tcPr>
            <w:tcW w:w="1984" w:type="dxa"/>
            <w:vMerge/>
          </w:tcPr>
          <w:p w:rsidR="0028796F" w:rsidRPr="00162EE4" w:rsidRDefault="0028796F" w:rsidP="00AB1F7E">
            <w:pPr>
              <w:rPr>
                <w:rFonts w:ascii="Times New Roman" w:hAnsi="Times New Roman"/>
              </w:rPr>
            </w:pPr>
          </w:p>
        </w:tc>
        <w:tc>
          <w:tcPr>
            <w:tcW w:w="1844" w:type="dxa"/>
            <w:vMerge/>
          </w:tcPr>
          <w:p w:rsidR="0028796F" w:rsidRPr="00162EE4" w:rsidRDefault="0028796F" w:rsidP="00AB1F7E">
            <w:pPr>
              <w:rPr>
                <w:rFonts w:ascii="Times New Roman" w:hAnsi="Times New Roman"/>
              </w:rPr>
            </w:pPr>
          </w:p>
        </w:tc>
        <w:tc>
          <w:tcPr>
            <w:tcW w:w="2184" w:type="dxa"/>
            <w:vMerge/>
          </w:tcPr>
          <w:p w:rsidR="0028796F" w:rsidRPr="00162EE4" w:rsidRDefault="0028796F" w:rsidP="00AB1F7E">
            <w:pPr>
              <w:rPr>
                <w:rFonts w:ascii="Times New Roman" w:hAnsi="Times New Roman"/>
              </w:rPr>
            </w:pPr>
          </w:p>
        </w:tc>
        <w:tc>
          <w:tcPr>
            <w:tcW w:w="1965" w:type="dxa"/>
          </w:tcPr>
          <w:p w:rsidR="0028796F" w:rsidRPr="0028796F" w:rsidRDefault="0028796F" w:rsidP="0028796F">
            <w:pPr>
              <w:pStyle w:val="ConsPlusNormal"/>
              <w:rPr>
                <w:rFonts w:ascii="Times New Roman" w:hAnsi="Times New Roman" w:cs="Times New Roman"/>
                <w:szCs w:val="22"/>
              </w:rPr>
            </w:pPr>
            <w:r w:rsidRPr="0028796F">
              <w:rPr>
                <w:rFonts w:ascii="Times New Roman" w:hAnsi="Times New Roman" w:cs="Times New Roman"/>
                <w:szCs w:val="22"/>
              </w:rPr>
              <w:t>Бюджет г/</w:t>
            </w:r>
            <w:proofErr w:type="gramStart"/>
            <w:r w:rsidRPr="0028796F">
              <w:rPr>
                <w:rFonts w:ascii="Times New Roman" w:hAnsi="Times New Roman" w:cs="Times New Roman"/>
                <w:szCs w:val="22"/>
              </w:rPr>
              <w:t>п</w:t>
            </w:r>
            <w:proofErr w:type="gramEnd"/>
            <w:r w:rsidRPr="0028796F">
              <w:rPr>
                <w:rFonts w:ascii="Times New Roman" w:hAnsi="Times New Roman" w:cs="Times New Roman"/>
                <w:szCs w:val="22"/>
              </w:rPr>
              <w:t xml:space="preserve"> Дедовск</w:t>
            </w:r>
          </w:p>
        </w:tc>
        <w:tc>
          <w:tcPr>
            <w:tcW w:w="1268" w:type="dxa"/>
            <w:vAlign w:val="center"/>
          </w:tcPr>
          <w:p w:rsidR="0028796F" w:rsidRPr="0028796F" w:rsidRDefault="00B05B0A" w:rsidP="0028796F">
            <w:pPr>
              <w:spacing w:after="0" w:line="240" w:lineRule="auto"/>
              <w:jc w:val="center"/>
              <w:rPr>
                <w:rFonts w:ascii="Times New Roman" w:hAnsi="Times New Roman"/>
                <w:b/>
                <w:bCs/>
                <w:color w:val="000000"/>
              </w:rPr>
            </w:pPr>
            <w:r>
              <w:rPr>
                <w:rFonts w:ascii="Times New Roman" w:hAnsi="Times New Roman"/>
                <w:b/>
                <w:bCs/>
                <w:color w:val="000000"/>
              </w:rPr>
              <w:t>378</w:t>
            </w:r>
          </w:p>
        </w:tc>
        <w:tc>
          <w:tcPr>
            <w:tcW w:w="1323" w:type="dxa"/>
            <w:vAlign w:val="center"/>
          </w:tcPr>
          <w:p w:rsidR="0028796F" w:rsidRPr="00B15703"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229" w:type="dxa"/>
            <w:vAlign w:val="center"/>
          </w:tcPr>
          <w:p w:rsidR="0028796F" w:rsidRPr="00B15703"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276" w:type="dxa"/>
            <w:vAlign w:val="center"/>
          </w:tcPr>
          <w:p w:rsidR="0028796F" w:rsidRPr="00B15703"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134" w:type="dxa"/>
            <w:vAlign w:val="center"/>
          </w:tcPr>
          <w:p w:rsidR="0028796F" w:rsidRPr="00B15703"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134" w:type="dxa"/>
            <w:vAlign w:val="center"/>
          </w:tcPr>
          <w:p w:rsidR="0028796F" w:rsidRPr="0028796F" w:rsidRDefault="00B05B0A" w:rsidP="0028796F">
            <w:pPr>
              <w:spacing w:after="0" w:line="240" w:lineRule="auto"/>
              <w:jc w:val="center"/>
              <w:rPr>
                <w:rFonts w:ascii="Times New Roman" w:hAnsi="Times New Roman"/>
                <w:b/>
                <w:bCs/>
                <w:color w:val="000000"/>
              </w:rPr>
            </w:pPr>
            <w:r>
              <w:rPr>
                <w:rFonts w:ascii="Times New Roman" w:hAnsi="Times New Roman"/>
                <w:b/>
                <w:bCs/>
                <w:color w:val="000000"/>
              </w:rPr>
              <w:t>378</w:t>
            </w:r>
          </w:p>
        </w:tc>
      </w:tr>
      <w:tr w:rsidR="0028796F" w:rsidRPr="00162EE4" w:rsidTr="0028796F">
        <w:tc>
          <w:tcPr>
            <w:tcW w:w="1984" w:type="dxa"/>
            <w:vMerge/>
          </w:tcPr>
          <w:p w:rsidR="0028796F" w:rsidRPr="00162EE4" w:rsidRDefault="0028796F" w:rsidP="00AB1F7E">
            <w:pPr>
              <w:rPr>
                <w:rFonts w:ascii="Times New Roman" w:hAnsi="Times New Roman"/>
              </w:rPr>
            </w:pPr>
          </w:p>
        </w:tc>
        <w:tc>
          <w:tcPr>
            <w:tcW w:w="1844" w:type="dxa"/>
            <w:vMerge/>
          </w:tcPr>
          <w:p w:rsidR="0028796F" w:rsidRPr="00162EE4" w:rsidRDefault="0028796F" w:rsidP="00AB1F7E">
            <w:pPr>
              <w:rPr>
                <w:rFonts w:ascii="Times New Roman" w:hAnsi="Times New Roman"/>
              </w:rPr>
            </w:pPr>
          </w:p>
        </w:tc>
        <w:tc>
          <w:tcPr>
            <w:tcW w:w="2184" w:type="dxa"/>
            <w:vMerge/>
          </w:tcPr>
          <w:p w:rsidR="0028796F" w:rsidRPr="00162EE4" w:rsidRDefault="0028796F" w:rsidP="00AB1F7E">
            <w:pPr>
              <w:rPr>
                <w:rFonts w:ascii="Times New Roman" w:hAnsi="Times New Roman"/>
              </w:rPr>
            </w:pPr>
          </w:p>
        </w:tc>
        <w:tc>
          <w:tcPr>
            <w:tcW w:w="1965" w:type="dxa"/>
          </w:tcPr>
          <w:p w:rsidR="0028796F" w:rsidRPr="0028796F" w:rsidRDefault="0028796F" w:rsidP="0028796F">
            <w:pPr>
              <w:pStyle w:val="ConsPlusNormal"/>
              <w:rPr>
                <w:rFonts w:ascii="Times New Roman" w:hAnsi="Times New Roman" w:cs="Times New Roman"/>
                <w:szCs w:val="22"/>
              </w:rPr>
            </w:pPr>
            <w:r w:rsidRPr="0028796F">
              <w:rPr>
                <w:rFonts w:ascii="Times New Roman" w:hAnsi="Times New Roman" w:cs="Times New Roman"/>
                <w:szCs w:val="22"/>
              </w:rPr>
              <w:t>Бюджет г/</w:t>
            </w:r>
            <w:proofErr w:type="gramStart"/>
            <w:r w:rsidRPr="0028796F">
              <w:rPr>
                <w:rFonts w:ascii="Times New Roman" w:hAnsi="Times New Roman" w:cs="Times New Roman"/>
                <w:szCs w:val="22"/>
              </w:rPr>
              <w:t>п</w:t>
            </w:r>
            <w:proofErr w:type="gramEnd"/>
            <w:r w:rsidRPr="0028796F">
              <w:rPr>
                <w:rFonts w:ascii="Times New Roman" w:hAnsi="Times New Roman" w:cs="Times New Roman"/>
                <w:szCs w:val="22"/>
              </w:rPr>
              <w:t xml:space="preserve"> Снегири</w:t>
            </w:r>
          </w:p>
        </w:tc>
        <w:tc>
          <w:tcPr>
            <w:tcW w:w="1268" w:type="dxa"/>
            <w:vAlign w:val="center"/>
          </w:tcPr>
          <w:p w:rsidR="0028796F" w:rsidRPr="0028796F"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323" w:type="dxa"/>
            <w:vAlign w:val="center"/>
          </w:tcPr>
          <w:p w:rsidR="0028796F" w:rsidRPr="00B15703"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229" w:type="dxa"/>
            <w:vAlign w:val="center"/>
          </w:tcPr>
          <w:p w:rsidR="0028796F" w:rsidRPr="00B15703"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276" w:type="dxa"/>
            <w:vAlign w:val="center"/>
          </w:tcPr>
          <w:p w:rsidR="0028796F" w:rsidRPr="00B15703"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134" w:type="dxa"/>
            <w:vAlign w:val="center"/>
          </w:tcPr>
          <w:p w:rsidR="0028796F" w:rsidRPr="00B15703"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134" w:type="dxa"/>
            <w:vAlign w:val="center"/>
          </w:tcPr>
          <w:p w:rsidR="0028796F" w:rsidRPr="0028796F"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r>
      <w:tr w:rsidR="0028796F" w:rsidRPr="00162EE4" w:rsidTr="0028796F">
        <w:tc>
          <w:tcPr>
            <w:tcW w:w="1984" w:type="dxa"/>
            <w:vMerge/>
          </w:tcPr>
          <w:p w:rsidR="0028796F" w:rsidRPr="00162EE4" w:rsidRDefault="0028796F" w:rsidP="00AB1F7E">
            <w:pPr>
              <w:rPr>
                <w:rFonts w:ascii="Times New Roman" w:hAnsi="Times New Roman"/>
              </w:rPr>
            </w:pPr>
          </w:p>
        </w:tc>
        <w:tc>
          <w:tcPr>
            <w:tcW w:w="1844" w:type="dxa"/>
            <w:vMerge/>
          </w:tcPr>
          <w:p w:rsidR="0028796F" w:rsidRPr="00162EE4" w:rsidRDefault="0028796F" w:rsidP="00AB1F7E">
            <w:pPr>
              <w:rPr>
                <w:rFonts w:ascii="Times New Roman" w:hAnsi="Times New Roman"/>
              </w:rPr>
            </w:pPr>
          </w:p>
        </w:tc>
        <w:tc>
          <w:tcPr>
            <w:tcW w:w="2184" w:type="dxa"/>
            <w:vMerge/>
          </w:tcPr>
          <w:p w:rsidR="0028796F" w:rsidRPr="00162EE4" w:rsidRDefault="0028796F" w:rsidP="00AB1F7E">
            <w:pPr>
              <w:rPr>
                <w:rFonts w:ascii="Times New Roman" w:hAnsi="Times New Roman"/>
              </w:rPr>
            </w:pPr>
          </w:p>
        </w:tc>
        <w:tc>
          <w:tcPr>
            <w:tcW w:w="1965" w:type="dxa"/>
          </w:tcPr>
          <w:p w:rsidR="0028796F" w:rsidRPr="0028796F" w:rsidRDefault="0028796F" w:rsidP="0028796F">
            <w:pPr>
              <w:pStyle w:val="ConsPlusNormal"/>
              <w:rPr>
                <w:rFonts w:ascii="Times New Roman" w:hAnsi="Times New Roman" w:cs="Times New Roman"/>
                <w:szCs w:val="22"/>
              </w:rPr>
            </w:pPr>
            <w:r w:rsidRPr="0028796F">
              <w:rPr>
                <w:rFonts w:ascii="Times New Roman" w:hAnsi="Times New Roman" w:cs="Times New Roman"/>
                <w:szCs w:val="22"/>
              </w:rPr>
              <w:t>Бюджет с/</w:t>
            </w:r>
            <w:proofErr w:type="gramStart"/>
            <w:r w:rsidRPr="0028796F">
              <w:rPr>
                <w:rFonts w:ascii="Times New Roman" w:hAnsi="Times New Roman" w:cs="Times New Roman"/>
                <w:szCs w:val="22"/>
              </w:rPr>
              <w:t>п</w:t>
            </w:r>
            <w:proofErr w:type="gramEnd"/>
            <w:r w:rsidRPr="0028796F">
              <w:rPr>
                <w:rFonts w:ascii="Times New Roman" w:hAnsi="Times New Roman" w:cs="Times New Roman"/>
                <w:szCs w:val="22"/>
              </w:rPr>
              <w:t xml:space="preserve"> Бужаровское</w:t>
            </w:r>
          </w:p>
        </w:tc>
        <w:tc>
          <w:tcPr>
            <w:tcW w:w="1268" w:type="dxa"/>
            <w:vAlign w:val="center"/>
          </w:tcPr>
          <w:p w:rsidR="0028796F" w:rsidRPr="0028796F" w:rsidRDefault="00B05B0A" w:rsidP="0028796F">
            <w:pPr>
              <w:spacing w:after="0" w:line="240" w:lineRule="auto"/>
              <w:jc w:val="center"/>
              <w:rPr>
                <w:rFonts w:ascii="Times New Roman" w:hAnsi="Times New Roman"/>
                <w:b/>
                <w:bCs/>
                <w:color w:val="000000"/>
              </w:rPr>
            </w:pPr>
            <w:r>
              <w:rPr>
                <w:rFonts w:ascii="Times New Roman" w:hAnsi="Times New Roman"/>
                <w:b/>
                <w:bCs/>
                <w:color w:val="000000"/>
              </w:rPr>
              <w:t>50</w:t>
            </w:r>
          </w:p>
        </w:tc>
        <w:tc>
          <w:tcPr>
            <w:tcW w:w="1323" w:type="dxa"/>
            <w:vAlign w:val="center"/>
          </w:tcPr>
          <w:p w:rsidR="0028796F" w:rsidRPr="00B15703" w:rsidRDefault="00FC2944"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229" w:type="dxa"/>
            <w:vAlign w:val="center"/>
          </w:tcPr>
          <w:p w:rsidR="0028796F" w:rsidRPr="00B15703"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276" w:type="dxa"/>
            <w:vAlign w:val="center"/>
          </w:tcPr>
          <w:p w:rsidR="0028796F" w:rsidRPr="00B15703"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134" w:type="dxa"/>
            <w:vAlign w:val="center"/>
          </w:tcPr>
          <w:p w:rsidR="0028796F" w:rsidRPr="00B15703"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134" w:type="dxa"/>
            <w:vAlign w:val="center"/>
          </w:tcPr>
          <w:p w:rsidR="0028796F" w:rsidRPr="0028796F" w:rsidRDefault="00B05B0A" w:rsidP="0028796F">
            <w:pPr>
              <w:spacing w:after="0" w:line="240" w:lineRule="auto"/>
              <w:jc w:val="center"/>
              <w:rPr>
                <w:rFonts w:ascii="Times New Roman" w:hAnsi="Times New Roman"/>
                <w:b/>
                <w:bCs/>
                <w:color w:val="000000"/>
              </w:rPr>
            </w:pPr>
            <w:r>
              <w:rPr>
                <w:rFonts w:ascii="Times New Roman" w:hAnsi="Times New Roman"/>
                <w:b/>
                <w:bCs/>
                <w:color w:val="000000"/>
              </w:rPr>
              <w:t>50</w:t>
            </w:r>
          </w:p>
        </w:tc>
      </w:tr>
      <w:tr w:rsidR="0028796F" w:rsidRPr="00162EE4" w:rsidTr="0028796F">
        <w:tc>
          <w:tcPr>
            <w:tcW w:w="1984" w:type="dxa"/>
            <w:vMerge/>
          </w:tcPr>
          <w:p w:rsidR="0028796F" w:rsidRPr="00162EE4" w:rsidRDefault="0028796F" w:rsidP="00AB1F7E">
            <w:pPr>
              <w:rPr>
                <w:rFonts w:ascii="Times New Roman" w:hAnsi="Times New Roman"/>
              </w:rPr>
            </w:pPr>
          </w:p>
        </w:tc>
        <w:tc>
          <w:tcPr>
            <w:tcW w:w="1844" w:type="dxa"/>
            <w:vMerge/>
          </w:tcPr>
          <w:p w:rsidR="0028796F" w:rsidRPr="00162EE4" w:rsidRDefault="0028796F" w:rsidP="00AB1F7E">
            <w:pPr>
              <w:rPr>
                <w:rFonts w:ascii="Times New Roman" w:hAnsi="Times New Roman"/>
              </w:rPr>
            </w:pPr>
          </w:p>
        </w:tc>
        <w:tc>
          <w:tcPr>
            <w:tcW w:w="2184" w:type="dxa"/>
            <w:vMerge/>
          </w:tcPr>
          <w:p w:rsidR="0028796F" w:rsidRPr="00162EE4" w:rsidRDefault="0028796F" w:rsidP="00AB1F7E">
            <w:pPr>
              <w:rPr>
                <w:rFonts w:ascii="Times New Roman" w:hAnsi="Times New Roman"/>
              </w:rPr>
            </w:pPr>
          </w:p>
        </w:tc>
        <w:tc>
          <w:tcPr>
            <w:tcW w:w="1965" w:type="dxa"/>
          </w:tcPr>
          <w:p w:rsidR="0028796F" w:rsidRPr="0028796F" w:rsidRDefault="0028796F" w:rsidP="0028796F">
            <w:pPr>
              <w:pStyle w:val="ConsPlusNormal"/>
              <w:rPr>
                <w:rFonts w:ascii="Times New Roman" w:hAnsi="Times New Roman" w:cs="Times New Roman"/>
                <w:szCs w:val="22"/>
              </w:rPr>
            </w:pPr>
            <w:r w:rsidRPr="0028796F">
              <w:rPr>
                <w:rFonts w:ascii="Times New Roman" w:hAnsi="Times New Roman" w:cs="Times New Roman"/>
                <w:szCs w:val="22"/>
              </w:rPr>
              <w:t>Бюджет с/</w:t>
            </w:r>
            <w:proofErr w:type="gramStart"/>
            <w:r w:rsidRPr="0028796F">
              <w:rPr>
                <w:rFonts w:ascii="Times New Roman" w:hAnsi="Times New Roman" w:cs="Times New Roman"/>
                <w:szCs w:val="22"/>
              </w:rPr>
              <w:t>п</w:t>
            </w:r>
            <w:proofErr w:type="gramEnd"/>
            <w:r w:rsidRPr="0028796F">
              <w:rPr>
                <w:rFonts w:ascii="Times New Roman" w:hAnsi="Times New Roman" w:cs="Times New Roman"/>
                <w:szCs w:val="22"/>
              </w:rPr>
              <w:t xml:space="preserve"> Букаревское</w:t>
            </w:r>
          </w:p>
        </w:tc>
        <w:tc>
          <w:tcPr>
            <w:tcW w:w="1268" w:type="dxa"/>
            <w:vAlign w:val="center"/>
          </w:tcPr>
          <w:p w:rsidR="0028796F" w:rsidRPr="0028796F"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323" w:type="dxa"/>
            <w:vAlign w:val="center"/>
          </w:tcPr>
          <w:p w:rsidR="0028796F" w:rsidRPr="00B15703"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229" w:type="dxa"/>
            <w:vAlign w:val="center"/>
          </w:tcPr>
          <w:p w:rsidR="0028796F" w:rsidRPr="00B15703"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276" w:type="dxa"/>
            <w:vAlign w:val="center"/>
          </w:tcPr>
          <w:p w:rsidR="0028796F" w:rsidRPr="00B15703"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134" w:type="dxa"/>
            <w:vAlign w:val="center"/>
          </w:tcPr>
          <w:p w:rsidR="0028796F" w:rsidRPr="00B15703"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134" w:type="dxa"/>
            <w:vAlign w:val="center"/>
          </w:tcPr>
          <w:p w:rsidR="0028796F" w:rsidRPr="0028796F"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r>
      <w:tr w:rsidR="0028796F" w:rsidRPr="00162EE4" w:rsidTr="0028796F">
        <w:tc>
          <w:tcPr>
            <w:tcW w:w="1984" w:type="dxa"/>
            <w:vMerge/>
          </w:tcPr>
          <w:p w:rsidR="0028796F" w:rsidRPr="00162EE4" w:rsidRDefault="0028796F" w:rsidP="00AB1F7E">
            <w:pPr>
              <w:rPr>
                <w:rFonts w:ascii="Times New Roman" w:hAnsi="Times New Roman"/>
              </w:rPr>
            </w:pPr>
          </w:p>
        </w:tc>
        <w:tc>
          <w:tcPr>
            <w:tcW w:w="1844" w:type="dxa"/>
            <w:vMerge/>
          </w:tcPr>
          <w:p w:rsidR="0028796F" w:rsidRPr="00162EE4" w:rsidRDefault="0028796F" w:rsidP="00AB1F7E">
            <w:pPr>
              <w:rPr>
                <w:rFonts w:ascii="Times New Roman" w:hAnsi="Times New Roman"/>
              </w:rPr>
            </w:pPr>
          </w:p>
        </w:tc>
        <w:tc>
          <w:tcPr>
            <w:tcW w:w="2184" w:type="dxa"/>
            <w:vMerge/>
          </w:tcPr>
          <w:p w:rsidR="0028796F" w:rsidRPr="00162EE4" w:rsidRDefault="0028796F" w:rsidP="00AB1F7E">
            <w:pPr>
              <w:rPr>
                <w:rFonts w:ascii="Times New Roman" w:hAnsi="Times New Roman"/>
              </w:rPr>
            </w:pPr>
          </w:p>
        </w:tc>
        <w:tc>
          <w:tcPr>
            <w:tcW w:w="1965" w:type="dxa"/>
          </w:tcPr>
          <w:p w:rsidR="0028796F" w:rsidRPr="0028796F" w:rsidRDefault="0028796F" w:rsidP="0028796F">
            <w:pPr>
              <w:pStyle w:val="ConsPlusNormal"/>
              <w:rPr>
                <w:rFonts w:ascii="Times New Roman" w:hAnsi="Times New Roman" w:cs="Times New Roman"/>
                <w:szCs w:val="22"/>
              </w:rPr>
            </w:pPr>
            <w:r w:rsidRPr="0028796F">
              <w:rPr>
                <w:rFonts w:ascii="Times New Roman" w:hAnsi="Times New Roman" w:cs="Times New Roman"/>
                <w:szCs w:val="22"/>
              </w:rPr>
              <w:t>Бюджет с/</w:t>
            </w:r>
            <w:proofErr w:type="gramStart"/>
            <w:r w:rsidRPr="0028796F">
              <w:rPr>
                <w:rFonts w:ascii="Times New Roman" w:hAnsi="Times New Roman" w:cs="Times New Roman"/>
                <w:szCs w:val="22"/>
              </w:rPr>
              <w:t>п</w:t>
            </w:r>
            <w:proofErr w:type="gramEnd"/>
            <w:r w:rsidRPr="0028796F">
              <w:rPr>
                <w:rFonts w:ascii="Times New Roman" w:hAnsi="Times New Roman" w:cs="Times New Roman"/>
                <w:szCs w:val="22"/>
              </w:rPr>
              <w:t xml:space="preserve"> Ермолинское</w:t>
            </w:r>
          </w:p>
        </w:tc>
        <w:tc>
          <w:tcPr>
            <w:tcW w:w="1268" w:type="dxa"/>
            <w:vAlign w:val="center"/>
          </w:tcPr>
          <w:p w:rsidR="0028796F" w:rsidRPr="0028796F"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100</w:t>
            </w:r>
          </w:p>
        </w:tc>
        <w:tc>
          <w:tcPr>
            <w:tcW w:w="1323" w:type="dxa"/>
            <w:vAlign w:val="center"/>
          </w:tcPr>
          <w:p w:rsidR="0028796F" w:rsidRPr="00B15703"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229" w:type="dxa"/>
            <w:vAlign w:val="center"/>
          </w:tcPr>
          <w:p w:rsidR="0028796F" w:rsidRPr="00B15703"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276" w:type="dxa"/>
            <w:vAlign w:val="center"/>
          </w:tcPr>
          <w:p w:rsidR="0028796F" w:rsidRPr="00B15703"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134" w:type="dxa"/>
            <w:vAlign w:val="center"/>
          </w:tcPr>
          <w:p w:rsidR="0028796F" w:rsidRPr="00B15703"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134" w:type="dxa"/>
            <w:vAlign w:val="center"/>
          </w:tcPr>
          <w:p w:rsidR="0028796F" w:rsidRPr="0028796F"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100</w:t>
            </w:r>
          </w:p>
        </w:tc>
      </w:tr>
      <w:tr w:rsidR="0028796F" w:rsidRPr="00162EE4" w:rsidTr="0028796F">
        <w:tc>
          <w:tcPr>
            <w:tcW w:w="1984" w:type="dxa"/>
            <w:vMerge/>
          </w:tcPr>
          <w:p w:rsidR="0028796F" w:rsidRPr="00162EE4" w:rsidRDefault="0028796F" w:rsidP="00AB1F7E">
            <w:pPr>
              <w:rPr>
                <w:rFonts w:ascii="Times New Roman" w:hAnsi="Times New Roman"/>
              </w:rPr>
            </w:pPr>
          </w:p>
        </w:tc>
        <w:tc>
          <w:tcPr>
            <w:tcW w:w="1844" w:type="dxa"/>
            <w:vMerge/>
          </w:tcPr>
          <w:p w:rsidR="0028796F" w:rsidRPr="00162EE4" w:rsidRDefault="0028796F" w:rsidP="00AB1F7E">
            <w:pPr>
              <w:rPr>
                <w:rFonts w:ascii="Times New Roman" w:hAnsi="Times New Roman"/>
              </w:rPr>
            </w:pPr>
          </w:p>
        </w:tc>
        <w:tc>
          <w:tcPr>
            <w:tcW w:w="2184" w:type="dxa"/>
            <w:vMerge/>
          </w:tcPr>
          <w:p w:rsidR="0028796F" w:rsidRPr="00162EE4" w:rsidRDefault="0028796F" w:rsidP="00AB1F7E">
            <w:pPr>
              <w:rPr>
                <w:rFonts w:ascii="Times New Roman" w:hAnsi="Times New Roman"/>
              </w:rPr>
            </w:pPr>
          </w:p>
        </w:tc>
        <w:tc>
          <w:tcPr>
            <w:tcW w:w="1965" w:type="dxa"/>
          </w:tcPr>
          <w:p w:rsidR="0028796F" w:rsidRPr="0028796F" w:rsidRDefault="0028796F" w:rsidP="0028796F">
            <w:pPr>
              <w:pStyle w:val="ConsPlusNormal"/>
              <w:rPr>
                <w:rFonts w:ascii="Times New Roman" w:hAnsi="Times New Roman" w:cs="Times New Roman"/>
                <w:szCs w:val="22"/>
              </w:rPr>
            </w:pPr>
            <w:r w:rsidRPr="0028796F">
              <w:rPr>
                <w:rFonts w:ascii="Times New Roman" w:hAnsi="Times New Roman" w:cs="Times New Roman"/>
                <w:szCs w:val="22"/>
              </w:rPr>
              <w:t>Бюджет с/</w:t>
            </w:r>
            <w:proofErr w:type="gramStart"/>
            <w:r w:rsidRPr="0028796F">
              <w:rPr>
                <w:rFonts w:ascii="Times New Roman" w:hAnsi="Times New Roman" w:cs="Times New Roman"/>
                <w:szCs w:val="22"/>
              </w:rPr>
              <w:t>п</w:t>
            </w:r>
            <w:proofErr w:type="gramEnd"/>
            <w:r w:rsidRPr="0028796F">
              <w:rPr>
                <w:rFonts w:ascii="Times New Roman" w:hAnsi="Times New Roman" w:cs="Times New Roman"/>
                <w:szCs w:val="22"/>
              </w:rPr>
              <w:t xml:space="preserve"> Ивановское</w:t>
            </w:r>
          </w:p>
        </w:tc>
        <w:tc>
          <w:tcPr>
            <w:tcW w:w="1268" w:type="dxa"/>
            <w:vAlign w:val="center"/>
          </w:tcPr>
          <w:p w:rsidR="0028796F" w:rsidRPr="0028796F"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323" w:type="dxa"/>
            <w:vAlign w:val="center"/>
          </w:tcPr>
          <w:p w:rsidR="0028796F" w:rsidRPr="00B15703"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229" w:type="dxa"/>
            <w:vAlign w:val="center"/>
          </w:tcPr>
          <w:p w:rsidR="0028796F" w:rsidRPr="00B15703"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276" w:type="dxa"/>
            <w:vAlign w:val="center"/>
          </w:tcPr>
          <w:p w:rsidR="0028796F" w:rsidRPr="00B15703"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134" w:type="dxa"/>
            <w:vAlign w:val="center"/>
          </w:tcPr>
          <w:p w:rsidR="0028796F" w:rsidRPr="00B15703"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134" w:type="dxa"/>
            <w:vAlign w:val="center"/>
          </w:tcPr>
          <w:p w:rsidR="0028796F" w:rsidRPr="0028796F"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r>
      <w:tr w:rsidR="0028796F" w:rsidRPr="00162EE4" w:rsidTr="0028796F">
        <w:tc>
          <w:tcPr>
            <w:tcW w:w="1984" w:type="dxa"/>
            <w:vMerge/>
          </w:tcPr>
          <w:p w:rsidR="0028796F" w:rsidRPr="00162EE4" w:rsidRDefault="0028796F" w:rsidP="00AB1F7E">
            <w:pPr>
              <w:rPr>
                <w:rFonts w:ascii="Times New Roman" w:hAnsi="Times New Roman"/>
              </w:rPr>
            </w:pPr>
          </w:p>
        </w:tc>
        <w:tc>
          <w:tcPr>
            <w:tcW w:w="1844" w:type="dxa"/>
            <w:vMerge/>
          </w:tcPr>
          <w:p w:rsidR="0028796F" w:rsidRPr="00162EE4" w:rsidRDefault="0028796F" w:rsidP="00AB1F7E">
            <w:pPr>
              <w:rPr>
                <w:rFonts w:ascii="Times New Roman" w:hAnsi="Times New Roman"/>
              </w:rPr>
            </w:pPr>
          </w:p>
        </w:tc>
        <w:tc>
          <w:tcPr>
            <w:tcW w:w="2184" w:type="dxa"/>
            <w:vMerge/>
          </w:tcPr>
          <w:p w:rsidR="0028796F" w:rsidRPr="00162EE4" w:rsidRDefault="0028796F" w:rsidP="00AB1F7E">
            <w:pPr>
              <w:rPr>
                <w:rFonts w:ascii="Times New Roman" w:hAnsi="Times New Roman"/>
              </w:rPr>
            </w:pPr>
          </w:p>
        </w:tc>
        <w:tc>
          <w:tcPr>
            <w:tcW w:w="1965" w:type="dxa"/>
          </w:tcPr>
          <w:p w:rsidR="0028796F" w:rsidRPr="0028796F" w:rsidRDefault="0028796F" w:rsidP="0028796F">
            <w:pPr>
              <w:pStyle w:val="ConsPlusNormal"/>
              <w:rPr>
                <w:rFonts w:ascii="Times New Roman" w:hAnsi="Times New Roman" w:cs="Times New Roman"/>
                <w:szCs w:val="22"/>
              </w:rPr>
            </w:pPr>
            <w:r w:rsidRPr="0028796F">
              <w:rPr>
                <w:rFonts w:ascii="Times New Roman" w:hAnsi="Times New Roman" w:cs="Times New Roman"/>
                <w:szCs w:val="22"/>
              </w:rPr>
              <w:t>Бюджет с/</w:t>
            </w:r>
            <w:proofErr w:type="gramStart"/>
            <w:r w:rsidRPr="0028796F">
              <w:rPr>
                <w:rFonts w:ascii="Times New Roman" w:hAnsi="Times New Roman" w:cs="Times New Roman"/>
                <w:szCs w:val="22"/>
              </w:rPr>
              <w:t>п</w:t>
            </w:r>
            <w:proofErr w:type="gramEnd"/>
            <w:r w:rsidRPr="0028796F">
              <w:rPr>
                <w:rFonts w:ascii="Times New Roman" w:hAnsi="Times New Roman" w:cs="Times New Roman"/>
                <w:szCs w:val="22"/>
              </w:rPr>
              <w:t xml:space="preserve"> Костровское</w:t>
            </w:r>
          </w:p>
        </w:tc>
        <w:tc>
          <w:tcPr>
            <w:tcW w:w="1268" w:type="dxa"/>
            <w:vAlign w:val="center"/>
          </w:tcPr>
          <w:p w:rsidR="0028796F" w:rsidRPr="0028796F"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100</w:t>
            </w:r>
          </w:p>
        </w:tc>
        <w:tc>
          <w:tcPr>
            <w:tcW w:w="1323" w:type="dxa"/>
            <w:vAlign w:val="center"/>
          </w:tcPr>
          <w:p w:rsidR="0028796F" w:rsidRPr="00B15703"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229" w:type="dxa"/>
            <w:vAlign w:val="center"/>
          </w:tcPr>
          <w:p w:rsidR="0028796F" w:rsidRPr="00B15703"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276" w:type="dxa"/>
            <w:vAlign w:val="center"/>
          </w:tcPr>
          <w:p w:rsidR="0028796F" w:rsidRPr="00B15703"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134" w:type="dxa"/>
            <w:vAlign w:val="center"/>
          </w:tcPr>
          <w:p w:rsidR="0028796F" w:rsidRPr="00B15703"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134" w:type="dxa"/>
            <w:vAlign w:val="center"/>
          </w:tcPr>
          <w:p w:rsidR="0028796F" w:rsidRPr="0028796F"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100</w:t>
            </w:r>
          </w:p>
        </w:tc>
      </w:tr>
      <w:tr w:rsidR="0028796F" w:rsidRPr="00162EE4" w:rsidTr="0028796F">
        <w:tc>
          <w:tcPr>
            <w:tcW w:w="1984" w:type="dxa"/>
            <w:vMerge/>
          </w:tcPr>
          <w:p w:rsidR="0028796F" w:rsidRPr="00162EE4" w:rsidRDefault="0028796F" w:rsidP="00AB1F7E">
            <w:pPr>
              <w:rPr>
                <w:rFonts w:ascii="Times New Roman" w:hAnsi="Times New Roman"/>
              </w:rPr>
            </w:pPr>
          </w:p>
        </w:tc>
        <w:tc>
          <w:tcPr>
            <w:tcW w:w="1844" w:type="dxa"/>
            <w:vMerge/>
          </w:tcPr>
          <w:p w:rsidR="0028796F" w:rsidRPr="00162EE4" w:rsidRDefault="0028796F" w:rsidP="00AB1F7E">
            <w:pPr>
              <w:rPr>
                <w:rFonts w:ascii="Times New Roman" w:hAnsi="Times New Roman"/>
              </w:rPr>
            </w:pPr>
          </w:p>
        </w:tc>
        <w:tc>
          <w:tcPr>
            <w:tcW w:w="2184" w:type="dxa"/>
            <w:vMerge/>
          </w:tcPr>
          <w:p w:rsidR="0028796F" w:rsidRPr="00162EE4" w:rsidRDefault="0028796F" w:rsidP="00AB1F7E">
            <w:pPr>
              <w:rPr>
                <w:rFonts w:ascii="Times New Roman" w:hAnsi="Times New Roman"/>
              </w:rPr>
            </w:pPr>
          </w:p>
        </w:tc>
        <w:tc>
          <w:tcPr>
            <w:tcW w:w="1965" w:type="dxa"/>
          </w:tcPr>
          <w:p w:rsidR="0028796F" w:rsidRPr="0028796F" w:rsidRDefault="0028796F" w:rsidP="0028796F">
            <w:pPr>
              <w:pStyle w:val="ConsPlusNormal"/>
              <w:rPr>
                <w:rFonts w:ascii="Times New Roman" w:hAnsi="Times New Roman" w:cs="Times New Roman"/>
                <w:szCs w:val="22"/>
              </w:rPr>
            </w:pPr>
            <w:r w:rsidRPr="0028796F">
              <w:rPr>
                <w:rFonts w:ascii="Times New Roman" w:hAnsi="Times New Roman" w:cs="Times New Roman"/>
                <w:szCs w:val="22"/>
              </w:rPr>
              <w:t>Бюджет с/</w:t>
            </w:r>
            <w:proofErr w:type="gramStart"/>
            <w:r w:rsidRPr="0028796F">
              <w:rPr>
                <w:rFonts w:ascii="Times New Roman" w:hAnsi="Times New Roman" w:cs="Times New Roman"/>
                <w:szCs w:val="22"/>
              </w:rPr>
              <w:t>п</w:t>
            </w:r>
            <w:proofErr w:type="gramEnd"/>
            <w:r w:rsidRPr="0028796F">
              <w:rPr>
                <w:rFonts w:ascii="Times New Roman" w:hAnsi="Times New Roman" w:cs="Times New Roman"/>
                <w:szCs w:val="22"/>
              </w:rPr>
              <w:t xml:space="preserve"> Лучинское</w:t>
            </w:r>
          </w:p>
        </w:tc>
        <w:tc>
          <w:tcPr>
            <w:tcW w:w="1268" w:type="dxa"/>
            <w:vAlign w:val="center"/>
          </w:tcPr>
          <w:p w:rsidR="0028796F" w:rsidRPr="0028796F"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323" w:type="dxa"/>
            <w:vAlign w:val="center"/>
          </w:tcPr>
          <w:p w:rsidR="0028796F" w:rsidRPr="00B15703"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229" w:type="dxa"/>
            <w:vAlign w:val="center"/>
          </w:tcPr>
          <w:p w:rsidR="0028796F" w:rsidRPr="00B15703"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276" w:type="dxa"/>
            <w:vAlign w:val="center"/>
          </w:tcPr>
          <w:p w:rsidR="0028796F" w:rsidRPr="00B15703"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134" w:type="dxa"/>
            <w:vAlign w:val="center"/>
          </w:tcPr>
          <w:p w:rsidR="0028796F" w:rsidRPr="00B15703"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134" w:type="dxa"/>
            <w:vAlign w:val="center"/>
          </w:tcPr>
          <w:p w:rsidR="0028796F" w:rsidRPr="0028796F"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r>
      <w:tr w:rsidR="0028796F" w:rsidRPr="00162EE4" w:rsidTr="0028796F">
        <w:tc>
          <w:tcPr>
            <w:tcW w:w="1984" w:type="dxa"/>
            <w:vMerge/>
          </w:tcPr>
          <w:p w:rsidR="0028796F" w:rsidRPr="00162EE4" w:rsidRDefault="0028796F" w:rsidP="00AB1F7E">
            <w:pPr>
              <w:rPr>
                <w:rFonts w:ascii="Times New Roman" w:hAnsi="Times New Roman"/>
              </w:rPr>
            </w:pPr>
          </w:p>
        </w:tc>
        <w:tc>
          <w:tcPr>
            <w:tcW w:w="1844" w:type="dxa"/>
            <w:vMerge/>
          </w:tcPr>
          <w:p w:rsidR="0028796F" w:rsidRPr="00162EE4" w:rsidRDefault="0028796F" w:rsidP="00AB1F7E">
            <w:pPr>
              <w:rPr>
                <w:rFonts w:ascii="Times New Roman" w:hAnsi="Times New Roman"/>
              </w:rPr>
            </w:pPr>
          </w:p>
        </w:tc>
        <w:tc>
          <w:tcPr>
            <w:tcW w:w="2184" w:type="dxa"/>
            <w:vMerge/>
          </w:tcPr>
          <w:p w:rsidR="0028796F" w:rsidRPr="00162EE4" w:rsidRDefault="0028796F" w:rsidP="00AB1F7E">
            <w:pPr>
              <w:rPr>
                <w:rFonts w:ascii="Times New Roman" w:hAnsi="Times New Roman"/>
              </w:rPr>
            </w:pPr>
          </w:p>
        </w:tc>
        <w:tc>
          <w:tcPr>
            <w:tcW w:w="1965" w:type="dxa"/>
          </w:tcPr>
          <w:p w:rsidR="0028796F" w:rsidRPr="0028796F" w:rsidRDefault="0028796F" w:rsidP="0028796F">
            <w:pPr>
              <w:pStyle w:val="ConsPlusNormal"/>
              <w:rPr>
                <w:rFonts w:ascii="Times New Roman" w:hAnsi="Times New Roman" w:cs="Times New Roman"/>
                <w:szCs w:val="22"/>
              </w:rPr>
            </w:pPr>
            <w:r w:rsidRPr="0028796F">
              <w:rPr>
                <w:rFonts w:ascii="Times New Roman" w:hAnsi="Times New Roman" w:cs="Times New Roman"/>
                <w:szCs w:val="22"/>
              </w:rPr>
              <w:t>Бюджет с/</w:t>
            </w:r>
            <w:proofErr w:type="gramStart"/>
            <w:r w:rsidRPr="0028796F">
              <w:rPr>
                <w:rFonts w:ascii="Times New Roman" w:hAnsi="Times New Roman" w:cs="Times New Roman"/>
                <w:szCs w:val="22"/>
              </w:rPr>
              <w:t>п</w:t>
            </w:r>
            <w:proofErr w:type="gramEnd"/>
            <w:r w:rsidRPr="0028796F">
              <w:rPr>
                <w:rFonts w:ascii="Times New Roman" w:hAnsi="Times New Roman" w:cs="Times New Roman"/>
                <w:szCs w:val="22"/>
              </w:rPr>
              <w:t xml:space="preserve"> </w:t>
            </w:r>
            <w:r w:rsidRPr="0028796F">
              <w:rPr>
                <w:rFonts w:ascii="Times New Roman" w:hAnsi="Times New Roman" w:cs="Times New Roman"/>
                <w:szCs w:val="22"/>
              </w:rPr>
              <w:lastRenderedPageBreak/>
              <w:t>Новопетровское</w:t>
            </w:r>
          </w:p>
        </w:tc>
        <w:tc>
          <w:tcPr>
            <w:tcW w:w="1268" w:type="dxa"/>
            <w:vAlign w:val="center"/>
          </w:tcPr>
          <w:p w:rsidR="0028796F" w:rsidRPr="0028796F"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lastRenderedPageBreak/>
              <w:t>250</w:t>
            </w:r>
          </w:p>
        </w:tc>
        <w:tc>
          <w:tcPr>
            <w:tcW w:w="1323" w:type="dxa"/>
            <w:vAlign w:val="center"/>
          </w:tcPr>
          <w:p w:rsidR="0028796F" w:rsidRPr="00B15703"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229" w:type="dxa"/>
            <w:vAlign w:val="center"/>
          </w:tcPr>
          <w:p w:rsidR="0028796F" w:rsidRPr="00B15703"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276" w:type="dxa"/>
            <w:vAlign w:val="center"/>
          </w:tcPr>
          <w:p w:rsidR="0028796F" w:rsidRPr="00B15703"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134" w:type="dxa"/>
            <w:vAlign w:val="center"/>
          </w:tcPr>
          <w:p w:rsidR="0028796F" w:rsidRPr="00B15703"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134" w:type="dxa"/>
            <w:vAlign w:val="center"/>
          </w:tcPr>
          <w:p w:rsidR="0028796F" w:rsidRPr="0028796F"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250</w:t>
            </w:r>
          </w:p>
        </w:tc>
      </w:tr>
      <w:tr w:rsidR="0028796F" w:rsidRPr="00162EE4" w:rsidTr="0028796F">
        <w:tc>
          <w:tcPr>
            <w:tcW w:w="1984" w:type="dxa"/>
            <w:vMerge/>
          </w:tcPr>
          <w:p w:rsidR="0028796F" w:rsidRPr="00162EE4" w:rsidRDefault="0028796F" w:rsidP="00AB1F7E">
            <w:pPr>
              <w:rPr>
                <w:rFonts w:ascii="Times New Roman" w:hAnsi="Times New Roman"/>
              </w:rPr>
            </w:pPr>
          </w:p>
        </w:tc>
        <w:tc>
          <w:tcPr>
            <w:tcW w:w="1844" w:type="dxa"/>
            <w:vMerge/>
          </w:tcPr>
          <w:p w:rsidR="0028796F" w:rsidRPr="00162EE4" w:rsidRDefault="0028796F" w:rsidP="00AB1F7E">
            <w:pPr>
              <w:rPr>
                <w:rFonts w:ascii="Times New Roman" w:hAnsi="Times New Roman"/>
              </w:rPr>
            </w:pPr>
          </w:p>
        </w:tc>
        <w:tc>
          <w:tcPr>
            <w:tcW w:w="2184" w:type="dxa"/>
            <w:vMerge/>
          </w:tcPr>
          <w:p w:rsidR="0028796F" w:rsidRPr="00162EE4" w:rsidRDefault="0028796F" w:rsidP="00AB1F7E">
            <w:pPr>
              <w:rPr>
                <w:rFonts w:ascii="Times New Roman" w:hAnsi="Times New Roman"/>
              </w:rPr>
            </w:pPr>
          </w:p>
        </w:tc>
        <w:tc>
          <w:tcPr>
            <w:tcW w:w="1965" w:type="dxa"/>
          </w:tcPr>
          <w:p w:rsidR="0028796F" w:rsidRPr="0028796F" w:rsidRDefault="0028796F" w:rsidP="0028796F">
            <w:pPr>
              <w:pStyle w:val="ConsPlusNormal"/>
              <w:rPr>
                <w:rFonts w:ascii="Times New Roman" w:hAnsi="Times New Roman" w:cs="Times New Roman"/>
                <w:szCs w:val="22"/>
              </w:rPr>
            </w:pPr>
            <w:r w:rsidRPr="0028796F">
              <w:rPr>
                <w:rFonts w:ascii="Times New Roman" w:hAnsi="Times New Roman" w:cs="Times New Roman"/>
                <w:szCs w:val="22"/>
              </w:rPr>
              <w:t>Бюджет с/</w:t>
            </w:r>
            <w:proofErr w:type="gramStart"/>
            <w:r w:rsidRPr="0028796F">
              <w:rPr>
                <w:rFonts w:ascii="Times New Roman" w:hAnsi="Times New Roman" w:cs="Times New Roman"/>
                <w:szCs w:val="22"/>
              </w:rPr>
              <w:t>п</w:t>
            </w:r>
            <w:proofErr w:type="gramEnd"/>
            <w:r w:rsidRPr="0028796F">
              <w:rPr>
                <w:rFonts w:ascii="Times New Roman" w:hAnsi="Times New Roman" w:cs="Times New Roman"/>
                <w:szCs w:val="22"/>
              </w:rPr>
              <w:t xml:space="preserve"> Обушковское</w:t>
            </w:r>
          </w:p>
        </w:tc>
        <w:tc>
          <w:tcPr>
            <w:tcW w:w="1268" w:type="dxa"/>
            <w:vAlign w:val="center"/>
          </w:tcPr>
          <w:p w:rsidR="0028796F" w:rsidRPr="0028796F"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50</w:t>
            </w:r>
          </w:p>
        </w:tc>
        <w:tc>
          <w:tcPr>
            <w:tcW w:w="1323" w:type="dxa"/>
            <w:vAlign w:val="center"/>
          </w:tcPr>
          <w:p w:rsidR="0028796F" w:rsidRPr="00B15703"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229" w:type="dxa"/>
            <w:vAlign w:val="center"/>
          </w:tcPr>
          <w:p w:rsidR="0028796F" w:rsidRPr="00B15703"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276" w:type="dxa"/>
            <w:vAlign w:val="center"/>
          </w:tcPr>
          <w:p w:rsidR="0028796F" w:rsidRPr="00B15703"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134" w:type="dxa"/>
            <w:vAlign w:val="center"/>
          </w:tcPr>
          <w:p w:rsidR="0028796F" w:rsidRPr="00B15703"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134" w:type="dxa"/>
            <w:vAlign w:val="center"/>
          </w:tcPr>
          <w:p w:rsidR="0028796F" w:rsidRPr="0028796F"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50</w:t>
            </w:r>
          </w:p>
        </w:tc>
      </w:tr>
      <w:tr w:rsidR="0028796F" w:rsidRPr="00162EE4" w:rsidTr="0028796F">
        <w:tc>
          <w:tcPr>
            <w:tcW w:w="1984" w:type="dxa"/>
            <w:vMerge/>
          </w:tcPr>
          <w:p w:rsidR="0028796F" w:rsidRPr="00162EE4" w:rsidRDefault="0028796F" w:rsidP="00AB1F7E">
            <w:pPr>
              <w:rPr>
                <w:rFonts w:ascii="Times New Roman" w:hAnsi="Times New Roman"/>
              </w:rPr>
            </w:pPr>
          </w:p>
        </w:tc>
        <w:tc>
          <w:tcPr>
            <w:tcW w:w="1844" w:type="dxa"/>
            <w:vMerge/>
          </w:tcPr>
          <w:p w:rsidR="0028796F" w:rsidRPr="00162EE4" w:rsidRDefault="0028796F" w:rsidP="00AB1F7E">
            <w:pPr>
              <w:rPr>
                <w:rFonts w:ascii="Times New Roman" w:hAnsi="Times New Roman"/>
              </w:rPr>
            </w:pPr>
          </w:p>
        </w:tc>
        <w:tc>
          <w:tcPr>
            <w:tcW w:w="2184" w:type="dxa"/>
            <w:vMerge/>
          </w:tcPr>
          <w:p w:rsidR="0028796F" w:rsidRPr="00162EE4" w:rsidRDefault="0028796F" w:rsidP="00AB1F7E">
            <w:pPr>
              <w:rPr>
                <w:rFonts w:ascii="Times New Roman" w:hAnsi="Times New Roman"/>
              </w:rPr>
            </w:pPr>
          </w:p>
        </w:tc>
        <w:tc>
          <w:tcPr>
            <w:tcW w:w="1965" w:type="dxa"/>
          </w:tcPr>
          <w:p w:rsidR="0028796F" w:rsidRPr="0028796F" w:rsidRDefault="0028796F" w:rsidP="0028796F">
            <w:pPr>
              <w:pStyle w:val="ConsPlusNormal"/>
              <w:rPr>
                <w:rFonts w:ascii="Times New Roman" w:hAnsi="Times New Roman" w:cs="Times New Roman"/>
                <w:szCs w:val="22"/>
              </w:rPr>
            </w:pPr>
            <w:r w:rsidRPr="0028796F">
              <w:rPr>
                <w:rFonts w:ascii="Times New Roman" w:hAnsi="Times New Roman" w:cs="Times New Roman"/>
                <w:szCs w:val="22"/>
              </w:rPr>
              <w:t>Бюджет с/</w:t>
            </w:r>
            <w:proofErr w:type="gramStart"/>
            <w:r w:rsidRPr="0028796F">
              <w:rPr>
                <w:rFonts w:ascii="Times New Roman" w:hAnsi="Times New Roman" w:cs="Times New Roman"/>
                <w:szCs w:val="22"/>
              </w:rPr>
              <w:t>п</w:t>
            </w:r>
            <w:proofErr w:type="gramEnd"/>
            <w:r w:rsidRPr="0028796F">
              <w:rPr>
                <w:rFonts w:ascii="Times New Roman" w:hAnsi="Times New Roman" w:cs="Times New Roman"/>
                <w:szCs w:val="22"/>
              </w:rPr>
              <w:t xml:space="preserve"> Онуфриевское</w:t>
            </w:r>
          </w:p>
        </w:tc>
        <w:tc>
          <w:tcPr>
            <w:tcW w:w="1268" w:type="dxa"/>
            <w:vAlign w:val="center"/>
          </w:tcPr>
          <w:p w:rsidR="0028796F" w:rsidRPr="0028796F"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323" w:type="dxa"/>
            <w:vAlign w:val="center"/>
          </w:tcPr>
          <w:p w:rsidR="0028796F" w:rsidRPr="00B15703"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229" w:type="dxa"/>
            <w:vAlign w:val="center"/>
          </w:tcPr>
          <w:p w:rsidR="0028796F" w:rsidRPr="00B15703"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276" w:type="dxa"/>
            <w:vAlign w:val="center"/>
          </w:tcPr>
          <w:p w:rsidR="0028796F" w:rsidRPr="00B15703"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134" w:type="dxa"/>
            <w:vAlign w:val="center"/>
          </w:tcPr>
          <w:p w:rsidR="0028796F" w:rsidRPr="00B15703"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134" w:type="dxa"/>
            <w:vAlign w:val="center"/>
          </w:tcPr>
          <w:p w:rsidR="0028796F" w:rsidRPr="0028796F"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r>
      <w:tr w:rsidR="0028796F" w:rsidRPr="00162EE4" w:rsidTr="0028796F">
        <w:tc>
          <w:tcPr>
            <w:tcW w:w="1984" w:type="dxa"/>
            <w:vMerge/>
          </w:tcPr>
          <w:p w:rsidR="0028796F" w:rsidRPr="00162EE4" w:rsidRDefault="0028796F" w:rsidP="00AB1F7E">
            <w:pPr>
              <w:rPr>
                <w:rFonts w:ascii="Times New Roman" w:hAnsi="Times New Roman"/>
              </w:rPr>
            </w:pPr>
          </w:p>
        </w:tc>
        <w:tc>
          <w:tcPr>
            <w:tcW w:w="1844" w:type="dxa"/>
            <w:vMerge/>
          </w:tcPr>
          <w:p w:rsidR="0028796F" w:rsidRPr="00162EE4" w:rsidRDefault="0028796F" w:rsidP="00AB1F7E">
            <w:pPr>
              <w:rPr>
                <w:rFonts w:ascii="Times New Roman" w:hAnsi="Times New Roman"/>
              </w:rPr>
            </w:pPr>
          </w:p>
        </w:tc>
        <w:tc>
          <w:tcPr>
            <w:tcW w:w="2184" w:type="dxa"/>
            <w:vMerge/>
          </w:tcPr>
          <w:p w:rsidR="0028796F" w:rsidRPr="00162EE4" w:rsidRDefault="0028796F" w:rsidP="00AB1F7E">
            <w:pPr>
              <w:rPr>
                <w:rFonts w:ascii="Times New Roman" w:hAnsi="Times New Roman"/>
              </w:rPr>
            </w:pPr>
          </w:p>
        </w:tc>
        <w:tc>
          <w:tcPr>
            <w:tcW w:w="1965" w:type="dxa"/>
          </w:tcPr>
          <w:p w:rsidR="0028796F" w:rsidRPr="0028796F" w:rsidRDefault="0028796F" w:rsidP="0028796F">
            <w:pPr>
              <w:pStyle w:val="ConsPlusNormal"/>
              <w:rPr>
                <w:rFonts w:ascii="Times New Roman" w:hAnsi="Times New Roman" w:cs="Times New Roman"/>
                <w:szCs w:val="22"/>
              </w:rPr>
            </w:pPr>
            <w:r w:rsidRPr="0028796F">
              <w:rPr>
                <w:rFonts w:ascii="Times New Roman" w:hAnsi="Times New Roman" w:cs="Times New Roman"/>
                <w:szCs w:val="22"/>
              </w:rPr>
              <w:t>Бюджет с/</w:t>
            </w:r>
            <w:proofErr w:type="gramStart"/>
            <w:r w:rsidRPr="0028796F">
              <w:rPr>
                <w:rFonts w:ascii="Times New Roman" w:hAnsi="Times New Roman" w:cs="Times New Roman"/>
                <w:szCs w:val="22"/>
              </w:rPr>
              <w:t>п</w:t>
            </w:r>
            <w:proofErr w:type="gramEnd"/>
            <w:r w:rsidRPr="0028796F">
              <w:rPr>
                <w:rFonts w:ascii="Times New Roman" w:hAnsi="Times New Roman" w:cs="Times New Roman"/>
                <w:szCs w:val="22"/>
              </w:rPr>
              <w:t xml:space="preserve"> </w:t>
            </w:r>
            <w:proofErr w:type="spellStart"/>
            <w:r w:rsidRPr="0028796F">
              <w:rPr>
                <w:rFonts w:ascii="Times New Roman" w:hAnsi="Times New Roman" w:cs="Times New Roman"/>
                <w:szCs w:val="22"/>
              </w:rPr>
              <w:t>Павло</w:t>
            </w:r>
            <w:proofErr w:type="spellEnd"/>
            <w:r w:rsidRPr="0028796F">
              <w:rPr>
                <w:rFonts w:ascii="Times New Roman" w:hAnsi="Times New Roman" w:cs="Times New Roman"/>
                <w:szCs w:val="22"/>
              </w:rPr>
              <w:t>-Слободское</w:t>
            </w:r>
          </w:p>
        </w:tc>
        <w:tc>
          <w:tcPr>
            <w:tcW w:w="1268" w:type="dxa"/>
            <w:vAlign w:val="center"/>
          </w:tcPr>
          <w:p w:rsidR="0028796F" w:rsidRPr="0028796F"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323" w:type="dxa"/>
            <w:vAlign w:val="center"/>
          </w:tcPr>
          <w:p w:rsidR="0028796F" w:rsidRPr="00B15703"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229" w:type="dxa"/>
            <w:vAlign w:val="center"/>
          </w:tcPr>
          <w:p w:rsidR="0028796F" w:rsidRPr="00B15703"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276" w:type="dxa"/>
            <w:vAlign w:val="center"/>
          </w:tcPr>
          <w:p w:rsidR="0028796F" w:rsidRPr="00B15703"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134" w:type="dxa"/>
            <w:vAlign w:val="center"/>
          </w:tcPr>
          <w:p w:rsidR="0028796F" w:rsidRPr="00B15703"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134" w:type="dxa"/>
            <w:vAlign w:val="center"/>
          </w:tcPr>
          <w:p w:rsidR="0028796F" w:rsidRPr="0028796F"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r>
      <w:tr w:rsidR="0028796F" w:rsidRPr="00162EE4" w:rsidTr="0028796F">
        <w:tc>
          <w:tcPr>
            <w:tcW w:w="1984" w:type="dxa"/>
            <w:vMerge/>
          </w:tcPr>
          <w:p w:rsidR="0028796F" w:rsidRPr="00162EE4" w:rsidRDefault="0028796F" w:rsidP="00AB1F7E">
            <w:pPr>
              <w:rPr>
                <w:rFonts w:ascii="Times New Roman" w:hAnsi="Times New Roman"/>
              </w:rPr>
            </w:pPr>
          </w:p>
        </w:tc>
        <w:tc>
          <w:tcPr>
            <w:tcW w:w="1844" w:type="dxa"/>
            <w:vMerge/>
          </w:tcPr>
          <w:p w:rsidR="0028796F" w:rsidRPr="00162EE4" w:rsidRDefault="0028796F" w:rsidP="00AB1F7E">
            <w:pPr>
              <w:rPr>
                <w:rFonts w:ascii="Times New Roman" w:hAnsi="Times New Roman"/>
              </w:rPr>
            </w:pPr>
          </w:p>
        </w:tc>
        <w:tc>
          <w:tcPr>
            <w:tcW w:w="2184" w:type="dxa"/>
            <w:vMerge/>
          </w:tcPr>
          <w:p w:rsidR="0028796F" w:rsidRPr="00162EE4" w:rsidRDefault="0028796F" w:rsidP="00AB1F7E">
            <w:pPr>
              <w:rPr>
                <w:rFonts w:ascii="Times New Roman" w:hAnsi="Times New Roman"/>
              </w:rPr>
            </w:pPr>
          </w:p>
        </w:tc>
        <w:tc>
          <w:tcPr>
            <w:tcW w:w="1965" w:type="dxa"/>
          </w:tcPr>
          <w:p w:rsidR="0028796F" w:rsidRPr="0028796F" w:rsidRDefault="0028796F" w:rsidP="0028796F">
            <w:pPr>
              <w:pStyle w:val="ConsPlusNormal"/>
              <w:rPr>
                <w:rFonts w:ascii="Times New Roman" w:hAnsi="Times New Roman" w:cs="Times New Roman"/>
                <w:szCs w:val="22"/>
              </w:rPr>
            </w:pPr>
            <w:r w:rsidRPr="0028796F">
              <w:rPr>
                <w:rFonts w:ascii="Times New Roman" w:hAnsi="Times New Roman" w:cs="Times New Roman"/>
                <w:szCs w:val="22"/>
              </w:rPr>
              <w:t>Бюджет с/</w:t>
            </w:r>
            <w:proofErr w:type="gramStart"/>
            <w:r w:rsidRPr="0028796F">
              <w:rPr>
                <w:rFonts w:ascii="Times New Roman" w:hAnsi="Times New Roman" w:cs="Times New Roman"/>
                <w:szCs w:val="22"/>
              </w:rPr>
              <w:t>п</w:t>
            </w:r>
            <w:proofErr w:type="gramEnd"/>
            <w:r w:rsidRPr="0028796F">
              <w:rPr>
                <w:rFonts w:ascii="Times New Roman" w:hAnsi="Times New Roman" w:cs="Times New Roman"/>
                <w:szCs w:val="22"/>
              </w:rPr>
              <w:t xml:space="preserve"> Ядроминское</w:t>
            </w:r>
          </w:p>
        </w:tc>
        <w:tc>
          <w:tcPr>
            <w:tcW w:w="1268" w:type="dxa"/>
            <w:vAlign w:val="center"/>
          </w:tcPr>
          <w:p w:rsidR="0028796F" w:rsidRPr="0028796F"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254</w:t>
            </w:r>
          </w:p>
        </w:tc>
        <w:tc>
          <w:tcPr>
            <w:tcW w:w="1323" w:type="dxa"/>
            <w:vAlign w:val="center"/>
          </w:tcPr>
          <w:p w:rsidR="0028796F" w:rsidRPr="00B15703"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229" w:type="dxa"/>
            <w:vAlign w:val="center"/>
          </w:tcPr>
          <w:p w:rsidR="0028796F" w:rsidRPr="00B15703"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276" w:type="dxa"/>
            <w:vAlign w:val="center"/>
          </w:tcPr>
          <w:p w:rsidR="0028796F" w:rsidRPr="00B15703"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134" w:type="dxa"/>
            <w:vAlign w:val="center"/>
          </w:tcPr>
          <w:p w:rsidR="0028796F" w:rsidRPr="00B15703"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134" w:type="dxa"/>
            <w:vAlign w:val="center"/>
          </w:tcPr>
          <w:p w:rsidR="0028796F" w:rsidRPr="0028796F" w:rsidRDefault="0028796F" w:rsidP="0028796F">
            <w:pPr>
              <w:spacing w:after="0" w:line="240" w:lineRule="auto"/>
              <w:jc w:val="center"/>
              <w:rPr>
                <w:rFonts w:ascii="Times New Roman" w:hAnsi="Times New Roman"/>
                <w:b/>
                <w:bCs/>
                <w:color w:val="000000"/>
              </w:rPr>
            </w:pPr>
            <w:r>
              <w:rPr>
                <w:rFonts w:ascii="Times New Roman" w:hAnsi="Times New Roman"/>
                <w:b/>
                <w:bCs/>
                <w:color w:val="000000"/>
              </w:rPr>
              <w:t>254</w:t>
            </w:r>
          </w:p>
        </w:tc>
      </w:tr>
      <w:tr w:rsidR="00AB1F7E" w:rsidRPr="00162EE4" w:rsidTr="00A67915">
        <w:tc>
          <w:tcPr>
            <w:tcW w:w="7977" w:type="dxa"/>
            <w:gridSpan w:val="4"/>
          </w:tcPr>
          <w:p w:rsidR="00AB1F7E" w:rsidRPr="00162EE4" w:rsidRDefault="00AB1F7E" w:rsidP="00AB1F7E">
            <w:pPr>
              <w:pStyle w:val="ConsPlusNormal"/>
              <w:rPr>
                <w:rFonts w:ascii="Times New Roman" w:hAnsi="Times New Roman" w:cs="Times New Roman"/>
                <w:szCs w:val="22"/>
              </w:rPr>
            </w:pPr>
            <w:r w:rsidRPr="00162EE4">
              <w:rPr>
                <w:rFonts w:ascii="Times New Roman" w:hAnsi="Times New Roman" w:cs="Times New Roman"/>
                <w:szCs w:val="22"/>
              </w:rPr>
              <w:t>Планируемые результаты реализации подпрограммы</w:t>
            </w:r>
          </w:p>
        </w:tc>
        <w:tc>
          <w:tcPr>
            <w:tcW w:w="1268"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2017</w:t>
            </w:r>
          </w:p>
        </w:tc>
        <w:tc>
          <w:tcPr>
            <w:tcW w:w="1323"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2018</w:t>
            </w:r>
          </w:p>
        </w:tc>
        <w:tc>
          <w:tcPr>
            <w:tcW w:w="1229"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2019</w:t>
            </w:r>
          </w:p>
        </w:tc>
        <w:tc>
          <w:tcPr>
            <w:tcW w:w="1276"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2020</w:t>
            </w:r>
          </w:p>
        </w:tc>
        <w:tc>
          <w:tcPr>
            <w:tcW w:w="2268" w:type="dxa"/>
            <w:gridSpan w:val="2"/>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2021</w:t>
            </w:r>
          </w:p>
        </w:tc>
      </w:tr>
      <w:tr w:rsidR="00AB1F7E" w:rsidRPr="00162EE4" w:rsidTr="00A67915">
        <w:tc>
          <w:tcPr>
            <w:tcW w:w="7977" w:type="dxa"/>
            <w:gridSpan w:val="4"/>
          </w:tcPr>
          <w:p w:rsidR="00AB1F7E" w:rsidRPr="00162EE4" w:rsidRDefault="00AB1F7E" w:rsidP="00AB1F7E">
            <w:pPr>
              <w:pStyle w:val="ConsPlusNormal"/>
              <w:numPr>
                <w:ilvl w:val="0"/>
                <w:numId w:val="1"/>
              </w:numPr>
              <w:tabs>
                <w:tab w:val="left" w:pos="505"/>
              </w:tabs>
              <w:ind w:left="80" w:firstLine="142"/>
              <w:jc w:val="both"/>
              <w:rPr>
                <w:rFonts w:ascii="Times New Roman" w:hAnsi="Times New Roman" w:cs="Times New Roman"/>
                <w:szCs w:val="22"/>
              </w:rPr>
            </w:pPr>
            <w:r w:rsidRPr="00162EE4">
              <w:rPr>
                <w:rFonts w:ascii="Times New Roman" w:hAnsi="Times New Roman" w:cs="Times New Roman"/>
                <w:szCs w:val="22"/>
              </w:rPr>
              <w:t xml:space="preserve"> </w:t>
            </w:r>
            <w:r w:rsidRPr="00162EE4">
              <w:rPr>
                <w:rFonts w:ascii="Times New Roman" w:hAnsi="Times New Roman"/>
                <w:color w:val="000000"/>
                <w:szCs w:val="22"/>
              </w:rPr>
              <w:t>Повышение степени обеспеченности запасами материально-технических, продовольственных, медицинских и иных сре</w:t>
            </w:r>
            <w:proofErr w:type="gramStart"/>
            <w:r w:rsidRPr="00162EE4">
              <w:rPr>
                <w:rFonts w:ascii="Times New Roman" w:hAnsi="Times New Roman"/>
                <w:color w:val="000000"/>
                <w:szCs w:val="22"/>
              </w:rPr>
              <w:t>дств дл</w:t>
            </w:r>
            <w:proofErr w:type="gramEnd"/>
            <w:r w:rsidRPr="00162EE4">
              <w:rPr>
                <w:rFonts w:ascii="Times New Roman" w:hAnsi="Times New Roman"/>
                <w:color w:val="000000"/>
                <w:szCs w:val="22"/>
              </w:rPr>
              <w:t>я целей гражданской обороны</w:t>
            </w:r>
          </w:p>
        </w:tc>
        <w:tc>
          <w:tcPr>
            <w:tcW w:w="1268" w:type="dxa"/>
          </w:tcPr>
          <w:p w:rsidR="00AB1F7E" w:rsidRPr="00B15703" w:rsidRDefault="00AB1F7E" w:rsidP="00AB1F7E">
            <w:pPr>
              <w:pStyle w:val="ConsPlusNormal"/>
              <w:jc w:val="center"/>
              <w:rPr>
                <w:rFonts w:ascii="Times New Roman" w:hAnsi="Times New Roman" w:cs="Times New Roman"/>
                <w:szCs w:val="22"/>
              </w:rPr>
            </w:pPr>
            <w:r w:rsidRPr="00B15703">
              <w:rPr>
                <w:rFonts w:ascii="Times New Roman" w:hAnsi="Times New Roman" w:cs="Times New Roman"/>
                <w:szCs w:val="22"/>
              </w:rPr>
              <w:t>34</w:t>
            </w:r>
          </w:p>
        </w:tc>
        <w:tc>
          <w:tcPr>
            <w:tcW w:w="1323" w:type="dxa"/>
          </w:tcPr>
          <w:p w:rsidR="00AB1F7E" w:rsidRPr="00B15703" w:rsidRDefault="00AB1F7E" w:rsidP="00AB1F7E">
            <w:pPr>
              <w:pStyle w:val="ConsPlusNormal"/>
              <w:jc w:val="center"/>
              <w:rPr>
                <w:rFonts w:ascii="Times New Roman" w:hAnsi="Times New Roman" w:cs="Times New Roman"/>
                <w:szCs w:val="22"/>
              </w:rPr>
            </w:pPr>
            <w:r w:rsidRPr="00B15703">
              <w:rPr>
                <w:rFonts w:ascii="Times New Roman" w:hAnsi="Times New Roman" w:cs="Times New Roman"/>
                <w:szCs w:val="22"/>
              </w:rPr>
              <w:t>36</w:t>
            </w:r>
          </w:p>
        </w:tc>
        <w:tc>
          <w:tcPr>
            <w:tcW w:w="1229" w:type="dxa"/>
          </w:tcPr>
          <w:p w:rsidR="00AB1F7E" w:rsidRPr="00B15703" w:rsidRDefault="00AB1F7E" w:rsidP="00AB1F7E">
            <w:pPr>
              <w:pStyle w:val="ConsPlusNormal"/>
              <w:jc w:val="center"/>
              <w:rPr>
                <w:rFonts w:ascii="Times New Roman" w:hAnsi="Times New Roman" w:cs="Times New Roman"/>
                <w:szCs w:val="22"/>
              </w:rPr>
            </w:pPr>
            <w:r w:rsidRPr="00B15703">
              <w:rPr>
                <w:rFonts w:ascii="Times New Roman" w:hAnsi="Times New Roman" w:cs="Times New Roman"/>
                <w:szCs w:val="22"/>
              </w:rPr>
              <w:t>40</w:t>
            </w:r>
          </w:p>
        </w:tc>
        <w:tc>
          <w:tcPr>
            <w:tcW w:w="1276" w:type="dxa"/>
          </w:tcPr>
          <w:p w:rsidR="00AB1F7E" w:rsidRPr="00B15703" w:rsidRDefault="00AB1F7E" w:rsidP="00AB1F7E">
            <w:pPr>
              <w:pStyle w:val="ConsPlusNormal"/>
              <w:jc w:val="center"/>
              <w:rPr>
                <w:rFonts w:ascii="Times New Roman" w:hAnsi="Times New Roman" w:cs="Times New Roman"/>
                <w:szCs w:val="22"/>
              </w:rPr>
            </w:pPr>
            <w:r w:rsidRPr="00B15703">
              <w:rPr>
                <w:rFonts w:ascii="Times New Roman" w:hAnsi="Times New Roman" w:cs="Times New Roman"/>
                <w:szCs w:val="22"/>
              </w:rPr>
              <w:t>45</w:t>
            </w:r>
          </w:p>
        </w:tc>
        <w:tc>
          <w:tcPr>
            <w:tcW w:w="2268" w:type="dxa"/>
            <w:gridSpan w:val="2"/>
          </w:tcPr>
          <w:p w:rsidR="00AB1F7E" w:rsidRPr="00B15703" w:rsidRDefault="00AB1F7E" w:rsidP="00AB1F7E">
            <w:pPr>
              <w:pStyle w:val="ConsPlusNormal"/>
              <w:jc w:val="center"/>
              <w:rPr>
                <w:rFonts w:ascii="Times New Roman" w:hAnsi="Times New Roman" w:cs="Times New Roman"/>
                <w:szCs w:val="22"/>
              </w:rPr>
            </w:pPr>
            <w:r w:rsidRPr="00B15703">
              <w:rPr>
                <w:rFonts w:ascii="Times New Roman" w:hAnsi="Times New Roman" w:cs="Times New Roman"/>
                <w:szCs w:val="22"/>
              </w:rPr>
              <w:t>50</w:t>
            </w:r>
          </w:p>
        </w:tc>
      </w:tr>
      <w:tr w:rsidR="00AB1F7E" w:rsidRPr="00162EE4" w:rsidTr="00A67915">
        <w:tc>
          <w:tcPr>
            <w:tcW w:w="7977" w:type="dxa"/>
            <w:gridSpan w:val="4"/>
          </w:tcPr>
          <w:p w:rsidR="00AB1F7E" w:rsidRPr="00162EE4" w:rsidRDefault="00AB1F7E" w:rsidP="00AB1F7E">
            <w:pPr>
              <w:pStyle w:val="ConsPlusNormal"/>
              <w:numPr>
                <w:ilvl w:val="0"/>
                <w:numId w:val="1"/>
              </w:numPr>
              <w:tabs>
                <w:tab w:val="left" w:pos="505"/>
              </w:tabs>
              <w:ind w:left="80" w:firstLine="142"/>
              <w:jc w:val="both"/>
              <w:rPr>
                <w:rFonts w:ascii="Times New Roman" w:hAnsi="Times New Roman" w:cs="Times New Roman"/>
                <w:szCs w:val="22"/>
              </w:rPr>
            </w:pPr>
            <w:r w:rsidRPr="00162EE4">
              <w:rPr>
                <w:rFonts w:ascii="Times New Roman" w:hAnsi="Times New Roman" w:cs="Times New Roman"/>
                <w:szCs w:val="22"/>
              </w:rPr>
              <w:t xml:space="preserve"> Увеличение степени готовности ЗСГО по отношению к имеющемуся фонду ЗСГО</w:t>
            </w:r>
          </w:p>
        </w:tc>
        <w:tc>
          <w:tcPr>
            <w:tcW w:w="1268"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58</w:t>
            </w:r>
          </w:p>
        </w:tc>
        <w:tc>
          <w:tcPr>
            <w:tcW w:w="1323"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68</w:t>
            </w:r>
          </w:p>
        </w:tc>
        <w:tc>
          <w:tcPr>
            <w:tcW w:w="1229"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70</w:t>
            </w:r>
          </w:p>
        </w:tc>
        <w:tc>
          <w:tcPr>
            <w:tcW w:w="1276"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72</w:t>
            </w:r>
          </w:p>
        </w:tc>
        <w:tc>
          <w:tcPr>
            <w:tcW w:w="2268" w:type="dxa"/>
            <w:gridSpan w:val="2"/>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75</w:t>
            </w:r>
          </w:p>
        </w:tc>
      </w:tr>
    </w:tbl>
    <w:p w:rsidR="009668A4" w:rsidRDefault="009668A4" w:rsidP="00B15703">
      <w:pPr>
        <w:spacing w:after="0" w:line="240" w:lineRule="auto"/>
        <w:jc w:val="center"/>
        <w:rPr>
          <w:rFonts w:ascii="Times New Roman" w:eastAsia="Times New Roman" w:hAnsi="Times New Roman"/>
          <w:sz w:val="28"/>
          <w:szCs w:val="28"/>
          <w:lang w:eastAsia="ru-RU"/>
        </w:rPr>
      </w:pPr>
      <w:r>
        <w:rPr>
          <w:rFonts w:ascii="Times New Roman" w:hAnsi="Times New Roman"/>
          <w:sz w:val="28"/>
          <w:szCs w:val="28"/>
        </w:rPr>
        <w:br w:type="page"/>
      </w:r>
    </w:p>
    <w:p w:rsidR="009668A4" w:rsidRPr="00D77624" w:rsidRDefault="00AB1F7E" w:rsidP="009668A4">
      <w:pPr>
        <w:pStyle w:val="ConsPlusNormal"/>
        <w:jc w:val="center"/>
        <w:rPr>
          <w:rFonts w:ascii="Times New Roman" w:hAnsi="Times New Roman" w:cs="Times New Roman"/>
          <w:b/>
          <w:szCs w:val="28"/>
        </w:rPr>
      </w:pPr>
      <w:r w:rsidRPr="00162EE4">
        <w:rPr>
          <w:rFonts w:ascii="Times New Roman" w:hAnsi="Times New Roman"/>
          <w:b/>
          <w:szCs w:val="28"/>
        </w:rPr>
        <w:lastRenderedPageBreak/>
        <w:t>Характеристика сферы реализации подпрограммы 5</w:t>
      </w:r>
      <w:r w:rsidR="009668A4" w:rsidRPr="00162EE4">
        <w:rPr>
          <w:rFonts w:ascii="Times New Roman" w:hAnsi="Times New Roman"/>
          <w:b/>
          <w:szCs w:val="28"/>
        </w:rPr>
        <w:t xml:space="preserve"> </w:t>
      </w:r>
      <w:r w:rsidR="006159E8">
        <w:rPr>
          <w:rFonts w:ascii="Times New Roman" w:hAnsi="Times New Roman"/>
          <w:b/>
          <w:szCs w:val="28"/>
        </w:rPr>
        <w:t>«</w:t>
      </w:r>
      <w:r w:rsidR="009668A4" w:rsidRPr="00162EE4">
        <w:rPr>
          <w:rFonts w:ascii="Times New Roman" w:hAnsi="Times New Roman"/>
          <w:b/>
          <w:szCs w:val="28"/>
        </w:rPr>
        <w:t>Обеспечение мероприятий гражданской обороны</w:t>
      </w:r>
      <w:r w:rsidR="006159E8">
        <w:rPr>
          <w:rFonts w:ascii="Times New Roman" w:hAnsi="Times New Roman"/>
          <w:b/>
          <w:szCs w:val="28"/>
        </w:rPr>
        <w:t>»</w:t>
      </w:r>
      <w:r w:rsidR="009668A4" w:rsidRPr="00162EE4">
        <w:rPr>
          <w:rFonts w:ascii="Times New Roman" w:hAnsi="Times New Roman" w:cs="Times New Roman"/>
          <w:b/>
          <w:szCs w:val="28"/>
        </w:rPr>
        <w:t xml:space="preserve"> муниципальной программы </w:t>
      </w:r>
      <w:r w:rsidR="0058799E">
        <w:rPr>
          <w:rFonts w:ascii="Times New Roman" w:hAnsi="Times New Roman" w:cs="Times New Roman"/>
          <w:b/>
          <w:szCs w:val="28"/>
        </w:rPr>
        <w:t xml:space="preserve"> городского округа Истра</w:t>
      </w:r>
      <w:r w:rsidR="009668A4" w:rsidRPr="00D77624">
        <w:rPr>
          <w:rFonts w:ascii="Times New Roman" w:hAnsi="Times New Roman" w:cs="Times New Roman"/>
          <w:b/>
          <w:szCs w:val="28"/>
        </w:rPr>
        <w:t xml:space="preserve"> «Обеспечение безопасности населения и объектов на территории </w:t>
      </w:r>
      <w:r w:rsidR="0058799E">
        <w:rPr>
          <w:rFonts w:ascii="Times New Roman" w:hAnsi="Times New Roman" w:cs="Times New Roman"/>
          <w:b/>
          <w:szCs w:val="28"/>
        </w:rPr>
        <w:t>городского округа Истра</w:t>
      </w:r>
      <w:r w:rsidR="009668A4" w:rsidRPr="00D77624">
        <w:rPr>
          <w:rFonts w:ascii="Times New Roman" w:hAnsi="Times New Roman" w:cs="Times New Roman"/>
          <w:b/>
          <w:szCs w:val="28"/>
        </w:rPr>
        <w:t xml:space="preserve"> </w:t>
      </w:r>
      <w:r w:rsidR="00C16245">
        <w:rPr>
          <w:rFonts w:ascii="Times New Roman" w:hAnsi="Times New Roman" w:cs="Times New Roman"/>
          <w:b/>
          <w:szCs w:val="28"/>
        </w:rPr>
        <w:t>в</w:t>
      </w:r>
      <w:r w:rsidR="009668A4" w:rsidRPr="00D77624">
        <w:rPr>
          <w:rFonts w:ascii="Times New Roman" w:hAnsi="Times New Roman" w:cs="Times New Roman"/>
          <w:b/>
          <w:szCs w:val="28"/>
        </w:rPr>
        <w:t xml:space="preserve"> 2017 – 2021 </w:t>
      </w:r>
      <w:r w:rsidR="00C16245">
        <w:rPr>
          <w:rFonts w:ascii="Times New Roman" w:hAnsi="Times New Roman" w:cs="Times New Roman"/>
          <w:b/>
          <w:szCs w:val="28"/>
        </w:rPr>
        <w:t>годах</w:t>
      </w:r>
      <w:r w:rsidR="009668A4" w:rsidRPr="00D77624">
        <w:rPr>
          <w:rFonts w:ascii="Times New Roman" w:hAnsi="Times New Roman" w:cs="Times New Roman"/>
          <w:b/>
          <w:szCs w:val="28"/>
        </w:rPr>
        <w:t>»</w:t>
      </w:r>
    </w:p>
    <w:p w:rsidR="00AB1F7E" w:rsidRPr="009102E5" w:rsidRDefault="00AB1F7E" w:rsidP="00AB1F7E">
      <w:pPr>
        <w:autoSpaceDE w:val="0"/>
        <w:autoSpaceDN w:val="0"/>
        <w:adjustRightInd w:val="0"/>
        <w:spacing w:after="0" w:line="240" w:lineRule="auto"/>
        <w:jc w:val="center"/>
        <w:rPr>
          <w:rFonts w:ascii="Times New Roman" w:hAnsi="Times New Roman"/>
          <w:b/>
          <w:szCs w:val="28"/>
        </w:rPr>
      </w:pPr>
    </w:p>
    <w:p w:rsidR="00315649" w:rsidRPr="00315649" w:rsidRDefault="00315649" w:rsidP="00315649">
      <w:pPr>
        <w:autoSpaceDE w:val="0"/>
        <w:autoSpaceDN w:val="0"/>
        <w:adjustRightInd w:val="0"/>
        <w:spacing w:after="0" w:line="240" w:lineRule="auto"/>
        <w:ind w:firstLine="567"/>
        <w:jc w:val="both"/>
        <w:rPr>
          <w:rFonts w:ascii="Times New Roman" w:hAnsi="Times New Roman"/>
          <w:szCs w:val="28"/>
        </w:rPr>
      </w:pPr>
      <w:r w:rsidRPr="00315649">
        <w:rPr>
          <w:rFonts w:ascii="Times New Roman" w:hAnsi="Times New Roman"/>
          <w:szCs w:val="28"/>
        </w:rPr>
        <w:t>На территории</w:t>
      </w:r>
      <w:r w:rsidR="0058799E">
        <w:rPr>
          <w:rFonts w:ascii="Times New Roman" w:hAnsi="Times New Roman"/>
          <w:szCs w:val="28"/>
        </w:rPr>
        <w:t xml:space="preserve"> городского округа Истра</w:t>
      </w:r>
      <w:r w:rsidRPr="00315649">
        <w:rPr>
          <w:rFonts w:ascii="Times New Roman" w:hAnsi="Times New Roman"/>
          <w:szCs w:val="28"/>
        </w:rPr>
        <w:t xml:space="preserve"> расположено 3 защитных сооружение гражданской обороны (ЗС ГО): 2 убежища и 1 противорадиационное укрытие, из них готовы 2 убежища и ограниченно готово 1 противорадиационное укрытие, что составляет 100% от общего количества ЗС ГО. Для обеспечения к 2021 году готовности к приему укрываемых до 75 % ЗС ГО необходимо провести обследование, планово-предупредительный ремонт строительных конструкций и специального оборудования ЗС ГО, не готовых к приему укрываемых. Для экстренного укрытия населения от обычных средств поражения необходимо содержать имеющийся фонд заглубленных помещений подземного пространства в количестве 162 помещений на 120.5 тысяч человек из расчета 2 квадратных метра на 1 человека.</w:t>
      </w:r>
    </w:p>
    <w:p w:rsidR="00315649" w:rsidRPr="00315649" w:rsidRDefault="00315649" w:rsidP="00315649">
      <w:pPr>
        <w:autoSpaceDE w:val="0"/>
        <w:autoSpaceDN w:val="0"/>
        <w:adjustRightInd w:val="0"/>
        <w:spacing w:after="0" w:line="240" w:lineRule="auto"/>
        <w:ind w:firstLine="567"/>
        <w:jc w:val="both"/>
        <w:rPr>
          <w:rFonts w:ascii="Times New Roman" w:hAnsi="Times New Roman"/>
          <w:szCs w:val="28"/>
        </w:rPr>
      </w:pPr>
      <w:r w:rsidRPr="00315649">
        <w:rPr>
          <w:rFonts w:ascii="Times New Roman" w:hAnsi="Times New Roman"/>
          <w:szCs w:val="28"/>
        </w:rPr>
        <w:t xml:space="preserve">С целью подготовки населения в области гражданской обороны необходимо продолжить работу по созданию учебных консультационных пунктов из расчета на каждый микрорайон с численностью населения один на 10 тысяч и в 2018 году функционирования курсов ГО </w:t>
      </w:r>
      <w:r w:rsidR="0058799E">
        <w:rPr>
          <w:rFonts w:ascii="Times New Roman" w:hAnsi="Times New Roman"/>
          <w:szCs w:val="28"/>
        </w:rPr>
        <w:t>городского округа Истра</w:t>
      </w:r>
      <w:r w:rsidRPr="00315649">
        <w:rPr>
          <w:rFonts w:ascii="Times New Roman" w:hAnsi="Times New Roman"/>
          <w:szCs w:val="28"/>
        </w:rPr>
        <w:t>.</w:t>
      </w:r>
    </w:p>
    <w:p w:rsidR="001638A6" w:rsidRPr="00162EE4" w:rsidRDefault="00315649" w:rsidP="000A0D46">
      <w:pPr>
        <w:autoSpaceDE w:val="0"/>
        <w:autoSpaceDN w:val="0"/>
        <w:adjustRightInd w:val="0"/>
        <w:spacing w:after="0" w:line="240" w:lineRule="auto"/>
        <w:ind w:firstLine="567"/>
        <w:jc w:val="both"/>
        <w:rPr>
          <w:rFonts w:ascii="Times New Roman" w:hAnsi="Times New Roman"/>
          <w:b/>
        </w:rPr>
      </w:pPr>
      <w:r w:rsidRPr="00315649">
        <w:rPr>
          <w:rFonts w:ascii="Times New Roman" w:hAnsi="Times New Roman"/>
          <w:szCs w:val="28"/>
        </w:rPr>
        <w:t xml:space="preserve">Повышение уровня защиты населения и территории </w:t>
      </w:r>
      <w:r w:rsidR="0058799E">
        <w:rPr>
          <w:rFonts w:ascii="Times New Roman" w:hAnsi="Times New Roman"/>
          <w:szCs w:val="28"/>
        </w:rPr>
        <w:t>городского округа Истра</w:t>
      </w:r>
      <w:r w:rsidRPr="00315649">
        <w:rPr>
          <w:rFonts w:ascii="Times New Roman" w:hAnsi="Times New Roman"/>
          <w:szCs w:val="28"/>
        </w:rPr>
        <w:t xml:space="preserve"> от </w:t>
      </w:r>
      <w:proofErr w:type="gramStart"/>
      <w:r w:rsidRPr="00315649">
        <w:rPr>
          <w:rFonts w:ascii="Times New Roman" w:hAnsi="Times New Roman"/>
          <w:szCs w:val="28"/>
        </w:rPr>
        <w:t>опасностей</w:t>
      </w:r>
      <w:proofErr w:type="gramEnd"/>
      <w:r w:rsidRPr="00315649">
        <w:rPr>
          <w:rFonts w:ascii="Times New Roman" w:hAnsi="Times New Roman"/>
          <w:szCs w:val="28"/>
        </w:rPr>
        <w:t xml:space="preserve"> </w:t>
      </w:r>
      <w:r w:rsidRPr="00315649">
        <w:rPr>
          <w:rFonts w:ascii="Times New Roman" w:eastAsia="Times New Roman" w:hAnsi="Times New Roman"/>
          <w:szCs w:val="28"/>
          <w:lang w:eastAsia="ru-RU"/>
        </w:rPr>
        <w:t xml:space="preserve">возникающих при военных конфликтах или вследствие этих конфликтов, </w:t>
      </w:r>
      <w:r w:rsidRPr="00315649">
        <w:rPr>
          <w:rFonts w:ascii="Times New Roman" w:hAnsi="Times New Roman"/>
          <w:szCs w:val="28"/>
        </w:rPr>
        <w:t>планируется достигнуть путем реализации основных мероприятий направленных на совершенствование системы подготовки населения по вопросам гражданской обороны, повышения готовности сил гражданской обороны района, объектов гражданской обороны, защитных сооружений гражданской обороны, систем управления гражданской обороны, связи, создания и содержания запасов материально-технических, продовольственных, медицинских и иных средств, для целей гражданской обороны, создания и оснащения оборудованием и специальной техникой нештатных формирований по обеспечению выполнения мероприятий гражданской обороны (НФГО) в учреждениях и организациях, подведомственных администрации района.</w:t>
      </w:r>
      <w:r w:rsidR="00C15294" w:rsidRPr="00162EE4">
        <w:rPr>
          <w:rFonts w:ascii="Times New Roman" w:hAnsi="Times New Roman"/>
          <w:szCs w:val="28"/>
        </w:rPr>
        <w:br w:type="page"/>
      </w:r>
    </w:p>
    <w:p w:rsidR="00D77624" w:rsidRPr="00D77624" w:rsidRDefault="00AB1F7E" w:rsidP="00460526">
      <w:pPr>
        <w:pStyle w:val="ConsPlusNormal"/>
        <w:jc w:val="center"/>
        <w:rPr>
          <w:rFonts w:ascii="Times New Roman" w:hAnsi="Times New Roman" w:cs="Times New Roman"/>
          <w:b/>
          <w:szCs w:val="28"/>
        </w:rPr>
      </w:pPr>
      <w:r w:rsidRPr="00D77624">
        <w:rPr>
          <w:rFonts w:ascii="Times New Roman" w:hAnsi="Times New Roman" w:cs="Times New Roman"/>
          <w:b/>
          <w:szCs w:val="28"/>
        </w:rPr>
        <w:lastRenderedPageBreak/>
        <w:t>Перечень</w:t>
      </w:r>
      <w:r w:rsidR="00D77624" w:rsidRPr="00D77624">
        <w:rPr>
          <w:rFonts w:ascii="Times New Roman" w:hAnsi="Times New Roman" w:cs="Times New Roman"/>
          <w:b/>
          <w:szCs w:val="28"/>
        </w:rPr>
        <w:t xml:space="preserve"> </w:t>
      </w:r>
      <w:r w:rsidRPr="00D77624">
        <w:rPr>
          <w:rFonts w:ascii="Times New Roman" w:hAnsi="Times New Roman" w:cs="Times New Roman"/>
          <w:b/>
          <w:szCs w:val="28"/>
        </w:rPr>
        <w:t xml:space="preserve"> мероприятий подпрограммы 5 </w:t>
      </w:r>
    </w:p>
    <w:p w:rsidR="00460526" w:rsidRPr="00D77624" w:rsidRDefault="00460526" w:rsidP="00460526">
      <w:pPr>
        <w:pStyle w:val="ConsPlusNormal"/>
        <w:jc w:val="center"/>
        <w:rPr>
          <w:rFonts w:ascii="Times New Roman" w:hAnsi="Times New Roman" w:cs="Times New Roman"/>
          <w:b/>
          <w:szCs w:val="28"/>
        </w:rPr>
      </w:pPr>
      <w:r w:rsidRPr="00D77624">
        <w:rPr>
          <w:rFonts w:ascii="Times New Roman" w:hAnsi="Times New Roman"/>
          <w:b/>
          <w:szCs w:val="28"/>
        </w:rPr>
        <w:t>«Обеспечение мероприятий гр</w:t>
      </w:r>
      <w:r w:rsidR="006159E8">
        <w:rPr>
          <w:rFonts w:ascii="Times New Roman" w:hAnsi="Times New Roman"/>
          <w:b/>
          <w:szCs w:val="28"/>
        </w:rPr>
        <w:t>ажданской обороны»</w:t>
      </w:r>
      <w:r w:rsidRPr="00D77624">
        <w:rPr>
          <w:rFonts w:ascii="Times New Roman" w:hAnsi="Times New Roman" w:cs="Times New Roman"/>
          <w:b/>
          <w:szCs w:val="28"/>
        </w:rPr>
        <w:t xml:space="preserve"> муниципальной программы </w:t>
      </w:r>
      <w:r w:rsidR="0058799E">
        <w:rPr>
          <w:rFonts w:ascii="Times New Roman" w:hAnsi="Times New Roman" w:cs="Times New Roman"/>
          <w:b/>
          <w:szCs w:val="28"/>
        </w:rPr>
        <w:t>городского округа Истра</w:t>
      </w:r>
      <w:r w:rsidRPr="00D77624">
        <w:rPr>
          <w:rFonts w:ascii="Times New Roman" w:hAnsi="Times New Roman" w:cs="Times New Roman"/>
          <w:b/>
          <w:szCs w:val="28"/>
        </w:rPr>
        <w:t xml:space="preserve"> «Обеспечение безопасности населения и объектов на территории</w:t>
      </w:r>
      <w:r w:rsidR="0058799E">
        <w:rPr>
          <w:rFonts w:ascii="Times New Roman" w:hAnsi="Times New Roman" w:cs="Times New Roman"/>
          <w:b/>
          <w:szCs w:val="28"/>
        </w:rPr>
        <w:t xml:space="preserve"> городского округа Истра</w:t>
      </w:r>
      <w:r w:rsidRPr="00D77624">
        <w:rPr>
          <w:rFonts w:ascii="Times New Roman" w:hAnsi="Times New Roman" w:cs="Times New Roman"/>
          <w:b/>
          <w:szCs w:val="28"/>
        </w:rPr>
        <w:t xml:space="preserve"> </w:t>
      </w:r>
      <w:r w:rsidR="00C16245">
        <w:rPr>
          <w:rFonts w:ascii="Times New Roman" w:hAnsi="Times New Roman" w:cs="Times New Roman"/>
          <w:b/>
          <w:szCs w:val="28"/>
        </w:rPr>
        <w:t>в</w:t>
      </w:r>
      <w:r w:rsidRPr="00D77624">
        <w:rPr>
          <w:rFonts w:ascii="Times New Roman" w:hAnsi="Times New Roman" w:cs="Times New Roman"/>
          <w:b/>
          <w:szCs w:val="28"/>
        </w:rPr>
        <w:t xml:space="preserve"> 2017 – 2021 </w:t>
      </w:r>
      <w:r w:rsidR="00C16245">
        <w:rPr>
          <w:rFonts w:ascii="Times New Roman" w:hAnsi="Times New Roman" w:cs="Times New Roman"/>
          <w:b/>
          <w:szCs w:val="28"/>
        </w:rPr>
        <w:t>годах</w:t>
      </w:r>
      <w:r w:rsidRPr="00D77624">
        <w:rPr>
          <w:rFonts w:ascii="Times New Roman" w:hAnsi="Times New Roman" w:cs="Times New Roman"/>
          <w:b/>
          <w:szCs w:val="28"/>
        </w:rPr>
        <w:t>»</w:t>
      </w:r>
    </w:p>
    <w:p w:rsidR="00AB1F7E" w:rsidRPr="00D77624" w:rsidRDefault="00AB1F7E" w:rsidP="00460526">
      <w:pPr>
        <w:pStyle w:val="ConsPlusNormal"/>
        <w:jc w:val="center"/>
        <w:rPr>
          <w:rFonts w:ascii="Times New Roman" w:hAnsi="Times New Roman" w:cs="Times New Roman"/>
          <w:sz w:val="28"/>
          <w:szCs w:val="28"/>
        </w:rPr>
      </w:pPr>
    </w:p>
    <w:tbl>
      <w:tblPr>
        <w:tblW w:w="1538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794"/>
        <w:gridCol w:w="1758"/>
        <w:gridCol w:w="850"/>
        <w:gridCol w:w="1418"/>
        <w:gridCol w:w="1201"/>
        <w:gridCol w:w="216"/>
        <w:gridCol w:w="1135"/>
        <w:gridCol w:w="1134"/>
        <w:gridCol w:w="925"/>
        <w:gridCol w:w="993"/>
        <w:gridCol w:w="850"/>
        <w:gridCol w:w="992"/>
        <w:gridCol w:w="1560"/>
        <w:gridCol w:w="1559"/>
      </w:tblGrid>
      <w:tr w:rsidR="00AB1F7E" w:rsidRPr="00162EE4" w:rsidTr="006C02C0">
        <w:tc>
          <w:tcPr>
            <w:tcW w:w="794" w:type="dxa"/>
            <w:vMerge w:val="restart"/>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N п/п</w:t>
            </w:r>
          </w:p>
        </w:tc>
        <w:tc>
          <w:tcPr>
            <w:tcW w:w="1758" w:type="dxa"/>
            <w:vMerge w:val="restart"/>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 xml:space="preserve">Мероприятия </w:t>
            </w:r>
          </w:p>
        </w:tc>
        <w:tc>
          <w:tcPr>
            <w:tcW w:w="850" w:type="dxa"/>
            <w:vMerge w:val="restart"/>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Сроки исполнения мероприятий</w:t>
            </w:r>
          </w:p>
        </w:tc>
        <w:tc>
          <w:tcPr>
            <w:tcW w:w="1418" w:type="dxa"/>
            <w:vMerge w:val="restart"/>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Источники финансирования</w:t>
            </w:r>
          </w:p>
        </w:tc>
        <w:tc>
          <w:tcPr>
            <w:tcW w:w="1417" w:type="dxa"/>
            <w:gridSpan w:val="2"/>
            <w:vMerge w:val="restart"/>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Объем финансирования мероприятия в текущем финансовом году (тыс. руб.)</w:t>
            </w:r>
            <w:hyperlink w:anchor="P981" w:history="1">
              <w:r w:rsidRPr="00162EE4">
                <w:rPr>
                  <w:rFonts w:ascii="Times New Roman" w:hAnsi="Times New Roman" w:cs="Times New Roman"/>
                  <w:szCs w:val="22"/>
                </w:rPr>
                <w:t>*</w:t>
              </w:r>
            </w:hyperlink>
          </w:p>
        </w:tc>
        <w:tc>
          <w:tcPr>
            <w:tcW w:w="1135" w:type="dxa"/>
            <w:vMerge w:val="restart"/>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Всего (тыс. руб.)</w:t>
            </w:r>
          </w:p>
        </w:tc>
        <w:tc>
          <w:tcPr>
            <w:tcW w:w="4894" w:type="dxa"/>
            <w:gridSpan w:val="5"/>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Объем финансирования по годам (тыс. руб.)</w:t>
            </w:r>
          </w:p>
        </w:tc>
        <w:tc>
          <w:tcPr>
            <w:tcW w:w="1560" w:type="dxa"/>
            <w:vMerge w:val="restart"/>
          </w:tcPr>
          <w:p w:rsidR="00AB1F7E" w:rsidRPr="00162EE4" w:rsidRDefault="00AB1F7E" w:rsidP="00AB1F7E">
            <w:pPr>
              <w:pStyle w:val="ConsPlusNormal"/>
              <w:jc w:val="center"/>
              <w:rPr>
                <w:rFonts w:ascii="Times New Roman" w:hAnsi="Times New Roman" w:cs="Times New Roman"/>
                <w:szCs w:val="22"/>
              </w:rPr>
            </w:pPr>
            <w:r w:rsidRPr="00CE6E91">
              <w:rPr>
                <w:rFonts w:ascii="Times New Roman" w:hAnsi="Times New Roman" w:cs="Times New Roman"/>
                <w:sz w:val="20"/>
                <w:szCs w:val="22"/>
              </w:rPr>
              <w:t>Ответственный за выполнение мероприятия подпрограммы</w:t>
            </w:r>
          </w:p>
        </w:tc>
        <w:tc>
          <w:tcPr>
            <w:tcW w:w="1559" w:type="dxa"/>
            <w:vMerge w:val="restart"/>
          </w:tcPr>
          <w:p w:rsidR="00AB1F7E" w:rsidRPr="00162EE4" w:rsidRDefault="00AB1F7E" w:rsidP="00AB1F7E">
            <w:pPr>
              <w:pStyle w:val="ConsPlusNormal"/>
              <w:ind w:right="221"/>
              <w:jc w:val="center"/>
              <w:rPr>
                <w:rFonts w:ascii="Times New Roman" w:hAnsi="Times New Roman" w:cs="Times New Roman"/>
                <w:szCs w:val="22"/>
              </w:rPr>
            </w:pPr>
            <w:r w:rsidRPr="00162EE4">
              <w:rPr>
                <w:rFonts w:ascii="Times New Roman" w:hAnsi="Times New Roman" w:cs="Times New Roman"/>
                <w:szCs w:val="22"/>
              </w:rPr>
              <w:t xml:space="preserve">Результаты </w:t>
            </w:r>
          </w:p>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выполнения</w:t>
            </w:r>
          </w:p>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мероприятий  подпрограммы</w:t>
            </w:r>
          </w:p>
          <w:p w:rsidR="00AB1F7E" w:rsidRPr="00162EE4" w:rsidRDefault="00AB1F7E" w:rsidP="00AB1F7E">
            <w:pPr>
              <w:pStyle w:val="ConsPlusNormal"/>
              <w:jc w:val="center"/>
              <w:rPr>
                <w:rFonts w:ascii="Times New Roman" w:hAnsi="Times New Roman" w:cs="Times New Roman"/>
                <w:szCs w:val="22"/>
              </w:rPr>
            </w:pPr>
          </w:p>
        </w:tc>
      </w:tr>
      <w:tr w:rsidR="00AB1F7E" w:rsidRPr="00162EE4" w:rsidTr="006C02C0">
        <w:tc>
          <w:tcPr>
            <w:tcW w:w="794" w:type="dxa"/>
            <w:vMerge/>
          </w:tcPr>
          <w:p w:rsidR="00AB1F7E" w:rsidRPr="00162EE4" w:rsidRDefault="00AB1F7E" w:rsidP="00AB1F7E">
            <w:pPr>
              <w:rPr>
                <w:rFonts w:ascii="Times New Roman" w:hAnsi="Times New Roman"/>
              </w:rPr>
            </w:pPr>
          </w:p>
        </w:tc>
        <w:tc>
          <w:tcPr>
            <w:tcW w:w="1758" w:type="dxa"/>
            <w:vMerge/>
          </w:tcPr>
          <w:p w:rsidR="00AB1F7E" w:rsidRPr="00162EE4" w:rsidRDefault="00AB1F7E" w:rsidP="00AB1F7E">
            <w:pPr>
              <w:rPr>
                <w:rFonts w:ascii="Times New Roman" w:hAnsi="Times New Roman"/>
              </w:rPr>
            </w:pPr>
          </w:p>
        </w:tc>
        <w:tc>
          <w:tcPr>
            <w:tcW w:w="850" w:type="dxa"/>
            <w:vMerge/>
          </w:tcPr>
          <w:p w:rsidR="00AB1F7E" w:rsidRPr="00162EE4" w:rsidRDefault="00AB1F7E" w:rsidP="00AB1F7E">
            <w:pPr>
              <w:rPr>
                <w:rFonts w:ascii="Times New Roman" w:hAnsi="Times New Roman"/>
              </w:rPr>
            </w:pPr>
          </w:p>
        </w:tc>
        <w:tc>
          <w:tcPr>
            <w:tcW w:w="1418" w:type="dxa"/>
            <w:vMerge/>
          </w:tcPr>
          <w:p w:rsidR="00AB1F7E" w:rsidRPr="00162EE4" w:rsidRDefault="00AB1F7E" w:rsidP="00AB1F7E">
            <w:pPr>
              <w:rPr>
                <w:rFonts w:ascii="Times New Roman" w:hAnsi="Times New Roman"/>
              </w:rPr>
            </w:pPr>
          </w:p>
        </w:tc>
        <w:tc>
          <w:tcPr>
            <w:tcW w:w="1417" w:type="dxa"/>
            <w:gridSpan w:val="2"/>
            <w:vMerge/>
          </w:tcPr>
          <w:p w:rsidR="00AB1F7E" w:rsidRPr="00162EE4" w:rsidRDefault="00AB1F7E" w:rsidP="00AB1F7E">
            <w:pPr>
              <w:rPr>
                <w:rFonts w:ascii="Times New Roman" w:hAnsi="Times New Roman"/>
              </w:rPr>
            </w:pPr>
          </w:p>
        </w:tc>
        <w:tc>
          <w:tcPr>
            <w:tcW w:w="1135" w:type="dxa"/>
            <w:vMerge/>
          </w:tcPr>
          <w:p w:rsidR="00AB1F7E" w:rsidRPr="00162EE4" w:rsidRDefault="00AB1F7E" w:rsidP="00AB1F7E">
            <w:pPr>
              <w:rPr>
                <w:rFonts w:ascii="Times New Roman" w:hAnsi="Times New Roman"/>
              </w:rPr>
            </w:pPr>
          </w:p>
        </w:tc>
        <w:tc>
          <w:tcPr>
            <w:tcW w:w="1134"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2017</w:t>
            </w:r>
          </w:p>
        </w:tc>
        <w:tc>
          <w:tcPr>
            <w:tcW w:w="925"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2018</w:t>
            </w:r>
          </w:p>
        </w:tc>
        <w:tc>
          <w:tcPr>
            <w:tcW w:w="993"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2019</w:t>
            </w:r>
          </w:p>
        </w:tc>
        <w:tc>
          <w:tcPr>
            <w:tcW w:w="850"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2020</w:t>
            </w:r>
          </w:p>
        </w:tc>
        <w:tc>
          <w:tcPr>
            <w:tcW w:w="992"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2021</w:t>
            </w:r>
          </w:p>
        </w:tc>
        <w:tc>
          <w:tcPr>
            <w:tcW w:w="1560" w:type="dxa"/>
            <w:vMerge/>
          </w:tcPr>
          <w:p w:rsidR="00AB1F7E" w:rsidRPr="00162EE4" w:rsidRDefault="00AB1F7E" w:rsidP="00AB1F7E">
            <w:pPr>
              <w:rPr>
                <w:rFonts w:ascii="Times New Roman" w:hAnsi="Times New Roman"/>
              </w:rPr>
            </w:pPr>
          </w:p>
        </w:tc>
        <w:tc>
          <w:tcPr>
            <w:tcW w:w="1559" w:type="dxa"/>
            <w:vMerge/>
          </w:tcPr>
          <w:p w:rsidR="00AB1F7E" w:rsidRPr="00162EE4" w:rsidRDefault="00AB1F7E" w:rsidP="00AB1F7E">
            <w:pPr>
              <w:rPr>
                <w:rFonts w:ascii="Times New Roman" w:hAnsi="Times New Roman"/>
              </w:rPr>
            </w:pPr>
          </w:p>
        </w:tc>
      </w:tr>
      <w:tr w:rsidR="00AB1F7E" w:rsidRPr="00162EE4" w:rsidTr="006C02C0">
        <w:tc>
          <w:tcPr>
            <w:tcW w:w="794"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1</w:t>
            </w:r>
          </w:p>
        </w:tc>
        <w:tc>
          <w:tcPr>
            <w:tcW w:w="1758"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2</w:t>
            </w:r>
          </w:p>
        </w:tc>
        <w:tc>
          <w:tcPr>
            <w:tcW w:w="850"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3</w:t>
            </w:r>
          </w:p>
        </w:tc>
        <w:tc>
          <w:tcPr>
            <w:tcW w:w="1418"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4</w:t>
            </w:r>
          </w:p>
        </w:tc>
        <w:tc>
          <w:tcPr>
            <w:tcW w:w="1417" w:type="dxa"/>
            <w:gridSpan w:val="2"/>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5</w:t>
            </w:r>
          </w:p>
        </w:tc>
        <w:tc>
          <w:tcPr>
            <w:tcW w:w="1135"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6</w:t>
            </w:r>
          </w:p>
        </w:tc>
        <w:tc>
          <w:tcPr>
            <w:tcW w:w="1134"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7</w:t>
            </w:r>
          </w:p>
        </w:tc>
        <w:tc>
          <w:tcPr>
            <w:tcW w:w="925"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8</w:t>
            </w:r>
          </w:p>
        </w:tc>
        <w:tc>
          <w:tcPr>
            <w:tcW w:w="993"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9</w:t>
            </w:r>
          </w:p>
        </w:tc>
        <w:tc>
          <w:tcPr>
            <w:tcW w:w="850"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10</w:t>
            </w:r>
          </w:p>
        </w:tc>
        <w:tc>
          <w:tcPr>
            <w:tcW w:w="992"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11</w:t>
            </w:r>
          </w:p>
        </w:tc>
        <w:tc>
          <w:tcPr>
            <w:tcW w:w="1560"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12</w:t>
            </w:r>
          </w:p>
        </w:tc>
        <w:tc>
          <w:tcPr>
            <w:tcW w:w="1559"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13</w:t>
            </w:r>
          </w:p>
        </w:tc>
      </w:tr>
      <w:tr w:rsidR="0028796F" w:rsidRPr="00162EE4" w:rsidTr="006C02C0">
        <w:tc>
          <w:tcPr>
            <w:tcW w:w="794" w:type="dxa"/>
            <w:vMerge w:val="restart"/>
          </w:tcPr>
          <w:p w:rsidR="0028796F" w:rsidRPr="00CE6E91" w:rsidRDefault="0028796F" w:rsidP="00AB1F7E">
            <w:pPr>
              <w:pStyle w:val="ConsPlusNormal"/>
              <w:jc w:val="center"/>
              <w:rPr>
                <w:rFonts w:ascii="Times New Roman" w:hAnsi="Times New Roman" w:cs="Times New Roman"/>
                <w:b/>
                <w:szCs w:val="22"/>
              </w:rPr>
            </w:pPr>
            <w:r w:rsidRPr="00CE6E91">
              <w:rPr>
                <w:rFonts w:ascii="Times New Roman" w:hAnsi="Times New Roman" w:cs="Times New Roman"/>
                <w:b/>
                <w:szCs w:val="22"/>
              </w:rPr>
              <w:t>1</w:t>
            </w:r>
            <w:r>
              <w:rPr>
                <w:rFonts w:ascii="Times New Roman" w:hAnsi="Times New Roman" w:cs="Times New Roman"/>
                <w:b/>
                <w:szCs w:val="22"/>
              </w:rPr>
              <w:t>.</w:t>
            </w:r>
          </w:p>
        </w:tc>
        <w:tc>
          <w:tcPr>
            <w:tcW w:w="1758" w:type="dxa"/>
            <w:vMerge w:val="restart"/>
          </w:tcPr>
          <w:p w:rsidR="0028796F" w:rsidRPr="00CE6E91" w:rsidRDefault="0028796F" w:rsidP="00AB1F7E">
            <w:pPr>
              <w:pStyle w:val="ConsPlusNormal"/>
              <w:jc w:val="both"/>
              <w:rPr>
                <w:rFonts w:ascii="Times New Roman" w:hAnsi="Times New Roman"/>
                <w:b/>
                <w:szCs w:val="22"/>
              </w:rPr>
            </w:pPr>
            <w:r w:rsidRPr="00CE6E91">
              <w:rPr>
                <w:rFonts w:ascii="Times New Roman" w:hAnsi="Times New Roman" w:cs="Times New Roman"/>
                <w:b/>
                <w:szCs w:val="22"/>
              </w:rPr>
              <w:t>Задача 1</w:t>
            </w:r>
            <w:r w:rsidRPr="00CE6E91">
              <w:rPr>
                <w:rFonts w:ascii="Times New Roman" w:hAnsi="Times New Roman"/>
                <w:b/>
                <w:szCs w:val="22"/>
              </w:rPr>
              <w:t>.</w:t>
            </w:r>
          </w:p>
          <w:p w:rsidR="0028796F" w:rsidRPr="00CE6E91" w:rsidRDefault="0028796F" w:rsidP="0058799E">
            <w:pPr>
              <w:pStyle w:val="ConsPlusNormal"/>
              <w:rPr>
                <w:rFonts w:ascii="Times New Roman" w:hAnsi="Times New Roman" w:cs="Times New Roman"/>
                <w:b/>
                <w:szCs w:val="22"/>
              </w:rPr>
            </w:pPr>
            <w:r w:rsidRPr="00CE6E91">
              <w:rPr>
                <w:rFonts w:ascii="Times New Roman" w:hAnsi="Times New Roman" w:cs="Times New Roman"/>
                <w:b/>
                <w:color w:val="000000"/>
                <w:szCs w:val="22"/>
              </w:rPr>
              <w:t xml:space="preserve">Реализация задач гражданской обороны и обеспечение выполнения мероприятий Плана гражданской обороны и защиты населения </w:t>
            </w:r>
            <w:r>
              <w:rPr>
                <w:rFonts w:ascii="Times New Roman" w:hAnsi="Times New Roman" w:cs="Times New Roman"/>
                <w:b/>
                <w:color w:val="000000"/>
                <w:szCs w:val="22"/>
              </w:rPr>
              <w:t xml:space="preserve"> городского округа Истра</w:t>
            </w:r>
          </w:p>
        </w:tc>
        <w:tc>
          <w:tcPr>
            <w:tcW w:w="850" w:type="dxa"/>
            <w:vMerge w:val="restart"/>
          </w:tcPr>
          <w:p w:rsidR="0028796F" w:rsidRPr="00CE6E91" w:rsidRDefault="0028796F" w:rsidP="00AB1F7E">
            <w:pPr>
              <w:pStyle w:val="ConsPlusNormal"/>
              <w:jc w:val="center"/>
              <w:rPr>
                <w:rFonts w:ascii="Times New Roman" w:hAnsi="Times New Roman" w:cs="Times New Roman"/>
                <w:b/>
                <w:szCs w:val="22"/>
              </w:rPr>
            </w:pPr>
            <w:r w:rsidRPr="00CE6E91">
              <w:rPr>
                <w:rFonts w:ascii="Times New Roman" w:hAnsi="Times New Roman" w:cs="Times New Roman"/>
                <w:b/>
                <w:szCs w:val="22"/>
              </w:rPr>
              <w:t>2017-2021</w:t>
            </w:r>
          </w:p>
        </w:tc>
        <w:tc>
          <w:tcPr>
            <w:tcW w:w="1418" w:type="dxa"/>
            <w:vAlign w:val="center"/>
          </w:tcPr>
          <w:p w:rsidR="0028796F" w:rsidRPr="00CE6E91" w:rsidRDefault="0028796F" w:rsidP="006C02C0">
            <w:pPr>
              <w:pStyle w:val="ConsPlusNormal"/>
              <w:rPr>
                <w:rFonts w:ascii="Times New Roman" w:hAnsi="Times New Roman" w:cs="Times New Roman"/>
                <w:b/>
                <w:szCs w:val="22"/>
              </w:rPr>
            </w:pPr>
            <w:r w:rsidRPr="00CE6E91">
              <w:rPr>
                <w:rFonts w:ascii="Times New Roman" w:hAnsi="Times New Roman" w:cs="Times New Roman"/>
                <w:b/>
                <w:szCs w:val="22"/>
              </w:rPr>
              <w:t>Итого</w:t>
            </w:r>
          </w:p>
        </w:tc>
        <w:tc>
          <w:tcPr>
            <w:tcW w:w="1417" w:type="dxa"/>
            <w:gridSpan w:val="2"/>
            <w:vAlign w:val="center"/>
          </w:tcPr>
          <w:p w:rsidR="0028796F" w:rsidRPr="00CE6E91" w:rsidRDefault="0028796F" w:rsidP="006C02C0">
            <w:pPr>
              <w:spacing w:after="0" w:line="240" w:lineRule="auto"/>
              <w:jc w:val="center"/>
              <w:rPr>
                <w:rFonts w:ascii="Times New Roman" w:hAnsi="Times New Roman"/>
                <w:b/>
                <w:bCs/>
                <w:color w:val="000000"/>
              </w:rPr>
            </w:pPr>
            <w:r w:rsidRPr="00CE6E91">
              <w:rPr>
                <w:rFonts w:ascii="Times New Roman" w:hAnsi="Times New Roman"/>
                <w:b/>
                <w:bCs/>
                <w:color w:val="000000"/>
              </w:rPr>
              <w:t>150</w:t>
            </w:r>
          </w:p>
        </w:tc>
        <w:tc>
          <w:tcPr>
            <w:tcW w:w="1135" w:type="dxa"/>
            <w:vAlign w:val="center"/>
          </w:tcPr>
          <w:p w:rsidR="0028796F" w:rsidRPr="0024487C" w:rsidRDefault="0091230A" w:rsidP="006C02C0">
            <w:pPr>
              <w:spacing w:after="0" w:line="240" w:lineRule="auto"/>
              <w:jc w:val="center"/>
              <w:rPr>
                <w:rFonts w:ascii="Times New Roman" w:hAnsi="Times New Roman"/>
                <w:b/>
                <w:bCs/>
                <w:color w:val="000000"/>
              </w:rPr>
            </w:pPr>
            <w:r>
              <w:rPr>
                <w:rFonts w:ascii="Times New Roman" w:hAnsi="Times New Roman"/>
                <w:b/>
                <w:bCs/>
                <w:color w:val="000000"/>
              </w:rPr>
              <w:t>4 732</w:t>
            </w:r>
          </w:p>
        </w:tc>
        <w:tc>
          <w:tcPr>
            <w:tcW w:w="1134" w:type="dxa"/>
            <w:vAlign w:val="center"/>
          </w:tcPr>
          <w:p w:rsidR="0028796F" w:rsidRPr="0024487C" w:rsidRDefault="006C02C0" w:rsidP="0091230A">
            <w:pPr>
              <w:spacing w:after="0" w:line="240" w:lineRule="auto"/>
              <w:jc w:val="center"/>
              <w:rPr>
                <w:rFonts w:ascii="Times New Roman" w:hAnsi="Times New Roman"/>
                <w:b/>
                <w:bCs/>
                <w:color w:val="000000"/>
              </w:rPr>
            </w:pPr>
            <w:r>
              <w:rPr>
                <w:rFonts w:ascii="Times New Roman" w:hAnsi="Times New Roman"/>
                <w:b/>
                <w:bCs/>
                <w:color w:val="000000"/>
              </w:rPr>
              <w:t xml:space="preserve">1 </w:t>
            </w:r>
            <w:r w:rsidR="0091230A">
              <w:rPr>
                <w:rFonts w:ascii="Times New Roman" w:hAnsi="Times New Roman"/>
                <w:b/>
                <w:bCs/>
                <w:color w:val="000000"/>
              </w:rPr>
              <w:t>132</w:t>
            </w:r>
          </w:p>
        </w:tc>
        <w:tc>
          <w:tcPr>
            <w:tcW w:w="925" w:type="dxa"/>
            <w:vAlign w:val="center"/>
          </w:tcPr>
          <w:p w:rsidR="0028796F" w:rsidRPr="0024487C" w:rsidRDefault="0028796F" w:rsidP="006C02C0">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993" w:type="dxa"/>
            <w:vAlign w:val="center"/>
          </w:tcPr>
          <w:p w:rsidR="0028796F" w:rsidRPr="0024487C" w:rsidRDefault="0028796F" w:rsidP="006C02C0">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850" w:type="dxa"/>
            <w:vAlign w:val="center"/>
          </w:tcPr>
          <w:p w:rsidR="0028796F" w:rsidRPr="0024487C" w:rsidRDefault="0028796F" w:rsidP="006C02C0">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992" w:type="dxa"/>
            <w:vAlign w:val="center"/>
          </w:tcPr>
          <w:p w:rsidR="0028796F" w:rsidRPr="0024487C" w:rsidRDefault="0028796F" w:rsidP="006C02C0">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1560" w:type="dxa"/>
            <w:vMerge w:val="restart"/>
          </w:tcPr>
          <w:p w:rsidR="0028796F" w:rsidRPr="00CE6E91" w:rsidRDefault="0028796F" w:rsidP="00CE6E91">
            <w:pPr>
              <w:pStyle w:val="ConsPlusCell"/>
              <w:jc w:val="center"/>
              <w:rPr>
                <w:sz w:val="20"/>
                <w:szCs w:val="20"/>
              </w:rPr>
            </w:pPr>
            <w:r w:rsidRPr="00CE6E91">
              <w:rPr>
                <w:sz w:val="20"/>
                <w:szCs w:val="20"/>
              </w:rPr>
              <w:t>МБУ «ИстраСпас»</w:t>
            </w:r>
          </w:p>
          <w:p w:rsidR="0028796F" w:rsidRPr="00CE6E91" w:rsidRDefault="0028796F" w:rsidP="00CE6E91">
            <w:pPr>
              <w:pStyle w:val="ConsPlusNormal"/>
              <w:jc w:val="center"/>
              <w:rPr>
                <w:rFonts w:ascii="Times New Roman" w:hAnsi="Times New Roman" w:cs="Times New Roman"/>
                <w:sz w:val="20"/>
              </w:rPr>
            </w:pPr>
          </w:p>
        </w:tc>
        <w:tc>
          <w:tcPr>
            <w:tcW w:w="1559" w:type="dxa"/>
            <w:vMerge w:val="restart"/>
          </w:tcPr>
          <w:p w:rsidR="0028796F" w:rsidRPr="00CE6E91" w:rsidRDefault="0028796F" w:rsidP="00413030">
            <w:pPr>
              <w:pStyle w:val="ConsPlusNormal"/>
              <w:rPr>
                <w:rFonts w:ascii="Times New Roman" w:hAnsi="Times New Roman" w:cs="Times New Roman"/>
                <w:sz w:val="20"/>
              </w:rPr>
            </w:pPr>
            <w:r w:rsidRPr="00413030">
              <w:rPr>
                <w:rFonts w:ascii="Times New Roman" w:hAnsi="Times New Roman" w:cs="Times New Roman"/>
                <w:sz w:val="20"/>
              </w:rPr>
              <w:t>Уровень обеспеченности имуществом гражданской обороны по сравнению с нормами довести до 50%</w:t>
            </w:r>
            <w:r>
              <w:rPr>
                <w:rFonts w:ascii="Times New Roman" w:hAnsi="Times New Roman" w:cs="Times New Roman"/>
                <w:sz w:val="20"/>
              </w:rPr>
              <w:t xml:space="preserve">, </w:t>
            </w:r>
            <w:r w:rsidRPr="00CE6E91">
              <w:rPr>
                <w:rFonts w:ascii="Times New Roman" w:hAnsi="Times New Roman"/>
                <w:sz w:val="20"/>
              </w:rPr>
              <w:t>Увеличение степени готовности ЗСГО по отношению к имеющемуся фонду ЗСГО до 75%</w:t>
            </w:r>
            <w:r>
              <w:rPr>
                <w:rFonts w:ascii="Times New Roman" w:hAnsi="Times New Roman" w:cs="Times New Roman"/>
                <w:sz w:val="20"/>
              </w:rPr>
              <w:t xml:space="preserve"> </w:t>
            </w:r>
          </w:p>
        </w:tc>
      </w:tr>
      <w:tr w:rsidR="0028796F" w:rsidRPr="00162EE4" w:rsidTr="006C02C0">
        <w:trPr>
          <w:trHeight w:val="346"/>
        </w:trPr>
        <w:tc>
          <w:tcPr>
            <w:tcW w:w="794" w:type="dxa"/>
            <w:vMerge/>
          </w:tcPr>
          <w:p w:rsidR="0028796F" w:rsidRPr="00CE6E91" w:rsidRDefault="0028796F" w:rsidP="00AB1F7E">
            <w:pPr>
              <w:pStyle w:val="ConsPlusNormal"/>
              <w:jc w:val="center"/>
              <w:rPr>
                <w:rFonts w:ascii="Times New Roman" w:hAnsi="Times New Roman" w:cs="Times New Roman"/>
                <w:b/>
                <w:szCs w:val="22"/>
              </w:rPr>
            </w:pPr>
          </w:p>
        </w:tc>
        <w:tc>
          <w:tcPr>
            <w:tcW w:w="1758" w:type="dxa"/>
            <w:vMerge/>
          </w:tcPr>
          <w:p w:rsidR="0028796F" w:rsidRPr="00CE6E91" w:rsidRDefault="0028796F" w:rsidP="00AB1F7E">
            <w:pPr>
              <w:pStyle w:val="ConsPlusNormal"/>
              <w:jc w:val="center"/>
              <w:rPr>
                <w:rFonts w:ascii="Times New Roman" w:hAnsi="Times New Roman" w:cs="Times New Roman"/>
                <w:b/>
                <w:szCs w:val="22"/>
              </w:rPr>
            </w:pPr>
          </w:p>
        </w:tc>
        <w:tc>
          <w:tcPr>
            <w:tcW w:w="850" w:type="dxa"/>
            <w:vMerge/>
          </w:tcPr>
          <w:p w:rsidR="0028796F" w:rsidRPr="00CE6E91" w:rsidRDefault="0028796F" w:rsidP="00AB1F7E">
            <w:pPr>
              <w:pStyle w:val="ConsPlusNormal"/>
              <w:jc w:val="center"/>
              <w:rPr>
                <w:rFonts w:ascii="Times New Roman" w:hAnsi="Times New Roman" w:cs="Times New Roman"/>
                <w:b/>
                <w:szCs w:val="22"/>
              </w:rPr>
            </w:pPr>
          </w:p>
        </w:tc>
        <w:tc>
          <w:tcPr>
            <w:tcW w:w="1418" w:type="dxa"/>
            <w:vAlign w:val="center"/>
          </w:tcPr>
          <w:p w:rsidR="0028796F" w:rsidRPr="00CE6E91" w:rsidRDefault="006C02C0" w:rsidP="006C02C0">
            <w:pPr>
              <w:pStyle w:val="ConsPlusNormal"/>
              <w:rPr>
                <w:rFonts w:ascii="Times New Roman" w:hAnsi="Times New Roman" w:cs="Times New Roman"/>
                <w:b/>
                <w:szCs w:val="22"/>
              </w:rPr>
            </w:pPr>
            <w:r w:rsidRPr="006C02C0">
              <w:rPr>
                <w:rFonts w:ascii="Times New Roman" w:hAnsi="Times New Roman" w:cs="Times New Roman"/>
                <w:b/>
                <w:szCs w:val="22"/>
              </w:rPr>
              <w:t>Местный бюджет</w:t>
            </w:r>
          </w:p>
        </w:tc>
        <w:tc>
          <w:tcPr>
            <w:tcW w:w="1417" w:type="dxa"/>
            <w:gridSpan w:val="2"/>
            <w:vAlign w:val="center"/>
          </w:tcPr>
          <w:p w:rsidR="0028796F" w:rsidRPr="00CE6E91" w:rsidRDefault="0028796F" w:rsidP="006C02C0">
            <w:pPr>
              <w:spacing w:after="0" w:line="240" w:lineRule="auto"/>
              <w:jc w:val="center"/>
              <w:rPr>
                <w:rFonts w:ascii="Times New Roman" w:hAnsi="Times New Roman"/>
                <w:b/>
                <w:bCs/>
                <w:color w:val="000000"/>
              </w:rPr>
            </w:pPr>
            <w:r w:rsidRPr="00CE6E91">
              <w:rPr>
                <w:rFonts w:ascii="Times New Roman" w:hAnsi="Times New Roman"/>
                <w:b/>
                <w:bCs/>
                <w:color w:val="000000"/>
              </w:rPr>
              <w:t>150</w:t>
            </w:r>
          </w:p>
        </w:tc>
        <w:tc>
          <w:tcPr>
            <w:tcW w:w="1135" w:type="dxa"/>
            <w:vAlign w:val="center"/>
          </w:tcPr>
          <w:p w:rsidR="0028796F" w:rsidRPr="0024487C" w:rsidRDefault="0028796F" w:rsidP="006C02C0">
            <w:pPr>
              <w:spacing w:after="0" w:line="240" w:lineRule="auto"/>
              <w:jc w:val="center"/>
              <w:rPr>
                <w:rFonts w:ascii="Times New Roman" w:hAnsi="Times New Roman"/>
                <w:b/>
                <w:bCs/>
                <w:color w:val="000000"/>
              </w:rPr>
            </w:pPr>
            <w:r>
              <w:rPr>
                <w:rFonts w:ascii="Times New Roman" w:hAnsi="Times New Roman"/>
                <w:b/>
                <w:bCs/>
                <w:color w:val="000000"/>
              </w:rPr>
              <w:t>3 600</w:t>
            </w:r>
          </w:p>
        </w:tc>
        <w:tc>
          <w:tcPr>
            <w:tcW w:w="1134" w:type="dxa"/>
            <w:vAlign w:val="center"/>
          </w:tcPr>
          <w:p w:rsidR="0028796F" w:rsidRPr="0024487C" w:rsidRDefault="0028796F" w:rsidP="006C02C0">
            <w:pPr>
              <w:spacing w:after="0" w:line="240" w:lineRule="auto"/>
              <w:jc w:val="center"/>
              <w:rPr>
                <w:rFonts w:ascii="Times New Roman" w:hAnsi="Times New Roman"/>
                <w:b/>
                <w:bCs/>
                <w:color w:val="000000"/>
              </w:rPr>
            </w:pPr>
            <w:r>
              <w:rPr>
                <w:rFonts w:ascii="Times New Roman" w:hAnsi="Times New Roman"/>
                <w:b/>
                <w:bCs/>
                <w:color w:val="000000"/>
              </w:rPr>
              <w:t>0</w:t>
            </w:r>
          </w:p>
        </w:tc>
        <w:tc>
          <w:tcPr>
            <w:tcW w:w="925" w:type="dxa"/>
            <w:vAlign w:val="center"/>
          </w:tcPr>
          <w:p w:rsidR="0028796F" w:rsidRPr="0024487C" w:rsidRDefault="0028796F" w:rsidP="006C02C0">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993" w:type="dxa"/>
            <w:vAlign w:val="center"/>
          </w:tcPr>
          <w:p w:rsidR="0028796F" w:rsidRPr="0024487C" w:rsidRDefault="0028796F" w:rsidP="006C02C0">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850" w:type="dxa"/>
            <w:vAlign w:val="center"/>
          </w:tcPr>
          <w:p w:rsidR="0028796F" w:rsidRPr="0024487C" w:rsidRDefault="0028796F" w:rsidP="006C02C0">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992" w:type="dxa"/>
            <w:vAlign w:val="center"/>
          </w:tcPr>
          <w:p w:rsidR="0028796F" w:rsidRPr="0024487C" w:rsidRDefault="0028796F" w:rsidP="006C02C0">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1560" w:type="dxa"/>
            <w:vMerge/>
          </w:tcPr>
          <w:p w:rsidR="0028796F" w:rsidRPr="00CE6E91" w:rsidRDefault="0028796F" w:rsidP="00AB1F7E">
            <w:pPr>
              <w:pStyle w:val="ConsPlusNormal"/>
              <w:jc w:val="center"/>
              <w:rPr>
                <w:rFonts w:ascii="Times New Roman" w:hAnsi="Times New Roman" w:cs="Times New Roman"/>
                <w:sz w:val="20"/>
              </w:rPr>
            </w:pPr>
          </w:p>
        </w:tc>
        <w:tc>
          <w:tcPr>
            <w:tcW w:w="1559" w:type="dxa"/>
            <w:vMerge/>
          </w:tcPr>
          <w:p w:rsidR="0028796F" w:rsidRPr="00CE6E91" w:rsidRDefault="0028796F" w:rsidP="00AB1F7E">
            <w:pPr>
              <w:pStyle w:val="ConsPlusNormal"/>
              <w:jc w:val="center"/>
              <w:rPr>
                <w:rFonts w:ascii="Times New Roman" w:hAnsi="Times New Roman" w:cs="Times New Roman"/>
                <w:sz w:val="20"/>
              </w:rPr>
            </w:pPr>
          </w:p>
        </w:tc>
      </w:tr>
      <w:tr w:rsidR="0028796F" w:rsidRPr="00162EE4" w:rsidTr="006C02C0">
        <w:trPr>
          <w:trHeight w:val="316"/>
        </w:trPr>
        <w:tc>
          <w:tcPr>
            <w:tcW w:w="794" w:type="dxa"/>
            <w:vMerge/>
          </w:tcPr>
          <w:p w:rsidR="0028796F" w:rsidRPr="00CE6E91" w:rsidRDefault="0028796F" w:rsidP="00AB1F7E">
            <w:pPr>
              <w:pStyle w:val="ConsPlusNormal"/>
              <w:jc w:val="center"/>
              <w:rPr>
                <w:rFonts w:ascii="Times New Roman" w:hAnsi="Times New Roman" w:cs="Times New Roman"/>
                <w:b/>
                <w:szCs w:val="22"/>
              </w:rPr>
            </w:pPr>
          </w:p>
        </w:tc>
        <w:tc>
          <w:tcPr>
            <w:tcW w:w="1758" w:type="dxa"/>
            <w:vMerge/>
          </w:tcPr>
          <w:p w:rsidR="0028796F" w:rsidRPr="00CE6E91" w:rsidRDefault="0028796F" w:rsidP="00AB1F7E">
            <w:pPr>
              <w:pStyle w:val="ConsPlusNormal"/>
              <w:jc w:val="center"/>
              <w:rPr>
                <w:rFonts w:ascii="Times New Roman" w:hAnsi="Times New Roman" w:cs="Times New Roman"/>
                <w:b/>
                <w:szCs w:val="22"/>
              </w:rPr>
            </w:pPr>
          </w:p>
        </w:tc>
        <w:tc>
          <w:tcPr>
            <w:tcW w:w="850" w:type="dxa"/>
            <w:vMerge/>
          </w:tcPr>
          <w:p w:rsidR="0028796F" w:rsidRPr="00CE6E91" w:rsidRDefault="0028796F" w:rsidP="00AB1F7E">
            <w:pPr>
              <w:pStyle w:val="ConsPlusNormal"/>
              <w:jc w:val="center"/>
              <w:rPr>
                <w:rFonts w:ascii="Times New Roman" w:hAnsi="Times New Roman" w:cs="Times New Roman"/>
                <w:b/>
                <w:szCs w:val="22"/>
              </w:rPr>
            </w:pPr>
          </w:p>
        </w:tc>
        <w:tc>
          <w:tcPr>
            <w:tcW w:w="1418" w:type="dxa"/>
            <w:vAlign w:val="center"/>
          </w:tcPr>
          <w:p w:rsidR="0028796F" w:rsidRPr="00CE6E91" w:rsidRDefault="0028796F" w:rsidP="006C02C0">
            <w:pPr>
              <w:pStyle w:val="ConsPlusNormal"/>
              <w:rPr>
                <w:rFonts w:ascii="Times New Roman" w:hAnsi="Times New Roman" w:cs="Times New Roman"/>
                <w:b/>
                <w:szCs w:val="22"/>
              </w:rPr>
            </w:pPr>
            <w:r>
              <w:rPr>
                <w:rFonts w:ascii="Times New Roman" w:hAnsi="Times New Roman" w:cs="Times New Roman"/>
                <w:b/>
                <w:szCs w:val="22"/>
              </w:rPr>
              <w:t xml:space="preserve">ФБ, ОБ, </w:t>
            </w:r>
            <w:proofErr w:type="spellStart"/>
            <w:r>
              <w:rPr>
                <w:rFonts w:ascii="Times New Roman" w:hAnsi="Times New Roman" w:cs="Times New Roman"/>
                <w:b/>
                <w:szCs w:val="22"/>
              </w:rPr>
              <w:t>ВнБ</w:t>
            </w:r>
            <w:proofErr w:type="spellEnd"/>
          </w:p>
        </w:tc>
        <w:tc>
          <w:tcPr>
            <w:tcW w:w="1417" w:type="dxa"/>
            <w:gridSpan w:val="2"/>
            <w:vAlign w:val="center"/>
          </w:tcPr>
          <w:p w:rsidR="0028796F" w:rsidRPr="00CE6E91" w:rsidRDefault="0028796F" w:rsidP="006C02C0">
            <w:pPr>
              <w:spacing w:after="0" w:line="240" w:lineRule="auto"/>
              <w:jc w:val="center"/>
              <w:rPr>
                <w:rFonts w:ascii="Times New Roman" w:hAnsi="Times New Roman"/>
                <w:b/>
                <w:bCs/>
                <w:color w:val="000000"/>
              </w:rPr>
            </w:pPr>
            <w:r w:rsidRPr="00CE6E91">
              <w:rPr>
                <w:rFonts w:ascii="Times New Roman" w:hAnsi="Times New Roman"/>
                <w:b/>
                <w:bCs/>
                <w:color w:val="000000"/>
              </w:rPr>
              <w:t>0</w:t>
            </w:r>
          </w:p>
        </w:tc>
        <w:tc>
          <w:tcPr>
            <w:tcW w:w="1135" w:type="dxa"/>
            <w:vAlign w:val="center"/>
          </w:tcPr>
          <w:p w:rsidR="0028796F" w:rsidRPr="0024487C" w:rsidRDefault="0028796F" w:rsidP="006C02C0">
            <w:pPr>
              <w:spacing w:after="0" w:line="240" w:lineRule="auto"/>
              <w:jc w:val="center"/>
              <w:rPr>
                <w:rFonts w:ascii="Times New Roman" w:hAnsi="Times New Roman"/>
                <w:b/>
                <w:bCs/>
                <w:color w:val="000000"/>
              </w:rPr>
            </w:pPr>
            <w:r>
              <w:rPr>
                <w:rFonts w:ascii="Times New Roman" w:hAnsi="Times New Roman"/>
                <w:b/>
                <w:bCs/>
                <w:color w:val="000000"/>
              </w:rPr>
              <w:t>0</w:t>
            </w:r>
          </w:p>
        </w:tc>
        <w:tc>
          <w:tcPr>
            <w:tcW w:w="1134" w:type="dxa"/>
            <w:vAlign w:val="center"/>
          </w:tcPr>
          <w:p w:rsidR="0028796F" w:rsidRPr="0024487C" w:rsidRDefault="0028796F" w:rsidP="006C02C0">
            <w:pPr>
              <w:spacing w:after="0" w:line="240" w:lineRule="auto"/>
              <w:jc w:val="center"/>
              <w:rPr>
                <w:rFonts w:ascii="Times New Roman" w:hAnsi="Times New Roman"/>
                <w:b/>
                <w:bCs/>
                <w:color w:val="000000"/>
              </w:rPr>
            </w:pPr>
            <w:r>
              <w:rPr>
                <w:rFonts w:ascii="Times New Roman" w:hAnsi="Times New Roman"/>
                <w:b/>
                <w:bCs/>
                <w:color w:val="000000"/>
              </w:rPr>
              <w:t>0</w:t>
            </w:r>
          </w:p>
        </w:tc>
        <w:tc>
          <w:tcPr>
            <w:tcW w:w="925" w:type="dxa"/>
            <w:vAlign w:val="center"/>
          </w:tcPr>
          <w:p w:rsidR="0028796F" w:rsidRPr="0024487C" w:rsidRDefault="0028796F" w:rsidP="006C02C0">
            <w:pPr>
              <w:spacing w:after="0" w:line="240" w:lineRule="auto"/>
              <w:jc w:val="center"/>
              <w:rPr>
                <w:rFonts w:ascii="Times New Roman" w:hAnsi="Times New Roman"/>
                <w:b/>
                <w:bCs/>
                <w:color w:val="000000"/>
              </w:rPr>
            </w:pPr>
            <w:r w:rsidRPr="0024487C">
              <w:rPr>
                <w:rFonts w:ascii="Times New Roman" w:hAnsi="Times New Roman"/>
                <w:b/>
                <w:bCs/>
                <w:color w:val="000000"/>
              </w:rPr>
              <w:t>0</w:t>
            </w:r>
          </w:p>
        </w:tc>
        <w:tc>
          <w:tcPr>
            <w:tcW w:w="993" w:type="dxa"/>
            <w:vAlign w:val="center"/>
          </w:tcPr>
          <w:p w:rsidR="0028796F" w:rsidRPr="0024487C" w:rsidRDefault="0028796F" w:rsidP="006C02C0">
            <w:pPr>
              <w:spacing w:after="0" w:line="240" w:lineRule="auto"/>
              <w:jc w:val="center"/>
              <w:rPr>
                <w:rFonts w:ascii="Times New Roman" w:hAnsi="Times New Roman"/>
                <w:b/>
                <w:bCs/>
                <w:color w:val="000000"/>
              </w:rPr>
            </w:pPr>
            <w:r>
              <w:rPr>
                <w:rFonts w:ascii="Times New Roman" w:hAnsi="Times New Roman"/>
                <w:b/>
                <w:bCs/>
                <w:color w:val="000000"/>
              </w:rPr>
              <w:t>0</w:t>
            </w:r>
          </w:p>
        </w:tc>
        <w:tc>
          <w:tcPr>
            <w:tcW w:w="850" w:type="dxa"/>
            <w:vAlign w:val="center"/>
          </w:tcPr>
          <w:p w:rsidR="0028796F" w:rsidRPr="0024487C" w:rsidRDefault="0028796F" w:rsidP="006C02C0">
            <w:pPr>
              <w:spacing w:after="0" w:line="240" w:lineRule="auto"/>
              <w:jc w:val="center"/>
              <w:rPr>
                <w:rFonts w:ascii="Times New Roman" w:hAnsi="Times New Roman"/>
                <w:b/>
                <w:bCs/>
                <w:color w:val="000000"/>
              </w:rPr>
            </w:pPr>
            <w:r>
              <w:rPr>
                <w:rFonts w:ascii="Times New Roman" w:hAnsi="Times New Roman"/>
                <w:b/>
                <w:bCs/>
                <w:color w:val="000000"/>
              </w:rPr>
              <w:t>0</w:t>
            </w:r>
          </w:p>
        </w:tc>
        <w:tc>
          <w:tcPr>
            <w:tcW w:w="992" w:type="dxa"/>
            <w:vAlign w:val="center"/>
          </w:tcPr>
          <w:p w:rsidR="0028796F" w:rsidRPr="0024487C" w:rsidRDefault="0028796F" w:rsidP="006C02C0">
            <w:pPr>
              <w:spacing w:after="0" w:line="240" w:lineRule="auto"/>
              <w:jc w:val="center"/>
              <w:rPr>
                <w:rFonts w:ascii="Times New Roman" w:hAnsi="Times New Roman"/>
                <w:b/>
                <w:bCs/>
                <w:color w:val="000000"/>
              </w:rPr>
            </w:pPr>
            <w:r>
              <w:rPr>
                <w:rFonts w:ascii="Times New Roman" w:hAnsi="Times New Roman"/>
                <w:b/>
                <w:bCs/>
                <w:color w:val="000000"/>
              </w:rPr>
              <w:t>0</w:t>
            </w:r>
          </w:p>
        </w:tc>
        <w:tc>
          <w:tcPr>
            <w:tcW w:w="1560" w:type="dxa"/>
            <w:vMerge/>
          </w:tcPr>
          <w:p w:rsidR="0028796F" w:rsidRPr="00CE6E91" w:rsidRDefault="0028796F" w:rsidP="00AB1F7E">
            <w:pPr>
              <w:pStyle w:val="ConsPlusNormal"/>
              <w:jc w:val="center"/>
              <w:rPr>
                <w:rFonts w:ascii="Times New Roman" w:hAnsi="Times New Roman" w:cs="Times New Roman"/>
                <w:sz w:val="20"/>
              </w:rPr>
            </w:pPr>
          </w:p>
        </w:tc>
        <w:tc>
          <w:tcPr>
            <w:tcW w:w="1559" w:type="dxa"/>
            <w:vMerge/>
          </w:tcPr>
          <w:p w:rsidR="0028796F" w:rsidRPr="00CE6E91" w:rsidRDefault="0028796F" w:rsidP="00AB1F7E">
            <w:pPr>
              <w:pStyle w:val="ConsPlusNormal"/>
              <w:jc w:val="center"/>
              <w:rPr>
                <w:rFonts w:ascii="Times New Roman" w:hAnsi="Times New Roman" w:cs="Times New Roman"/>
                <w:sz w:val="20"/>
              </w:rPr>
            </w:pPr>
          </w:p>
        </w:tc>
      </w:tr>
      <w:tr w:rsidR="006C02C0" w:rsidRPr="00162EE4" w:rsidTr="006C02C0">
        <w:trPr>
          <w:trHeight w:val="20"/>
        </w:trPr>
        <w:tc>
          <w:tcPr>
            <w:tcW w:w="794" w:type="dxa"/>
            <w:vMerge/>
          </w:tcPr>
          <w:p w:rsidR="006C02C0" w:rsidRPr="00CE6E91" w:rsidRDefault="006C02C0" w:rsidP="00AB1F7E">
            <w:pPr>
              <w:pStyle w:val="ConsPlusNormal"/>
              <w:jc w:val="center"/>
              <w:rPr>
                <w:rFonts w:ascii="Times New Roman" w:hAnsi="Times New Roman" w:cs="Times New Roman"/>
                <w:b/>
                <w:szCs w:val="22"/>
              </w:rPr>
            </w:pPr>
          </w:p>
        </w:tc>
        <w:tc>
          <w:tcPr>
            <w:tcW w:w="1758" w:type="dxa"/>
            <w:vMerge/>
          </w:tcPr>
          <w:p w:rsidR="006C02C0" w:rsidRPr="00CE6E91" w:rsidRDefault="006C02C0" w:rsidP="00AB1F7E">
            <w:pPr>
              <w:pStyle w:val="ConsPlusNormal"/>
              <w:jc w:val="center"/>
              <w:rPr>
                <w:rFonts w:ascii="Times New Roman" w:hAnsi="Times New Roman" w:cs="Times New Roman"/>
                <w:b/>
                <w:szCs w:val="22"/>
              </w:rPr>
            </w:pPr>
          </w:p>
        </w:tc>
        <w:tc>
          <w:tcPr>
            <w:tcW w:w="850" w:type="dxa"/>
            <w:vMerge/>
          </w:tcPr>
          <w:p w:rsidR="006C02C0" w:rsidRPr="00CE6E91" w:rsidRDefault="006C02C0" w:rsidP="00AB1F7E">
            <w:pPr>
              <w:pStyle w:val="ConsPlusNormal"/>
              <w:jc w:val="center"/>
              <w:rPr>
                <w:rFonts w:ascii="Times New Roman" w:hAnsi="Times New Roman" w:cs="Times New Roman"/>
                <w:b/>
                <w:szCs w:val="22"/>
              </w:rPr>
            </w:pPr>
          </w:p>
        </w:tc>
        <w:tc>
          <w:tcPr>
            <w:tcW w:w="1418" w:type="dxa"/>
            <w:vAlign w:val="center"/>
          </w:tcPr>
          <w:p w:rsidR="006C02C0" w:rsidRPr="006C02C0" w:rsidRDefault="006C02C0" w:rsidP="006C02C0">
            <w:pPr>
              <w:pStyle w:val="ConsPlusNormal"/>
              <w:rPr>
                <w:rFonts w:ascii="Times New Roman" w:hAnsi="Times New Roman" w:cs="Times New Roman"/>
                <w:b/>
                <w:sz w:val="16"/>
                <w:szCs w:val="22"/>
              </w:rPr>
            </w:pPr>
            <w:r w:rsidRPr="006C02C0">
              <w:rPr>
                <w:rFonts w:ascii="Times New Roman" w:hAnsi="Times New Roman" w:cs="Times New Roman"/>
                <w:b/>
                <w:sz w:val="16"/>
                <w:szCs w:val="22"/>
              </w:rPr>
              <w:t>Бюджет г/</w:t>
            </w:r>
            <w:proofErr w:type="gramStart"/>
            <w:r w:rsidRPr="006C02C0">
              <w:rPr>
                <w:rFonts w:ascii="Times New Roman" w:hAnsi="Times New Roman" w:cs="Times New Roman"/>
                <w:b/>
                <w:sz w:val="16"/>
                <w:szCs w:val="22"/>
              </w:rPr>
              <w:t>п</w:t>
            </w:r>
            <w:proofErr w:type="gramEnd"/>
            <w:r w:rsidRPr="006C02C0">
              <w:rPr>
                <w:rFonts w:ascii="Times New Roman" w:hAnsi="Times New Roman" w:cs="Times New Roman"/>
                <w:b/>
                <w:sz w:val="16"/>
                <w:szCs w:val="22"/>
              </w:rPr>
              <w:t xml:space="preserve"> Дедовск</w:t>
            </w:r>
          </w:p>
        </w:tc>
        <w:tc>
          <w:tcPr>
            <w:tcW w:w="1417" w:type="dxa"/>
            <w:gridSpan w:val="2"/>
            <w:vAlign w:val="center"/>
          </w:tcPr>
          <w:p w:rsidR="006C02C0" w:rsidRPr="006C02C0" w:rsidRDefault="006C02C0" w:rsidP="006C02C0">
            <w:pPr>
              <w:spacing w:after="0" w:line="240" w:lineRule="auto"/>
              <w:jc w:val="center"/>
              <w:rPr>
                <w:rFonts w:ascii="Times New Roman" w:hAnsi="Times New Roman"/>
                <w:b/>
                <w:bCs/>
                <w:color w:val="000000"/>
              </w:rPr>
            </w:pPr>
            <w:r w:rsidRPr="006C02C0">
              <w:rPr>
                <w:rFonts w:ascii="Times New Roman" w:hAnsi="Times New Roman"/>
                <w:b/>
                <w:bCs/>
                <w:color w:val="000000"/>
              </w:rPr>
              <w:t>0</w:t>
            </w:r>
          </w:p>
        </w:tc>
        <w:tc>
          <w:tcPr>
            <w:tcW w:w="1135" w:type="dxa"/>
            <w:vAlign w:val="center"/>
          </w:tcPr>
          <w:p w:rsidR="006C02C0" w:rsidRPr="006C02C0" w:rsidRDefault="0091230A" w:rsidP="006C02C0">
            <w:pPr>
              <w:spacing w:after="0" w:line="240" w:lineRule="auto"/>
              <w:jc w:val="center"/>
              <w:rPr>
                <w:rFonts w:ascii="Times New Roman" w:hAnsi="Times New Roman"/>
                <w:b/>
                <w:bCs/>
                <w:color w:val="000000"/>
              </w:rPr>
            </w:pPr>
            <w:r>
              <w:rPr>
                <w:rFonts w:ascii="Times New Roman" w:hAnsi="Times New Roman"/>
                <w:b/>
                <w:bCs/>
                <w:color w:val="000000"/>
              </w:rPr>
              <w:t>378</w:t>
            </w:r>
          </w:p>
        </w:tc>
        <w:tc>
          <w:tcPr>
            <w:tcW w:w="1134" w:type="dxa"/>
            <w:vAlign w:val="center"/>
          </w:tcPr>
          <w:p w:rsidR="006C02C0" w:rsidRPr="006C02C0" w:rsidRDefault="0091230A" w:rsidP="006C02C0">
            <w:pPr>
              <w:spacing w:after="0" w:line="240" w:lineRule="auto"/>
              <w:jc w:val="center"/>
              <w:rPr>
                <w:rFonts w:ascii="Times New Roman" w:hAnsi="Times New Roman"/>
                <w:b/>
                <w:bCs/>
                <w:color w:val="000000"/>
              </w:rPr>
            </w:pPr>
            <w:r>
              <w:rPr>
                <w:rFonts w:ascii="Times New Roman" w:hAnsi="Times New Roman"/>
                <w:b/>
                <w:bCs/>
                <w:color w:val="000000"/>
              </w:rPr>
              <w:t>378</w:t>
            </w:r>
          </w:p>
        </w:tc>
        <w:tc>
          <w:tcPr>
            <w:tcW w:w="925" w:type="dxa"/>
            <w:vAlign w:val="center"/>
          </w:tcPr>
          <w:p w:rsidR="006C02C0" w:rsidRPr="006C02C0" w:rsidRDefault="006C02C0" w:rsidP="006C02C0">
            <w:pPr>
              <w:spacing w:after="0" w:line="240" w:lineRule="auto"/>
              <w:jc w:val="center"/>
              <w:rPr>
                <w:rFonts w:ascii="Times New Roman" w:hAnsi="Times New Roman"/>
                <w:b/>
                <w:bCs/>
                <w:color w:val="000000"/>
              </w:rPr>
            </w:pPr>
            <w:r w:rsidRPr="006C02C0">
              <w:rPr>
                <w:rFonts w:ascii="Times New Roman" w:hAnsi="Times New Roman"/>
                <w:b/>
                <w:bCs/>
                <w:color w:val="000000"/>
              </w:rPr>
              <w:t>0</w:t>
            </w:r>
          </w:p>
        </w:tc>
        <w:tc>
          <w:tcPr>
            <w:tcW w:w="993" w:type="dxa"/>
            <w:vAlign w:val="center"/>
          </w:tcPr>
          <w:p w:rsidR="006C02C0" w:rsidRPr="006C02C0" w:rsidRDefault="006C02C0" w:rsidP="006C02C0">
            <w:pPr>
              <w:spacing w:after="0" w:line="240" w:lineRule="auto"/>
              <w:jc w:val="center"/>
              <w:rPr>
                <w:rFonts w:ascii="Times New Roman" w:hAnsi="Times New Roman"/>
                <w:b/>
                <w:bCs/>
                <w:color w:val="000000"/>
              </w:rPr>
            </w:pPr>
            <w:r w:rsidRPr="006C02C0">
              <w:rPr>
                <w:rFonts w:ascii="Times New Roman" w:hAnsi="Times New Roman"/>
                <w:b/>
                <w:bCs/>
                <w:color w:val="000000"/>
              </w:rPr>
              <w:t>0</w:t>
            </w:r>
          </w:p>
        </w:tc>
        <w:tc>
          <w:tcPr>
            <w:tcW w:w="850" w:type="dxa"/>
            <w:vAlign w:val="center"/>
          </w:tcPr>
          <w:p w:rsidR="006C02C0" w:rsidRPr="006C02C0" w:rsidRDefault="006C02C0" w:rsidP="006C02C0">
            <w:pPr>
              <w:spacing w:after="0" w:line="240" w:lineRule="auto"/>
              <w:jc w:val="center"/>
              <w:rPr>
                <w:rFonts w:ascii="Times New Roman" w:hAnsi="Times New Roman"/>
                <w:b/>
                <w:bCs/>
                <w:color w:val="000000"/>
              </w:rPr>
            </w:pPr>
            <w:r w:rsidRPr="006C02C0">
              <w:rPr>
                <w:rFonts w:ascii="Times New Roman" w:hAnsi="Times New Roman"/>
                <w:b/>
                <w:bCs/>
                <w:color w:val="000000"/>
              </w:rPr>
              <w:t>0</w:t>
            </w:r>
          </w:p>
        </w:tc>
        <w:tc>
          <w:tcPr>
            <w:tcW w:w="992" w:type="dxa"/>
            <w:vAlign w:val="center"/>
          </w:tcPr>
          <w:p w:rsidR="006C02C0" w:rsidRPr="006C02C0" w:rsidRDefault="006C02C0" w:rsidP="006C02C0">
            <w:pPr>
              <w:spacing w:after="0" w:line="240" w:lineRule="auto"/>
              <w:jc w:val="center"/>
              <w:rPr>
                <w:rFonts w:ascii="Times New Roman" w:hAnsi="Times New Roman"/>
                <w:b/>
                <w:bCs/>
                <w:color w:val="000000"/>
              </w:rPr>
            </w:pPr>
            <w:r w:rsidRPr="006C02C0">
              <w:rPr>
                <w:rFonts w:ascii="Times New Roman" w:hAnsi="Times New Roman"/>
                <w:b/>
                <w:bCs/>
                <w:color w:val="000000"/>
              </w:rPr>
              <w:t>0</w:t>
            </w:r>
          </w:p>
        </w:tc>
        <w:tc>
          <w:tcPr>
            <w:tcW w:w="1560" w:type="dxa"/>
            <w:vMerge/>
          </w:tcPr>
          <w:p w:rsidR="006C02C0" w:rsidRPr="00CE6E91" w:rsidRDefault="006C02C0" w:rsidP="00AB1F7E">
            <w:pPr>
              <w:pStyle w:val="ConsPlusNormal"/>
              <w:jc w:val="center"/>
              <w:rPr>
                <w:rFonts w:ascii="Times New Roman" w:hAnsi="Times New Roman" w:cs="Times New Roman"/>
                <w:sz w:val="20"/>
              </w:rPr>
            </w:pPr>
          </w:p>
        </w:tc>
        <w:tc>
          <w:tcPr>
            <w:tcW w:w="1559" w:type="dxa"/>
            <w:vMerge/>
          </w:tcPr>
          <w:p w:rsidR="006C02C0" w:rsidRPr="00CE6E91" w:rsidRDefault="006C02C0" w:rsidP="00AB1F7E">
            <w:pPr>
              <w:pStyle w:val="ConsPlusNormal"/>
              <w:jc w:val="center"/>
              <w:rPr>
                <w:rFonts w:ascii="Times New Roman" w:hAnsi="Times New Roman" w:cs="Times New Roman"/>
                <w:sz w:val="20"/>
              </w:rPr>
            </w:pPr>
          </w:p>
        </w:tc>
      </w:tr>
      <w:tr w:rsidR="0091230A" w:rsidRPr="00162EE4" w:rsidTr="006C02C0">
        <w:trPr>
          <w:trHeight w:val="20"/>
        </w:trPr>
        <w:tc>
          <w:tcPr>
            <w:tcW w:w="794" w:type="dxa"/>
            <w:vMerge/>
          </w:tcPr>
          <w:p w:rsidR="0091230A" w:rsidRPr="00CE6E91" w:rsidRDefault="0091230A" w:rsidP="00AB1F7E">
            <w:pPr>
              <w:pStyle w:val="ConsPlusNormal"/>
              <w:jc w:val="center"/>
              <w:rPr>
                <w:rFonts w:ascii="Times New Roman" w:hAnsi="Times New Roman" w:cs="Times New Roman"/>
                <w:b/>
                <w:szCs w:val="22"/>
              </w:rPr>
            </w:pPr>
          </w:p>
        </w:tc>
        <w:tc>
          <w:tcPr>
            <w:tcW w:w="1758" w:type="dxa"/>
            <w:vMerge/>
          </w:tcPr>
          <w:p w:rsidR="0091230A" w:rsidRPr="00CE6E91" w:rsidRDefault="0091230A" w:rsidP="00AB1F7E">
            <w:pPr>
              <w:pStyle w:val="ConsPlusNormal"/>
              <w:jc w:val="center"/>
              <w:rPr>
                <w:rFonts w:ascii="Times New Roman" w:hAnsi="Times New Roman" w:cs="Times New Roman"/>
                <w:b/>
                <w:szCs w:val="22"/>
              </w:rPr>
            </w:pPr>
          </w:p>
        </w:tc>
        <w:tc>
          <w:tcPr>
            <w:tcW w:w="850" w:type="dxa"/>
            <w:vMerge/>
          </w:tcPr>
          <w:p w:rsidR="0091230A" w:rsidRPr="00CE6E91" w:rsidRDefault="0091230A" w:rsidP="00AB1F7E">
            <w:pPr>
              <w:pStyle w:val="ConsPlusNormal"/>
              <w:jc w:val="center"/>
              <w:rPr>
                <w:rFonts w:ascii="Times New Roman" w:hAnsi="Times New Roman" w:cs="Times New Roman"/>
                <w:b/>
                <w:szCs w:val="22"/>
              </w:rPr>
            </w:pPr>
          </w:p>
        </w:tc>
        <w:tc>
          <w:tcPr>
            <w:tcW w:w="1418" w:type="dxa"/>
            <w:vAlign w:val="center"/>
          </w:tcPr>
          <w:p w:rsidR="0091230A" w:rsidRPr="006C02C0" w:rsidRDefault="0091230A" w:rsidP="0091230A">
            <w:pPr>
              <w:pStyle w:val="ConsPlusNormal"/>
              <w:rPr>
                <w:rFonts w:ascii="Times New Roman" w:hAnsi="Times New Roman" w:cs="Times New Roman"/>
                <w:b/>
                <w:sz w:val="16"/>
                <w:szCs w:val="22"/>
              </w:rPr>
            </w:pPr>
            <w:r>
              <w:rPr>
                <w:rFonts w:ascii="Times New Roman" w:hAnsi="Times New Roman" w:cs="Times New Roman"/>
                <w:b/>
                <w:sz w:val="16"/>
                <w:szCs w:val="22"/>
              </w:rPr>
              <w:t>Бюджет с/</w:t>
            </w:r>
            <w:proofErr w:type="gramStart"/>
            <w:r>
              <w:rPr>
                <w:rFonts w:ascii="Times New Roman" w:hAnsi="Times New Roman" w:cs="Times New Roman"/>
                <w:b/>
                <w:sz w:val="16"/>
                <w:szCs w:val="22"/>
              </w:rPr>
              <w:t>п</w:t>
            </w:r>
            <w:proofErr w:type="gramEnd"/>
            <w:r>
              <w:rPr>
                <w:rFonts w:ascii="Times New Roman" w:hAnsi="Times New Roman" w:cs="Times New Roman"/>
                <w:b/>
                <w:sz w:val="16"/>
                <w:szCs w:val="22"/>
              </w:rPr>
              <w:t xml:space="preserve"> Бужаровское</w:t>
            </w:r>
          </w:p>
        </w:tc>
        <w:tc>
          <w:tcPr>
            <w:tcW w:w="1417" w:type="dxa"/>
            <w:gridSpan w:val="2"/>
            <w:vAlign w:val="center"/>
          </w:tcPr>
          <w:p w:rsidR="0091230A" w:rsidRPr="006C02C0" w:rsidRDefault="0091230A" w:rsidP="0091230A">
            <w:pPr>
              <w:spacing w:after="0" w:line="240" w:lineRule="auto"/>
              <w:jc w:val="center"/>
              <w:rPr>
                <w:rFonts w:ascii="Times New Roman" w:hAnsi="Times New Roman"/>
                <w:b/>
                <w:bCs/>
                <w:color w:val="000000"/>
              </w:rPr>
            </w:pPr>
            <w:r w:rsidRPr="006C02C0">
              <w:rPr>
                <w:rFonts w:ascii="Times New Roman" w:hAnsi="Times New Roman"/>
                <w:b/>
                <w:bCs/>
                <w:color w:val="000000"/>
              </w:rPr>
              <w:t>0</w:t>
            </w:r>
          </w:p>
        </w:tc>
        <w:tc>
          <w:tcPr>
            <w:tcW w:w="1135" w:type="dxa"/>
            <w:vAlign w:val="center"/>
          </w:tcPr>
          <w:p w:rsidR="0091230A" w:rsidRPr="006C02C0" w:rsidRDefault="0091230A" w:rsidP="0091230A">
            <w:pPr>
              <w:spacing w:after="0" w:line="240" w:lineRule="auto"/>
              <w:jc w:val="center"/>
              <w:rPr>
                <w:rFonts w:ascii="Times New Roman" w:hAnsi="Times New Roman"/>
                <w:b/>
                <w:bCs/>
                <w:color w:val="000000"/>
              </w:rPr>
            </w:pPr>
            <w:r>
              <w:rPr>
                <w:rFonts w:ascii="Times New Roman" w:hAnsi="Times New Roman"/>
                <w:b/>
                <w:bCs/>
                <w:color w:val="000000"/>
              </w:rPr>
              <w:t>50</w:t>
            </w:r>
          </w:p>
        </w:tc>
        <w:tc>
          <w:tcPr>
            <w:tcW w:w="1134" w:type="dxa"/>
            <w:vAlign w:val="center"/>
          </w:tcPr>
          <w:p w:rsidR="0091230A" w:rsidRPr="006C02C0" w:rsidRDefault="0091230A" w:rsidP="0091230A">
            <w:pPr>
              <w:spacing w:after="0" w:line="240" w:lineRule="auto"/>
              <w:jc w:val="center"/>
              <w:rPr>
                <w:rFonts w:ascii="Times New Roman" w:hAnsi="Times New Roman"/>
                <w:b/>
                <w:bCs/>
                <w:color w:val="000000"/>
              </w:rPr>
            </w:pPr>
            <w:r>
              <w:rPr>
                <w:rFonts w:ascii="Times New Roman" w:hAnsi="Times New Roman"/>
                <w:b/>
                <w:bCs/>
                <w:color w:val="000000"/>
              </w:rPr>
              <w:t>50</w:t>
            </w:r>
          </w:p>
        </w:tc>
        <w:tc>
          <w:tcPr>
            <w:tcW w:w="925" w:type="dxa"/>
            <w:vAlign w:val="center"/>
          </w:tcPr>
          <w:p w:rsidR="0091230A" w:rsidRPr="006C02C0" w:rsidRDefault="0091230A" w:rsidP="0091230A">
            <w:pPr>
              <w:spacing w:after="0" w:line="240" w:lineRule="auto"/>
              <w:jc w:val="center"/>
              <w:rPr>
                <w:rFonts w:ascii="Times New Roman" w:hAnsi="Times New Roman"/>
                <w:b/>
                <w:bCs/>
                <w:color w:val="000000"/>
              </w:rPr>
            </w:pPr>
            <w:r w:rsidRPr="006C02C0">
              <w:rPr>
                <w:rFonts w:ascii="Times New Roman" w:hAnsi="Times New Roman"/>
                <w:b/>
                <w:bCs/>
                <w:color w:val="000000"/>
              </w:rPr>
              <w:t>0</w:t>
            </w:r>
          </w:p>
        </w:tc>
        <w:tc>
          <w:tcPr>
            <w:tcW w:w="993" w:type="dxa"/>
            <w:vAlign w:val="center"/>
          </w:tcPr>
          <w:p w:rsidR="0091230A" w:rsidRPr="006C02C0" w:rsidRDefault="0091230A" w:rsidP="0091230A">
            <w:pPr>
              <w:spacing w:after="0" w:line="240" w:lineRule="auto"/>
              <w:jc w:val="center"/>
              <w:rPr>
                <w:rFonts w:ascii="Times New Roman" w:hAnsi="Times New Roman"/>
                <w:b/>
                <w:bCs/>
                <w:color w:val="000000"/>
              </w:rPr>
            </w:pPr>
            <w:r w:rsidRPr="006C02C0">
              <w:rPr>
                <w:rFonts w:ascii="Times New Roman" w:hAnsi="Times New Roman"/>
                <w:b/>
                <w:bCs/>
                <w:color w:val="000000"/>
              </w:rPr>
              <w:t>0</w:t>
            </w:r>
          </w:p>
        </w:tc>
        <w:tc>
          <w:tcPr>
            <w:tcW w:w="850" w:type="dxa"/>
            <w:vAlign w:val="center"/>
          </w:tcPr>
          <w:p w:rsidR="0091230A" w:rsidRPr="006C02C0" w:rsidRDefault="0091230A" w:rsidP="0091230A">
            <w:pPr>
              <w:spacing w:after="0" w:line="240" w:lineRule="auto"/>
              <w:jc w:val="center"/>
              <w:rPr>
                <w:rFonts w:ascii="Times New Roman" w:hAnsi="Times New Roman"/>
                <w:b/>
                <w:bCs/>
                <w:color w:val="000000"/>
              </w:rPr>
            </w:pPr>
            <w:r w:rsidRPr="006C02C0">
              <w:rPr>
                <w:rFonts w:ascii="Times New Roman" w:hAnsi="Times New Roman"/>
                <w:b/>
                <w:bCs/>
                <w:color w:val="000000"/>
              </w:rPr>
              <w:t>0</w:t>
            </w:r>
          </w:p>
        </w:tc>
        <w:tc>
          <w:tcPr>
            <w:tcW w:w="992" w:type="dxa"/>
            <w:vAlign w:val="center"/>
          </w:tcPr>
          <w:p w:rsidR="0091230A" w:rsidRPr="006C02C0" w:rsidRDefault="0091230A" w:rsidP="0091230A">
            <w:pPr>
              <w:spacing w:after="0" w:line="240" w:lineRule="auto"/>
              <w:jc w:val="center"/>
              <w:rPr>
                <w:rFonts w:ascii="Times New Roman" w:hAnsi="Times New Roman"/>
                <w:b/>
                <w:bCs/>
                <w:color w:val="000000"/>
              </w:rPr>
            </w:pPr>
            <w:r w:rsidRPr="006C02C0">
              <w:rPr>
                <w:rFonts w:ascii="Times New Roman" w:hAnsi="Times New Roman"/>
                <w:b/>
                <w:bCs/>
                <w:color w:val="000000"/>
              </w:rPr>
              <w:t>0</w:t>
            </w:r>
          </w:p>
        </w:tc>
        <w:tc>
          <w:tcPr>
            <w:tcW w:w="1560" w:type="dxa"/>
            <w:vMerge/>
          </w:tcPr>
          <w:p w:rsidR="0091230A" w:rsidRPr="00CE6E91" w:rsidRDefault="0091230A" w:rsidP="00AB1F7E">
            <w:pPr>
              <w:pStyle w:val="ConsPlusNormal"/>
              <w:jc w:val="center"/>
              <w:rPr>
                <w:rFonts w:ascii="Times New Roman" w:hAnsi="Times New Roman" w:cs="Times New Roman"/>
                <w:sz w:val="20"/>
              </w:rPr>
            </w:pPr>
          </w:p>
        </w:tc>
        <w:tc>
          <w:tcPr>
            <w:tcW w:w="1559" w:type="dxa"/>
            <w:vMerge/>
          </w:tcPr>
          <w:p w:rsidR="0091230A" w:rsidRPr="00CE6E91" w:rsidRDefault="0091230A" w:rsidP="00AB1F7E">
            <w:pPr>
              <w:pStyle w:val="ConsPlusNormal"/>
              <w:jc w:val="center"/>
              <w:rPr>
                <w:rFonts w:ascii="Times New Roman" w:hAnsi="Times New Roman" w:cs="Times New Roman"/>
                <w:sz w:val="20"/>
              </w:rPr>
            </w:pPr>
          </w:p>
        </w:tc>
      </w:tr>
      <w:tr w:rsidR="0091230A" w:rsidRPr="00162EE4" w:rsidTr="006C02C0">
        <w:trPr>
          <w:trHeight w:val="254"/>
        </w:trPr>
        <w:tc>
          <w:tcPr>
            <w:tcW w:w="794" w:type="dxa"/>
            <w:vMerge/>
          </w:tcPr>
          <w:p w:rsidR="0091230A" w:rsidRPr="00CE6E91" w:rsidRDefault="0091230A" w:rsidP="00AB1F7E">
            <w:pPr>
              <w:pStyle w:val="ConsPlusNormal"/>
              <w:jc w:val="center"/>
              <w:rPr>
                <w:rFonts w:ascii="Times New Roman" w:hAnsi="Times New Roman" w:cs="Times New Roman"/>
                <w:b/>
                <w:szCs w:val="22"/>
              </w:rPr>
            </w:pPr>
          </w:p>
        </w:tc>
        <w:tc>
          <w:tcPr>
            <w:tcW w:w="1758" w:type="dxa"/>
            <w:vMerge/>
          </w:tcPr>
          <w:p w:rsidR="0091230A" w:rsidRPr="00CE6E91" w:rsidRDefault="0091230A" w:rsidP="00AB1F7E">
            <w:pPr>
              <w:pStyle w:val="ConsPlusNormal"/>
              <w:jc w:val="center"/>
              <w:rPr>
                <w:rFonts w:ascii="Times New Roman" w:hAnsi="Times New Roman" w:cs="Times New Roman"/>
                <w:b/>
                <w:szCs w:val="22"/>
              </w:rPr>
            </w:pPr>
          </w:p>
        </w:tc>
        <w:tc>
          <w:tcPr>
            <w:tcW w:w="850" w:type="dxa"/>
            <w:vMerge/>
          </w:tcPr>
          <w:p w:rsidR="0091230A" w:rsidRPr="00CE6E91" w:rsidRDefault="0091230A" w:rsidP="00AB1F7E">
            <w:pPr>
              <w:pStyle w:val="ConsPlusNormal"/>
              <w:jc w:val="center"/>
              <w:rPr>
                <w:rFonts w:ascii="Times New Roman" w:hAnsi="Times New Roman" w:cs="Times New Roman"/>
                <w:b/>
                <w:szCs w:val="22"/>
              </w:rPr>
            </w:pPr>
          </w:p>
        </w:tc>
        <w:tc>
          <w:tcPr>
            <w:tcW w:w="1418" w:type="dxa"/>
            <w:vAlign w:val="center"/>
          </w:tcPr>
          <w:p w:rsidR="0091230A" w:rsidRPr="006C02C0" w:rsidRDefault="0091230A" w:rsidP="006C02C0">
            <w:pPr>
              <w:pStyle w:val="ConsPlusNormal"/>
              <w:rPr>
                <w:rFonts w:ascii="Times New Roman" w:hAnsi="Times New Roman" w:cs="Times New Roman"/>
                <w:b/>
                <w:sz w:val="16"/>
                <w:szCs w:val="22"/>
              </w:rPr>
            </w:pPr>
            <w:r w:rsidRPr="006C02C0">
              <w:rPr>
                <w:rFonts w:ascii="Times New Roman" w:hAnsi="Times New Roman" w:cs="Times New Roman"/>
                <w:b/>
                <w:sz w:val="16"/>
                <w:szCs w:val="22"/>
              </w:rPr>
              <w:t>Бюджет с/</w:t>
            </w:r>
            <w:proofErr w:type="gramStart"/>
            <w:r w:rsidRPr="006C02C0">
              <w:rPr>
                <w:rFonts w:ascii="Times New Roman" w:hAnsi="Times New Roman" w:cs="Times New Roman"/>
                <w:b/>
                <w:sz w:val="16"/>
                <w:szCs w:val="22"/>
              </w:rPr>
              <w:t>п</w:t>
            </w:r>
            <w:proofErr w:type="gramEnd"/>
            <w:r w:rsidRPr="006C02C0">
              <w:rPr>
                <w:rFonts w:ascii="Times New Roman" w:hAnsi="Times New Roman" w:cs="Times New Roman"/>
                <w:b/>
                <w:sz w:val="16"/>
                <w:szCs w:val="22"/>
              </w:rPr>
              <w:t xml:space="preserve"> Ермолинское</w:t>
            </w:r>
          </w:p>
        </w:tc>
        <w:tc>
          <w:tcPr>
            <w:tcW w:w="1417" w:type="dxa"/>
            <w:gridSpan w:val="2"/>
            <w:vAlign w:val="center"/>
          </w:tcPr>
          <w:p w:rsidR="0091230A" w:rsidRPr="006C02C0" w:rsidRDefault="0091230A" w:rsidP="006C02C0">
            <w:pPr>
              <w:spacing w:after="0" w:line="240" w:lineRule="auto"/>
              <w:jc w:val="center"/>
              <w:rPr>
                <w:rFonts w:ascii="Times New Roman" w:hAnsi="Times New Roman"/>
                <w:b/>
                <w:bCs/>
                <w:color w:val="000000"/>
              </w:rPr>
            </w:pPr>
            <w:r w:rsidRPr="006C02C0">
              <w:rPr>
                <w:rFonts w:ascii="Times New Roman" w:hAnsi="Times New Roman"/>
                <w:b/>
                <w:bCs/>
                <w:color w:val="000000"/>
              </w:rPr>
              <w:t>0</w:t>
            </w:r>
          </w:p>
        </w:tc>
        <w:tc>
          <w:tcPr>
            <w:tcW w:w="1135" w:type="dxa"/>
            <w:vAlign w:val="center"/>
          </w:tcPr>
          <w:p w:rsidR="0091230A" w:rsidRPr="006C02C0" w:rsidRDefault="0091230A" w:rsidP="006C02C0">
            <w:pPr>
              <w:spacing w:after="0" w:line="240" w:lineRule="auto"/>
              <w:jc w:val="center"/>
              <w:rPr>
                <w:rFonts w:ascii="Times New Roman" w:hAnsi="Times New Roman"/>
                <w:b/>
                <w:bCs/>
                <w:color w:val="000000"/>
              </w:rPr>
            </w:pPr>
            <w:r w:rsidRPr="006C02C0">
              <w:rPr>
                <w:rFonts w:ascii="Times New Roman" w:hAnsi="Times New Roman"/>
                <w:b/>
                <w:bCs/>
                <w:color w:val="000000"/>
              </w:rPr>
              <w:t>100</w:t>
            </w:r>
          </w:p>
        </w:tc>
        <w:tc>
          <w:tcPr>
            <w:tcW w:w="1134" w:type="dxa"/>
            <w:vAlign w:val="center"/>
          </w:tcPr>
          <w:p w:rsidR="0091230A" w:rsidRPr="006C02C0" w:rsidRDefault="0091230A" w:rsidP="006C02C0">
            <w:pPr>
              <w:spacing w:after="0" w:line="240" w:lineRule="auto"/>
              <w:jc w:val="center"/>
              <w:rPr>
                <w:rFonts w:ascii="Times New Roman" w:hAnsi="Times New Roman"/>
                <w:b/>
                <w:bCs/>
                <w:color w:val="000000"/>
              </w:rPr>
            </w:pPr>
            <w:r w:rsidRPr="006C02C0">
              <w:rPr>
                <w:rFonts w:ascii="Times New Roman" w:hAnsi="Times New Roman"/>
                <w:b/>
                <w:bCs/>
                <w:color w:val="000000"/>
              </w:rPr>
              <w:t>100</w:t>
            </w:r>
          </w:p>
        </w:tc>
        <w:tc>
          <w:tcPr>
            <w:tcW w:w="925" w:type="dxa"/>
            <w:vAlign w:val="center"/>
          </w:tcPr>
          <w:p w:rsidR="0091230A" w:rsidRPr="006C02C0" w:rsidRDefault="0091230A" w:rsidP="006C02C0">
            <w:pPr>
              <w:spacing w:after="0" w:line="240" w:lineRule="auto"/>
              <w:jc w:val="center"/>
              <w:rPr>
                <w:rFonts w:ascii="Times New Roman" w:hAnsi="Times New Roman"/>
                <w:b/>
                <w:bCs/>
                <w:color w:val="000000"/>
              </w:rPr>
            </w:pPr>
            <w:r w:rsidRPr="006C02C0">
              <w:rPr>
                <w:rFonts w:ascii="Times New Roman" w:hAnsi="Times New Roman"/>
                <w:b/>
                <w:bCs/>
                <w:color w:val="000000"/>
              </w:rPr>
              <w:t>0</w:t>
            </w:r>
          </w:p>
        </w:tc>
        <w:tc>
          <w:tcPr>
            <w:tcW w:w="993" w:type="dxa"/>
            <w:vAlign w:val="center"/>
          </w:tcPr>
          <w:p w:rsidR="0091230A" w:rsidRPr="006C02C0" w:rsidRDefault="0091230A" w:rsidP="006C02C0">
            <w:pPr>
              <w:spacing w:after="0" w:line="240" w:lineRule="auto"/>
              <w:jc w:val="center"/>
              <w:rPr>
                <w:rFonts w:ascii="Times New Roman" w:hAnsi="Times New Roman"/>
                <w:b/>
                <w:bCs/>
                <w:color w:val="000000"/>
              </w:rPr>
            </w:pPr>
            <w:r w:rsidRPr="006C02C0">
              <w:rPr>
                <w:rFonts w:ascii="Times New Roman" w:hAnsi="Times New Roman"/>
                <w:b/>
                <w:bCs/>
                <w:color w:val="000000"/>
              </w:rPr>
              <w:t>0</w:t>
            </w:r>
          </w:p>
        </w:tc>
        <w:tc>
          <w:tcPr>
            <w:tcW w:w="850" w:type="dxa"/>
            <w:vAlign w:val="center"/>
          </w:tcPr>
          <w:p w:rsidR="0091230A" w:rsidRPr="006C02C0" w:rsidRDefault="0091230A" w:rsidP="006C02C0">
            <w:pPr>
              <w:spacing w:after="0" w:line="240" w:lineRule="auto"/>
              <w:jc w:val="center"/>
              <w:rPr>
                <w:rFonts w:ascii="Times New Roman" w:hAnsi="Times New Roman"/>
                <w:b/>
                <w:bCs/>
                <w:color w:val="000000"/>
              </w:rPr>
            </w:pPr>
            <w:r w:rsidRPr="006C02C0">
              <w:rPr>
                <w:rFonts w:ascii="Times New Roman" w:hAnsi="Times New Roman"/>
                <w:b/>
                <w:bCs/>
                <w:color w:val="000000"/>
              </w:rPr>
              <w:t>0</w:t>
            </w:r>
          </w:p>
        </w:tc>
        <w:tc>
          <w:tcPr>
            <w:tcW w:w="992" w:type="dxa"/>
            <w:vAlign w:val="center"/>
          </w:tcPr>
          <w:p w:rsidR="0091230A" w:rsidRPr="006C02C0" w:rsidRDefault="0091230A" w:rsidP="006C02C0">
            <w:pPr>
              <w:spacing w:after="0" w:line="240" w:lineRule="auto"/>
              <w:jc w:val="center"/>
              <w:rPr>
                <w:rFonts w:ascii="Times New Roman" w:hAnsi="Times New Roman"/>
                <w:b/>
                <w:bCs/>
                <w:color w:val="000000"/>
              </w:rPr>
            </w:pPr>
            <w:r w:rsidRPr="006C02C0">
              <w:rPr>
                <w:rFonts w:ascii="Times New Roman" w:hAnsi="Times New Roman"/>
                <w:b/>
                <w:bCs/>
                <w:color w:val="000000"/>
              </w:rPr>
              <w:t>0</w:t>
            </w:r>
          </w:p>
        </w:tc>
        <w:tc>
          <w:tcPr>
            <w:tcW w:w="1560" w:type="dxa"/>
            <w:vMerge/>
          </w:tcPr>
          <w:p w:rsidR="0091230A" w:rsidRPr="00CE6E91" w:rsidRDefault="0091230A" w:rsidP="00AB1F7E">
            <w:pPr>
              <w:pStyle w:val="ConsPlusNormal"/>
              <w:jc w:val="center"/>
              <w:rPr>
                <w:rFonts w:ascii="Times New Roman" w:hAnsi="Times New Roman" w:cs="Times New Roman"/>
                <w:sz w:val="20"/>
              </w:rPr>
            </w:pPr>
          </w:p>
        </w:tc>
        <w:tc>
          <w:tcPr>
            <w:tcW w:w="1559" w:type="dxa"/>
            <w:vMerge/>
          </w:tcPr>
          <w:p w:rsidR="0091230A" w:rsidRPr="00CE6E91" w:rsidRDefault="0091230A" w:rsidP="00AB1F7E">
            <w:pPr>
              <w:pStyle w:val="ConsPlusNormal"/>
              <w:jc w:val="center"/>
              <w:rPr>
                <w:rFonts w:ascii="Times New Roman" w:hAnsi="Times New Roman" w:cs="Times New Roman"/>
                <w:sz w:val="20"/>
              </w:rPr>
            </w:pPr>
          </w:p>
        </w:tc>
      </w:tr>
      <w:tr w:rsidR="0091230A" w:rsidRPr="00162EE4" w:rsidTr="006C02C0">
        <w:trPr>
          <w:trHeight w:val="20"/>
        </w:trPr>
        <w:tc>
          <w:tcPr>
            <w:tcW w:w="794" w:type="dxa"/>
            <w:vMerge/>
          </w:tcPr>
          <w:p w:rsidR="0091230A" w:rsidRPr="00CE6E91" w:rsidRDefault="0091230A" w:rsidP="00AB1F7E">
            <w:pPr>
              <w:pStyle w:val="ConsPlusNormal"/>
              <w:jc w:val="center"/>
              <w:rPr>
                <w:rFonts w:ascii="Times New Roman" w:hAnsi="Times New Roman" w:cs="Times New Roman"/>
                <w:b/>
                <w:szCs w:val="22"/>
              </w:rPr>
            </w:pPr>
          </w:p>
        </w:tc>
        <w:tc>
          <w:tcPr>
            <w:tcW w:w="1758" w:type="dxa"/>
            <w:vMerge/>
          </w:tcPr>
          <w:p w:rsidR="0091230A" w:rsidRPr="00CE6E91" w:rsidRDefault="0091230A" w:rsidP="00AB1F7E">
            <w:pPr>
              <w:pStyle w:val="ConsPlusNormal"/>
              <w:jc w:val="center"/>
              <w:rPr>
                <w:rFonts w:ascii="Times New Roman" w:hAnsi="Times New Roman" w:cs="Times New Roman"/>
                <w:b/>
                <w:szCs w:val="22"/>
              </w:rPr>
            </w:pPr>
          </w:p>
        </w:tc>
        <w:tc>
          <w:tcPr>
            <w:tcW w:w="850" w:type="dxa"/>
            <w:vMerge/>
          </w:tcPr>
          <w:p w:rsidR="0091230A" w:rsidRPr="00CE6E91" w:rsidRDefault="0091230A" w:rsidP="00AB1F7E">
            <w:pPr>
              <w:pStyle w:val="ConsPlusNormal"/>
              <w:jc w:val="center"/>
              <w:rPr>
                <w:rFonts w:ascii="Times New Roman" w:hAnsi="Times New Roman" w:cs="Times New Roman"/>
                <w:b/>
                <w:szCs w:val="22"/>
              </w:rPr>
            </w:pPr>
          </w:p>
        </w:tc>
        <w:tc>
          <w:tcPr>
            <w:tcW w:w="1418" w:type="dxa"/>
            <w:vAlign w:val="center"/>
          </w:tcPr>
          <w:p w:rsidR="0091230A" w:rsidRPr="006C02C0" w:rsidRDefault="0091230A" w:rsidP="006C02C0">
            <w:pPr>
              <w:pStyle w:val="ConsPlusNormal"/>
              <w:rPr>
                <w:rFonts w:ascii="Times New Roman" w:hAnsi="Times New Roman" w:cs="Times New Roman"/>
                <w:b/>
                <w:sz w:val="16"/>
                <w:szCs w:val="22"/>
              </w:rPr>
            </w:pPr>
            <w:r w:rsidRPr="006C02C0">
              <w:rPr>
                <w:rFonts w:ascii="Times New Roman" w:hAnsi="Times New Roman" w:cs="Times New Roman"/>
                <w:b/>
                <w:sz w:val="16"/>
                <w:szCs w:val="22"/>
              </w:rPr>
              <w:t>Бюджет с/</w:t>
            </w:r>
            <w:proofErr w:type="gramStart"/>
            <w:r w:rsidRPr="006C02C0">
              <w:rPr>
                <w:rFonts w:ascii="Times New Roman" w:hAnsi="Times New Roman" w:cs="Times New Roman"/>
                <w:b/>
                <w:sz w:val="16"/>
                <w:szCs w:val="22"/>
              </w:rPr>
              <w:t>п</w:t>
            </w:r>
            <w:proofErr w:type="gramEnd"/>
            <w:r w:rsidRPr="006C02C0">
              <w:rPr>
                <w:rFonts w:ascii="Times New Roman" w:hAnsi="Times New Roman" w:cs="Times New Roman"/>
                <w:b/>
                <w:sz w:val="16"/>
                <w:szCs w:val="22"/>
              </w:rPr>
              <w:t xml:space="preserve"> Костровское</w:t>
            </w:r>
          </w:p>
        </w:tc>
        <w:tc>
          <w:tcPr>
            <w:tcW w:w="1417" w:type="dxa"/>
            <w:gridSpan w:val="2"/>
            <w:vAlign w:val="center"/>
          </w:tcPr>
          <w:p w:rsidR="0091230A" w:rsidRPr="006C02C0" w:rsidRDefault="0091230A" w:rsidP="006C02C0">
            <w:pPr>
              <w:spacing w:after="0" w:line="240" w:lineRule="auto"/>
              <w:jc w:val="center"/>
              <w:rPr>
                <w:rFonts w:ascii="Times New Roman" w:hAnsi="Times New Roman"/>
                <w:b/>
                <w:bCs/>
                <w:color w:val="000000"/>
              </w:rPr>
            </w:pPr>
            <w:r w:rsidRPr="006C02C0">
              <w:rPr>
                <w:rFonts w:ascii="Times New Roman" w:hAnsi="Times New Roman"/>
                <w:b/>
                <w:bCs/>
                <w:color w:val="000000"/>
              </w:rPr>
              <w:t>0</w:t>
            </w:r>
          </w:p>
        </w:tc>
        <w:tc>
          <w:tcPr>
            <w:tcW w:w="1135" w:type="dxa"/>
            <w:vAlign w:val="center"/>
          </w:tcPr>
          <w:p w:rsidR="0091230A" w:rsidRPr="006C02C0" w:rsidRDefault="0091230A" w:rsidP="006C02C0">
            <w:pPr>
              <w:spacing w:after="0" w:line="240" w:lineRule="auto"/>
              <w:jc w:val="center"/>
              <w:rPr>
                <w:rFonts w:ascii="Times New Roman" w:hAnsi="Times New Roman"/>
                <w:b/>
                <w:bCs/>
                <w:color w:val="000000"/>
              </w:rPr>
            </w:pPr>
            <w:r w:rsidRPr="006C02C0">
              <w:rPr>
                <w:rFonts w:ascii="Times New Roman" w:hAnsi="Times New Roman"/>
                <w:b/>
                <w:bCs/>
                <w:color w:val="000000"/>
              </w:rPr>
              <w:t>100</w:t>
            </w:r>
          </w:p>
        </w:tc>
        <w:tc>
          <w:tcPr>
            <w:tcW w:w="1134" w:type="dxa"/>
            <w:vAlign w:val="center"/>
          </w:tcPr>
          <w:p w:rsidR="0091230A" w:rsidRPr="006C02C0" w:rsidRDefault="0091230A" w:rsidP="006C02C0">
            <w:pPr>
              <w:spacing w:after="0" w:line="240" w:lineRule="auto"/>
              <w:jc w:val="center"/>
              <w:rPr>
                <w:rFonts w:ascii="Times New Roman" w:hAnsi="Times New Roman"/>
                <w:b/>
                <w:bCs/>
                <w:color w:val="000000"/>
              </w:rPr>
            </w:pPr>
            <w:r w:rsidRPr="006C02C0">
              <w:rPr>
                <w:rFonts w:ascii="Times New Roman" w:hAnsi="Times New Roman"/>
                <w:b/>
                <w:bCs/>
                <w:color w:val="000000"/>
              </w:rPr>
              <w:t>100</w:t>
            </w:r>
          </w:p>
        </w:tc>
        <w:tc>
          <w:tcPr>
            <w:tcW w:w="925" w:type="dxa"/>
            <w:vAlign w:val="center"/>
          </w:tcPr>
          <w:p w:rsidR="0091230A" w:rsidRPr="006C02C0" w:rsidRDefault="0091230A" w:rsidP="006C02C0">
            <w:pPr>
              <w:spacing w:after="0" w:line="240" w:lineRule="auto"/>
              <w:jc w:val="center"/>
              <w:rPr>
                <w:rFonts w:ascii="Times New Roman" w:hAnsi="Times New Roman"/>
                <w:b/>
                <w:bCs/>
                <w:color w:val="000000"/>
              </w:rPr>
            </w:pPr>
            <w:r w:rsidRPr="006C02C0">
              <w:rPr>
                <w:rFonts w:ascii="Times New Roman" w:hAnsi="Times New Roman"/>
                <w:b/>
                <w:bCs/>
                <w:color w:val="000000"/>
              </w:rPr>
              <w:t>0</w:t>
            </w:r>
          </w:p>
        </w:tc>
        <w:tc>
          <w:tcPr>
            <w:tcW w:w="993" w:type="dxa"/>
            <w:vAlign w:val="center"/>
          </w:tcPr>
          <w:p w:rsidR="0091230A" w:rsidRPr="006C02C0" w:rsidRDefault="0091230A" w:rsidP="006C02C0">
            <w:pPr>
              <w:spacing w:after="0" w:line="240" w:lineRule="auto"/>
              <w:jc w:val="center"/>
              <w:rPr>
                <w:rFonts w:ascii="Times New Roman" w:hAnsi="Times New Roman"/>
                <w:b/>
                <w:bCs/>
                <w:color w:val="000000"/>
              </w:rPr>
            </w:pPr>
            <w:r w:rsidRPr="006C02C0">
              <w:rPr>
                <w:rFonts w:ascii="Times New Roman" w:hAnsi="Times New Roman"/>
                <w:b/>
                <w:bCs/>
                <w:color w:val="000000"/>
              </w:rPr>
              <w:t>0</w:t>
            </w:r>
          </w:p>
        </w:tc>
        <w:tc>
          <w:tcPr>
            <w:tcW w:w="850" w:type="dxa"/>
            <w:vAlign w:val="center"/>
          </w:tcPr>
          <w:p w:rsidR="0091230A" w:rsidRPr="006C02C0" w:rsidRDefault="0091230A" w:rsidP="006C02C0">
            <w:pPr>
              <w:spacing w:after="0" w:line="240" w:lineRule="auto"/>
              <w:jc w:val="center"/>
              <w:rPr>
                <w:rFonts w:ascii="Times New Roman" w:hAnsi="Times New Roman"/>
                <w:b/>
                <w:bCs/>
                <w:color w:val="000000"/>
              </w:rPr>
            </w:pPr>
            <w:r w:rsidRPr="006C02C0">
              <w:rPr>
                <w:rFonts w:ascii="Times New Roman" w:hAnsi="Times New Roman"/>
                <w:b/>
                <w:bCs/>
                <w:color w:val="000000"/>
              </w:rPr>
              <w:t>0</w:t>
            </w:r>
          </w:p>
        </w:tc>
        <w:tc>
          <w:tcPr>
            <w:tcW w:w="992" w:type="dxa"/>
            <w:vAlign w:val="center"/>
          </w:tcPr>
          <w:p w:rsidR="0091230A" w:rsidRPr="006C02C0" w:rsidRDefault="0091230A" w:rsidP="006C02C0">
            <w:pPr>
              <w:spacing w:after="0" w:line="240" w:lineRule="auto"/>
              <w:jc w:val="center"/>
              <w:rPr>
                <w:rFonts w:ascii="Times New Roman" w:hAnsi="Times New Roman"/>
                <w:b/>
                <w:bCs/>
                <w:color w:val="000000"/>
              </w:rPr>
            </w:pPr>
            <w:r w:rsidRPr="006C02C0">
              <w:rPr>
                <w:rFonts w:ascii="Times New Roman" w:hAnsi="Times New Roman"/>
                <w:b/>
                <w:bCs/>
                <w:color w:val="000000"/>
              </w:rPr>
              <w:t>0</w:t>
            </w:r>
          </w:p>
        </w:tc>
        <w:tc>
          <w:tcPr>
            <w:tcW w:w="1560" w:type="dxa"/>
            <w:vMerge/>
          </w:tcPr>
          <w:p w:rsidR="0091230A" w:rsidRPr="00CE6E91" w:rsidRDefault="0091230A" w:rsidP="00AB1F7E">
            <w:pPr>
              <w:pStyle w:val="ConsPlusNormal"/>
              <w:jc w:val="center"/>
              <w:rPr>
                <w:rFonts w:ascii="Times New Roman" w:hAnsi="Times New Roman" w:cs="Times New Roman"/>
                <w:sz w:val="20"/>
              </w:rPr>
            </w:pPr>
          </w:p>
        </w:tc>
        <w:tc>
          <w:tcPr>
            <w:tcW w:w="1559" w:type="dxa"/>
            <w:vMerge/>
          </w:tcPr>
          <w:p w:rsidR="0091230A" w:rsidRPr="00CE6E91" w:rsidRDefault="0091230A" w:rsidP="00AB1F7E">
            <w:pPr>
              <w:pStyle w:val="ConsPlusNormal"/>
              <w:jc w:val="center"/>
              <w:rPr>
                <w:rFonts w:ascii="Times New Roman" w:hAnsi="Times New Roman" w:cs="Times New Roman"/>
                <w:sz w:val="20"/>
              </w:rPr>
            </w:pPr>
          </w:p>
        </w:tc>
      </w:tr>
      <w:tr w:rsidR="0091230A" w:rsidRPr="00162EE4" w:rsidTr="006C02C0">
        <w:trPr>
          <w:trHeight w:val="20"/>
        </w:trPr>
        <w:tc>
          <w:tcPr>
            <w:tcW w:w="794" w:type="dxa"/>
            <w:vMerge/>
          </w:tcPr>
          <w:p w:rsidR="0091230A" w:rsidRPr="00CE6E91" w:rsidRDefault="0091230A" w:rsidP="00AB1F7E">
            <w:pPr>
              <w:pStyle w:val="ConsPlusNormal"/>
              <w:jc w:val="center"/>
              <w:rPr>
                <w:rFonts w:ascii="Times New Roman" w:hAnsi="Times New Roman" w:cs="Times New Roman"/>
                <w:b/>
                <w:szCs w:val="22"/>
              </w:rPr>
            </w:pPr>
          </w:p>
        </w:tc>
        <w:tc>
          <w:tcPr>
            <w:tcW w:w="1758" w:type="dxa"/>
            <w:vMerge/>
          </w:tcPr>
          <w:p w:rsidR="0091230A" w:rsidRPr="00CE6E91" w:rsidRDefault="0091230A" w:rsidP="00AB1F7E">
            <w:pPr>
              <w:pStyle w:val="ConsPlusNormal"/>
              <w:jc w:val="center"/>
              <w:rPr>
                <w:rFonts w:ascii="Times New Roman" w:hAnsi="Times New Roman" w:cs="Times New Roman"/>
                <w:b/>
                <w:szCs w:val="22"/>
              </w:rPr>
            </w:pPr>
          </w:p>
        </w:tc>
        <w:tc>
          <w:tcPr>
            <w:tcW w:w="850" w:type="dxa"/>
            <w:vMerge/>
          </w:tcPr>
          <w:p w:rsidR="0091230A" w:rsidRPr="00CE6E91" w:rsidRDefault="0091230A" w:rsidP="00AB1F7E">
            <w:pPr>
              <w:pStyle w:val="ConsPlusNormal"/>
              <w:jc w:val="center"/>
              <w:rPr>
                <w:rFonts w:ascii="Times New Roman" w:hAnsi="Times New Roman" w:cs="Times New Roman"/>
                <w:b/>
                <w:szCs w:val="22"/>
              </w:rPr>
            </w:pPr>
          </w:p>
        </w:tc>
        <w:tc>
          <w:tcPr>
            <w:tcW w:w="1418" w:type="dxa"/>
            <w:vAlign w:val="center"/>
          </w:tcPr>
          <w:p w:rsidR="0091230A" w:rsidRPr="006C02C0" w:rsidRDefault="0091230A" w:rsidP="006C02C0">
            <w:pPr>
              <w:pStyle w:val="ConsPlusNormal"/>
              <w:rPr>
                <w:rFonts w:ascii="Times New Roman" w:hAnsi="Times New Roman" w:cs="Times New Roman"/>
                <w:b/>
                <w:sz w:val="16"/>
                <w:szCs w:val="22"/>
              </w:rPr>
            </w:pPr>
            <w:r w:rsidRPr="006C02C0">
              <w:rPr>
                <w:rFonts w:ascii="Times New Roman" w:hAnsi="Times New Roman" w:cs="Times New Roman"/>
                <w:b/>
                <w:sz w:val="16"/>
                <w:szCs w:val="22"/>
              </w:rPr>
              <w:t>Бюджет с/</w:t>
            </w:r>
            <w:proofErr w:type="gramStart"/>
            <w:r w:rsidRPr="006C02C0">
              <w:rPr>
                <w:rFonts w:ascii="Times New Roman" w:hAnsi="Times New Roman" w:cs="Times New Roman"/>
                <w:b/>
                <w:sz w:val="16"/>
                <w:szCs w:val="22"/>
              </w:rPr>
              <w:t>п</w:t>
            </w:r>
            <w:proofErr w:type="gramEnd"/>
            <w:r w:rsidRPr="006C02C0">
              <w:rPr>
                <w:rFonts w:ascii="Times New Roman" w:hAnsi="Times New Roman" w:cs="Times New Roman"/>
                <w:b/>
                <w:sz w:val="16"/>
                <w:szCs w:val="22"/>
              </w:rPr>
              <w:t xml:space="preserve"> Обушковское</w:t>
            </w:r>
          </w:p>
        </w:tc>
        <w:tc>
          <w:tcPr>
            <w:tcW w:w="1417" w:type="dxa"/>
            <w:gridSpan w:val="2"/>
            <w:vAlign w:val="center"/>
          </w:tcPr>
          <w:p w:rsidR="0091230A" w:rsidRPr="006C02C0" w:rsidRDefault="0091230A" w:rsidP="006C02C0">
            <w:pPr>
              <w:spacing w:after="0" w:line="240" w:lineRule="auto"/>
              <w:jc w:val="center"/>
              <w:rPr>
                <w:rFonts w:ascii="Times New Roman" w:hAnsi="Times New Roman"/>
                <w:b/>
                <w:bCs/>
                <w:color w:val="000000"/>
              </w:rPr>
            </w:pPr>
            <w:r w:rsidRPr="006C02C0">
              <w:rPr>
                <w:rFonts w:ascii="Times New Roman" w:hAnsi="Times New Roman"/>
                <w:b/>
                <w:bCs/>
                <w:color w:val="000000"/>
              </w:rPr>
              <w:t>0</w:t>
            </w:r>
          </w:p>
        </w:tc>
        <w:tc>
          <w:tcPr>
            <w:tcW w:w="1135" w:type="dxa"/>
            <w:vAlign w:val="center"/>
          </w:tcPr>
          <w:p w:rsidR="0091230A" w:rsidRPr="006C02C0" w:rsidRDefault="0091230A" w:rsidP="006C02C0">
            <w:pPr>
              <w:spacing w:after="0" w:line="240" w:lineRule="auto"/>
              <w:jc w:val="center"/>
              <w:rPr>
                <w:rFonts w:ascii="Times New Roman" w:hAnsi="Times New Roman"/>
                <w:b/>
                <w:bCs/>
                <w:color w:val="000000"/>
              </w:rPr>
            </w:pPr>
            <w:r w:rsidRPr="006C02C0">
              <w:rPr>
                <w:rFonts w:ascii="Times New Roman" w:hAnsi="Times New Roman"/>
                <w:b/>
                <w:bCs/>
                <w:color w:val="000000"/>
              </w:rPr>
              <w:t>50</w:t>
            </w:r>
          </w:p>
        </w:tc>
        <w:tc>
          <w:tcPr>
            <w:tcW w:w="1134" w:type="dxa"/>
            <w:vAlign w:val="center"/>
          </w:tcPr>
          <w:p w:rsidR="0091230A" w:rsidRPr="006C02C0" w:rsidRDefault="0091230A" w:rsidP="006C02C0">
            <w:pPr>
              <w:spacing w:after="0" w:line="240" w:lineRule="auto"/>
              <w:jc w:val="center"/>
              <w:rPr>
                <w:rFonts w:ascii="Times New Roman" w:hAnsi="Times New Roman"/>
                <w:b/>
                <w:bCs/>
                <w:color w:val="000000"/>
              </w:rPr>
            </w:pPr>
            <w:r w:rsidRPr="006C02C0">
              <w:rPr>
                <w:rFonts w:ascii="Times New Roman" w:hAnsi="Times New Roman"/>
                <w:b/>
                <w:bCs/>
                <w:color w:val="000000"/>
              </w:rPr>
              <w:t>50</w:t>
            </w:r>
          </w:p>
        </w:tc>
        <w:tc>
          <w:tcPr>
            <w:tcW w:w="925" w:type="dxa"/>
            <w:vAlign w:val="center"/>
          </w:tcPr>
          <w:p w:rsidR="0091230A" w:rsidRPr="006C02C0" w:rsidRDefault="0091230A" w:rsidP="006C02C0">
            <w:pPr>
              <w:spacing w:after="0" w:line="240" w:lineRule="auto"/>
              <w:jc w:val="center"/>
              <w:rPr>
                <w:rFonts w:ascii="Times New Roman" w:hAnsi="Times New Roman"/>
                <w:b/>
                <w:bCs/>
                <w:color w:val="000000"/>
              </w:rPr>
            </w:pPr>
            <w:r w:rsidRPr="006C02C0">
              <w:rPr>
                <w:rFonts w:ascii="Times New Roman" w:hAnsi="Times New Roman"/>
                <w:b/>
                <w:bCs/>
                <w:color w:val="000000"/>
              </w:rPr>
              <w:t>0</w:t>
            </w:r>
          </w:p>
        </w:tc>
        <w:tc>
          <w:tcPr>
            <w:tcW w:w="993" w:type="dxa"/>
            <w:vAlign w:val="center"/>
          </w:tcPr>
          <w:p w:rsidR="0091230A" w:rsidRPr="006C02C0" w:rsidRDefault="0091230A" w:rsidP="006C02C0">
            <w:pPr>
              <w:spacing w:after="0" w:line="240" w:lineRule="auto"/>
              <w:jc w:val="center"/>
              <w:rPr>
                <w:rFonts w:ascii="Times New Roman" w:hAnsi="Times New Roman"/>
                <w:b/>
                <w:bCs/>
                <w:color w:val="000000"/>
              </w:rPr>
            </w:pPr>
            <w:r w:rsidRPr="006C02C0">
              <w:rPr>
                <w:rFonts w:ascii="Times New Roman" w:hAnsi="Times New Roman"/>
                <w:b/>
                <w:bCs/>
                <w:color w:val="000000"/>
              </w:rPr>
              <w:t>0</w:t>
            </w:r>
          </w:p>
        </w:tc>
        <w:tc>
          <w:tcPr>
            <w:tcW w:w="850" w:type="dxa"/>
            <w:vAlign w:val="center"/>
          </w:tcPr>
          <w:p w:rsidR="0091230A" w:rsidRPr="006C02C0" w:rsidRDefault="0091230A" w:rsidP="006C02C0">
            <w:pPr>
              <w:spacing w:after="0" w:line="240" w:lineRule="auto"/>
              <w:jc w:val="center"/>
              <w:rPr>
                <w:rFonts w:ascii="Times New Roman" w:hAnsi="Times New Roman"/>
                <w:b/>
                <w:bCs/>
                <w:color w:val="000000"/>
              </w:rPr>
            </w:pPr>
            <w:r w:rsidRPr="006C02C0">
              <w:rPr>
                <w:rFonts w:ascii="Times New Roman" w:hAnsi="Times New Roman"/>
                <w:b/>
                <w:bCs/>
                <w:color w:val="000000"/>
              </w:rPr>
              <w:t>0</w:t>
            </w:r>
          </w:p>
        </w:tc>
        <w:tc>
          <w:tcPr>
            <w:tcW w:w="992" w:type="dxa"/>
            <w:vAlign w:val="center"/>
          </w:tcPr>
          <w:p w:rsidR="0091230A" w:rsidRPr="006C02C0" w:rsidRDefault="0091230A" w:rsidP="006C02C0">
            <w:pPr>
              <w:spacing w:after="0" w:line="240" w:lineRule="auto"/>
              <w:jc w:val="center"/>
              <w:rPr>
                <w:rFonts w:ascii="Times New Roman" w:hAnsi="Times New Roman"/>
                <w:b/>
                <w:bCs/>
                <w:color w:val="000000"/>
              </w:rPr>
            </w:pPr>
            <w:r w:rsidRPr="006C02C0">
              <w:rPr>
                <w:rFonts w:ascii="Times New Roman" w:hAnsi="Times New Roman"/>
                <w:b/>
                <w:bCs/>
                <w:color w:val="000000"/>
              </w:rPr>
              <w:t>0</w:t>
            </w:r>
          </w:p>
        </w:tc>
        <w:tc>
          <w:tcPr>
            <w:tcW w:w="1560" w:type="dxa"/>
            <w:vMerge/>
          </w:tcPr>
          <w:p w:rsidR="0091230A" w:rsidRPr="00CE6E91" w:rsidRDefault="0091230A" w:rsidP="00AB1F7E">
            <w:pPr>
              <w:pStyle w:val="ConsPlusNormal"/>
              <w:jc w:val="center"/>
              <w:rPr>
                <w:rFonts w:ascii="Times New Roman" w:hAnsi="Times New Roman" w:cs="Times New Roman"/>
                <w:sz w:val="20"/>
              </w:rPr>
            </w:pPr>
          </w:p>
        </w:tc>
        <w:tc>
          <w:tcPr>
            <w:tcW w:w="1559" w:type="dxa"/>
            <w:vMerge/>
          </w:tcPr>
          <w:p w:rsidR="0091230A" w:rsidRPr="00CE6E91" w:rsidRDefault="0091230A" w:rsidP="00AB1F7E">
            <w:pPr>
              <w:pStyle w:val="ConsPlusNormal"/>
              <w:jc w:val="center"/>
              <w:rPr>
                <w:rFonts w:ascii="Times New Roman" w:hAnsi="Times New Roman" w:cs="Times New Roman"/>
                <w:sz w:val="20"/>
              </w:rPr>
            </w:pPr>
          </w:p>
        </w:tc>
      </w:tr>
      <w:tr w:rsidR="0091230A" w:rsidRPr="00162EE4" w:rsidTr="006C02C0">
        <w:trPr>
          <w:trHeight w:val="20"/>
        </w:trPr>
        <w:tc>
          <w:tcPr>
            <w:tcW w:w="794" w:type="dxa"/>
            <w:vMerge/>
          </w:tcPr>
          <w:p w:rsidR="0091230A" w:rsidRPr="00CE6E91" w:rsidRDefault="0091230A" w:rsidP="00AB1F7E">
            <w:pPr>
              <w:pStyle w:val="ConsPlusNormal"/>
              <w:jc w:val="center"/>
              <w:rPr>
                <w:rFonts w:ascii="Times New Roman" w:hAnsi="Times New Roman" w:cs="Times New Roman"/>
                <w:b/>
                <w:szCs w:val="22"/>
              </w:rPr>
            </w:pPr>
          </w:p>
        </w:tc>
        <w:tc>
          <w:tcPr>
            <w:tcW w:w="1758" w:type="dxa"/>
            <w:vMerge/>
          </w:tcPr>
          <w:p w:rsidR="0091230A" w:rsidRPr="00CE6E91" w:rsidRDefault="0091230A" w:rsidP="00AB1F7E">
            <w:pPr>
              <w:pStyle w:val="ConsPlusNormal"/>
              <w:jc w:val="center"/>
              <w:rPr>
                <w:rFonts w:ascii="Times New Roman" w:hAnsi="Times New Roman" w:cs="Times New Roman"/>
                <w:b/>
                <w:szCs w:val="22"/>
              </w:rPr>
            </w:pPr>
          </w:p>
        </w:tc>
        <w:tc>
          <w:tcPr>
            <w:tcW w:w="850" w:type="dxa"/>
            <w:vMerge/>
          </w:tcPr>
          <w:p w:rsidR="0091230A" w:rsidRPr="00CE6E91" w:rsidRDefault="0091230A" w:rsidP="00AB1F7E">
            <w:pPr>
              <w:pStyle w:val="ConsPlusNormal"/>
              <w:jc w:val="center"/>
              <w:rPr>
                <w:rFonts w:ascii="Times New Roman" w:hAnsi="Times New Roman" w:cs="Times New Roman"/>
                <w:b/>
                <w:szCs w:val="22"/>
              </w:rPr>
            </w:pPr>
          </w:p>
        </w:tc>
        <w:tc>
          <w:tcPr>
            <w:tcW w:w="1418" w:type="dxa"/>
            <w:vAlign w:val="center"/>
          </w:tcPr>
          <w:p w:rsidR="0091230A" w:rsidRPr="006C02C0" w:rsidRDefault="0091230A" w:rsidP="006C02C0">
            <w:pPr>
              <w:pStyle w:val="ConsPlusNormal"/>
              <w:rPr>
                <w:rFonts w:ascii="Times New Roman" w:hAnsi="Times New Roman" w:cs="Times New Roman"/>
                <w:b/>
                <w:sz w:val="16"/>
                <w:szCs w:val="22"/>
              </w:rPr>
            </w:pPr>
            <w:r w:rsidRPr="006C02C0">
              <w:rPr>
                <w:rFonts w:ascii="Times New Roman" w:hAnsi="Times New Roman" w:cs="Times New Roman"/>
                <w:b/>
                <w:sz w:val="16"/>
                <w:szCs w:val="22"/>
              </w:rPr>
              <w:t>Бюджет с/</w:t>
            </w:r>
            <w:proofErr w:type="gramStart"/>
            <w:r w:rsidRPr="006C02C0">
              <w:rPr>
                <w:rFonts w:ascii="Times New Roman" w:hAnsi="Times New Roman" w:cs="Times New Roman"/>
                <w:b/>
                <w:sz w:val="16"/>
                <w:szCs w:val="22"/>
              </w:rPr>
              <w:t>п</w:t>
            </w:r>
            <w:proofErr w:type="gramEnd"/>
            <w:r w:rsidRPr="006C02C0">
              <w:rPr>
                <w:rFonts w:ascii="Times New Roman" w:hAnsi="Times New Roman" w:cs="Times New Roman"/>
                <w:b/>
                <w:sz w:val="16"/>
                <w:szCs w:val="22"/>
              </w:rPr>
              <w:t xml:space="preserve"> Новопетровское</w:t>
            </w:r>
          </w:p>
        </w:tc>
        <w:tc>
          <w:tcPr>
            <w:tcW w:w="1417" w:type="dxa"/>
            <w:gridSpan w:val="2"/>
            <w:vAlign w:val="center"/>
          </w:tcPr>
          <w:p w:rsidR="0091230A" w:rsidRPr="006C02C0" w:rsidRDefault="0091230A" w:rsidP="006C02C0">
            <w:pPr>
              <w:spacing w:after="0" w:line="240" w:lineRule="auto"/>
              <w:jc w:val="center"/>
              <w:rPr>
                <w:rFonts w:ascii="Times New Roman" w:hAnsi="Times New Roman"/>
                <w:b/>
                <w:bCs/>
                <w:color w:val="000000"/>
              </w:rPr>
            </w:pPr>
            <w:r w:rsidRPr="006C02C0">
              <w:rPr>
                <w:rFonts w:ascii="Times New Roman" w:hAnsi="Times New Roman"/>
                <w:b/>
                <w:bCs/>
                <w:color w:val="000000"/>
              </w:rPr>
              <w:t>0</w:t>
            </w:r>
          </w:p>
        </w:tc>
        <w:tc>
          <w:tcPr>
            <w:tcW w:w="1135" w:type="dxa"/>
            <w:vAlign w:val="center"/>
          </w:tcPr>
          <w:p w:rsidR="0091230A" w:rsidRPr="006C02C0" w:rsidRDefault="0091230A" w:rsidP="006C02C0">
            <w:pPr>
              <w:spacing w:after="0" w:line="240" w:lineRule="auto"/>
              <w:jc w:val="center"/>
              <w:rPr>
                <w:rFonts w:ascii="Times New Roman" w:hAnsi="Times New Roman"/>
                <w:b/>
                <w:bCs/>
                <w:color w:val="000000"/>
              </w:rPr>
            </w:pPr>
            <w:r w:rsidRPr="006C02C0">
              <w:rPr>
                <w:rFonts w:ascii="Times New Roman" w:hAnsi="Times New Roman"/>
                <w:b/>
                <w:bCs/>
                <w:color w:val="000000"/>
              </w:rPr>
              <w:t>250</w:t>
            </w:r>
          </w:p>
        </w:tc>
        <w:tc>
          <w:tcPr>
            <w:tcW w:w="1134" w:type="dxa"/>
            <w:vAlign w:val="center"/>
          </w:tcPr>
          <w:p w:rsidR="0091230A" w:rsidRPr="006C02C0" w:rsidRDefault="0091230A" w:rsidP="006C02C0">
            <w:pPr>
              <w:spacing w:after="0" w:line="240" w:lineRule="auto"/>
              <w:jc w:val="center"/>
              <w:rPr>
                <w:rFonts w:ascii="Times New Roman" w:hAnsi="Times New Roman"/>
                <w:b/>
                <w:bCs/>
                <w:color w:val="000000"/>
              </w:rPr>
            </w:pPr>
            <w:r w:rsidRPr="006C02C0">
              <w:rPr>
                <w:rFonts w:ascii="Times New Roman" w:hAnsi="Times New Roman"/>
                <w:b/>
                <w:bCs/>
                <w:color w:val="000000"/>
              </w:rPr>
              <w:t>250</w:t>
            </w:r>
          </w:p>
        </w:tc>
        <w:tc>
          <w:tcPr>
            <w:tcW w:w="925" w:type="dxa"/>
            <w:vAlign w:val="center"/>
          </w:tcPr>
          <w:p w:rsidR="0091230A" w:rsidRPr="006C02C0" w:rsidRDefault="0091230A" w:rsidP="006C02C0">
            <w:pPr>
              <w:spacing w:after="0" w:line="240" w:lineRule="auto"/>
              <w:jc w:val="center"/>
              <w:rPr>
                <w:rFonts w:ascii="Times New Roman" w:hAnsi="Times New Roman"/>
                <w:b/>
                <w:bCs/>
                <w:color w:val="000000"/>
              </w:rPr>
            </w:pPr>
            <w:r w:rsidRPr="006C02C0">
              <w:rPr>
                <w:rFonts w:ascii="Times New Roman" w:hAnsi="Times New Roman"/>
                <w:b/>
                <w:bCs/>
                <w:color w:val="000000"/>
              </w:rPr>
              <w:t>0</w:t>
            </w:r>
          </w:p>
        </w:tc>
        <w:tc>
          <w:tcPr>
            <w:tcW w:w="993" w:type="dxa"/>
            <w:vAlign w:val="center"/>
          </w:tcPr>
          <w:p w:rsidR="0091230A" w:rsidRPr="006C02C0" w:rsidRDefault="0091230A" w:rsidP="006C02C0">
            <w:pPr>
              <w:spacing w:after="0" w:line="240" w:lineRule="auto"/>
              <w:jc w:val="center"/>
              <w:rPr>
                <w:rFonts w:ascii="Times New Roman" w:hAnsi="Times New Roman"/>
                <w:b/>
                <w:bCs/>
                <w:color w:val="000000"/>
              </w:rPr>
            </w:pPr>
            <w:r w:rsidRPr="006C02C0">
              <w:rPr>
                <w:rFonts w:ascii="Times New Roman" w:hAnsi="Times New Roman"/>
                <w:b/>
                <w:bCs/>
                <w:color w:val="000000"/>
              </w:rPr>
              <w:t>0</w:t>
            </w:r>
          </w:p>
        </w:tc>
        <w:tc>
          <w:tcPr>
            <w:tcW w:w="850" w:type="dxa"/>
            <w:vAlign w:val="center"/>
          </w:tcPr>
          <w:p w:rsidR="0091230A" w:rsidRPr="006C02C0" w:rsidRDefault="0091230A" w:rsidP="006C02C0">
            <w:pPr>
              <w:spacing w:after="0" w:line="240" w:lineRule="auto"/>
              <w:jc w:val="center"/>
              <w:rPr>
                <w:rFonts w:ascii="Times New Roman" w:hAnsi="Times New Roman"/>
                <w:b/>
                <w:bCs/>
                <w:color w:val="000000"/>
              </w:rPr>
            </w:pPr>
            <w:r w:rsidRPr="006C02C0">
              <w:rPr>
                <w:rFonts w:ascii="Times New Roman" w:hAnsi="Times New Roman"/>
                <w:b/>
                <w:bCs/>
                <w:color w:val="000000"/>
              </w:rPr>
              <w:t>0</w:t>
            </w:r>
          </w:p>
        </w:tc>
        <w:tc>
          <w:tcPr>
            <w:tcW w:w="992" w:type="dxa"/>
            <w:vAlign w:val="center"/>
          </w:tcPr>
          <w:p w:rsidR="0091230A" w:rsidRPr="006C02C0" w:rsidRDefault="0091230A" w:rsidP="006C02C0">
            <w:pPr>
              <w:spacing w:after="0" w:line="240" w:lineRule="auto"/>
              <w:jc w:val="center"/>
              <w:rPr>
                <w:rFonts w:ascii="Times New Roman" w:hAnsi="Times New Roman"/>
                <w:b/>
                <w:bCs/>
                <w:color w:val="000000"/>
              </w:rPr>
            </w:pPr>
            <w:r w:rsidRPr="006C02C0">
              <w:rPr>
                <w:rFonts w:ascii="Times New Roman" w:hAnsi="Times New Roman"/>
                <w:b/>
                <w:bCs/>
                <w:color w:val="000000"/>
              </w:rPr>
              <w:t>0</w:t>
            </w:r>
          </w:p>
        </w:tc>
        <w:tc>
          <w:tcPr>
            <w:tcW w:w="1560" w:type="dxa"/>
            <w:vMerge/>
          </w:tcPr>
          <w:p w:rsidR="0091230A" w:rsidRPr="00CE6E91" w:rsidRDefault="0091230A" w:rsidP="00AB1F7E">
            <w:pPr>
              <w:pStyle w:val="ConsPlusNormal"/>
              <w:jc w:val="center"/>
              <w:rPr>
                <w:rFonts w:ascii="Times New Roman" w:hAnsi="Times New Roman" w:cs="Times New Roman"/>
                <w:sz w:val="20"/>
              </w:rPr>
            </w:pPr>
          </w:p>
        </w:tc>
        <w:tc>
          <w:tcPr>
            <w:tcW w:w="1559" w:type="dxa"/>
            <w:vMerge/>
          </w:tcPr>
          <w:p w:rsidR="0091230A" w:rsidRPr="00CE6E91" w:rsidRDefault="0091230A" w:rsidP="00AB1F7E">
            <w:pPr>
              <w:pStyle w:val="ConsPlusNormal"/>
              <w:jc w:val="center"/>
              <w:rPr>
                <w:rFonts w:ascii="Times New Roman" w:hAnsi="Times New Roman" w:cs="Times New Roman"/>
                <w:sz w:val="20"/>
              </w:rPr>
            </w:pPr>
          </w:p>
        </w:tc>
      </w:tr>
      <w:tr w:rsidR="0091230A" w:rsidRPr="00162EE4" w:rsidTr="006C02C0">
        <w:trPr>
          <w:trHeight w:val="20"/>
        </w:trPr>
        <w:tc>
          <w:tcPr>
            <w:tcW w:w="794" w:type="dxa"/>
            <w:vMerge/>
          </w:tcPr>
          <w:p w:rsidR="0091230A" w:rsidRPr="00CE6E91" w:rsidRDefault="0091230A" w:rsidP="00AB1F7E">
            <w:pPr>
              <w:pStyle w:val="ConsPlusNormal"/>
              <w:jc w:val="center"/>
              <w:rPr>
                <w:rFonts w:ascii="Times New Roman" w:hAnsi="Times New Roman" w:cs="Times New Roman"/>
                <w:b/>
                <w:szCs w:val="22"/>
              </w:rPr>
            </w:pPr>
          </w:p>
        </w:tc>
        <w:tc>
          <w:tcPr>
            <w:tcW w:w="1758" w:type="dxa"/>
            <w:vMerge/>
          </w:tcPr>
          <w:p w:rsidR="0091230A" w:rsidRPr="00CE6E91" w:rsidRDefault="0091230A" w:rsidP="00AB1F7E">
            <w:pPr>
              <w:pStyle w:val="ConsPlusNormal"/>
              <w:jc w:val="center"/>
              <w:rPr>
                <w:rFonts w:ascii="Times New Roman" w:hAnsi="Times New Roman" w:cs="Times New Roman"/>
                <w:b/>
                <w:szCs w:val="22"/>
              </w:rPr>
            </w:pPr>
          </w:p>
        </w:tc>
        <w:tc>
          <w:tcPr>
            <w:tcW w:w="850" w:type="dxa"/>
            <w:vMerge/>
          </w:tcPr>
          <w:p w:rsidR="0091230A" w:rsidRPr="00CE6E91" w:rsidRDefault="0091230A" w:rsidP="00AB1F7E">
            <w:pPr>
              <w:pStyle w:val="ConsPlusNormal"/>
              <w:jc w:val="center"/>
              <w:rPr>
                <w:rFonts w:ascii="Times New Roman" w:hAnsi="Times New Roman" w:cs="Times New Roman"/>
                <w:b/>
                <w:szCs w:val="22"/>
              </w:rPr>
            </w:pPr>
          </w:p>
        </w:tc>
        <w:tc>
          <w:tcPr>
            <w:tcW w:w="1418" w:type="dxa"/>
            <w:vAlign w:val="center"/>
          </w:tcPr>
          <w:p w:rsidR="0091230A" w:rsidRPr="006C02C0" w:rsidRDefault="0091230A" w:rsidP="006C02C0">
            <w:pPr>
              <w:pStyle w:val="ConsPlusNormal"/>
              <w:rPr>
                <w:rFonts w:ascii="Times New Roman" w:hAnsi="Times New Roman" w:cs="Times New Roman"/>
                <w:b/>
                <w:sz w:val="16"/>
                <w:szCs w:val="22"/>
              </w:rPr>
            </w:pPr>
            <w:r w:rsidRPr="006C02C0">
              <w:rPr>
                <w:rFonts w:ascii="Times New Roman" w:hAnsi="Times New Roman" w:cs="Times New Roman"/>
                <w:b/>
                <w:sz w:val="16"/>
                <w:szCs w:val="22"/>
              </w:rPr>
              <w:t>Бюджет с/</w:t>
            </w:r>
            <w:proofErr w:type="gramStart"/>
            <w:r w:rsidRPr="006C02C0">
              <w:rPr>
                <w:rFonts w:ascii="Times New Roman" w:hAnsi="Times New Roman" w:cs="Times New Roman"/>
                <w:b/>
                <w:sz w:val="16"/>
                <w:szCs w:val="22"/>
              </w:rPr>
              <w:t>п</w:t>
            </w:r>
            <w:proofErr w:type="gramEnd"/>
            <w:r w:rsidRPr="006C02C0">
              <w:rPr>
                <w:rFonts w:ascii="Times New Roman" w:hAnsi="Times New Roman" w:cs="Times New Roman"/>
                <w:b/>
                <w:sz w:val="16"/>
                <w:szCs w:val="22"/>
              </w:rPr>
              <w:t xml:space="preserve"> Ядроминское</w:t>
            </w:r>
          </w:p>
        </w:tc>
        <w:tc>
          <w:tcPr>
            <w:tcW w:w="1417" w:type="dxa"/>
            <w:gridSpan w:val="2"/>
            <w:vAlign w:val="center"/>
          </w:tcPr>
          <w:p w:rsidR="0091230A" w:rsidRPr="006C02C0" w:rsidRDefault="0091230A" w:rsidP="006C02C0">
            <w:pPr>
              <w:spacing w:after="0" w:line="240" w:lineRule="auto"/>
              <w:jc w:val="center"/>
              <w:rPr>
                <w:rFonts w:ascii="Times New Roman" w:hAnsi="Times New Roman"/>
                <w:b/>
                <w:bCs/>
                <w:color w:val="000000"/>
              </w:rPr>
            </w:pPr>
            <w:r w:rsidRPr="006C02C0">
              <w:rPr>
                <w:rFonts w:ascii="Times New Roman" w:hAnsi="Times New Roman"/>
                <w:b/>
                <w:bCs/>
                <w:color w:val="000000"/>
              </w:rPr>
              <w:t>0</w:t>
            </w:r>
          </w:p>
        </w:tc>
        <w:tc>
          <w:tcPr>
            <w:tcW w:w="1135" w:type="dxa"/>
            <w:vAlign w:val="center"/>
          </w:tcPr>
          <w:p w:rsidR="0091230A" w:rsidRPr="006C02C0" w:rsidRDefault="0091230A" w:rsidP="006C02C0">
            <w:pPr>
              <w:spacing w:after="0" w:line="240" w:lineRule="auto"/>
              <w:jc w:val="center"/>
              <w:rPr>
                <w:rFonts w:ascii="Times New Roman" w:hAnsi="Times New Roman"/>
                <w:b/>
                <w:bCs/>
                <w:color w:val="000000"/>
              </w:rPr>
            </w:pPr>
            <w:r w:rsidRPr="006C02C0">
              <w:rPr>
                <w:rFonts w:ascii="Times New Roman" w:hAnsi="Times New Roman"/>
                <w:b/>
                <w:bCs/>
                <w:color w:val="000000"/>
              </w:rPr>
              <w:t>254</w:t>
            </w:r>
          </w:p>
        </w:tc>
        <w:tc>
          <w:tcPr>
            <w:tcW w:w="1134" w:type="dxa"/>
            <w:vAlign w:val="center"/>
          </w:tcPr>
          <w:p w:rsidR="0091230A" w:rsidRPr="006C02C0" w:rsidRDefault="0091230A" w:rsidP="006C02C0">
            <w:pPr>
              <w:spacing w:after="0" w:line="240" w:lineRule="auto"/>
              <w:jc w:val="center"/>
              <w:rPr>
                <w:rFonts w:ascii="Times New Roman" w:hAnsi="Times New Roman"/>
                <w:b/>
                <w:bCs/>
                <w:color w:val="000000"/>
              </w:rPr>
            </w:pPr>
            <w:r w:rsidRPr="006C02C0">
              <w:rPr>
                <w:rFonts w:ascii="Times New Roman" w:hAnsi="Times New Roman"/>
                <w:b/>
                <w:bCs/>
                <w:color w:val="000000"/>
              </w:rPr>
              <w:t>254</w:t>
            </w:r>
          </w:p>
        </w:tc>
        <w:tc>
          <w:tcPr>
            <w:tcW w:w="925" w:type="dxa"/>
            <w:vAlign w:val="center"/>
          </w:tcPr>
          <w:p w:rsidR="0091230A" w:rsidRPr="006C02C0" w:rsidRDefault="0091230A" w:rsidP="006C02C0">
            <w:pPr>
              <w:spacing w:after="0" w:line="240" w:lineRule="auto"/>
              <w:jc w:val="center"/>
              <w:rPr>
                <w:rFonts w:ascii="Times New Roman" w:hAnsi="Times New Roman"/>
                <w:b/>
                <w:bCs/>
                <w:color w:val="000000"/>
              </w:rPr>
            </w:pPr>
            <w:r w:rsidRPr="006C02C0">
              <w:rPr>
                <w:rFonts w:ascii="Times New Roman" w:hAnsi="Times New Roman"/>
                <w:b/>
                <w:bCs/>
                <w:color w:val="000000"/>
              </w:rPr>
              <w:t>0</w:t>
            </w:r>
          </w:p>
        </w:tc>
        <w:tc>
          <w:tcPr>
            <w:tcW w:w="993" w:type="dxa"/>
            <w:vAlign w:val="center"/>
          </w:tcPr>
          <w:p w:rsidR="0091230A" w:rsidRPr="006C02C0" w:rsidRDefault="0091230A" w:rsidP="006C02C0">
            <w:pPr>
              <w:spacing w:after="0" w:line="240" w:lineRule="auto"/>
              <w:jc w:val="center"/>
              <w:rPr>
                <w:rFonts w:ascii="Times New Roman" w:hAnsi="Times New Roman"/>
                <w:b/>
                <w:bCs/>
                <w:color w:val="000000"/>
              </w:rPr>
            </w:pPr>
            <w:r w:rsidRPr="006C02C0">
              <w:rPr>
                <w:rFonts w:ascii="Times New Roman" w:hAnsi="Times New Roman"/>
                <w:b/>
                <w:bCs/>
                <w:color w:val="000000"/>
              </w:rPr>
              <w:t>0</w:t>
            </w:r>
          </w:p>
        </w:tc>
        <w:tc>
          <w:tcPr>
            <w:tcW w:w="850" w:type="dxa"/>
            <w:vAlign w:val="center"/>
          </w:tcPr>
          <w:p w:rsidR="0091230A" w:rsidRPr="006C02C0" w:rsidRDefault="0091230A" w:rsidP="006C02C0">
            <w:pPr>
              <w:spacing w:after="0" w:line="240" w:lineRule="auto"/>
              <w:jc w:val="center"/>
              <w:rPr>
                <w:rFonts w:ascii="Times New Roman" w:hAnsi="Times New Roman"/>
                <w:b/>
                <w:bCs/>
                <w:color w:val="000000"/>
              </w:rPr>
            </w:pPr>
            <w:r w:rsidRPr="006C02C0">
              <w:rPr>
                <w:rFonts w:ascii="Times New Roman" w:hAnsi="Times New Roman"/>
                <w:b/>
                <w:bCs/>
                <w:color w:val="000000"/>
              </w:rPr>
              <w:t>0</w:t>
            </w:r>
          </w:p>
        </w:tc>
        <w:tc>
          <w:tcPr>
            <w:tcW w:w="992" w:type="dxa"/>
            <w:vAlign w:val="center"/>
          </w:tcPr>
          <w:p w:rsidR="0091230A" w:rsidRPr="006C02C0" w:rsidRDefault="0091230A" w:rsidP="006C02C0">
            <w:pPr>
              <w:spacing w:after="0" w:line="240" w:lineRule="auto"/>
              <w:jc w:val="center"/>
              <w:rPr>
                <w:rFonts w:ascii="Times New Roman" w:hAnsi="Times New Roman"/>
                <w:b/>
                <w:bCs/>
                <w:color w:val="000000"/>
              </w:rPr>
            </w:pPr>
            <w:r w:rsidRPr="006C02C0">
              <w:rPr>
                <w:rFonts w:ascii="Times New Roman" w:hAnsi="Times New Roman"/>
                <w:b/>
                <w:bCs/>
                <w:color w:val="000000"/>
              </w:rPr>
              <w:t>0</w:t>
            </w:r>
          </w:p>
        </w:tc>
        <w:tc>
          <w:tcPr>
            <w:tcW w:w="1560" w:type="dxa"/>
            <w:vMerge/>
          </w:tcPr>
          <w:p w:rsidR="0091230A" w:rsidRPr="00CE6E91" w:rsidRDefault="0091230A" w:rsidP="00AB1F7E">
            <w:pPr>
              <w:pStyle w:val="ConsPlusNormal"/>
              <w:jc w:val="center"/>
              <w:rPr>
                <w:rFonts w:ascii="Times New Roman" w:hAnsi="Times New Roman" w:cs="Times New Roman"/>
                <w:sz w:val="20"/>
              </w:rPr>
            </w:pPr>
          </w:p>
        </w:tc>
        <w:tc>
          <w:tcPr>
            <w:tcW w:w="1559" w:type="dxa"/>
            <w:vMerge/>
          </w:tcPr>
          <w:p w:rsidR="0091230A" w:rsidRPr="00CE6E91" w:rsidRDefault="0091230A" w:rsidP="00AB1F7E">
            <w:pPr>
              <w:pStyle w:val="ConsPlusNormal"/>
              <w:jc w:val="center"/>
              <w:rPr>
                <w:rFonts w:ascii="Times New Roman" w:hAnsi="Times New Roman" w:cs="Times New Roman"/>
                <w:sz w:val="20"/>
              </w:rPr>
            </w:pPr>
          </w:p>
        </w:tc>
      </w:tr>
      <w:tr w:rsidR="0091230A" w:rsidRPr="00162EE4" w:rsidTr="006C02C0">
        <w:tc>
          <w:tcPr>
            <w:tcW w:w="794" w:type="dxa"/>
            <w:vMerge w:val="restart"/>
          </w:tcPr>
          <w:p w:rsidR="0091230A" w:rsidRPr="00CE6E91" w:rsidRDefault="0091230A" w:rsidP="00AB1F7E">
            <w:pPr>
              <w:pStyle w:val="ConsPlusNormal"/>
              <w:rPr>
                <w:rFonts w:ascii="Times New Roman" w:hAnsi="Times New Roman" w:cs="Times New Roman"/>
                <w:b/>
                <w:szCs w:val="22"/>
              </w:rPr>
            </w:pPr>
            <w:r w:rsidRPr="00CE6E91">
              <w:rPr>
                <w:rFonts w:ascii="Times New Roman" w:hAnsi="Times New Roman" w:cs="Times New Roman"/>
                <w:b/>
                <w:szCs w:val="22"/>
              </w:rPr>
              <w:t>1.1.</w:t>
            </w:r>
          </w:p>
        </w:tc>
        <w:tc>
          <w:tcPr>
            <w:tcW w:w="1758" w:type="dxa"/>
            <w:vMerge w:val="restart"/>
          </w:tcPr>
          <w:p w:rsidR="0091230A" w:rsidRPr="00CE6E91" w:rsidRDefault="0091230A" w:rsidP="00AB1F7E">
            <w:pPr>
              <w:pStyle w:val="ConsPlusCell"/>
              <w:ind w:left="-56" w:right="-121"/>
              <w:rPr>
                <w:b/>
                <w:sz w:val="22"/>
                <w:szCs w:val="22"/>
              </w:rPr>
            </w:pPr>
            <w:r w:rsidRPr="00CE6E91">
              <w:rPr>
                <w:b/>
                <w:sz w:val="22"/>
                <w:szCs w:val="22"/>
              </w:rPr>
              <w:t>Основное мероприятие 1</w:t>
            </w:r>
          </w:p>
          <w:p w:rsidR="0091230A" w:rsidRPr="00CE6E91" w:rsidRDefault="0091230A" w:rsidP="00AB1F7E">
            <w:pPr>
              <w:pStyle w:val="ConsPlusCell"/>
              <w:ind w:left="-56" w:right="-121"/>
              <w:rPr>
                <w:b/>
                <w:sz w:val="22"/>
                <w:szCs w:val="22"/>
              </w:rPr>
            </w:pPr>
            <w:r w:rsidRPr="00CE6E91">
              <w:rPr>
                <w:b/>
                <w:sz w:val="22"/>
                <w:szCs w:val="22"/>
              </w:rPr>
              <w:t xml:space="preserve">Создание запасов </w:t>
            </w:r>
            <w:r w:rsidRPr="00CE6E91">
              <w:rPr>
                <w:b/>
                <w:color w:val="000000"/>
                <w:sz w:val="22"/>
                <w:szCs w:val="22"/>
              </w:rPr>
              <w:t>материально-</w:t>
            </w:r>
            <w:r w:rsidRPr="00CE6E91">
              <w:rPr>
                <w:b/>
                <w:color w:val="000000"/>
                <w:sz w:val="22"/>
                <w:szCs w:val="22"/>
              </w:rPr>
              <w:lastRenderedPageBreak/>
              <w:t>технических, продовольственных, медицинских и иных средств для целей гражданской обороны</w:t>
            </w:r>
            <w:r w:rsidRPr="00CE6E91">
              <w:rPr>
                <w:b/>
                <w:sz w:val="22"/>
                <w:szCs w:val="22"/>
              </w:rPr>
              <w:t xml:space="preserve"> </w:t>
            </w:r>
          </w:p>
        </w:tc>
        <w:tc>
          <w:tcPr>
            <w:tcW w:w="850" w:type="dxa"/>
            <w:vMerge w:val="restart"/>
          </w:tcPr>
          <w:p w:rsidR="0091230A" w:rsidRPr="00CE6E91" w:rsidRDefault="0091230A" w:rsidP="00AB1F7E">
            <w:pPr>
              <w:pStyle w:val="ConsPlusNormal"/>
              <w:rPr>
                <w:rFonts w:ascii="Times New Roman" w:hAnsi="Times New Roman" w:cs="Times New Roman"/>
                <w:b/>
                <w:szCs w:val="22"/>
              </w:rPr>
            </w:pPr>
            <w:r w:rsidRPr="00CE6E91">
              <w:rPr>
                <w:rFonts w:ascii="Times New Roman" w:hAnsi="Times New Roman" w:cs="Times New Roman"/>
                <w:b/>
                <w:szCs w:val="22"/>
              </w:rPr>
              <w:lastRenderedPageBreak/>
              <w:t>2017-2021</w:t>
            </w:r>
          </w:p>
        </w:tc>
        <w:tc>
          <w:tcPr>
            <w:tcW w:w="1418" w:type="dxa"/>
          </w:tcPr>
          <w:p w:rsidR="0091230A" w:rsidRPr="00CE6E91" w:rsidRDefault="0091230A" w:rsidP="00AB1F7E">
            <w:pPr>
              <w:pStyle w:val="ConsPlusNormal"/>
              <w:rPr>
                <w:rFonts w:ascii="Times New Roman" w:hAnsi="Times New Roman" w:cs="Times New Roman"/>
                <w:b/>
                <w:szCs w:val="22"/>
              </w:rPr>
            </w:pPr>
            <w:r w:rsidRPr="00CE6E91">
              <w:rPr>
                <w:rFonts w:ascii="Times New Roman" w:hAnsi="Times New Roman" w:cs="Times New Roman"/>
                <w:b/>
                <w:szCs w:val="22"/>
              </w:rPr>
              <w:t>Итого</w:t>
            </w:r>
          </w:p>
        </w:tc>
        <w:tc>
          <w:tcPr>
            <w:tcW w:w="1417" w:type="dxa"/>
            <w:gridSpan w:val="2"/>
            <w:vAlign w:val="center"/>
          </w:tcPr>
          <w:p w:rsidR="0091230A" w:rsidRPr="00CE6E91" w:rsidRDefault="0091230A" w:rsidP="00CE6E91">
            <w:pPr>
              <w:spacing w:after="0" w:line="240" w:lineRule="auto"/>
              <w:jc w:val="center"/>
              <w:rPr>
                <w:rFonts w:ascii="Times New Roman" w:hAnsi="Times New Roman"/>
                <w:b/>
                <w:bCs/>
                <w:color w:val="000000"/>
              </w:rPr>
            </w:pPr>
            <w:r w:rsidRPr="00CE6E91">
              <w:rPr>
                <w:rFonts w:ascii="Times New Roman" w:hAnsi="Times New Roman"/>
                <w:b/>
                <w:bCs/>
                <w:color w:val="000000"/>
              </w:rPr>
              <w:t>150</w:t>
            </w:r>
          </w:p>
        </w:tc>
        <w:tc>
          <w:tcPr>
            <w:tcW w:w="1135" w:type="dxa"/>
            <w:vAlign w:val="center"/>
          </w:tcPr>
          <w:p w:rsidR="0091230A" w:rsidRPr="00CE6E91" w:rsidRDefault="00116AB8" w:rsidP="00CE6E91">
            <w:pPr>
              <w:spacing w:after="0" w:line="240" w:lineRule="auto"/>
              <w:jc w:val="center"/>
              <w:rPr>
                <w:rFonts w:ascii="Times New Roman" w:hAnsi="Times New Roman"/>
                <w:b/>
                <w:bCs/>
                <w:color w:val="000000"/>
              </w:rPr>
            </w:pPr>
            <w:r>
              <w:rPr>
                <w:rFonts w:ascii="Times New Roman" w:hAnsi="Times New Roman"/>
                <w:b/>
                <w:bCs/>
                <w:color w:val="000000"/>
              </w:rPr>
              <w:t>3 582</w:t>
            </w:r>
          </w:p>
        </w:tc>
        <w:tc>
          <w:tcPr>
            <w:tcW w:w="1134" w:type="dxa"/>
            <w:vAlign w:val="center"/>
          </w:tcPr>
          <w:p w:rsidR="0091230A" w:rsidRPr="00CE6E91" w:rsidRDefault="00116AB8" w:rsidP="00CE6E91">
            <w:pPr>
              <w:spacing w:after="0" w:line="240" w:lineRule="auto"/>
              <w:jc w:val="center"/>
              <w:rPr>
                <w:rFonts w:ascii="Times New Roman" w:hAnsi="Times New Roman"/>
                <w:b/>
                <w:bCs/>
                <w:color w:val="000000"/>
              </w:rPr>
            </w:pPr>
            <w:r>
              <w:rPr>
                <w:rFonts w:ascii="Times New Roman" w:hAnsi="Times New Roman"/>
                <w:b/>
                <w:bCs/>
                <w:color w:val="000000"/>
              </w:rPr>
              <w:t>782</w:t>
            </w:r>
          </w:p>
        </w:tc>
        <w:tc>
          <w:tcPr>
            <w:tcW w:w="925" w:type="dxa"/>
            <w:vAlign w:val="center"/>
          </w:tcPr>
          <w:p w:rsidR="0091230A" w:rsidRPr="00CE6E91" w:rsidRDefault="0091230A" w:rsidP="00CE6E91">
            <w:pPr>
              <w:spacing w:after="0" w:line="240" w:lineRule="auto"/>
              <w:jc w:val="center"/>
              <w:rPr>
                <w:rFonts w:ascii="Times New Roman" w:hAnsi="Times New Roman"/>
                <w:b/>
                <w:bCs/>
                <w:color w:val="000000"/>
              </w:rPr>
            </w:pPr>
            <w:r w:rsidRPr="00CE6E91">
              <w:rPr>
                <w:rFonts w:ascii="Times New Roman" w:hAnsi="Times New Roman"/>
                <w:b/>
                <w:bCs/>
                <w:color w:val="000000"/>
              </w:rPr>
              <w:t>700</w:t>
            </w:r>
          </w:p>
        </w:tc>
        <w:tc>
          <w:tcPr>
            <w:tcW w:w="993" w:type="dxa"/>
            <w:vAlign w:val="center"/>
          </w:tcPr>
          <w:p w:rsidR="0091230A" w:rsidRPr="00CE6E91" w:rsidRDefault="0091230A" w:rsidP="00CE6E91">
            <w:pPr>
              <w:spacing w:after="0" w:line="240" w:lineRule="auto"/>
              <w:jc w:val="center"/>
              <w:rPr>
                <w:rFonts w:ascii="Times New Roman" w:hAnsi="Times New Roman"/>
                <w:b/>
                <w:bCs/>
                <w:color w:val="000000"/>
              </w:rPr>
            </w:pPr>
            <w:r w:rsidRPr="00CE6E91">
              <w:rPr>
                <w:rFonts w:ascii="Times New Roman" w:hAnsi="Times New Roman"/>
                <w:b/>
                <w:bCs/>
                <w:color w:val="000000"/>
              </w:rPr>
              <w:t>700</w:t>
            </w:r>
          </w:p>
        </w:tc>
        <w:tc>
          <w:tcPr>
            <w:tcW w:w="850" w:type="dxa"/>
            <w:vAlign w:val="center"/>
          </w:tcPr>
          <w:p w:rsidR="0091230A" w:rsidRPr="00CE6E91" w:rsidRDefault="0091230A" w:rsidP="00CE6E91">
            <w:pPr>
              <w:spacing w:after="0" w:line="240" w:lineRule="auto"/>
              <w:jc w:val="center"/>
              <w:rPr>
                <w:rFonts w:ascii="Times New Roman" w:hAnsi="Times New Roman"/>
                <w:b/>
                <w:bCs/>
                <w:color w:val="000000"/>
              </w:rPr>
            </w:pPr>
            <w:r w:rsidRPr="00CE6E91">
              <w:rPr>
                <w:rFonts w:ascii="Times New Roman" w:hAnsi="Times New Roman"/>
                <w:b/>
                <w:bCs/>
                <w:color w:val="000000"/>
              </w:rPr>
              <w:t>700</w:t>
            </w:r>
          </w:p>
        </w:tc>
        <w:tc>
          <w:tcPr>
            <w:tcW w:w="992" w:type="dxa"/>
            <w:vAlign w:val="center"/>
          </w:tcPr>
          <w:p w:rsidR="0091230A" w:rsidRPr="00CE6E91" w:rsidRDefault="0091230A" w:rsidP="00CE6E91">
            <w:pPr>
              <w:spacing w:after="0" w:line="240" w:lineRule="auto"/>
              <w:jc w:val="center"/>
              <w:rPr>
                <w:rFonts w:ascii="Times New Roman" w:hAnsi="Times New Roman"/>
                <w:b/>
                <w:bCs/>
                <w:color w:val="000000"/>
              </w:rPr>
            </w:pPr>
            <w:r w:rsidRPr="00CE6E91">
              <w:rPr>
                <w:rFonts w:ascii="Times New Roman" w:hAnsi="Times New Roman"/>
                <w:b/>
                <w:bCs/>
                <w:color w:val="000000"/>
              </w:rPr>
              <w:t>700</w:t>
            </w:r>
          </w:p>
        </w:tc>
        <w:tc>
          <w:tcPr>
            <w:tcW w:w="1560" w:type="dxa"/>
            <w:vMerge w:val="restart"/>
          </w:tcPr>
          <w:p w:rsidR="0091230A" w:rsidRPr="00CE6E91" w:rsidRDefault="0091230A" w:rsidP="00162EE4">
            <w:pPr>
              <w:pStyle w:val="ConsPlusNormal"/>
              <w:jc w:val="center"/>
              <w:rPr>
                <w:rFonts w:ascii="Times New Roman" w:hAnsi="Times New Roman" w:cs="Times New Roman"/>
                <w:sz w:val="20"/>
              </w:rPr>
            </w:pPr>
            <w:r w:rsidRPr="00CE6E91">
              <w:rPr>
                <w:rFonts w:ascii="Times New Roman" w:hAnsi="Times New Roman" w:cs="Times New Roman"/>
                <w:sz w:val="20"/>
              </w:rPr>
              <w:t>МБУ «ИстраСпас»</w:t>
            </w:r>
          </w:p>
        </w:tc>
        <w:tc>
          <w:tcPr>
            <w:tcW w:w="1559" w:type="dxa"/>
            <w:vMerge w:val="restart"/>
          </w:tcPr>
          <w:p w:rsidR="0091230A" w:rsidRPr="00CE6E91" w:rsidRDefault="0091230A" w:rsidP="00CE6E91">
            <w:pPr>
              <w:pStyle w:val="ConsPlusNormal"/>
              <w:rPr>
                <w:rFonts w:ascii="Times New Roman" w:hAnsi="Times New Roman" w:cs="Times New Roman"/>
                <w:sz w:val="20"/>
              </w:rPr>
            </w:pPr>
            <w:r w:rsidRPr="00CE6E91">
              <w:rPr>
                <w:rFonts w:ascii="Times New Roman" w:hAnsi="Times New Roman"/>
                <w:sz w:val="20"/>
              </w:rPr>
              <w:t xml:space="preserve">Уровень обеспеченности имуществом гражданской обороны по </w:t>
            </w:r>
            <w:r w:rsidRPr="00CE6E91">
              <w:rPr>
                <w:rFonts w:ascii="Times New Roman" w:hAnsi="Times New Roman"/>
                <w:sz w:val="20"/>
              </w:rPr>
              <w:lastRenderedPageBreak/>
              <w:t xml:space="preserve">сравнению с нормами довести до </w:t>
            </w:r>
            <w:r>
              <w:rPr>
                <w:rFonts w:ascii="Times New Roman" w:hAnsi="Times New Roman"/>
                <w:sz w:val="20"/>
              </w:rPr>
              <w:t>50%</w:t>
            </w:r>
            <w:r w:rsidRPr="00CE6E91">
              <w:rPr>
                <w:rFonts w:ascii="Times New Roman" w:hAnsi="Times New Roman"/>
                <w:color w:val="FF0000"/>
                <w:sz w:val="20"/>
              </w:rPr>
              <w:t xml:space="preserve"> </w:t>
            </w:r>
          </w:p>
        </w:tc>
      </w:tr>
      <w:tr w:rsidR="0091230A" w:rsidRPr="00162EE4" w:rsidTr="006C02C0">
        <w:tc>
          <w:tcPr>
            <w:tcW w:w="794" w:type="dxa"/>
            <w:vMerge/>
          </w:tcPr>
          <w:p w:rsidR="0091230A" w:rsidRPr="00CE6E91" w:rsidRDefault="0091230A" w:rsidP="00AB1F7E">
            <w:pPr>
              <w:rPr>
                <w:rFonts w:ascii="Times New Roman" w:hAnsi="Times New Roman"/>
                <w:b/>
              </w:rPr>
            </w:pPr>
          </w:p>
        </w:tc>
        <w:tc>
          <w:tcPr>
            <w:tcW w:w="1758" w:type="dxa"/>
            <w:vMerge/>
          </w:tcPr>
          <w:p w:rsidR="0091230A" w:rsidRPr="00CE6E91" w:rsidRDefault="0091230A" w:rsidP="00AB1F7E">
            <w:pPr>
              <w:rPr>
                <w:rFonts w:ascii="Times New Roman" w:hAnsi="Times New Roman"/>
                <w:b/>
              </w:rPr>
            </w:pPr>
          </w:p>
        </w:tc>
        <w:tc>
          <w:tcPr>
            <w:tcW w:w="850" w:type="dxa"/>
            <w:vMerge/>
          </w:tcPr>
          <w:p w:rsidR="0091230A" w:rsidRPr="00CE6E91" w:rsidRDefault="0091230A" w:rsidP="00AB1F7E">
            <w:pPr>
              <w:rPr>
                <w:rFonts w:ascii="Times New Roman" w:hAnsi="Times New Roman"/>
                <w:b/>
              </w:rPr>
            </w:pPr>
          </w:p>
        </w:tc>
        <w:tc>
          <w:tcPr>
            <w:tcW w:w="1418" w:type="dxa"/>
          </w:tcPr>
          <w:p w:rsidR="0091230A" w:rsidRPr="00CE6E91" w:rsidRDefault="0091230A" w:rsidP="00AB1F7E">
            <w:pPr>
              <w:pStyle w:val="ConsPlusNormal"/>
              <w:rPr>
                <w:rFonts w:ascii="Times New Roman" w:hAnsi="Times New Roman" w:cs="Times New Roman"/>
                <w:b/>
                <w:szCs w:val="22"/>
              </w:rPr>
            </w:pPr>
            <w:r w:rsidRPr="006C02C0">
              <w:rPr>
                <w:rFonts w:ascii="Times New Roman" w:hAnsi="Times New Roman" w:cs="Times New Roman"/>
                <w:b/>
                <w:szCs w:val="22"/>
              </w:rPr>
              <w:t>Местный бюджет</w:t>
            </w:r>
          </w:p>
        </w:tc>
        <w:tc>
          <w:tcPr>
            <w:tcW w:w="1417" w:type="dxa"/>
            <w:gridSpan w:val="2"/>
            <w:vAlign w:val="center"/>
          </w:tcPr>
          <w:p w:rsidR="0091230A" w:rsidRPr="00CE6E91" w:rsidRDefault="0091230A" w:rsidP="00CE6E91">
            <w:pPr>
              <w:spacing w:after="0" w:line="240" w:lineRule="auto"/>
              <w:jc w:val="center"/>
              <w:rPr>
                <w:rFonts w:ascii="Times New Roman" w:hAnsi="Times New Roman"/>
                <w:b/>
                <w:bCs/>
                <w:color w:val="000000"/>
              </w:rPr>
            </w:pPr>
            <w:r w:rsidRPr="00CE6E91">
              <w:rPr>
                <w:rFonts w:ascii="Times New Roman" w:hAnsi="Times New Roman"/>
                <w:b/>
                <w:bCs/>
                <w:color w:val="000000"/>
              </w:rPr>
              <w:t>150</w:t>
            </w:r>
          </w:p>
        </w:tc>
        <w:tc>
          <w:tcPr>
            <w:tcW w:w="1135" w:type="dxa"/>
            <w:vAlign w:val="center"/>
          </w:tcPr>
          <w:p w:rsidR="0091230A" w:rsidRPr="00CE6E91" w:rsidRDefault="0091230A" w:rsidP="00CE6E91">
            <w:pPr>
              <w:spacing w:after="0" w:line="240" w:lineRule="auto"/>
              <w:jc w:val="center"/>
              <w:rPr>
                <w:rFonts w:ascii="Times New Roman" w:hAnsi="Times New Roman"/>
                <w:b/>
                <w:bCs/>
                <w:color w:val="000000"/>
              </w:rPr>
            </w:pPr>
            <w:r>
              <w:rPr>
                <w:rFonts w:ascii="Times New Roman" w:hAnsi="Times New Roman"/>
                <w:b/>
                <w:bCs/>
                <w:color w:val="000000"/>
              </w:rPr>
              <w:t>2 800</w:t>
            </w:r>
          </w:p>
        </w:tc>
        <w:tc>
          <w:tcPr>
            <w:tcW w:w="1134" w:type="dxa"/>
            <w:vAlign w:val="center"/>
          </w:tcPr>
          <w:p w:rsidR="0091230A" w:rsidRPr="00CE6E91" w:rsidRDefault="0091230A" w:rsidP="00CE6E91">
            <w:pPr>
              <w:spacing w:after="0" w:line="240" w:lineRule="auto"/>
              <w:jc w:val="center"/>
              <w:rPr>
                <w:rFonts w:ascii="Times New Roman" w:hAnsi="Times New Roman"/>
                <w:b/>
                <w:bCs/>
                <w:color w:val="000000"/>
              </w:rPr>
            </w:pPr>
            <w:r>
              <w:rPr>
                <w:rFonts w:ascii="Times New Roman" w:hAnsi="Times New Roman"/>
                <w:b/>
                <w:bCs/>
                <w:color w:val="000000"/>
              </w:rPr>
              <w:t>0</w:t>
            </w:r>
          </w:p>
        </w:tc>
        <w:tc>
          <w:tcPr>
            <w:tcW w:w="925" w:type="dxa"/>
            <w:vAlign w:val="center"/>
          </w:tcPr>
          <w:p w:rsidR="0091230A" w:rsidRPr="00CE6E91" w:rsidRDefault="0091230A" w:rsidP="00CE6E91">
            <w:pPr>
              <w:spacing w:after="0" w:line="240" w:lineRule="auto"/>
              <w:jc w:val="center"/>
              <w:rPr>
                <w:rFonts w:ascii="Times New Roman" w:hAnsi="Times New Roman"/>
                <w:b/>
                <w:bCs/>
                <w:color w:val="000000"/>
              </w:rPr>
            </w:pPr>
            <w:r w:rsidRPr="00CE6E91">
              <w:rPr>
                <w:rFonts w:ascii="Times New Roman" w:hAnsi="Times New Roman"/>
                <w:b/>
                <w:bCs/>
                <w:color w:val="000000"/>
              </w:rPr>
              <w:t>700</w:t>
            </w:r>
          </w:p>
        </w:tc>
        <w:tc>
          <w:tcPr>
            <w:tcW w:w="993" w:type="dxa"/>
            <w:vAlign w:val="center"/>
          </w:tcPr>
          <w:p w:rsidR="0091230A" w:rsidRPr="00CE6E91" w:rsidRDefault="0091230A" w:rsidP="00CE6E91">
            <w:pPr>
              <w:spacing w:after="0" w:line="240" w:lineRule="auto"/>
              <w:jc w:val="center"/>
              <w:rPr>
                <w:rFonts w:ascii="Times New Roman" w:hAnsi="Times New Roman"/>
                <w:b/>
                <w:bCs/>
                <w:color w:val="000000"/>
              </w:rPr>
            </w:pPr>
            <w:r w:rsidRPr="00CE6E91">
              <w:rPr>
                <w:rFonts w:ascii="Times New Roman" w:hAnsi="Times New Roman"/>
                <w:b/>
                <w:bCs/>
                <w:color w:val="000000"/>
              </w:rPr>
              <w:t>700</w:t>
            </w:r>
          </w:p>
        </w:tc>
        <w:tc>
          <w:tcPr>
            <w:tcW w:w="850" w:type="dxa"/>
            <w:vAlign w:val="center"/>
          </w:tcPr>
          <w:p w:rsidR="0091230A" w:rsidRPr="00CE6E91" w:rsidRDefault="0091230A" w:rsidP="00CE6E91">
            <w:pPr>
              <w:spacing w:after="0" w:line="240" w:lineRule="auto"/>
              <w:jc w:val="center"/>
              <w:rPr>
                <w:rFonts w:ascii="Times New Roman" w:hAnsi="Times New Roman"/>
                <w:b/>
                <w:bCs/>
                <w:color w:val="000000"/>
              </w:rPr>
            </w:pPr>
            <w:r w:rsidRPr="00CE6E91">
              <w:rPr>
                <w:rFonts w:ascii="Times New Roman" w:hAnsi="Times New Roman"/>
                <w:b/>
                <w:bCs/>
                <w:color w:val="000000"/>
              </w:rPr>
              <w:t>700</w:t>
            </w:r>
          </w:p>
        </w:tc>
        <w:tc>
          <w:tcPr>
            <w:tcW w:w="992" w:type="dxa"/>
            <w:vAlign w:val="center"/>
          </w:tcPr>
          <w:p w:rsidR="0091230A" w:rsidRPr="00CE6E91" w:rsidRDefault="0091230A" w:rsidP="00CE6E91">
            <w:pPr>
              <w:spacing w:after="0" w:line="240" w:lineRule="auto"/>
              <w:jc w:val="center"/>
              <w:rPr>
                <w:rFonts w:ascii="Times New Roman" w:hAnsi="Times New Roman"/>
                <w:b/>
                <w:bCs/>
                <w:color w:val="000000"/>
              </w:rPr>
            </w:pPr>
            <w:r w:rsidRPr="00CE6E91">
              <w:rPr>
                <w:rFonts w:ascii="Times New Roman" w:hAnsi="Times New Roman"/>
                <w:b/>
                <w:bCs/>
                <w:color w:val="000000"/>
              </w:rPr>
              <w:t>700</w:t>
            </w:r>
          </w:p>
        </w:tc>
        <w:tc>
          <w:tcPr>
            <w:tcW w:w="1560" w:type="dxa"/>
            <w:vMerge/>
          </w:tcPr>
          <w:p w:rsidR="0091230A" w:rsidRPr="00CE6E91" w:rsidRDefault="0091230A" w:rsidP="00AB1F7E">
            <w:pPr>
              <w:pStyle w:val="ConsPlusNormal"/>
              <w:rPr>
                <w:sz w:val="20"/>
              </w:rPr>
            </w:pPr>
          </w:p>
        </w:tc>
        <w:tc>
          <w:tcPr>
            <w:tcW w:w="1559" w:type="dxa"/>
            <w:vMerge/>
          </w:tcPr>
          <w:p w:rsidR="0091230A" w:rsidRPr="00CE6E91" w:rsidRDefault="0091230A" w:rsidP="00AB1F7E">
            <w:pPr>
              <w:pStyle w:val="ConsPlusNormal"/>
              <w:rPr>
                <w:rFonts w:ascii="Times New Roman" w:hAnsi="Times New Roman" w:cs="Times New Roman"/>
                <w:sz w:val="20"/>
              </w:rPr>
            </w:pPr>
          </w:p>
        </w:tc>
      </w:tr>
      <w:tr w:rsidR="0091230A" w:rsidRPr="00162EE4" w:rsidTr="006C02C0">
        <w:tc>
          <w:tcPr>
            <w:tcW w:w="794" w:type="dxa"/>
            <w:vMerge/>
          </w:tcPr>
          <w:p w:rsidR="0091230A" w:rsidRPr="00CE6E91" w:rsidRDefault="0091230A" w:rsidP="00AB1F7E">
            <w:pPr>
              <w:rPr>
                <w:rFonts w:ascii="Times New Roman" w:hAnsi="Times New Roman"/>
                <w:b/>
              </w:rPr>
            </w:pPr>
          </w:p>
        </w:tc>
        <w:tc>
          <w:tcPr>
            <w:tcW w:w="1758" w:type="dxa"/>
            <w:vMerge/>
          </w:tcPr>
          <w:p w:rsidR="0091230A" w:rsidRPr="00CE6E91" w:rsidRDefault="0091230A" w:rsidP="00AB1F7E">
            <w:pPr>
              <w:rPr>
                <w:rFonts w:ascii="Times New Roman" w:hAnsi="Times New Roman"/>
                <w:b/>
              </w:rPr>
            </w:pPr>
          </w:p>
        </w:tc>
        <w:tc>
          <w:tcPr>
            <w:tcW w:w="850" w:type="dxa"/>
            <w:vMerge/>
          </w:tcPr>
          <w:p w:rsidR="0091230A" w:rsidRPr="00CE6E91" w:rsidRDefault="0091230A" w:rsidP="00AB1F7E">
            <w:pPr>
              <w:rPr>
                <w:rFonts w:ascii="Times New Roman" w:hAnsi="Times New Roman"/>
                <w:b/>
              </w:rPr>
            </w:pPr>
          </w:p>
        </w:tc>
        <w:tc>
          <w:tcPr>
            <w:tcW w:w="1418" w:type="dxa"/>
          </w:tcPr>
          <w:p w:rsidR="0091230A" w:rsidRPr="00CE6E91" w:rsidRDefault="0091230A" w:rsidP="00AB1F7E">
            <w:pPr>
              <w:pStyle w:val="ConsPlusNormal"/>
              <w:rPr>
                <w:rFonts w:ascii="Times New Roman" w:hAnsi="Times New Roman" w:cs="Times New Roman"/>
                <w:b/>
                <w:szCs w:val="22"/>
              </w:rPr>
            </w:pPr>
            <w:r>
              <w:rPr>
                <w:rFonts w:ascii="Times New Roman" w:hAnsi="Times New Roman" w:cs="Times New Roman"/>
                <w:b/>
                <w:szCs w:val="22"/>
              </w:rPr>
              <w:t xml:space="preserve">ФБ, ОБ, </w:t>
            </w:r>
            <w:proofErr w:type="spellStart"/>
            <w:r>
              <w:rPr>
                <w:rFonts w:ascii="Times New Roman" w:hAnsi="Times New Roman" w:cs="Times New Roman"/>
                <w:b/>
                <w:szCs w:val="22"/>
              </w:rPr>
              <w:t>ВнБ</w:t>
            </w:r>
            <w:proofErr w:type="spellEnd"/>
          </w:p>
        </w:tc>
        <w:tc>
          <w:tcPr>
            <w:tcW w:w="1417" w:type="dxa"/>
            <w:gridSpan w:val="2"/>
          </w:tcPr>
          <w:p w:rsidR="0091230A" w:rsidRPr="00CE6E91" w:rsidRDefault="0091230A" w:rsidP="00CE6E91">
            <w:pPr>
              <w:spacing w:after="0" w:line="240" w:lineRule="auto"/>
              <w:jc w:val="center"/>
              <w:rPr>
                <w:rFonts w:ascii="Times New Roman" w:hAnsi="Times New Roman"/>
                <w:b/>
                <w:bCs/>
                <w:color w:val="000000"/>
              </w:rPr>
            </w:pPr>
            <w:r w:rsidRPr="00CE6E91">
              <w:rPr>
                <w:rFonts w:ascii="Times New Roman" w:hAnsi="Times New Roman"/>
                <w:b/>
                <w:bCs/>
                <w:color w:val="000000"/>
              </w:rPr>
              <w:t>0</w:t>
            </w:r>
          </w:p>
        </w:tc>
        <w:tc>
          <w:tcPr>
            <w:tcW w:w="1135" w:type="dxa"/>
          </w:tcPr>
          <w:p w:rsidR="0091230A" w:rsidRPr="00CE6E91" w:rsidRDefault="0091230A" w:rsidP="00CE6E91">
            <w:pPr>
              <w:spacing w:after="0" w:line="240" w:lineRule="auto"/>
              <w:jc w:val="center"/>
              <w:rPr>
                <w:rFonts w:ascii="Times New Roman" w:hAnsi="Times New Roman"/>
                <w:b/>
                <w:bCs/>
                <w:color w:val="000000"/>
              </w:rPr>
            </w:pPr>
            <w:r w:rsidRPr="00CE6E91">
              <w:rPr>
                <w:rFonts w:ascii="Times New Roman" w:hAnsi="Times New Roman"/>
                <w:b/>
                <w:bCs/>
                <w:color w:val="000000"/>
              </w:rPr>
              <w:t>0</w:t>
            </w:r>
          </w:p>
        </w:tc>
        <w:tc>
          <w:tcPr>
            <w:tcW w:w="1134" w:type="dxa"/>
          </w:tcPr>
          <w:p w:rsidR="0091230A" w:rsidRPr="00CE6E91" w:rsidRDefault="0091230A" w:rsidP="00CE6E91">
            <w:pPr>
              <w:spacing w:after="0" w:line="240" w:lineRule="auto"/>
              <w:jc w:val="center"/>
              <w:rPr>
                <w:rFonts w:ascii="Times New Roman" w:hAnsi="Times New Roman"/>
                <w:b/>
                <w:bCs/>
                <w:color w:val="000000"/>
              </w:rPr>
            </w:pPr>
            <w:r w:rsidRPr="00CE6E91">
              <w:rPr>
                <w:rFonts w:ascii="Times New Roman" w:hAnsi="Times New Roman"/>
                <w:b/>
                <w:bCs/>
                <w:color w:val="000000"/>
              </w:rPr>
              <w:t>0</w:t>
            </w:r>
          </w:p>
        </w:tc>
        <w:tc>
          <w:tcPr>
            <w:tcW w:w="925" w:type="dxa"/>
          </w:tcPr>
          <w:p w:rsidR="0091230A" w:rsidRPr="00CE6E91" w:rsidRDefault="0091230A" w:rsidP="00CE6E91">
            <w:pPr>
              <w:spacing w:after="0" w:line="240" w:lineRule="auto"/>
              <w:jc w:val="center"/>
              <w:rPr>
                <w:rFonts w:ascii="Times New Roman" w:hAnsi="Times New Roman"/>
                <w:b/>
                <w:bCs/>
                <w:color w:val="000000"/>
              </w:rPr>
            </w:pPr>
            <w:r w:rsidRPr="00CE6E91">
              <w:rPr>
                <w:rFonts w:ascii="Times New Roman" w:hAnsi="Times New Roman"/>
                <w:b/>
                <w:bCs/>
                <w:color w:val="000000"/>
              </w:rPr>
              <w:t>0</w:t>
            </w:r>
          </w:p>
        </w:tc>
        <w:tc>
          <w:tcPr>
            <w:tcW w:w="993" w:type="dxa"/>
          </w:tcPr>
          <w:p w:rsidR="0091230A" w:rsidRPr="00CE6E91" w:rsidRDefault="0091230A" w:rsidP="00CE6E91">
            <w:pPr>
              <w:spacing w:after="0" w:line="240" w:lineRule="auto"/>
              <w:jc w:val="center"/>
              <w:rPr>
                <w:rFonts w:ascii="Times New Roman" w:hAnsi="Times New Roman"/>
                <w:b/>
                <w:bCs/>
                <w:color w:val="000000"/>
              </w:rPr>
            </w:pPr>
            <w:r w:rsidRPr="00CE6E91">
              <w:rPr>
                <w:rFonts w:ascii="Times New Roman" w:hAnsi="Times New Roman"/>
                <w:b/>
                <w:bCs/>
                <w:color w:val="000000"/>
              </w:rPr>
              <w:t>0</w:t>
            </w:r>
          </w:p>
        </w:tc>
        <w:tc>
          <w:tcPr>
            <w:tcW w:w="850" w:type="dxa"/>
          </w:tcPr>
          <w:p w:rsidR="0091230A" w:rsidRPr="00CE6E91" w:rsidRDefault="0091230A" w:rsidP="00CE6E91">
            <w:pPr>
              <w:spacing w:after="0" w:line="240" w:lineRule="auto"/>
              <w:jc w:val="center"/>
              <w:rPr>
                <w:rFonts w:ascii="Times New Roman" w:hAnsi="Times New Roman"/>
                <w:b/>
                <w:bCs/>
                <w:color w:val="000000"/>
              </w:rPr>
            </w:pPr>
            <w:r w:rsidRPr="00CE6E91">
              <w:rPr>
                <w:rFonts w:ascii="Times New Roman" w:hAnsi="Times New Roman"/>
                <w:b/>
                <w:bCs/>
                <w:color w:val="000000"/>
              </w:rPr>
              <w:t>0</w:t>
            </w:r>
          </w:p>
        </w:tc>
        <w:tc>
          <w:tcPr>
            <w:tcW w:w="992" w:type="dxa"/>
          </w:tcPr>
          <w:p w:rsidR="0091230A" w:rsidRPr="00CE6E91" w:rsidRDefault="0091230A" w:rsidP="00CE6E91">
            <w:pPr>
              <w:spacing w:after="0" w:line="240" w:lineRule="auto"/>
              <w:jc w:val="center"/>
              <w:rPr>
                <w:rFonts w:ascii="Times New Roman" w:hAnsi="Times New Roman"/>
                <w:b/>
                <w:bCs/>
                <w:color w:val="000000"/>
              </w:rPr>
            </w:pPr>
            <w:r w:rsidRPr="00CE6E91">
              <w:rPr>
                <w:rFonts w:ascii="Times New Roman" w:hAnsi="Times New Roman"/>
                <w:b/>
                <w:bCs/>
                <w:color w:val="000000"/>
              </w:rPr>
              <w:t>0</w:t>
            </w:r>
          </w:p>
        </w:tc>
        <w:tc>
          <w:tcPr>
            <w:tcW w:w="1560" w:type="dxa"/>
            <w:vMerge/>
          </w:tcPr>
          <w:p w:rsidR="0091230A" w:rsidRPr="00CE6E91" w:rsidRDefault="0091230A" w:rsidP="00AB1F7E">
            <w:pPr>
              <w:pStyle w:val="ConsPlusNormal"/>
              <w:rPr>
                <w:rFonts w:ascii="Times New Roman" w:hAnsi="Times New Roman" w:cs="Times New Roman"/>
                <w:sz w:val="20"/>
              </w:rPr>
            </w:pPr>
          </w:p>
        </w:tc>
        <w:tc>
          <w:tcPr>
            <w:tcW w:w="1559" w:type="dxa"/>
            <w:vMerge/>
          </w:tcPr>
          <w:p w:rsidR="0091230A" w:rsidRPr="00CE6E91" w:rsidRDefault="0091230A" w:rsidP="00AB1F7E">
            <w:pPr>
              <w:pStyle w:val="ConsPlusNormal"/>
              <w:rPr>
                <w:rFonts w:ascii="Times New Roman" w:hAnsi="Times New Roman" w:cs="Times New Roman"/>
                <w:sz w:val="20"/>
              </w:rPr>
            </w:pPr>
          </w:p>
        </w:tc>
      </w:tr>
      <w:tr w:rsidR="0091230A" w:rsidRPr="00162EE4" w:rsidTr="00D62AD2">
        <w:tc>
          <w:tcPr>
            <w:tcW w:w="794" w:type="dxa"/>
            <w:vMerge/>
          </w:tcPr>
          <w:p w:rsidR="0091230A" w:rsidRPr="00CE6E91" w:rsidRDefault="0091230A" w:rsidP="00AB1F7E">
            <w:pPr>
              <w:rPr>
                <w:rFonts w:ascii="Times New Roman" w:hAnsi="Times New Roman"/>
                <w:b/>
              </w:rPr>
            </w:pPr>
          </w:p>
        </w:tc>
        <w:tc>
          <w:tcPr>
            <w:tcW w:w="1758" w:type="dxa"/>
            <w:vMerge/>
          </w:tcPr>
          <w:p w:rsidR="0091230A" w:rsidRPr="00CE6E91" w:rsidRDefault="0091230A" w:rsidP="00AB1F7E">
            <w:pPr>
              <w:rPr>
                <w:rFonts w:ascii="Times New Roman" w:hAnsi="Times New Roman"/>
                <w:b/>
              </w:rPr>
            </w:pPr>
          </w:p>
        </w:tc>
        <w:tc>
          <w:tcPr>
            <w:tcW w:w="850" w:type="dxa"/>
            <w:vMerge/>
          </w:tcPr>
          <w:p w:rsidR="0091230A" w:rsidRPr="00CE6E91" w:rsidRDefault="0091230A" w:rsidP="00AB1F7E">
            <w:pPr>
              <w:rPr>
                <w:rFonts w:ascii="Times New Roman" w:hAnsi="Times New Roman"/>
                <w:b/>
              </w:rPr>
            </w:pPr>
          </w:p>
        </w:tc>
        <w:tc>
          <w:tcPr>
            <w:tcW w:w="1418" w:type="dxa"/>
            <w:vAlign w:val="center"/>
          </w:tcPr>
          <w:p w:rsidR="0091230A" w:rsidRPr="006C02C0" w:rsidRDefault="0091230A" w:rsidP="00D62AD2">
            <w:pPr>
              <w:pStyle w:val="ConsPlusNormal"/>
              <w:rPr>
                <w:rFonts w:ascii="Times New Roman" w:hAnsi="Times New Roman" w:cs="Times New Roman"/>
                <w:b/>
                <w:sz w:val="16"/>
                <w:szCs w:val="22"/>
              </w:rPr>
            </w:pPr>
            <w:r w:rsidRPr="006C02C0">
              <w:rPr>
                <w:rFonts w:ascii="Times New Roman" w:hAnsi="Times New Roman" w:cs="Times New Roman"/>
                <w:b/>
                <w:sz w:val="16"/>
                <w:szCs w:val="22"/>
              </w:rPr>
              <w:t>Бюджет г/</w:t>
            </w:r>
            <w:proofErr w:type="gramStart"/>
            <w:r w:rsidRPr="006C02C0">
              <w:rPr>
                <w:rFonts w:ascii="Times New Roman" w:hAnsi="Times New Roman" w:cs="Times New Roman"/>
                <w:b/>
                <w:sz w:val="16"/>
                <w:szCs w:val="22"/>
              </w:rPr>
              <w:t>п</w:t>
            </w:r>
            <w:proofErr w:type="gramEnd"/>
            <w:r w:rsidRPr="006C02C0">
              <w:rPr>
                <w:rFonts w:ascii="Times New Roman" w:hAnsi="Times New Roman" w:cs="Times New Roman"/>
                <w:b/>
                <w:sz w:val="16"/>
                <w:szCs w:val="22"/>
              </w:rPr>
              <w:t xml:space="preserve"> Дедовск</w:t>
            </w:r>
          </w:p>
        </w:tc>
        <w:tc>
          <w:tcPr>
            <w:tcW w:w="1417" w:type="dxa"/>
            <w:gridSpan w:val="2"/>
          </w:tcPr>
          <w:p w:rsidR="0091230A" w:rsidRPr="00CE6E91" w:rsidRDefault="0091230A" w:rsidP="00CE6E91">
            <w:pPr>
              <w:spacing w:after="0" w:line="240" w:lineRule="auto"/>
              <w:jc w:val="center"/>
              <w:rPr>
                <w:rFonts w:ascii="Times New Roman" w:hAnsi="Times New Roman"/>
                <w:b/>
                <w:bCs/>
                <w:color w:val="000000"/>
              </w:rPr>
            </w:pPr>
            <w:r>
              <w:rPr>
                <w:rFonts w:ascii="Times New Roman" w:hAnsi="Times New Roman"/>
                <w:b/>
                <w:bCs/>
                <w:color w:val="000000"/>
              </w:rPr>
              <w:t>0</w:t>
            </w:r>
          </w:p>
        </w:tc>
        <w:tc>
          <w:tcPr>
            <w:tcW w:w="1135" w:type="dxa"/>
          </w:tcPr>
          <w:p w:rsidR="0091230A" w:rsidRPr="00CE6E91" w:rsidRDefault="00116AB8" w:rsidP="00CE6E91">
            <w:pPr>
              <w:spacing w:after="0" w:line="240" w:lineRule="auto"/>
              <w:jc w:val="center"/>
              <w:rPr>
                <w:rFonts w:ascii="Times New Roman" w:hAnsi="Times New Roman"/>
                <w:b/>
                <w:bCs/>
                <w:color w:val="000000"/>
              </w:rPr>
            </w:pPr>
            <w:r>
              <w:rPr>
                <w:rFonts w:ascii="Times New Roman" w:hAnsi="Times New Roman"/>
                <w:b/>
                <w:bCs/>
                <w:color w:val="000000"/>
              </w:rPr>
              <w:t>378</w:t>
            </w:r>
          </w:p>
        </w:tc>
        <w:tc>
          <w:tcPr>
            <w:tcW w:w="1134" w:type="dxa"/>
          </w:tcPr>
          <w:p w:rsidR="0091230A" w:rsidRPr="00CE6E91" w:rsidRDefault="00116AB8" w:rsidP="00CE6E91">
            <w:pPr>
              <w:spacing w:after="0" w:line="240" w:lineRule="auto"/>
              <w:jc w:val="center"/>
              <w:rPr>
                <w:rFonts w:ascii="Times New Roman" w:hAnsi="Times New Roman"/>
                <w:b/>
                <w:bCs/>
                <w:color w:val="000000"/>
              </w:rPr>
            </w:pPr>
            <w:r>
              <w:rPr>
                <w:rFonts w:ascii="Times New Roman" w:hAnsi="Times New Roman"/>
                <w:b/>
                <w:bCs/>
                <w:color w:val="000000"/>
              </w:rPr>
              <w:t>378</w:t>
            </w:r>
          </w:p>
        </w:tc>
        <w:tc>
          <w:tcPr>
            <w:tcW w:w="925" w:type="dxa"/>
          </w:tcPr>
          <w:p w:rsidR="0091230A" w:rsidRPr="00CE6E91" w:rsidRDefault="0091230A" w:rsidP="00D62AD2">
            <w:pPr>
              <w:spacing w:after="0" w:line="240" w:lineRule="auto"/>
              <w:jc w:val="center"/>
              <w:rPr>
                <w:rFonts w:ascii="Times New Roman" w:hAnsi="Times New Roman"/>
                <w:b/>
                <w:bCs/>
                <w:color w:val="000000"/>
              </w:rPr>
            </w:pPr>
            <w:r w:rsidRPr="00CE6E91">
              <w:rPr>
                <w:rFonts w:ascii="Times New Roman" w:hAnsi="Times New Roman"/>
                <w:b/>
                <w:bCs/>
                <w:color w:val="000000"/>
              </w:rPr>
              <w:t>0</w:t>
            </w:r>
          </w:p>
        </w:tc>
        <w:tc>
          <w:tcPr>
            <w:tcW w:w="993" w:type="dxa"/>
          </w:tcPr>
          <w:p w:rsidR="0091230A" w:rsidRPr="00CE6E91" w:rsidRDefault="0091230A" w:rsidP="00D62AD2">
            <w:pPr>
              <w:spacing w:after="0" w:line="240" w:lineRule="auto"/>
              <w:jc w:val="center"/>
              <w:rPr>
                <w:rFonts w:ascii="Times New Roman" w:hAnsi="Times New Roman"/>
                <w:b/>
                <w:bCs/>
                <w:color w:val="000000"/>
              </w:rPr>
            </w:pPr>
            <w:r w:rsidRPr="00CE6E91">
              <w:rPr>
                <w:rFonts w:ascii="Times New Roman" w:hAnsi="Times New Roman"/>
                <w:b/>
                <w:bCs/>
                <w:color w:val="000000"/>
              </w:rPr>
              <w:t>0</w:t>
            </w:r>
          </w:p>
        </w:tc>
        <w:tc>
          <w:tcPr>
            <w:tcW w:w="850" w:type="dxa"/>
          </w:tcPr>
          <w:p w:rsidR="0091230A" w:rsidRPr="00CE6E91" w:rsidRDefault="0091230A" w:rsidP="00D62AD2">
            <w:pPr>
              <w:spacing w:after="0" w:line="240" w:lineRule="auto"/>
              <w:jc w:val="center"/>
              <w:rPr>
                <w:rFonts w:ascii="Times New Roman" w:hAnsi="Times New Roman"/>
                <w:b/>
                <w:bCs/>
                <w:color w:val="000000"/>
              </w:rPr>
            </w:pPr>
            <w:r w:rsidRPr="00CE6E91">
              <w:rPr>
                <w:rFonts w:ascii="Times New Roman" w:hAnsi="Times New Roman"/>
                <w:b/>
                <w:bCs/>
                <w:color w:val="000000"/>
              </w:rPr>
              <w:t>0</w:t>
            </w:r>
          </w:p>
        </w:tc>
        <w:tc>
          <w:tcPr>
            <w:tcW w:w="992" w:type="dxa"/>
          </w:tcPr>
          <w:p w:rsidR="0091230A" w:rsidRPr="00CE6E91" w:rsidRDefault="0091230A" w:rsidP="00D62AD2">
            <w:pPr>
              <w:spacing w:after="0" w:line="240" w:lineRule="auto"/>
              <w:jc w:val="center"/>
              <w:rPr>
                <w:rFonts w:ascii="Times New Roman" w:hAnsi="Times New Roman"/>
                <w:b/>
                <w:bCs/>
                <w:color w:val="000000"/>
              </w:rPr>
            </w:pPr>
            <w:r w:rsidRPr="00CE6E91">
              <w:rPr>
                <w:rFonts w:ascii="Times New Roman" w:hAnsi="Times New Roman"/>
                <w:b/>
                <w:bCs/>
                <w:color w:val="000000"/>
              </w:rPr>
              <w:t>0</w:t>
            </w:r>
          </w:p>
        </w:tc>
        <w:tc>
          <w:tcPr>
            <w:tcW w:w="1560" w:type="dxa"/>
            <w:vMerge/>
          </w:tcPr>
          <w:p w:rsidR="0091230A" w:rsidRPr="00CE6E91" w:rsidRDefault="0091230A" w:rsidP="00AB1F7E">
            <w:pPr>
              <w:pStyle w:val="ConsPlusNormal"/>
              <w:rPr>
                <w:rFonts w:ascii="Times New Roman" w:hAnsi="Times New Roman" w:cs="Times New Roman"/>
                <w:sz w:val="20"/>
              </w:rPr>
            </w:pPr>
          </w:p>
        </w:tc>
        <w:tc>
          <w:tcPr>
            <w:tcW w:w="1559" w:type="dxa"/>
            <w:vMerge/>
          </w:tcPr>
          <w:p w:rsidR="0091230A" w:rsidRPr="00CE6E91" w:rsidRDefault="0091230A" w:rsidP="00AB1F7E">
            <w:pPr>
              <w:pStyle w:val="ConsPlusNormal"/>
              <w:rPr>
                <w:rFonts w:ascii="Times New Roman" w:hAnsi="Times New Roman" w:cs="Times New Roman"/>
                <w:sz w:val="20"/>
              </w:rPr>
            </w:pPr>
          </w:p>
        </w:tc>
      </w:tr>
      <w:tr w:rsidR="00116AB8" w:rsidRPr="00162EE4" w:rsidTr="00596CB9">
        <w:tc>
          <w:tcPr>
            <w:tcW w:w="794" w:type="dxa"/>
            <w:vMerge/>
          </w:tcPr>
          <w:p w:rsidR="00116AB8" w:rsidRPr="00CE6E91" w:rsidRDefault="00116AB8" w:rsidP="00AB1F7E">
            <w:pPr>
              <w:rPr>
                <w:rFonts w:ascii="Times New Roman" w:hAnsi="Times New Roman"/>
                <w:b/>
              </w:rPr>
            </w:pPr>
          </w:p>
        </w:tc>
        <w:tc>
          <w:tcPr>
            <w:tcW w:w="1758" w:type="dxa"/>
            <w:vMerge/>
          </w:tcPr>
          <w:p w:rsidR="00116AB8" w:rsidRPr="00CE6E91" w:rsidRDefault="00116AB8" w:rsidP="00AB1F7E">
            <w:pPr>
              <w:rPr>
                <w:rFonts w:ascii="Times New Roman" w:hAnsi="Times New Roman"/>
                <w:b/>
              </w:rPr>
            </w:pPr>
          </w:p>
        </w:tc>
        <w:tc>
          <w:tcPr>
            <w:tcW w:w="850" w:type="dxa"/>
            <w:vMerge/>
          </w:tcPr>
          <w:p w:rsidR="00116AB8" w:rsidRPr="00CE6E91" w:rsidRDefault="00116AB8" w:rsidP="00AB1F7E">
            <w:pPr>
              <w:rPr>
                <w:rFonts w:ascii="Times New Roman" w:hAnsi="Times New Roman"/>
                <w:b/>
              </w:rPr>
            </w:pPr>
          </w:p>
        </w:tc>
        <w:tc>
          <w:tcPr>
            <w:tcW w:w="1418" w:type="dxa"/>
            <w:vAlign w:val="center"/>
          </w:tcPr>
          <w:p w:rsidR="00116AB8" w:rsidRPr="006C02C0" w:rsidRDefault="00116AB8" w:rsidP="007A3540">
            <w:pPr>
              <w:pStyle w:val="ConsPlusNormal"/>
              <w:rPr>
                <w:rFonts w:ascii="Times New Roman" w:hAnsi="Times New Roman" w:cs="Times New Roman"/>
                <w:b/>
                <w:sz w:val="16"/>
                <w:szCs w:val="22"/>
              </w:rPr>
            </w:pPr>
            <w:r>
              <w:rPr>
                <w:rFonts w:ascii="Times New Roman" w:hAnsi="Times New Roman" w:cs="Times New Roman"/>
                <w:b/>
                <w:sz w:val="16"/>
                <w:szCs w:val="22"/>
              </w:rPr>
              <w:t>Бюджет с/</w:t>
            </w:r>
            <w:proofErr w:type="gramStart"/>
            <w:r>
              <w:rPr>
                <w:rFonts w:ascii="Times New Roman" w:hAnsi="Times New Roman" w:cs="Times New Roman"/>
                <w:b/>
                <w:sz w:val="16"/>
                <w:szCs w:val="22"/>
              </w:rPr>
              <w:t>п</w:t>
            </w:r>
            <w:proofErr w:type="gramEnd"/>
            <w:r>
              <w:rPr>
                <w:rFonts w:ascii="Times New Roman" w:hAnsi="Times New Roman" w:cs="Times New Roman"/>
                <w:b/>
                <w:sz w:val="16"/>
                <w:szCs w:val="22"/>
              </w:rPr>
              <w:t xml:space="preserve"> Бужаровское</w:t>
            </w:r>
          </w:p>
        </w:tc>
        <w:tc>
          <w:tcPr>
            <w:tcW w:w="1417" w:type="dxa"/>
            <w:gridSpan w:val="2"/>
            <w:vAlign w:val="center"/>
          </w:tcPr>
          <w:p w:rsidR="00116AB8" w:rsidRPr="006C02C0" w:rsidRDefault="00116AB8" w:rsidP="007A3540">
            <w:pPr>
              <w:spacing w:after="0" w:line="240" w:lineRule="auto"/>
              <w:jc w:val="center"/>
              <w:rPr>
                <w:rFonts w:ascii="Times New Roman" w:hAnsi="Times New Roman"/>
                <w:b/>
                <w:bCs/>
                <w:color w:val="000000"/>
              </w:rPr>
            </w:pPr>
            <w:r w:rsidRPr="006C02C0">
              <w:rPr>
                <w:rFonts w:ascii="Times New Roman" w:hAnsi="Times New Roman"/>
                <w:b/>
                <w:bCs/>
                <w:color w:val="000000"/>
              </w:rPr>
              <w:t>0</w:t>
            </w:r>
          </w:p>
        </w:tc>
        <w:tc>
          <w:tcPr>
            <w:tcW w:w="1135" w:type="dxa"/>
            <w:vAlign w:val="center"/>
          </w:tcPr>
          <w:p w:rsidR="00116AB8" w:rsidRPr="006C02C0" w:rsidRDefault="00116AB8" w:rsidP="007A3540">
            <w:pPr>
              <w:spacing w:after="0" w:line="240" w:lineRule="auto"/>
              <w:jc w:val="center"/>
              <w:rPr>
                <w:rFonts w:ascii="Times New Roman" w:hAnsi="Times New Roman"/>
                <w:b/>
                <w:bCs/>
                <w:color w:val="000000"/>
              </w:rPr>
            </w:pPr>
            <w:r>
              <w:rPr>
                <w:rFonts w:ascii="Times New Roman" w:hAnsi="Times New Roman"/>
                <w:b/>
                <w:bCs/>
                <w:color w:val="000000"/>
              </w:rPr>
              <w:t>50</w:t>
            </w:r>
          </w:p>
        </w:tc>
        <w:tc>
          <w:tcPr>
            <w:tcW w:w="1134" w:type="dxa"/>
            <w:vAlign w:val="center"/>
          </w:tcPr>
          <w:p w:rsidR="00116AB8" w:rsidRPr="006C02C0" w:rsidRDefault="00116AB8" w:rsidP="007A3540">
            <w:pPr>
              <w:spacing w:after="0" w:line="240" w:lineRule="auto"/>
              <w:jc w:val="center"/>
              <w:rPr>
                <w:rFonts w:ascii="Times New Roman" w:hAnsi="Times New Roman"/>
                <w:b/>
                <w:bCs/>
                <w:color w:val="000000"/>
              </w:rPr>
            </w:pPr>
            <w:r>
              <w:rPr>
                <w:rFonts w:ascii="Times New Roman" w:hAnsi="Times New Roman"/>
                <w:b/>
                <w:bCs/>
                <w:color w:val="000000"/>
              </w:rPr>
              <w:t>50</w:t>
            </w:r>
          </w:p>
        </w:tc>
        <w:tc>
          <w:tcPr>
            <w:tcW w:w="925" w:type="dxa"/>
            <w:vAlign w:val="center"/>
          </w:tcPr>
          <w:p w:rsidR="00116AB8" w:rsidRPr="006C02C0" w:rsidRDefault="00116AB8" w:rsidP="007A3540">
            <w:pPr>
              <w:spacing w:after="0" w:line="240" w:lineRule="auto"/>
              <w:jc w:val="center"/>
              <w:rPr>
                <w:rFonts w:ascii="Times New Roman" w:hAnsi="Times New Roman"/>
                <w:b/>
                <w:bCs/>
                <w:color w:val="000000"/>
              </w:rPr>
            </w:pPr>
            <w:r w:rsidRPr="006C02C0">
              <w:rPr>
                <w:rFonts w:ascii="Times New Roman" w:hAnsi="Times New Roman"/>
                <w:b/>
                <w:bCs/>
                <w:color w:val="000000"/>
              </w:rPr>
              <w:t>0</w:t>
            </w:r>
          </w:p>
        </w:tc>
        <w:tc>
          <w:tcPr>
            <w:tcW w:w="993" w:type="dxa"/>
            <w:vAlign w:val="center"/>
          </w:tcPr>
          <w:p w:rsidR="00116AB8" w:rsidRPr="006C02C0" w:rsidRDefault="00116AB8" w:rsidP="007A3540">
            <w:pPr>
              <w:spacing w:after="0" w:line="240" w:lineRule="auto"/>
              <w:jc w:val="center"/>
              <w:rPr>
                <w:rFonts w:ascii="Times New Roman" w:hAnsi="Times New Roman"/>
                <w:b/>
                <w:bCs/>
                <w:color w:val="000000"/>
              </w:rPr>
            </w:pPr>
            <w:r w:rsidRPr="006C02C0">
              <w:rPr>
                <w:rFonts w:ascii="Times New Roman" w:hAnsi="Times New Roman"/>
                <w:b/>
                <w:bCs/>
                <w:color w:val="000000"/>
              </w:rPr>
              <w:t>0</w:t>
            </w:r>
          </w:p>
        </w:tc>
        <w:tc>
          <w:tcPr>
            <w:tcW w:w="850" w:type="dxa"/>
            <w:vAlign w:val="center"/>
          </w:tcPr>
          <w:p w:rsidR="00116AB8" w:rsidRPr="006C02C0" w:rsidRDefault="00116AB8" w:rsidP="007A3540">
            <w:pPr>
              <w:spacing w:after="0" w:line="240" w:lineRule="auto"/>
              <w:jc w:val="center"/>
              <w:rPr>
                <w:rFonts w:ascii="Times New Roman" w:hAnsi="Times New Roman"/>
                <w:b/>
                <w:bCs/>
                <w:color w:val="000000"/>
              </w:rPr>
            </w:pPr>
            <w:r w:rsidRPr="006C02C0">
              <w:rPr>
                <w:rFonts w:ascii="Times New Roman" w:hAnsi="Times New Roman"/>
                <w:b/>
                <w:bCs/>
                <w:color w:val="000000"/>
              </w:rPr>
              <w:t>0</w:t>
            </w:r>
          </w:p>
        </w:tc>
        <w:tc>
          <w:tcPr>
            <w:tcW w:w="992" w:type="dxa"/>
            <w:vAlign w:val="center"/>
          </w:tcPr>
          <w:p w:rsidR="00116AB8" w:rsidRPr="006C02C0" w:rsidRDefault="00116AB8" w:rsidP="007A3540">
            <w:pPr>
              <w:spacing w:after="0" w:line="240" w:lineRule="auto"/>
              <w:jc w:val="center"/>
              <w:rPr>
                <w:rFonts w:ascii="Times New Roman" w:hAnsi="Times New Roman"/>
                <w:b/>
                <w:bCs/>
                <w:color w:val="000000"/>
              </w:rPr>
            </w:pPr>
            <w:r w:rsidRPr="006C02C0">
              <w:rPr>
                <w:rFonts w:ascii="Times New Roman" w:hAnsi="Times New Roman"/>
                <w:b/>
                <w:bCs/>
                <w:color w:val="000000"/>
              </w:rPr>
              <w:t>0</w:t>
            </w:r>
          </w:p>
        </w:tc>
        <w:tc>
          <w:tcPr>
            <w:tcW w:w="1560" w:type="dxa"/>
            <w:vMerge/>
          </w:tcPr>
          <w:p w:rsidR="00116AB8" w:rsidRPr="00CE6E91" w:rsidRDefault="00116AB8" w:rsidP="00AB1F7E">
            <w:pPr>
              <w:pStyle w:val="ConsPlusNormal"/>
              <w:rPr>
                <w:rFonts w:ascii="Times New Roman" w:hAnsi="Times New Roman" w:cs="Times New Roman"/>
                <w:sz w:val="20"/>
              </w:rPr>
            </w:pPr>
          </w:p>
        </w:tc>
        <w:tc>
          <w:tcPr>
            <w:tcW w:w="1559" w:type="dxa"/>
            <w:vMerge/>
          </w:tcPr>
          <w:p w:rsidR="00116AB8" w:rsidRPr="00CE6E91" w:rsidRDefault="00116AB8" w:rsidP="00AB1F7E">
            <w:pPr>
              <w:pStyle w:val="ConsPlusNormal"/>
              <w:rPr>
                <w:rFonts w:ascii="Times New Roman" w:hAnsi="Times New Roman" w:cs="Times New Roman"/>
                <w:sz w:val="20"/>
              </w:rPr>
            </w:pPr>
          </w:p>
        </w:tc>
      </w:tr>
      <w:tr w:rsidR="00116AB8" w:rsidRPr="00162EE4" w:rsidTr="006C02C0">
        <w:tc>
          <w:tcPr>
            <w:tcW w:w="794" w:type="dxa"/>
            <w:vMerge/>
          </w:tcPr>
          <w:p w:rsidR="00116AB8" w:rsidRPr="00CE6E91" w:rsidRDefault="00116AB8" w:rsidP="00AB1F7E">
            <w:pPr>
              <w:rPr>
                <w:rFonts w:ascii="Times New Roman" w:hAnsi="Times New Roman"/>
                <w:b/>
              </w:rPr>
            </w:pPr>
          </w:p>
        </w:tc>
        <w:tc>
          <w:tcPr>
            <w:tcW w:w="1758" w:type="dxa"/>
            <w:vMerge/>
          </w:tcPr>
          <w:p w:rsidR="00116AB8" w:rsidRPr="00CE6E91" w:rsidRDefault="00116AB8" w:rsidP="00AB1F7E">
            <w:pPr>
              <w:rPr>
                <w:rFonts w:ascii="Times New Roman" w:hAnsi="Times New Roman"/>
                <w:b/>
              </w:rPr>
            </w:pPr>
          </w:p>
        </w:tc>
        <w:tc>
          <w:tcPr>
            <w:tcW w:w="850" w:type="dxa"/>
            <w:vMerge/>
          </w:tcPr>
          <w:p w:rsidR="00116AB8" w:rsidRPr="00CE6E91" w:rsidRDefault="00116AB8" w:rsidP="00AB1F7E">
            <w:pPr>
              <w:rPr>
                <w:rFonts w:ascii="Times New Roman" w:hAnsi="Times New Roman"/>
                <w:b/>
              </w:rPr>
            </w:pPr>
          </w:p>
        </w:tc>
        <w:tc>
          <w:tcPr>
            <w:tcW w:w="1418" w:type="dxa"/>
          </w:tcPr>
          <w:p w:rsidR="00116AB8" w:rsidRDefault="00116AB8" w:rsidP="00AB1F7E">
            <w:pPr>
              <w:pStyle w:val="ConsPlusNormal"/>
              <w:rPr>
                <w:rFonts w:ascii="Times New Roman" w:hAnsi="Times New Roman" w:cs="Times New Roman"/>
                <w:b/>
                <w:szCs w:val="22"/>
              </w:rPr>
            </w:pPr>
            <w:r w:rsidRPr="006C02C0">
              <w:rPr>
                <w:rFonts w:ascii="Times New Roman" w:hAnsi="Times New Roman" w:cs="Times New Roman"/>
                <w:b/>
                <w:sz w:val="16"/>
                <w:szCs w:val="22"/>
              </w:rPr>
              <w:t>Бюджет с/</w:t>
            </w:r>
            <w:proofErr w:type="gramStart"/>
            <w:r w:rsidRPr="006C02C0">
              <w:rPr>
                <w:rFonts w:ascii="Times New Roman" w:hAnsi="Times New Roman" w:cs="Times New Roman"/>
                <w:b/>
                <w:sz w:val="16"/>
                <w:szCs w:val="22"/>
              </w:rPr>
              <w:t>п</w:t>
            </w:r>
            <w:proofErr w:type="gramEnd"/>
            <w:r w:rsidRPr="006C02C0">
              <w:rPr>
                <w:rFonts w:ascii="Times New Roman" w:hAnsi="Times New Roman" w:cs="Times New Roman"/>
                <w:b/>
                <w:sz w:val="16"/>
                <w:szCs w:val="22"/>
              </w:rPr>
              <w:t xml:space="preserve"> Костровское</w:t>
            </w:r>
          </w:p>
        </w:tc>
        <w:tc>
          <w:tcPr>
            <w:tcW w:w="1417" w:type="dxa"/>
            <w:gridSpan w:val="2"/>
          </w:tcPr>
          <w:p w:rsidR="00116AB8" w:rsidRPr="00CE6E91" w:rsidRDefault="00116AB8" w:rsidP="00CE6E91">
            <w:pPr>
              <w:spacing w:after="0" w:line="240" w:lineRule="auto"/>
              <w:jc w:val="center"/>
              <w:rPr>
                <w:rFonts w:ascii="Times New Roman" w:hAnsi="Times New Roman"/>
                <w:b/>
                <w:bCs/>
                <w:color w:val="000000"/>
              </w:rPr>
            </w:pPr>
            <w:r>
              <w:rPr>
                <w:rFonts w:ascii="Times New Roman" w:hAnsi="Times New Roman"/>
                <w:b/>
                <w:bCs/>
                <w:color w:val="000000"/>
              </w:rPr>
              <w:t>0</w:t>
            </w:r>
          </w:p>
        </w:tc>
        <w:tc>
          <w:tcPr>
            <w:tcW w:w="1135" w:type="dxa"/>
          </w:tcPr>
          <w:p w:rsidR="00116AB8" w:rsidRPr="00CE6E91" w:rsidRDefault="00116AB8" w:rsidP="00CE6E91">
            <w:pPr>
              <w:spacing w:after="0" w:line="240" w:lineRule="auto"/>
              <w:jc w:val="center"/>
              <w:rPr>
                <w:rFonts w:ascii="Times New Roman" w:hAnsi="Times New Roman"/>
                <w:b/>
                <w:bCs/>
                <w:color w:val="000000"/>
              </w:rPr>
            </w:pPr>
            <w:r>
              <w:rPr>
                <w:rFonts w:ascii="Times New Roman" w:hAnsi="Times New Roman"/>
                <w:b/>
                <w:bCs/>
                <w:color w:val="000000"/>
              </w:rPr>
              <w:t>100</w:t>
            </w:r>
          </w:p>
        </w:tc>
        <w:tc>
          <w:tcPr>
            <w:tcW w:w="1134" w:type="dxa"/>
          </w:tcPr>
          <w:p w:rsidR="00116AB8" w:rsidRPr="00CE6E91" w:rsidRDefault="00116AB8" w:rsidP="00CE6E91">
            <w:pPr>
              <w:spacing w:after="0" w:line="240" w:lineRule="auto"/>
              <w:jc w:val="center"/>
              <w:rPr>
                <w:rFonts w:ascii="Times New Roman" w:hAnsi="Times New Roman"/>
                <w:b/>
                <w:bCs/>
                <w:color w:val="000000"/>
              </w:rPr>
            </w:pPr>
            <w:r>
              <w:rPr>
                <w:rFonts w:ascii="Times New Roman" w:hAnsi="Times New Roman"/>
                <w:b/>
                <w:bCs/>
                <w:color w:val="000000"/>
              </w:rPr>
              <w:t>100</w:t>
            </w:r>
          </w:p>
        </w:tc>
        <w:tc>
          <w:tcPr>
            <w:tcW w:w="925" w:type="dxa"/>
          </w:tcPr>
          <w:p w:rsidR="00116AB8" w:rsidRPr="00CE6E91" w:rsidRDefault="00116AB8" w:rsidP="00D62AD2">
            <w:pPr>
              <w:spacing w:after="0" w:line="240" w:lineRule="auto"/>
              <w:jc w:val="center"/>
              <w:rPr>
                <w:rFonts w:ascii="Times New Roman" w:hAnsi="Times New Roman"/>
                <w:b/>
                <w:bCs/>
                <w:color w:val="000000"/>
              </w:rPr>
            </w:pPr>
            <w:r w:rsidRPr="00CE6E91">
              <w:rPr>
                <w:rFonts w:ascii="Times New Roman" w:hAnsi="Times New Roman"/>
                <w:b/>
                <w:bCs/>
                <w:color w:val="000000"/>
              </w:rPr>
              <w:t>0</w:t>
            </w:r>
          </w:p>
        </w:tc>
        <w:tc>
          <w:tcPr>
            <w:tcW w:w="993" w:type="dxa"/>
          </w:tcPr>
          <w:p w:rsidR="00116AB8" w:rsidRPr="00CE6E91" w:rsidRDefault="00116AB8" w:rsidP="00D62AD2">
            <w:pPr>
              <w:spacing w:after="0" w:line="240" w:lineRule="auto"/>
              <w:jc w:val="center"/>
              <w:rPr>
                <w:rFonts w:ascii="Times New Roman" w:hAnsi="Times New Roman"/>
                <w:b/>
                <w:bCs/>
                <w:color w:val="000000"/>
              </w:rPr>
            </w:pPr>
            <w:r w:rsidRPr="00CE6E91">
              <w:rPr>
                <w:rFonts w:ascii="Times New Roman" w:hAnsi="Times New Roman"/>
                <w:b/>
                <w:bCs/>
                <w:color w:val="000000"/>
              </w:rPr>
              <w:t>0</w:t>
            </w:r>
          </w:p>
        </w:tc>
        <w:tc>
          <w:tcPr>
            <w:tcW w:w="850" w:type="dxa"/>
          </w:tcPr>
          <w:p w:rsidR="00116AB8" w:rsidRPr="00CE6E91" w:rsidRDefault="00116AB8" w:rsidP="00D62AD2">
            <w:pPr>
              <w:spacing w:after="0" w:line="240" w:lineRule="auto"/>
              <w:jc w:val="center"/>
              <w:rPr>
                <w:rFonts w:ascii="Times New Roman" w:hAnsi="Times New Roman"/>
                <w:b/>
                <w:bCs/>
                <w:color w:val="000000"/>
              </w:rPr>
            </w:pPr>
            <w:r w:rsidRPr="00CE6E91">
              <w:rPr>
                <w:rFonts w:ascii="Times New Roman" w:hAnsi="Times New Roman"/>
                <w:b/>
                <w:bCs/>
                <w:color w:val="000000"/>
              </w:rPr>
              <w:t>0</w:t>
            </w:r>
          </w:p>
        </w:tc>
        <w:tc>
          <w:tcPr>
            <w:tcW w:w="992" w:type="dxa"/>
          </w:tcPr>
          <w:p w:rsidR="00116AB8" w:rsidRPr="00CE6E91" w:rsidRDefault="00116AB8" w:rsidP="00D62AD2">
            <w:pPr>
              <w:spacing w:after="0" w:line="240" w:lineRule="auto"/>
              <w:jc w:val="center"/>
              <w:rPr>
                <w:rFonts w:ascii="Times New Roman" w:hAnsi="Times New Roman"/>
                <w:b/>
                <w:bCs/>
                <w:color w:val="000000"/>
              </w:rPr>
            </w:pPr>
            <w:r w:rsidRPr="00CE6E91">
              <w:rPr>
                <w:rFonts w:ascii="Times New Roman" w:hAnsi="Times New Roman"/>
                <w:b/>
                <w:bCs/>
                <w:color w:val="000000"/>
              </w:rPr>
              <w:t>0</w:t>
            </w:r>
          </w:p>
        </w:tc>
        <w:tc>
          <w:tcPr>
            <w:tcW w:w="1560" w:type="dxa"/>
            <w:vMerge/>
          </w:tcPr>
          <w:p w:rsidR="00116AB8" w:rsidRPr="00CE6E91" w:rsidRDefault="00116AB8" w:rsidP="00AB1F7E">
            <w:pPr>
              <w:pStyle w:val="ConsPlusNormal"/>
              <w:rPr>
                <w:rFonts w:ascii="Times New Roman" w:hAnsi="Times New Roman" w:cs="Times New Roman"/>
                <w:sz w:val="20"/>
              </w:rPr>
            </w:pPr>
          </w:p>
        </w:tc>
        <w:tc>
          <w:tcPr>
            <w:tcW w:w="1559" w:type="dxa"/>
            <w:vMerge/>
          </w:tcPr>
          <w:p w:rsidR="00116AB8" w:rsidRPr="00CE6E91" w:rsidRDefault="00116AB8" w:rsidP="00AB1F7E">
            <w:pPr>
              <w:pStyle w:val="ConsPlusNormal"/>
              <w:rPr>
                <w:rFonts w:ascii="Times New Roman" w:hAnsi="Times New Roman" w:cs="Times New Roman"/>
                <w:sz w:val="20"/>
              </w:rPr>
            </w:pPr>
          </w:p>
        </w:tc>
      </w:tr>
      <w:tr w:rsidR="00116AB8" w:rsidRPr="00162EE4" w:rsidTr="006C02C0">
        <w:tc>
          <w:tcPr>
            <w:tcW w:w="794" w:type="dxa"/>
            <w:vMerge/>
          </w:tcPr>
          <w:p w:rsidR="00116AB8" w:rsidRPr="00CE6E91" w:rsidRDefault="00116AB8" w:rsidP="00AB1F7E">
            <w:pPr>
              <w:rPr>
                <w:rFonts w:ascii="Times New Roman" w:hAnsi="Times New Roman"/>
                <w:b/>
              </w:rPr>
            </w:pPr>
          </w:p>
        </w:tc>
        <w:tc>
          <w:tcPr>
            <w:tcW w:w="1758" w:type="dxa"/>
            <w:vMerge/>
          </w:tcPr>
          <w:p w:rsidR="00116AB8" w:rsidRPr="00CE6E91" w:rsidRDefault="00116AB8" w:rsidP="00AB1F7E">
            <w:pPr>
              <w:rPr>
                <w:rFonts w:ascii="Times New Roman" w:hAnsi="Times New Roman"/>
                <w:b/>
              </w:rPr>
            </w:pPr>
          </w:p>
        </w:tc>
        <w:tc>
          <w:tcPr>
            <w:tcW w:w="850" w:type="dxa"/>
            <w:vMerge/>
          </w:tcPr>
          <w:p w:rsidR="00116AB8" w:rsidRPr="00CE6E91" w:rsidRDefault="00116AB8" w:rsidP="00AB1F7E">
            <w:pPr>
              <w:rPr>
                <w:rFonts w:ascii="Times New Roman" w:hAnsi="Times New Roman"/>
                <w:b/>
              </w:rPr>
            </w:pPr>
          </w:p>
        </w:tc>
        <w:tc>
          <w:tcPr>
            <w:tcW w:w="1418" w:type="dxa"/>
          </w:tcPr>
          <w:p w:rsidR="00116AB8" w:rsidRDefault="00116AB8" w:rsidP="00AB1F7E">
            <w:pPr>
              <w:pStyle w:val="ConsPlusNormal"/>
              <w:rPr>
                <w:rFonts w:ascii="Times New Roman" w:hAnsi="Times New Roman" w:cs="Times New Roman"/>
                <w:b/>
                <w:szCs w:val="22"/>
              </w:rPr>
            </w:pPr>
            <w:r w:rsidRPr="006C02C0">
              <w:rPr>
                <w:rFonts w:ascii="Times New Roman" w:hAnsi="Times New Roman" w:cs="Times New Roman"/>
                <w:b/>
                <w:sz w:val="16"/>
                <w:szCs w:val="22"/>
              </w:rPr>
              <w:t>Бюджет с/</w:t>
            </w:r>
            <w:proofErr w:type="gramStart"/>
            <w:r w:rsidRPr="006C02C0">
              <w:rPr>
                <w:rFonts w:ascii="Times New Roman" w:hAnsi="Times New Roman" w:cs="Times New Roman"/>
                <w:b/>
                <w:sz w:val="16"/>
                <w:szCs w:val="22"/>
              </w:rPr>
              <w:t>п</w:t>
            </w:r>
            <w:proofErr w:type="gramEnd"/>
            <w:r w:rsidRPr="006C02C0">
              <w:rPr>
                <w:rFonts w:ascii="Times New Roman" w:hAnsi="Times New Roman" w:cs="Times New Roman"/>
                <w:b/>
                <w:sz w:val="16"/>
                <w:szCs w:val="22"/>
              </w:rPr>
              <w:t xml:space="preserve"> Ядроминское</w:t>
            </w:r>
          </w:p>
        </w:tc>
        <w:tc>
          <w:tcPr>
            <w:tcW w:w="1417" w:type="dxa"/>
            <w:gridSpan w:val="2"/>
          </w:tcPr>
          <w:p w:rsidR="00116AB8" w:rsidRPr="00CE6E91" w:rsidRDefault="00116AB8" w:rsidP="00CE6E91">
            <w:pPr>
              <w:spacing w:after="0" w:line="240" w:lineRule="auto"/>
              <w:jc w:val="center"/>
              <w:rPr>
                <w:rFonts w:ascii="Times New Roman" w:hAnsi="Times New Roman"/>
                <w:b/>
                <w:bCs/>
                <w:color w:val="000000"/>
              </w:rPr>
            </w:pPr>
            <w:r>
              <w:rPr>
                <w:rFonts w:ascii="Times New Roman" w:hAnsi="Times New Roman"/>
                <w:b/>
                <w:bCs/>
                <w:color w:val="000000"/>
              </w:rPr>
              <w:t>0</w:t>
            </w:r>
          </w:p>
        </w:tc>
        <w:tc>
          <w:tcPr>
            <w:tcW w:w="1135" w:type="dxa"/>
          </w:tcPr>
          <w:p w:rsidR="00116AB8" w:rsidRPr="00CE6E91" w:rsidRDefault="00116AB8" w:rsidP="00CE6E91">
            <w:pPr>
              <w:spacing w:after="0" w:line="240" w:lineRule="auto"/>
              <w:jc w:val="center"/>
              <w:rPr>
                <w:rFonts w:ascii="Times New Roman" w:hAnsi="Times New Roman"/>
                <w:b/>
                <w:bCs/>
                <w:color w:val="000000"/>
              </w:rPr>
            </w:pPr>
            <w:r>
              <w:rPr>
                <w:rFonts w:ascii="Times New Roman" w:hAnsi="Times New Roman"/>
                <w:b/>
                <w:bCs/>
                <w:color w:val="000000"/>
              </w:rPr>
              <w:t>254</w:t>
            </w:r>
          </w:p>
        </w:tc>
        <w:tc>
          <w:tcPr>
            <w:tcW w:w="1134" w:type="dxa"/>
          </w:tcPr>
          <w:p w:rsidR="00116AB8" w:rsidRPr="00CE6E91" w:rsidRDefault="00116AB8" w:rsidP="00CE6E91">
            <w:pPr>
              <w:spacing w:after="0" w:line="240" w:lineRule="auto"/>
              <w:jc w:val="center"/>
              <w:rPr>
                <w:rFonts w:ascii="Times New Roman" w:hAnsi="Times New Roman"/>
                <w:b/>
                <w:bCs/>
                <w:color w:val="000000"/>
              </w:rPr>
            </w:pPr>
            <w:r>
              <w:rPr>
                <w:rFonts w:ascii="Times New Roman" w:hAnsi="Times New Roman"/>
                <w:b/>
                <w:bCs/>
                <w:color w:val="000000"/>
              </w:rPr>
              <w:t>254</w:t>
            </w:r>
          </w:p>
        </w:tc>
        <w:tc>
          <w:tcPr>
            <w:tcW w:w="925" w:type="dxa"/>
          </w:tcPr>
          <w:p w:rsidR="00116AB8" w:rsidRPr="00CE6E91" w:rsidRDefault="00116AB8" w:rsidP="00D62AD2">
            <w:pPr>
              <w:spacing w:after="0" w:line="240" w:lineRule="auto"/>
              <w:jc w:val="center"/>
              <w:rPr>
                <w:rFonts w:ascii="Times New Roman" w:hAnsi="Times New Roman"/>
                <w:b/>
                <w:bCs/>
                <w:color w:val="000000"/>
              </w:rPr>
            </w:pPr>
            <w:r w:rsidRPr="00CE6E91">
              <w:rPr>
                <w:rFonts w:ascii="Times New Roman" w:hAnsi="Times New Roman"/>
                <w:b/>
                <w:bCs/>
                <w:color w:val="000000"/>
              </w:rPr>
              <w:t>0</w:t>
            </w:r>
          </w:p>
        </w:tc>
        <w:tc>
          <w:tcPr>
            <w:tcW w:w="993" w:type="dxa"/>
          </w:tcPr>
          <w:p w:rsidR="00116AB8" w:rsidRPr="00CE6E91" w:rsidRDefault="00116AB8" w:rsidP="00D62AD2">
            <w:pPr>
              <w:spacing w:after="0" w:line="240" w:lineRule="auto"/>
              <w:jc w:val="center"/>
              <w:rPr>
                <w:rFonts w:ascii="Times New Roman" w:hAnsi="Times New Roman"/>
                <w:b/>
                <w:bCs/>
                <w:color w:val="000000"/>
              </w:rPr>
            </w:pPr>
            <w:r w:rsidRPr="00CE6E91">
              <w:rPr>
                <w:rFonts w:ascii="Times New Roman" w:hAnsi="Times New Roman"/>
                <w:b/>
                <w:bCs/>
                <w:color w:val="000000"/>
              </w:rPr>
              <w:t>0</w:t>
            </w:r>
          </w:p>
        </w:tc>
        <w:tc>
          <w:tcPr>
            <w:tcW w:w="850" w:type="dxa"/>
          </w:tcPr>
          <w:p w:rsidR="00116AB8" w:rsidRPr="00CE6E91" w:rsidRDefault="00116AB8" w:rsidP="00D62AD2">
            <w:pPr>
              <w:spacing w:after="0" w:line="240" w:lineRule="auto"/>
              <w:jc w:val="center"/>
              <w:rPr>
                <w:rFonts w:ascii="Times New Roman" w:hAnsi="Times New Roman"/>
                <w:b/>
                <w:bCs/>
                <w:color w:val="000000"/>
              </w:rPr>
            </w:pPr>
            <w:r w:rsidRPr="00CE6E91">
              <w:rPr>
                <w:rFonts w:ascii="Times New Roman" w:hAnsi="Times New Roman"/>
                <w:b/>
                <w:bCs/>
                <w:color w:val="000000"/>
              </w:rPr>
              <w:t>0</w:t>
            </w:r>
          </w:p>
        </w:tc>
        <w:tc>
          <w:tcPr>
            <w:tcW w:w="992" w:type="dxa"/>
          </w:tcPr>
          <w:p w:rsidR="00116AB8" w:rsidRPr="00CE6E91" w:rsidRDefault="00116AB8" w:rsidP="00D62AD2">
            <w:pPr>
              <w:spacing w:after="0" w:line="240" w:lineRule="auto"/>
              <w:jc w:val="center"/>
              <w:rPr>
                <w:rFonts w:ascii="Times New Roman" w:hAnsi="Times New Roman"/>
                <w:b/>
                <w:bCs/>
                <w:color w:val="000000"/>
              </w:rPr>
            </w:pPr>
            <w:r w:rsidRPr="00CE6E91">
              <w:rPr>
                <w:rFonts w:ascii="Times New Roman" w:hAnsi="Times New Roman"/>
                <w:b/>
                <w:bCs/>
                <w:color w:val="000000"/>
              </w:rPr>
              <w:t>0</w:t>
            </w:r>
          </w:p>
        </w:tc>
        <w:tc>
          <w:tcPr>
            <w:tcW w:w="1560" w:type="dxa"/>
            <w:vMerge/>
          </w:tcPr>
          <w:p w:rsidR="00116AB8" w:rsidRPr="00CE6E91" w:rsidRDefault="00116AB8" w:rsidP="00AB1F7E">
            <w:pPr>
              <w:pStyle w:val="ConsPlusNormal"/>
              <w:rPr>
                <w:rFonts w:ascii="Times New Roman" w:hAnsi="Times New Roman" w:cs="Times New Roman"/>
                <w:sz w:val="20"/>
              </w:rPr>
            </w:pPr>
          </w:p>
        </w:tc>
        <w:tc>
          <w:tcPr>
            <w:tcW w:w="1559" w:type="dxa"/>
            <w:vMerge/>
          </w:tcPr>
          <w:p w:rsidR="00116AB8" w:rsidRPr="00CE6E91" w:rsidRDefault="00116AB8" w:rsidP="00AB1F7E">
            <w:pPr>
              <w:pStyle w:val="ConsPlusNormal"/>
              <w:rPr>
                <w:rFonts w:ascii="Times New Roman" w:hAnsi="Times New Roman" w:cs="Times New Roman"/>
                <w:sz w:val="20"/>
              </w:rPr>
            </w:pPr>
          </w:p>
        </w:tc>
      </w:tr>
      <w:tr w:rsidR="00116AB8" w:rsidRPr="00162EE4" w:rsidTr="006C02C0">
        <w:tc>
          <w:tcPr>
            <w:tcW w:w="794" w:type="dxa"/>
            <w:vMerge w:val="restart"/>
          </w:tcPr>
          <w:p w:rsidR="00116AB8" w:rsidRPr="00162EE4" w:rsidRDefault="00116AB8" w:rsidP="00AB1F7E">
            <w:pPr>
              <w:pStyle w:val="ConsPlusNormal"/>
              <w:rPr>
                <w:rFonts w:ascii="Times New Roman" w:hAnsi="Times New Roman" w:cs="Times New Roman"/>
                <w:szCs w:val="22"/>
              </w:rPr>
            </w:pPr>
            <w:r w:rsidRPr="00162EE4">
              <w:rPr>
                <w:rFonts w:ascii="Times New Roman" w:hAnsi="Times New Roman" w:cs="Times New Roman"/>
                <w:szCs w:val="22"/>
              </w:rPr>
              <w:t>1.1.1.</w:t>
            </w:r>
          </w:p>
        </w:tc>
        <w:tc>
          <w:tcPr>
            <w:tcW w:w="1758" w:type="dxa"/>
            <w:vMerge w:val="restart"/>
          </w:tcPr>
          <w:p w:rsidR="00116AB8" w:rsidRPr="00162EE4" w:rsidRDefault="00116AB8" w:rsidP="00AB1F7E">
            <w:pPr>
              <w:pStyle w:val="ConsPlusCell"/>
              <w:ind w:left="-56" w:right="-121"/>
              <w:rPr>
                <w:sz w:val="22"/>
                <w:szCs w:val="22"/>
              </w:rPr>
            </w:pPr>
            <w:r w:rsidRPr="00162EE4">
              <w:rPr>
                <w:sz w:val="22"/>
                <w:szCs w:val="22"/>
              </w:rPr>
              <w:t>Мероприятие 1.</w:t>
            </w:r>
          </w:p>
          <w:p w:rsidR="00116AB8" w:rsidRPr="00162EE4" w:rsidRDefault="00116AB8" w:rsidP="00AB1F7E">
            <w:pPr>
              <w:pStyle w:val="ConsPlusCell"/>
              <w:ind w:left="-56" w:right="-121"/>
              <w:rPr>
                <w:sz w:val="22"/>
                <w:szCs w:val="22"/>
              </w:rPr>
            </w:pPr>
            <w:r w:rsidRPr="00162EE4">
              <w:rPr>
                <w:sz w:val="22"/>
                <w:szCs w:val="22"/>
              </w:rPr>
              <w:t>Приобретение имущества гражданской оборон</w:t>
            </w:r>
            <w:r>
              <w:rPr>
                <w:sz w:val="22"/>
                <w:szCs w:val="22"/>
              </w:rPr>
              <w:t>ы</w:t>
            </w:r>
            <w:r w:rsidRPr="00162EE4">
              <w:rPr>
                <w:sz w:val="22"/>
                <w:szCs w:val="22"/>
              </w:rPr>
              <w:t>, организация  и  обеспечение его содержания</w:t>
            </w:r>
          </w:p>
        </w:tc>
        <w:tc>
          <w:tcPr>
            <w:tcW w:w="850" w:type="dxa"/>
            <w:vMerge w:val="restart"/>
          </w:tcPr>
          <w:p w:rsidR="00116AB8" w:rsidRPr="00162EE4" w:rsidRDefault="00116AB8" w:rsidP="00AB1F7E">
            <w:pPr>
              <w:pStyle w:val="ConsPlusNormal"/>
              <w:rPr>
                <w:rFonts w:ascii="Times New Roman" w:hAnsi="Times New Roman" w:cs="Times New Roman"/>
                <w:szCs w:val="22"/>
              </w:rPr>
            </w:pPr>
            <w:r w:rsidRPr="00162EE4">
              <w:rPr>
                <w:rFonts w:ascii="Times New Roman" w:hAnsi="Times New Roman" w:cs="Times New Roman"/>
                <w:szCs w:val="22"/>
              </w:rPr>
              <w:t>2017-2021</w:t>
            </w:r>
          </w:p>
        </w:tc>
        <w:tc>
          <w:tcPr>
            <w:tcW w:w="1418" w:type="dxa"/>
          </w:tcPr>
          <w:p w:rsidR="00116AB8" w:rsidRPr="00162EE4" w:rsidRDefault="00116AB8" w:rsidP="00AB1F7E">
            <w:pPr>
              <w:pStyle w:val="ConsPlusNormal"/>
              <w:rPr>
                <w:rFonts w:ascii="Times New Roman" w:hAnsi="Times New Roman" w:cs="Times New Roman"/>
                <w:szCs w:val="22"/>
              </w:rPr>
            </w:pPr>
            <w:r w:rsidRPr="00162EE4">
              <w:rPr>
                <w:rFonts w:ascii="Times New Roman" w:hAnsi="Times New Roman" w:cs="Times New Roman"/>
                <w:szCs w:val="22"/>
              </w:rPr>
              <w:t>Итого</w:t>
            </w:r>
          </w:p>
        </w:tc>
        <w:tc>
          <w:tcPr>
            <w:tcW w:w="1417" w:type="dxa"/>
            <w:gridSpan w:val="2"/>
            <w:vAlign w:val="center"/>
          </w:tcPr>
          <w:p w:rsidR="00116AB8" w:rsidRPr="00CE6E91" w:rsidRDefault="00116AB8" w:rsidP="00CE6E91">
            <w:pPr>
              <w:spacing w:after="0" w:line="240" w:lineRule="auto"/>
              <w:jc w:val="center"/>
              <w:rPr>
                <w:rFonts w:ascii="Times New Roman" w:hAnsi="Times New Roman"/>
                <w:color w:val="000000"/>
              </w:rPr>
            </w:pPr>
            <w:r w:rsidRPr="00CE6E91">
              <w:rPr>
                <w:rFonts w:ascii="Times New Roman" w:hAnsi="Times New Roman"/>
                <w:color w:val="000000"/>
              </w:rPr>
              <w:t>150</w:t>
            </w:r>
          </w:p>
        </w:tc>
        <w:tc>
          <w:tcPr>
            <w:tcW w:w="1135" w:type="dxa"/>
            <w:vAlign w:val="center"/>
          </w:tcPr>
          <w:p w:rsidR="00116AB8" w:rsidRPr="00CE6E91" w:rsidRDefault="00116AB8" w:rsidP="00CE6E91">
            <w:pPr>
              <w:spacing w:after="0" w:line="240" w:lineRule="auto"/>
              <w:jc w:val="center"/>
              <w:rPr>
                <w:rFonts w:ascii="Times New Roman" w:hAnsi="Times New Roman"/>
                <w:color w:val="000000"/>
              </w:rPr>
            </w:pPr>
            <w:r>
              <w:rPr>
                <w:rFonts w:ascii="Times New Roman" w:hAnsi="Times New Roman"/>
                <w:color w:val="000000"/>
              </w:rPr>
              <w:t>3 532</w:t>
            </w:r>
          </w:p>
        </w:tc>
        <w:tc>
          <w:tcPr>
            <w:tcW w:w="1134" w:type="dxa"/>
            <w:vAlign w:val="center"/>
          </w:tcPr>
          <w:p w:rsidR="00116AB8" w:rsidRPr="00CE6E91" w:rsidRDefault="00116AB8" w:rsidP="00CE6E91">
            <w:pPr>
              <w:spacing w:after="0" w:line="240" w:lineRule="auto"/>
              <w:jc w:val="center"/>
              <w:rPr>
                <w:rFonts w:ascii="Times New Roman" w:hAnsi="Times New Roman"/>
                <w:color w:val="000000"/>
              </w:rPr>
            </w:pPr>
            <w:r>
              <w:rPr>
                <w:rFonts w:ascii="Times New Roman" w:hAnsi="Times New Roman"/>
                <w:color w:val="000000"/>
              </w:rPr>
              <w:t>732</w:t>
            </w:r>
          </w:p>
        </w:tc>
        <w:tc>
          <w:tcPr>
            <w:tcW w:w="925" w:type="dxa"/>
            <w:vAlign w:val="center"/>
          </w:tcPr>
          <w:p w:rsidR="00116AB8" w:rsidRPr="00CE6E91" w:rsidRDefault="00116AB8" w:rsidP="00CE6E91">
            <w:pPr>
              <w:spacing w:after="0" w:line="240" w:lineRule="auto"/>
              <w:jc w:val="center"/>
              <w:rPr>
                <w:rFonts w:ascii="Times New Roman" w:hAnsi="Times New Roman"/>
                <w:color w:val="000000"/>
              </w:rPr>
            </w:pPr>
            <w:r w:rsidRPr="00CE6E91">
              <w:rPr>
                <w:rFonts w:ascii="Times New Roman" w:hAnsi="Times New Roman"/>
                <w:color w:val="000000"/>
              </w:rPr>
              <w:t>700</w:t>
            </w:r>
          </w:p>
        </w:tc>
        <w:tc>
          <w:tcPr>
            <w:tcW w:w="993" w:type="dxa"/>
            <w:vAlign w:val="center"/>
          </w:tcPr>
          <w:p w:rsidR="00116AB8" w:rsidRPr="00CE6E91" w:rsidRDefault="00116AB8" w:rsidP="00CE6E91">
            <w:pPr>
              <w:spacing w:after="0" w:line="240" w:lineRule="auto"/>
              <w:jc w:val="center"/>
              <w:rPr>
                <w:rFonts w:ascii="Times New Roman" w:hAnsi="Times New Roman"/>
                <w:color w:val="000000"/>
              </w:rPr>
            </w:pPr>
            <w:r w:rsidRPr="00CE6E91">
              <w:rPr>
                <w:rFonts w:ascii="Times New Roman" w:hAnsi="Times New Roman"/>
                <w:color w:val="000000"/>
              </w:rPr>
              <w:t>700</w:t>
            </w:r>
          </w:p>
        </w:tc>
        <w:tc>
          <w:tcPr>
            <w:tcW w:w="850" w:type="dxa"/>
            <w:vAlign w:val="center"/>
          </w:tcPr>
          <w:p w:rsidR="00116AB8" w:rsidRPr="00CE6E91" w:rsidRDefault="00116AB8" w:rsidP="00CE6E91">
            <w:pPr>
              <w:spacing w:after="0" w:line="240" w:lineRule="auto"/>
              <w:jc w:val="center"/>
              <w:rPr>
                <w:rFonts w:ascii="Times New Roman" w:hAnsi="Times New Roman"/>
                <w:color w:val="000000"/>
              </w:rPr>
            </w:pPr>
            <w:r w:rsidRPr="00CE6E91">
              <w:rPr>
                <w:rFonts w:ascii="Times New Roman" w:hAnsi="Times New Roman"/>
                <w:color w:val="000000"/>
              </w:rPr>
              <w:t>700</w:t>
            </w:r>
          </w:p>
        </w:tc>
        <w:tc>
          <w:tcPr>
            <w:tcW w:w="992" w:type="dxa"/>
            <w:vAlign w:val="center"/>
          </w:tcPr>
          <w:p w:rsidR="00116AB8" w:rsidRPr="00CE6E91" w:rsidRDefault="00116AB8" w:rsidP="00CE6E91">
            <w:pPr>
              <w:spacing w:after="0" w:line="240" w:lineRule="auto"/>
              <w:jc w:val="center"/>
              <w:rPr>
                <w:rFonts w:ascii="Times New Roman" w:hAnsi="Times New Roman"/>
                <w:color w:val="000000"/>
              </w:rPr>
            </w:pPr>
            <w:r w:rsidRPr="00CE6E91">
              <w:rPr>
                <w:rFonts w:ascii="Times New Roman" w:hAnsi="Times New Roman"/>
                <w:color w:val="000000"/>
              </w:rPr>
              <w:t>700</w:t>
            </w:r>
          </w:p>
        </w:tc>
        <w:tc>
          <w:tcPr>
            <w:tcW w:w="1560" w:type="dxa"/>
            <w:vMerge w:val="restart"/>
          </w:tcPr>
          <w:p w:rsidR="00116AB8" w:rsidRPr="00CE6E91" w:rsidRDefault="00116AB8" w:rsidP="00162EE4">
            <w:pPr>
              <w:pStyle w:val="ConsPlusNormal"/>
              <w:jc w:val="center"/>
              <w:rPr>
                <w:rFonts w:ascii="Times New Roman" w:hAnsi="Times New Roman" w:cs="Times New Roman"/>
                <w:sz w:val="20"/>
              </w:rPr>
            </w:pPr>
            <w:r w:rsidRPr="00CE6E91">
              <w:rPr>
                <w:rFonts w:ascii="Times New Roman" w:hAnsi="Times New Roman" w:cs="Times New Roman"/>
                <w:sz w:val="20"/>
              </w:rPr>
              <w:t>МБУ «ИстраСпас»</w:t>
            </w:r>
          </w:p>
        </w:tc>
        <w:tc>
          <w:tcPr>
            <w:tcW w:w="1559" w:type="dxa"/>
            <w:vMerge/>
          </w:tcPr>
          <w:p w:rsidR="00116AB8" w:rsidRPr="00CE6E91" w:rsidRDefault="00116AB8" w:rsidP="00AB1F7E">
            <w:pPr>
              <w:pStyle w:val="ConsPlusNormal"/>
              <w:rPr>
                <w:rFonts w:ascii="Times New Roman" w:hAnsi="Times New Roman" w:cs="Times New Roman"/>
                <w:sz w:val="20"/>
              </w:rPr>
            </w:pPr>
          </w:p>
        </w:tc>
      </w:tr>
      <w:tr w:rsidR="00116AB8" w:rsidRPr="00162EE4" w:rsidTr="006C02C0">
        <w:tc>
          <w:tcPr>
            <w:tcW w:w="794" w:type="dxa"/>
            <w:vMerge/>
          </w:tcPr>
          <w:p w:rsidR="00116AB8" w:rsidRPr="00162EE4" w:rsidRDefault="00116AB8" w:rsidP="00AB1F7E">
            <w:pPr>
              <w:rPr>
                <w:rFonts w:ascii="Times New Roman" w:hAnsi="Times New Roman"/>
              </w:rPr>
            </w:pPr>
          </w:p>
        </w:tc>
        <w:tc>
          <w:tcPr>
            <w:tcW w:w="1758" w:type="dxa"/>
            <w:vMerge/>
          </w:tcPr>
          <w:p w:rsidR="00116AB8" w:rsidRPr="00162EE4" w:rsidRDefault="00116AB8" w:rsidP="00AB1F7E">
            <w:pPr>
              <w:rPr>
                <w:rFonts w:ascii="Times New Roman" w:hAnsi="Times New Roman"/>
              </w:rPr>
            </w:pPr>
          </w:p>
        </w:tc>
        <w:tc>
          <w:tcPr>
            <w:tcW w:w="850" w:type="dxa"/>
            <w:vMerge/>
          </w:tcPr>
          <w:p w:rsidR="00116AB8" w:rsidRPr="00162EE4" w:rsidRDefault="00116AB8" w:rsidP="00AB1F7E">
            <w:pPr>
              <w:rPr>
                <w:rFonts w:ascii="Times New Roman" w:hAnsi="Times New Roman"/>
              </w:rPr>
            </w:pPr>
          </w:p>
        </w:tc>
        <w:tc>
          <w:tcPr>
            <w:tcW w:w="1418" w:type="dxa"/>
          </w:tcPr>
          <w:p w:rsidR="00116AB8" w:rsidRPr="00162EE4" w:rsidRDefault="00116AB8" w:rsidP="00AB1F7E">
            <w:pPr>
              <w:pStyle w:val="ConsPlusNormal"/>
              <w:rPr>
                <w:rFonts w:ascii="Times New Roman" w:hAnsi="Times New Roman" w:cs="Times New Roman"/>
                <w:szCs w:val="22"/>
              </w:rPr>
            </w:pPr>
            <w:r w:rsidRPr="006C02C0">
              <w:rPr>
                <w:rFonts w:ascii="Times New Roman" w:hAnsi="Times New Roman" w:cs="Times New Roman"/>
                <w:szCs w:val="22"/>
              </w:rPr>
              <w:t>Местный бюджет</w:t>
            </w:r>
          </w:p>
        </w:tc>
        <w:tc>
          <w:tcPr>
            <w:tcW w:w="1417" w:type="dxa"/>
            <w:gridSpan w:val="2"/>
            <w:vAlign w:val="center"/>
          </w:tcPr>
          <w:p w:rsidR="00116AB8" w:rsidRPr="00CE6E91" w:rsidRDefault="00116AB8" w:rsidP="00CE6E91">
            <w:pPr>
              <w:spacing w:after="0" w:line="240" w:lineRule="auto"/>
              <w:jc w:val="center"/>
              <w:rPr>
                <w:rFonts w:ascii="Times New Roman" w:hAnsi="Times New Roman"/>
                <w:color w:val="000000"/>
              </w:rPr>
            </w:pPr>
            <w:r w:rsidRPr="00CE6E91">
              <w:rPr>
                <w:rFonts w:ascii="Times New Roman" w:hAnsi="Times New Roman"/>
                <w:color w:val="000000"/>
              </w:rPr>
              <w:t>150</w:t>
            </w:r>
          </w:p>
        </w:tc>
        <w:tc>
          <w:tcPr>
            <w:tcW w:w="1135" w:type="dxa"/>
            <w:vAlign w:val="center"/>
          </w:tcPr>
          <w:p w:rsidR="00116AB8" w:rsidRPr="00CE6E91" w:rsidRDefault="00116AB8" w:rsidP="00CE6E91">
            <w:pPr>
              <w:spacing w:after="0" w:line="240" w:lineRule="auto"/>
              <w:jc w:val="center"/>
              <w:rPr>
                <w:rFonts w:ascii="Times New Roman" w:hAnsi="Times New Roman"/>
                <w:color w:val="000000"/>
              </w:rPr>
            </w:pPr>
            <w:r>
              <w:rPr>
                <w:rFonts w:ascii="Times New Roman" w:hAnsi="Times New Roman"/>
                <w:color w:val="000000"/>
              </w:rPr>
              <w:t>2 800</w:t>
            </w:r>
          </w:p>
        </w:tc>
        <w:tc>
          <w:tcPr>
            <w:tcW w:w="1134" w:type="dxa"/>
            <w:vAlign w:val="center"/>
          </w:tcPr>
          <w:p w:rsidR="00116AB8" w:rsidRPr="00CE6E91" w:rsidRDefault="00116AB8" w:rsidP="00CE6E91">
            <w:pPr>
              <w:spacing w:after="0" w:line="240" w:lineRule="auto"/>
              <w:jc w:val="center"/>
              <w:rPr>
                <w:rFonts w:ascii="Times New Roman" w:hAnsi="Times New Roman"/>
                <w:color w:val="000000"/>
              </w:rPr>
            </w:pPr>
            <w:r>
              <w:rPr>
                <w:rFonts w:ascii="Times New Roman" w:hAnsi="Times New Roman"/>
                <w:color w:val="000000"/>
              </w:rPr>
              <w:t>0</w:t>
            </w:r>
          </w:p>
        </w:tc>
        <w:tc>
          <w:tcPr>
            <w:tcW w:w="925" w:type="dxa"/>
            <w:vAlign w:val="center"/>
          </w:tcPr>
          <w:p w:rsidR="00116AB8" w:rsidRPr="00CE6E91" w:rsidRDefault="00116AB8" w:rsidP="00CE6E91">
            <w:pPr>
              <w:spacing w:after="0" w:line="240" w:lineRule="auto"/>
              <w:jc w:val="center"/>
              <w:rPr>
                <w:rFonts w:ascii="Times New Roman" w:hAnsi="Times New Roman"/>
                <w:color w:val="000000"/>
              </w:rPr>
            </w:pPr>
            <w:r w:rsidRPr="00CE6E91">
              <w:rPr>
                <w:rFonts w:ascii="Times New Roman" w:hAnsi="Times New Roman"/>
                <w:color w:val="000000"/>
              </w:rPr>
              <w:t>700</w:t>
            </w:r>
          </w:p>
        </w:tc>
        <w:tc>
          <w:tcPr>
            <w:tcW w:w="993" w:type="dxa"/>
            <w:vAlign w:val="center"/>
          </w:tcPr>
          <w:p w:rsidR="00116AB8" w:rsidRPr="00CE6E91" w:rsidRDefault="00116AB8" w:rsidP="00CE6E91">
            <w:pPr>
              <w:spacing w:after="0" w:line="240" w:lineRule="auto"/>
              <w:jc w:val="center"/>
              <w:rPr>
                <w:rFonts w:ascii="Times New Roman" w:hAnsi="Times New Roman"/>
                <w:color w:val="000000"/>
              </w:rPr>
            </w:pPr>
            <w:r w:rsidRPr="00CE6E91">
              <w:rPr>
                <w:rFonts w:ascii="Times New Roman" w:hAnsi="Times New Roman"/>
                <w:color w:val="000000"/>
              </w:rPr>
              <w:t>700</w:t>
            </w:r>
          </w:p>
        </w:tc>
        <w:tc>
          <w:tcPr>
            <w:tcW w:w="850" w:type="dxa"/>
            <w:vAlign w:val="center"/>
          </w:tcPr>
          <w:p w:rsidR="00116AB8" w:rsidRPr="00CE6E91" w:rsidRDefault="00116AB8" w:rsidP="00CE6E91">
            <w:pPr>
              <w:spacing w:after="0" w:line="240" w:lineRule="auto"/>
              <w:jc w:val="center"/>
              <w:rPr>
                <w:rFonts w:ascii="Times New Roman" w:hAnsi="Times New Roman"/>
                <w:color w:val="000000"/>
              </w:rPr>
            </w:pPr>
            <w:r w:rsidRPr="00CE6E91">
              <w:rPr>
                <w:rFonts w:ascii="Times New Roman" w:hAnsi="Times New Roman"/>
                <w:color w:val="000000"/>
              </w:rPr>
              <w:t>700</w:t>
            </w:r>
          </w:p>
        </w:tc>
        <w:tc>
          <w:tcPr>
            <w:tcW w:w="992" w:type="dxa"/>
            <w:vAlign w:val="center"/>
          </w:tcPr>
          <w:p w:rsidR="00116AB8" w:rsidRPr="00CE6E91" w:rsidRDefault="00116AB8" w:rsidP="00CE6E91">
            <w:pPr>
              <w:spacing w:after="0" w:line="240" w:lineRule="auto"/>
              <w:jc w:val="center"/>
              <w:rPr>
                <w:rFonts w:ascii="Times New Roman" w:hAnsi="Times New Roman"/>
                <w:color w:val="000000"/>
              </w:rPr>
            </w:pPr>
            <w:r w:rsidRPr="00CE6E91">
              <w:rPr>
                <w:rFonts w:ascii="Times New Roman" w:hAnsi="Times New Roman"/>
                <w:color w:val="000000"/>
              </w:rPr>
              <w:t>700</w:t>
            </w:r>
          </w:p>
        </w:tc>
        <w:tc>
          <w:tcPr>
            <w:tcW w:w="1560" w:type="dxa"/>
            <w:vMerge/>
          </w:tcPr>
          <w:p w:rsidR="00116AB8" w:rsidRPr="00CE6E91" w:rsidRDefault="00116AB8" w:rsidP="00162EE4">
            <w:pPr>
              <w:pStyle w:val="ConsPlusNormal"/>
              <w:jc w:val="center"/>
              <w:rPr>
                <w:sz w:val="20"/>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6C02C0">
        <w:tc>
          <w:tcPr>
            <w:tcW w:w="794" w:type="dxa"/>
            <w:vMerge/>
          </w:tcPr>
          <w:p w:rsidR="00116AB8" w:rsidRPr="00162EE4" w:rsidRDefault="00116AB8" w:rsidP="00AB1F7E">
            <w:pPr>
              <w:rPr>
                <w:rFonts w:ascii="Times New Roman" w:hAnsi="Times New Roman"/>
              </w:rPr>
            </w:pPr>
          </w:p>
        </w:tc>
        <w:tc>
          <w:tcPr>
            <w:tcW w:w="1758" w:type="dxa"/>
            <w:vMerge/>
          </w:tcPr>
          <w:p w:rsidR="00116AB8" w:rsidRPr="00162EE4" w:rsidRDefault="00116AB8" w:rsidP="00AB1F7E">
            <w:pPr>
              <w:rPr>
                <w:rFonts w:ascii="Times New Roman" w:hAnsi="Times New Roman"/>
              </w:rPr>
            </w:pPr>
          </w:p>
        </w:tc>
        <w:tc>
          <w:tcPr>
            <w:tcW w:w="850" w:type="dxa"/>
            <w:vMerge/>
          </w:tcPr>
          <w:p w:rsidR="00116AB8" w:rsidRPr="00162EE4" w:rsidRDefault="00116AB8" w:rsidP="00AB1F7E">
            <w:pPr>
              <w:rPr>
                <w:rFonts w:ascii="Times New Roman" w:hAnsi="Times New Roman"/>
              </w:rPr>
            </w:pPr>
          </w:p>
        </w:tc>
        <w:tc>
          <w:tcPr>
            <w:tcW w:w="1418" w:type="dxa"/>
          </w:tcPr>
          <w:p w:rsidR="00116AB8" w:rsidRPr="00162EE4" w:rsidRDefault="00116AB8" w:rsidP="00AB1F7E">
            <w:pPr>
              <w:pStyle w:val="ConsPlusNormal"/>
              <w:rPr>
                <w:rFonts w:ascii="Times New Roman" w:hAnsi="Times New Roman" w:cs="Times New Roman"/>
                <w:szCs w:val="22"/>
              </w:rPr>
            </w:pPr>
            <w:r>
              <w:rPr>
                <w:rFonts w:ascii="Times New Roman" w:hAnsi="Times New Roman" w:cs="Times New Roman"/>
                <w:szCs w:val="22"/>
              </w:rPr>
              <w:t xml:space="preserve">ФБ, ОБ, </w:t>
            </w:r>
            <w:proofErr w:type="spellStart"/>
            <w:r>
              <w:rPr>
                <w:rFonts w:ascii="Times New Roman" w:hAnsi="Times New Roman" w:cs="Times New Roman"/>
                <w:szCs w:val="22"/>
              </w:rPr>
              <w:t>ВнБ</w:t>
            </w:r>
            <w:proofErr w:type="spellEnd"/>
          </w:p>
        </w:tc>
        <w:tc>
          <w:tcPr>
            <w:tcW w:w="1417" w:type="dxa"/>
            <w:gridSpan w:val="2"/>
            <w:vAlign w:val="center"/>
          </w:tcPr>
          <w:p w:rsidR="00116AB8" w:rsidRPr="00CE6E91" w:rsidRDefault="00116AB8" w:rsidP="00CE6E91">
            <w:pPr>
              <w:spacing w:after="0" w:line="240" w:lineRule="auto"/>
              <w:jc w:val="center"/>
              <w:rPr>
                <w:rFonts w:ascii="Times New Roman" w:hAnsi="Times New Roman"/>
                <w:color w:val="000000"/>
              </w:rPr>
            </w:pPr>
            <w:r w:rsidRPr="00CE6E91">
              <w:rPr>
                <w:rFonts w:ascii="Times New Roman" w:hAnsi="Times New Roman"/>
                <w:color w:val="000000"/>
              </w:rPr>
              <w:t>0</w:t>
            </w:r>
          </w:p>
        </w:tc>
        <w:tc>
          <w:tcPr>
            <w:tcW w:w="1135" w:type="dxa"/>
            <w:vAlign w:val="center"/>
          </w:tcPr>
          <w:p w:rsidR="00116AB8" w:rsidRPr="00CE6E91" w:rsidRDefault="00116AB8" w:rsidP="00CE6E91">
            <w:pPr>
              <w:spacing w:after="0" w:line="240" w:lineRule="auto"/>
              <w:jc w:val="center"/>
              <w:rPr>
                <w:rFonts w:ascii="Times New Roman" w:hAnsi="Times New Roman"/>
                <w:color w:val="000000"/>
              </w:rPr>
            </w:pPr>
            <w:r w:rsidRPr="00CE6E91">
              <w:rPr>
                <w:rFonts w:ascii="Times New Roman" w:hAnsi="Times New Roman"/>
                <w:color w:val="000000"/>
              </w:rPr>
              <w:t>0</w:t>
            </w:r>
          </w:p>
        </w:tc>
        <w:tc>
          <w:tcPr>
            <w:tcW w:w="1134" w:type="dxa"/>
            <w:vAlign w:val="center"/>
          </w:tcPr>
          <w:p w:rsidR="00116AB8" w:rsidRPr="00CE6E91" w:rsidRDefault="00116AB8" w:rsidP="00CE6E91">
            <w:pPr>
              <w:spacing w:after="0" w:line="240" w:lineRule="auto"/>
              <w:jc w:val="center"/>
              <w:rPr>
                <w:rFonts w:ascii="Times New Roman" w:hAnsi="Times New Roman"/>
                <w:color w:val="000000"/>
              </w:rPr>
            </w:pPr>
            <w:r w:rsidRPr="00CE6E91">
              <w:rPr>
                <w:rFonts w:ascii="Times New Roman" w:hAnsi="Times New Roman"/>
                <w:color w:val="000000"/>
              </w:rPr>
              <w:t>0</w:t>
            </w:r>
          </w:p>
        </w:tc>
        <w:tc>
          <w:tcPr>
            <w:tcW w:w="925" w:type="dxa"/>
            <w:vAlign w:val="center"/>
          </w:tcPr>
          <w:p w:rsidR="00116AB8" w:rsidRPr="00CE6E91" w:rsidRDefault="00116AB8" w:rsidP="00CE6E91">
            <w:pPr>
              <w:spacing w:after="0" w:line="240" w:lineRule="auto"/>
              <w:jc w:val="center"/>
              <w:rPr>
                <w:rFonts w:ascii="Times New Roman" w:hAnsi="Times New Roman"/>
                <w:color w:val="000000"/>
              </w:rPr>
            </w:pPr>
            <w:r w:rsidRPr="00CE6E91">
              <w:rPr>
                <w:rFonts w:ascii="Times New Roman" w:hAnsi="Times New Roman"/>
                <w:color w:val="000000"/>
              </w:rPr>
              <w:t>0</w:t>
            </w:r>
          </w:p>
        </w:tc>
        <w:tc>
          <w:tcPr>
            <w:tcW w:w="993" w:type="dxa"/>
            <w:vAlign w:val="center"/>
          </w:tcPr>
          <w:p w:rsidR="00116AB8" w:rsidRPr="00CE6E91" w:rsidRDefault="00116AB8" w:rsidP="00CE6E91">
            <w:pPr>
              <w:spacing w:after="0" w:line="240" w:lineRule="auto"/>
              <w:jc w:val="center"/>
              <w:rPr>
                <w:rFonts w:ascii="Times New Roman" w:hAnsi="Times New Roman"/>
                <w:color w:val="000000"/>
              </w:rPr>
            </w:pPr>
            <w:r w:rsidRPr="00CE6E91">
              <w:rPr>
                <w:rFonts w:ascii="Times New Roman" w:hAnsi="Times New Roman"/>
                <w:color w:val="000000"/>
              </w:rPr>
              <w:t>0</w:t>
            </w:r>
          </w:p>
        </w:tc>
        <w:tc>
          <w:tcPr>
            <w:tcW w:w="850" w:type="dxa"/>
            <w:vAlign w:val="center"/>
          </w:tcPr>
          <w:p w:rsidR="00116AB8" w:rsidRPr="00CE6E91" w:rsidRDefault="00116AB8" w:rsidP="00CE6E91">
            <w:pPr>
              <w:spacing w:after="0" w:line="240" w:lineRule="auto"/>
              <w:jc w:val="center"/>
              <w:rPr>
                <w:rFonts w:ascii="Times New Roman" w:hAnsi="Times New Roman"/>
                <w:color w:val="000000"/>
              </w:rPr>
            </w:pPr>
            <w:r w:rsidRPr="00CE6E91">
              <w:rPr>
                <w:rFonts w:ascii="Times New Roman" w:hAnsi="Times New Roman"/>
                <w:color w:val="000000"/>
              </w:rPr>
              <w:t>0</w:t>
            </w:r>
          </w:p>
        </w:tc>
        <w:tc>
          <w:tcPr>
            <w:tcW w:w="992" w:type="dxa"/>
            <w:vAlign w:val="center"/>
          </w:tcPr>
          <w:p w:rsidR="00116AB8" w:rsidRPr="00CE6E91" w:rsidRDefault="00116AB8" w:rsidP="00CE6E91">
            <w:pPr>
              <w:spacing w:after="0" w:line="240" w:lineRule="auto"/>
              <w:jc w:val="center"/>
              <w:rPr>
                <w:rFonts w:ascii="Times New Roman" w:hAnsi="Times New Roman"/>
                <w:color w:val="000000"/>
              </w:rPr>
            </w:pPr>
            <w:r w:rsidRPr="00CE6E91">
              <w:rPr>
                <w:rFonts w:ascii="Times New Roman" w:hAnsi="Times New Roman"/>
                <w:color w:val="000000"/>
              </w:rPr>
              <w:t>0</w:t>
            </w:r>
          </w:p>
        </w:tc>
        <w:tc>
          <w:tcPr>
            <w:tcW w:w="1560" w:type="dxa"/>
            <w:vMerge/>
          </w:tcPr>
          <w:p w:rsidR="00116AB8" w:rsidRPr="00CE6E91" w:rsidRDefault="00116AB8" w:rsidP="00162EE4">
            <w:pPr>
              <w:pStyle w:val="ConsPlusNormal"/>
              <w:jc w:val="center"/>
              <w:rPr>
                <w:rFonts w:ascii="Times New Roman" w:hAnsi="Times New Roman" w:cs="Times New Roman"/>
                <w:sz w:val="20"/>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D62AD2">
        <w:tc>
          <w:tcPr>
            <w:tcW w:w="794" w:type="dxa"/>
            <w:vMerge/>
          </w:tcPr>
          <w:p w:rsidR="00116AB8" w:rsidRPr="00162EE4" w:rsidRDefault="00116AB8" w:rsidP="00AB1F7E">
            <w:pPr>
              <w:rPr>
                <w:rFonts w:ascii="Times New Roman" w:hAnsi="Times New Roman"/>
              </w:rPr>
            </w:pPr>
          </w:p>
        </w:tc>
        <w:tc>
          <w:tcPr>
            <w:tcW w:w="1758" w:type="dxa"/>
            <w:vMerge/>
          </w:tcPr>
          <w:p w:rsidR="00116AB8" w:rsidRPr="00162EE4" w:rsidRDefault="00116AB8" w:rsidP="00AB1F7E">
            <w:pPr>
              <w:rPr>
                <w:rFonts w:ascii="Times New Roman" w:hAnsi="Times New Roman"/>
              </w:rPr>
            </w:pPr>
          </w:p>
        </w:tc>
        <w:tc>
          <w:tcPr>
            <w:tcW w:w="850" w:type="dxa"/>
            <w:vMerge/>
          </w:tcPr>
          <w:p w:rsidR="00116AB8" w:rsidRPr="00162EE4" w:rsidRDefault="00116AB8" w:rsidP="00AB1F7E">
            <w:pPr>
              <w:rPr>
                <w:rFonts w:ascii="Times New Roman" w:hAnsi="Times New Roman"/>
              </w:rPr>
            </w:pPr>
          </w:p>
        </w:tc>
        <w:tc>
          <w:tcPr>
            <w:tcW w:w="1418" w:type="dxa"/>
            <w:vAlign w:val="center"/>
          </w:tcPr>
          <w:p w:rsidR="00116AB8" w:rsidRPr="006C02C0" w:rsidRDefault="00116AB8" w:rsidP="007A3540">
            <w:pPr>
              <w:pStyle w:val="ConsPlusNormal"/>
              <w:rPr>
                <w:rFonts w:ascii="Times New Roman" w:hAnsi="Times New Roman" w:cs="Times New Roman"/>
                <w:sz w:val="16"/>
                <w:szCs w:val="22"/>
              </w:rPr>
            </w:pPr>
            <w:r w:rsidRPr="006C02C0">
              <w:rPr>
                <w:rFonts w:ascii="Times New Roman" w:hAnsi="Times New Roman" w:cs="Times New Roman"/>
                <w:sz w:val="16"/>
                <w:szCs w:val="22"/>
              </w:rPr>
              <w:t>Бюджет г/</w:t>
            </w:r>
            <w:proofErr w:type="gramStart"/>
            <w:r w:rsidRPr="006C02C0">
              <w:rPr>
                <w:rFonts w:ascii="Times New Roman" w:hAnsi="Times New Roman" w:cs="Times New Roman"/>
                <w:sz w:val="16"/>
                <w:szCs w:val="22"/>
              </w:rPr>
              <w:t>п</w:t>
            </w:r>
            <w:proofErr w:type="gramEnd"/>
            <w:r w:rsidRPr="006C02C0">
              <w:rPr>
                <w:rFonts w:ascii="Times New Roman" w:hAnsi="Times New Roman" w:cs="Times New Roman"/>
                <w:sz w:val="16"/>
                <w:szCs w:val="22"/>
              </w:rPr>
              <w:t xml:space="preserve"> Дедовск</w:t>
            </w:r>
          </w:p>
        </w:tc>
        <w:tc>
          <w:tcPr>
            <w:tcW w:w="1417" w:type="dxa"/>
            <w:gridSpan w:val="2"/>
          </w:tcPr>
          <w:p w:rsidR="00116AB8" w:rsidRPr="006C02C0" w:rsidRDefault="00116AB8" w:rsidP="007A3540">
            <w:pPr>
              <w:spacing w:after="0" w:line="240" w:lineRule="auto"/>
              <w:jc w:val="center"/>
              <w:rPr>
                <w:rFonts w:ascii="Times New Roman" w:hAnsi="Times New Roman"/>
                <w:bCs/>
                <w:color w:val="000000"/>
              </w:rPr>
            </w:pPr>
            <w:r w:rsidRPr="006C02C0">
              <w:rPr>
                <w:rFonts w:ascii="Times New Roman" w:hAnsi="Times New Roman"/>
                <w:bCs/>
                <w:color w:val="000000"/>
              </w:rPr>
              <w:t>0</w:t>
            </w:r>
          </w:p>
        </w:tc>
        <w:tc>
          <w:tcPr>
            <w:tcW w:w="1135" w:type="dxa"/>
          </w:tcPr>
          <w:p w:rsidR="00116AB8" w:rsidRPr="006C02C0" w:rsidRDefault="00116AB8" w:rsidP="007A3540">
            <w:pPr>
              <w:spacing w:after="0" w:line="240" w:lineRule="auto"/>
              <w:jc w:val="center"/>
              <w:rPr>
                <w:rFonts w:ascii="Times New Roman" w:hAnsi="Times New Roman"/>
                <w:bCs/>
                <w:color w:val="000000"/>
              </w:rPr>
            </w:pPr>
            <w:r>
              <w:rPr>
                <w:rFonts w:ascii="Times New Roman" w:hAnsi="Times New Roman"/>
                <w:bCs/>
                <w:color w:val="000000"/>
              </w:rPr>
              <w:t>378</w:t>
            </w:r>
          </w:p>
        </w:tc>
        <w:tc>
          <w:tcPr>
            <w:tcW w:w="1134" w:type="dxa"/>
          </w:tcPr>
          <w:p w:rsidR="00116AB8" w:rsidRPr="006C02C0" w:rsidRDefault="00116AB8" w:rsidP="007A3540">
            <w:pPr>
              <w:spacing w:after="0" w:line="240" w:lineRule="auto"/>
              <w:jc w:val="center"/>
              <w:rPr>
                <w:rFonts w:ascii="Times New Roman" w:hAnsi="Times New Roman"/>
                <w:bCs/>
                <w:color w:val="000000"/>
              </w:rPr>
            </w:pPr>
            <w:r>
              <w:rPr>
                <w:rFonts w:ascii="Times New Roman" w:hAnsi="Times New Roman"/>
                <w:bCs/>
                <w:color w:val="000000"/>
              </w:rPr>
              <w:t>378</w:t>
            </w:r>
          </w:p>
        </w:tc>
        <w:tc>
          <w:tcPr>
            <w:tcW w:w="925" w:type="dxa"/>
          </w:tcPr>
          <w:p w:rsidR="00116AB8" w:rsidRPr="006C02C0" w:rsidRDefault="00116AB8" w:rsidP="007A3540">
            <w:pPr>
              <w:spacing w:after="0" w:line="240" w:lineRule="auto"/>
              <w:jc w:val="center"/>
              <w:rPr>
                <w:rFonts w:ascii="Times New Roman" w:hAnsi="Times New Roman"/>
                <w:bCs/>
                <w:color w:val="000000"/>
              </w:rPr>
            </w:pPr>
            <w:r w:rsidRPr="006C02C0">
              <w:rPr>
                <w:rFonts w:ascii="Times New Roman" w:hAnsi="Times New Roman"/>
                <w:bCs/>
                <w:color w:val="000000"/>
              </w:rPr>
              <w:t>0</w:t>
            </w:r>
          </w:p>
        </w:tc>
        <w:tc>
          <w:tcPr>
            <w:tcW w:w="993" w:type="dxa"/>
          </w:tcPr>
          <w:p w:rsidR="00116AB8" w:rsidRPr="006C02C0" w:rsidRDefault="00116AB8" w:rsidP="007A3540">
            <w:pPr>
              <w:spacing w:after="0" w:line="240" w:lineRule="auto"/>
              <w:jc w:val="center"/>
              <w:rPr>
                <w:rFonts w:ascii="Times New Roman" w:hAnsi="Times New Roman"/>
                <w:bCs/>
                <w:color w:val="000000"/>
              </w:rPr>
            </w:pPr>
            <w:r w:rsidRPr="006C02C0">
              <w:rPr>
                <w:rFonts w:ascii="Times New Roman" w:hAnsi="Times New Roman"/>
                <w:bCs/>
                <w:color w:val="000000"/>
              </w:rPr>
              <w:t>0</w:t>
            </w:r>
          </w:p>
        </w:tc>
        <w:tc>
          <w:tcPr>
            <w:tcW w:w="850" w:type="dxa"/>
          </w:tcPr>
          <w:p w:rsidR="00116AB8" w:rsidRPr="006C02C0" w:rsidRDefault="00116AB8" w:rsidP="007A3540">
            <w:pPr>
              <w:spacing w:after="0" w:line="240" w:lineRule="auto"/>
              <w:jc w:val="center"/>
              <w:rPr>
                <w:rFonts w:ascii="Times New Roman" w:hAnsi="Times New Roman"/>
                <w:bCs/>
                <w:color w:val="000000"/>
              </w:rPr>
            </w:pPr>
            <w:r w:rsidRPr="006C02C0">
              <w:rPr>
                <w:rFonts w:ascii="Times New Roman" w:hAnsi="Times New Roman"/>
                <w:bCs/>
                <w:color w:val="000000"/>
              </w:rPr>
              <w:t>0</w:t>
            </w:r>
          </w:p>
        </w:tc>
        <w:tc>
          <w:tcPr>
            <w:tcW w:w="992" w:type="dxa"/>
          </w:tcPr>
          <w:p w:rsidR="00116AB8" w:rsidRPr="006C02C0" w:rsidRDefault="00116AB8" w:rsidP="007A3540">
            <w:pPr>
              <w:spacing w:after="0" w:line="240" w:lineRule="auto"/>
              <w:jc w:val="center"/>
              <w:rPr>
                <w:rFonts w:ascii="Times New Roman" w:hAnsi="Times New Roman"/>
                <w:bCs/>
                <w:color w:val="000000"/>
              </w:rPr>
            </w:pPr>
            <w:r w:rsidRPr="006C02C0">
              <w:rPr>
                <w:rFonts w:ascii="Times New Roman" w:hAnsi="Times New Roman"/>
                <w:bCs/>
                <w:color w:val="000000"/>
              </w:rPr>
              <w:t>0</w:t>
            </w:r>
          </w:p>
        </w:tc>
        <w:tc>
          <w:tcPr>
            <w:tcW w:w="1560" w:type="dxa"/>
            <w:vMerge/>
          </w:tcPr>
          <w:p w:rsidR="00116AB8" w:rsidRPr="00CE6E91" w:rsidRDefault="00116AB8" w:rsidP="00162EE4">
            <w:pPr>
              <w:pStyle w:val="ConsPlusNormal"/>
              <w:jc w:val="center"/>
              <w:rPr>
                <w:rFonts w:ascii="Times New Roman" w:hAnsi="Times New Roman" w:cs="Times New Roman"/>
                <w:sz w:val="20"/>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42163B">
        <w:tc>
          <w:tcPr>
            <w:tcW w:w="794" w:type="dxa"/>
            <w:vMerge/>
          </w:tcPr>
          <w:p w:rsidR="00116AB8" w:rsidRPr="00162EE4" w:rsidRDefault="00116AB8" w:rsidP="00AB1F7E">
            <w:pPr>
              <w:rPr>
                <w:rFonts w:ascii="Times New Roman" w:hAnsi="Times New Roman"/>
              </w:rPr>
            </w:pPr>
          </w:p>
        </w:tc>
        <w:tc>
          <w:tcPr>
            <w:tcW w:w="1758" w:type="dxa"/>
            <w:vMerge/>
          </w:tcPr>
          <w:p w:rsidR="00116AB8" w:rsidRPr="00162EE4" w:rsidRDefault="00116AB8" w:rsidP="00AB1F7E">
            <w:pPr>
              <w:rPr>
                <w:rFonts w:ascii="Times New Roman" w:hAnsi="Times New Roman"/>
              </w:rPr>
            </w:pPr>
          </w:p>
        </w:tc>
        <w:tc>
          <w:tcPr>
            <w:tcW w:w="850" w:type="dxa"/>
            <w:vMerge/>
          </w:tcPr>
          <w:p w:rsidR="00116AB8" w:rsidRPr="00162EE4" w:rsidRDefault="00116AB8" w:rsidP="00AB1F7E">
            <w:pPr>
              <w:rPr>
                <w:rFonts w:ascii="Times New Roman" w:hAnsi="Times New Roman"/>
              </w:rPr>
            </w:pPr>
          </w:p>
        </w:tc>
        <w:tc>
          <w:tcPr>
            <w:tcW w:w="1418" w:type="dxa"/>
            <w:vAlign w:val="center"/>
          </w:tcPr>
          <w:p w:rsidR="00116AB8" w:rsidRPr="00116AB8" w:rsidRDefault="00116AB8" w:rsidP="007A3540">
            <w:pPr>
              <w:pStyle w:val="ConsPlusNormal"/>
              <w:rPr>
                <w:rFonts w:ascii="Times New Roman" w:hAnsi="Times New Roman" w:cs="Times New Roman"/>
                <w:sz w:val="16"/>
                <w:szCs w:val="22"/>
              </w:rPr>
            </w:pPr>
            <w:r w:rsidRPr="00116AB8">
              <w:rPr>
                <w:rFonts w:ascii="Times New Roman" w:hAnsi="Times New Roman" w:cs="Times New Roman"/>
                <w:sz w:val="16"/>
                <w:szCs w:val="22"/>
              </w:rPr>
              <w:t>Бюджет с/</w:t>
            </w:r>
            <w:proofErr w:type="gramStart"/>
            <w:r w:rsidRPr="00116AB8">
              <w:rPr>
                <w:rFonts w:ascii="Times New Roman" w:hAnsi="Times New Roman" w:cs="Times New Roman"/>
                <w:sz w:val="16"/>
                <w:szCs w:val="22"/>
              </w:rPr>
              <w:t>п</w:t>
            </w:r>
            <w:proofErr w:type="gramEnd"/>
            <w:r w:rsidRPr="00116AB8">
              <w:rPr>
                <w:rFonts w:ascii="Times New Roman" w:hAnsi="Times New Roman" w:cs="Times New Roman"/>
                <w:sz w:val="16"/>
                <w:szCs w:val="22"/>
              </w:rPr>
              <w:t xml:space="preserve"> Бужаровское</w:t>
            </w:r>
          </w:p>
        </w:tc>
        <w:tc>
          <w:tcPr>
            <w:tcW w:w="1417" w:type="dxa"/>
            <w:gridSpan w:val="2"/>
            <w:vAlign w:val="center"/>
          </w:tcPr>
          <w:p w:rsidR="00116AB8" w:rsidRPr="00116AB8" w:rsidRDefault="00116AB8" w:rsidP="007A3540">
            <w:pPr>
              <w:spacing w:after="0" w:line="240" w:lineRule="auto"/>
              <w:jc w:val="center"/>
              <w:rPr>
                <w:rFonts w:ascii="Times New Roman" w:hAnsi="Times New Roman"/>
                <w:bCs/>
                <w:color w:val="000000"/>
              </w:rPr>
            </w:pPr>
            <w:r w:rsidRPr="00116AB8">
              <w:rPr>
                <w:rFonts w:ascii="Times New Roman" w:hAnsi="Times New Roman"/>
                <w:bCs/>
                <w:color w:val="000000"/>
              </w:rPr>
              <w:t>0</w:t>
            </w:r>
          </w:p>
        </w:tc>
        <w:tc>
          <w:tcPr>
            <w:tcW w:w="1135" w:type="dxa"/>
            <w:vAlign w:val="center"/>
          </w:tcPr>
          <w:p w:rsidR="00116AB8" w:rsidRPr="00116AB8" w:rsidRDefault="00116AB8" w:rsidP="007A3540">
            <w:pPr>
              <w:spacing w:after="0" w:line="240" w:lineRule="auto"/>
              <w:jc w:val="center"/>
              <w:rPr>
                <w:rFonts w:ascii="Times New Roman" w:hAnsi="Times New Roman"/>
                <w:bCs/>
                <w:color w:val="000000"/>
              </w:rPr>
            </w:pPr>
            <w:r w:rsidRPr="00116AB8">
              <w:rPr>
                <w:rFonts w:ascii="Times New Roman" w:hAnsi="Times New Roman"/>
                <w:bCs/>
                <w:color w:val="000000"/>
              </w:rPr>
              <w:t>50</w:t>
            </w:r>
          </w:p>
        </w:tc>
        <w:tc>
          <w:tcPr>
            <w:tcW w:w="1134" w:type="dxa"/>
            <w:vAlign w:val="center"/>
          </w:tcPr>
          <w:p w:rsidR="00116AB8" w:rsidRPr="00116AB8" w:rsidRDefault="00116AB8" w:rsidP="007A3540">
            <w:pPr>
              <w:spacing w:after="0" w:line="240" w:lineRule="auto"/>
              <w:jc w:val="center"/>
              <w:rPr>
                <w:rFonts w:ascii="Times New Roman" w:hAnsi="Times New Roman"/>
                <w:bCs/>
                <w:color w:val="000000"/>
              </w:rPr>
            </w:pPr>
            <w:r w:rsidRPr="00116AB8">
              <w:rPr>
                <w:rFonts w:ascii="Times New Roman" w:hAnsi="Times New Roman"/>
                <w:bCs/>
                <w:color w:val="000000"/>
              </w:rPr>
              <w:t>50</w:t>
            </w:r>
          </w:p>
        </w:tc>
        <w:tc>
          <w:tcPr>
            <w:tcW w:w="925" w:type="dxa"/>
            <w:vAlign w:val="center"/>
          </w:tcPr>
          <w:p w:rsidR="00116AB8" w:rsidRPr="00116AB8" w:rsidRDefault="00116AB8" w:rsidP="007A3540">
            <w:pPr>
              <w:spacing w:after="0" w:line="240" w:lineRule="auto"/>
              <w:jc w:val="center"/>
              <w:rPr>
                <w:rFonts w:ascii="Times New Roman" w:hAnsi="Times New Roman"/>
                <w:bCs/>
                <w:color w:val="000000"/>
              </w:rPr>
            </w:pPr>
            <w:r w:rsidRPr="00116AB8">
              <w:rPr>
                <w:rFonts w:ascii="Times New Roman" w:hAnsi="Times New Roman"/>
                <w:bCs/>
                <w:color w:val="000000"/>
              </w:rPr>
              <w:t>0</w:t>
            </w:r>
          </w:p>
        </w:tc>
        <w:tc>
          <w:tcPr>
            <w:tcW w:w="993" w:type="dxa"/>
            <w:vAlign w:val="center"/>
          </w:tcPr>
          <w:p w:rsidR="00116AB8" w:rsidRPr="00116AB8" w:rsidRDefault="00116AB8" w:rsidP="007A3540">
            <w:pPr>
              <w:spacing w:after="0" w:line="240" w:lineRule="auto"/>
              <w:jc w:val="center"/>
              <w:rPr>
                <w:rFonts w:ascii="Times New Roman" w:hAnsi="Times New Roman"/>
                <w:bCs/>
                <w:color w:val="000000"/>
              </w:rPr>
            </w:pPr>
            <w:r w:rsidRPr="00116AB8">
              <w:rPr>
                <w:rFonts w:ascii="Times New Roman" w:hAnsi="Times New Roman"/>
                <w:bCs/>
                <w:color w:val="000000"/>
              </w:rPr>
              <w:t>0</w:t>
            </w:r>
          </w:p>
        </w:tc>
        <w:tc>
          <w:tcPr>
            <w:tcW w:w="850" w:type="dxa"/>
            <w:vAlign w:val="center"/>
          </w:tcPr>
          <w:p w:rsidR="00116AB8" w:rsidRPr="00116AB8" w:rsidRDefault="00116AB8" w:rsidP="007A3540">
            <w:pPr>
              <w:spacing w:after="0" w:line="240" w:lineRule="auto"/>
              <w:jc w:val="center"/>
              <w:rPr>
                <w:rFonts w:ascii="Times New Roman" w:hAnsi="Times New Roman"/>
                <w:bCs/>
                <w:color w:val="000000"/>
              </w:rPr>
            </w:pPr>
            <w:r w:rsidRPr="00116AB8">
              <w:rPr>
                <w:rFonts w:ascii="Times New Roman" w:hAnsi="Times New Roman"/>
                <w:bCs/>
                <w:color w:val="000000"/>
              </w:rPr>
              <w:t>0</w:t>
            </w:r>
          </w:p>
        </w:tc>
        <w:tc>
          <w:tcPr>
            <w:tcW w:w="992" w:type="dxa"/>
            <w:vAlign w:val="center"/>
          </w:tcPr>
          <w:p w:rsidR="00116AB8" w:rsidRPr="00116AB8" w:rsidRDefault="00116AB8" w:rsidP="007A3540">
            <w:pPr>
              <w:spacing w:after="0" w:line="240" w:lineRule="auto"/>
              <w:jc w:val="center"/>
              <w:rPr>
                <w:rFonts w:ascii="Times New Roman" w:hAnsi="Times New Roman"/>
                <w:bCs/>
                <w:color w:val="000000"/>
              </w:rPr>
            </w:pPr>
            <w:r w:rsidRPr="00116AB8">
              <w:rPr>
                <w:rFonts w:ascii="Times New Roman" w:hAnsi="Times New Roman"/>
                <w:bCs/>
                <w:color w:val="000000"/>
              </w:rPr>
              <w:t>0</w:t>
            </w:r>
          </w:p>
        </w:tc>
        <w:tc>
          <w:tcPr>
            <w:tcW w:w="1560" w:type="dxa"/>
            <w:vMerge/>
          </w:tcPr>
          <w:p w:rsidR="00116AB8" w:rsidRPr="00CE6E91" w:rsidRDefault="00116AB8" w:rsidP="00162EE4">
            <w:pPr>
              <w:pStyle w:val="ConsPlusNormal"/>
              <w:jc w:val="center"/>
              <w:rPr>
                <w:rFonts w:ascii="Times New Roman" w:hAnsi="Times New Roman" w:cs="Times New Roman"/>
                <w:sz w:val="20"/>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D62AD2">
        <w:tc>
          <w:tcPr>
            <w:tcW w:w="794" w:type="dxa"/>
            <w:vMerge/>
          </w:tcPr>
          <w:p w:rsidR="00116AB8" w:rsidRPr="00162EE4" w:rsidRDefault="00116AB8" w:rsidP="00AB1F7E">
            <w:pPr>
              <w:rPr>
                <w:rFonts w:ascii="Times New Roman" w:hAnsi="Times New Roman"/>
              </w:rPr>
            </w:pPr>
          </w:p>
        </w:tc>
        <w:tc>
          <w:tcPr>
            <w:tcW w:w="1758" w:type="dxa"/>
            <w:vMerge/>
          </w:tcPr>
          <w:p w:rsidR="00116AB8" w:rsidRPr="00162EE4" w:rsidRDefault="00116AB8" w:rsidP="00AB1F7E">
            <w:pPr>
              <w:rPr>
                <w:rFonts w:ascii="Times New Roman" w:hAnsi="Times New Roman"/>
              </w:rPr>
            </w:pPr>
          </w:p>
        </w:tc>
        <w:tc>
          <w:tcPr>
            <w:tcW w:w="850" w:type="dxa"/>
            <w:vMerge/>
          </w:tcPr>
          <w:p w:rsidR="00116AB8" w:rsidRPr="00162EE4" w:rsidRDefault="00116AB8" w:rsidP="00AB1F7E">
            <w:pPr>
              <w:rPr>
                <w:rFonts w:ascii="Times New Roman" w:hAnsi="Times New Roman"/>
              </w:rPr>
            </w:pPr>
          </w:p>
        </w:tc>
        <w:tc>
          <w:tcPr>
            <w:tcW w:w="1418" w:type="dxa"/>
          </w:tcPr>
          <w:p w:rsidR="00116AB8" w:rsidRPr="006C02C0" w:rsidRDefault="00116AB8" w:rsidP="00D62AD2">
            <w:pPr>
              <w:pStyle w:val="ConsPlusNormal"/>
              <w:rPr>
                <w:rFonts w:ascii="Times New Roman" w:hAnsi="Times New Roman" w:cs="Times New Roman"/>
                <w:szCs w:val="22"/>
              </w:rPr>
            </w:pPr>
            <w:r w:rsidRPr="006C02C0">
              <w:rPr>
                <w:rFonts w:ascii="Times New Roman" w:hAnsi="Times New Roman" w:cs="Times New Roman"/>
                <w:sz w:val="16"/>
                <w:szCs w:val="22"/>
              </w:rPr>
              <w:t>Бюджет с/</w:t>
            </w:r>
            <w:proofErr w:type="gramStart"/>
            <w:r w:rsidRPr="006C02C0">
              <w:rPr>
                <w:rFonts w:ascii="Times New Roman" w:hAnsi="Times New Roman" w:cs="Times New Roman"/>
                <w:sz w:val="16"/>
                <w:szCs w:val="22"/>
              </w:rPr>
              <w:t>п</w:t>
            </w:r>
            <w:proofErr w:type="gramEnd"/>
            <w:r w:rsidRPr="006C02C0">
              <w:rPr>
                <w:rFonts w:ascii="Times New Roman" w:hAnsi="Times New Roman" w:cs="Times New Roman"/>
                <w:sz w:val="16"/>
                <w:szCs w:val="22"/>
              </w:rPr>
              <w:t xml:space="preserve"> Костровское</w:t>
            </w:r>
          </w:p>
        </w:tc>
        <w:tc>
          <w:tcPr>
            <w:tcW w:w="1417" w:type="dxa"/>
            <w:gridSpan w:val="2"/>
          </w:tcPr>
          <w:p w:rsidR="00116AB8" w:rsidRPr="006C02C0" w:rsidRDefault="00116AB8" w:rsidP="00D62AD2">
            <w:pPr>
              <w:spacing w:after="0" w:line="240" w:lineRule="auto"/>
              <w:jc w:val="center"/>
              <w:rPr>
                <w:rFonts w:ascii="Times New Roman" w:hAnsi="Times New Roman"/>
                <w:bCs/>
                <w:color w:val="000000"/>
              </w:rPr>
            </w:pPr>
            <w:r w:rsidRPr="006C02C0">
              <w:rPr>
                <w:rFonts w:ascii="Times New Roman" w:hAnsi="Times New Roman"/>
                <w:bCs/>
                <w:color w:val="000000"/>
              </w:rPr>
              <w:t>0</w:t>
            </w:r>
          </w:p>
        </w:tc>
        <w:tc>
          <w:tcPr>
            <w:tcW w:w="1135" w:type="dxa"/>
          </w:tcPr>
          <w:p w:rsidR="00116AB8" w:rsidRPr="006C02C0" w:rsidRDefault="00116AB8" w:rsidP="00D62AD2">
            <w:pPr>
              <w:spacing w:after="0" w:line="240" w:lineRule="auto"/>
              <w:jc w:val="center"/>
              <w:rPr>
                <w:rFonts w:ascii="Times New Roman" w:hAnsi="Times New Roman"/>
                <w:bCs/>
                <w:color w:val="000000"/>
              </w:rPr>
            </w:pPr>
            <w:r w:rsidRPr="006C02C0">
              <w:rPr>
                <w:rFonts w:ascii="Times New Roman" w:hAnsi="Times New Roman"/>
                <w:bCs/>
                <w:color w:val="000000"/>
              </w:rPr>
              <w:t>100</w:t>
            </w:r>
          </w:p>
        </w:tc>
        <w:tc>
          <w:tcPr>
            <w:tcW w:w="1134" w:type="dxa"/>
          </w:tcPr>
          <w:p w:rsidR="00116AB8" w:rsidRPr="006C02C0" w:rsidRDefault="00116AB8" w:rsidP="00D62AD2">
            <w:pPr>
              <w:spacing w:after="0" w:line="240" w:lineRule="auto"/>
              <w:jc w:val="center"/>
              <w:rPr>
                <w:rFonts w:ascii="Times New Roman" w:hAnsi="Times New Roman"/>
                <w:bCs/>
                <w:color w:val="000000"/>
              </w:rPr>
            </w:pPr>
            <w:r w:rsidRPr="006C02C0">
              <w:rPr>
                <w:rFonts w:ascii="Times New Roman" w:hAnsi="Times New Roman"/>
                <w:bCs/>
                <w:color w:val="000000"/>
              </w:rPr>
              <w:t>100</w:t>
            </w:r>
          </w:p>
        </w:tc>
        <w:tc>
          <w:tcPr>
            <w:tcW w:w="925" w:type="dxa"/>
          </w:tcPr>
          <w:p w:rsidR="00116AB8" w:rsidRPr="006C02C0" w:rsidRDefault="00116AB8" w:rsidP="00D62AD2">
            <w:pPr>
              <w:spacing w:after="0" w:line="240" w:lineRule="auto"/>
              <w:jc w:val="center"/>
              <w:rPr>
                <w:rFonts w:ascii="Times New Roman" w:hAnsi="Times New Roman"/>
                <w:bCs/>
                <w:color w:val="000000"/>
              </w:rPr>
            </w:pPr>
            <w:r w:rsidRPr="006C02C0">
              <w:rPr>
                <w:rFonts w:ascii="Times New Roman" w:hAnsi="Times New Roman"/>
                <w:bCs/>
                <w:color w:val="000000"/>
              </w:rPr>
              <w:t>0</w:t>
            </w:r>
          </w:p>
        </w:tc>
        <w:tc>
          <w:tcPr>
            <w:tcW w:w="993" w:type="dxa"/>
          </w:tcPr>
          <w:p w:rsidR="00116AB8" w:rsidRPr="006C02C0" w:rsidRDefault="00116AB8" w:rsidP="00D62AD2">
            <w:pPr>
              <w:spacing w:after="0" w:line="240" w:lineRule="auto"/>
              <w:jc w:val="center"/>
              <w:rPr>
                <w:rFonts w:ascii="Times New Roman" w:hAnsi="Times New Roman"/>
                <w:bCs/>
                <w:color w:val="000000"/>
              </w:rPr>
            </w:pPr>
            <w:r w:rsidRPr="006C02C0">
              <w:rPr>
                <w:rFonts w:ascii="Times New Roman" w:hAnsi="Times New Roman"/>
                <w:bCs/>
                <w:color w:val="000000"/>
              </w:rPr>
              <w:t>0</w:t>
            </w:r>
          </w:p>
        </w:tc>
        <w:tc>
          <w:tcPr>
            <w:tcW w:w="850" w:type="dxa"/>
          </w:tcPr>
          <w:p w:rsidR="00116AB8" w:rsidRPr="006C02C0" w:rsidRDefault="00116AB8" w:rsidP="00D62AD2">
            <w:pPr>
              <w:spacing w:after="0" w:line="240" w:lineRule="auto"/>
              <w:jc w:val="center"/>
              <w:rPr>
                <w:rFonts w:ascii="Times New Roman" w:hAnsi="Times New Roman"/>
                <w:bCs/>
                <w:color w:val="000000"/>
              </w:rPr>
            </w:pPr>
            <w:r w:rsidRPr="006C02C0">
              <w:rPr>
                <w:rFonts w:ascii="Times New Roman" w:hAnsi="Times New Roman"/>
                <w:bCs/>
                <w:color w:val="000000"/>
              </w:rPr>
              <w:t>0</w:t>
            </w:r>
          </w:p>
        </w:tc>
        <w:tc>
          <w:tcPr>
            <w:tcW w:w="992" w:type="dxa"/>
          </w:tcPr>
          <w:p w:rsidR="00116AB8" w:rsidRPr="006C02C0" w:rsidRDefault="00116AB8" w:rsidP="00D62AD2">
            <w:pPr>
              <w:spacing w:after="0" w:line="240" w:lineRule="auto"/>
              <w:jc w:val="center"/>
              <w:rPr>
                <w:rFonts w:ascii="Times New Roman" w:hAnsi="Times New Roman"/>
                <w:bCs/>
                <w:color w:val="000000"/>
              </w:rPr>
            </w:pPr>
            <w:r w:rsidRPr="006C02C0">
              <w:rPr>
                <w:rFonts w:ascii="Times New Roman" w:hAnsi="Times New Roman"/>
                <w:bCs/>
                <w:color w:val="000000"/>
              </w:rPr>
              <w:t>0</w:t>
            </w:r>
          </w:p>
        </w:tc>
        <w:tc>
          <w:tcPr>
            <w:tcW w:w="1560" w:type="dxa"/>
            <w:vMerge/>
          </w:tcPr>
          <w:p w:rsidR="00116AB8" w:rsidRPr="00CE6E91" w:rsidRDefault="00116AB8" w:rsidP="00162EE4">
            <w:pPr>
              <w:pStyle w:val="ConsPlusNormal"/>
              <w:jc w:val="center"/>
              <w:rPr>
                <w:rFonts w:ascii="Times New Roman" w:hAnsi="Times New Roman" w:cs="Times New Roman"/>
                <w:sz w:val="20"/>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D62AD2">
        <w:tc>
          <w:tcPr>
            <w:tcW w:w="794" w:type="dxa"/>
            <w:vMerge/>
          </w:tcPr>
          <w:p w:rsidR="00116AB8" w:rsidRPr="00162EE4" w:rsidRDefault="00116AB8" w:rsidP="00AB1F7E">
            <w:pPr>
              <w:rPr>
                <w:rFonts w:ascii="Times New Roman" w:hAnsi="Times New Roman"/>
              </w:rPr>
            </w:pPr>
          </w:p>
        </w:tc>
        <w:tc>
          <w:tcPr>
            <w:tcW w:w="1758" w:type="dxa"/>
            <w:vMerge/>
          </w:tcPr>
          <w:p w:rsidR="00116AB8" w:rsidRPr="00162EE4" w:rsidRDefault="00116AB8" w:rsidP="00AB1F7E">
            <w:pPr>
              <w:rPr>
                <w:rFonts w:ascii="Times New Roman" w:hAnsi="Times New Roman"/>
              </w:rPr>
            </w:pPr>
          </w:p>
        </w:tc>
        <w:tc>
          <w:tcPr>
            <w:tcW w:w="850" w:type="dxa"/>
            <w:vMerge/>
          </w:tcPr>
          <w:p w:rsidR="00116AB8" w:rsidRPr="00162EE4" w:rsidRDefault="00116AB8" w:rsidP="00AB1F7E">
            <w:pPr>
              <w:rPr>
                <w:rFonts w:ascii="Times New Roman" w:hAnsi="Times New Roman"/>
              </w:rPr>
            </w:pPr>
          </w:p>
        </w:tc>
        <w:tc>
          <w:tcPr>
            <w:tcW w:w="1418" w:type="dxa"/>
          </w:tcPr>
          <w:p w:rsidR="00116AB8" w:rsidRPr="006C02C0" w:rsidRDefault="00116AB8" w:rsidP="00D62AD2">
            <w:pPr>
              <w:pStyle w:val="ConsPlusNormal"/>
              <w:rPr>
                <w:rFonts w:ascii="Times New Roman" w:hAnsi="Times New Roman" w:cs="Times New Roman"/>
                <w:szCs w:val="22"/>
              </w:rPr>
            </w:pPr>
            <w:r w:rsidRPr="006C02C0">
              <w:rPr>
                <w:rFonts w:ascii="Times New Roman" w:hAnsi="Times New Roman" w:cs="Times New Roman"/>
                <w:sz w:val="16"/>
                <w:szCs w:val="22"/>
              </w:rPr>
              <w:t>Бюджет с/</w:t>
            </w:r>
            <w:proofErr w:type="gramStart"/>
            <w:r w:rsidRPr="006C02C0">
              <w:rPr>
                <w:rFonts w:ascii="Times New Roman" w:hAnsi="Times New Roman" w:cs="Times New Roman"/>
                <w:sz w:val="16"/>
                <w:szCs w:val="22"/>
              </w:rPr>
              <w:t>п</w:t>
            </w:r>
            <w:proofErr w:type="gramEnd"/>
            <w:r w:rsidRPr="006C02C0">
              <w:rPr>
                <w:rFonts w:ascii="Times New Roman" w:hAnsi="Times New Roman" w:cs="Times New Roman"/>
                <w:sz w:val="16"/>
                <w:szCs w:val="22"/>
              </w:rPr>
              <w:t xml:space="preserve"> Ядроминское</w:t>
            </w:r>
          </w:p>
        </w:tc>
        <w:tc>
          <w:tcPr>
            <w:tcW w:w="1417" w:type="dxa"/>
            <w:gridSpan w:val="2"/>
          </w:tcPr>
          <w:p w:rsidR="00116AB8" w:rsidRPr="006C02C0" w:rsidRDefault="00116AB8" w:rsidP="00D62AD2">
            <w:pPr>
              <w:spacing w:after="0" w:line="240" w:lineRule="auto"/>
              <w:jc w:val="center"/>
              <w:rPr>
                <w:rFonts w:ascii="Times New Roman" w:hAnsi="Times New Roman"/>
                <w:bCs/>
                <w:color w:val="000000"/>
              </w:rPr>
            </w:pPr>
            <w:r w:rsidRPr="006C02C0">
              <w:rPr>
                <w:rFonts w:ascii="Times New Roman" w:hAnsi="Times New Roman"/>
                <w:bCs/>
                <w:color w:val="000000"/>
              </w:rPr>
              <w:t>0</w:t>
            </w:r>
          </w:p>
        </w:tc>
        <w:tc>
          <w:tcPr>
            <w:tcW w:w="1135" w:type="dxa"/>
          </w:tcPr>
          <w:p w:rsidR="00116AB8" w:rsidRPr="006C02C0" w:rsidRDefault="00116AB8" w:rsidP="00D62AD2">
            <w:pPr>
              <w:spacing w:after="0" w:line="240" w:lineRule="auto"/>
              <w:jc w:val="center"/>
              <w:rPr>
                <w:rFonts w:ascii="Times New Roman" w:hAnsi="Times New Roman"/>
                <w:bCs/>
                <w:color w:val="000000"/>
              </w:rPr>
            </w:pPr>
            <w:r w:rsidRPr="006C02C0">
              <w:rPr>
                <w:rFonts w:ascii="Times New Roman" w:hAnsi="Times New Roman"/>
                <w:bCs/>
                <w:color w:val="000000"/>
              </w:rPr>
              <w:t>254</w:t>
            </w:r>
          </w:p>
        </w:tc>
        <w:tc>
          <w:tcPr>
            <w:tcW w:w="1134" w:type="dxa"/>
          </w:tcPr>
          <w:p w:rsidR="00116AB8" w:rsidRPr="006C02C0" w:rsidRDefault="00116AB8" w:rsidP="00D62AD2">
            <w:pPr>
              <w:spacing w:after="0" w:line="240" w:lineRule="auto"/>
              <w:jc w:val="center"/>
              <w:rPr>
                <w:rFonts w:ascii="Times New Roman" w:hAnsi="Times New Roman"/>
                <w:bCs/>
                <w:color w:val="000000"/>
              </w:rPr>
            </w:pPr>
            <w:r w:rsidRPr="006C02C0">
              <w:rPr>
                <w:rFonts w:ascii="Times New Roman" w:hAnsi="Times New Roman"/>
                <w:bCs/>
                <w:color w:val="000000"/>
              </w:rPr>
              <w:t>254</w:t>
            </w:r>
          </w:p>
        </w:tc>
        <w:tc>
          <w:tcPr>
            <w:tcW w:w="925" w:type="dxa"/>
          </w:tcPr>
          <w:p w:rsidR="00116AB8" w:rsidRPr="006C02C0" w:rsidRDefault="00116AB8" w:rsidP="00D62AD2">
            <w:pPr>
              <w:spacing w:after="0" w:line="240" w:lineRule="auto"/>
              <w:jc w:val="center"/>
              <w:rPr>
                <w:rFonts w:ascii="Times New Roman" w:hAnsi="Times New Roman"/>
                <w:bCs/>
                <w:color w:val="000000"/>
              </w:rPr>
            </w:pPr>
            <w:r w:rsidRPr="006C02C0">
              <w:rPr>
                <w:rFonts w:ascii="Times New Roman" w:hAnsi="Times New Roman"/>
                <w:bCs/>
                <w:color w:val="000000"/>
              </w:rPr>
              <w:t>0</w:t>
            </w:r>
          </w:p>
        </w:tc>
        <w:tc>
          <w:tcPr>
            <w:tcW w:w="993" w:type="dxa"/>
          </w:tcPr>
          <w:p w:rsidR="00116AB8" w:rsidRPr="006C02C0" w:rsidRDefault="00116AB8" w:rsidP="00D62AD2">
            <w:pPr>
              <w:spacing w:after="0" w:line="240" w:lineRule="auto"/>
              <w:jc w:val="center"/>
              <w:rPr>
                <w:rFonts w:ascii="Times New Roman" w:hAnsi="Times New Roman"/>
                <w:bCs/>
                <w:color w:val="000000"/>
              </w:rPr>
            </w:pPr>
            <w:r w:rsidRPr="006C02C0">
              <w:rPr>
                <w:rFonts w:ascii="Times New Roman" w:hAnsi="Times New Roman"/>
                <w:bCs/>
                <w:color w:val="000000"/>
              </w:rPr>
              <w:t>0</w:t>
            </w:r>
          </w:p>
        </w:tc>
        <w:tc>
          <w:tcPr>
            <w:tcW w:w="850" w:type="dxa"/>
          </w:tcPr>
          <w:p w:rsidR="00116AB8" w:rsidRPr="006C02C0" w:rsidRDefault="00116AB8" w:rsidP="00D62AD2">
            <w:pPr>
              <w:spacing w:after="0" w:line="240" w:lineRule="auto"/>
              <w:jc w:val="center"/>
              <w:rPr>
                <w:rFonts w:ascii="Times New Roman" w:hAnsi="Times New Roman"/>
                <w:bCs/>
                <w:color w:val="000000"/>
              </w:rPr>
            </w:pPr>
            <w:r w:rsidRPr="006C02C0">
              <w:rPr>
                <w:rFonts w:ascii="Times New Roman" w:hAnsi="Times New Roman"/>
                <w:bCs/>
                <w:color w:val="000000"/>
              </w:rPr>
              <w:t>0</w:t>
            </w:r>
          </w:p>
        </w:tc>
        <w:tc>
          <w:tcPr>
            <w:tcW w:w="992" w:type="dxa"/>
          </w:tcPr>
          <w:p w:rsidR="00116AB8" w:rsidRPr="006C02C0" w:rsidRDefault="00116AB8" w:rsidP="00D62AD2">
            <w:pPr>
              <w:spacing w:after="0" w:line="240" w:lineRule="auto"/>
              <w:jc w:val="center"/>
              <w:rPr>
                <w:rFonts w:ascii="Times New Roman" w:hAnsi="Times New Roman"/>
                <w:bCs/>
                <w:color w:val="000000"/>
              </w:rPr>
            </w:pPr>
            <w:r w:rsidRPr="006C02C0">
              <w:rPr>
                <w:rFonts w:ascii="Times New Roman" w:hAnsi="Times New Roman"/>
                <w:bCs/>
                <w:color w:val="000000"/>
              </w:rPr>
              <w:t>0</w:t>
            </w:r>
          </w:p>
        </w:tc>
        <w:tc>
          <w:tcPr>
            <w:tcW w:w="1560" w:type="dxa"/>
            <w:vMerge/>
          </w:tcPr>
          <w:p w:rsidR="00116AB8" w:rsidRPr="00CE6E91" w:rsidRDefault="00116AB8" w:rsidP="00162EE4">
            <w:pPr>
              <w:pStyle w:val="ConsPlusNormal"/>
              <w:jc w:val="center"/>
              <w:rPr>
                <w:rFonts w:ascii="Times New Roman" w:hAnsi="Times New Roman" w:cs="Times New Roman"/>
                <w:sz w:val="20"/>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6C02C0">
        <w:tc>
          <w:tcPr>
            <w:tcW w:w="794" w:type="dxa"/>
            <w:vMerge w:val="restart"/>
          </w:tcPr>
          <w:p w:rsidR="00116AB8" w:rsidRPr="00CE6E91" w:rsidRDefault="00116AB8" w:rsidP="00AB1F7E">
            <w:pPr>
              <w:spacing w:after="0" w:line="240" w:lineRule="auto"/>
              <w:rPr>
                <w:rFonts w:ascii="Times New Roman" w:hAnsi="Times New Roman"/>
                <w:b/>
              </w:rPr>
            </w:pPr>
            <w:r w:rsidRPr="00CE6E91">
              <w:rPr>
                <w:rFonts w:ascii="Times New Roman" w:hAnsi="Times New Roman"/>
                <w:b/>
              </w:rPr>
              <w:t>1.2.</w:t>
            </w:r>
          </w:p>
        </w:tc>
        <w:tc>
          <w:tcPr>
            <w:tcW w:w="1758" w:type="dxa"/>
            <w:vMerge w:val="restart"/>
          </w:tcPr>
          <w:p w:rsidR="00116AB8" w:rsidRPr="00CE6E91" w:rsidRDefault="00116AB8" w:rsidP="00AB1F7E">
            <w:pPr>
              <w:spacing w:after="0" w:line="240" w:lineRule="auto"/>
              <w:rPr>
                <w:rFonts w:ascii="Times New Roman" w:hAnsi="Times New Roman"/>
                <w:b/>
              </w:rPr>
            </w:pPr>
            <w:r w:rsidRPr="00CE6E91">
              <w:rPr>
                <w:rFonts w:ascii="Times New Roman" w:hAnsi="Times New Roman"/>
                <w:b/>
              </w:rPr>
              <w:t xml:space="preserve">Основное мероприятие 2 Повышение степени готовности ЗСГО к приёму укрываемого населения </w:t>
            </w:r>
          </w:p>
        </w:tc>
        <w:tc>
          <w:tcPr>
            <w:tcW w:w="850" w:type="dxa"/>
            <w:vMerge w:val="restart"/>
          </w:tcPr>
          <w:p w:rsidR="00116AB8" w:rsidRPr="00CE6E91" w:rsidRDefault="00116AB8" w:rsidP="00AB1F7E">
            <w:pPr>
              <w:spacing w:after="0" w:line="240" w:lineRule="auto"/>
              <w:rPr>
                <w:rFonts w:ascii="Times New Roman" w:hAnsi="Times New Roman"/>
                <w:b/>
              </w:rPr>
            </w:pPr>
            <w:r w:rsidRPr="00CE6E91">
              <w:rPr>
                <w:rFonts w:ascii="Times New Roman" w:hAnsi="Times New Roman"/>
                <w:b/>
              </w:rPr>
              <w:t>2017-2021</w:t>
            </w:r>
          </w:p>
        </w:tc>
        <w:tc>
          <w:tcPr>
            <w:tcW w:w="1418" w:type="dxa"/>
          </w:tcPr>
          <w:p w:rsidR="00116AB8" w:rsidRPr="00CE6E91" w:rsidRDefault="00116AB8" w:rsidP="00AB1F7E">
            <w:pPr>
              <w:pStyle w:val="ConsPlusNormal"/>
              <w:rPr>
                <w:rFonts w:ascii="Times New Roman" w:hAnsi="Times New Roman" w:cs="Times New Roman"/>
                <w:b/>
                <w:szCs w:val="22"/>
              </w:rPr>
            </w:pPr>
            <w:r w:rsidRPr="00CE6E91">
              <w:rPr>
                <w:rFonts w:ascii="Times New Roman" w:hAnsi="Times New Roman" w:cs="Times New Roman"/>
                <w:b/>
                <w:szCs w:val="22"/>
              </w:rPr>
              <w:t>Итого</w:t>
            </w:r>
          </w:p>
        </w:tc>
        <w:tc>
          <w:tcPr>
            <w:tcW w:w="1417" w:type="dxa"/>
            <w:gridSpan w:val="2"/>
            <w:vAlign w:val="center"/>
          </w:tcPr>
          <w:p w:rsidR="00116AB8" w:rsidRPr="00CE6E91" w:rsidRDefault="00116AB8"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1135" w:type="dxa"/>
            <w:vAlign w:val="center"/>
          </w:tcPr>
          <w:p w:rsidR="00116AB8" w:rsidRPr="00CE6E91" w:rsidRDefault="00116AB8"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1134" w:type="dxa"/>
            <w:vAlign w:val="center"/>
          </w:tcPr>
          <w:p w:rsidR="00116AB8" w:rsidRPr="00CE6E91" w:rsidRDefault="00116AB8"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925" w:type="dxa"/>
            <w:vAlign w:val="center"/>
          </w:tcPr>
          <w:p w:rsidR="00116AB8" w:rsidRPr="00CE6E91" w:rsidRDefault="00116AB8"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993" w:type="dxa"/>
            <w:vAlign w:val="center"/>
          </w:tcPr>
          <w:p w:rsidR="00116AB8" w:rsidRPr="00CE6E91" w:rsidRDefault="00116AB8"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850" w:type="dxa"/>
            <w:vAlign w:val="center"/>
          </w:tcPr>
          <w:p w:rsidR="00116AB8" w:rsidRPr="00CE6E91" w:rsidRDefault="00116AB8"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992" w:type="dxa"/>
            <w:vAlign w:val="center"/>
          </w:tcPr>
          <w:p w:rsidR="00116AB8" w:rsidRPr="00CE6E91" w:rsidRDefault="00116AB8"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1560" w:type="dxa"/>
            <w:vMerge w:val="restart"/>
          </w:tcPr>
          <w:p w:rsidR="00116AB8" w:rsidRPr="00CE6E91" w:rsidRDefault="00116AB8" w:rsidP="00116AB8">
            <w:pPr>
              <w:pStyle w:val="ConsPlusNormal"/>
              <w:jc w:val="center"/>
              <w:rPr>
                <w:rFonts w:ascii="Times New Roman" w:hAnsi="Times New Roman" w:cs="Times New Roman"/>
                <w:sz w:val="20"/>
              </w:rPr>
            </w:pPr>
            <w:r w:rsidRPr="00CE6E91">
              <w:rPr>
                <w:rFonts w:ascii="Times New Roman" w:hAnsi="Times New Roman" w:cs="Times New Roman"/>
                <w:sz w:val="20"/>
              </w:rPr>
              <w:t>МБУ «ИстраСпас»</w:t>
            </w:r>
          </w:p>
        </w:tc>
        <w:tc>
          <w:tcPr>
            <w:tcW w:w="1559" w:type="dxa"/>
            <w:vMerge w:val="restart"/>
          </w:tcPr>
          <w:p w:rsidR="00116AB8" w:rsidRPr="00162EE4" w:rsidRDefault="00116AB8" w:rsidP="00CE6E91">
            <w:pPr>
              <w:pStyle w:val="ConsPlusNormal"/>
              <w:rPr>
                <w:rFonts w:ascii="Times New Roman" w:hAnsi="Times New Roman" w:cs="Times New Roman"/>
                <w:szCs w:val="22"/>
              </w:rPr>
            </w:pPr>
            <w:r w:rsidRPr="00CE6E91">
              <w:rPr>
                <w:rFonts w:ascii="Times New Roman" w:hAnsi="Times New Roman"/>
                <w:sz w:val="20"/>
              </w:rPr>
              <w:t>Увеличение степени готовности ЗСГО по отношению к имеющемуся фонду ЗСГО до 75%</w:t>
            </w:r>
          </w:p>
        </w:tc>
      </w:tr>
      <w:tr w:rsidR="00116AB8" w:rsidRPr="00162EE4" w:rsidTr="006C02C0">
        <w:tc>
          <w:tcPr>
            <w:tcW w:w="794" w:type="dxa"/>
            <w:vMerge/>
          </w:tcPr>
          <w:p w:rsidR="00116AB8" w:rsidRPr="00162EE4" w:rsidRDefault="00116AB8" w:rsidP="00AB1F7E">
            <w:pPr>
              <w:rPr>
                <w:rFonts w:ascii="Times New Roman" w:hAnsi="Times New Roman"/>
              </w:rPr>
            </w:pPr>
          </w:p>
        </w:tc>
        <w:tc>
          <w:tcPr>
            <w:tcW w:w="1758" w:type="dxa"/>
            <w:vMerge/>
          </w:tcPr>
          <w:p w:rsidR="00116AB8" w:rsidRPr="00162EE4" w:rsidRDefault="00116AB8" w:rsidP="00AB1F7E">
            <w:pPr>
              <w:rPr>
                <w:rFonts w:ascii="Times New Roman" w:hAnsi="Times New Roman"/>
              </w:rPr>
            </w:pPr>
          </w:p>
        </w:tc>
        <w:tc>
          <w:tcPr>
            <w:tcW w:w="850" w:type="dxa"/>
            <w:vMerge/>
          </w:tcPr>
          <w:p w:rsidR="00116AB8" w:rsidRPr="00162EE4" w:rsidRDefault="00116AB8" w:rsidP="00AB1F7E">
            <w:pPr>
              <w:rPr>
                <w:rFonts w:ascii="Times New Roman" w:hAnsi="Times New Roman"/>
              </w:rPr>
            </w:pPr>
          </w:p>
        </w:tc>
        <w:tc>
          <w:tcPr>
            <w:tcW w:w="1418" w:type="dxa"/>
          </w:tcPr>
          <w:p w:rsidR="00116AB8" w:rsidRPr="00162EE4" w:rsidRDefault="00116AB8" w:rsidP="00AB1F7E">
            <w:pPr>
              <w:pStyle w:val="ConsPlusNormal"/>
              <w:rPr>
                <w:rFonts w:ascii="Times New Roman" w:hAnsi="Times New Roman" w:cs="Times New Roman"/>
                <w:szCs w:val="22"/>
              </w:rPr>
            </w:pPr>
            <w:r w:rsidRPr="006C02C0">
              <w:rPr>
                <w:rFonts w:ascii="Times New Roman" w:hAnsi="Times New Roman" w:cs="Times New Roman"/>
                <w:szCs w:val="22"/>
              </w:rPr>
              <w:t>Местный бюджет</w:t>
            </w:r>
          </w:p>
        </w:tc>
        <w:tc>
          <w:tcPr>
            <w:tcW w:w="1417" w:type="dxa"/>
            <w:gridSpan w:val="2"/>
            <w:vAlign w:val="center"/>
          </w:tcPr>
          <w:p w:rsidR="00116AB8" w:rsidRPr="00CE6E91" w:rsidRDefault="00116AB8"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1135" w:type="dxa"/>
            <w:vAlign w:val="center"/>
          </w:tcPr>
          <w:p w:rsidR="00116AB8" w:rsidRPr="00CE6E91" w:rsidRDefault="00116AB8"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1134" w:type="dxa"/>
            <w:vAlign w:val="center"/>
          </w:tcPr>
          <w:p w:rsidR="00116AB8" w:rsidRPr="00CE6E91" w:rsidRDefault="00116AB8"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925" w:type="dxa"/>
            <w:vAlign w:val="center"/>
          </w:tcPr>
          <w:p w:rsidR="00116AB8" w:rsidRPr="00CE6E91" w:rsidRDefault="00116AB8"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993" w:type="dxa"/>
            <w:vAlign w:val="center"/>
          </w:tcPr>
          <w:p w:rsidR="00116AB8" w:rsidRPr="00CE6E91" w:rsidRDefault="00116AB8"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850" w:type="dxa"/>
            <w:vAlign w:val="center"/>
          </w:tcPr>
          <w:p w:rsidR="00116AB8" w:rsidRPr="00CE6E91" w:rsidRDefault="00116AB8"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992" w:type="dxa"/>
            <w:vAlign w:val="center"/>
          </w:tcPr>
          <w:p w:rsidR="00116AB8" w:rsidRPr="00CE6E91" w:rsidRDefault="00116AB8"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1560" w:type="dxa"/>
            <w:vMerge/>
          </w:tcPr>
          <w:p w:rsidR="00116AB8" w:rsidRPr="00CE6E91" w:rsidRDefault="00116AB8" w:rsidP="00162EE4">
            <w:pPr>
              <w:pStyle w:val="ConsPlusNormal"/>
              <w:jc w:val="center"/>
              <w:rPr>
                <w:rFonts w:ascii="Times New Roman" w:hAnsi="Times New Roman" w:cs="Times New Roman"/>
                <w:sz w:val="20"/>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6C02C0">
        <w:tc>
          <w:tcPr>
            <w:tcW w:w="794" w:type="dxa"/>
            <w:vMerge/>
          </w:tcPr>
          <w:p w:rsidR="00116AB8" w:rsidRPr="00162EE4" w:rsidRDefault="00116AB8" w:rsidP="00AB1F7E">
            <w:pPr>
              <w:rPr>
                <w:rFonts w:ascii="Times New Roman" w:hAnsi="Times New Roman"/>
              </w:rPr>
            </w:pPr>
          </w:p>
        </w:tc>
        <w:tc>
          <w:tcPr>
            <w:tcW w:w="1758" w:type="dxa"/>
            <w:vMerge/>
          </w:tcPr>
          <w:p w:rsidR="00116AB8" w:rsidRPr="00162EE4" w:rsidRDefault="00116AB8" w:rsidP="00AB1F7E">
            <w:pPr>
              <w:rPr>
                <w:rFonts w:ascii="Times New Roman" w:hAnsi="Times New Roman"/>
              </w:rPr>
            </w:pPr>
          </w:p>
        </w:tc>
        <w:tc>
          <w:tcPr>
            <w:tcW w:w="850" w:type="dxa"/>
            <w:vMerge/>
          </w:tcPr>
          <w:p w:rsidR="00116AB8" w:rsidRPr="00162EE4" w:rsidRDefault="00116AB8" w:rsidP="00AB1F7E">
            <w:pPr>
              <w:rPr>
                <w:rFonts w:ascii="Times New Roman" w:hAnsi="Times New Roman"/>
              </w:rPr>
            </w:pPr>
          </w:p>
        </w:tc>
        <w:tc>
          <w:tcPr>
            <w:tcW w:w="1418" w:type="dxa"/>
          </w:tcPr>
          <w:p w:rsidR="00116AB8" w:rsidRPr="00162EE4" w:rsidRDefault="00116AB8" w:rsidP="00AB1F7E">
            <w:pPr>
              <w:pStyle w:val="ConsPlusNormal"/>
              <w:rPr>
                <w:rFonts w:ascii="Times New Roman" w:hAnsi="Times New Roman" w:cs="Times New Roman"/>
                <w:szCs w:val="22"/>
              </w:rPr>
            </w:pPr>
            <w:r>
              <w:rPr>
                <w:rFonts w:ascii="Times New Roman" w:hAnsi="Times New Roman" w:cs="Times New Roman"/>
                <w:szCs w:val="22"/>
              </w:rPr>
              <w:t xml:space="preserve">ФБ, ОБ, </w:t>
            </w:r>
            <w:proofErr w:type="spellStart"/>
            <w:r>
              <w:rPr>
                <w:rFonts w:ascii="Times New Roman" w:hAnsi="Times New Roman" w:cs="Times New Roman"/>
                <w:szCs w:val="22"/>
              </w:rPr>
              <w:t>ВнБ</w:t>
            </w:r>
            <w:proofErr w:type="spellEnd"/>
          </w:p>
        </w:tc>
        <w:tc>
          <w:tcPr>
            <w:tcW w:w="1417" w:type="dxa"/>
            <w:gridSpan w:val="2"/>
            <w:vAlign w:val="center"/>
          </w:tcPr>
          <w:p w:rsidR="00116AB8" w:rsidRPr="00CE6E91" w:rsidRDefault="00116AB8"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1135" w:type="dxa"/>
            <w:vAlign w:val="center"/>
          </w:tcPr>
          <w:p w:rsidR="00116AB8" w:rsidRPr="00CE6E91" w:rsidRDefault="00116AB8"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1134" w:type="dxa"/>
            <w:vAlign w:val="center"/>
          </w:tcPr>
          <w:p w:rsidR="00116AB8" w:rsidRPr="00CE6E91" w:rsidRDefault="00116AB8"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925" w:type="dxa"/>
            <w:vAlign w:val="center"/>
          </w:tcPr>
          <w:p w:rsidR="00116AB8" w:rsidRPr="00CE6E91" w:rsidRDefault="00116AB8"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993" w:type="dxa"/>
            <w:vAlign w:val="center"/>
          </w:tcPr>
          <w:p w:rsidR="00116AB8" w:rsidRPr="00CE6E91" w:rsidRDefault="00116AB8"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850" w:type="dxa"/>
            <w:vAlign w:val="center"/>
          </w:tcPr>
          <w:p w:rsidR="00116AB8" w:rsidRPr="00CE6E91" w:rsidRDefault="00116AB8"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992" w:type="dxa"/>
            <w:vAlign w:val="center"/>
          </w:tcPr>
          <w:p w:rsidR="00116AB8" w:rsidRPr="00CE6E91" w:rsidRDefault="00116AB8"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1560" w:type="dxa"/>
            <w:vMerge/>
          </w:tcPr>
          <w:p w:rsidR="00116AB8" w:rsidRPr="00CE6E91" w:rsidRDefault="00116AB8" w:rsidP="00162EE4">
            <w:pPr>
              <w:pStyle w:val="ConsPlusNormal"/>
              <w:jc w:val="center"/>
              <w:rPr>
                <w:rFonts w:ascii="Times New Roman" w:hAnsi="Times New Roman" w:cs="Times New Roman"/>
                <w:sz w:val="20"/>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6C02C0">
        <w:tc>
          <w:tcPr>
            <w:tcW w:w="794" w:type="dxa"/>
            <w:vMerge w:val="restart"/>
          </w:tcPr>
          <w:p w:rsidR="00116AB8" w:rsidRPr="00162EE4" w:rsidRDefault="00116AB8" w:rsidP="00AB1F7E">
            <w:pPr>
              <w:pStyle w:val="ConsPlusNormal"/>
              <w:rPr>
                <w:rFonts w:ascii="Times New Roman" w:hAnsi="Times New Roman" w:cs="Times New Roman"/>
                <w:szCs w:val="22"/>
              </w:rPr>
            </w:pPr>
            <w:r w:rsidRPr="00162EE4">
              <w:rPr>
                <w:rFonts w:ascii="Times New Roman" w:hAnsi="Times New Roman" w:cs="Times New Roman"/>
                <w:szCs w:val="22"/>
              </w:rPr>
              <w:t>1.2.1.</w:t>
            </w:r>
          </w:p>
        </w:tc>
        <w:tc>
          <w:tcPr>
            <w:tcW w:w="1758" w:type="dxa"/>
            <w:vMerge w:val="restart"/>
          </w:tcPr>
          <w:p w:rsidR="00116AB8" w:rsidRPr="00162EE4" w:rsidRDefault="00116AB8" w:rsidP="00AB1F7E">
            <w:pPr>
              <w:pStyle w:val="ConsPlusCell"/>
              <w:rPr>
                <w:sz w:val="22"/>
                <w:szCs w:val="22"/>
              </w:rPr>
            </w:pPr>
            <w:r w:rsidRPr="00162EE4">
              <w:rPr>
                <w:sz w:val="22"/>
                <w:szCs w:val="22"/>
              </w:rPr>
              <w:t>Мероприятие 1.</w:t>
            </w:r>
          </w:p>
          <w:p w:rsidR="00116AB8" w:rsidRPr="00162EE4" w:rsidRDefault="00116AB8" w:rsidP="00AB1F7E">
            <w:pPr>
              <w:pStyle w:val="ConsPlusCell"/>
              <w:rPr>
                <w:color w:val="FF0000"/>
                <w:sz w:val="22"/>
                <w:szCs w:val="22"/>
              </w:rPr>
            </w:pPr>
            <w:r w:rsidRPr="00162EE4">
              <w:rPr>
                <w:sz w:val="22"/>
                <w:szCs w:val="22"/>
              </w:rPr>
              <w:t>Мониторинг состояния имеющегося фонда ЗСГО</w:t>
            </w:r>
          </w:p>
        </w:tc>
        <w:tc>
          <w:tcPr>
            <w:tcW w:w="850" w:type="dxa"/>
            <w:vMerge w:val="restart"/>
          </w:tcPr>
          <w:p w:rsidR="00116AB8" w:rsidRPr="00162EE4" w:rsidRDefault="00116AB8" w:rsidP="00AB1F7E">
            <w:pPr>
              <w:pStyle w:val="ConsPlusNormal"/>
              <w:rPr>
                <w:rFonts w:ascii="Times New Roman" w:hAnsi="Times New Roman" w:cs="Times New Roman"/>
                <w:szCs w:val="22"/>
              </w:rPr>
            </w:pPr>
            <w:r w:rsidRPr="00162EE4">
              <w:rPr>
                <w:rFonts w:ascii="Times New Roman" w:hAnsi="Times New Roman" w:cs="Times New Roman"/>
                <w:szCs w:val="22"/>
              </w:rPr>
              <w:t>2017-2021</w:t>
            </w:r>
          </w:p>
        </w:tc>
        <w:tc>
          <w:tcPr>
            <w:tcW w:w="1418" w:type="dxa"/>
          </w:tcPr>
          <w:p w:rsidR="00116AB8" w:rsidRPr="00162EE4" w:rsidRDefault="00116AB8" w:rsidP="00AB1F7E">
            <w:pPr>
              <w:pStyle w:val="ConsPlusNormal"/>
              <w:rPr>
                <w:rFonts w:ascii="Times New Roman" w:hAnsi="Times New Roman" w:cs="Times New Roman"/>
                <w:szCs w:val="22"/>
              </w:rPr>
            </w:pPr>
            <w:r w:rsidRPr="00162EE4">
              <w:rPr>
                <w:rFonts w:ascii="Times New Roman" w:hAnsi="Times New Roman" w:cs="Times New Roman"/>
                <w:szCs w:val="22"/>
              </w:rPr>
              <w:t>Итого</w:t>
            </w:r>
          </w:p>
        </w:tc>
        <w:tc>
          <w:tcPr>
            <w:tcW w:w="1417" w:type="dxa"/>
            <w:gridSpan w:val="2"/>
            <w:vAlign w:val="center"/>
          </w:tcPr>
          <w:p w:rsidR="00116AB8" w:rsidRPr="00CE6E91" w:rsidRDefault="00116AB8" w:rsidP="00CE6E91">
            <w:pPr>
              <w:spacing w:after="0" w:line="240" w:lineRule="auto"/>
              <w:jc w:val="center"/>
              <w:rPr>
                <w:rFonts w:ascii="Times New Roman" w:hAnsi="Times New Roman"/>
                <w:color w:val="000000"/>
              </w:rPr>
            </w:pPr>
            <w:r w:rsidRPr="00CE6E91">
              <w:rPr>
                <w:rFonts w:ascii="Times New Roman" w:hAnsi="Times New Roman"/>
                <w:color w:val="000000"/>
              </w:rPr>
              <w:t>0</w:t>
            </w:r>
          </w:p>
        </w:tc>
        <w:tc>
          <w:tcPr>
            <w:tcW w:w="1135" w:type="dxa"/>
            <w:vAlign w:val="center"/>
          </w:tcPr>
          <w:p w:rsidR="00116AB8" w:rsidRPr="00CE6E91" w:rsidRDefault="00116AB8" w:rsidP="00CE6E91">
            <w:pPr>
              <w:spacing w:after="0" w:line="240" w:lineRule="auto"/>
              <w:jc w:val="center"/>
              <w:rPr>
                <w:rFonts w:ascii="Times New Roman" w:hAnsi="Times New Roman"/>
                <w:color w:val="000000"/>
              </w:rPr>
            </w:pPr>
            <w:r w:rsidRPr="00CE6E91">
              <w:rPr>
                <w:rFonts w:ascii="Times New Roman" w:hAnsi="Times New Roman"/>
                <w:color w:val="000000"/>
              </w:rPr>
              <w:t>0</w:t>
            </w:r>
          </w:p>
        </w:tc>
        <w:tc>
          <w:tcPr>
            <w:tcW w:w="1134" w:type="dxa"/>
            <w:vAlign w:val="center"/>
          </w:tcPr>
          <w:p w:rsidR="00116AB8" w:rsidRPr="00CE6E91" w:rsidRDefault="00116AB8" w:rsidP="00CE6E91">
            <w:pPr>
              <w:spacing w:after="0" w:line="240" w:lineRule="auto"/>
              <w:jc w:val="center"/>
              <w:rPr>
                <w:rFonts w:ascii="Times New Roman" w:hAnsi="Times New Roman"/>
                <w:color w:val="000000"/>
              </w:rPr>
            </w:pPr>
            <w:r w:rsidRPr="00CE6E91">
              <w:rPr>
                <w:rFonts w:ascii="Times New Roman" w:hAnsi="Times New Roman"/>
                <w:color w:val="000000"/>
              </w:rPr>
              <w:t>0</w:t>
            </w:r>
          </w:p>
        </w:tc>
        <w:tc>
          <w:tcPr>
            <w:tcW w:w="925" w:type="dxa"/>
            <w:vAlign w:val="center"/>
          </w:tcPr>
          <w:p w:rsidR="00116AB8" w:rsidRPr="00CE6E91" w:rsidRDefault="00116AB8" w:rsidP="00CE6E91">
            <w:pPr>
              <w:spacing w:after="0" w:line="240" w:lineRule="auto"/>
              <w:jc w:val="center"/>
              <w:rPr>
                <w:rFonts w:ascii="Times New Roman" w:hAnsi="Times New Roman"/>
                <w:color w:val="000000"/>
              </w:rPr>
            </w:pPr>
            <w:r w:rsidRPr="00CE6E91">
              <w:rPr>
                <w:rFonts w:ascii="Times New Roman" w:hAnsi="Times New Roman"/>
                <w:color w:val="000000"/>
              </w:rPr>
              <w:t>0</w:t>
            </w:r>
          </w:p>
        </w:tc>
        <w:tc>
          <w:tcPr>
            <w:tcW w:w="993" w:type="dxa"/>
            <w:vAlign w:val="center"/>
          </w:tcPr>
          <w:p w:rsidR="00116AB8" w:rsidRPr="00CE6E91" w:rsidRDefault="00116AB8" w:rsidP="00CE6E91">
            <w:pPr>
              <w:spacing w:after="0" w:line="240" w:lineRule="auto"/>
              <w:jc w:val="center"/>
              <w:rPr>
                <w:rFonts w:ascii="Times New Roman" w:hAnsi="Times New Roman"/>
                <w:color w:val="000000"/>
              </w:rPr>
            </w:pPr>
            <w:r w:rsidRPr="00CE6E91">
              <w:rPr>
                <w:rFonts w:ascii="Times New Roman" w:hAnsi="Times New Roman"/>
                <w:color w:val="000000"/>
              </w:rPr>
              <w:t>0</w:t>
            </w:r>
          </w:p>
        </w:tc>
        <w:tc>
          <w:tcPr>
            <w:tcW w:w="850" w:type="dxa"/>
            <w:vAlign w:val="center"/>
          </w:tcPr>
          <w:p w:rsidR="00116AB8" w:rsidRPr="00CE6E91" w:rsidRDefault="00116AB8" w:rsidP="00CE6E91">
            <w:pPr>
              <w:spacing w:after="0" w:line="240" w:lineRule="auto"/>
              <w:jc w:val="center"/>
              <w:rPr>
                <w:rFonts w:ascii="Times New Roman" w:hAnsi="Times New Roman"/>
                <w:color w:val="000000"/>
              </w:rPr>
            </w:pPr>
            <w:r w:rsidRPr="00CE6E91">
              <w:rPr>
                <w:rFonts w:ascii="Times New Roman" w:hAnsi="Times New Roman"/>
                <w:color w:val="000000"/>
              </w:rPr>
              <w:t>0</w:t>
            </w:r>
          </w:p>
        </w:tc>
        <w:tc>
          <w:tcPr>
            <w:tcW w:w="992" w:type="dxa"/>
            <w:vAlign w:val="center"/>
          </w:tcPr>
          <w:p w:rsidR="00116AB8" w:rsidRPr="00CE6E91" w:rsidRDefault="00116AB8" w:rsidP="00CE6E91">
            <w:pPr>
              <w:spacing w:after="0" w:line="240" w:lineRule="auto"/>
              <w:jc w:val="center"/>
              <w:rPr>
                <w:rFonts w:ascii="Times New Roman" w:hAnsi="Times New Roman"/>
                <w:color w:val="000000"/>
              </w:rPr>
            </w:pPr>
            <w:r w:rsidRPr="00CE6E91">
              <w:rPr>
                <w:rFonts w:ascii="Times New Roman" w:hAnsi="Times New Roman"/>
                <w:color w:val="000000"/>
              </w:rPr>
              <w:t>0</w:t>
            </w:r>
          </w:p>
        </w:tc>
        <w:tc>
          <w:tcPr>
            <w:tcW w:w="1560" w:type="dxa"/>
            <w:vMerge w:val="restart"/>
          </w:tcPr>
          <w:p w:rsidR="00116AB8" w:rsidRPr="00CE6E91" w:rsidRDefault="00116AB8" w:rsidP="00162EE4">
            <w:pPr>
              <w:pStyle w:val="ConsPlusNormal"/>
              <w:jc w:val="center"/>
              <w:rPr>
                <w:rFonts w:ascii="Times New Roman" w:hAnsi="Times New Roman" w:cs="Times New Roman"/>
                <w:sz w:val="20"/>
              </w:rPr>
            </w:pPr>
            <w:r w:rsidRPr="00CE6E91">
              <w:rPr>
                <w:rFonts w:ascii="Times New Roman" w:hAnsi="Times New Roman" w:cs="Times New Roman"/>
                <w:sz w:val="20"/>
              </w:rPr>
              <w:t>МБУ «ИстраСпас»</w:t>
            </w: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6C02C0">
        <w:tc>
          <w:tcPr>
            <w:tcW w:w="794" w:type="dxa"/>
            <w:vMerge/>
          </w:tcPr>
          <w:p w:rsidR="00116AB8" w:rsidRPr="00162EE4" w:rsidRDefault="00116AB8" w:rsidP="00AB1F7E">
            <w:pPr>
              <w:rPr>
                <w:rFonts w:ascii="Times New Roman" w:hAnsi="Times New Roman"/>
              </w:rPr>
            </w:pPr>
          </w:p>
        </w:tc>
        <w:tc>
          <w:tcPr>
            <w:tcW w:w="1758" w:type="dxa"/>
            <w:vMerge/>
          </w:tcPr>
          <w:p w:rsidR="00116AB8" w:rsidRPr="00162EE4" w:rsidRDefault="00116AB8" w:rsidP="00AB1F7E">
            <w:pPr>
              <w:rPr>
                <w:rFonts w:ascii="Times New Roman" w:hAnsi="Times New Roman"/>
              </w:rPr>
            </w:pPr>
          </w:p>
        </w:tc>
        <w:tc>
          <w:tcPr>
            <w:tcW w:w="850" w:type="dxa"/>
            <w:vMerge/>
          </w:tcPr>
          <w:p w:rsidR="00116AB8" w:rsidRPr="00162EE4" w:rsidRDefault="00116AB8" w:rsidP="00AB1F7E">
            <w:pPr>
              <w:rPr>
                <w:rFonts w:ascii="Times New Roman" w:hAnsi="Times New Roman"/>
              </w:rPr>
            </w:pPr>
          </w:p>
        </w:tc>
        <w:tc>
          <w:tcPr>
            <w:tcW w:w="1418" w:type="dxa"/>
          </w:tcPr>
          <w:p w:rsidR="00116AB8" w:rsidRPr="00162EE4" w:rsidRDefault="00116AB8" w:rsidP="00AB1F7E">
            <w:pPr>
              <w:pStyle w:val="ConsPlusNormal"/>
              <w:rPr>
                <w:rFonts w:ascii="Times New Roman" w:hAnsi="Times New Roman" w:cs="Times New Roman"/>
                <w:szCs w:val="22"/>
              </w:rPr>
            </w:pPr>
            <w:r w:rsidRPr="006C02C0">
              <w:rPr>
                <w:rFonts w:ascii="Times New Roman" w:hAnsi="Times New Roman" w:cs="Times New Roman"/>
                <w:szCs w:val="22"/>
              </w:rPr>
              <w:t>Местный бюджет</w:t>
            </w:r>
          </w:p>
        </w:tc>
        <w:tc>
          <w:tcPr>
            <w:tcW w:w="7446" w:type="dxa"/>
            <w:gridSpan w:val="8"/>
          </w:tcPr>
          <w:p w:rsidR="00116AB8" w:rsidRPr="00162EE4" w:rsidRDefault="00116AB8" w:rsidP="00CE6E91">
            <w:pPr>
              <w:pStyle w:val="ConsPlusNormal"/>
              <w:jc w:val="center"/>
              <w:rPr>
                <w:rFonts w:ascii="Times New Roman" w:hAnsi="Times New Roman" w:cs="Times New Roman"/>
                <w:szCs w:val="22"/>
              </w:rPr>
            </w:pPr>
            <w:r w:rsidRPr="00162EE4">
              <w:rPr>
                <w:rFonts w:ascii="Times New Roman" w:hAnsi="Times New Roman" w:cs="Times New Roman"/>
                <w:szCs w:val="22"/>
              </w:rPr>
              <w:t>В рамках сре</w:t>
            </w:r>
            <w:proofErr w:type="gramStart"/>
            <w:r w:rsidRPr="00162EE4">
              <w:rPr>
                <w:rFonts w:ascii="Times New Roman" w:hAnsi="Times New Roman" w:cs="Times New Roman"/>
                <w:szCs w:val="22"/>
              </w:rPr>
              <w:t>дств пр</w:t>
            </w:r>
            <w:proofErr w:type="gramEnd"/>
            <w:r w:rsidRPr="00162EE4">
              <w:rPr>
                <w:rFonts w:ascii="Times New Roman" w:hAnsi="Times New Roman" w:cs="Times New Roman"/>
                <w:szCs w:val="22"/>
              </w:rPr>
              <w:t>едусмотренных на основную деятельность исполнителей</w:t>
            </w:r>
          </w:p>
        </w:tc>
        <w:tc>
          <w:tcPr>
            <w:tcW w:w="1560" w:type="dxa"/>
            <w:vMerge/>
          </w:tcPr>
          <w:p w:rsidR="00116AB8" w:rsidRPr="00CE6E91" w:rsidRDefault="00116AB8" w:rsidP="00162EE4">
            <w:pPr>
              <w:pStyle w:val="ConsPlusNormal"/>
              <w:jc w:val="center"/>
              <w:rPr>
                <w:szCs w:val="22"/>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6C02C0">
        <w:tc>
          <w:tcPr>
            <w:tcW w:w="794" w:type="dxa"/>
            <w:vMerge/>
          </w:tcPr>
          <w:p w:rsidR="00116AB8" w:rsidRPr="00162EE4" w:rsidRDefault="00116AB8" w:rsidP="00AB1F7E">
            <w:pPr>
              <w:rPr>
                <w:rFonts w:ascii="Times New Roman" w:hAnsi="Times New Roman"/>
              </w:rPr>
            </w:pPr>
          </w:p>
        </w:tc>
        <w:tc>
          <w:tcPr>
            <w:tcW w:w="1758" w:type="dxa"/>
            <w:vMerge/>
          </w:tcPr>
          <w:p w:rsidR="00116AB8" w:rsidRPr="00162EE4" w:rsidRDefault="00116AB8" w:rsidP="00AB1F7E">
            <w:pPr>
              <w:rPr>
                <w:rFonts w:ascii="Times New Roman" w:hAnsi="Times New Roman"/>
              </w:rPr>
            </w:pPr>
          </w:p>
        </w:tc>
        <w:tc>
          <w:tcPr>
            <w:tcW w:w="850" w:type="dxa"/>
            <w:vMerge/>
          </w:tcPr>
          <w:p w:rsidR="00116AB8" w:rsidRPr="00162EE4" w:rsidRDefault="00116AB8" w:rsidP="00AB1F7E">
            <w:pPr>
              <w:rPr>
                <w:rFonts w:ascii="Times New Roman" w:hAnsi="Times New Roman"/>
              </w:rPr>
            </w:pPr>
          </w:p>
        </w:tc>
        <w:tc>
          <w:tcPr>
            <w:tcW w:w="1418" w:type="dxa"/>
          </w:tcPr>
          <w:p w:rsidR="00116AB8" w:rsidRPr="00162EE4" w:rsidRDefault="00116AB8" w:rsidP="00AB1F7E">
            <w:pPr>
              <w:pStyle w:val="ConsPlusNormal"/>
              <w:rPr>
                <w:rFonts w:ascii="Times New Roman" w:hAnsi="Times New Roman" w:cs="Times New Roman"/>
                <w:szCs w:val="22"/>
              </w:rPr>
            </w:pPr>
            <w:r>
              <w:rPr>
                <w:rFonts w:ascii="Times New Roman" w:hAnsi="Times New Roman" w:cs="Times New Roman"/>
                <w:szCs w:val="22"/>
              </w:rPr>
              <w:t xml:space="preserve">ФБ, ОБ, </w:t>
            </w:r>
            <w:proofErr w:type="spellStart"/>
            <w:r>
              <w:rPr>
                <w:rFonts w:ascii="Times New Roman" w:hAnsi="Times New Roman" w:cs="Times New Roman"/>
                <w:szCs w:val="22"/>
              </w:rPr>
              <w:t>ВнБ</w:t>
            </w:r>
            <w:proofErr w:type="spellEnd"/>
          </w:p>
        </w:tc>
        <w:tc>
          <w:tcPr>
            <w:tcW w:w="1201" w:type="dxa"/>
            <w:vAlign w:val="center"/>
          </w:tcPr>
          <w:p w:rsidR="00116AB8" w:rsidRPr="00CE6E91" w:rsidRDefault="00116AB8" w:rsidP="00CE6E91">
            <w:pPr>
              <w:spacing w:after="0" w:line="240" w:lineRule="auto"/>
              <w:jc w:val="center"/>
              <w:rPr>
                <w:rFonts w:ascii="Times New Roman" w:hAnsi="Times New Roman"/>
                <w:color w:val="000000"/>
              </w:rPr>
            </w:pPr>
            <w:r w:rsidRPr="00CE6E91">
              <w:rPr>
                <w:rFonts w:ascii="Times New Roman" w:hAnsi="Times New Roman"/>
                <w:color w:val="000000"/>
              </w:rPr>
              <w:t>0</w:t>
            </w:r>
          </w:p>
        </w:tc>
        <w:tc>
          <w:tcPr>
            <w:tcW w:w="1351" w:type="dxa"/>
            <w:gridSpan w:val="2"/>
            <w:vAlign w:val="center"/>
          </w:tcPr>
          <w:p w:rsidR="00116AB8" w:rsidRPr="00CE6E91" w:rsidRDefault="00116AB8" w:rsidP="00CE6E91">
            <w:pPr>
              <w:spacing w:after="0" w:line="240" w:lineRule="auto"/>
              <w:jc w:val="center"/>
              <w:rPr>
                <w:rFonts w:ascii="Times New Roman" w:hAnsi="Times New Roman"/>
                <w:color w:val="000000"/>
              </w:rPr>
            </w:pPr>
            <w:r w:rsidRPr="00CE6E91">
              <w:rPr>
                <w:rFonts w:ascii="Times New Roman" w:hAnsi="Times New Roman"/>
                <w:color w:val="000000"/>
              </w:rPr>
              <w:t>0</w:t>
            </w:r>
          </w:p>
        </w:tc>
        <w:tc>
          <w:tcPr>
            <w:tcW w:w="1134" w:type="dxa"/>
            <w:vAlign w:val="center"/>
          </w:tcPr>
          <w:p w:rsidR="00116AB8" w:rsidRPr="00CE6E91" w:rsidRDefault="00116AB8" w:rsidP="00CE6E91">
            <w:pPr>
              <w:spacing w:after="0" w:line="240" w:lineRule="auto"/>
              <w:jc w:val="center"/>
              <w:rPr>
                <w:rFonts w:ascii="Times New Roman" w:hAnsi="Times New Roman"/>
                <w:color w:val="000000"/>
              </w:rPr>
            </w:pPr>
            <w:r w:rsidRPr="00CE6E91">
              <w:rPr>
                <w:rFonts w:ascii="Times New Roman" w:hAnsi="Times New Roman"/>
                <w:color w:val="000000"/>
              </w:rPr>
              <w:t>0</w:t>
            </w:r>
          </w:p>
        </w:tc>
        <w:tc>
          <w:tcPr>
            <w:tcW w:w="925" w:type="dxa"/>
            <w:vAlign w:val="center"/>
          </w:tcPr>
          <w:p w:rsidR="00116AB8" w:rsidRPr="00CE6E91" w:rsidRDefault="00116AB8" w:rsidP="00CE6E91">
            <w:pPr>
              <w:spacing w:after="0" w:line="240" w:lineRule="auto"/>
              <w:jc w:val="center"/>
              <w:rPr>
                <w:rFonts w:ascii="Times New Roman" w:hAnsi="Times New Roman"/>
                <w:color w:val="000000"/>
              </w:rPr>
            </w:pPr>
            <w:r w:rsidRPr="00CE6E91">
              <w:rPr>
                <w:rFonts w:ascii="Times New Roman" w:hAnsi="Times New Roman"/>
                <w:color w:val="000000"/>
              </w:rPr>
              <w:t>0</w:t>
            </w:r>
          </w:p>
        </w:tc>
        <w:tc>
          <w:tcPr>
            <w:tcW w:w="993" w:type="dxa"/>
            <w:vAlign w:val="center"/>
          </w:tcPr>
          <w:p w:rsidR="00116AB8" w:rsidRPr="00CE6E91" w:rsidRDefault="00116AB8" w:rsidP="00CE6E91">
            <w:pPr>
              <w:spacing w:after="0" w:line="240" w:lineRule="auto"/>
              <w:jc w:val="center"/>
              <w:rPr>
                <w:rFonts w:ascii="Times New Roman" w:hAnsi="Times New Roman"/>
                <w:color w:val="000000"/>
              </w:rPr>
            </w:pPr>
            <w:r w:rsidRPr="00CE6E91">
              <w:rPr>
                <w:rFonts w:ascii="Times New Roman" w:hAnsi="Times New Roman"/>
                <w:color w:val="000000"/>
              </w:rPr>
              <w:t>0</w:t>
            </w:r>
          </w:p>
        </w:tc>
        <w:tc>
          <w:tcPr>
            <w:tcW w:w="850" w:type="dxa"/>
            <w:vAlign w:val="center"/>
          </w:tcPr>
          <w:p w:rsidR="00116AB8" w:rsidRPr="00CE6E91" w:rsidRDefault="00116AB8" w:rsidP="00CE6E91">
            <w:pPr>
              <w:spacing w:after="0" w:line="240" w:lineRule="auto"/>
              <w:jc w:val="center"/>
              <w:rPr>
                <w:rFonts w:ascii="Times New Roman" w:hAnsi="Times New Roman"/>
                <w:color w:val="000000"/>
              </w:rPr>
            </w:pPr>
            <w:r w:rsidRPr="00CE6E91">
              <w:rPr>
                <w:rFonts w:ascii="Times New Roman" w:hAnsi="Times New Roman"/>
                <w:color w:val="000000"/>
              </w:rPr>
              <w:t>0</w:t>
            </w:r>
          </w:p>
        </w:tc>
        <w:tc>
          <w:tcPr>
            <w:tcW w:w="992" w:type="dxa"/>
            <w:vAlign w:val="center"/>
          </w:tcPr>
          <w:p w:rsidR="00116AB8" w:rsidRPr="00CE6E91" w:rsidRDefault="00116AB8" w:rsidP="00CE6E91">
            <w:pPr>
              <w:spacing w:after="0" w:line="240" w:lineRule="auto"/>
              <w:jc w:val="center"/>
              <w:rPr>
                <w:rFonts w:ascii="Times New Roman" w:hAnsi="Times New Roman"/>
                <w:color w:val="000000"/>
              </w:rPr>
            </w:pPr>
            <w:r w:rsidRPr="00CE6E91">
              <w:rPr>
                <w:rFonts w:ascii="Times New Roman" w:hAnsi="Times New Roman"/>
                <w:color w:val="000000"/>
              </w:rPr>
              <w:t>0</w:t>
            </w:r>
          </w:p>
        </w:tc>
        <w:tc>
          <w:tcPr>
            <w:tcW w:w="1560" w:type="dxa"/>
            <w:vMerge/>
          </w:tcPr>
          <w:p w:rsidR="00116AB8" w:rsidRPr="00CE6E91" w:rsidRDefault="00116AB8" w:rsidP="00162EE4">
            <w:pPr>
              <w:pStyle w:val="ConsPlusNormal"/>
              <w:jc w:val="center"/>
              <w:rPr>
                <w:rFonts w:ascii="Times New Roman" w:hAnsi="Times New Roman" w:cs="Times New Roman"/>
                <w:szCs w:val="22"/>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6C02C0">
        <w:trPr>
          <w:trHeight w:val="996"/>
        </w:trPr>
        <w:tc>
          <w:tcPr>
            <w:tcW w:w="794" w:type="dxa"/>
            <w:vMerge w:val="restart"/>
          </w:tcPr>
          <w:p w:rsidR="00116AB8" w:rsidRPr="00CE6E91" w:rsidRDefault="00116AB8" w:rsidP="00AB1F7E">
            <w:pPr>
              <w:spacing w:after="0" w:line="240" w:lineRule="auto"/>
              <w:rPr>
                <w:rFonts w:ascii="Times New Roman" w:hAnsi="Times New Roman"/>
                <w:b/>
              </w:rPr>
            </w:pPr>
            <w:r w:rsidRPr="00CE6E91">
              <w:rPr>
                <w:rFonts w:ascii="Times New Roman" w:hAnsi="Times New Roman"/>
                <w:b/>
              </w:rPr>
              <w:t>1.3.</w:t>
            </w:r>
          </w:p>
        </w:tc>
        <w:tc>
          <w:tcPr>
            <w:tcW w:w="1758" w:type="dxa"/>
            <w:vMerge w:val="restart"/>
          </w:tcPr>
          <w:p w:rsidR="00116AB8" w:rsidRPr="00CE6E91" w:rsidRDefault="00116AB8" w:rsidP="0058799E">
            <w:pPr>
              <w:spacing w:after="0" w:line="240" w:lineRule="auto"/>
              <w:rPr>
                <w:rFonts w:ascii="Times New Roman" w:hAnsi="Times New Roman"/>
                <w:b/>
              </w:rPr>
            </w:pPr>
            <w:r w:rsidRPr="00CE6E91">
              <w:rPr>
                <w:rFonts w:ascii="Times New Roman" w:hAnsi="Times New Roman"/>
                <w:b/>
              </w:rPr>
              <w:t xml:space="preserve">Основное мероприятие 3. Реализация и </w:t>
            </w:r>
            <w:r w:rsidRPr="00CE6E91">
              <w:rPr>
                <w:rFonts w:ascii="Times New Roman" w:hAnsi="Times New Roman"/>
                <w:b/>
              </w:rPr>
              <w:lastRenderedPageBreak/>
              <w:t xml:space="preserve">обеспечение плана гражданской обороны и защиты населения </w:t>
            </w:r>
            <w:r>
              <w:rPr>
                <w:rFonts w:ascii="Times New Roman" w:hAnsi="Times New Roman"/>
                <w:b/>
              </w:rPr>
              <w:t xml:space="preserve"> городского округа Истра</w:t>
            </w:r>
          </w:p>
        </w:tc>
        <w:tc>
          <w:tcPr>
            <w:tcW w:w="850" w:type="dxa"/>
            <w:vMerge w:val="restart"/>
          </w:tcPr>
          <w:p w:rsidR="00116AB8" w:rsidRPr="00CE6E91" w:rsidRDefault="00116AB8" w:rsidP="00AB1F7E">
            <w:pPr>
              <w:spacing w:after="0" w:line="240" w:lineRule="auto"/>
              <w:rPr>
                <w:rFonts w:ascii="Times New Roman" w:hAnsi="Times New Roman"/>
                <w:b/>
              </w:rPr>
            </w:pPr>
            <w:r w:rsidRPr="00CE6E91">
              <w:rPr>
                <w:rFonts w:ascii="Times New Roman" w:hAnsi="Times New Roman"/>
                <w:b/>
              </w:rPr>
              <w:lastRenderedPageBreak/>
              <w:t>2017-2021</w:t>
            </w:r>
          </w:p>
        </w:tc>
        <w:tc>
          <w:tcPr>
            <w:tcW w:w="1418" w:type="dxa"/>
          </w:tcPr>
          <w:p w:rsidR="00116AB8" w:rsidRPr="00CE6E91" w:rsidRDefault="00116AB8" w:rsidP="00AB1F7E">
            <w:pPr>
              <w:pStyle w:val="ConsPlusNormal"/>
              <w:rPr>
                <w:rFonts w:ascii="Times New Roman" w:hAnsi="Times New Roman" w:cs="Times New Roman"/>
                <w:b/>
                <w:szCs w:val="22"/>
              </w:rPr>
            </w:pPr>
            <w:r w:rsidRPr="00CE6E91">
              <w:rPr>
                <w:rFonts w:ascii="Times New Roman" w:hAnsi="Times New Roman" w:cs="Times New Roman"/>
                <w:b/>
                <w:szCs w:val="22"/>
              </w:rPr>
              <w:t>Итого</w:t>
            </w:r>
          </w:p>
        </w:tc>
        <w:tc>
          <w:tcPr>
            <w:tcW w:w="1201" w:type="dxa"/>
            <w:vAlign w:val="center"/>
          </w:tcPr>
          <w:p w:rsidR="00116AB8" w:rsidRPr="00CE6E91" w:rsidRDefault="00116AB8" w:rsidP="00CE6E91">
            <w:pPr>
              <w:spacing w:after="0" w:line="240" w:lineRule="auto"/>
              <w:jc w:val="center"/>
              <w:rPr>
                <w:rFonts w:ascii="Times New Roman" w:hAnsi="Times New Roman"/>
                <w:b/>
                <w:bCs/>
                <w:color w:val="000000"/>
              </w:rPr>
            </w:pPr>
            <w:r>
              <w:rPr>
                <w:rFonts w:ascii="Times New Roman" w:hAnsi="Times New Roman"/>
                <w:b/>
                <w:bCs/>
                <w:color w:val="000000"/>
              </w:rPr>
              <w:t>0</w:t>
            </w:r>
          </w:p>
        </w:tc>
        <w:tc>
          <w:tcPr>
            <w:tcW w:w="1351" w:type="dxa"/>
            <w:gridSpan w:val="2"/>
            <w:vAlign w:val="center"/>
          </w:tcPr>
          <w:p w:rsidR="00116AB8" w:rsidRPr="00CE6E91" w:rsidRDefault="00116AB8" w:rsidP="00CE6E91">
            <w:pPr>
              <w:spacing w:after="0" w:line="240" w:lineRule="auto"/>
              <w:jc w:val="center"/>
              <w:rPr>
                <w:rFonts w:ascii="Times New Roman" w:hAnsi="Times New Roman"/>
                <w:b/>
                <w:bCs/>
                <w:color w:val="000000"/>
              </w:rPr>
            </w:pPr>
            <w:r>
              <w:rPr>
                <w:rFonts w:ascii="Times New Roman" w:hAnsi="Times New Roman"/>
                <w:b/>
                <w:bCs/>
                <w:color w:val="000000"/>
              </w:rPr>
              <w:t>1 200</w:t>
            </w:r>
          </w:p>
        </w:tc>
        <w:tc>
          <w:tcPr>
            <w:tcW w:w="1134" w:type="dxa"/>
            <w:vAlign w:val="center"/>
          </w:tcPr>
          <w:p w:rsidR="00116AB8" w:rsidRPr="00CE6E91" w:rsidRDefault="00116AB8" w:rsidP="00CE6E91">
            <w:pPr>
              <w:spacing w:after="0" w:line="240" w:lineRule="auto"/>
              <w:jc w:val="center"/>
              <w:rPr>
                <w:rFonts w:ascii="Times New Roman" w:hAnsi="Times New Roman"/>
                <w:b/>
                <w:bCs/>
                <w:color w:val="000000"/>
              </w:rPr>
            </w:pPr>
            <w:r>
              <w:rPr>
                <w:rFonts w:ascii="Times New Roman" w:hAnsi="Times New Roman"/>
                <w:b/>
                <w:bCs/>
                <w:color w:val="000000"/>
              </w:rPr>
              <w:t>400</w:t>
            </w:r>
          </w:p>
        </w:tc>
        <w:tc>
          <w:tcPr>
            <w:tcW w:w="925" w:type="dxa"/>
            <w:vAlign w:val="center"/>
          </w:tcPr>
          <w:p w:rsidR="00116AB8" w:rsidRPr="00CE6E91" w:rsidRDefault="00116AB8" w:rsidP="00CE6E91">
            <w:pPr>
              <w:spacing w:after="0" w:line="240" w:lineRule="auto"/>
              <w:jc w:val="center"/>
              <w:rPr>
                <w:rFonts w:ascii="Times New Roman" w:hAnsi="Times New Roman"/>
                <w:b/>
                <w:bCs/>
                <w:color w:val="000000"/>
              </w:rPr>
            </w:pPr>
            <w:r>
              <w:rPr>
                <w:rFonts w:ascii="Times New Roman" w:hAnsi="Times New Roman"/>
                <w:b/>
                <w:bCs/>
                <w:color w:val="000000"/>
              </w:rPr>
              <w:t>200</w:t>
            </w:r>
          </w:p>
        </w:tc>
        <w:tc>
          <w:tcPr>
            <w:tcW w:w="993" w:type="dxa"/>
            <w:vAlign w:val="center"/>
          </w:tcPr>
          <w:p w:rsidR="00116AB8" w:rsidRPr="00CE6E91" w:rsidRDefault="00116AB8" w:rsidP="00CE6E91">
            <w:pPr>
              <w:spacing w:after="0" w:line="240" w:lineRule="auto"/>
              <w:jc w:val="center"/>
              <w:rPr>
                <w:rFonts w:ascii="Times New Roman" w:hAnsi="Times New Roman"/>
                <w:b/>
                <w:bCs/>
                <w:color w:val="000000"/>
              </w:rPr>
            </w:pPr>
            <w:r>
              <w:rPr>
                <w:rFonts w:ascii="Times New Roman" w:hAnsi="Times New Roman"/>
                <w:b/>
                <w:bCs/>
                <w:color w:val="000000"/>
              </w:rPr>
              <w:t>200</w:t>
            </w:r>
          </w:p>
        </w:tc>
        <w:tc>
          <w:tcPr>
            <w:tcW w:w="850" w:type="dxa"/>
            <w:vAlign w:val="center"/>
          </w:tcPr>
          <w:p w:rsidR="00116AB8" w:rsidRPr="00CE6E91" w:rsidRDefault="00116AB8" w:rsidP="00CE6E91">
            <w:pPr>
              <w:spacing w:after="0" w:line="240" w:lineRule="auto"/>
              <w:jc w:val="center"/>
              <w:rPr>
                <w:rFonts w:ascii="Times New Roman" w:hAnsi="Times New Roman"/>
                <w:b/>
                <w:bCs/>
                <w:color w:val="000000"/>
              </w:rPr>
            </w:pPr>
            <w:r>
              <w:rPr>
                <w:rFonts w:ascii="Times New Roman" w:hAnsi="Times New Roman"/>
                <w:b/>
                <w:bCs/>
                <w:color w:val="000000"/>
              </w:rPr>
              <w:t>200</w:t>
            </w:r>
          </w:p>
        </w:tc>
        <w:tc>
          <w:tcPr>
            <w:tcW w:w="992" w:type="dxa"/>
            <w:vAlign w:val="center"/>
          </w:tcPr>
          <w:p w:rsidR="00116AB8" w:rsidRPr="00CE6E91" w:rsidRDefault="00116AB8" w:rsidP="00CE6E91">
            <w:pPr>
              <w:spacing w:after="0" w:line="240" w:lineRule="auto"/>
              <w:jc w:val="center"/>
              <w:rPr>
                <w:rFonts w:ascii="Times New Roman" w:hAnsi="Times New Roman"/>
                <w:b/>
                <w:bCs/>
                <w:color w:val="000000"/>
              </w:rPr>
            </w:pPr>
            <w:r>
              <w:rPr>
                <w:rFonts w:ascii="Times New Roman" w:hAnsi="Times New Roman"/>
                <w:b/>
                <w:bCs/>
                <w:color w:val="000000"/>
              </w:rPr>
              <w:t>200</w:t>
            </w:r>
          </w:p>
        </w:tc>
        <w:tc>
          <w:tcPr>
            <w:tcW w:w="1560" w:type="dxa"/>
            <w:vMerge w:val="restart"/>
          </w:tcPr>
          <w:p w:rsidR="00116AB8" w:rsidRPr="00CE6E91" w:rsidRDefault="00116AB8" w:rsidP="00CE6E91">
            <w:pPr>
              <w:pStyle w:val="ConsPlusCell"/>
              <w:jc w:val="center"/>
              <w:rPr>
                <w:sz w:val="20"/>
                <w:szCs w:val="20"/>
              </w:rPr>
            </w:pPr>
            <w:r w:rsidRPr="00CE6E91">
              <w:rPr>
                <w:sz w:val="20"/>
                <w:szCs w:val="20"/>
              </w:rPr>
              <w:t>МБУ «ИстраСпас»</w:t>
            </w:r>
          </w:p>
          <w:p w:rsidR="00116AB8" w:rsidRPr="00CE6E91" w:rsidRDefault="00116AB8" w:rsidP="00AB1F7E">
            <w:pPr>
              <w:pStyle w:val="ConsPlusNormal"/>
              <w:rPr>
                <w:rFonts w:ascii="Times New Roman" w:hAnsi="Times New Roman" w:cs="Times New Roman"/>
                <w:szCs w:val="22"/>
              </w:rPr>
            </w:pPr>
          </w:p>
        </w:tc>
        <w:tc>
          <w:tcPr>
            <w:tcW w:w="1559" w:type="dxa"/>
            <w:vMerge w:val="restart"/>
          </w:tcPr>
          <w:p w:rsidR="00116AB8" w:rsidRPr="00162EE4" w:rsidRDefault="00116AB8" w:rsidP="00AB1F7E">
            <w:pPr>
              <w:pStyle w:val="ConsPlusNormal"/>
              <w:rPr>
                <w:rFonts w:ascii="Times New Roman" w:hAnsi="Times New Roman" w:cs="Times New Roman"/>
                <w:szCs w:val="22"/>
              </w:rPr>
            </w:pPr>
          </w:p>
        </w:tc>
      </w:tr>
      <w:tr w:rsidR="00116AB8" w:rsidRPr="00162EE4" w:rsidTr="006C02C0">
        <w:trPr>
          <w:trHeight w:val="1282"/>
        </w:trPr>
        <w:tc>
          <w:tcPr>
            <w:tcW w:w="794" w:type="dxa"/>
            <w:vMerge/>
          </w:tcPr>
          <w:p w:rsidR="00116AB8" w:rsidRPr="00CE6E91" w:rsidRDefault="00116AB8" w:rsidP="00AB1F7E">
            <w:pPr>
              <w:spacing w:after="0" w:line="240" w:lineRule="auto"/>
              <w:rPr>
                <w:rFonts w:ascii="Times New Roman" w:hAnsi="Times New Roman"/>
                <w:b/>
              </w:rPr>
            </w:pPr>
          </w:p>
        </w:tc>
        <w:tc>
          <w:tcPr>
            <w:tcW w:w="1758" w:type="dxa"/>
            <w:vMerge/>
          </w:tcPr>
          <w:p w:rsidR="00116AB8" w:rsidRPr="00CE6E91" w:rsidRDefault="00116AB8" w:rsidP="00AB1F7E">
            <w:pPr>
              <w:spacing w:after="0" w:line="240" w:lineRule="auto"/>
              <w:rPr>
                <w:rFonts w:ascii="Times New Roman" w:hAnsi="Times New Roman"/>
                <w:b/>
              </w:rPr>
            </w:pPr>
          </w:p>
        </w:tc>
        <w:tc>
          <w:tcPr>
            <w:tcW w:w="850" w:type="dxa"/>
            <w:vMerge/>
          </w:tcPr>
          <w:p w:rsidR="00116AB8" w:rsidRPr="00CE6E91" w:rsidRDefault="00116AB8" w:rsidP="00AB1F7E">
            <w:pPr>
              <w:spacing w:after="0" w:line="240" w:lineRule="auto"/>
              <w:rPr>
                <w:rFonts w:ascii="Times New Roman" w:hAnsi="Times New Roman"/>
                <w:b/>
              </w:rPr>
            </w:pPr>
          </w:p>
        </w:tc>
        <w:tc>
          <w:tcPr>
            <w:tcW w:w="1418" w:type="dxa"/>
          </w:tcPr>
          <w:p w:rsidR="00116AB8" w:rsidRPr="00CE6E91" w:rsidRDefault="00116AB8" w:rsidP="00AB1F7E">
            <w:pPr>
              <w:pStyle w:val="ConsPlusNormal"/>
              <w:rPr>
                <w:rFonts w:ascii="Times New Roman" w:hAnsi="Times New Roman" w:cs="Times New Roman"/>
                <w:b/>
                <w:szCs w:val="22"/>
              </w:rPr>
            </w:pPr>
            <w:r w:rsidRPr="006C02C0">
              <w:rPr>
                <w:rFonts w:ascii="Times New Roman" w:hAnsi="Times New Roman" w:cs="Times New Roman"/>
                <w:b/>
                <w:szCs w:val="22"/>
              </w:rPr>
              <w:t>Местный бюджет</w:t>
            </w:r>
          </w:p>
        </w:tc>
        <w:tc>
          <w:tcPr>
            <w:tcW w:w="1201" w:type="dxa"/>
            <w:vAlign w:val="center"/>
          </w:tcPr>
          <w:p w:rsidR="00116AB8" w:rsidRPr="00CE6E91" w:rsidRDefault="00116AB8" w:rsidP="00CE6E91">
            <w:pPr>
              <w:spacing w:after="0" w:line="240" w:lineRule="auto"/>
              <w:jc w:val="center"/>
              <w:rPr>
                <w:rFonts w:ascii="Times New Roman" w:hAnsi="Times New Roman"/>
                <w:b/>
                <w:bCs/>
                <w:color w:val="000000"/>
              </w:rPr>
            </w:pPr>
            <w:r>
              <w:rPr>
                <w:rFonts w:ascii="Times New Roman" w:hAnsi="Times New Roman"/>
                <w:b/>
                <w:bCs/>
                <w:color w:val="000000"/>
              </w:rPr>
              <w:t>0</w:t>
            </w:r>
          </w:p>
        </w:tc>
        <w:tc>
          <w:tcPr>
            <w:tcW w:w="1351" w:type="dxa"/>
            <w:gridSpan w:val="2"/>
            <w:vAlign w:val="center"/>
          </w:tcPr>
          <w:p w:rsidR="00116AB8" w:rsidRPr="00CE6E91" w:rsidRDefault="00116AB8" w:rsidP="00CE6E91">
            <w:pPr>
              <w:spacing w:after="0" w:line="240" w:lineRule="auto"/>
              <w:jc w:val="center"/>
              <w:rPr>
                <w:rFonts w:ascii="Times New Roman" w:hAnsi="Times New Roman"/>
                <w:b/>
                <w:bCs/>
                <w:color w:val="000000"/>
              </w:rPr>
            </w:pPr>
            <w:r>
              <w:rPr>
                <w:rFonts w:ascii="Times New Roman" w:hAnsi="Times New Roman"/>
                <w:b/>
                <w:bCs/>
                <w:color w:val="000000"/>
              </w:rPr>
              <w:t>800</w:t>
            </w:r>
          </w:p>
        </w:tc>
        <w:tc>
          <w:tcPr>
            <w:tcW w:w="1134" w:type="dxa"/>
            <w:vAlign w:val="center"/>
          </w:tcPr>
          <w:p w:rsidR="00116AB8" w:rsidRPr="00CE6E91" w:rsidRDefault="00116AB8" w:rsidP="00CE6E91">
            <w:pPr>
              <w:spacing w:after="0" w:line="240" w:lineRule="auto"/>
              <w:jc w:val="center"/>
              <w:rPr>
                <w:rFonts w:ascii="Times New Roman" w:hAnsi="Times New Roman"/>
                <w:b/>
                <w:bCs/>
                <w:color w:val="000000"/>
              </w:rPr>
            </w:pPr>
            <w:r>
              <w:rPr>
                <w:rFonts w:ascii="Times New Roman" w:hAnsi="Times New Roman"/>
                <w:b/>
                <w:bCs/>
                <w:color w:val="000000"/>
              </w:rPr>
              <w:t>0</w:t>
            </w:r>
          </w:p>
        </w:tc>
        <w:tc>
          <w:tcPr>
            <w:tcW w:w="925" w:type="dxa"/>
            <w:vAlign w:val="center"/>
          </w:tcPr>
          <w:p w:rsidR="00116AB8" w:rsidRPr="00CE6E91" w:rsidRDefault="00116AB8" w:rsidP="00CE6E91">
            <w:pPr>
              <w:spacing w:after="0" w:line="240" w:lineRule="auto"/>
              <w:jc w:val="center"/>
              <w:rPr>
                <w:rFonts w:ascii="Times New Roman" w:hAnsi="Times New Roman"/>
                <w:b/>
                <w:bCs/>
                <w:color w:val="000000"/>
              </w:rPr>
            </w:pPr>
            <w:r>
              <w:rPr>
                <w:rFonts w:ascii="Times New Roman" w:hAnsi="Times New Roman"/>
                <w:b/>
                <w:bCs/>
                <w:color w:val="000000"/>
              </w:rPr>
              <w:t>200</w:t>
            </w:r>
          </w:p>
        </w:tc>
        <w:tc>
          <w:tcPr>
            <w:tcW w:w="993" w:type="dxa"/>
            <w:vAlign w:val="center"/>
          </w:tcPr>
          <w:p w:rsidR="00116AB8" w:rsidRPr="00CE6E91" w:rsidRDefault="00116AB8" w:rsidP="00CE6E91">
            <w:pPr>
              <w:spacing w:after="0" w:line="240" w:lineRule="auto"/>
              <w:jc w:val="center"/>
              <w:rPr>
                <w:rFonts w:ascii="Times New Roman" w:hAnsi="Times New Roman"/>
                <w:b/>
                <w:bCs/>
                <w:color w:val="000000"/>
              </w:rPr>
            </w:pPr>
            <w:r>
              <w:rPr>
                <w:rFonts w:ascii="Times New Roman" w:hAnsi="Times New Roman"/>
                <w:b/>
                <w:bCs/>
                <w:color w:val="000000"/>
              </w:rPr>
              <w:t>200</w:t>
            </w:r>
          </w:p>
        </w:tc>
        <w:tc>
          <w:tcPr>
            <w:tcW w:w="850" w:type="dxa"/>
            <w:vAlign w:val="center"/>
          </w:tcPr>
          <w:p w:rsidR="00116AB8" w:rsidRPr="00CE6E91" w:rsidRDefault="00116AB8" w:rsidP="00CE6E91">
            <w:pPr>
              <w:spacing w:after="0" w:line="240" w:lineRule="auto"/>
              <w:jc w:val="center"/>
              <w:rPr>
                <w:rFonts w:ascii="Times New Roman" w:hAnsi="Times New Roman"/>
                <w:b/>
                <w:bCs/>
                <w:color w:val="000000"/>
              </w:rPr>
            </w:pPr>
            <w:r>
              <w:rPr>
                <w:rFonts w:ascii="Times New Roman" w:hAnsi="Times New Roman"/>
                <w:b/>
                <w:bCs/>
                <w:color w:val="000000"/>
              </w:rPr>
              <w:t>200</w:t>
            </w:r>
          </w:p>
        </w:tc>
        <w:tc>
          <w:tcPr>
            <w:tcW w:w="992" w:type="dxa"/>
            <w:vAlign w:val="center"/>
          </w:tcPr>
          <w:p w:rsidR="00116AB8" w:rsidRPr="00CE6E91" w:rsidRDefault="00116AB8" w:rsidP="00CE6E91">
            <w:pPr>
              <w:spacing w:after="0" w:line="240" w:lineRule="auto"/>
              <w:jc w:val="center"/>
              <w:rPr>
                <w:rFonts w:ascii="Times New Roman" w:hAnsi="Times New Roman"/>
                <w:b/>
                <w:bCs/>
                <w:color w:val="000000"/>
              </w:rPr>
            </w:pPr>
            <w:r>
              <w:rPr>
                <w:rFonts w:ascii="Times New Roman" w:hAnsi="Times New Roman"/>
                <w:b/>
                <w:bCs/>
                <w:color w:val="000000"/>
              </w:rPr>
              <w:t>200</w:t>
            </w:r>
          </w:p>
        </w:tc>
        <w:tc>
          <w:tcPr>
            <w:tcW w:w="1560" w:type="dxa"/>
            <w:vMerge/>
          </w:tcPr>
          <w:p w:rsidR="00116AB8" w:rsidRPr="00162EE4" w:rsidRDefault="00116AB8" w:rsidP="00AB1F7E">
            <w:pPr>
              <w:pStyle w:val="ConsPlusNormal"/>
              <w:rPr>
                <w:rFonts w:ascii="Times New Roman" w:hAnsi="Times New Roman" w:cs="Times New Roman"/>
                <w:szCs w:val="22"/>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6C02C0">
        <w:trPr>
          <w:trHeight w:val="224"/>
        </w:trPr>
        <w:tc>
          <w:tcPr>
            <w:tcW w:w="794" w:type="dxa"/>
            <w:vMerge/>
          </w:tcPr>
          <w:p w:rsidR="00116AB8" w:rsidRPr="00CE6E91" w:rsidRDefault="00116AB8" w:rsidP="00AB1F7E">
            <w:pPr>
              <w:spacing w:after="0" w:line="240" w:lineRule="auto"/>
              <w:rPr>
                <w:rFonts w:ascii="Times New Roman" w:hAnsi="Times New Roman"/>
                <w:b/>
              </w:rPr>
            </w:pPr>
          </w:p>
        </w:tc>
        <w:tc>
          <w:tcPr>
            <w:tcW w:w="1758" w:type="dxa"/>
            <w:vMerge/>
          </w:tcPr>
          <w:p w:rsidR="00116AB8" w:rsidRPr="00CE6E91" w:rsidRDefault="00116AB8" w:rsidP="00AB1F7E">
            <w:pPr>
              <w:spacing w:after="0" w:line="240" w:lineRule="auto"/>
              <w:rPr>
                <w:rFonts w:ascii="Times New Roman" w:hAnsi="Times New Roman"/>
                <w:b/>
              </w:rPr>
            </w:pPr>
          </w:p>
        </w:tc>
        <w:tc>
          <w:tcPr>
            <w:tcW w:w="850" w:type="dxa"/>
            <w:vMerge/>
          </w:tcPr>
          <w:p w:rsidR="00116AB8" w:rsidRPr="00CE6E91" w:rsidRDefault="00116AB8" w:rsidP="00AB1F7E">
            <w:pPr>
              <w:spacing w:after="0" w:line="240" w:lineRule="auto"/>
              <w:rPr>
                <w:rFonts w:ascii="Times New Roman" w:hAnsi="Times New Roman"/>
                <w:b/>
              </w:rPr>
            </w:pPr>
          </w:p>
        </w:tc>
        <w:tc>
          <w:tcPr>
            <w:tcW w:w="1418" w:type="dxa"/>
          </w:tcPr>
          <w:p w:rsidR="00116AB8" w:rsidRPr="00CE6E91" w:rsidRDefault="00116AB8" w:rsidP="00AB1F7E">
            <w:pPr>
              <w:pStyle w:val="ConsPlusNormal"/>
              <w:rPr>
                <w:rFonts w:ascii="Times New Roman" w:hAnsi="Times New Roman" w:cs="Times New Roman"/>
                <w:b/>
                <w:szCs w:val="22"/>
              </w:rPr>
            </w:pPr>
            <w:r>
              <w:rPr>
                <w:rFonts w:ascii="Times New Roman" w:hAnsi="Times New Roman" w:cs="Times New Roman"/>
                <w:b/>
                <w:szCs w:val="22"/>
              </w:rPr>
              <w:t xml:space="preserve">ФБ, ОБ, </w:t>
            </w:r>
            <w:proofErr w:type="spellStart"/>
            <w:r>
              <w:rPr>
                <w:rFonts w:ascii="Times New Roman" w:hAnsi="Times New Roman" w:cs="Times New Roman"/>
                <w:b/>
                <w:szCs w:val="22"/>
              </w:rPr>
              <w:t>ВнБ</w:t>
            </w:r>
            <w:proofErr w:type="spellEnd"/>
          </w:p>
        </w:tc>
        <w:tc>
          <w:tcPr>
            <w:tcW w:w="1201" w:type="dxa"/>
            <w:vAlign w:val="center"/>
          </w:tcPr>
          <w:p w:rsidR="00116AB8" w:rsidRPr="00CE6E91" w:rsidRDefault="00116AB8" w:rsidP="00CE6E91">
            <w:pPr>
              <w:spacing w:after="0" w:line="240" w:lineRule="auto"/>
              <w:jc w:val="center"/>
              <w:rPr>
                <w:rFonts w:ascii="Times New Roman" w:hAnsi="Times New Roman"/>
                <w:b/>
                <w:bCs/>
                <w:color w:val="000000"/>
              </w:rPr>
            </w:pPr>
            <w:r>
              <w:rPr>
                <w:rFonts w:ascii="Times New Roman" w:hAnsi="Times New Roman"/>
                <w:b/>
                <w:bCs/>
                <w:color w:val="000000"/>
              </w:rPr>
              <w:t>0</w:t>
            </w:r>
          </w:p>
        </w:tc>
        <w:tc>
          <w:tcPr>
            <w:tcW w:w="1351" w:type="dxa"/>
            <w:gridSpan w:val="2"/>
            <w:vAlign w:val="center"/>
          </w:tcPr>
          <w:p w:rsidR="00116AB8" w:rsidRPr="00CE6E91" w:rsidRDefault="00116AB8" w:rsidP="00CE6E91">
            <w:pPr>
              <w:spacing w:after="0" w:line="240" w:lineRule="auto"/>
              <w:jc w:val="center"/>
              <w:rPr>
                <w:rFonts w:ascii="Times New Roman" w:hAnsi="Times New Roman"/>
                <w:b/>
                <w:bCs/>
                <w:color w:val="000000"/>
              </w:rPr>
            </w:pPr>
            <w:r>
              <w:rPr>
                <w:rFonts w:ascii="Times New Roman" w:hAnsi="Times New Roman"/>
                <w:b/>
                <w:bCs/>
                <w:color w:val="000000"/>
              </w:rPr>
              <w:t>0</w:t>
            </w:r>
          </w:p>
        </w:tc>
        <w:tc>
          <w:tcPr>
            <w:tcW w:w="1134" w:type="dxa"/>
            <w:vAlign w:val="center"/>
          </w:tcPr>
          <w:p w:rsidR="00116AB8" w:rsidRPr="00CE6E91" w:rsidRDefault="00116AB8" w:rsidP="00CE6E91">
            <w:pPr>
              <w:spacing w:after="0" w:line="240" w:lineRule="auto"/>
              <w:jc w:val="center"/>
              <w:rPr>
                <w:rFonts w:ascii="Times New Roman" w:hAnsi="Times New Roman"/>
                <w:b/>
                <w:bCs/>
                <w:color w:val="000000"/>
              </w:rPr>
            </w:pPr>
            <w:r>
              <w:rPr>
                <w:rFonts w:ascii="Times New Roman" w:hAnsi="Times New Roman"/>
                <w:b/>
                <w:bCs/>
                <w:color w:val="000000"/>
              </w:rPr>
              <w:t>0</w:t>
            </w:r>
          </w:p>
        </w:tc>
        <w:tc>
          <w:tcPr>
            <w:tcW w:w="925" w:type="dxa"/>
            <w:vAlign w:val="center"/>
          </w:tcPr>
          <w:p w:rsidR="00116AB8" w:rsidRPr="00CE6E91" w:rsidRDefault="00116AB8" w:rsidP="00CE6E91">
            <w:pPr>
              <w:spacing w:after="0" w:line="240" w:lineRule="auto"/>
              <w:jc w:val="center"/>
              <w:rPr>
                <w:rFonts w:ascii="Times New Roman" w:hAnsi="Times New Roman"/>
                <w:b/>
                <w:bCs/>
                <w:color w:val="000000"/>
              </w:rPr>
            </w:pPr>
            <w:r>
              <w:rPr>
                <w:rFonts w:ascii="Times New Roman" w:hAnsi="Times New Roman"/>
                <w:b/>
                <w:bCs/>
                <w:color w:val="000000"/>
              </w:rPr>
              <w:t>0</w:t>
            </w:r>
          </w:p>
        </w:tc>
        <w:tc>
          <w:tcPr>
            <w:tcW w:w="993" w:type="dxa"/>
            <w:vAlign w:val="center"/>
          </w:tcPr>
          <w:p w:rsidR="00116AB8" w:rsidRPr="00CE6E91" w:rsidRDefault="00116AB8" w:rsidP="00CE6E91">
            <w:pPr>
              <w:spacing w:after="0" w:line="240" w:lineRule="auto"/>
              <w:jc w:val="center"/>
              <w:rPr>
                <w:rFonts w:ascii="Times New Roman" w:hAnsi="Times New Roman"/>
                <w:b/>
                <w:bCs/>
                <w:color w:val="000000"/>
              </w:rPr>
            </w:pPr>
            <w:r>
              <w:rPr>
                <w:rFonts w:ascii="Times New Roman" w:hAnsi="Times New Roman"/>
                <w:b/>
                <w:bCs/>
                <w:color w:val="000000"/>
              </w:rPr>
              <w:t>0</w:t>
            </w:r>
          </w:p>
        </w:tc>
        <w:tc>
          <w:tcPr>
            <w:tcW w:w="850" w:type="dxa"/>
            <w:vAlign w:val="center"/>
          </w:tcPr>
          <w:p w:rsidR="00116AB8" w:rsidRPr="00CE6E91" w:rsidRDefault="00116AB8" w:rsidP="00CE6E91">
            <w:pPr>
              <w:spacing w:after="0" w:line="240" w:lineRule="auto"/>
              <w:jc w:val="center"/>
              <w:rPr>
                <w:rFonts w:ascii="Times New Roman" w:hAnsi="Times New Roman"/>
                <w:b/>
                <w:bCs/>
                <w:color w:val="000000"/>
              </w:rPr>
            </w:pPr>
            <w:r>
              <w:rPr>
                <w:rFonts w:ascii="Times New Roman" w:hAnsi="Times New Roman"/>
                <w:b/>
                <w:bCs/>
                <w:color w:val="000000"/>
              </w:rPr>
              <w:t>0</w:t>
            </w:r>
          </w:p>
        </w:tc>
        <w:tc>
          <w:tcPr>
            <w:tcW w:w="992" w:type="dxa"/>
            <w:vAlign w:val="center"/>
          </w:tcPr>
          <w:p w:rsidR="00116AB8" w:rsidRPr="00CE6E91" w:rsidRDefault="00116AB8" w:rsidP="00CE6E91">
            <w:pPr>
              <w:spacing w:after="0" w:line="240" w:lineRule="auto"/>
              <w:jc w:val="center"/>
              <w:rPr>
                <w:rFonts w:ascii="Times New Roman" w:hAnsi="Times New Roman"/>
                <w:b/>
                <w:bCs/>
                <w:color w:val="000000"/>
              </w:rPr>
            </w:pPr>
            <w:r>
              <w:rPr>
                <w:rFonts w:ascii="Times New Roman" w:hAnsi="Times New Roman"/>
                <w:b/>
                <w:bCs/>
                <w:color w:val="000000"/>
              </w:rPr>
              <w:t>0</w:t>
            </w:r>
          </w:p>
        </w:tc>
        <w:tc>
          <w:tcPr>
            <w:tcW w:w="1560" w:type="dxa"/>
            <w:vMerge/>
          </w:tcPr>
          <w:p w:rsidR="00116AB8" w:rsidRPr="00162EE4" w:rsidRDefault="00116AB8" w:rsidP="00AB1F7E">
            <w:pPr>
              <w:pStyle w:val="ConsPlusNormal"/>
              <w:rPr>
                <w:rFonts w:ascii="Times New Roman" w:hAnsi="Times New Roman" w:cs="Times New Roman"/>
                <w:szCs w:val="22"/>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6C02C0">
        <w:trPr>
          <w:trHeight w:val="224"/>
        </w:trPr>
        <w:tc>
          <w:tcPr>
            <w:tcW w:w="794" w:type="dxa"/>
            <w:vMerge/>
          </w:tcPr>
          <w:p w:rsidR="00116AB8" w:rsidRPr="00CE6E91" w:rsidRDefault="00116AB8" w:rsidP="00AB1F7E">
            <w:pPr>
              <w:spacing w:after="0" w:line="240" w:lineRule="auto"/>
              <w:rPr>
                <w:rFonts w:ascii="Times New Roman" w:hAnsi="Times New Roman"/>
                <w:b/>
              </w:rPr>
            </w:pPr>
          </w:p>
        </w:tc>
        <w:tc>
          <w:tcPr>
            <w:tcW w:w="1758" w:type="dxa"/>
            <w:vMerge/>
          </w:tcPr>
          <w:p w:rsidR="00116AB8" w:rsidRPr="00CE6E91" w:rsidRDefault="00116AB8" w:rsidP="00AB1F7E">
            <w:pPr>
              <w:spacing w:after="0" w:line="240" w:lineRule="auto"/>
              <w:rPr>
                <w:rFonts w:ascii="Times New Roman" w:hAnsi="Times New Roman"/>
                <w:b/>
              </w:rPr>
            </w:pPr>
          </w:p>
        </w:tc>
        <w:tc>
          <w:tcPr>
            <w:tcW w:w="850" w:type="dxa"/>
            <w:vMerge/>
          </w:tcPr>
          <w:p w:rsidR="00116AB8" w:rsidRPr="00CE6E91" w:rsidRDefault="00116AB8" w:rsidP="00AB1F7E">
            <w:pPr>
              <w:spacing w:after="0" w:line="240" w:lineRule="auto"/>
              <w:rPr>
                <w:rFonts w:ascii="Times New Roman" w:hAnsi="Times New Roman"/>
                <w:b/>
              </w:rPr>
            </w:pPr>
          </w:p>
        </w:tc>
        <w:tc>
          <w:tcPr>
            <w:tcW w:w="1418" w:type="dxa"/>
          </w:tcPr>
          <w:p w:rsidR="00116AB8" w:rsidRPr="00F07EAD" w:rsidRDefault="00116AB8" w:rsidP="00AB1F7E">
            <w:pPr>
              <w:pStyle w:val="ConsPlusNormal"/>
              <w:rPr>
                <w:rFonts w:ascii="Times New Roman" w:hAnsi="Times New Roman" w:cs="Times New Roman"/>
                <w:b/>
                <w:sz w:val="16"/>
                <w:szCs w:val="22"/>
              </w:rPr>
            </w:pPr>
            <w:r w:rsidRPr="00F07EAD">
              <w:rPr>
                <w:rFonts w:ascii="Times New Roman" w:hAnsi="Times New Roman" w:cs="Times New Roman"/>
                <w:b/>
                <w:sz w:val="16"/>
                <w:szCs w:val="22"/>
              </w:rPr>
              <w:t>Бюджет с/</w:t>
            </w:r>
            <w:proofErr w:type="gramStart"/>
            <w:r w:rsidRPr="00F07EAD">
              <w:rPr>
                <w:rFonts w:ascii="Times New Roman" w:hAnsi="Times New Roman" w:cs="Times New Roman"/>
                <w:b/>
                <w:sz w:val="16"/>
                <w:szCs w:val="22"/>
              </w:rPr>
              <w:t>п</w:t>
            </w:r>
            <w:proofErr w:type="gramEnd"/>
            <w:r w:rsidRPr="00F07EAD">
              <w:rPr>
                <w:rFonts w:ascii="Times New Roman" w:hAnsi="Times New Roman" w:cs="Times New Roman"/>
                <w:b/>
                <w:sz w:val="16"/>
                <w:szCs w:val="22"/>
              </w:rPr>
              <w:t xml:space="preserve"> Ермолинское</w:t>
            </w:r>
          </w:p>
        </w:tc>
        <w:tc>
          <w:tcPr>
            <w:tcW w:w="1201" w:type="dxa"/>
            <w:vAlign w:val="center"/>
          </w:tcPr>
          <w:p w:rsidR="00116AB8" w:rsidRDefault="00116AB8" w:rsidP="00CE6E91">
            <w:pPr>
              <w:spacing w:after="0" w:line="240" w:lineRule="auto"/>
              <w:jc w:val="center"/>
              <w:rPr>
                <w:rFonts w:ascii="Times New Roman" w:hAnsi="Times New Roman"/>
                <w:b/>
                <w:bCs/>
                <w:color w:val="000000"/>
              </w:rPr>
            </w:pPr>
            <w:r>
              <w:rPr>
                <w:rFonts w:ascii="Times New Roman" w:hAnsi="Times New Roman"/>
                <w:b/>
                <w:bCs/>
                <w:color w:val="000000"/>
              </w:rPr>
              <w:t>0</w:t>
            </w:r>
          </w:p>
        </w:tc>
        <w:tc>
          <w:tcPr>
            <w:tcW w:w="1351" w:type="dxa"/>
            <w:gridSpan w:val="2"/>
            <w:vAlign w:val="center"/>
          </w:tcPr>
          <w:p w:rsidR="00116AB8" w:rsidRDefault="00116AB8" w:rsidP="00CE6E91">
            <w:pPr>
              <w:spacing w:after="0" w:line="240" w:lineRule="auto"/>
              <w:jc w:val="center"/>
              <w:rPr>
                <w:rFonts w:ascii="Times New Roman" w:hAnsi="Times New Roman"/>
                <w:b/>
                <w:bCs/>
                <w:color w:val="000000"/>
              </w:rPr>
            </w:pPr>
            <w:r>
              <w:rPr>
                <w:rFonts w:ascii="Times New Roman" w:hAnsi="Times New Roman"/>
                <w:b/>
                <w:bCs/>
                <w:color w:val="000000"/>
              </w:rPr>
              <w:t>100</w:t>
            </w:r>
          </w:p>
        </w:tc>
        <w:tc>
          <w:tcPr>
            <w:tcW w:w="1134" w:type="dxa"/>
            <w:vAlign w:val="center"/>
          </w:tcPr>
          <w:p w:rsidR="00116AB8"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100</w:t>
            </w:r>
          </w:p>
        </w:tc>
        <w:tc>
          <w:tcPr>
            <w:tcW w:w="925" w:type="dxa"/>
            <w:vAlign w:val="center"/>
          </w:tcPr>
          <w:p w:rsidR="00116AB8"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993" w:type="dxa"/>
            <w:vAlign w:val="center"/>
          </w:tcPr>
          <w:p w:rsidR="00116AB8"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850" w:type="dxa"/>
            <w:vAlign w:val="center"/>
          </w:tcPr>
          <w:p w:rsidR="00116AB8"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992" w:type="dxa"/>
            <w:vAlign w:val="center"/>
          </w:tcPr>
          <w:p w:rsidR="00116AB8"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1560" w:type="dxa"/>
            <w:vMerge/>
          </w:tcPr>
          <w:p w:rsidR="00116AB8" w:rsidRPr="00162EE4" w:rsidRDefault="00116AB8" w:rsidP="00AB1F7E">
            <w:pPr>
              <w:pStyle w:val="ConsPlusNormal"/>
              <w:rPr>
                <w:rFonts w:ascii="Times New Roman" w:hAnsi="Times New Roman" w:cs="Times New Roman"/>
                <w:szCs w:val="22"/>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D62AD2">
        <w:trPr>
          <w:trHeight w:val="224"/>
        </w:trPr>
        <w:tc>
          <w:tcPr>
            <w:tcW w:w="794" w:type="dxa"/>
            <w:vMerge/>
          </w:tcPr>
          <w:p w:rsidR="00116AB8" w:rsidRPr="00CE6E91" w:rsidRDefault="00116AB8" w:rsidP="00AB1F7E">
            <w:pPr>
              <w:spacing w:after="0" w:line="240" w:lineRule="auto"/>
              <w:rPr>
                <w:rFonts w:ascii="Times New Roman" w:hAnsi="Times New Roman"/>
                <w:b/>
              </w:rPr>
            </w:pPr>
          </w:p>
        </w:tc>
        <w:tc>
          <w:tcPr>
            <w:tcW w:w="1758" w:type="dxa"/>
            <w:vMerge/>
          </w:tcPr>
          <w:p w:rsidR="00116AB8" w:rsidRPr="00CE6E91" w:rsidRDefault="00116AB8" w:rsidP="00AB1F7E">
            <w:pPr>
              <w:spacing w:after="0" w:line="240" w:lineRule="auto"/>
              <w:rPr>
                <w:rFonts w:ascii="Times New Roman" w:hAnsi="Times New Roman"/>
                <w:b/>
              </w:rPr>
            </w:pPr>
          </w:p>
        </w:tc>
        <w:tc>
          <w:tcPr>
            <w:tcW w:w="850" w:type="dxa"/>
            <w:vMerge/>
          </w:tcPr>
          <w:p w:rsidR="00116AB8" w:rsidRPr="00CE6E91" w:rsidRDefault="00116AB8" w:rsidP="00AB1F7E">
            <w:pPr>
              <w:spacing w:after="0" w:line="240" w:lineRule="auto"/>
              <w:rPr>
                <w:rFonts w:ascii="Times New Roman" w:hAnsi="Times New Roman"/>
                <w:b/>
              </w:rPr>
            </w:pPr>
          </w:p>
        </w:tc>
        <w:tc>
          <w:tcPr>
            <w:tcW w:w="1418" w:type="dxa"/>
            <w:vAlign w:val="center"/>
          </w:tcPr>
          <w:p w:rsidR="00116AB8" w:rsidRPr="006C02C0" w:rsidRDefault="00116AB8" w:rsidP="00D62AD2">
            <w:pPr>
              <w:pStyle w:val="ConsPlusNormal"/>
              <w:rPr>
                <w:rFonts w:ascii="Times New Roman" w:hAnsi="Times New Roman" w:cs="Times New Roman"/>
                <w:b/>
                <w:sz w:val="16"/>
                <w:szCs w:val="22"/>
              </w:rPr>
            </w:pPr>
            <w:r w:rsidRPr="006C02C0">
              <w:rPr>
                <w:rFonts w:ascii="Times New Roman" w:hAnsi="Times New Roman" w:cs="Times New Roman"/>
                <w:b/>
                <w:sz w:val="16"/>
                <w:szCs w:val="22"/>
              </w:rPr>
              <w:t>Бюджет с/</w:t>
            </w:r>
            <w:proofErr w:type="gramStart"/>
            <w:r w:rsidRPr="006C02C0">
              <w:rPr>
                <w:rFonts w:ascii="Times New Roman" w:hAnsi="Times New Roman" w:cs="Times New Roman"/>
                <w:b/>
                <w:sz w:val="16"/>
                <w:szCs w:val="22"/>
              </w:rPr>
              <w:t>п</w:t>
            </w:r>
            <w:proofErr w:type="gramEnd"/>
            <w:r w:rsidRPr="006C02C0">
              <w:rPr>
                <w:rFonts w:ascii="Times New Roman" w:hAnsi="Times New Roman" w:cs="Times New Roman"/>
                <w:b/>
                <w:sz w:val="16"/>
                <w:szCs w:val="22"/>
              </w:rPr>
              <w:t xml:space="preserve"> Обушковское</w:t>
            </w:r>
          </w:p>
        </w:tc>
        <w:tc>
          <w:tcPr>
            <w:tcW w:w="1201" w:type="dxa"/>
            <w:vAlign w:val="center"/>
          </w:tcPr>
          <w:p w:rsidR="00116AB8" w:rsidRDefault="00116AB8" w:rsidP="00CE6E91">
            <w:pPr>
              <w:spacing w:after="0" w:line="240" w:lineRule="auto"/>
              <w:jc w:val="center"/>
              <w:rPr>
                <w:rFonts w:ascii="Times New Roman" w:hAnsi="Times New Roman"/>
                <w:b/>
                <w:bCs/>
                <w:color w:val="000000"/>
              </w:rPr>
            </w:pPr>
            <w:r>
              <w:rPr>
                <w:rFonts w:ascii="Times New Roman" w:hAnsi="Times New Roman"/>
                <w:b/>
                <w:bCs/>
                <w:color w:val="000000"/>
              </w:rPr>
              <w:t>0</w:t>
            </w:r>
          </w:p>
        </w:tc>
        <w:tc>
          <w:tcPr>
            <w:tcW w:w="1351" w:type="dxa"/>
            <w:gridSpan w:val="2"/>
            <w:vAlign w:val="center"/>
          </w:tcPr>
          <w:p w:rsidR="00116AB8" w:rsidRDefault="00116AB8" w:rsidP="00CE6E91">
            <w:pPr>
              <w:spacing w:after="0" w:line="240" w:lineRule="auto"/>
              <w:jc w:val="center"/>
              <w:rPr>
                <w:rFonts w:ascii="Times New Roman" w:hAnsi="Times New Roman"/>
                <w:b/>
                <w:bCs/>
                <w:color w:val="000000"/>
              </w:rPr>
            </w:pPr>
            <w:r>
              <w:rPr>
                <w:rFonts w:ascii="Times New Roman" w:hAnsi="Times New Roman"/>
                <w:b/>
                <w:bCs/>
                <w:color w:val="000000"/>
              </w:rPr>
              <w:t>50</w:t>
            </w:r>
          </w:p>
        </w:tc>
        <w:tc>
          <w:tcPr>
            <w:tcW w:w="1134" w:type="dxa"/>
            <w:vAlign w:val="center"/>
          </w:tcPr>
          <w:p w:rsidR="00116AB8"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50</w:t>
            </w:r>
          </w:p>
        </w:tc>
        <w:tc>
          <w:tcPr>
            <w:tcW w:w="925" w:type="dxa"/>
            <w:vAlign w:val="center"/>
          </w:tcPr>
          <w:p w:rsidR="00116AB8"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993" w:type="dxa"/>
            <w:vAlign w:val="center"/>
          </w:tcPr>
          <w:p w:rsidR="00116AB8"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850" w:type="dxa"/>
            <w:vAlign w:val="center"/>
          </w:tcPr>
          <w:p w:rsidR="00116AB8"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992" w:type="dxa"/>
            <w:vAlign w:val="center"/>
          </w:tcPr>
          <w:p w:rsidR="00116AB8"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1560" w:type="dxa"/>
            <w:vMerge/>
          </w:tcPr>
          <w:p w:rsidR="00116AB8" w:rsidRPr="00162EE4" w:rsidRDefault="00116AB8" w:rsidP="00AB1F7E">
            <w:pPr>
              <w:pStyle w:val="ConsPlusNormal"/>
              <w:rPr>
                <w:rFonts w:ascii="Times New Roman" w:hAnsi="Times New Roman" w:cs="Times New Roman"/>
                <w:szCs w:val="22"/>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D62AD2">
        <w:trPr>
          <w:trHeight w:val="224"/>
        </w:trPr>
        <w:tc>
          <w:tcPr>
            <w:tcW w:w="794" w:type="dxa"/>
            <w:vMerge/>
          </w:tcPr>
          <w:p w:rsidR="00116AB8" w:rsidRPr="00CE6E91" w:rsidRDefault="00116AB8" w:rsidP="00AB1F7E">
            <w:pPr>
              <w:spacing w:after="0" w:line="240" w:lineRule="auto"/>
              <w:rPr>
                <w:rFonts w:ascii="Times New Roman" w:hAnsi="Times New Roman"/>
                <w:b/>
              </w:rPr>
            </w:pPr>
          </w:p>
        </w:tc>
        <w:tc>
          <w:tcPr>
            <w:tcW w:w="1758" w:type="dxa"/>
            <w:vMerge/>
          </w:tcPr>
          <w:p w:rsidR="00116AB8" w:rsidRPr="00CE6E91" w:rsidRDefault="00116AB8" w:rsidP="00AB1F7E">
            <w:pPr>
              <w:spacing w:after="0" w:line="240" w:lineRule="auto"/>
              <w:rPr>
                <w:rFonts w:ascii="Times New Roman" w:hAnsi="Times New Roman"/>
                <w:b/>
              </w:rPr>
            </w:pPr>
          </w:p>
        </w:tc>
        <w:tc>
          <w:tcPr>
            <w:tcW w:w="850" w:type="dxa"/>
            <w:vMerge/>
          </w:tcPr>
          <w:p w:rsidR="00116AB8" w:rsidRPr="00CE6E91" w:rsidRDefault="00116AB8" w:rsidP="00AB1F7E">
            <w:pPr>
              <w:spacing w:after="0" w:line="240" w:lineRule="auto"/>
              <w:rPr>
                <w:rFonts w:ascii="Times New Roman" w:hAnsi="Times New Roman"/>
                <w:b/>
              </w:rPr>
            </w:pPr>
          </w:p>
        </w:tc>
        <w:tc>
          <w:tcPr>
            <w:tcW w:w="1418" w:type="dxa"/>
            <w:vAlign w:val="center"/>
          </w:tcPr>
          <w:p w:rsidR="00116AB8" w:rsidRPr="006C02C0" w:rsidRDefault="00116AB8" w:rsidP="00D62AD2">
            <w:pPr>
              <w:pStyle w:val="ConsPlusNormal"/>
              <w:rPr>
                <w:rFonts w:ascii="Times New Roman" w:hAnsi="Times New Roman" w:cs="Times New Roman"/>
                <w:b/>
                <w:sz w:val="16"/>
                <w:szCs w:val="22"/>
              </w:rPr>
            </w:pPr>
            <w:r w:rsidRPr="006C02C0">
              <w:rPr>
                <w:rFonts w:ascii="Times New Roman" w:hAnsi="Times New Roman" w:cs="Times New Roman"/>
                <w:b/>
                <w:sz w:val="16"/>
                <w:szCs w:val="22"/>
              </w:rPr>
              <w:t>Бюджет с/</w:t>
            </w:r>
            <w:proofErr w:type="gramStart"/>
            <w:r w:rsidRPr="006C02C0">
              <w:rPr>
                <w:rFonts w:ascii="Times New Roman" w:hAnsi="Times New Roman" w:cs="Times New Roman"/>
                <w:b/>
                <w:sz w:val="16"/>
                <w:szCs w:val="22"/>
              </w:rPr>
              <w:t>п</w:t>
            </w:r>
            <w:proofErr w:type="gramEnd"/>
            <w:r w:rsidRPr="006C02C0">
              <w:rPr>
                <w:rFonts w:ascii="Times New Roman" w:hAnsi="Times New Roman" w:cs="Times New Roman"/>
                <w:b/>
                <w:sz w:val="16"/>
                <w:szCs w:val="22"/>
              </w:rPr>
              <w:t xml:space="preserve"> Новопетровское</w:t>
            </w:r>
          </w:p>
        </w:tc>
        <w:tc>
          <w:tcPr>
            <w:tcW w:w="1201" w:type="dxa"/>
            <w:vAlign w:val="center"/>
          </w:tcPr>
          <w:p w:rsidR="00116AB8" w:rsidRDefault="00116AB8" w:rsidP="00CE6E91">
            <w:pPr>
              <w:spacing w:after="0" w:line="240" w:lineRule="auto"/>
              <w:jc w:val="center"/>
              <w:rPr>
                <w:rFonts w:ascii="Times New Roman" w:hAnsi="Times New Roman"/>
                <w:b/>
                <w:bCs/>
                <w:color w:val="000000"/>
              </w:rPr>
            </w:pPr>
            <w:r>
              <w:rPr>
                <w:rFonts w:ascii="Times New Roman" w:hAnsi="Times New Roman"/>
                <w:b/>
                <w:bCs/>
                <w:color w:val="000000"/>
              </w:rPr>
              <w:t>0</w:t>
            </w:r>
          </w:p>
        </w:tc>
        <w:tc>
          <w:tcPr>
            <w:tcW w:w="1351" w:type="dxa"/>
            <w:gridSpan w:val="2"/>
            <w:vAlign w:val="center"/>
          </w:tcPr>
          <w:p w:rsidR="00116AB8" w:rsidRDefault="00116AB8" w:rsidP="00CE6E91">
            <w:pPr>
              <w:spacing w:after="0" w:line="240" w:lineRule="auto"/>
              <w:jc w:val="center"/>
              <w:rPr>
                <w:rFonts w:ascii="Times New Roman" w:hAnsi="Times New Roman"/>
                <w:b/>
                <w:bCs/>
                <w:color w:val="000000"/>
              </w:rPr>
            </w:pPr>
            <w:r>
              <w:rPr>
                <w:rFonts w:ascii="Times New Roman" w:hAnsi="Times New Roman"/>
                <w:b/>
                <w:bCs/>
                <w:color w:val="000000"/>
              </w:rPr>
              <w:t>250</w:t>
            </w:r>
          </w:p>
        </w:tc>
        <w:tc>
          <w:tcPr>
            <w:tcW w:w="1134" w:type="dxa"/>
            <w:vAlign w:val="center"/>
          </w:tcPr>
          <w:p w:rsidR="00116AB8"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250</w:t>
            </w:r>
          </w:p>
        </w:tc>
        <w:tc>
          <w:tcPr>
            <w:tcW w:w="925" w:type="dxa"/>
            <w:vAlign w:val="center"/>
          </w:tcPr>
          <w:p w:rsidR="00116AB8"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993" w:type="dxa"/>
            <w:vAlign w:val="center"/>
          </w:tcPr>
          <w:p w:rsidR="00116AB8"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850" w:type="dxa"/>
            <w:vAlign w:val="center"/>
          </w:tcPr>
          <w:p w:rsidR="00116AB8"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992" w:type="dxa"/>
            <w:vAlign w:val="center"/>
          </w:tcPr>
          <w:p w:rsidR="00116AB8"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1560" w:type="dxa"/>
            <w:vMerge/>
          </w:tcPr>
          <w:p w:rsidR="00116AB8" w:rsidRPr="00162EE4" w:rsidRDefault="00116AB8" w:rsidP="00AB1F7E">
            <w:pPr>
              <w:pStyle w:val="ConsPlusNormal"/>
              <w:rPr>
                <w:rFonts w:ascii="Times New Roman" w:hAnsi="Times New Roman" w:cs="Times New Roman"/>
                <w:szCs w:val="22"/>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6C02C0">
        <w:tc>
          <w:tcPr>
            <w:tcW w:w="794" w:type="dxa"/>
            <w:vMerge w:val="restart"/>
          </w:tcPr>
          <w:p w:rsidR="00116AB8" w:rsidRPr="00162EE4" w:rsidRDefault="00116AB8" w:rsidP="007502EF">
            <w:pPr>
              <w:pStyle w:val="ConsPlusNormal"/>
              <w:rPr>
                <w:rFonts w:ascii="Times New Roman" w:hAnsi="Times New Roman" w:cs="Times New Roman"/>
                <w:szCs w:val="22"/>
              </w:rPr>
            </w:pPr>
            <w:r w:rsidRPr="00162EE4">
              <w:rPr>
                <w:rFonts w:ascii="Times New Roman" w:hAnsi="Times New Roman" w:cs="Times New Roman"/>
                <w:szCs w:val="22"/>
              </w:rPr>
              <w:t>1.3.1.</w:t>
            </w:r>
          </w:p>
        </w:tc>
        <w:tc>
          <w:tcPr>
            <w:tcW w:w="1758" w:type="dxa"/>
            <w:vMerge w:val="restart"/>
          </w:tcPr>
          <w:p w:rsidR="00116AB8" w:rsidRPr="00162EE4" w:rsidRDefault="00116AB8" w:rsidP="00AB1F7E">
            <w:pPr>
              <w:pStyle w:val="ConsPlusCell"/>
              <w:rPr>
                <w:sz w:val="22"/>
                <w:szCs w:val="22"/>
              </w:rPr>
            </w:pPr>
            <w:r w:rsidRPr="00162EE4">
              <w:rPr>
                <w:sz w:val="22"/>
                <w:szCs w:val="22"/>
              </w:rPr>
              <w:t>Мероприятие 1.</w:t>
            </w:r>
          </w:p>
          <w:p w:rsidR="00116AB8" w:rsidRPr="00162EE4" w:rsidRDefault="00116AB8" w:rsidP="00AB1F7E">
            <w:pPr>
              <w:pStyle w:val="ConsPlusCell"/>
              <w:rPr>
                <w:color w:val="FF0000"/>
                <w:sz w:val="22"/>
                <w:szCs w:val="22"/>
              </w:rPr>
            </w:pPr>
            <w:r w:rsidRPr="00162EE4">
              <w:rPr>
                <w:sz w:val="22"/>
                <w:szCs w:val="22"/>
              </w:rPr>
              <w:t>Расходы на подготовку и обучение населения района в области ГО, создание, содержание  и организацию деятельности курсов ГО муниципального образования, учебных консультационных пунктов (УКП).</w:t>
            </w:r>
          </w:p>
        </w:tc>
        <w:tc>
          <w:tcPr>
            <w:tcW w:w="850" w:type="dxa"/>
            <w:vMerge w:val="restart"/>
          </w:tcPr>
          <w:p w:rsidR="00116AB8" w:rsidRPr="00162EE4" w:rsidRDefault="00116AB8" w:rsidP="00AB1F7E">
            <w:pPr>
              <w:pStyle w:val="ConsPlusNormal"/>
              <w:rPr>
                <w:rFonts w:ascii="Times New Roman" w:hAnsi="Times New Roman" w:cs="Times New Roman"/>
                <w:szCs w:val="22"/>
              </w:rPr>
            </w:pPr>
            <w:r w:rsidRPr="00162EE4">
              <w:rPr>
                <w:rFonts w:ascii="Times New Roman" w:hAnsi="Times New Roman" w:cs="Times New Roman"/>
                <w:szCs w:val="22"/>
              </w:rPr>
              <w:t>2017-2021</w:t>
            </w:r>
          </w:p>
        </w:tc>
        <w:tc>
          <w:tcPr>
            <w:tcW w:w="1418" w:type="dxa"/>
          </w:tcPr>
          <w:p w:rsidR="00116AB8" w:rsidRPr="00162EE4" w:rsidRDefault="00116AB8" w:rsidP="00AB1F7E">
            <w:pPr>
              <w:pStyle w:val="ConsPlusNormal"/>
              <w:rPr>
                <w:rFonts w:ascii="Times New Roman" w:hAnsi="Times New Roman" w:cs="Times New Roman"/>
                <w:szCs w:val="22"/>
              </w:rPr>
            </w:pPr>
            <w:r w:rsidRPr="00162EE4">
              <w:rPr>
                <w:rFonts w:ascii="Times New Roman" w:hAnsi="Times New Roman" w:cs="Times New Roman"/>
                <w:szCs w:val="22"/>
              </w:rPr>
              <w:t>Итого</w:t>
            </w:r>
          </w:p>
        </w:tc>
        <w:tc>
          <w:tcPr>
            <w:tcW w:w="1201" w:type="dxa"/>
            <w:vAlign w:val="center"/>
          </w:tcPr>
          <w:p w:rsidR="00116AB8" w:rsidRPr="00CE6E91" w:rsidRDefault="00116AB8" w:rsidP="00CE6E91">
            <w:pPr>
              <w:spacing w:after="0" w:line="240" w:lineRule="auto"/>
              <w:jc w:val="center"/>
              <w:rPr>
                <w:rFonts w:ascii="Times New Roman" w:hAnsi="Times New Roman"/>
              </w:rPr>
            </w:pPr>
            <w:r>
              <w:rPr>
                <w:rFonts w:ascii="Times New Roman" w:hAnsi="Times New Roman"/>
              </w:rPr>
              <w:t>0</w:t>
            </w:r>
          </w:p>
        </w:tc>
        <w:tc>
          <w:tcPr>
            <w:tcW w:w="1351" w:type="dxa"/>
            <w:gridSpan w:val="2"/>
            <w:vAlign w:val="center"/>
          </w:tcPr>
          <w:p w:rsidR="00116AB8" w:rsidRPr="00CE6E91" w:rsidRDefault="00FC2944" w:rsidP="00CE6E91">
            <w:pPr>
              <w:spacing w:after="0" w:line="240" w:lineRule="auto"/>
              <w:jc w:val="center"/>
              <w:rPr>
                <w:rFonts w:ascii="Times New Roman" w:hAnsi="Times New Roman"/>
              </w:rPr>
            </w:pPr>
            <w:r>
              <w:rPr>
                <w:rFonts w:ascii="Times New Roman" w:hAnsi="Times New Roman"/>
              </w:rPr>
              <w:t>600</w:t>
            </w:r>
          </w:p>
        </w:tc>
        <w:tc>
          <w:tcPr>
            <w:tcW w:w="1134" w:type="dxa"/>
            <w:vAlign w:val="center"/>
          </w:tcPr>
          <w:p w:rsidR="00116AB8" w:rsidRPr="00CE6E91" w:rsidRDefault="00FC2944" w:rsidP="00CE6E91">
            <w:pPr>
              <w:spacing w:after="0" w:line="240" w:lineRule="auto"/>
              <w:jc w:val="center"/>
              <w:rPr>
                <w:rFonts w:ascii="Times New Roman" w:hAnsi="Times New Roman"/>
              </w:rPr>
            </w:pPr>
            <w:r>
              <w:rPr>
                <w:rFonts w:ascii="Times New Roman" w:hAnsi="Times New Roman"/>
              </w:rPr>
              <w:t>400</w:t>
            </w:r>
          </w:p>
        </w:tc>
        <w:tc>
          <w:tcPr>
            <w:tcW w:w="925" w:type="dxa"/>
            <w:vAlign w:val="center"/>
          </w:tcPr>
          <w:p w:rsidR="00116AB8" w:rsidRPr="00CE6E91" w:rsidRDefault="00116AB8" w:rsidP="00CE6E91">
            <w:pPr>
              <w:spacing w:after="0" w:line="240" w:lineRule="auto"/>
              <w:jc w:val="center"/>
              <w:rPr>
                <w:rFonts w:ascii="Times New Roman" w:hAnsi="Times New Roman"/>
              </w:rPr>
            </w:pPr>
            <w:r>
              <w:rPr>
                <w:rFonts w:ascii="Times New Roman" w:hAnsi="Times New Roman"/>
              </w:rPr>
              <w:t>50</w:t>
            </w:r>
          </w:p>
        </w:tc>
        <w:tc>
          <w:tcPr>
            <w:tcW w:w="993" w:type="dxa"/>
            <w:vAlign w:val="center"/>
          </w:tcPr>
          <w:p w:rsidR="00116AB8" w:rsidRPr="00CE6E91" w:rsidRDefault="00116AB8" w:rsidP="00CE6E91">
            <w:pPr>
              <w:spacing w:after="0" w:line="240" w:lineRule="auto"/>
              <w:jc w:val="center"/>
              <w:rPr>
                <w:rFonts w:ascii="Times New Roman" w:hAnsi="Times New Roman"/>
              </w:rPr>
            </w:pPr>
            <w:r>
              <w:rPr>
                <w:rFonts w:ascii="Times New Roman" w:hAnsi="Times New Roman"/>
              </w:rPr>
              <w:t>50</w:t>
            </w:r>
          </w:p>
        </w:tc>
        <w:tc>
          <w:tcPr>
            <w:tcW w:w="850" w:type="dxa"/>
            <w:vAlign w:val="center"/>
          </w:tcPr>
          <w:p w:rsidR="00116AB8" w:rsidRPr="00CE6E91" w:rsidRDefault="00116AB8" w:rsidP="00CE6E91">
            <w:pPr>
              <w:spacing w:after="0" w:line="240" w:lineRule="auto"/>
              <w:jc w:val="center"/>
              <w:rPr>
                <w:rFonts w:ascii="Times New Roman" w:hAnsi="Times New Roman"/>
              </w:rPr>
            </w:pPr>
            <w:r>
              <w:rPr>
                <w:rFonts w:ascii="Times New Roman" w:hAnsi="Times New Roman"/>
              </w:rPr>
              <w:t>50</w:t>
            </w:r>
          </w:p>
        </w:tc>
        <w:tc>
          <w:tcPr>
            <w:tcW w:w="992" w:type="dxa"/>
            <w:vAlign w:val="center"/>
          </w:tcPr>
          <w:p w:rsidR="00116AB8" w:rsidRPr="00CE6E91" w:rsidRDefault="00116AB8" w:rsidP="00CE6E91">
            <w:pPr>
              <w:spacing w:after="0" w:line="240" w:lineRule="auto"/>
              <w:jc w:val="center"/>
              <w:rPr>
                <w:rFonts w:ascii="Times New Roman" w:hAnsi="Times New Roman"/>
              </w:rPr>
            </w:pPr>
            <w:r>
              <w:rPr>
                <w:rFonts w:ascii="Times New Roman" w:hAnsi="Times New Roman"/>
              </w:rPr>
              <w:t>50</w:t>
            </w:r>
          </w:p>
        </w:tc>
        <w:tc>
          <w:tcPr>
            <w:tcW w:w="1560" w:type="dxa"/>
            <w:vMerge w:val="restart"/>
          </w:tcPr>
          <w:p w:rsidR="00116AB8" w:rsidRPr="00CE6E91" w:rsidRDefault="00116AB8" w:rsidP="00CE6E91">
            <w:pPr>
              <w:pStyle w:val="ConsPlusCell"/>
              <w:jc w:val="center"/>
              <w:rPr>
                <w:sz w:val="20"/>
                <w:szCs w:val="20"/>
              </w:rPr>
            </w:pPr>
            <w:r w:rsidRPr="00CE6E91">
              <w:rPr>
                <w:sz w:val="20"/>
                <w:szCs w:val="20"/>
              </w:rPr>
              <w:t>МБУ «ИстраСпас»</w:t>
            </w:r>
          </w:p>
          <w:p w:rsidR="00116AB8" w:rsidRPr="00162EE4" w:rsidRDefault="00116AB8" w:rsidP="00162EE4">
            <w:pPr>
              <w:pStyle w:val="ConsPlusNormal"/>
              <w:jc w:val="center"/>
              <w:rPr>
                <w:rFonts w:ascii="Times New Roman" w:hAnsi="Times New Roman" w:cs="Times New Roman"/>
                <w:szCs w:val="22"/>
              </w:rPr>
            </w:pPr>
          </w:p>
        </w:tc>
        <w:tc>
          <w:tcPr>
            <w:tcW w:w="1559" w:type="dxa"/>
            <w:vMerge w:val="restart"/>
          </w:tcPr>
          <w:p w:rsidR="00116AB8" w:rsidRPr="00162EE4" w:rsidRDefault="00116AB8" w:rsidP="00AB1F7E">
            <w:pPr>
              <w:pStyle w:val="ConsPlusNormal"/>
              <w:rPr>
                <w:rFonts w:ascii="Times New Roman" w:hAnsi="Times New Roman" w:cs="Times New Roman"/>
                <w:szCs w:val="22"/>
              </w:rPr>
            </w:pPr>
          </w:p>
        </w:tc>
      </w:tr>
      <w:tr w:rsidR="00116AB8" w:rsidRPr="00162EE4" w:rsidTr="006C02C0">
        <w:tc>
          <w:tcPr>
            <w:tcW w:w="794" w:type="dxa"/>
            <w:vMerge/>
          </w:tcPr>
          <w:p w:rsidR="00116AB8" w:rsidRPr="00162EE4" w:rsidRDefault="00116AB8" w:rsidP="00AB1F7E">
            <w:pPr>
              <w:rPr>
                <w:rFonts w:ascii="Times New Roman" w:hAnsi="Times New Roman"/>
              </w:rPr>
            </w:pPr>
          </w:p>
        </w:tc>
        <w:tc>
          <w:tcPr>
            <w:tcW w:w="1758" w:type="dxa"/>
            <w:vMerge/>
          </w:tcPr>
          <w:p w:rsidR="00116AB8" w:rsidRPr="00162EE4" w:rsidRDefault="00116AB8" w:rsidP="00AB1F7E">
            <w:pPr>
              <w:rPr>
                <w:rFonts w:ascii="Times New Roman" w:hAnsi="Times New Roman"/>
              </w:rPr>
            </w:pPr>
          </w:p>
        </w:tc>
        <w:tc>
          <w:tcPr>
            <w:tcW w:w="850" w:type="dxa"/>
            <w:vMerge/>
          </w:tcPr>
          <w:p w:rsidR="00116AB8" w:rsidRPr="00162EE4" w:rsidRDefault="00116AB8" w:rsidP="00AB1F7E">
            <w:pPr>
              <w:rPr>
                <w:rFonts w:ascii="Times New Roman" w:hAnsi="Times New Roman"/>
              </w:rPr>
            </w:pPr>
          </w:p>
        </w:tc>
        <w:tc>
          <w:tcPr>
            <w:tcW w:w="1418" w:type="dxa"/>
          </w:tcPr>
          <w:p w:rsidR="00116AB8" w:rsidRPr="00162EE4" w:rsidRDefault="00116AB8" w:rsidP="00AB1F7E">
            <w:pPr>
              <w:pStyle w:val="ConsPlusNormal"/>
              <w:rPr>
                <w:rFonts w:ascii="Times New Roman" w:hAnsi="Times New Roman" w:cs="Times New Roman"/>
                <w:szCs w:val="22"/>
              </w:rPr>
            </w:pPr>
            <w:r w:rsidRPr="006C02C0">
              <w:rPr>
                <w:rFonts w:ascii="Times New Roman" w:hAnsi="Times New Roman" w:cs="Times New Roman"/>
                <w:szCs w:val="22"/>
              </w:rPr>
              <w:t>Местный бюджет</w:t>
            </w:r>
          </w:p>
        </w:tc>
        <w:tc>
          <w:tcPr>
            <w:tcW w:w="1201" w:type="dxa"/>
            <w:vAlign w:val="center"/>
          </w:tcPr>
          <w:p w:rsidR="00116AB8" w:rsidRPr="00CE6E91" w:rsidRDefault="00116AB8" w:rsidP="00CE6E91">
            <w:pPr>
              <w:spacing w:after="0" w:line="240" w:lineRule="auto"/>
              <w:jc w:val="center"/>
              <w:rPr>
                <w:rFonts w:ascii="Times New Roman" w:hAnsi="Times New Roman"/>
              </w:rPr>
            </w:pPr>
            <w:r>
              <w:rPr>
                <w:rFonts w:ascii="Times New Roman" w:hAnsi="Times New Roman"/>
              </w:rPr>
              <w:t>0</w:t>
            </w:r>
          </w:p>
        </w:tc>
        <w:tc>
          <w:tcPr>
            <w:tcW w:w="1351" w:type="dxa"/>
            <w:gridSpan w:val="2"/>
            <w:vAlign w:val="center"/>
          </w:tcPr>
          <w:p w:rsidR="00116AB8" w:rsidRPr="00CE6E91" w:rsidRDefault="00116AB8" w:rsidP="00CE6E91">
            <w:pPr>
              <w:spacing w:after="0" w:line="240" w:lineRule="auto"/>
              <w:jc w:val="center"/>
              <w:rPr>
                <w:rFonts w:ascii="Times New Roman" w:hAnsi="Times New Roman"/>
              </w:rPr>
            </w:pPr>
            <w:r>
              <w:rPr>
                <w:rFonts w:ascii="Times New Roman" w:hAnsi="Times New Roman"/>
              </w:rPr>
              <w:t>200</w:t>
            </w:r>
          </w:p>
        </w:tc>
        <w:tc>
          <w:tcPr>
            <w:tcW w:w="1134" w:type="dxa"/>
            <w:vAlign w:val="center"/>
          </w:tcPr>
          <w:p w:rsidR="00116AB8" w:rsidRPr="00CE6E91" w:rsidRDefault="00116AB8" w:rsidP="00CE6E91">
            <w:pPr>
              <w:spacing w:after="0" w:line="240" w:lineRule="auto"/>
              <w:jc w:val="center"/>
              <w:rPr>
                <w:rFonts w:ascii="Times New Roman" w:hAnsi="Times New Roman"/>
              </w:rPr>
            </w:pPr>
            <w:r>
              <w:rPr>
                <w:rFonts w:ascii="Times New Roman" w:hAnsi="Times New Roman"/>
              </w:rPr>
              <w:t>0</w:t>
            </w:r>
          </w:p>
        </w:tc>
        <w:tc>
          <w:tcPr>
            <w:tcW w:w="925" w:type="dxa"/>
            <w:vAlign w:val="center"/>
          </w:tcPr>
          <w:p w:rsidR="00116AB8" w:rsidRPr="00CE6E91" w:rsidRDefault="00116AB8" w:rsidP="00CE6E91">
            <w:pPr>
              <w:spacing w:after="0" w:line="240" w:lineRule="auto"/>
              <w:jc w:val="center"/>
              <w:rPr>
                <w:rFonts w:ascii="Times New Roman" w:hAnsi="Times New Roman"/>
              </w:rPr>
            </w:pPr>
            <w:r>
              <w:rPr>
                <w:rFonts w:ascii="Times New Roman" w:hAnsi="Times New Roman"/>
              </w:rPr>
              <w:t>50</w:t>
            </w:r>
          </w:p>
        </w:tc>
        <w:tc>
          <w:tcPr>
            <w:tcW w:w="993" w:type="dxa"/>
            <w:vAlign w:val="center"/>
          </w:tcPr>
          <w:p w:rsidR="00116AB8" w:rsidRPr="00CE6E91" w:rsidRDefault="00116AB8" w:rsidP="00CE6E91">
            <w:pPr>
              <w:spacing w:after="0" w:line="240" w:lineRule="auto"/>
              <w:jc w:val="center"/>
              <w:rPr>
                <w:rFonts w:ascii="Times New Roman" w:hAnsi="Times New Roman"/>
              </w:rPr>
            </w:pPr>
            <w:r>
              <w:rPr>
                <w:rFonts w:ascii="Times New Roman" w:hAnsi="Times New Roman"/>
              </w:rPr>
              <w:t>50</w:t>
            </w:r>
          </w:p>
        </w:tc>
        <w:tc>
          <w:tcPr>
            <w:tcW w:w="850" w:type="dxa"/>
            <w:vAlign w:val="center"/>
          </w:tcPr>
          <w:p w:rsidR="00116AB8" w:rsidRPr="00CE6E91" w:rsidRDefault="00116AB8" w:rsidP="00CE6E91">
            <w:pPr>
              <w:spacing w:after="0" w:line="240" w:lineRule="auto"/>
              <w:jc w:val="center"/>
              <w:rPr>
                <w:rFonts w:ascii="Times New Roman" w:hAnsi="Times New Roman"/>
              </w:rPr>
            </w:pPr>
            <w:r>
              <w:rPr>
                <w:rFonts w:ascii="Times New Roman" w:hAnsi="Times New Roman"/>
              </w:rPr>
              <w:t>50</w:t>
            </w:r>
          </w:p>
        </w:tc>
        <w:tc>
          <w:tcPr>
            <w:tcW w:w="992" w:type="dxa"/>
            <w:vAlign w:val="center"/>
          </w:tcPr>
          <w:p w:rsidR="00116AB8" w:rsidRPr="00CE6E91" w:rsidRDefault="00116AB8" w:rsidP="00CE6E91">
            <w:pPr>
              <w:spacing w:after="0" w:line="240" w:lineRule="auto"/>
              <w:jc w:val="center"/>
              <w:rPr>
                <w:rFonts w:ascii="Times New Roman" w:hAnsi="Times New Roman"/>
              </w:rPr>
            </w:pPr>
            <w:r>
              <w:rPr>
                <w:rFonts w:ascii="Times New Roman" w:hAnsi="Times New Roman"/>
              </w:rPr>
              <w:t>50</w:t>
            </w:r>
          </w:p>
        </w:tc>
        <w:tc>
          <w:tcPr>
            <w:tcW w:w="1560" w:type="dxa"/>
            <w:vMerge/>
          </w:tcPr>
          <w:p w:rsidR="00116AB8" w:rsidRPr="00162EE4" w:rsidRDefault="00116AB8" w:rsidP="00162EE4">
            <w:pPr>
              <w:pStyle w:val="ConsPlusNormal"/>
              <w:jc w:val="center"/>
              <w:rPr>
                <w:szCs w:val="22"/>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6C02C0">
        <w:tc>
          <w:tcPr>
            <w:tcW w:w="794" w:type="dxa"/>
            <w:vMerge/>
          </w:tcPr>
          <w:p w:rsidR="00116AB8" w:rsidRPr="00162EE4" w:rsidRDefault="00116AB8" w:rsidP="00AB1F7E">
            <w:pPr>
              <w:rPr>
                <w:rFonts w:ascii="Times New Roman" w:hAnsi="Times New Roman"/>
              </w:rPr>
            </w:pPr>
          </w:p>
        </w:tc>
        <w:tc>
          <w:tcPr>
            <w:tcW w:w="1758" w:type="dxa"/>
            <w:vMerge/>
          </w:tcPr>
          <w:p w:rsidR="00116AB8" w:rsidRPr="00162EE4" w:rsidRDefault="00116AB8" w:rsidP="00AB1F7E">
            <w:pPr>
              <w:rPr>
                <w:rFonts w:ascii="Times New Roman" w:hAnsi="Times New Roman"/>
              </w:rPr>
            </w:pPr>
          </w:p>
        </w:tc>
        <w:tc>
          <w:tcPr>
            <w:tcW w:w="850" w:type="dxa"/>
            <w:vMerge/>
          </w:tcPr>
          <w:p w:rsidR="00116AB8" w:rsidRPr="00162EE4" w:rsidRDefault="00116AB8" w:rsidP="00AB1F7E">
            <w:pPr>
              <w:rPr>
                <w:rFonts w:ascii="Times New Roman" w:hAnsi="Times New Roman"/>
              </w:rPr>
            </w:pPr>
          </w:p>
        </w:tc>
        <w:tc>
          <w:tcPr>
            <w:tcW w:w="1418" w:type="dxa"/>
          </w:tcPr>
          <w:p w:rsidR="00116AB8" w:rsidRPr="00F07EAD" w:rsidRDefault="00116AB8" w:rsidP="00AB1F7E">
            <w:pPr>
              <w:pStyle w:val="ConsPlusNormal"/>
              <w:rPr>
                <w:rFonts w:ascii="Times New Roman" w:hAnsi="Times New Roman" w:cs="Times New Roman"/>
                <w:szCs w:val="22"/>
              </w:rPr>
            </w:pPr>
            <w:r w:rsidRPr="00F07EAD">
              <w:rPr>
                <w:rFonts w:ascii="Times New Roman" w:hAnsi="Times New Roman" w:cs="Times New Roman"/>
                <w:szCs w:val="22"/>
              </w:rPr>
              <w:t xml:space="preserve">ФБ, ОБ, </w:t>
            </w:r>
            <w:proofErr w:type="spellStart"/>
            <w:r w:rsidRPr="00F07EAD">
              <w:rPr>
                <w:rFonts w:ascii="Times New Roman" w:hAnsi="Times New Roman" w:cs="Times New Roman"/>
                <w:szCs w:val="22"/>
              </w:rPr>
              <w:t>ВнБ</w:t>
            </w:r>
            <w:proofErr w:type="spellEnd"/>
          </w:p>
        </w:tc>
        <w:tc>
          <w:tcPr>
            <w:tcW w:w="1201" w:type="dxa"/>
          </w:tcPr>
          <w:p w:rsidR="00116AB8" w:rsidRPr="00CE6E91" w:rsidRDefault="00116AB8" w:rsidP="00CE6E91">
            <w:pPr>
              <w:spacing w:after="0" w:line="240" w:lineRule="auto"/>
              <w:jc w:val="center"/>
              <w:rPr>
                <w:rFonts w:ascii="Times New Roman" w:hAnsi="Times New Roman"/>
              </w:rPr>
            </w:pPr>
            <w:r>
              <w:rPr>
                <w:rFonts w:ascii="Times New Roman" w:hAnsi="Times New Roman"/>
              </w:rPr>
              <w:t>0</w:t>
            </w:r>
          </w:p>
        </w:tc>
        <w:tc>
          <w:tcPr>
            <w:tcW w:w="1351" w:type="dxa"/>
            <w:gridSpan w:val="2"/>
          </w:tcPr>
          <w:p w:rsidR="00116AB8" w:rsidRPr="00CE6E91" w:rsidRDefault="00116AB8" w:rsidP="00CE6E91">
            <w:pPr>
              <w:spacing w:after="0" w:line="240" w:lineRule="auto"/>
              <w:jc w:val="center"/>
              <w:rPr>
                <w:rFonts w:ascii="Times New Roman" w:hAnsi="Times New Roman"/>
              </w:rPr>
            </w:pPr>
            <w:r>
              <w:rPr>
                <w:rFonts w:ascii="Times New Roman" w:hAnsi="Times New Roman"/>
              </w:rPr>
              <w:t>0</w:t>
            </w:r>
          </w:p>
        </w:tc>
        <w:tc>
          <w:tcPr>
            <w:tcW w:w="1134" w:type="dxa"/>
          </w:tcPr>
          <w:p w:rsidR="00116AB8" w:rsidRPr="00CE6E91" w:rsidRDefault="00116AB8" w:rsidP="00CE6E91">
            <w:pPr>
              <w:spacing w:after="0" w:line="240" w:lineRule="auto"/>
              <w:jc w:val="center"/>
              <w:rPr>
                <w:rFonts w:ascii="Times New Roman" w:hAnsi="Times New Roman"/>
              </w:rPr>
            </w:pPr>
            <w:bookmarkStart w:id="0" w:name="_GoBack"/>
            <w:bookmarkEnd w:id="0"/>
            <w:r>
              <w:rPr>
                <w:rFonts w:ascii="Times New Roman" w:hAnsi="Times New Roman"/>
              </w:rPr>
              <w:t>0</w:t>
            </w:r>
          </w:p>
        </w:tc>
        <w:tc>
          <w:tcPr>
            <w:tcW w:w="925" w:type="dxa"/>
          </w:tcPr>
          <w:p w:rsidR="00116AB8" w:rsidRPr="00CE6E91" w:rsidRDefault="00116AB8" w:rsidP="00CE6E91">
            <w:pPr>
              <w:spacing w:after="0" w:line="240" w:lineRule="auto"/>
              <w:jc w:val="center"/>
              <w:rPr>
                <w:rFonts w:ascii="Times New Roman" w:hAnsi="Times New Roman"/>
              </w:rPr>
            </w:pPr>
            <w:r>
              <w:rPr>
                <w:rFonts w:ascii="Times New Roman" w:hAnsi="Times New Roman"/>
              </w:rPr>
              <w:t>0</w:t>
            </w:r>
          </w:p>
        </w:tc>
        <w:tc>
          <w:tcPr>
            <w:tcW w:w="993" w:type="dxa"/>
          </w:tcPr>
          <w:p w:rsidR="00116AB8" w:rsidRPr="00CE6E91" w:rsidRDefault="00116AB8" w:rsidP="00CE6E91">
            <w:pPr>
              <w:spacing w:after="0" w:line="240" w:lineRule="auto"/>
              <w:jc w:val="center"/>
              <w:rPr>
                <w:rFonts w:ascii="Times New Roman" w:hAnsi="Times New Roman"/>
              </w:rPr>
            </w:pPr>
            <w:r>
              <w:rPr>
                <w:rFonts w:ascii="Times New Roman" w:hAnsi="Times New Roman"/>
              </w:rPr>
              <w:t>0</w:t>
            </w:r>
          </w:p>
        </w:tc>
        <w:tc>
          <w:tcPr>
            <w:tcW w:w="850" w:type="dxa"/>
          </w:tcPr>
          <w:p w:rsidR="00116AB8" w:rsidRPr="00CE6E91" w:rsidRDefault="00116AB8" w:rsidP="00CE6E91">
            <w:pPr>
              <w:spacing w:after="0" w:line="240" w:lineRule="auto"/>
              <w:jc w:val="center"/>
              <w:rPr>
                <w:rFonts w:ascii="Times New Roman" w:hAnsi="Times New Roman"/>
              </w:rPr>
            </w:pPr>
            <w:r>
              <w:rPr>
                <w:rFonts w:ascii="Times New Roman" w:hAnsi="Times New Roman"/>
              </w:rPr>
              <w:t>0</w:t>
            </w:r>
          </w:p>
        </w:tc>
        <w:tc>
          <w:tcPr>
            <w:tcW w:w="992" w:type="dxa"/>
          </w:tcPr>
          <w:p w:rsidR="00116AB8" w:rsidRPr="00CE6E91" w:rsidRDefault="00116AB8" w:rsidP="00CE6E91">
            <w:pPr>
              <w:spacing w:after="0" w:line="240" w:lineRule="auto"/>
              <w:jc w:val="center"/>
              <w:rPr>
                <w:rFonts w:ascii="Times New Roman" w:hAnsi="Times New Roman"/>
              </w:rPr>
            </w:pPr>
            <w:r>
              <w:rPr>
                <w:rFonts w:ascii="Times New Roman" w:hAnsi="Times New Roman"/>
              </w:rPr>
              <w:t>0</w:t>
            </w:r>
          </w:p>
        </w:tc>
        <w:tc>
          <w:tcPr>
            <w:tcW w:w="1560" w:type="dxa"/>
            <w:vMerge/>
          </w:tcPr>
          <w:p w:rsidR="00116AB8" w:rsidRPr="00162EE4" w:rsidRDefault="00116AB8" w:rsidP="00162EE4">
            <w:pPr>
              <w:pStyle w:val="ConsPlusNormal"/>
              <w:jc w:val="center"/>
              <w:rPr>
                <w:rFonts w:ascii="Times New Roman" w:hAnsi="Times New Roman" w:cs="Times New Roman"/>
                <w:szCs w:val="22"/>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6C02C0">
        <w:tc>
          <w:tcPr>
            <w:tcW w:w="794" w:type="dxa"/>
            <w:vMerge/>
          </w:tcPr>
          <w:p w:rsidR="00116AB8" w:rsidRPr="00162EE4" w:rsidRDefault="00116AB8" w:rsidP="00AB1F7E">
            <w:pPr>
              <w:rPr>
                <w:rFonts w:ascii="Times New Roman" w:hAnsi="Times New Roman"/>
              </w:rPr>
            </w:pPr>
          </w:p>
        </w:tc>
        <w:tc>
          <w:tcPr>
            <w:tcW w:w="1758" w:type="dxa"/>
            <w:vMerge/>
          </w:tcPr>
          <w:p w:rsidR="00116AB8" w:rsidRPr="00162EE4" w:rsidRDefault="00116AB8" w:rsidP="00AB1F7E">
            <w:pPr>
              <w:rPr>
                <w:rFonts w:ascii="Times New Roman" w:hAnsi="Times New Roman"/>
              </w:rPr>
            </w:pPr>
          </w:p>
        </w:tc>
        <w:tc>
          <w:tcPr>
            <w:tcW w:w="850" w:type="dxa"/>
            <w:vMerge/>
          </w:tcPr>
          <w:p w:rsidR="00116AB8" w:rsidRPr="00162EE4" w:rsidRDefault="00116AB8" w:rsidP="00AB1F7E">
            <w:pPr>
              <w:rPr>
                <w:rFonts w:ascii="Times New Roman" w:hAnsi="Times New Roman"/>
              </w:rPr>
            </w:pPr>
          </w:p>
        </w:tc>
        <w:tc>
          <w:tcPr>
            <w:tcW w:w="1418" w:type="dxa"/>
          </w:tcPr>
          <w:p w:rsidR="00116AB8" w:rsidRPr="00F07EAD" w:rsidRDefault="00116AB8" w:rsidP="00AB1F7E">
            <w:pPr>
              <w:pStyle w:val="ConsPlusNormal"/>
              <w:rPr>
                <w:rFonts w:ascii="Times New Roman" w:hAnsi="Times New Roman" w:cs="Times New Roman"/>
                <w:szCs w:val="22"/>
              </w:rPr>
            </w:pPr>
            <w:r w:rsidRPr="00F07EAD">
              <w:rPr>
                <w:rFonts w:ascii="Times New Roman" w:hAnsi="Times New Roman" w:cs="Times New Roman"/>
                <w:sz w:val="16"/>
                <w:szCs w:val="22"/>
              </w:rPr>
              <w:t>Бюджет с/</w:t>
            </w:r>
            <w:proofErr w:type="gramStart"/>
            <w:r w:rsidRPr="00F07EAD">
              <w:rPr>
                <w:rFonts w:ascii="Times New Roman" w:hAnsi="Times New Roman" w:cs="Times New Roman"/>
                <w:sz w:val="16"/>
                <w:szCs w:val="22"/>
              </w:rPr>
              <w:t>п</w:t>
            </w:r>
            <w:proofErr w:type="gramEnd"/>
            <w:r w:rsidRPr="00F07EAD">
              <w:rPr>
                <w:rFonts w:ascii="Times New Roman" w:hAnsi="Times New Roman" w:cs="Times New Roman"/>
                <w:sz w:val="16"/>
                <w:szCs w:val="22"/>
              </w:rPr>
              <w:t xml:space="preserve"> Ермолинское</w:t>
            </w:r>
          </w:p>
        </w:tc>
        <w:tc>
          <w:tcPr>
            <w:tcW w:w="1201" w:type="dxa"/>
          </w:tcPr>
          <w:p w:rsidR="00116AB8" w:rsidRDefault="00116AB8" w:rsidP="00CE6E91">
            <w:pPr>
              <w:spacing w:after="0" w:line="240" w:lineRule="auto"/>
              <w:jc w:val="center"/>
              <w:rPr>
                <w:rFonts w:ascii="Times New Roman" w:hAnsi="Times New Roman"/>
              </w:rPr>
            </w:pPr>
            <w:r>
              <w:rPr>
                <w:rFonts w:ascii="Times New Roman" w:hAnsi="Times New Roman"/>
              </w:rPr>
              <w:t>0</w:t>
            </w:r>
          </w:p>
        </w:tc>
        <w:tc>
          <w:tcPr>
            <w:tcW w:w="1351" w:type="dxa"/>
            <w:gridSpan w:val="2"/>
          </w:tcPr>
          <w:p w:rsidR="00116AB8" w:rsidRDefault="00116AB8" w:rsidP="00CE6E91">
            <w:pPr>
              <w:spacing w:after="0" w:line="240" w:lineRule="auto"/>
              <w:jc w:val="center"/>
              <w:rPr>
                <w:rFonts w:ascii="Times New Roman" w:hAnsi="Times New Roman"/>
              </w:rPr>
            </w:pPr>
            <w:r>
              <w:rPr>
                <w:rFonts w:ascii="Times New Roman" w:hAnsi="Times New Roman"/>
              </w:rPr>
              <w:t>100</w:t>
            </w:r>
          </w:p>
        </w:tc>
        <w:tc>
          <w:tcPr>
            <w:tcW w:w="1134" w:type="dxa"/>
          </w:tcPr>
          <w:p w:rsidR="00116AB8" w:rsidRDefault="00116AB8" w:rsidP="00CE6E91">
            <w:pPr>
              <w:spacing w:after="0" w:line="240" w:lineRule="auto"/>
              <w:jc w:val="center"/>
              <w:rPr>
                <w:rFonts w:ascii="Times New Roman" w:hAnsi="Times New Roman"/>
              </w:rPr>
            </w:pPr>
            <w:r>
              <w:rPr>
                <w:rFonts w:ascii="Times New Roman" w:hAnsi="Times New Roman"/>
              </w:rPr>
              <w:t>100</w:t>
            </w:r>
          </w:p>
        </w:tc>
        <w:tc>
          <w:tcPr>
            <w:tcW w:w="925" w:type="dxa"/>
          </w:tcPr>
          <w:p w:rsidR="00116AB8" w:rsidRPr="00CE6E91" w:rsidRDefault="00116AB8" w:rsidP="00D62AD2">
            <w:pPr>
              <w:spacing w:after="0" w:line="240" w:lineRule="auto"/>
              <w:jc w:val="center"/>
              <w:rPr>
                <w:rFonts w:ascii="Times New Roman" w:hAnsi="Times New Roman"/>
              </w:rPr>
            </w:pPr>
            <w:r>
              <w:rPr>
                <w:rFonts w:ascii="Times New Roman" w:hAnsi="Times New Roman"/>
              </w:rPr>
              <w:t>0</w:t>
            </w:r>
          </w:p>
        </w:tc>
        <w:tc>
          <w:tcPr>
            <w:tcW w:w="993" w:type="dxa"/>
          </w:tcPr>
          <w:p w:rsidR="00116AB8" w:rsidRPr="00CE6E91" w:rsidRDefault="00116AB8" w:rsidP="00D62AD2">
            <w:pPr>
              <w:spacing w:after="0" w:line="240" w:lineRule="auto"/>
              <w:jc w:val="center"/>
              <w:rPr>
                <w:rFonts w:ascii="Times New Roman" w:hAnsi="Times New Roman"/>
              </w:rPr>
            </w:pPr>
            <w:r>
              <w:rPr>
                <w:rFonts w:ascii="Times New Roman" w:hAnsi="Times New Roman"/>
              </w:rPr>
              <w:t>0</w:t>
            </w:r>
          </w:p>
        </w:tc>
        <w:tc>
          <w:tcPr>
            <w:tcW w:w="850" w:type="dxa"/>
          </w:tcPr>
          <w:p w:rsidR="00116AB8" w:rsidRPr="00CE6E91" w:rsidRDefault="00116AB8" w:rsidP="00D62AD2">
            <w:pPr>
              <w:spacing w:after="0" w:line="240" w:lineRule="auto"/>
              <w:jc w:val="center"/>
              <w:rPr>
                <w:rFonts w:ascii="Times New Roman" w:hAnsi="Times New Roman"/>
              </w:rPr>
            </w:pPr>
            <w:r>
              <w:rPr>
                <w:rFonts w:ascii="Times New Roman" w:hAnsi="Times New Roman"/>
              </w:rPr>
              <w:t>0</w:t>
            </w:r>
          </w:p>
        </w:tc>
        <w:tc>
          <w:tcPr>
            <w:tcW w:w="992" w:type="dxa"/>
          </w:tcPr>
          <w:p w:rsidR="00116AB8" w:rsidRPr="00CE6E91" w:rsidRDefault="00116AB8" w:rsidP="00D62AD2">
            <w:pPr>
              <w:spacing w:after="0" w:line="240" w:lineRule="auto"/>
              <w:jc w:val="center"/>
              <w:rPr>
                <w:rFonts w:ascii="Times New Roman" w:hAnsi="Times New Roman"/>
              </w:rPr>
            </w:pPr>
            <w:r>
              <w:rPr>
                <w:rFonts w:ascii="Times New Roman" w:hAnsi="Times New Roman"/>
              </w:rPr>
              <w:t>0</w:t>
            </w:r>
          </w:p>
        </w:tc>
        <w:tc>
          <w:tcPr>
            <w:tcW w:w="1560" w:type="dxa"/>
            <w:vMerge/>
          </w:tcPr>
          <w:p w:rsidR="00116AB8" w:rsidRPr="00162EE4" w:rsidRDefault="00116AB8" w:rsidP="00162EE4">
            <w:pPr>
              <w:pStyle w:val="ConsPlusNormal"/>
              <w:jc w:val="center"/>
              <w:rPr>
                <w:rFonts w:ascii="Times New Roman" w:hAnsi="Times New Roman" w:cs="Times New Roman"/>
                <w:szCs w:val="22"/>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D62AD2">
        <w:tc>
          <w:tcPr>
            <w:tcW w:w="794" w:type="dxa"/>
            <w:vMerge/>
          </w:tcPr>
          <w:p w:rsidR="00116AB8" w:rsidRPr="00162EE4" w:rsidRDefault="00116AB8" w:rsidP="00AB1F7E">
            <w:pPr>
              <w:rPr>
                <w:rFonts w:ascii="Times New Roman" w:hAnsi="Times New Roman"/>
              </w:rPr>
            </w:pPr>
          </w:p>
        </w:tc>
        <w:tc>
          <w:tcPr>
            <w:tcW w:w="1758" w:type="dxa"/>
            <w:vMerge/>
          </w:tcPr>
          <w:p w:rsidR="00116AB8" w:rsidRPr="00162EE4" w:rsidRDefault="00116AB8" w:rsidP="00AB1F7E">
            <w:pPr>
              <w:rPr>
                <w:rFonts w:ascii="Times New Roman" w:hAnsi="Times New Roman"/>
              </w:rPr>
            </w:pPr>
          </w:p>
        </w:tc>
        <w:tc>
          <w:tcPr>
            <w:tcW w:w="850" w:type="dxa"/>
            <w:vMerge/>
          </w:tcPr>
          <w:p w:rsidR="00116AB8" w:rsidRPr="00162EE4" w:rsidRDefault="00116AB8" w:rsidP="00AB1F7E">
            <w:pPr>
              <w:rPr>
                <w:rFonts w:ascii="Times New Roman" w:hAnsi="Times New Roman"/>
              </w:rPr>
            </w:pPr>
          </w:p>
        </w:tc>
        <w:tc>
          <w:tcPr>
            <w:tcW w:w="1418" w:type="dxa"/>
            <w:vAlign w:val="center"/>
          </w:tcPr>
          <w:p w:rsidR="00116AB8" w:rsidRPr="00F07EAD" w:rsidRDefault="00116AB8" w:rsidP="00D62AD2">
            <w:pPr>
              <w:pStyle w:val="ConsPlusNormal"/>
              <w:rPr>
                <w:rFonts w:ascii="Times New Roman" w:hAnsi="Times New Roman" w:cs="Times New Roman"/>
                <w:sz w:val="16"/>
                <w:szCs w:val="22"/>
              </w:rPr>
            </w:pPr>
            <w:r w:rsidRPr="00F07EAD">
              <w:rPr>
                <w:rFonts w:ascii="Times New Roman" w:hAnsi="Times New Roman" w:cs="Times New Roman"/>
                <w:sz w:val="16"/>
                <w:szCs w:val="22"/>
              </w:rPr>
              <w:t>Бюджет с/</w:t>
            </w:r>
            <w:proofErr w:type="gramStart"/>
            <w:r w:rsidRPr="00F07EAD">
              <w:rPr>
                <w:rFonts w:ascii="Times New Roman" w:hAnsi="Times New Roman" w:cs="Times New Roman"/>
                <w:sz w:val="16"/>
                <w:szCs w:val="22"/>
              </w:rPr>
              <w:t>п</w:t>
            </w:r>
            <w:proofErr w:type="gramEnd"/>
            <w:r w:rsidRPr="00F07EAD">
              <w:rPr>
                <w:rFonts w:ascii="Times New Roman" w:hAnsi="Times New Roman" w:cs="Times New Roman"/>
                <w:sz w:val="16"/>
                <w:szCs w:val="22"/>
              </w:rPr>
              <w:t xml:space="preserve"> Обушковское</w:t>
            </w:r>
          </w:p>
        </w:tc>
        <w:tc>
          <w:tcPr>
            <w:tcW w:w="1201" w:type="dxa"/>
          </w:tcPr>
          <w:p w:rsidR="00116AB8" w:rsidRDefault="00116AB8" w:rsidP="00CE6E91">
            <w:pPr>
              <w:spacing w:after="0" w:line="240" w:lineRule="auto"/>
              <w:jc w:val="center"/>
              <w:rPr>
                <w:rFonts w:ascii="Times New Roman" w:hAnsi="Times New Roman"/>
              </w:rPr>
            </w:pPr>
            <w:r>
              <w:rPr>
                <w:rFonts w:ascii="Times New Roman" w:hAnsi="Times New Roman"/>
              </w:rPr>
              <w:t>0</w:t>
            </w:r>
          </w:p>
        </w:tc>
        <w:tc>
          <w:tcPr>
            <w:tcW w:w="1351" w:type="dxa"/>
            <w:gridSpan w:val="2"/>
          </w:tcPr>
          <w:p w:rsidR="00116AB8" w:rsidRDefault="00116AB8" w:rsidP="00CE6E91">
            <w:pPr>
              <w:spacing w:after="0" w:line="240" w:lineRule="auto"/>
              <w:jc w:val="center"/>
              <w:rPr>
                <w:rFonts w:ascii="Times New Roman" w:hAnsi="Times New Roman"/>
              </w:rPr>
            </w:pPr>
            <w:r>
              <w:rPr>
                <w:rFonts w:ascii="Times New Roman" w:hAnsi="Times New Roman"/>
              </w:rPr>
              <w:t>50</w:t>
            </w:r>
          </w:p>
        </w:tc>
        <w:tc>
          <w:tcPr>
            <w:tcW w:w="1134" w:type="dxa"/>
          </w:tcPr>
          <w:p w:rsidR="00116AB8" w:rsidRDefault="00116AB8" w:rsidP="00CE6E91">
            <w:pPr>
              <w:spacing w:after="0" w:line="240" w:lineRule="auto"/>
              <w:jc w:val="center"/>
              <w:rPr>
                <w:rFonts w:ascii="Times New Roman" w:hAnsi="Times New Roman"/>
              </w:rPr>
            </w:pPr>
            <w:r>
              <w:rPr>
                <w:rFonts w:ascii="Times New Roman" w:hAnsi="Times New Roman"/>
              </w:rPr>
              <w:t>50</w:t>
            </w:r>
          </w:p>
        </w:tc>
        <w:tc>
          <w:tcPr>
            <w:tcW w:w="925" w:type="dxa"/>
          </w:tcPr>
          <w:p w:rsidR="00116AB8" w:rsidRPr="00CE6E91" w:rsidRDefault="00116AB8" w:rsidP="00D62AD2">
            <w:pPr>
              <w:spacing w:after="0" w:line="240" w:lineRule="auto"/>
              <w:jc w:val="center"/>
              <w:rPr>
                <w:rFonts w:ascii="Times New Roman" w:hAnsi="Times New Roman"/>
              </w:rPr>
            </w:pPr>
            <w:r>
              <w:rPr>
                <w:rFonts w:ascii="Times New Roman" w:hAnsi="Times New Roman"/>
              </w:rPr>
              <w:t>0</w:t>
            </w:r>
          </w:p>
        </w:tc>
        <w:tc>
          <w:tcPr>
            <w:tcW w:w="993" w:type="dxa"/>
          </w:tcPr>
          <w:p w:rsidR="00116AB8" w:rsidRPr="00CE6E91" w:rsidRDefault="00116AB8" w:rsidP="00D62AD2">
            <w:pPr>
              <w:spacing w:after="0" w:line="240" w:lineRule="auto"/>
              <w:jc w:val="center"/>
              <w:rPr>
                <w:rFonts w:ascii="Times New Roman" w:hAnsi="Times New Roman"/>
              </w:rPr>
            </w:pPr>
            <w:r>
              <w:rPr>
                <w:rFonts w:ascii="Times New Roman" w:hAnsi="Times New Roman"/>
              </w:rPr>
              <w:t>0</w:t>
            </w:r>
          </w:p>
        </w:tc>
        <w:tc>
          <w:tcPr>
            <w:tcW w:w="850" w:type="dxa"/>
          </w:tcPr>
          <w:p w:rsidR="00116AB8" w:rsidRPr="00CE6E91" w:rsidRDefault="00116AB8" w:rsidP="00D62AD2">
            <w:pPr>
              <w:spacing w:after="0" w:line="240" w:lineRule="auto"/>
              <w:jc w:val="center"/>
              <w:rPr>
                <w:rFonts w:ascii="Times New Roman" w:hAnsi="Times New Roman"/>
              </w:rPr>
            </w:pPr>
            <w:r>
              <w:rPr>
                <w:rFonts w:ascii="Times New Roman" w:hAnsi="Times New Roman"/>
              </w:rPr>
              <w:t>0</w:t>
            </w:r>
          </w:p>
        </w:tc>
        <w:tc>
          <w:tcPr>
            <w:tcW w:w="992" w:type="dxa"/>
          </w:tcPr>
          <w:p w:rsidR="00116AB8" w:rsidRPr="00CE6E91" w:rsidRDefault="00116AB8" w:rsidP="00D62AD2">
            <w:pPr>
              <w:spacing w:after="0" w:line="240" w:lineRule="auto"/>
              <w:jc w:val="center"/>
              <w:rPr>
                <w:rFonts w:ascii="Times New Roman" w:hAnsi="Times New Roman"/>
              </w:rPr>
            </w:pPr>
            <w:r>
              <w:rPr>
                <w:rFonts w:ascii="Times New Roman" w:hAnsi="Times New Roman"/>
              </w:rPr>
              <w:t>0</w:t>
            </w:r>
          </w:p>
        </w:tc>
        <w:tc>
          <w:tcPr>
            <w:tcW w:w="1560" w:type="dxa"/>
            <w:vMerge/>
          </w:tcPr>
          <w:p w:rsidR="00116AB8" w:rsidRPr="00162EE4" w:rsidRDefault="00116AB8" w:rsidP="00162EE4">
            <w:pPr>
              <w:pStyle w:val="ConsPlusNormal"/>
              <w:jc w:val="center"/>
              <w:rPr>
                <w:rFonts w:ascii="Times New Roman" w:hAnsi="Times New Roman" w:cs="Times New Roman"/>
                <w:szCs w:val="22"/>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F07EAD">
        <w:tc>
          <w:tcPr>
            <w:tcW w:w="794" w:type="dxa"/>
            <w:vMerge/>
          </w:tcPr>
          <w:p w:rsidR="00116AB8" w:rsidRPr="00162EE4" w:rsidRDefault="00116AB8" w:rsidP="00AB1F7E">
            <w:pPr>
              <w:rPr>
                <w:rFonts w:ascii="Times New Roman" w:hAnsi="Times New Roman"/>
              </w:rPr>
            </w:pPr>
          </w:p>
        </w:tc>
        <w:tc>
          <w:tcPr>
            <w:tcW w:w="1758" w:type="dxa"/>
            <w:vMerge/>
          </w:tcPr>
          <w:p w:rsidR="00116AB8" w:rsidRPr="00162EE4" w:rsidRDefault="00116AB8" w:rsidP="00AB1F7E">
            <w:pPr>
              <w:rPr>
                <w:rFonts w:ascii="Times New Roman" w:hAnsi="Times New Roman"/>
              </w:rPr>
            </w:pPr>
          </w:p>
        </w:tc>
        <w:tc>
          <w:tcPr>
            <w:tcW w:w="850" w:type="dxa"/>
            <w:vMerge/>
          </w:tcPr>
          <w:p w:rsidR="00116AB8" w:rsidRPr="00162EE4" w:rsidRDefault="00116AB8" w:rsidP="00AB1F7E">
            <w:pPr>
              <w:rPr>
                <w:rFonts w:ascii="Times New Roman" w:hAnsi="Times New Roman"/>
              </w:rPr>
            </w:pPr>
          </w:p>
        </w:tc>
        <w:tc>
          <w:tcPr>
            <w:tcW w:w="1418" w:type="dxa"/>
          </w:tcPr>
          <w:p w:rsidR="00116AB8" w:rsidRPr="00F07EAD" w:rsidRDefault="00116AB8" w:rsidP="00041D73">
            <w:pPr>
              <w:pStyle w:val="ConsPlusNormal"/>
              <w:rPr>
                <w:rFonts w:ascii="Times New Roman" w:hAnsi="Times New Roman" w:cs="Times New Roman"/>
                <w:sz w:val="16"/>
                <w:szCs w:val="22"/>
              </w:rPr>
            </w:pPr>
            <w:r w:rsidRPr="00F07EAD">
              <w:rPr>
                <w:rFonts w:ascii="Times New Roman" w:hAnsi="Times New Roman" w:cs="Times New Roman"/>
                <w:sz w:val="16"/>
                <w:szCs w:val="22"/>
              </w:rPr>
              <w:t>Бюджет с/</w:t>
            </w:r>
            <w:proofErr w:type="gramStart"/>
            <w:r w:rsidRPr="00F07EAD">
              <w:rPr>
                <w:rFonts w:ascii="Times New Roman" w:hAnsi="Times New Roman" w:cs="Times New Roman"/>
                <w:sz w:val="16"/>
                <w:szCs w:val="22"/>
              </w:rPr>
              <w:t>п</w:t>
            </w:r>
            <w:proofErr w:type="gramEnd"/>
            <w:r w:rsidRPr="00F07EAD">
              <w:rPr>
                <w:rFonts w:ascii="Times New Roman" w:hAnsi="Times New Roman" w:cs="Times New Roman"/>
                <w:sz w:val="16"/>
                <w:szCs w:val="22"/>
              </w:rPr>
              <w:t xml:space="preserve"> Новопетровское</w:t>
            </w:r>
          </w:p>
        </w:tc>
        <w:tc>
          <w:tcPr>
            <w:tcW w:w="1201" w:type="dxa"/>
          </w:tcPr>
          <w:p w:rsidR="00116AB8" w:rsidRDefault="00116AB8" w:rsidP="00CE6E91">
            <w:pPr>
              <w:spacing w:after="0" w:line="240" w:lineRule="auto"/>
              <w:jc w:val="center"/>
              <w:rPr>
                <w:rFonts w:ascii="Times New Roman" w:hAnsi="Times New Roman"/>
              </w:rPr>
            </w:pPr>
            <w:r>
              <w:rPr>
                <w:rFonts w:ascii="Times New Roman" w:hAnsi="Times New Roman"/>
              </w:rPr>
              <w:t>0</w:t>
            </w:r>
          </w:p>
        </w:tc>
        <w:tc>
          <w:tcPr>
            <w:tcW w:w="1351" w:type="dxa"/>
            <w:gridSpan w:val="2"/>
          </w:tcPr>
          <w:p w:rsidR="00116AB8" w:rsidRDefault="00116AB8" w:rsidP="00CE6E91">
            <w:pPr>
              <w:spacing w:after="0" w:line="240" w:lineRule="auto"/>
              <w:jc w:val="center"/>
              <w:rPr>
                <w:rFonts w:ascii="Times New Roman" w:hAnsi="Times New Roman"/>
              </w:rPr>
            </w:pPr>
            <w:r>
              <w:rPr>
                <w:rFonts w:ascii="Times New Roman" w:hAnsi="Times New Roman"/>
              </w:rPr>
              <w:t>250</w:t>
            </w:r>
          </w:p>
        </w:tc>
        <w:tc>
          <w:tcPr>
            <w:tcW w:w="1134" w:type="dxa"/>
          </w:tcPr>
          <w:p w:rsidR="00116AB8" w:rsidRDefault="00116AB8" w:rsidP="00CE6E91">
            <w:pPr>
              <w:spacing w:after="0" w:line="240" w:lineRule="auto"/>
              <w:jc w:val="center"/>
              <w:rPr>
                <w:rFonts w:ascii="Times New Roman" w:hAnsi="Times New Roman"/>
              </w:rPr>
            </w:pPr>
            <w:r>
              <w:rPr>
                <w:rFonts w:ascii="Times New Roman" w:hAnsi="Times New Roman"/>
              </w:rPr>
              <w:t>250</w:t>
            </w:r>
          </w:p>
        </w:tc>
        <w:tc>
          <w:tcPr>
            <w:tcW w:w="925" w:type="dxa"/>
          </w:tcPr>
          <w:p w:rsidR="00116AB8" w:rsidRPr="00CE6E91" w:rsidRDefault="00116AB8" w:rsidP="00D62AD2">
            <w:pPr>
              <w:spacing w:after="0" w:line="240" w:lineRule="auto"/>
              <w:jc w:val="center"/>
              <w:rPr>
                <w:rFonts w:ascii="Times New Roman" w:hAnsi="Times New Roman"/>
              </w:rPr>
            </w:pPr>
            <w:r>
              <w:rPr>
                <w:rFonts w:ascii="Times New Roman" w:hAnsi="Times New Roman"/>
              </w:rPr>
              <w:t>0</w:t>
            </w:r>
          </w:p>
        </w:tc>
        <w:tc>
          <w:tcPr>
            <w:tcW w:w="993" w:type="dxa"/>
          </w:tcPr>
          <w:p w:rsidR="00116AB8" w:rsidRPr="00CE6E91" w:rsidRDefault="00116AB8" w:rsidP="00D62AD2">
            <w:pPr>
              <w:spacing w:after="0" w:line="240" w:lineRule="auto"/>
              <w:jc w:val="center"/>
              <w:rPr>
                <w:rFonts w:ascii="Times New Roman" w:hAnsi="Times New Roman"/>
              </w:rPr>
            </w:pPr>
            <w:r>
              <w:rPr>
                <w:rFonts w:ascii="Times New Roman" w:hAnsi="Times New Roman"/>
              </w:rPr>
              <w:t>0</w:t>
            </w:r>
          </w:p>
        </w:tc>
        <w:tc>
          <w:tcPr>
            <w:tcW w:w="850" w:type="dxa"/>
          </w:tcPr>
          <w:p w:rsidR="00116AB8" w:rsidRPr="00CE6E91" w:rsidRDefault="00116AB8" w:rsidP="00D62AD2">
            <w:pPr>
              <w:spacing w:after="0" w:line="240" w:lineRule="auto"/>
              <w:jc w:val="center"/>
              <w:rPr>
                <w:rFonts w:ascii="Times New Roman" w:hAnsi="Times New Roman"/>
              </w:rPr>
            </w:pPr>
            <w:r>
              <w:rPr>
                <w:rFonts w:ascii="Times New Roman" w:hAnsi="Times New Roman"/>
              </w:rPr>
              <w:t>0</w:t>
            </w:r>
          </w:p>
        </w:tc>
        <w:tc>
          <w:tcPr>
            <w:tcW w:w="992" w:type="dxa"/>
          </w:tcPr>
          <w:p w:rsidR="00116AB8" w:rsidRPr="00CE6E91" w:rsidRDefault="00116AB8" w:rsidP="00D62AD2">
            <w:pPr>
              <w:spacing w:after="0" w:line="240" w:lineRule="auto"/>
              <w:jc w:val="center"/>
              <w:rPr>
                <w:rFonts w:ascii="Times New Roman" w:hAnsi="Times New Roman"/>
              </w:rPr>
            </w:pPr>
            <w:r>
              <w:rPr>
                <w:rFonts w:ascii="Times New Roman" w:hAnsi="Times New Roman"/>
              </w:rPr>
              <w:t>0</w:t>
            </w:r>
          </w:p>
        </w:tc>
        <w:tc>
          <w:tcPr>
            <w:tcW w:w="1560" w:type="dxa"/>
            <w:vMerge/>
          </w:tcPr>
          <w:p w:rsidR="00116AB8" w:rsidRPr="00162EE4" w:rsidRDefault="00116AB8" w:rsidP="00162EE4">
            <w:pPr>
              <w:pStyle w:val="ConsPlusNormal"/>
              <w:jc w:val="center"/>
              <w:rPr>
                <w:rFonts w:ascii="Times New Roman" w:hAnsi="Times New Roman" w:cs="Times New Roman"/>
                <w:szCs w:val="22"/>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6C02C0">
        <w:tc>
          <w:tcPr>
            <w:tcW w:w="794" w:type="dxa"/>
            <w:vMerge w:val="restart"/>
          </w:tcPr>
          <w:p w:rsidR="00116AB8" w:rsidRPr="00162EE4" w:rsidRDefault="00116AB8" w:rsidP="00AB1F7E">
            <w:pPr>
              <w:pStyle w:val="ConsPlusNormal"/>
              <w:rPr>
                <w:rFonts w:ascii="Times New Roman" w:hAnsi="Times New Roman" w:cs="Times New Roman"/>
                <w:szCs w:val="22"/>
              </w:rPr>
            </w:pPr>
            <w:r w:rsidRPr="00162EE4">
              <w:rPr>
                <w:rFonts w:ascii="Times New Roman" w:hAnsi="Times New Roman" w:cs="Times New Roman"/>
                <w:szCs w:val="22"/>
              </w:rPr>
              <w:t>1.3.2.</w:t>
            </w:r>
          </w:p>
        </w:tc>
        <w:tc>
          <w:tcPr>
            <w:tcW w:w="1758" w:type="dxa"/>
            <w:vMerge w:val="restart"/>
          </w:tcPr>
          <w:p w:rsidR="00116AB8" w:rsidRPr="00162EE4" w:rsidRDefault="00116AB8" w:rsidP="00AB1F7E">
            <w:pPr>
              <w:pStyle w:val="ConsPlusCell"/>
              <w:rPr>
                <w:sz w:val="22"/>
                <w:szCs w:val="22"/>
              </w:rPr>
            </w:pPr>
            <w:r w:rsidRPr="00162EE4">
              <w:rPr>
                <w:sz w:val="22"/>
                <w:szCs w:val="22"/>
              </w:rPr>
              <w:t>Мероприятие 2.</w:t>
            </w:r>
          </w:p>
          <w:p w:rsidR="00116AB8" w:rsidRPr="00162EE4" w:rsidRDefault="00116AB8" w:rsidP="00AB1F7E">
            <w:pPr>
              <w:pStyle w:val="ConsPlusCell"/>
              <w:rPr>
                <w:color w:val="FF0000"/>
                <w:sz w:val="22"/>
                <w:szCs w:val="22"/>
              </w:rPr>
            </w:pPr>
            <w:r w:rsidRPr="00162EE4">
              <w:rPr>
                <w:sz w:val="22"/>
                <w:szCs w:val="22"/>
              </w:rPr>
              <w:t xml:space="preserve">Изготовление,  размещение информационного материала для населения района по вопросам гражданской </w:t>
            </w:r>
            <w:r w:rsidRPr="00162EE4">
              <w:rPr>
                <w:sz w:val="22"/>
                <w:szCs w:val="22"/>
              </w:rPr>
              <w:lastRenderedPageBreak/>
              <w:t>обороны</w:t>
            </w:r>
          </w:p>
        </w:tc>
        <w:tc>
          <w:tcPr>
            <w:tcW w:w="850" w:type="dxa"/>
            <w:vMerge w:val="restart"/>
          </w:tcPr>
          <w:p w:rsidR="00116AB8" w:rsidRPr="00162EE4" w:rsidRDefault="00116AB8" w:rsidP="00AB1F7E">
            <w:pPr>
              <w:pStyle w:val="ConsPlusNormal"/>
              <w:rPr>
                <w:rFonts w:ascii="Times New Roman" w:hAnsi="Times New Roman" w:cs="Times New Roman"/>
                <w:szCs w:val="22"/>
              </w:rPr>
            </w:pPr>
            <w:r w:rsidRPr="00162EE4">
              <w:rPr>
                <w:rFonts w:ascii="Times New Roman" w:hAnsi="Times New Roman" w:cs="Times New Roman"/>
                <w:szCs w:val="22"/>
              </w:rPr>
              <w:lastRenderedPageBreak/>
              <w:t>2017-2021</w:t>
            </w:r>
          </w:p>
        </w:tc>
        <w:tc>
          <w:tcPr>
            <w:tcW w:w="1418" w:type="dxa"/>
          </w:tcPr>
          <w:p w:rsidR="00116AB8" w:rsidRPr="00162EE4" w:rsidRDefault="00116AB8" w:rsidP="00AB1F7E">
            <w:pPr>
              <w:pStyle w:val="ConsPlusNormal"/>
              <w:rPr>
                <w:rFonts w:ascii="Times New Roman" w:hAnsi="Times New Roman" w:cs="Times New Roman"/>
                <w:szCs w:val="22"/>
              </w:rPr>
            </w:pPr>
            <w:r w:rsidRPr="00162EE4">
              <w:rPr>
                <w:rFonts w:ascii="Times New Roman" w:hAnsi="Times New Roman" w:cs="Times New Roman"/>
                <w:szCs w:val="22"/>
              </w:rPr>
              <w:t>Итого</w:t>
            </w:r>
          </w:p>
        </w:tc>
        <w:tc>
          <w:tcPr>
            <w:tcW w:w="1201" w:type="dxa"/>
            <w:vAlign w:val="center"/>
          </w:tcPr>
          <w:p w:rsidR="00116AB8" w:rsidRPr="00CE6E91" w:rsidRDefault="00116AB8" w:rsidP="00CE6E91">
            <w:pPr>
              <w:spacing w:after="0" w:line="240" w:lineRule="auto"/>
              <w:jc w:val="center"/>
              <w:rPr>
                <w:rFonts w:ascii="Times New Roman" w:hAnsi="Times New Roman"/>
              </w:rPr>
            </w:pPr>
            <w:r>
              <w:rPr>
                <w:rFonts w:ascii="Times New Roman" w:hAnsi="Times New Roman"/>
              </w:rPr>
              <w:t>0</w:t>
            </w:r>
          </w:p>
        </w:tc>
        <w:tc>
          <w:tcPr>
            <w:tcW w:w="1351" w:type="dxa"/>
            <w:gridSpan w:val="2"/>
            <w:vAlign w:val="center"/>
          </w:tcPr>
          <w:p w:rsidR="00116AB8" w:rsidRPr="00CE6E91" w:rsidRDefault="00CC1922" w:rsidP="00CE6E91">
            <w:pPr>
              <w:spacing w:after="0" w:line="240" w:lineRule="auto"/>
              <w:jc w:val="center"/>
              <w:rPr>
                <w:rFonts w:ascii="Times New Roman" w:hAnsi="Times New Roman"/>
              </w:rPr>
            </w:pPr>
            <w:r>
              <w:rPr>
                <w:rFonts w:ascii="Times New Roman" w:hAnsi="Times New Roman"/>
              </w:rPr>
              <w:t>200</w:t>
            </w:r>
          </w:p>
        </w:tc>
        <w:tc>
          <w:tcPr>
            <w:tcW w:w="1134" w:type="dxa"/>
            <w:vAlign w:val="center"/>
          </w:tcPr>
          <w:p w:rsidR="00116AB8" w:rsidRPr="00CE6E91" w:rsidRDefault="00CC1922" w:rsidP="00CE6E91">
            <w:pPr>
              <w:spacing w:after="0" w:line="240" w:lineRule="auto"/>
              <w:jc w:val="center"/>
              <w:rPr>
                <w:rFonts w:ascii="Times New Roman" w:hAnsi="Times New Roman"/>
              </w:rPr>
            </w:pPr>
            <w:r>
              <w:rPr>
                <w:rFonts w:ascii="Times New Roman" w:hAnsi="Times New Roman"/>
              </w:rPr>
              <w:t>0</w:t>
            </w:r>
          </w:p>
        </w:tc>
        <w:tc>
          <w:tcPr>
            <w:tcW w:w="925" w:type="dxa"/>
            <w:vAlign w:val="center"/>
          </w:tcPr>
          <w:p w:rsidR="00116AB8" w:rsidRPr="00CE6E91" w:rsidRDefault="00116AB8" w:rsidP="00CE6E91">
            <w:pPr>
              <w:spacing w:after="0" w:line="240" w:lineRule="auto"/>
              <w:jc w:val="center"/>
              <w:rPr>
                <w:rFonts w:ascii="Times New Roman" w:hAnsi="Times New Roman"/>
              </w:rPr>
            </w:pPr>
            <w:r>
              <w:rPr>
                <w:rFonts w:ascii="Times New Roman" w:hAnsi="Times New Roman"/>
              </w:rPr>
              <w:t>50</w:t>
            </w:r>
          </w:p>
        </w:tc>
        <w:tc>
          <w:tcPr>
            <w:tcW w:w="993" w:type="dxa"/>
            <w:vAlign w:val="center"/>
          </w:tcPr>
          <w:p w:rsidR="00116AB8" w:rsidRPr="00CE6E91" w:rsidRDefault="00116AB8" w:rsidP="00CE6E91">
            <w:pPr>
              <w:spacing w:after="0" w:line="240" w:lineRule="auto"/>
              <w:jc w:val="center"/>
              <w:rPr>
                <w:rFonts w:ascii="Times New Roman" w:hAnsi="Times New Roman"/>
              </w:rPr>
            </w:pPr>
            <w:r>
              <w:rPr>
                <w:rFonts w:ascii="Times New Roman" w:hAnsi="Times New Roman"/>
              </w:rPr>
              <w:t>50</w:t>
            </w:r>
          </w:p>
        </w:tc>
        <w:tc>
          <w:tcPr>
            <w:tcW w:w="850" w:type="dxa"/>
            <w:vAlign w:val="center"/>
          </w:tcPr>
          <w:p w:rsidR="00116AB8" w:rsidRPr="00CE6E91" w:rsidRDefault="00116AB8" w:rsidP="00CE6E91">
            <w:pPr>
              <w:spacing w:after="0" w:line="240" w:lineRule="auto"/>
              <w:jc w:val="center"/>
              <w:rPr>
                <w:rFonts w:ascii="Times New Roman" w:hAnsi="Times New Roman"/>
              </w:rPr>
            </w:pPr>
            <w:r>
              <w:rPr>
                <w:rFonts w:ascii="Times New Roman" w:hAnsi="Times New Roman"/>
              </w:rPr>
              <w:t>50</w:t>
            </w:r>
          </w:p>
        </w:tc>
        <w:tc>
          <w:tcPr>
            <w:tcW w:w="992" w:type="dxa"/>
            <w:vAlign w:val="center"/>
          </w:tcPr>
          <w:p w:rsidR="00116AB8" w:rsidRPr="00CE6E91" w:rsidRDefault="00116AB8" w:rsidP="00CE6E91">
            <w:pPr>
              <w:spacing w:after="0" w:line="240" w:lineRule="auto"/>
              <w:jc w:val="center"/>
              <w:rPr>
                <w:rFonts w:ascii="Times New Roman" w:hAnsi="Times New Roman"/>
              </w:rPr>
            </w:pPr>
            <w:r>
              <w:rPr>
                <w:rFonts w:ascii="Times New Roman" w:hAnsi="Times New Roman"/>
              </w:rPr>
              <w:t>50</w:t>
            </w:r>
          </w:p>
        </w:tc>
        <w:tc>
          <w:tcPr>
            <w:tcW w:w="1560" w:type="dxa"/>
            <w:vMerge w:val="restart"/>
          </w:tcPr>
          <w:p w:rsidR="00116AB8" w:rsidRPr="00CE6E91" w:rsidRDefault="00116AB8" w:rsidP="00CE6E91">
            <w:pPr>
              <w:pStyle w:val="ConsPlusCell"/>
              <w:jc w:val="center"/>
              <w:rPr>
                <w:sz w:val="20"/>
                <w:szCs w:val="20"/>
              </w:rPr>
            </w:pPr>
            <w:r w:rsidRPr="00CE6E91">
              <w:rPr>
                <w:sz w:val="20"/>
                <w:szCs w:val="20"/>
              </w:rPr>
              <w:t>МБУ «ИстраСпас»</w:t>
            </w:r>
          </w:p>
          <w:p w:rsidR="00116AB8" w:rsidRPr="00162EE4" w:rsidRDefault="00116AB8" w:rsidP="00162EE4">
            <w:pPr>
              <w:pStyle w:val="ConsPlusNormal"/>
              <w:jc w:val="center"/>
              <w:rPr>
                <w:rFonts w:ascii="Times New Roman" w:hAnsi="Times New Roman" w:cs="Times New Roman"/>
                <w:szCs w:val="22"/>
              </w:rPr>
            </w:pPr>
          </w:p>
        </w:tc>
        <w:tc>
          <w:tcPr>
            <w:tcW w:w="1559" w:type="dxa"/>
            <w:vMerge w:val="restart"/>
          </w:tcPr>
          <w:p w:rsidR="00116AB8" w:rsidRPr="00162EE4" w:rsidRDefault="00116AB8" w:rsidP="00AB1F7E">
            <w:pPr>
              <w:pStyle w:val="ConsPlusNormal"/>
              <w:rPr>
                <w:rFonts w:ascii="Times New Roman" w:hAnsi="Times New Roman" w:cs="Times New Roman"/>
                <w:szCs w:val="22"/>
              </w:rPr>
            </w:pPr>
          </w:p>
        </w:tc>
      </w:tr>
      <w:tr w:rsidR="00116AB8" w:rsidRPr="00162EE4" w:rsidTr="006C02C0">
        <w:tc>
          <w:tcPr>
            <w:tcW w:w="794" w:type="dxa"/>
            <w:vMerge/>
          </w:tcPr>
          <w:p w:rsidR="00116AB8" w:rsidRPr="00162EE4" w:rsidRDefault="00116AB8" w:rsidP="00AB1F7E">
            <w:pPr>
              <w:rPr>
                <w:rFonts w:ascii="Times New Roman" w:hAnsi="Times New Roman"/>
              </w:rPr>
            </w:pPr>
          </w:p>
        </w:tc>
        <w:tc>
          <w:tcPr>
            <w:tcW w:w="1758" w:type="dxa"/>
            <w:vMerge/>
          </w:tcPr>
          <w:p w:rsidR="00116AB8" w:rsidRPr="00162EE4" w:rsidRDefault="00116AB8" w:rsidP="00AB1F7E">
            <w:pPr>
              <w:rPr>
                <w:rFonts w:ascii="Times New Roman" w:hAnsi="Times New Roman"/>
              </w:rPr>
            </w:pPr>
          </w:p>
        </w:tc>
        <w:tc>
          <w:tcPr>
            <w:tcW w:w="850" w:type="dxa"/>
            <w:vMerge/>
          </w:tcPr>
          <w:p w:rsidR="00116AB8" w:rsidRPr="00162EE4" w:rsidRDefault="00116AB8" w:rsidP="00AB1F7E">
            <w:pPr>
              <w:rPr>
                <w:rFonts w:ascii="Times New Roman" w:hAnsi="Times New Roman"/>
              </w:rPr>
            </w:pPr>
          </w:p>
        </w:tc>
        <w:tc>
          <w:tcPr>
            <w:tcW w:w="1418" w:type="dxa"/>
          </w:tcPr>
          <w:p w:rsidR="00116AB8" w:rsidRPr="00162EE4" w:rsidRDefault="00116AB8" w:rsidP="00AB1F7E">
            <w:pPr>
              <w:pStyle w:val="ConsPlusNormal"/>
              <w:rPr>
                <w:rFonts w:ascii="Times New Roman" w:hAnsi="Times New Roman" w:cs="Times New Roman"/>
                <w:szCs w:val="22"/>
              </w:rPr>
            </w:pPr>
            <w:r w:rsidRPr="006C02C0">
              <w:rPr>
                <w:rFonts w:ascii="Times New Roman" w:hAnsi="Times New Roman" w:cs="Times New Roman"/>
                <w:szCs w:val="22"/>
              </w:rPr>
              <w:t>Местный бюджет</w:t>
            </w:r>
          </w:p>
        </w:tc>
        <w:tc>
          <w:tcPr>
            <w:tcW w:w="1201" w:type="dxa"/>
            <w:vAlign w:val="center"/>
          </w:tcPr>
          <w:p w:rsidR="00116AB8" w:rsidRPr="00CE6E91" w:rsidRDefault="00116AB8" w:rsidP="00CE6E91">
            <w:pPr>
              <w:spacing w:after="0" w:line="240" w:lineRule="auto"/>
              <w:jc w:val="center"/>
              <w:rPr>
                <w:rFonts w:ascii="Times New Roman" w:hAnsi="Times New Roman"/>
              </w:rPr>
            </w:pPr>
            <w:r>
              <w:rPr>
                <w:rFonts w:ascii="Times New Roman" w:hAnsi="Times New Roman"/>
              </w:rPr>
              <w:t>0</w:t>
            </w:r>
          </w:p>
        </w:tc>
        <w:tc>
          <w:tcPr>
            <w:tcW w:w="1351" w:type="dxa"/>
            <w:gridSpan w:val="2"/>
            <w:vAlign w:val="center"/>
          </w:tcPr>
          <w:p w:rsidR="00116AB8" w:rsidRPr="00CE6E91" w:rsidRDefault="00116AB8" w:rsidP="00CE6E91">
            <w:pPr>
              <w:spacing w:after="0" w:line="240" w:lineRule="auto"/>
              <w:jc w:val="center"/>
              <w:rPr>
                <w:rFonts w:ascii="Times New Roman" w:hAnsi="Times New Roman"/>
              </w:rPr>
            </w:pPr>
            <w:r>
              <w:rPr>
                <w:rFonts w:ascii="Times New Roman" w:hAnsi="Times New Roman"/>
              </w:rPr>
              <w:t>200</w:t>
            </w:r>
          </w:p>
        </w:tc>
        <w:tc>
          <w:tcPr>
            <w:tcW w:w="1134" w:type="dxa"/>
            <w:vAlign w:val="center"/>
          </w:tcPr>
          <w:p w:rsidR="00116AB8" w:rsidRPr="00CE6E91" w:rsidRDefault="00116AB8" w:rsidP="00CE6E91">
            <w:pPr>
              <w:spacing w:after="0" w:line="240" w:lineRule="auto"/>
              <w:jc w:val="center"/>
              <w:rPr>
                <w:rFonts w:ascii="Times New Roman" w:hAnsi="Times New Roman"/>
              </w:rPr>
            </w:pPr>
            <w:r>
              <w:rPr>
                <w:rFonts w:ascii="Times New Roman" w:hAnsi="Times New Roman"/>
              </w:rPr>
              <w:t>0</w:t>
            </w:r>
          </w:p>
        </w:tc>
        <w:tc>
          <w:tcPr>
            <w:tcW w:w="925" w:type="dxa"/>
            <w:vAlign w:val="center"/>
          </w:tcPr>
          <w:p w:rsidR="00116AB8" w:rsidRPr="00CE6E91" w:rsidRDefault="00116AB8" w:rsidP="00CE6E91">
            <w:pPr>
              <w:spacing w:after="0" w:line="240" w:lineRule="auto"/>
              <w:jc w:val="center"/>
              <w:rPr>
                <w:rFonts w:ascii="Times New Roman" w:hAnsi="Times New Roman"/>
              </w:rPr>
            </w:pPr>
            <w:r>
              <w:rPr>
                <w:rFonts w:ascii="Times New Roman" w:hAnsi="Times New Roman"/>
              </w:rPr>
              <w:t>50</w:t>
            </w:r>
          </w:p>
        </w:tc>
        <w:tc>
          <w:tcPr>
            <w:tcW w:w="993" w:type="dxa"/>
            <w:vAlign w:val="center"/>
          </w:tcPr>
          <w:p w:rsidR="00116AB8" w:rsidRPr="00CE6E91" w:rsidRDefault="00116AB8" w:rsidP="00CE6E91">
            <w:pPr>
              <w:spacing w:after="0" w:line="240" w:lineRule="auto"/>
              <w:jc w:val="center"/>
              <w:rPr>
                <w:rFonts w:ascii="Times New Roman" w:hAnsi="Times New Roman"/>
              </w:rPr>
            </w:pPr>
            <w:r>
              <w:rPr>
                <w:rFonts w:ascii="Times New Roman" w:hAnsi="Times New Roman"/>
              </w:rPr>
              <w:t>50</w:t>
            </w:r>
          </w:p>
        </w:tc>
        <w:tc>
          <w:tcPr>
            <w:tcW w:w="850" w:type="dxa"/>
            <w:vAlign w:val="center"/>
          </w:tcPr>
          <w:p w:rsidR="00116AB8" w:rsidRPr="00CE6E91" w:rsidRDefault="00116AB8" w:rsidP="00CE6E91">
            <w:pPr>
              <w:spacing w:after="0" w:line="240" w:lineRule="auto"/>
              <w:jc w:val="center"/>
              <w:rPr>
                <w:rFonts w:ascii="Times New Roman" w:hAnsi="Times New Roman"/>
              </w:rPr>
            </w:pPr>
            <w:r>
              <w:rPr>
                <w:rFonts w:ascii="Times New Roman" w:hAnsi="Times New Roman"/>
              </w:rPr>
              <w:t>50</w:t>
            </w:r>
          </w:p>
        </w:tc>
        <w:tc>
          <w:tcPr>
            <w:tcW w:w="992" w:type="dxa"/>
            <w:vAlign w:val="center"/>
          </w:tcPr>
          <w:p w:rsidR="00116AB8" w:rsidRPr="00CE6E91" w:rsidRDefault="00116AB8" w:rsidP="00CE6E91">
            <w:pPr>
              <w:spacing w:after="0" w:line="240" w:lineRule="auto"/>
              <w:jc w:val="center"/>
              <w:rPr>
                <w:rFonts w:ascii="Times New Roman" w:hAnsi="Times New Roman"/>
              </w:rPr>
            </w:pPr>
            <w:r>
              <w:rPr>
                <w:rFonts w:ascii="Times New Roman" w:hAnsi="Times New Roman"/>
              </w:rPr>
              <w:t>50</w:t>
            </w:r>
          </w:p>
        </w:tc>
        <w:tc>
          <w:tcPr>
            <w:tcW w:w="1560" w:type="dxa"/>
            <w:vMerge/>
          </w:tcPr>
          <w:p w:rsidR="00116AB8" w:rsidRPr="00162EE4" w:rsidRDefault="00116AB8" w:rsidP="00CE6E91">
            <w:pPr>
              <w:pStyle w:val="ConsPlusNormal"/>
              <w:rPr>
                <w:szCs w:val="22"/>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6C02C0">
        <w:tc>
          <w:tcPr>
            <w:tcW w:w="794" w:type="dxa"/>
            <w:vMerge/>
          </w:tcPr>
          <w:p w:rsidR="00116AB8" w:rsidRPr="00162EE4" w:rsidRDefault="00116AB8" w:rsidP="00AB1F7E">
            <w:pPr>
              <w:rPr>
                <w:rFonts w:ascii="Times New Roman" w:hAnsi="Times New Roman"/>
              </w:rPr>
            </w:pPr>
          </w:p>
        </w:tc>
        <w:tc>
          <w:tcPr>
            <w:tcW w:w="1758" w:type="dxa"/>
            <w:vMerge/>
          </w:tcPr>
          <w:p w:rsidR="00116AB8" w:rsidRPr="00162EE4" w:rsidRDefault="00116AB8" w:rsidP="00AB1F7E">
            <w:pPr>
              <w:rPr>
                <w:rFonts w:ascii="Times New Roman" w:hAnsi="Times New Roman"/>
              </w:rPr>
            </w:pPr>
          </w:p>
        </w:tc>
        <w:tc>
          <w:tcPr>
            <w:tcW w:w="850" w:type="dxa"/>
            <w:vMerge/>
          </w:tcPr>
          <w:p w:rsidR="00116AB8" w:rsidRPr="00162EE4" w:rsidRDefault="00116AB8" w:rsidP="00AB1F7E">
            <w:pPr>
              <w:rPr>
                <w:rFonts w:ascii="Times New Roman" w:hAnsi="Times New Roman"/>
              </w:rPr>
            </w:pPr>
          </w:p>
        </w:tc>
        <w:tc>
          <w:tcPr>
            <w:tcW w:w="1418" w:type="dxa"/>
          </w:tcPr>
          <w:p w:rsidR="00116AB8" w:rsidRPr="00162EE4" w:rsidRDefault="00116AB8" w:rsidP="00AB1F7E">
            <w:pPr>
              <w:pStyle w:val="ConsPlusNormal"/>
              <w:rPr>
                <w:rFonts w:ascii="Times New Roman" w:hAnsi="Times New Roman" w:cs="Times New Roman"/>
                <w:szCs w:val="22"/>
              </w:rPr>
            </w:pPr>
            <w:r>
              <w:rPr>
                <w:rFonts w:ascii="Times New Roman" w:hAnsi="Times New Roman" w:cs="Times New Roman"/>
                <w:szCs w:val="22"/>
              </w:rPr>
              <w:t xml:space="preserve">ФБ, ОБ, </w:t>
            </w:r>
            <w:proofErr w:type="spellStart"/>
            <w:r>
              <w:rPr>
                <w:rFonts w:ascii="Times New Roman" w:hAnsi="Times New Roman" w:cs="Times New Roman"/>
                <w:szCs w:val="22"/>
              </w:rPr>
              <w:t>ВнБ</w:t>
            </w:r>
            <w:proofErr w:type="spellEnd"/>
          </w:p>
        </w:tc>
        <w:tc>
          <w:tcPr>
            <w:tcW w:w="1201" w:type="dxa"/>
          </w:tcPr>
          <w:p w:rsidR="00116AB8" w:rsidRPr="00CE6E91" w:rsidRDefault="00116AB8" w:rsidP="00CE6E91">
            <w:pPr>
              <w:spacing w:after="0" w:line="240" w:lineRule="auto"/>
              <w:jc w:val="center"/>
              <w:rPr>
                <w:rFonts w:ascii="Times New Roman" w:hAnsi="Times New Roman"/>
              </w:rPr>
            </w:pPr>
            <w:r>
              <w:rPr>
                <w:rFonts w:ascii="Times New Roman" w:hAnsi="Times New Roman"/>
              </w:rPr>
              <w:t>0</w:t>
            </w:r>
          </w:p>
        </w:tc>
        <w:tc>
          <w:tcPr>
            <w:tcW w:w="1351" w:type="dxa"/>
            <w:gridSpan w:val="2"/>
          </w:tcPr>
          <w:p w:rsidR="00116AB8" w:rsidRPr="00CE6E91" w:rsidRDefault="00116AB8" w:rsidP="00CE6E91">
            <w:pPr>
              <w:spacing w:after="0" w:line="240" w:lineRule="auto"/>
              <w:jc w:val="center"/>
              <w:rPr>
                <w:rFonts w:ascii="Times New Roman" w:hAnsi="Times New Roman"/>
              </w:rPr>
            </w:pPr>
            <w:r>
              <w:rPr>
                <w:rFonts w:ascii="Times New Roman" w:hAnsi="Times New Roman"/>
              </w:rPr>
              <w:t>0</w:t>
            </w:r>
          </w:p>
        </w:tc>
        <w:tc>
          <w:tcPr>
            <w:tcW w:w="1134" w:type="dxa"/>
          </w:tcPr>
          <w:p w:rsidR="00116AB8" w:rsidRPr="00CE6E91" w:rsidRDefault="00116AB8" w:rsidP="00CE6E91">
            <w:pPr>
              <w:spacing w:after="0" w:line="240" w:lineRule="auto"/>
              <w:jc w:val="center"/>
              <w:rPr>
                <w:rFonts w:ascii="Times New Roman" w:hAnsi="Times New Roman"/>
              </w:rPr>
            </w:pPr>
            <w:r>
              <w:rPr>
                <w:rFonts w:ascii="Times New Roman" w:hAnsi="Times New Roman"/>
              </w:rPr>
              <w:t>0</w:t>
            </w:r>
          </w:p>
        </w:tc>
        <w:tc>
          <w:tcPr>
            <w:tcW w:w="925" w:type="dxa"/>
          </w:tcPr>
          <w:p w:rsidR="00116AB8" w:rsidRPr="00CE6E91" w:rsidRDefault="00116AB8" w:rsidP="00CE6E91">
            <w:pPr>
              <w:spacing w:after="0" w:line="240" w:lineRule="auto"/>
              <w:jc w:val="center"/>
              <w:rPr>
                <w:rFonts w:ascii="Times New Roman" w:hAnsi="Times New Roman"/>
              </w:rPr>
            </w:pPr>
            <w:r>
              <w:rPr>
                <w:rFonts w:ascii="Times New Roman" w:hAnsi="Times New Roman"/>
              </w:rPr>
              <w:t>0</w:t>
            </w:r>
          </w:p>
        </w:tc>
        <w:tc>
          <w:tcPr>
            <w:tcW w:w="993" w:type="dxa"/>
          </w:tcPr>
          <w:p w:rsidR="00116AB8" w:rsidRPr="00CE6E91" w:rsidRDefault="00116AB8" w:rsidP="00CE6E91">
            <w:pPr>
              <w:spacing w:after="0" w:line="240" w:lineRule="auto"/>
              <w:jc w:val="center"/>
              <w:rPr>
                <w:rFonts w:ascii="Times New Roman" w:hAnsi="Times New Roman"/>
              </w:rPr>
            </w:pPr>
            <w:r>
              <w:rPr>
                <w:rFonts w:ascii="Times New Roman" w:hAnsi="Times New Roman"/>
              </w:rPr>
              <w:t>0</w:t>
            </w:r>
          </w:p>
        </w:tc>
        <w:tc>
          <w:tcPr>
            <w:tcW w:w="850" w:type="dxa"/>
          </w:tcPr>
          <w:p w:rsidR="00116AB8" w:rsidRPr="00CE6E91" w:rsidRDefault="00116AB8" w:rsidP="00CE6E91">
            <w:pPr>
              <w:spacing w:after="0" w:line="240" w:lineRule="auto"/>
              <w:jc w:val="center"/>
              <w:rPr>
                <w:rFonts w:ascii="Times New Roman" w:hAnsi="Times New Roman"/>
              </w:rPr>
            </w:pPr>
            <w:r>
              <w:rPr>
                <w:rFonts w:ascii="Times New Roman" w:hAnsi="Times New Roman"/>
              </w:rPr>
              <w:t>0</w:t>
            </w:r>
          </w:p>
        </w:tc>
        <w:tc>
          <w:tcPr>
            <w:tcW w:w="992" w:type="dxa"/>
          </w:tcPr>
          <w:p w:rsidR="00116AB8" w:rsidRPr="00CE6E91" w:rsidRDefault="00116AB8" w:rsidP="00CE6E91">
            <w:pPr>
              <w:spacing w:after="0" w:line="240" w:lineRule="auto"/>
              <w:jc w:val="center"/>
              <w:rPr>
                <w:rFonts w:ascii="Times New Roman" w:hAnsi="Times New Roman"/>
              </w:rPr>
            </w:pPr>
            <w:r>
              <w:rPr>
                <w:rFonts w:ascii="Times New Roman" w:hAnsi="Times New Roman"/>
              </w:rPr>
              <w:t>0</w:t>
            </w:r>
          </w:p>
        </w:tc>
        <w:tc>
          <w:tcPr>
            <w:tcW w:w="1560" w:type="dxa"/>
            <w:vMerge/>
          </w:tcPr>
          <w:p w:rsidR="00116AB8" w:rsidRPr="00162EE4" w:rsidRDefault="00116AB8" w:rsidP="00CE6E91">
            <w:pPr>
              <w:pStyle w:val="ConsPlusNormal"/>
              <w:rPr>
                <w:rFonts w:ascii="Times New Roman" w:hAnsi="Times New Roman" w:cs="Times New Roman"/>
                <w:szCs w:val="22"/>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6C02C0">
        <w:tc>
          <w:tcPr>
            <w:tcW w:w="794" w:type="dxa"/>
            <w:vMerge w:val="restart"/>
          </w:tcPr>
          <w:p w:rsidR="00116AB8" w:rsidRPr="00162EE4" w:rsidRDefault="00116AB8" w:rsidP="007502EF">
            <w:pPr>
              <w:pStyle w:val="ConsPlusNormal"/>
              <w:rPr>
                <w:rFonts w:ascii="Times New Roman" w:hAnsi="Times New Roman" w:cs="Times New Roman"/>
                <w:szCs w:val="22"/>
              </w:rPr>
            </w:pPr>
            <w:r w:rsidRPr="00162EE4">
              <w:rPr>
                <w:rFonts w:ascii="Times New Roman" w:hAnsi="Times New Roman" w:cs="Times New Roman"/>
                <w:szCs w:val="22"/>
              </w:rPr>
              <w:lastRenderedPageBreak/>
              <w:t>1.3.3.</w:t>
            </w:r>
          </w:p>
        </w:tc>
        <w:tc>
          <w:tcPr>
            <w:tcW w:w="1758" w:type="dxa"/>
            <w:vMerge w:val="restart"/>
          </w:tcPr>
          <w:p w:rsidR="00116AB8" w:rsidRPr="00162EE4" w:rsidRDefault="00116AB8" w:rsidP="00AB1F7E">
            <w:pPr>
              <w:pStyle w:val="ConsPlusCell"/>
              <w:rPr>
                <w:sz w:val="22"/>
                <w:szCs w:val="22"/>
              </w:rPr>
            </w:pPr>
            <w:r w:rsidRPr="00162EE4">
              <w:rPr>
                <w:sz w:val="22"/>
                <w:szCs w:val="22"/>
              </w:rPr>
              <w:t>Мероприятие 3.</w:t>
            </w:r>
          </w:p>
          <w:p w:rsidR="00116AB8" w:rsidRPr="00162EE4" w:rsidRDefault="00116AB8" w:rsidP="00AB1F7E">
            <w:pPr>
              <w:pStyle w:val="ConsPlusCell"/>
              <w:rPr>
                <w:color w:val="FF0000"/>
                <w:sz w:val="22"/>
                <w:szCs w:val="22"/>
              </w:rPr>
            </w:pPr>
            <w:r w:rsidRPr="00162EE4">
              <w:rPr>
                <w:sz w:val="22"/>
                <w:szCs w:val="22"/>
              </w:rPr>
              <w:t>Планирование мероприятий по  подготовке к эвакуации населения, материальных и культурных ценностей в безопасные районы. Подготовка безопасных районов для первоочередного жизнеобеспечения эвакуируемого населения, сохранности материальных и культурных ценностей</w:t>
            </w:r>
          </w:p>
        </w:tc>
        <w:tc>
          <w:tcPr>
            <w:tcW w:w="850" w:type="dxa"/>
            <w:vMerge w:val="restart"/>
          </w:tcPr>
          <w:p w:rsidR="00116AB8" w:rsidRPr="00162EE4" w:rsidRDefault="00116AB8" w:rsidP="00AB1F7E">
            <w:pPr>
              <w:pStyle w:val="ConsPlusNormal"/>
              <w:rPr>
                <w:rFonts w:ascii="Times New Roman" w:hAnsi="Times New Roman" w:cs="Times New Roman"/>
                <w:szCs w:val="22"/>
              </w:rPr>
            </w:pPr>
            <w:r w:rsidRPr="00162EE4">
              <w:rPr>
                <w:rFonts w:ascii="Times New Roman" w:hAnsi="Times New Roman" w:cs="Times New Roman"/>
                <w:szCs w:val="22"/>
              </w:rPr>
              <w:t>2017-2021</w:t>
            </w:r>
          </w:p>
        </w:tc>
        <w:tc>
          <w:tcPr>
            <w:tcW w:w="1418" w:type="dxa"/>
          </w:tcPr>
          <w:p w:rsidR="00116AB8" w:rsidRPr="00162EE4" w:rsidRDefault="00116AB8" w:rsidP="00AB1F7E">
            <w:pPr>
              <w:pStyle w:val="ConsPlusNormal"/>
              <w:rPr>
                <w:rFonts w:ascii="Times New Roman" w:hAnsi="Times New Roman" w:cs="Times New Roman"/>
                <w:szCs w:val="22"/>
              </w:rPr>
            </w:pPr>
            <w:r w:rsidRPr="00162EE4">
              <w:rPr>
                <w:rFonts w:ascii="Times New Roman" w:hAnsi="Times New Roman" w:cs="Times New Roman"/>
                <w:szCs w:val="22"/>
              </w:rPr>
              <w:t>Итого</w:t>
            </w:r>
          </w:p>
        </w:tc>
        <w:tc>
          <w:tcPr>
            <w:tcW w:w="1201" w:type="dxa"/>
            <w:vAlign w:val="center"/>
          </w:tcPr>
          <w:p w:rsidR="00116AB8" w:rsidRPr="00236B1A" w:rsidRDefault="00116AB8" w:rsidP="00236B1A">
            <w:pPr>
              <w:spacing w:after="0" w:line="240" w:lineRule="auto"/>
              <w:jc w:val="center"/>
              <w:rPr>
                <w:rFonts w:ascii="Times New Roman" w:hAnsi="Times New Roman"/>
              </w:rPr>
            </w:pPr>
            <w:r w:rsidRPr="00236B1A">
              <w:rPr>
                <w:rFonts w:ascii="Times New Roman" w:hAnsi="Times New Roman"/>
              </w:rPr>
              <w:t>0</w:t>
            </w:r>
          </w:p>
        </w:tc>
        <w:tc>
          <w:tcPr>
            <w:tcW w:w="1351" w:type="dxa"/>
            <w:gridSpan w:val="2"/>
            <w:vAlign w:val="center"/>
          </w:tcPr>
          <w:p w:rsidR="00116AB8" w:rsidRPr="00236B1A" w:rsidRDefault="00116AB8" w:rsidP="00236B1A">
            <w:pPr>
              <w:spacing w:after="0" w:line="240" w:lineRule="auto"/>
              <w:jc w:val="center"/>
              <w:rPr>
                <w:rFonts w:ascii="Times New Roman" w:hAnsi="Times New Roman"/>
              </w:rPr>
            </w:pPr>
            <w:r w:rsidRPr="00236B1A">
              <w:rPr>
                <w:rFonts w:ascii="Times New Roman" w:hAnsi="Times New Roman"/>
              </w:rPr>
              <w:t>0</w:t>
            </w:r>
          </w:p>
        </w:tc>
        <w:tc>
          <w:tcPr>
            <w:tcW w:w="1134" w:type="dxa"/>
            <w:vAlign w:val="center"/>
          </w:tcPr>
          <w:p w:rsidR="00116AB8" w:rsidRPr="00236B1A" w:rsidRDefault="00116AB8" w:rsidP="00236B1A">
            <w:pPr>
              <w:spacing w:after="0" w:line="240" w:lineRule="auto"/>
              <w:jc w:val="center"/>
              <w:rPr>
                <w:rFonts w:ascii="Times New Roman" w:hAnsi="Times New Roman"/>
              </w:rPr>
            </w:pPr>
            <w:r w:rsidRPr="00236B1A">
              <w:rPr>
                <w:rFonts w:ascii="Times New Roman" w:hAnsi="Times New Roman"/>
              </w:rPr>
              <w:t>0</w:t>
            </w:r>
          </w:p>
        </w:tc>
        <w:tc>
          <w:tcPr>
            <w:tcW w:w="925" w:type="dxa"/>
            <w:vAlign w:val="center"/>
          </w:tcPr>
          <w:p w:rsidR="00116AB8" w:rsidRPr="00236B1A" w:rsidRDefault="00116AB8" w:rsidP="00236B1A">
            <w:pPr>
              <w:spacing w:after="0" w:line="240" w:lineRule="auto"/>
              <w:jc w:val="center"/>
              <w:rPr>
                <w:rFonts w:ascii="Times New Roman" w:hAnsi="Times New Roman"/>
              </w:rPr>
            </w:pPr>
            <w:r w:rsidRPr="00236B1A">
              <w:rPr>
                <w:rFonts w:ascii="Times New Roman" w:hAnsi="Times New Roman"/>
              </w:rPr>
              <w:t>0</w:t>
            </w:r>
          </w:p>
        </w:tc>
        <w:tc>
          <w:tcPr>
            <w:tcW w:w="993" w:type="dxa"/>
            <w:vAlign w:val="center"/>
          </w:tcPr>
          <w:p w:rsidR="00116AB8" w:rsidRPr="00236B1A" w:rsidRDefault="00116AB8" w:rsidP="00236B1A">
            <w:pPr>
              <w:spacing w:after="0" w:line="240" w:lineRule="auto"/>
              <w:jc w:val="center"/>
              <w:rPr>
                <w:rFonts w:ascii="Times New Roman" w:hAnsi="Times New Roman"/>
              </w:rPr>
            </w:pPr>
            <w:r w:rsidRPr="00236B1A">
              <w:rPr>
                <w:rFonts w:ascii="Times New Roman" w:hAnsi="Times New Roman"/>
              </w:rPr>
              <w:t>0</w:t>
            </w:r>
          </w:p>
        </w:tc>
        <w:tc>
          <w:tcPr>
            <w:tcW w:w="850" w:type="dxa"/>
            <w:vAlign w:val="center"/>
          </w:tcPr>
          <w:p w:rsidR="00116AB8" w:rsidRPr="00236B1A" w:rsidRDefault="00116AB8" w:rsidP="00236B1A">
            <w:pPr>
              <w:spacing w:after="0" w:line="240" w:lineRule="auto"/>
              <w:jc w:val="center"/>
              <w:rPr>
                <w:rFonts w:ascii="Times New Roman" w:hAnsi="Times New Roman"/>
              </w:rPr>
            </w:pPr>
            <w:r w:rsidRPr="00236B1A">
              <w:rPr>
                <w:rFonts w:ascii="Times New Roman" w:hAnsi="Times New Roman"/>
              </w:rPr>
              <w:t>0</w:t>
            </w:r>
          </w:p>
        </w:tc>
        <w:tc>
          <w:tcPr>
            <w:tcW w:w="992" w:type="dxa"/>
            <w:vAlign w:val="center"/>
          </w:tcPr>
          <w:p w:rsidR="00116AB8" w:rsidRPr="00236B1A" w:rsidRDefault="00116AB8" w:rsidP="00236B1A">
            <w:pPr>
              <w:spacing w:after="0" w:line="240" w:lineRule="auto"/>
              <w:jc w:val="center"/>
              <w:rPr>
                <w:rFonts w:ascii="Times New Roman" w:hAnsi="Times New Roman"/>
              </w:rPr>
            </w:pPr>
            <w:r w:rsidRPr="00236B1A">
              <w:rPr>
                <w:rFonts w:ascii="Times New Roman" w:hAnsi="Times New Roman"/>
              </w:rPr>
              <w:t>0</w:t>
            </w:r>
          </w:p>
        </w:tc>
        <w:tc>
          <w:tcPr>
            <w:tcW w:w="1560" w:type="dxa"/>
            <w:vMerge w:val="restart"/>
          </w:tcPr>
          <w:p w:rsidR="00116AB8" w:rsidRPr="00CE6E91" w:rsidRDefault="00116AB8" w:rsidP="00CE6E91">
            <w:pPr>
              <w:pStyle w:val="ConsPlusCell"/>
              <w:jc w:val="center"/>
              <w:rPr>
                <w:sz w:val="20"/>
                <w:szCs w:val="20"/>
              </w:rPr>
            </w:pPr>
            <w:r w:rsidRPr="00CE6E91">
              <w:rPr>
                <w:sz w:val="20"/>
                <w:szCs w:val="20"/>
              </w:rPr>
              <w:t>МБУ «ИстраСпас»</w:t>
            </w:r>
          </w:p>
          <w:p w:rsidR="00116AB8" w:rsidRPr="00162EE4" w:rsidRDefault="00116AB8" w:rsidP="00162EE4">
            <w:pPr>
              <w:pStyle w:val="ConsPlusNormal"/>
              <w:jc w:val="center"/>
              <w:rPr>
                <w:rFonts w:ascii="Times New Roman" w:hAnsi="Times New Roman" w:cs="Times New Roman"/>
                <w:szCs w:val="22"/>
              </w:rPr>
            </w:pPr>
          </w:p>
        </w:tc>
        <w:tc>
          <w:tcPr>
            <w:tcW w:w="1559" w:type="dxa"/>
            <w:vMerge w:val="restart"/>
          </w:tcPr>
          <w:p w:rsidR="00116AB8" w:rsidRPr="00162EE4" w:rsidRDefault="00116AB8" w:rsidP="00AB1F7E">
            <w:pPr>
              <w:pStyle w:val="ConsPlusNormal"/>
              <w:rPr>
                <w:rFonts w:ascii="Times New Roman" w:hAnsi="Times New Roman" w:cs="Times New Roman"/>
                <w:szCs w:val="22"/>
              </w:rPr>
            </w:pPr>
          </w:p>
        </w:tc>
      </w:tr>
      <w:tr w:rsidR="00116AB8" w:rsidRPr="00162EE4" w:rsidTr="006C02C0">
        <w:tc>
          <w:tcPr>
            <w:tcW w:w="794" w:type="dxa"/>
            <w:vMerge/>
          </w:tcPr>
          <w:p w:rsidR="00116AB8" w:rsidRPr="00162EE4" w:rsidRDefault="00116AB8" w:rsidP="00AB1F7E">
            <w:pPr>
              <w:rPr>
                <w:rFonts w:ascii="Times New Roman" w:hAnsi="Times New Roman"/>
              </w:rPr>
            </w:pPr>
          </w:p>
        </w:tc>
        <w:tc>
          <w:tcPr>
            <w:tcW w:w="1758" w:type="dxa"/>
            <w:vMerge/>
          </w:tcPr>
          <w:p w:rsidR="00116AB8" w:rsidRPr="00162EE4" w:rsidRDefault="00116AB8" w:rsidP="00AB1F7E">
            <w:pPr>
              <w:rPr>
                <w:rFonts w:ascii="Times New Roman" w:hAnsi="Times New Roman"/>
              </w:rPr>
            </w:pPr>
          </w:p>
        </w:tc>
        <w:tc>
          <w:tcPr>
            <w:tcW w:w="850" w:type="dxa"/>
            <w:vMerge/>
          </w:tcPr>
          <w:p w:rsidR="00116AB8" w:rsidRPr="00162EE4" w:rsidRDefault="00116AB8" w:rsidP="00AB1F7E">
            <w:pPr>
              <w:rPr>
                <w:rFonts w:ascii="Times New Roman" w:hAnsi="Times New Roman"/>
              </w:rPr>
            </w:pPr>
          </w:p>
        </w:tc>
        <w:tc>
          <w:tcPr>
            <w:tcW w:w="1418" w:type="dxa"/>
          </w:tcPr>
          <w:p w:rsidR="00116AB8" w:rsidRPr="00162EE4" w:rsidRDefault="00116AB8" w:rsidP="00AB1F7E">
            <w:pPr>
              <w:pStyle w:val="ConsPlusNormal"/>
              <w:rPr>
                <w:rFonts w:ascii="Times New Roman" w:hAnsi="Times New Roman" w:cs="Times New Roman"/>
                <w:szCs w:val="22"/>
              </w:rPr>
            </w:pPr>
            <w:r w:rsidRPr="006C02C0">
              <w:rPr>
                <w:rFonts w:ascii="Times New Roman" w:hAnsi="Times New Roman" w:cs="Times New Roman"/>
                <w:szCs w:val="22"/>
              </w:rPr>
              <w:t>Местный бюджет</w:t>
            </w:r>
          </w:p>
        </w:tc>
        <w:tc>
          <w:tcPr>
            <w:tcW w:w="1201" w:type="dxa"/>
            <w:vAlign w:val="center"/>
          </w:tcPr>
          <w:p w:rsidR="00116AB8" w:rsidRPr="00236B1A" w:rsidRDefault="00116AB8" w:rsidP="00236B1A">
            <w:pPr>
              <w:spacing w:after="0" w:line="240" w:lineRule="auto"/>
              <w:jc w:val="center"/>
              <w:rPr>
                <w:rFonts w:ascii="Times New Roman" w:hAnsi="Times New Roman"/>
              </w:rPr>
            </w:pPr>
            <w:r w:rsidRPr="00236B1A">
              <w:rPr>
                <w:rFonts w:ascii="Times New Roman" w:hAnsi="Times New Roman"/>
              </w:rPr>
              <w:t>0</w:t>
            </w:r>
          </w:p>
        </w:tc>
        <w:tc>
          <w:tcPr>
            <w:tcW w:w="1351" w:type="dxa"/>
            <w:gridSpan w:val="2"/>
            <w:vAlign w:val="center"/>
          </w:tcPr>
          <w:p w:rsidR="00116AB8" w:rsidRPr="00236B1A" w:rsidRDefault="00116AB8" w:rsidP="00236B1A">
            <w:pPr>
              <w:spacing w:after="0" w:line="240" w:lineRule="auto"/>
              <w:jc w:val="center"/>
              <w:rPr>
                <w:rFonts w:ascii="Times New Roman" w:hAnsi="Times New Roman"/>
              </w:rPr>
            </w:pPr>
            <w:r w:rsidRPr="00236B1A">
              <w:rPr>
                <w:rFonts w:ascii="Times New Roman" w:hAnsi="Times New Roman"/>
              </w:rPr>
              <w:t>0</w:t>
            </w:r>
          </w:p>
        </w:tc>
        <w:tc>
          <w:tcPr>
            <w:tcW w:w="1134" w:type="dxa"/>
            <w:vAlign w:val="center"/>
          </w:tcPr>
          <w:p w:rsidR="00116AB8" w:rsidRPr="00236B1A" w:rsidRDefault="00116AB8" w:rsidP="00236B1A">
            <w:pPr>
              <w:spacing w:after="0" w:line="240" w:lineRule="auto"/>
              <w:jc w:val="center"/>
              <w:rPr>
                <w:rFonts w:ascii="Times New Roman" w:hAnsi="Times New Roman"/>
              </w:rPr>
            </w:pPr>
            <w:r w:rsidRPr="00236B1A">
              <w:rPr>
                <w:rFonts w:ascii="Times New Roman" w:hAnsi="Times New Roman"/>
              </w:rPr>
              <w:t>0</w:t>
            </w:r>
          </w:p>
        </w:tc>
        <w:tc>
          <w:tcPr>
            <w:tcW w:w="925" w:type="dxa"/>
            <w:vAlign w:val="center"/>
          </w:tcPr>
          <w:p w:rsidR="00116AB8" w:rsidRPr="00236B1A" w:rsidRDefault="00116AB8" w:rsidP="00236B1A">
            <w:pPr>
              <w:spacing w:after="0" w:line="240" w:lineRule="auto"/>
              <w:jc w:val="center"/>
              <w:rPr>
                <w:rFonts w:ascii="Times New Roman" w:hAnsi="Times New Roman"/>
              </w:rPr>
            </w:pPr>
            <w:r w:rsidRPr="00236B1A">
              <w:rPr>
                <w:rFonts w:ascii="Times New Roman" w:hAnsi="Times New Roman"/>
              </w:rPr>
              <w:t>0</w:t>
            </w:r>
          </w:p>
        </w:tc>
        <w:tc>
          <w:tcPr>
            <w:tcW w:w="993" w:type="dxa"/>
            <w:vAlign w:val="center"/>
          </w:tcPr>
          <w:p w:rsidR="00116AB8" w:rsidRPr="00236B1A" w:rsidRDefault="00116AB8" w:rsidP="00236B1A">
            <w:pPr>
              <w:spacing w:after="0" w:line="240" w:lineRule="auto"/>
              <w:jc w:val="center"/>
              <w:rPr>
                <w:rFonts w:ascii="Times New Roman" w:hAnsi="Times New Roman"/>
              </w:rPr>
            </w:pPr>
            <w:r w:rsidRPr="00236B1A">
              <w:rPr>
                <w:rFonts w:ascii="Times New Roman" w:hAnsi="Times New Roman"/>
              </w:rPr>
              <w:t>0</w:t>
            </w:r>
          </w:p>
        </w:tc>
        <w:tc>
          <w:tcPr>
            <w:tcW w:w="850" w:type="dxa"/>
            <w:vAlign w:val="center"/>
          </w:tcPr>
          <w:p w:rsidR="00116AB8" w:rsidRPr="00236B1A" w:rsidRDefault="00116AB8" w:rsidP="00236B1A">
            <w:pPr>
              <w:spacing w:after="0" w:line="240" w:lineRule="auto"/>
              <w:jc w:val="center"/>
              <w:rPr>
                <w:rFonts w:ascii="Times New Roman" w:hAnsi="Times New Roman"/>
              </w:rPr>
            </w:pPr>
            <w:r w:rsidRPr="00236B1A">
              <w:rPr>
                <w:rFonts w:ascii="Times New Roman" w:hAnsi="Times New Roman"/>
              </w:rPr>
              <w:t>0</w:t>
            </w:r>
          </w:p>
        </w:tc>
        <w:tc>
          <w:tcPr>
            <w:tcW w:w="992" w:type="dxa"/>
            <w:vAlign w:val="center"/>
          </w:tcPr>
          <w:p w:rsidR="00116AB8" w:rsidRPr="00236B1A" w:rsidRDefault="00116AB8" w:rsidP="00236B1A">
            <w:pPr>
              <w:spacing w:after="0" w:line="240" w:lineRule="auto"/>
              <w:jc w:val="center"/>
              <w:rPr>
                <w:rFonts w:ascii="Times New Roman" w:hAnsi="Times New Roman"/>
              </w:rPr>
            </w:pPr>
            <w:r w:rsidRPr="00236B1A">
              <w:rPr>
                <w:rFonts w:ascii="Times New Roman" w:hAnsi="Times New Roman"/>
              </w:rPr>
              <w:t>0</w:t>
            </w:r>
          </w:p>
        </w:tc>
        <w:tc>
          <w:tcPr>
            <w:tcW w:w="1560" w:type="dxa"/>
            <w:vMerge/>
          </w:tcPr>
          <w:p w:rsidR="00116AB8" w:rsidRPr="00162EE4" w:rsidRDefault="00116AB8" w:rsidP="00CE6E91">
            <w:pPr>
              <w:pStyle w:val="ConsPlusNormal"/>
              <w:rPr>
                <w:szCs w:val="22"/>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6C02C0">
        <w:tc>
          <w:tcPr>
            <w:tcW w:w="794" w:type="dxa"/>
            <w:vMerge/>
          </w:tcPr>
          <w:p w:rsidR="00116AB8" w:rsidRPr="00162EE4" w:rsidRDefault="00116AB8" w:rsidP="00AB1F7E">
            <w:pPr>
              <w:rPr>
                <w:rFonts w:ascii="Times New Roman" w:hAnsi="Times New Roman"/>
              </w:rPr>
            </w:pPr>
          </w:p>
        </w:tc>
        <w:tc>
          <w:tcPr>
            <w:tcW w:w="1758" w:type="dxa"/>
            <w:vMerge/>
          </w:tcPr>
          <w:p w:rsidR="00116AB8" w:rsidRPr="00162EE4" w:rsidRDefault="00116AB8" w:rsidP="00AB1F7E">
            <w:pPr>
              <w:rPr>
                <w:rFonts w:ascii="Times New Roman" w:hAnsi="Times New Roman"/>
              </w:rPr>
            </w:pPr>
          </w:p>
        </w:tc>
        <w:tc>
          <w:tcPr>
            <w:tcW w:w="850" w:type="dxa"/>
            <w:vMerge/>
          </w:tcPr>
          <w:p w:rsidR="00116AB8" w:rsidRPr="00162EE4" w:rsidRDefault="00116AB8" w:rsidP="00AB1F7E">
            <w:pPr>
              <w:rPr>
                <w:rFonts w:ascii="Times New Roman" w:hAnsi="Times New Roman"/>
              </w:rPr>
            </w:pPr>
          </w:p>
        </w:tc>
        <w:tc>
          <w:tcPr>
            <w:tcW w:w="1418" w:type="dxa"/>
          </w:tcPr>
          <w:p w:rsidR="00116AB8" w:rsidRPr="00162EE4" w:rsidRDefault="00116AB8" w:rsidP="00AB1F7E">
            <w:pPr>
              <w:pStyle w:val="ConsPlusNormal"/>
              <w:rPr>
                <w:rFonts w:ascii="Times New Roman" w:hAnsi="Times New Roman" w:cs="Times New Roman"/>
                <w:szCs w:val="22"/>
              </w:rPr>
            </w:pPr>
            <w:r>
              <w:rPr>
                <w:rFonts w:ascii="Times New Roman" w:hAnsi="Times New Roman" w:cs="Times New Roman"/>
                <w:szCs w:val="22"/>
              </w:rPr>
              <w:t xml:space="preserve">ФБ, ОБ, </w:t>
            </w:r>
            <w:proofErr w:type="spellStart"/>
            <w:r>
              <w:rPr>
                <w:rFonts w:ascii="Times New Roman" w:hAnsi="Times New Roman" w:cs="Times New Roman"/>
                <w:szCs w:val="22"/>
              </w:rPr>
              <w:t>ВнБ</w:t>
            </w:r>
            <w:proofErr w:type="spellEnd"/>
          </w:p>
        </w:tc>
        <w:tc>
          <w:tcPr>
            <w:tcW w:w="1201" w:type="dxa"/>
          </w:tcPr>
          <w:p w:rsidR="00116AB8" w:rsidRPr="00236B1A" w:rsidRDefault="00116AB8" w:rsidP="00236B1A">
            <w:pPr>
              <w:spacing w:after="0" w:line="240" w:lineRule="auto"/>
              <w:jc w:val="center"/>
              <w:rPr>
                <w:rFonts w:ascii="Times New Roman" w:hAnsi="Times New Roman"/>
              </w:rPr>
            </w:pPr>
            <w:r w:rsidRPr="00236B1A">
              <w:rPr>
                <w:rFonts w:ascii="Times New Roman" w:hAnsi="Times New Roman"/>
              </w:rPr>
              <w:t>0</w:t>
            </w:r>
          </w:p>
        </w:tc>
        <w:tc>
          <w:tcPr>
            <w:tcW w:w="1351" w:type="dxa"/>
            <w:gridSpan w:val="2"/>
          </w:tcPr>
          <w:p w:rsidR="00116AB8" w:rsidRPr="00236B1A" w:rsidRDefault="00116AB8" w:rsidP="00236B1A">
            <w:pPr>
              <w:spacing w:after="0" w:line="240" w:lineRule="auto"/>
              <w:jc w:val="center"/>
              <w:rPr>
                <w:rFonts w:ascii="Times New Roman" w:hAnsi="Times New Roman"/>
              </w:rPr>
            </w:pPr>
            <w:r w:rsidRPr="00236B1A">
              <w:rPr>
                <w:rFonts w:ascii="Times New Roman" w:hAnsi="Times New Roman"/>
              </w:rPr>
              <w:t>0</w:t>
            </w:r>
          </w:p>
        </w:tc>
        <w:tc>
          <w:tcPr>
            <w:tcW w:w="1134" w:type="dxa"/>
          </w:tcPr>
          <w:p w:rsidR="00116AB8" w:rsidRPr="00236B1A" w:rsidRDefault="00116AB8" w:rsidP="00236B1A">
            <w:pPr>
              <w:spacing w:after="0" w:line="240" w:lineRule="auto"/>
              <w:jc w:val="center"/>
              <w:rPr>
                <w:rFonts w:ascii="Times New Roman" w:hAnsi="Times New Roman"/>
              </w:rPr>
            </w:pPr>
            <w:r w:rsidRPr="00236B1A">
              <w:rPr>
                <w:rFonts w:ascii="Times New Roman" w:hAnsi="Times New Roman"/>
              </w:rPr>
              <w:t>0</w:t>
            </w:r>
          </w:p>
        </w:tc>
        <w:tc>
          <w:tcPr>
            <w:tcW w:w="925" w:type="dxa"/>
          </w:tcPr>
          <w:p w:rsidR="00116AB8" w:rsidRPr="00236B1A" w:rsidRDefault="00116AB8" w:rsidP="00236B1A">
            <w:pPr>
              <w:spacing w:after="0" w:line="240" w:lineRule="auto"/>
              <w:jc w:val="center"/>
              <w:rPr>
                <w:rFonts w:ascii="Times New Roman" w:hAnsi="Times New Roman"/>
              </w:rPr>
            </w:pPr>
            <w:r w:rsidRPr="00236B1A">
              <w:rPr>
                <w:rFonts w:ascii="Times New Roman" w:hAnsi="Times New Roman"/>
              </w:rPr>
              <w:t>0</w:t>
            </w:r>
          </w:p>
        </w:tc>
        <w:tc>
          <w:tcPr>
            <w:tcW w:w="993" w:type="dxa"/>
          </w:tcPr>
          <w:p w:rsidR="00116AB8" w:rsidRPr="00236B1A" w:rsidRDefault="00116AB8" w:rsidP="00236B1A">
            <w:pPr>
              <w:spacing w:after="0" w:line="240" w:lineRule="auto"/>
              <w:jc w:val="center"/>
              <w:rPr>
                <w:rFonts w:ascii="Times New Roman" w:hAnsi="Times New Roman"/>
              </w:rPr>
            </w:pPr>
            <w:r w:rsidRPr="00236B1A">
              <w:rPr>
                <w:rFonts w:ascii="Times New Roman" w:hAnsi="Times New Roman"/>
              </w:rPr>
              <w:t>0</w:t>
            </w:r>
          </w:p>
        </w:tc>
        <w:tc>
          <w:tcPr>
            <w:tcW w:w="850" w:type="dxa"/>
          </w:tcPr>
          <w:p w:rsidR="00116AB8" w:rsidRPr="00236B1A" w:rsidRDefault="00116AB8" w:rsidP="00236B1A">
            <w:pPr>
              <w:spacing w:after="0" w:line="240" w:lineRule="auto"/>
              <w:jc w:val="center"/>
              <w:rPr>
                <w:rFonts w:ascii="Times New Roman" w:hAnsi="Times New Roman"/>
              </w:rPr>
            </w:pPr>
            <w:r w:rsidRPr="00236B1A">
              <w:rPr>
                <w:rFonts w:ascii="Times New Roman" w:hAnsi="Times New Roman"/>
              </w:rPr>
              <w:t>0</w:t>
            </w:r>
          </w:p>
        </w:tc>
        <w:tc>
          <w:tcPr>
            <w:tcW w:w="992" w:type="dxa"/>
          </w:tcPr>
          <w:p w:rsidR="00116AB8" w:rsidRPr="00236B1A" w:rsidRDefault="00116AB8" w:rsidP="00236B1A">
            <w:pPr>
              <w:spacing w:after="0" w:line="240" w:lineRule="auto"/>
              <w:jc w:val="center"/>
              <w:rPr>
                <w:rFonts w:ascii="Times New Roman" w:hAnsi="Times New Roman"/>
              </w:rPr>
            </w:pPr>
            <w:r w:rsidRPr="00236B1A">
              <w:rPr>
                <w:rFonts w:ascii="Times New Roman" w:hAnsi="Times New Roman"/>
              </w:rPr>
              <w:t>0</w:t>
            </w:r>
          </w:p>
        </w:tc>
        <w:tc>
          <w:tcPr>
            <w:tcW w:w="1560" w:type="dxa"/>
            <w:vMerge/>
          </w:tcPr>
          <w:p w:rsidR="00116AB8" w:rsidRPr="00162EE4" w:rsidRDefault="00116AB8" w:rsidP="00CE6E91">
            <w:pPr>
              <w:pStyle w:val="ConsPlusNormal"/>
              <w:rPr>
                <w:rFonts w:ascii="Times New Roman" w:hAnsi="Times New Roman" w:cs="Times New Roman"/>
                <w:szCs w:val="22"/>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6C02C0">
        <w:tc>
          <w:tcPr>
            <w:tcW w:w="794" w:type="dxa"/>
            <w:vMerge w:val="restart"/>
          </w:tcPr>
          <w:p w:rsidR="00116AB8" w:rsidRPr="00162EE4" w:rsidRDefault="00116AB8" w:rsidP="007502EF">
            <w:pPr>
              <w:pStyle w:val="ConsPlusNormal"/>
              <w:rPr>
                <w:rFonts w:ascii="Times New Roman" w:hAnsi="Times New Roman" w:cs="Times New Roman"/>
                <w:szCs w:val="22"/>
              </w:rPr>
            </w:pPr>
            <w:r w:rsidRPr="00162EE4">
              <w:rPr>
                <w:rFonts w:ascii="Times New Roman" w:hAnsi="Times New Roman" w:cs="Times New Roman"/>
                <w:szCs w:val="22"/>
              </w:rPr>
              <w:t>1.3.4.</w:t>
            </w:r>
          </w:p>
        </w:tc>
        <w:tc>
          <w:tcPr>
            <w:tcW w:w="1758" w:type="dxa"/>
            <w:vMerge w:val="restart"/>
          </w:tcPr>
          <w:p w:rsidR="00116AB8" w:rsidRPr="00162EE4" w:rsidRDefault="00116AB8" w:rsidP="00AB1F7E">
            <w:pPr>
              <w:pStyle w:val="ConsPlusCell"/>
              <w:rPr>
                <w:sz w:val="22"/>
                <w:szCs w:val="22"/>
              </w:rPr>
            </w:pPr>
            <w:r w:rsidRPr="00162EE4">
              <w:rPr>
                <w:sz w:val="22"/>
                <w:szCs w:val="22"/>
              </w:rPr>
              <w:t>Мероприятие 4.</w:t>
            </w:r>
          </w:p>
          <w:p w:rsidR="00116AB8" w:rsidRPr="00162EE4" w:rsidRDefault="00116AB8" w:rsidP="00AB1F7E">
            <w:pPr>
              <w:pStyle w:val="ConsPlusCell"/>
              <w:rPr>
                <w:color w:val="FF0000"/>
                <w:sz w:val="22"/>
                <w:szCs w:val="22"/>
              </w:rPr>
            </w:pPr>
            <w:r w:rsidRPr="00162EE4">
              <w:rPr>
                <w:sz w:val="22"/>
                <w:szCs w:val="22"/>
              </w:rPr>
              <w:t>Участие в планировании мероприятий по поддержанию устойчивого функционирован</w:t>
            </w:r>
            <w:r>
              <w:rPr>
                <w:sz w:val="22"/>
                <w:szCs w:val="22"/>
              </w:rPr>
              <w:t>ия организаций в военное время</w:t>
            </w:r>
          </w:p>
        </w:tc>
        <w:tc>
          <w:tcPr>
            <w:tcW w:w="850" w:type="dxa"/>
            <w:vMerge w:val="restart"/>
          </w:tcPr>
          <w:p w:rsidR="00116AB8" w:rsidRPr="00162EE4" w:rsidRDefault="00116AB8" w:rsidP="00AB1F7E">
            <w:pPr>
              <w:pStyle w:val="ConsPlusNormal"/>
              <w:rPr>
                <w:rFonts w:ascii="Times New Roman" w:hAnsi="Times New Roman" w:cs="Times New Roman"/>
                <w:szCs w:val="22"/>
              </w:rPr>
            </w:pPr>
            <w:r w:rsidRPr="00162EE4">
              <w:rPr>
                <w:rFonts w:ascii="Times New Roman" w:hAnsi="Times New Roman" w:cs="Times New Roman"/>
                <w:szCs w:val="22"/>
              </w:rPr>
              <w:t>2017-2021</w:t>
            </w:r>
          </w:p>
        </w:tc>
        <w:tc>
          <w:tcPr>
            <w:tcW w:w="1418" w:type="dxa"/>
          </w:tcPr>
          <w:p w:rsidR="00116AB8" w:rsidRPr="00162EE4" w:rsidRDefault="00116AB8" w:rsidP="00AB1F7E">
            <w:pPr>
              <w:pStyle w:val="ConsPlusNormal"/>
              <w:rPr>
                <w:rFonts w:ascii="Times New Roman" w:hAnsi="Times New Roman" w:cs="Times New Roman"/>
                <w:szCs w:val="22"/>
              </w:rPr>
            </w:pPr>
            <w:r w:rsidRPr="00162EE4">
              <w:rPr>
                <w:rFonts w:ascii="Times New Roman" w:hAnsi="Times New Roman" w:cs="Times New Roman"/>
                <w:szCs w:val="22"/>
              </w:rPr>
              <w:t>Итого</w:t>
            </w:r>
          </w:p>
        </w:tc>
        <w:tc>
          <w:tcPr>
            <w:tcW w:w="1201" w:type="dxa"/>
            <w:vAlign w:val="center"/>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1351" w:type="dxa"/>
            <w:gridSpan w:val="2"/>
            <w:vAlign w:val="center"/>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1134" w:type="dxa"/>
            <w:vAlign w:val="center"/>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925" w:type="dxa"/>
            <w:vAlign w:val="center"/>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993" w:type="dxa"/>
            <w:vAlign w:val="center"/>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850" w:type="dxa"/>
            <w:vAlign w:val="center"/>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992" w:type="dxa"/>
            <w:vAlign w:val="center"/>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1560" w:type="dxa"/>
            <w:vMerge w:val="restart"/>
          </w:tcPr>
          <w:p w:rsidR="00116AB8" w:rsidRPr="00CE6E91" w:rsidRDefault="00116AB8" w:rsidP="00236B1A">
            <w:pPr>
              <w:pStyle w:val="ConsPlusCell"/>
              <w:jc w:val="center"/>
              <w:rPr>
                <w:sz w:val="20"/>
                <w:szCs w:val="20"/>
              </w:rPr>
            </w:pPr>
            <w:r w:rsidRPr="00CE6E91">
              <w:rPr>
                <w:sz w:val="20"/>
                <w:szCs w:val="20"/>
              </w:rPr>
              <w:t>МБУ «ИстраСпас»</w:t>
            </w:r>
          </w:p>
          <w:p w:rsidR="00116AB8" w:rsidRPr="00162EE4" w:rsidRDefault="00116AB8" w:rsidP="00162EE4">
            <w:pPr>
              <w:pStyle w:val="ConsPlusNormal"/>
              <w:jc w:val="center"/>
              <w:rPr>
                <w:rFonts w:ascii="Times New Roman" w:hAnsi="Times New Roman" w:cs="Times New Roman"/>
                <w:szCs w:val="22"/>
              </w:rPr>
            </w:pPr>
          </w:p>
        </w:tc>
        <w:tc>
          <w:tcPr>
            <w:tcW w:w="1559" w:type="dxa"/>
            <w:vMerge w:val="restart"/>
          </w:tcPr>
          <w:p w:rsidR="00116AB8" w:rsidRPr="00162EE4" w:rsidRDefault="00116AB8" w:rsidP="00AB1F7E">
            <w:pPr>
              <w:pStyle w:val="ConsPlusNormal"/>
              <w:rPr>
                <w:rFonts w:ascii="Times New Roman" w:hAnsi="Times New Roman" w:cs="Times New Roman"/>
                <w:szCs w:val="22"/>
              </w:rPr>
            </w:pPr>
          </w:p>
        </w:tc>
      </w:tr>
      <w:tr w:rsidR="00116AB8" w:rsidRPr="00162EE4" w:rsidTr="006C02C0">
        <w:tc>
          <w:tcPr>
            <w:tcW w:w="794" w:type="dxa"/>
            <w:vMerge/>
          </w:tcPr>
          <w:p w:rsidR="00116AB8" w:rsidRPr="00162EE4" w:rsidRDefault="00116AB8" w:rsidP="00AB1F7E">
            <w:pPr>
              <w:rPr>
                <w:rFonts w:ascii="Times New Roman" w:hAnsi="Times New Roman"/>
              </w:rPr>
            </w:pPr>
          </w:p>
        </w:tc>
        <w:tc>
          <w:tcPr>
            <w:tcW w:w="1758" w:type="dxa"/>
            <w:vMerge/>
          </w:tcPr>
          <w:p w:rsidR="00116AB8" w:rsidRPr="00162EE4" w:rsidRDefault="00116AB8" w:rsidP="00AB1F7E">
            <w:pPr>
              <w:rPr>
                <w:rFonts w:ascii="Times New Roman" w:hAnsi="Times New Roman"/>
              </w:rPr>
            </w:pPr>
          </w:p>
        </w:tc>
        <w:tc>
          <w:tcPr>
            <w:tcW w:w="850" w:type="dxa"/>
            <w:vMerge/>
          </w:tcPr>
          <w:p w:rsidR="00116AB8" w:rsidRPr="00162EE4" w:rsidRDefault="00116AB8" w:rsidP="00AB1F7E">
            <w:pPr>
              <w:rPr>
                <w:rFonts w:ascii="Times New Roman" w:hAnsi="Times New Roman"/>
              </w:rPr>
            </w:pPr>
          </w:p>
        </w:tc>
        <w:tc>
          <w:tcPr>
            <w:tcW w:w="1418" w:type="dxa"/>
          </w:tcPr>
          <w:p w:rsidR="00116AB8" w:rsidRPr="00162EE4" w:rsidRDefault="00116AB8" w:rsidP="00AB1F7E">
            <w:pPr>
              <w:pStyle w:val="ConsPlusNormal"/>
              <w:rPr>
                <w:rFonts w:ascii="Times New Roman" w:hAnsi="Times New Roman" w:cs="Times New Roman"/>
                <w:szCs w:val="22"/>
              </w:rPr>
            </w:pPr>
            <w:r w:rsidRPr="006C02C0">
              <w:rPr>
                <w:rFonts w:ascii="Times New Roman" w:hAnsi="Times New Roman" w:cs="Times New Roman"/>
                <w:szCs w:val="22"/>
              </w:rPr>
              <w:t>Местный бюджет</w:t>
            </w:r>
          </w:p>
        </w:tc>
        <w:tc>
          <w:tcPr>
            <w:tcW w:w="1201" w:type="dxa"/>
            <w:vAlign w:val="center"/>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1351" w:type="dxa"/>
            <w:gridSpan w:val="2"/>
            <w:vAlign w:val="center"/>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1134" w:type="dxa"/>
            <w:vAlign w:val="center"/>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925" w:type="dxa"/>
            <w:vAlign w:val="center"/>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993" w:type="dxa"/>
            <w:vAlign w:val="center"/>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850" w:type="dxa"/>
            <w:vAlign w:val="center"/>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992" w:type="dxa"/>
            <w:vAlign w:val="center"/>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1560" w:type="dxa"/>
            <w:vMerge/>
          </w:tcPr>
          <w:p w:rsidR="00116AB8" w:rsidRPr="00162EE4" w:rsidRDefault="00116AB8" w:rsidP="00CE6E91">
            <w:pPr>
              <w:pStyle w:val="ConsPlusNormal"/>
              <w:rPr>
                <w:szCs w:val="22"/>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6C02C0">
        <w:tc>
          <w:tcPr>
            <w:tcW w:w="794" w:type="dxa"/>
            <w:vMerge/>
          </w:tcPr>
          <w:p w:rsidR="00116AB8" w:rsidRPr="00162EE4" w:rsidRDefault="00116AB8" w:rsidP="00AB1F7E">
            <w:pPr>
              <w:rPr>
                <w:rFonts w:ascii="Times New Roman" w:hAnsi="Times New Roman"/>
              </w:rPr>
            </w:pPr>
          </w:p>
        </w:tc>
        <w:tc>
          <w:tcPr>
            <w:tcW w:w="1758" w:type="dxa"/>
            <w:vMerge/>
          </w:tcPr>
          <w:p w:rsidR="00116AB8" w:rsidRPr="00162EE4" w:rsidRDefault="00116AB8" w:rsidP="00AB1F7E">
            <w:pPr>
              <w:rPr>
                <w:rFonts w:ascii="Times New Roman" w:hAnsi="Times New Roman"/>
              </w:rPr>
            </w:pPr>
          </w:p>
        </w:tc>
        <w:tc>
          <w:tcPr>
            <w:tcW w:w="850" w:type="dxa"/>
            <w:vMerge/>
          </w:tcPr>
          <w:p w:rsidR="00116AB8" w:rsidRPr="00162EE4" w:rsidRDefault="00116AB8" w:rsidP="00AB1F7E">
            <w:pPr>
              <w:rPr>
                <w:rFonts w:ascii="Times New Roman" w:hAnsi="Times New Roman"/>
              </w:rPr>
            </w:pPr>
          </w:p>
        </w:tc>
        <w:tc>
          <w:tcPr>
            <w:tcW w:w="1418" w:type="dxa"/>
          </w:tcPr>
          <w:p w:rsidR="00116AB8" w:rsidRPr="00162EE4" w:rsidRDefault="00116AB8" w:rsidP="00AB1F7E">
            <w:pPr>
              <w:pStyle w:val="ConsPlusNormal"/>
              <w:rPr>
                <w:rFonts w:ascii="Times New Roman" w:hAnsi="Times New Roman" w:cs="Times New Roman"/>
                <w:szCs w:val="22"/>
              </w:rPr>
            </w:pPr>
            <w:r>
              <w:rPr>
                <w:rFonts w:ascii="Times New Roman" w:hAnsi="Times New Roman" w:cs="Times New Roman"/>
                <w:szCs w:val="22"/>
              </w:rPr>
              <w:t xml:space="preserve">ФБ, ОБ, </w:t>
            </w:r>
            <w:proofErr w:type="spellStart"/>
            <w:r>
              <w:rPr>
                <w:rFonts w:ascii="Times New Roman" w:hAnsi="Times New Roman" w:cs="Times New Roman"/>
                <w:szCs w:val="22"/>
              </w:rPr>
              <w:t>ВнБ</w:t>
            </w:r>
            <w:proofErr w:type="spellEnd"/>
          </w:p>
        </w:tc>
        <w:tc>
          <w:tcPr>
            <w:tcW w:w="1201" w:type="dxa"/>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1351" w:type="dxa"/>
            <w:gridSpan w:val="2"/>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1134" w:type="dxa"/>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925" w:type="dxa"/>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993" w:type="dxa"/>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850" w:type="dxa"/>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992" w:type="dxa"/>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1560" w:type="dxa"/>
            <w:vMerge/>
          </w:tcPr>
          <w:p w:rsidR="00116AB8" w:rsidRPr="00162EE4" w:rsidRDefault="00116AB8" w:rsidP="00CE6E91">
            <w:pPr>
              <w:pStyle w:val="ConsPlusNormal"/>
              <w:rPr>
                <w:rFonts w:ascii="Times New Roman" w:hAnsi="Times New Roman" w:cs="Times New Roman"/>
                <w:szCs w:val="22"/>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6C02C0">
        <w:tc>
          <w:tcPr>
            <w:tcW w:w="794" w:type="dxa"/>
            <w:vMerge w:val="restart"/>
          </w:tcPr>
          <w:p w:rsidR="00116AB8" w:rsidRPr="00162EE4" w:rsidRDefault="00116AB8" w:rsidP="007502EF">
            <w:pPr>
              <w:pStyle w:val="ConsPlusNormal"/>
              <w:rPr>
                <w:rFonts w:ascii="Times New Roman" w:hAnsi="Times New Roman" w:cs="Times New Roman"/>
                <w:szCs w:val="22"/>
              </w:rPr>
            </w:pPr>
            <w:r w:rsidRPr="00162EE4">
              <w:rPr>
                <w:rFonts w:ascii="Times New Roman" w:hAnsi="Times New Roman" w:cs="Times New Roman"/>
                <w:szCs w:val="22"/>
              </w:rPr>
              <w:t>1.3.5.</w:t>
            </w:r>
          </w:p>
        </w:tc>
        <w:tc>
          <w:tcPr>
            <w:tcW w:w="1758" w:type="dxa"/>
            <w:vMerge w:val="restart"/>
          </w:tcPr>
          <w:p w:rsidR="00116AB8" w:rsidRPr="00162EE4" w:rsidRDefault="00116AB8" w:rsidP="00AB1F7E">
            <w:pPr>
              <w:pStyle w:val="ConsPlusCell"/>
              <w:rPr>
                <w:sz w:val="22"/>
                <w:szCs w:val="22"/>
              </w:rPr>
            </w:pPr>
            <w:r w:rsidRPr="00162EE4">
              <w:rPr>
                <w:sz w:val="22"/>
                <w:szCs w:val="22"/>
              </w:rPr>
              <w:t>Мероприятие 5.</w:t>
            </w:r>
          </w:p>
          <w:p w:rsidR="00116AB8" w:rsidRPr="00162EE4" w:rsidRDefault="00116AB8" w:rsidP="00AB1F7E">
            <w:pPr>
              <w:pStyle w:val="ConsPlusCell"/>
              <w:rPr>
                <w:color w:val="FF0000"/>
                <w:sz w:val="22"/>
                <w:szCs w:val="22"/>
              </w:rPr>
            </w:pPr>
            <w:r w:rsidRPr="00162EE4">
              <w:rPr>
                <w:sz w:val="22"/>
                <w:szCs w:val="22"/>
              </w:rPr>
              <w:t xml:space="preserve">Организация и проведение мероприятий месячника </w:t>
            </w:r>
            <w:r w:rsidRPr="00162EE4">
              <w:rPr>
                <w:sz w:val="22"/>
                <w:szCs w:val="22"/>
              </w:rPr>
              <w:lastRenderedPageBreak/>
              <w:t>гражданской обороны</w:t>
            </w:r>
          </w:p>
        </w:tc>
        <w:tc>
          <w:tcPr>
            <w:tcW w:w="850" w:type="dxa"/>
            <w:vMerge w:val="restart"/>
          </w:tcPr>
          <w:p w:rsidR="00116AB8" w:rsidRPr="00162EE4" w:rsidRDefault="00116AB8" w:rsidP="00AB1F7E">
            <w:pPr>
              <w:pStyle w:val="ConsPlusNormal"/>
              <w:rPr>
                <w:rFonts w:ascii="Times New Roman" w:hAnsi="Times New Roman" w:cs="Times New Roman"/>
                <w:szCs w:val="22"/>
              </w:rPr>
            </w:pPr>
            <w:r w:rsidRPr="00162EE4">
              <w:rPr>
                <w:rFonts w:ascii="Times New Roman" w:hAnsi="Times New Roman" w:cs="Times New Roman"/>
                <w:szCs w:val="22"/>
              </w:rPr>
              <w:lastRenderedPageBreak/>
              <w:t>2017-2021</w:t>
            </w:r>
          </w:p>
        </w:tc>
        <w:tc>
          <w:tcPr>
            <w:tcW w:w="1418" w:type="dxa"/>
          </w:tcPr>
          <w:p w:rsidR="00116AB8" w:rsidRPr="00162EE4" w:rsidRDefault="00116AB8" w:rsidP="00AB1F7E">
            <w:pPr>
              <w:pStyle w:val="ConsPlusNormal"/>
              <w:rPr>
                <w:rFonts w:ascii="Times New Roman" w:hAnsi="Times New Roman" w:cs="Times New Roman"/>
                <w:szCs w:val="22"/>
              </w:rPr>
            </w:pPr>
            <w:r w:rsidRPr="00162EE4">
              <w:rPr>
                <w:rFonts w:ascii="Times New Roman" w:hAnsi="Times New Roman" w:cs="Times New Roman"/>
                <w:szCs w:val="22"/>
              </w:rPr>
              <w:t>Итого</w:t>
            </w:r>
          </w:p>
        </w:tc>
        <w:tc>
          <w:tcPr>
            <w:tcW w:w="1201" w:type="dxa"/>
            <w:vAlign w:val="center"/>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1351" w:type="dxa"/>
            <w:gridSpan w:val="2"/>
            <w:vAlign w:val="center"/>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1134" w:type="dxa"/>
            <w:vAlign w:val="center"/>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925" w:type="dxa"/>
            <w:vAlign w:val="center"/>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993" w:type="dxa"/>
            <w:vAlign w:val="center"/>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850" w:type="dxa"/>
            <w:vAlign w:val="center"/>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992" w:type="dxa"/>
            <w:vAlign w:val="center"/>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1560" w:type="dxa"/>
            <w:vMerge w:val="restart"/>
          </w:tcPr>
          <w:p w:rsidR="00116AB8" w:rsidRPr="00CE6E91" w:rsidRDefault="00116AB8" w:rsidP="00236B1A">
            <w:pPr>
              <w:pStyle w:val="ConsPlusCell"/>
              <w:jc w:val="center"/>
              <w:rPr>
                <w:sz w:val="20"/>
                <w:szCs w:val="20"/>
              </w:rPr>
            </w:pPr>
            <w:r w:rsidRPr="00CE6E91">
              <w:rPr>
                <w:sz w:val="20"/>
                <w:szCs w:val="20"/>
              </w:rPr>
              <w:t>МБУ «ИстраСпас»</w:t>
            </w:r>
          </w:p>
          <w:p w:rsidR="00116AB8" w:rsidRPr="00162EE4" w:rsidRDefault="00116AB8" w:rsidP="00162EE4">
            <w:pPr>
              <w:pStyle w:val="ConsPlusNormal"/>
              <w:jc w:val="center"/>
              <w:rPr>
                <w:rFonts w:ascii="Times New Roman" w:hAnsi="Times New Roman" w:cs="Times New Roman"/>
                <w:szCs w:val="22"/>
              </w:rPr>
            </w:pPr>
          </w:p>
        </w:tc>
        <w:tc>
          <w:tcPr>
            <w:tcW w:w="1559" w:type="dxa"/>
            <w:vMerge w:val="restart"/>
          </w:tcPr>
          <w:p w:rsidR="00116AB8" w:rsidRPr="00162EE4" w:rsidRDefault="00116AB8" w:rsidP="00AB1F7E">
            <w:pPr>
              <w:pStyle w:val="ConsPlusNormal"/>
              <w:rPr>
                <w:rFonts w:ascii="Times New Roman" w:hAnsi="Times New Roman" w:cs="Times New Roman"/>
                <w:szCs w:val="22"/>
              </w:rPr>
            </w:pPr>
          </w:p>
        </w:tc>
      </w:tr>
      <w:tr w:rsidR="00116AB8" w:rsidRPr="00162EE4" w:rsidTr="006C02C0">
        <w:tc>
          <w:tcPr>
            <w:tcW w:w="794" w:type="dxa"/>
            <w:vMerge/>
          </w:tcPr>
          <w:p w:rsidR="00116AB8" w:rsidRPr="00162EE4" w:rsidRDefault="00116AB8" w:rsidP="00AB1F7E">
            <w:pPr>
              <w:rPr>
                <w:rFonts w:ascii="Times New Roman" w:hAnsi="Times New Roman"/>
              </w:rPr>
            </w:pPr>
          </w:p>
        </w:tc>
        <w:tc>
          <w:tcPr>
            <w:tcW w:w="1758" w:type="dxa"/>
            <w:vMerge/>
          </w:tcPr>
          <w:p w:rsidR="00116AB8" w:rsidRPr="00162EE4" w:rsidRDefault="00116AB8" w:rsidP="00AB1F7E">
            <w:pPr>
              <w:rPr>
                <w:rFonts w:ascii="Times New Roman" w:hAnsi="Times New Roman"/>
              </w:rPr>
            </w:pPr>
          </w:p>
        </w:tc>
        <w:tc>
          <w:tcPr>
            <w:tcW w:w="850" w:type="dxa"/>
            <w:vMerge/>
          </w:tcPr>
          <w:p w:rsidR="00116AB8" w:rsidRPr="00162EE4" w:rsidRDefault="00116AB8" w:rsidP="00AB1F7E">
            <w:pPr>
              <w:rPr>
                <w:rFonts w:ascii="Times New Roman" w:hAnsi="Times New Roman"/>
              </w:rPr>
            </w:pPr>
          </w:p>
        </w:tc>
        <w:tc>
          <w:tcPr>
            <w:tcW w:w="1418" w:type="dxa"/>
          </w:tcPr>
          <w:p w:rsidR="00116AB8" w:rsidRPr="00162EE4" w:rsidRDefault="00116AB8" w:rsidP="00AB1F7E">
            <w:pPr>
              <w:pStyle w:val="ConsPlusNormal"/>
              <w:rPr>
                <w:rFonts w:ascii="Times New Roman" w:hAnsi="Times New Roman" w:cs="Times New Roman"/>
                <w:szCs w:val="22"/>
              </w:rPr>
            </w:pPr>
            <w:r w:rsidRPr="006C02C0">
              <w:rPr>
                <w:rFonts w:ascii="Times New Roman" w:hAnsi="Times New Roman" w:cs="Times New Roman"/>
                <w:szCs w:val="22"/>
              </w:rPr>
              <w:t>Местный бюджет</w:t>
            </w:r>
          </w:p>
        </w:tc>
        <w:tc>
          <w:tcPr>
            <w:tcW w:w="1201" w:type="dxa"/>
            <w:vAlign w:val="center"/>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1351" w:type="dxa"/>
            <w:gridSpan w:val="2"/>
            <w:vAlign w:val="center"/>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1134" w:type="dxa"/>
            <w:vAlign w:val="center"/>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925" w:type="dxa"/>
            <w:vAlign w:val="center"/>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993" w:type="dxa"/>
            <w:vAlign w:val="center"/>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850" w:type="dxa"/>
            <w:vAlign w:val="center"/>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992" w:type="dxa"/>
            <w:vAlign w:val="center"/>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1560" w:type="dxa"/>
            <w:vMerge/>
          </w:tcPr>
          <w:p w:rsidR="00116AB8" w:rsidRPr="00162EE4" w:rsidRDefault="00116AB8" w:rsidP="00CE6E91">
            <w:pPr>
              <w:pStyle w:val="ConsPlusNormal"/>
              <w:rPr>
                <w:szCs w:val="22"/>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6C02C0">
        <w:tc>
          <w:tcPr>
            <w:tcW w:w="794" w:type="dxa"/>
            <w:vMerge/>
          </w:tcPr>
          <w:p w:rsidR="00116AB8" w:rsidRPr="00162EE4" w:rsidRDefault="00116AB8" w:rsidP="00AB1F7E">
            <w:pPr>
              <w:rPr>
                <w:rFonts w:ascii="Times New Roman" w:hAnsi="Times New Roman"/>
              </w:rPr>
            </w:pPr>
          </w:p>
        </w:tc>
        <w:tc>
          <w:tcPr>
            <w:tcW w:w="1758" w:type="dxa"/>
            <w:vMerge/>
          </w:tcPr>
          <w:p w:rsidR="00116AB8" w:rsidRPr="00162EE4" w:rsidRDefault="00116AB8" w:rsidP="00AB1F7E">
            <w:pPr>
              <w:rPr>
                <w:rFonts w:ascii="Times New Roman" w:hAnsi="Times New Roman"/>
              </w:rPr>
            </w:pPr>
          </w:p>
        </w:tc>
        <w:tc>
          <w:tcPr>
            <w:tcW w:w="850" w:type="dxa"/>
            <w:vMerge/>
          </w:tcPr>
          <w:p w:rsidR="00116AB8" w:rsidRPr="00162EE4" w:rsidRDefault="00116AB8" w:rsidP="00AB1F7E">
            <w:pPr>
              <w:rPr>
                <w:rFonts w:ascii="Times New Roman" w:hAnsi="Times New Roman"/>
              </w:rPr>
            </w:pPr>
          </w:p>
        </w:tc>
        <w:tc>
          <w:tcPr>
            <w:tcW w:w="1418" w:type="dxa"/>
          </w:tcPr>
          <w:p w:rsidR="00116AB8" w:rsidRPr="00162EE4" w:rsidRDefault="00116AB8" w:rsidP="00AB1F7E">
            <w:pPr>
              <w:pStyle w:val="ConsPlusNormal"/>
              <w:rPr>
                <w:rFonts w:ascii="Times New Roman" w:hAnsi="Times New Roman" w:cs="Times New Roman"/>
                <w:szCs w:val="22"/>
              </w:rPr>
            </w:pPr>
            <w:r>
              <w:rPr>
                <w:rFonts w:ascii="Times New Roman" w:hAnsi="Times New Roman" w:cs="Times New Roman"/>
                <w:szCs w:val="22"/>
              </w:rPr>
              <w:t xml:space="preserve">ФБ, ОБ, </w:t>
            </w:r>
            <w:proofErr w:type="spellStart"/>
            <w:r>
              <w:rPr>
                <w:rFonts w:ascii="Times New Roman" w:hAnsi="Times New Roman" w:cs="Times New Roman"/>
                <w:szCs w:val="22"/>
              </w:rPr>
              <w:t>ВнБ</w:t>
            </w:r>
            <w:proofErr w:type="spellEnd"/>
          </w:p>
        </w:tc>
        <w:tc>
          <w:tcPr>
            <w:tcW w:w="1201" w:type="dxa"/>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1351" w:type="dxa"/>
            <w:gridSpan w:val="2"/>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1134" w:type="dxa"/>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925" w:type="dxa"/>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993" w:type="dxa"/>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850" w:type="dxa"/>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992" w:type="dxa"/>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1560" w:type="dxa"/>
            <w:vMerge/>
          </w:tcPr>
          <w:p w:rsidR="00116AB8" w:rsidRPr="00162EE4" w:rsidRDefault="00116AB8" w:rsidP="00CE6E91">
            <w:pPr>
              <w:pStyle w:val="ConsPlusNormal"/>
              <w:rPr>
                <w:rFonts w:ascii="Times New Roman" w:hAnsi="Times New Roman" w:cs="Times New Roman"/>
                <w:szCs w:val="22"/>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6C02C0">
        <w:tc>
          <w:tcPr>
            <w:tcW w:w="794" w:type="dxa"/>
            <w:vMerge w:val="restart"/>
          </w:tcPr>
          <w:p w:rsidR="00116AB8" w:rsidRPr="00162EE4" w:rsidRDefault="00116AB8" w:rsidP="00AB1F7E">
            <w:pPr>
              <w:rPr>
                <w:rFonts w:ascii="Times New Roman" w:hAnsi="Times New Roman"/>
              </w:rPr>
            </w:pPr>
            <w:r>
              <w:rPr>
                <w:rFonts w:ascii="Times New Roman" w:hAnsi="Times New Roman"/>
              </w:rPr>
              <w:lastRenderedPageBreak/>
              <w:t>1.3.6.</w:t>
            </w:r>
          </w:p>
        </w:tc>
        <w:tc>
          <w:tcPr>
            <w:tcW w:w="1758" w:type="dxa"/>
            <w:vMerge w:val="restart"/>
          </w:tcPr>
          <w:p w:rsidR="00116AB8" w:rsidRPr="00162EE4" w:rsidRDefault="00116AB8" w:rsidP="00236B1A">
            <w:pPr>
              <w:spacing w:after="0" w:line="240" w:lineRule="auto"/>
              <w:rPr>
                <w:rFonts w:ascii="Times New Roman" w:hAnsi="Times New Roman"/>
              </w:rPr>
            </w:pPr>
            <w:r w:rsidRPr="00236B1A">
              <w:rPr>
                <w:rFonts w:ascii="Times New Roman" w:hAnsi="Times New Roman"/>
              </w:rPr>
              <w:t>Мероприятие 6. Проведение учений, тренировок, смотров-конкурсов по гражданской обороне, подведение итогов указанных мероприятий, поощрение передовых коллективов и работников</w:t>
            </w:r>
          </w:p>
        </w:tc>
        <w:tc>
          <w:tcPr>
            <w:tcW w:w="850" w:type="dxa"/>
            <w:vMerge w:val="restart"/>
          </w:tcPr>
          <w:p w:rsidR="00116AB8" w:rsidRDefault="00116AB8">
            <w:r w:rsidRPr="00F23167">
              <w:rPr>
                <w:rFonts w:ascii="Times New Roman" w:hAnsi="Times New Roman"/>
              </w:rPr>
              <w:t>2017-2021</w:t>
            </w:r>
          </w:p>
        </w:tc>
        <w:tc>
          <w:tcPr>
            <w:tcW w:w="1418" w:type="dxa"/>
          </w:tcPr>
          <w:p w:rsidR="00116AB8" w:rsidRPr="00162EE4" w:rsidRDefault="00116AB8" w:rsidP="00CB5461">
            <w:pPr>
              <w:pStyle w:val="ConsPlusNormal"/>
              <w:rPr>
                <w:rFonts w:ascii="Times New Roman" w:hAnsi="Times New Roman" w:cs="Times New Roman"/>
                <w:szCs w:val="22"/>
              </w:rPr>
            </w:pPr>
            <w:r w:rsidRPr="00162EE4">
              <w:rPr>
                <w:rFonts w:ascii="Times New Roman" w:hAnsi="Times New Roman" w:cs="Times New Roman"/>
                <w:szCs w:val="22"/>
              </w:rPr>
              <w:t>Итого</w:t>
            </w:r>
          </w:p>
        </w:tc>
        <w:tc>
          <w:tcPr>
            <w:tcW w:w="1201" w:type="dxa"/>
            <w:vAlign w:val="center"/>
          </w:tcPr>
          <w:p w:rsidR="00116AB8" w:rsidRPr="00236B1A" w:rsidRDefault="00116AB8">
            <w:pPr>
              <w:jc w:val="center"/>
              <w:rPr>
                <w:rFonts w:ascii="Times New Roman" w:hAnsi="Times New Roman"/>
                <w:color w:val="000000"/>
              </w:rPr>
            </w:pPr>
            <w:r>
              <w:rPr>
                <w:rFonts w:ascii="Times New Roman" w:hAnsi="Times New Roman"/>
                <w:color w:val="000000"/>
              </w:rPr>
              <w:t>0</w:t>
            </w:r>
          </w:p>
        </w:tc>
        <w:tc>
          <w:tcPr>
            <w:tcW w:w="1351" w:type="dxa"/>
            <w:gridSpan w:val="2"/>
            <w:vAlign w:val="center"/>
          </w:tcPr>
          <w:p w:rsidR="00116AB8" w:rsidRPr="00236B1A" w:rsidRDefault="00116AB8">
            <w:pPr>
              <w:jc w:val="center"/>
              <w:rPr>
                <w:rFonts w:ascii="Times New Roman" w:hAnsi="Times New Roman"/>
                <w:color w:val="000000"/>
              </w:rPr>
            </w:pPr>
            <w:r>
              <w:rPr>
                <w:rFonts w:ascii="Times New Roman" w:hAnsi="Times New Roman"/>
                <w:color w:val="000000"/>
              </w:rPr>
              <w:t>400</w:t>
            </w:r>
          </w:p>
        </w:tc>
        <w:tc>
          <w:tcPr>
            <w:tcW w:w="1134" w:type="dxa"/>
            <w:vAlign w:val="center"/>
          </w:tcPr>
          <w:p w:rsidR="00116AB8" w:rsidRPr="00236B1A" w:rsidRDefault="00116AB8" w:rsidP="00696020">
            <w:pPr>
              <w:jc w:val="center"/>
              <w:rPr>
                <w:rFonts w:ascii="Times New Roman" w:hAnsi="Times New Roman"/>
                <w:color w:val="000000"/>
              </w:rPr>
            </w:pPr>
            <w:r>
              <w:rPr>
                <w:rFonts w:ascii="Times New Roman" w:hAnsi="Times New Roman"/>
                <w:color w:val="000000"/>
              </w:rPr>
              <w:t>0</w:t>
            </w:r>
          </w:p>
        </w:tc>
        <w:tc>
          <w:tcPr>
            <w:tcW w:w="925" w:type="dxa"/>
            <w:vAlign w:val="center"/>
          </w:tcPr>
          <w:p w:rsidR="00116AB8" w:rsidRPr="00236B1A" w:rsidRDefault="00116AB8">
            <w:pPr>
              <w:jc w:val="center"/>
              <w:rPr>
                <w:rFonts w:ascii="Times New Roman" w:hAnsi="Times New Roman"/>
                <w:color w:val="000000"/>
              </w:rPr>
            </w:pPr>
            <w:r>
              <w:rPr>
                <w:rFonts w:ascii="Times New Roman" w:hAnsi="Times New Roman"/>
                <w:color w:val="000000"/>
              </w:rPr>
              <w:t>100</w:t>
            </w:r>
          </w:p>
        </w:tc>
        <w:tc>
          <w:tcPr>
            <w:tcW w:w="993" w:type="dxa"/>
            <w:vAlign w:val="center"/>
          </w:tcPr>
          <w:p w:rsidR="00116AB8" w:rsidRPr="00236B1A" w:rsidRDefault="00116AB8">
            <w:pPr>
              <w:jc w:val="center"/>
              <w:rPr>
                <w:rFonts w:ascii="Times New Roman" w:hAnsi="Times New Roman"/>
              </w:rPr>
            </w:pPr>
            <w:r w:rsidRPr="00236B1A">
              <w:rPr>
                <w:rFonts w:ascii="Times New Roman" w:hAnsi="Times New Roman"/>
              </w:rPr>
              <w:t>100</w:t>
            </w:r>
          </w:p>
        </w:tc>
        <w:tc>
          <w:tcPr>
            <w:tcW w:w="850" w:type="dxa"/>
            <w:vAlign w:val="center"/>
          </w:tcPr>
          <w:p w:rsidR="00116AB8" w:rsidRPr="00236B1A" w:rsidRDefault="00116AB8">
            <w:pPr>
              <w:jc w:val="center"/>
              <w:rPr>
                <w:rFonts w:ascii="Times New Roman" w:hAnsi="Times New Roman"/>
              </w:rPr>
            </w:pPr>
            <w:r w:rsidRPr="00236B1A">
              <w:rPr>
                <w:rFonts w:ascii="Times New Roman" w:hAnsi="Times New Roman"/>
              </w:rPr>
              <w:t>100</w:t>
            </w:r>
          </w:p>
        </w:tc>
        <w:tc>
          <w:tcPr>
            <w:tcW w:w="992" w:type="dxa"/>
            <w:vAlign w:val="center"/>
          </w:tcPr>
          <w:p w:rsidR="00116AB8" w:rsidRPr="00236B1A" w:rsidRDefault="00116AB8">
            <w:pPr>
              <w:jc w:val="center"/>
              <w:rPr>
                <w:rFonts w:ascii="Times New Roman" w:hAnsi="Times New Roman"/>
              </w:rPr>
            </w:pPr>
            <w:r w:rsidRPr="00236B1A">
              <w:rPr>
                <w:rFonts w:ascii="Times New Roman" w:hAnsi="Times New Roman"/>
              </w:rPr>
              <w:t>100</w:t>
            </w:r>
          </w:p>
        </w:tc>
        <w:tc>
          <w:tcPr>
            <w:tcW w:w="1560" w:type="dxa"/>
            <w:vMerge w:val="restart"/>
          </w:tcPr>
          <w:p w:rsidR="00116AB8" w:rsidRPr="00236B1A" w:rsidRDefault="00116AB8" w:rsidP="00236B1A">
            <w:pPr>
              <w:jc w:val="center"/>
              <w:rPr>
                <w:rFonts w:ascii="Times New Roman" w:hAnsi="Times New Roman"/>
              </w:rPr>
            </w:pPr>
            <w:r w:rsidRPr="00236B1A">
              <w:rPr>
                <w:rFonts w:ascii="Times New Roman" w:hAnsi="Times New Roman"/>
                <w:sz w:val="20"/>
                <w:szCs w:val="20"/>
              </w:rPr>
              <w:t>МБУ «ИстраСпас»</w:t>
            </w:r>
          </w:p>
        </w:tc>
        <w:tc>
          <w:tcPr>
            <w:tcW w:w="1559" w:type="dxa"/>
            <w:vMerge w:val="restart"/>
          </w:tcPr>
          <w:p w:rsidR="00116AB8" w:rsidRPr="00162EE4" w:rsidRDefault="00116AB8" w:rsidP="00AB1F7E">
            <w:pPr>
              <w:pStyle w:val="ConsPlusNormal"/>
              <w:rPr>
                <w:rFonts w:ascii="Times New Roman" w:hAnsi="Times New Roman" w:cs="Times New Roman"/>
                <w:szCs w:val="22"/>
              </w:rPr>
            </w:pPr>
            <w:r w:rsidRPr="00413030">
              <w:rPr>
                <w:rFonts w:ascii="Times New Roman" w:hAnsi="Times New Roman" w:cs="Times New Roman"/>
                <w:sz w:val="20"/>
                <w:szCs w:val="22"/>
              </w:rPr>
              <w:t>Повышение степени готовности соответствующих служб и формирований</w:t>
            </w:r>
          </w:p>
        </w:tc>
      </w:tr>
      <w:tr w:rsidR="00116AB8" w:rsidRPr="00162EE4" w:rsidTr="006C02C0">
        <w:tc>
          <w:tcPr>
            <w:tcW w:w="794" w:type="dxa"/>
            <w:vMerge/>
          </w:tcPr>
          <w:p w:rsidR="00116AB8" w:rsidRPr="00162EE4" w:rsidRDefault="00116AB8" w:rsidP="00AB1F7E">
            <w:pPr>
              <w:rPr>
                <w:rFonts w:ascii="Times New Roman" w:hAnsi="Times New Roman"/>
              </w:rPr>
            </w:pPr>
          </w:p>
        </w:tc>
        <w:tc>
          <w:tcPr>
            <w:tcW w:w="1758" w:type="dxa"/>
            <w:vMerge/>
          </w:tcPr>
          <w:p w:rsidR="00116AB8" w:rsidRPr="00162EE4" w:rsidRDefault="00116AB8" w:rsidP="00AB1F7E">
            <w:pPr>
              <w:rPr>
                <w:rFonts w:ascii="Times New Roman" w:hAnsi="Times New Roman"/>
              </w:rPr>
            </w:pPr>
          </w:p>
        </w:tc>
        <w:tc>
          <w:tcPr>
            <w:tcW w:w="850" w:type="dxa"/>
            <w:vMerge/>
          </w:tcPr>
          <w:p w:rsidR="00116AB8" w:rsidRPr="00162EE4" w:rsidRDefault="00116AB8" w:rsidP="00AB1F7E">
            <w:pPr>
              <w:rPr>
                <w:rFonts w:ascii="Times New Roman" w:hAnsi="Times New Roman"/>
              </w:rPr>
            </w:pPr>
          </w:p>
        </w:tc>
        <w:tc>
          <w:tcPr>
            <w:tcW w:w="1418" w:type="dxa"/>
          </w:tcPr>
          <w:p w:rsidR="00116AB8" w:rsidRPr="00162EE4" w:rsidRDefault="00116AB8" w:rsidP="00CB5461">
            <w:pPr>
              <w:pStyle w:val="ConsPlusNormal"/>
              <w:rPr>
                <w:rFonts w:ascii="Times New Roman" w:hAnsi="Times New Roman" w:cs="Times New Roman"/>
                <w:szCs w:val="22"/>
              </w:rPr>
            </w:pPr>
            <w:r w:rsidRPr="006C02C0">
              <w:rPr>
                <w:rFonts w:ascii="Times New Roman" w:hAnsi="Times New Roman" w:cs="Times New Roman"/>
                <w:szCs w:val="22"/>
              </w:rPr>
              <w:t>Местный бюджет</w:t>
            </w:r>
          </w:p>
        </w:tc>
        <w:tc>
          <w:tcPr>
            <w:tcW w:w="1201" w:type="dxa"/>
            <w:vAlign w:val="center"/>
          </w:tcPr>
          <w:p w:rsidR="00116AB8" w:rsidRPr="00236B1A" w:rsidRDefault="00116AB8">
            <w:pPr>
              <w:jc w:val="center"/>
              <w:rPr>
                <w:rFonts w:ascii="Times New Roman" w:hAnsi="Times New Roman"/>
                <w:color w:val="000000"/>
              </w:rPr>
            </w:pPr>
            <w:r>
              <w:rPr>
                <w:rFonts w:ascii="Times New Roman" w:hAnsi="Times New Roman"/>
                <w:color w:val="000000"/>
              </w:rPr>
              <w:t>0</w:t>
            </w:r>
          </w:p>
        </w:tc>
        <w:tc>
          <w:tcPr>
            <w:tcW w:w="1351" w:type="dxa"/>
            <w:gridSpan w:val="2"/>
            <w:vAlign w:val="center"/>
          </w:tcPr>
          <w:p w:rsidR="00116AB8" w:rsidRPr="00236B1A" w:rsidRDefault="00116AB8">
            <w:pPr>
              <w:jc w:val="center"/>
              <w:rPr>
                <w:rFonts w:ascii="Times New Roman" w:hAnsi="Times New Roman"/>
                <w:color w:val="000000"/>
              </w:rPr>
            </w:pPr>
            <w:r>
              <w:rPr>
                <w:rFonts w:ascii="Times New Roman" w:hAnsi="Times New Roman"/>
                <w:color w:val="000000"/>
              </w:rPr>
              <w:t>400</w:t>
            </w:r>
          </w:p>
        </w:tc>
        <w:tc>
          <w:tcPr>
            <w:tcW w:w="1134" w:type="dxa"/>
            <w:vAlign w:val="center"/>
          </w:tcPr>
          <w:p w:rsidR="00116AB8" w:rsidRPr="00236B1A" w:rsidRDefault="00116AB8">
            <w:pPr>
              <w:jc w:val="center"/>
              <w:rPr>
                <w:rFonts w:ascii="Times New Roman" w:hAnsi="Times New Roman"/>
                <w:color w:val="000000"/>
              </w:rPr>
            </w:pPr>
            <w:r>
              <w:rPr>
                <w:rFonts w:ascii="Times New Roman" w:hAnsi="Times New Roman"/>
                <w:color w:val="000000"/>
              </w:rPr>
              <w:t>0</w:t>
            </w:r>
          </w:p>
        </w:tc>
        <w:tc>
          <w:tcPr>
            <w:tcW w:w="925" w:type="dxa"/>
            <w:vAlign w:val="center"/>
          </w:tcPr>
          <w:p w:rsidR="00116AB8" w:rsidRPr="00236B1A" w:rsidRDefault="00116AB8">
            <w:pPr>
              <w:jc w:val="center"/>
              <w:rPr>
                <w:rFonts w:ascii="Times New Roman" w:hAnsi="Times New Roman"/>
                <w:color w:val="000000"/>
              </w:rPr>
            </w:pPr>
            <w:r>
              <w:rPr>
                <w:rFonts w:ascii="Times New Roman" w:hAnsi="Times New Roman"/>
                <w:color w:val="000000"/>
              </w:rPr>
              <w:t>100</w:t>
            </w:r>
          </w:p>
        </w:tc>
        <w:tc>
          <w:tcPr>
            <w:tcW w:w="993" w:type="dxa"/>
            <w:vAlign w:val="center"/>
          </w:tcPr>
          <w:p w:rsidR="00116AB8" w:rsidRPr="00236B1A" w:rsidRDefault="00116AB8">
            <w:pPr>
              <w:jc w:val="center"/>
              <w:rPr>
                <w:rFonts w:ascii="Times New Roman" w:hAnsi="Times New Roman"/>
              </w:rPr>
            </w:pPr>
            <w:r w:rsidRPr="00236B1A">
              <w:rPr>
                <w:rFonts w:ascii="Times New Roman" w:hAnsi="Times New Roman"/>
              </w:rPr>
              <w:t>100</w:t>
            </w:r>
          </w:p>
        </w:tc>
        <w:tc>
          <w:tcPr>
            <w:tcW w:w="850" w:type="dxa"/>
            <w:vAlign w:val="center"/>
          </w:tcPr>
          <w:p w:rsidR="00116AB8" w:rsidRPr="00236B1A" w:rsidRDefault="00116AB8">
            <w:pPr>
              <w:jc w:val="center"/>
              <w:rPr>
                <w:rFonts w:ascii="Times New Roman" w:hAnsi="Times New Roman"/>
              </w:rPr>
            </w:pPr>
            <w:r w:rsidRPr="00236B1A">
              <w:rPr>
                <w:rFonts w:ascii="Times New Roman" w:hAnsi="Times New Roman"/>
              </w:rPr>
              <w:t>100</w:t>
            </w:r>
          </w:p>
        </w:tc>
        <w:tc>
          <w:tcPr>
            <w:tcW w:w="992" w:type="dxa"/>
            <w:vAlign w:val="center"/>
          </w:tcPr>
          <w:p w:rsidR="00116AB8" w:rsidRPr="00236B1A" w:rsidRDefault="00116AB8">
            <w:pPr>
              <w:jc w:val="center"/>
              <w:rPr>
                <w:rFonts w:ascii="Times New Roman" w:hAnsi="Times New Roman"/>
              </w:rPr>
            </w:pPr>
            <w:r w:rsidRPr="00236B1A">
              <w:rPr>
                <w:rFonts w:ascii="Times New Roman" w:hAnsi="Times New Roman"/>
              </w:rPr>
              <w:t>100</w:t>
            </w:r>
          </w:p>
        </w:tc>
        <w:tc>
          <w:tcPr>
            <w:tcW w:w="1560" w:type="dxa"/>
            <w:vMerge/>
          </w:tcPr>
          <w:p w:rsidR="00116AB8" w:rsidRPr="00236B1A" w:rsidRDefault="00116AB8" w:rsidP="00236B1A">
            <w:pPr>
              <w:pStyle w:val="ConsPlusNormal"/>
              <w:jc w:val="center"/>
              <w:rPr>
                <w:rFonts w:ascii="Times New Roman" w:hAnsi="Times New Roman" w:cs="Times New Roman"/>
                <w:szCs w:val="22"/>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6C02C0">
        <w:tc>
          <w:tcPr>
            <w:tcW w:w="794" w:type="dxa"/>
            <w:vMerge/>
          </w:tcPr>
          <w:p w:rsidR="00116AB8" w:rsidRPr="00162EE4" w:rsidRDefault="00116AB8" w:rsidP="00AB1F7E">
            <w:pPr>
              <w:rPr>
                <w:rFonts w:ascii="Times New Roman" w:hAnsi="Times New Roman"/>
              </w:rPr>
            </w:pPr>
          </w:p>
        </w:tc>
        <w:tc>
          <w:tcPr>
            <w:tcW w:w="1758" w:type="dxa"/>
            <w:vMerge/>
          </w:tcPr>
          <w:p w:rsidR="00116AB8" w:rsidRPr="00162EE4" w:rsidRDefault="00116AB8" w:rsidP="00AB1F7E">
            <w:pPr>
              <w:rPr>
                <w:rFonts w:ascii="Times New Roman" w:hAnsi="Times New Roman"/>
              </w:rPr>
            </w:pPr>
          </w:p>
        </w:tc>
        <w:tc>
          <w:tcPr>
            <w:tcW w:w="850" w:type="dxa"/>
            <w:vMerge/>
          </w:tcPr>
          <w:p w:rsidR="00116AB8" w:rsidRPr="00162EE4" w:rsidRDefault="00116AB8" w:rsidP="00AB1F7E">
            <w:pPr>
              <w:rPr>
                <w:rFonts w:ascii="Times New Roman" w:hAnsi="Times New Roman"/>
              </w:rPr>
            </w:pPr>
          </w:p>
        </w:tc>
        <w:tc>
          <w:tcPr>
            <w:tcW w:w="1418" w:type="dxa"/>
          </w:tcPr>
          <w:p w:rsidR="00116AB8" w:rsidRPr="00162EE4" w:rsidRDefault="00116AB8" w:rsidP="00CB5461">
            <w:pPr>
              <w:pStyle w:val="ConsPlusNormal"/>
              <w:rPr>
                <w:rFonts w:ascii="Times New Roman" w:hAnsi="Times New Roman" w:cs="Times New Roman"/>
                <w:szCs w:val="22"/>
              </w:rPr>
            </w:pPr>
            <w:r>
              <w:rPr>
                <w:rFonts w:ascii="Times New Roman" w:hAnsi="Times New Roman" w:cs="Times New Roman"/>
                <w:szCs w:val="22"/>
              </w:rPr>
              <w:t xml:space="preserve">ФБ, ОБ, </w:t>
            </w:r>
            <w:proofErr w:type="spellStart"/>
            <w:r>
              <w:rPr>
                <w:rFonts w:ascii="Times New Roman" w:hAnsi="Times New Roman" w:cs="Times New Roman"/>
                <w:szCs w:val="22"/>
              </w:rPr>
              <w:t>ВнБ</w:t>
            </w:r>
            <w:proofErr w:type="spellEnd"/>
          </w:p>
        </w:tc>
        <w:tc>
          <w:tcPr>
            <w:tcW w:w="1201" w:type="dxa"/>
            <w:vAlign w:val="center"/>
          </w:tcPr>
          <w:p w:rsidR="00116AB8" w:rsidRPr="00236B1A" w:rsidRDefault="00116AB8">
            <w:pPr>
              <w:jc w:val="center"/>
              <w:rPr>
                <w:rFonts w:ascii="Times New Roman" w:hAnsi="Times New Roman"/>
                <w:color w:val="000000"/>
              </w:rPr>
            </w:pPr>
            <w:r>
              <w:rPr>
                <w:rFonts w:ascii="Times New Roman" w:hAnsi="Times New Roman"/>
                <w:color w:val="000000"/>
              </w:rPr>
              <w:t>0</w:t>
            </w:r>
          </w:p>
        </w:tc>
        <w:tc>
          <w:tcPr>
            <w:tcW w:w="1351" w:type="dxa"/>
            <w:gridSpan w:val="2"/>
            <w:vAlign w:val="center"/>
          </w:tcPr>
          <w:p w:rsidR="00116AB8" w:rsidRPr="00236B1A" w:rsidRDefault="00116AB8">
            <w:pPr>
              <w:jc w:val="center"/>
              <w:rPr>
                <w:rFonts w:ascii="Times New Roman" w:hAnsi="Times New Roman"/>
                <w:color w:val="000000"/>
              </w:rPr>
            </w:pPr>
            <w:r>
              <w:rPr>
                <w:rFonts w:ascii="Times New Roman" w:hAnsi="Times New Roman"/>
                <w:color w:val="000000"/>
              </w:rPr>
              <w:t>0</w:t>
            </w:r>
          </w:p>
        </w:tc>
        <w:tc>
          <w:tcPr>
            <w:tcW w:w="1134" w:type="dxa"/>
            <w:vAlign w:val="center"/>
          </w:tcPr>
          <w:p w:rsidR="00116AB8" w:rsidRPr="00236B1A" w:rsidRDefault="00116AB8">
            <w:pPr>
              <w:jc w:val="center"/>
              <w:rPr>
                <w:rFonts w:ascii="Times New Roman" w:hAnsi="Times New Roman"/>
                <w:color w:val="000000"/>
              </w:rPr>
            </w:pPr>
            <w:r>
              <w:rPr>
                <w:rFonts w:ascii="Times New Roman" w:hAnsi="Times New Roman"/>
                <w:color w:val="000000"/>
              </w:rPr>
              <w:t>0</w:t>
            </w:r>
          </w:p>
        </w:tc>
        <w:tc>
          <w:tcPr>
            <w:tcW w:w="925" w:type="dxa"/>
            <w:vAlign w:val="center"/>
          </w:tcPr>
          <w:p w:rsidR="00116AB8" w:rsidRPr="00236B1A" w:rsidRDefault="00116AB8">
            <w:pPr>
              <w:jc w:val="center"/>
              <w:rPr>
                <w:rFonts w:ascii="Times New Roman" w:hAnsi="Times New Roman"/>
                <w:color w:val="000000"/>
              </w:rPr>
            </w:pPr>
            <w:r>
              <w:rPr>
                <w:rFonts w:ascii="Times New Roman" w:hAnsi="Times New Roman"/>
                <w:color w:val="000000"/>
              </w:rPr>
              <w:t>0</w:t>
            </w:r>
          </w:p>
        </w:tc>
        <w:tc>
          <w:tcPr>
            <w:tcW w:w="993" w:type="dxa"/>
            <w:vAlign w:val="center"/>
          </w:tcPr>
          <w:p w:rsidR="00116AB8" w:rsidRPr="00236B1A" w:rsidRDefault="00116AB8">
            <w:pPr>
              <w:jc w:val="center"/>
              <w:rPr>
                <w:rFonts w:ascii="Times New Roman" w:hAnsi="Times New Roman"/>
              </w:rPr>
            </w:pPr>
            <w:r w:rsidRPr="00236B1A">
              <w:rPr>
                <w:rFonts w:ascii="Times New Roman" w:hAnsi="Times New Roman"/>
              </w:rPr>
              <w:t>0</w:t>
            </w:r>
          </w:p>
        </w:tc>
        <w:tc>
          <w:tcPr>
            <w:tcW w:w="850" w:type="dxa"/>
            <w:vAlign w:val="center"/>
          </w:tcPr>
          <w:p w:rsidR="00116AB8" w:rsidRPr="00236B1A" w:rsidRDefault="00116AB8">
            <w:pPr>
              <w:jc w:val="center"/>
              <w:rPr>
                <w:rFonts w:ascii="Times New Roman" w:hAnsi="Times New Roman"/>
              </w:rPr>
            </w:pPr>
            <w:r w:rsidRPr="00236B1A">
              <w:rPr>
                <w:rFonts w:ascii="Times New Roman" w:hAnsi="Times New Roman"/>
              </w:rPr>
              <w:t>0</w:t>
            </w:r>
          </w:p>
        </w:tc>
        <w:tc>
          <w:tcPr>
            <w:tcW w:w="992" w:type="dxa"/>
            <w:vAlign w:val="center"/>
          </w:tcPr>
          <w:p w:rsidR="00116AB8" w:rsidRPr="00236B1A" w:rsidRDefault="00116AB8">
            <w:pPr>
              <w:jc w:val="center"/>
              <w:rPr>
                <w:rFonts w:ascii="Times New Roman" w:hAnsi="Times New Roman"/>
              </w:rPr>
            </w:pPr>
            <w:r w:rsidRPr="00236B1A">
              <w:rPr>
                <w:rFonts w:ascii="Times New Roman" w:hAnsi="Times New Roman"/>
              </w:rPr>
              <w:t>0</w:t>
            </w:r>
          </w:p>
        </w:tc>
        <w:tc>
          <w:tcPr>
            <w:tcW w:w="1560" w:type="dxa"/>
            <w:vMerge/>
          </w:tcPr>
          <w:p w:rsidR="00116AB8" w:rsidRPr="00236B1A" w:rsidRDefault="00116AB8" w:rsidP="00236B1A">
            <w:pPr>
              <w:pStyle w:val="ConsPlusNormal"/>
              <w:jc w:val="center"/>
              <w:rPr>
                <w:rFonts w:ascii="Times New Roman" w:hAnsi="Times New Roman" w:cs="Times New Roman"/>
                <w:szCs w:val="22"/>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6C02C0">
        <w:tc>
          <w:tcPr>
            <w:tcW w:w="794" w:type="dxa"/>
            <w:vMerge w:val="restart"/>
          </w:tcPr>
          <w:p w:rsidR="00116AB8" w:rsidRPr="00162EE4" w:rsidRDefault="00116AB8" w:rsidP="00AB1F7E">
            <w:pPr>
              <w:rPr>
                <w:rFonts w:ascii="Times New Roman" w:hAnsi="Times New Roman"/>
              </w:rPr>
            </w:pPr>
            <w:r>
              <w:rPr>
                <w:rFonts w:ascii="Times New Roman" w:hAnsi="Times New Roman"/>
              </w:rPr>
              <w:t>1.3.7.</w:t>
            </w:r>
          </w:p>
        </w:tc>
        <w:tc>
          <w:tcPr>
            <w:tcW w:w="1758" w:type="dxa"/>
            <w:vMerge w:val="restart"/>
          </w:tcPr>
          <w:p w:rsidR="00116AB8" w:rsidRPr="00236B1A" w:rsidRDefault="00116AB8" w:rsidP="00236B1A">
            <w:pPr>
              <w:spacing w:after="0" w:line="240" w:lineRule="auto"/>
              <w:rPr>
                <w:rFonts w:ascii="Times New Roman" w:hAnsi="Times New Roman"/>
              </w:rPr>
            </w:pPr>
            <w:r w:rsidRPr="00236B1A">
              <w:rPr>
                <w:rFonts w:ascii="Times New Roman" w:hAnsi="Times New Roman"/>
              </w:rPr>
              <w:t>Мероприятие 7. Разработка и корректировка планов:</w:t>
            </w:r>
          </w:p>
          <w:p w:rsidR="00116AB8" w:rsidRPr="00236B1A" w:rsidRDefault="00116AB8" w:rsidP="00236B1A">
            <w:pPr>
              <w:spacing w:after="0" w:line="240" w:lineRule="auto"/>
              <w:rPr>
                <w:rFonts w:ascii="Times New Roman" w:hAnsi="Times New Roman"/>
              </w:rPr>
            </w:pPr>
            <w:r w:rsidRPr="00236B1A">
              <w:rPr>
                <w:rFonts w:ascii="Times New Roman" w:hAnsi="Times New Roman"/>
              </w:rPr>
              <w:t xml:space="preserve">- </w:t>
            </w:r>
            <w:r w:rsidRPr="00041D73">
              <w:rPr>
                <w:rFonts w:ascii="Times New Roman" w:hAnsi="Times New Roman"/>
              </w:rPr>
              <w:t xml:space="preserve">плана основных мероприятий  городского округа Истра (планов подведомственных территорий территориальным управлениям, планов </w:t>
            </w:r>
            <w:r w:rsidRPr="00236B1A">
              <w:rPr>
                <w:rFonts w:ascii="Times New Roman" w:hAnsi="Times New Roman"/>
              </w:rPr>
              <w:t xml:space="preserve">предприятий и организаций) в области гражданской обороны, </w:t>
            </w:r>
            <w:r w:rsidRPr="00236B1A">
              <w:rPr>
                <w:rFonts w:ascii="Times New Roman" w:hAnsi="Times New Roman"/>
              </w:rPr>
              <w:lastRenderedPageBreak/>
              <w:t>предупреждения и ликвидации чрезвычайных ситуаций, обеспечения пожарной безопасности и безопасности на водных объекта</w:t>
            </w:r>
            <w:r>
              <w:rPr>
                <w:rFonts w:ascii="Times New Roman" w:hAnsi="Times New Roman"/>
              </w:rPr>
              <w:t>х (в части, касающейся раздела 5</w:t>
            </w:r>
            <w:r w:rsidRPr="00236B1A">
              <w:rPr>
                <w:rFonts w:ascii="Times New Roman" w:hAnsi="Times New Roman"/>
              </w:rPr>
              <w:t>);</w:t>
            </w:r>
          </w:p>
          <w:p w:rsidR="00116AB8" w:rsidRPr="00236B1A" w:rsidRDefault="00116AB8" w:rsidP="00236B1A">
            <w:pPr>
              <w:spacing w:after="0" w:line="240" w:lineRule="auto"/>
              <w:rPr>
                <w:rFonts w:ascii="Times New Roman" w:hAnsi="Times New Roman"/>
              </w:rPr>
            </w:pPr>
            <w:r w:rsidRPr="00236B1A">
              <w:rPr>
                <w:rFonts w:ascii="Times New Roman" w:hAnsi="Times New Roman"/>
              </w:rPr>
              <w:t xml:space="preserve">- плана приема, размещения и первоочередного жизнеобеспечения эвакуируемого и рассредоточиваемого населения, материальных и культурных ценностей в безопасных районах </w:t>
            </w:r>
            <w:r>
              <w:rPr>
                <w:rFonts w:ascii="Times New Roman" w:hAnsi="Times New Roman"/>
              </w:rPr>
              <w:t xml:space="preserve"> городского округа Истра  (в части, касающейся раздела 5</w:t>
            </w:r>
            <w:r w:rsidRPr="00236B1A">
              <w:rPr>
                <w:rFonts w:ascii="Times New Roman" w:hAnsi="Times New Roman"/>
              </w:rPr>
              <w:t>);</w:t>
            </w:r>
          </w:p>
          <w:p w:rsidR="00116AB8" w:rsidRPr="00162EE4" w:rsidRDefault="00116AB8" w:rsidP="00041D73">
            <w:pPr>
              <w:spacing w:after="0" w:line="240" w:lineRule="auto"/>
              <w:rPr>
                <w:rFonts w:ascii="Times New Roman" w:hAnsi="Times New Roman"/>
              </w:rPr>
            </w:pPr>
            <w:r w:rsidRPr="00236B1A">
              <w:rPr>
                <w:rFonts w:ascii="Times New Roman" w:hAnsi="Times New Roman"/>
              </w:rPr>
              <w:t xml:space="preserve">- паспорта безопасности территорий </w:t>
            </w:r>
            <w:r>
              <w:rPr>
                <w:rFonts w:ascii="Times New Roman" w:hAnsi="Times New Roman"/>
              </w:rPr>
              <w:t xml:space="preserve"> городского округа Истра</w:t>
            </w:r>
            <w:r w:rsidRPr="00236B1A">
              <w:rPr>
                <w:rFonts w:ascii="Times New Roman" w:hAnsi="Times New Roman"/>
              </w:rPr>
              <w:t xml:space="preserve">,  </w:t>
            </w:r>
            <w:r w:rsidRPr="00041D73">
              <w:rPr>
                <w:rFonts w:ascii="Times New Roman" w:hAnsi="Times New Roman"/>
              </w:rPr>
              <w:t xml:space="preserve">территориальных управлений, </w:t>
            </w:r>
            <w:r w:rsidRPr="00236B1A">
              <w:rPr>
                <w:rFonts w:ascii="Times New Roman" w:hAnsi="Times New Roman"/>
              </w:rPr>
              <w:t xml:space="preserve">населенных пунктов, </w:t>
            </w:r>
            <w:r w:rsidRPr="00236B1A">
              <w:rPr>
                <w:rFonts w:ascii="Times New Roman" w:hAnsi="Times New Roman"/>
              </w:rPr>
              <w:lastRenderedPageBreak/>
              <w:t>потенциально-опасных объектов, объектов жизнеобеспечени</w:t>
            </w:r>
            <w:r>
              <w:rPr>
                <w:rFonts w:ascii="Times New Roman" w:hAnsi="Times New Roman"/>
              </w:rPr>
              <w:t>я (в части, касающейся раздела 5</w:t>
            </w:r>
            <w:r w:rsidRPr="00236B1A">
              <w:rPr>
                <w:rFonts w:ascii="Times New Roman" w:hAnsi="Times New Roman"/>
              </w:rPr>
              <w:t>)</w:t>
            </w:r>
          </w:p>
        </w:tc>
        <w:tc>
          <w:tcPr>
            <w:tcW w:w="850" w:type="dxa"/>
            <w:vMerge w:val="restart"/>
          </w:tcPr>
          <w:p w:rsidR="00116AB8" w:rsidRDefault="00116AB8">
            <w:r w:rsidRPr="00F23167">
              <w:rPr>
                <w:rFonts w:ascii="Times New Roman" w:hAnsi="Times New Roman"/>
              </w:rPr>
              <w:lastRenderedPageBreak/>
              <w:t>2017-2021</w:t>
            </w:r>
          </w:p>
        </w:tc>
        <w:tc>
          <w:tcPr>
            <w:tcW w:w="1418" w:type="dxa"/>
          </w:tcPr>
          <w:p w:rsidR="00116AB8" w:rsidRPr="00162EE4" w:rsidRDefault="00116AB8" w:rsidP="00CB5461">
            <w:pPr>
              <w:pStyle w:val="ConsPlusNormal"/>
              <w:rPr>
                <w:rFonts w:ascii="Times New Roman" w:hAnsi="Times New Roman" w:cs="Times New Roman"/>
                <w:szCs w:val="22"/>
              </w:rPr>
            </w:pPr>
            <w:r w:rsidRPr="00162EE4">
              <w:rPr>
                <w:rFonts w:ascii="Times New Roman" w:hAnsi="Times New Roman" w:cs="Times New Roman"/>
                <w:szCs w:val="22"/>
              </w:rPr>
              <w:t>Итого</w:t>
            </w:r>
          </w:p>
        </w:tc>
        <w:tc>
          <w:tcPr>
            <w:tcW w:w="1201" w:type="dxa"/>
            <w:vAlign w:val="center"/>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1351" w:type="dxa"/>
            <w:gridSpan w:val="2"/>
            <w:vAlign w:val="center"/>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1134" w:type="dxa"/>
            <w:vAlign w:val="center"/>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925" w:type="dxa"/>
            <w:vAlign w:val="center"/>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993" w:type="dxa"/>
            <w:vAlign w:val="center"/>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850" w:type="dxa"/>
            <w:vAlign w:val="center"/>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992" w:type="dxa"/>
            <w:vAlign w:val="center"/>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1560" w:type="dxa"/>
            <w:vMerge w:val="restart"/>
          </w:tcPr>
          <w:p w:rsidR="00116AB8" w:rsidRPr="00236B1A" w:rsidRDefault="00116AB8" w:rsidP="00236B1A">
            <w:pPr>
              <w:jc w:val="center"/>
              <w:rPr>
                <w:rFonts w:ascii="Times New Roman" w:hAnsi="Times New Roman"/>
              </w:rPr>
            </w:pPr>
            <w:r w:rsidRPr="00236B1A">
              <w:rPr>
                <w:rFonts w:ascii="Times New Roman" w:hAnsi="Times New Roman"/>
                <w:sz w:val="20"/>
                <w:szCs w:val="20"/>
              </w:rPr>
              <w:t>МБУ «ИстраСпас»</w:t>
            </w:r>
          </w:p>
        </w:tc>
        <w:tc>
          <w:tcPr>
            <w:tcW w:w="1559" w:type="dxa"/>
            <w:vMerge w:val="restart"/>
          </w:tcPr>
          <w:p w:rsidR="00116AB8" w:rsidRPr="00162EE4" w:rsidRDefault="00116AB8" w:rsidP="00AB1F7E">
            <w:pPr>
              <w:pStyle w:val="ConsPlusNormal"/>
              <w:rPr>
                <w:rFonts w:ascii="Times New Roman" w:hAnsi="Times New Roman" w:cs="Times New Roman"/>
                <w:szCs w:val="22"/>
              </w:rPr>
            </w:pPr>
            <w:r w:rsidRPr="00413030">
              <w:rPr>
                <w:rFonts w:ascii="Times New Roman" w:hAnsi="Times New Roman" w:cs="Times New Roman"/>
                <w:szCs w:val="22"/>
              </w:rPr>
              <w:t>Наличие планов</w:t>
            </w:r>
          </w:p>
        </w:tc>
      </w:tr>
      <w:tr w:rsidR="00116AB8" w:rsidRPr="00162EE4" w:rsidTr="006C02C0">
        <w:tc>
          <w:tcPr>
            <w:tcW w:w="794" w:type="dxa"/>
            <w:vMerge/>
          </w:tcPr>
          <w:p w:rsidR="00116AB8" w:rsidRPr="00162EE4" w:rsidRDefault="00116AB8" w:rsidP="00AB1F7E">
            <w:pPr>
              <w:rPr>
                <w:rFonts w:ascii="Times New Roman" w:hAnsi="Times New Roman"/>
              </w:rPr>
            </w:pPr>
          </w:p>
        </w:tc>
        <w:tc>
          <w:tcPr>
            <w:tcW w:w="1758" w:type="dxa"/>
            <w:vMerge/>
          </w:tcPr>
          <w:p w:rsidR="00116AB8" w:rsidRPr="00162EE4" w:rsidRDefault="00116AB8" w:rsidP="00AB1F7E">
            <w:pPr>
              <w:rPr>
                <w:rFonts w:ascii="Times New Roman" w:hAnsi="Times New Roman"/>
              </w:rPr>
            </w:pPr>
          </w:p>
        </w:tc>
        <w:tc>
          <w:tcPr>
            <w:tcW w:w="850" w:type="dxa"/>
            <w:vMerge/>
          </w:tcPr>
          <w:p w:rsidR="00116AB8" w:rsidRPr="00162EE4" w:rsidRDefault="00116AB8" w:rsidP="00AB1F7E">
            <w:pPr>
              <w:rPr>
                <w:rFonts w:ascii="Times New Roman" w:hAnsi="Times New Roman"/>
              </w:rPr>
            </w:pPr>
          </w:p>
        </w:tc>
        <w:tc>
          <w:tcPr>
            <w:tcW w:w="1418" w:type="dxa"/>
          </w:tcPr>
          <w:p w:rsidR="00116AB8" w:rsidRPr="00162EE4" w:rsidRDefault="00116AB8" w:rsidP="00CB5461">
            <w:pPr>
              <w:pStyle w:val="ConsPlusNormal"/>
              <w:rPr>
                <w:rFonts w:ascii="Times New Roman" w:hAnsi="Times New Roman" w:cs="Times New Roman"/>
                <w:szCs w:val="22"/>
              </w:rPr>
            </w:pPr>
            <w:r w:rsidRPr="006C02C0">
              <w:rPr>
                <w:rFonts w:ascii="Times New Roman" w:hAnsi="Times New Roman" w:cs="Times New Roman"/>
                <w:szCs w:val="22"/>
              </w:rPr>
              <w:t>Местный бюджет</w:t>
            </w:r>
          </w:p>
        </w:tc>
        <w:tc>
          <w:tcPr>
            <w:tcW w:w="1201" w:type="dxa"/>
            <w:vAlign w:val="center"/>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1351" w:type="dxa"/>
            <w:gridSpan w:val="2"/>
            <w:vAlign w:val="center"/>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1134" w:type="dxa"/>
            <w:vAlign w:val="center"/>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925" w:type="dxa"/>
            <w:vAlign w:val="center"/>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993" w:type="dxa"/>
            <w:vAlign w:val="center"/>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850" w:type="dxa"/>
            <w:vAlign w:val="center"/>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992" w:type="dxa"/>
            <w:vAlign w:val="center"/>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1560" w:type="dxa"/>
            <w:vMerge/>
          </w:tcPr>
          <w:p w:rsidR="00116AB8" w:rsidRPr="00162EE4" w:rsidRDefault="00116AB8" w:rsidP="00CE6E91">
            <w:pPr>
              <w:pStyle w:val="ConsPlusNormal"/>
              <w:rPr>
                <w:rFonts w:ascii="Times New Roman" w:hAnsi="Times New Roman" w:cs="Times New Roman"/>
                <w:szCs w:val="22"/>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6C02C0">
        <w:tc>
          <w:tcPr>
            <w:tcW w:w="794" w:type="dxa"/>
            <w:vMerge/>
          </w:tcPr>
          <w:p w:rsidR="00116AB8" w:rsidRPr="00162EE4" w:rsidRDefault="00116AB8" w:rsidP="00AB1F7E">
            <w:pPr>
              <w:rPr>
                <w:rFonts w:ascii="Times New Roman" w:hAnsi="Times New Roman"/>
              </w:rPr>
            </w:pPr>
          </w:p>
        </w:tc>
        <w:tc>
          <w:tcPr>
            <w:tcW w:w="1758" w:type="dxa"/>
            <w:vMerge/>
          </w:tcPr>
          <w:p w:rsidR="00116AB8" w:rsidRPr="00162EE4" w:rsidRDefault="00116AB8" w:rsidP="00AB1F7E">
            <w:pPr>
              <w:rPr>
                <w:rFonts w:ascii="Times New Roman" w:hAnsi="Times New Roman"/>
              </w:rPr>
            </w:pPr>
          </w:p>
        </w:tc>
        <w:tc>
          <w:tcPr>
            <w:tcW w:w="850" w:type="dxa"/>
            <w:vMerge/>
          </w:tcPr>
          <w:p w:rsidR="00116AB8" w:rsidRPr="00162EE4" w:rsidRDefault="00116AB8" w:rsidP="00AB1F7E">
            <w:pPr>
              <w:rPr>
                <w:rFonts w:ascii="Times New Roman" w:hAnsi="Times New Roman"/>
              </w:rPr>
            </w:pPr>
          </w:p>
        </w:tc>
        <w:tc>
          <w:tcPr>
            <w:tcW w:w="1418" w:type="dxa"/>
          </w:tcPr>
          <w:p w:rsidR="00116AB8" w:rsidRPr="00162EE4" w:rsidRDefault="00116AB8" w:rsidP="00CB5461">
            <w:pPr>
              <w:pStyle w:val="ConsPlusNormal"/>
              <w:rPr>
                <w:rFonts w:ascii="Times New Roman" w:hAnsi="Times New Roman" w:cs="Times New Roman"/>
                <w:szCs w:val="22"/>
              </w:rPr>
            </w:pPr>
            <w:r>
              <w:rPr>
                <w:rFonts w:ascii="Times New Roman" w:hAnsi="Times New Roman" w:cs="Times New Roman"/>
                <w:szCs w:val="22"/>
              </w:rPr>
              <w:t xml:space="preserve">ФБ, ОБ, </w:t>
            </w:r>
            <w:proofErr w:type="spellStart"/>
            <w:r>
              <w:rPr>
                <w:rFonts w:ascii="Times New Roman" w:hAnsi="Times New Roman" w:cs="Times New Roman"/>
                <w:szCs w:val="22"/>
              </w:rPr>
              <w:t>ВнБ</w:t>
            </w:r>
            <w:proofErr w:type="spellEnd"/>
          </w:p>
        </w:tc>
        <w:tc>
          <w:tcPr>
            <w:tcW w:w="1201" w:type="dxa"/>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1351" w:type="dxa"/>
            <w:gridSpan w:val="2"/>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1134" w:type="dxa"/>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925" w:type="dxa"/>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993" w:type="dxa"/>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850" w:type="dxa"/>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992" w:type="dxa"/>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1560" w:type="dxa"/>
            <w:vMerge/>
          </w:tcPr>
          <w:p w:rsidR="00116AB8" w:rsidRPr="00162EE4" w:rsidRDefault="00116AB8" w:rsidP="00CE6E91">
            <w:pPr>
              <w:pStyle w:val="ConsPlusNormal"/>
              <w:rPr>
                <w:rFonts w:ascii="Times New Roman" w:hAnsi="Times New Roman" w:cs="Times New Roman"/>
                <w:szCs w:val="22"/>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6C02C0">
        <w:tc>
          <w:tcPr>
            <w:tcW w:w="794" w:type="dxa"/>
            <w:vMerge w:val="restart"/>
          </w:tcPr>
          <w:p w:rsidR="00116AB8" w:rsidRPr="00162EE4" w:rsidRDefault="00116AB8" w:rsidP="00AB1F7E">
            <w:pPr>
              <w:pStyle w:val="ConsPlusNormal"/>
              <w:rPr>
                <w:rFonts w:ascii="Times New Roman" w:hAnsi="Times New Roman" w:cs="Times New Roman"/>
                <w:szCs w:val="22"/>
              </w:rPr>
            </w:pPr>
          </w:p>
        </w:tc>
        <w:tc>
          <w:tcPr>
            <w:tcW w:w="1758" w:type="dxa"/>
            <w:vMerge w:val="restart"/>
          </w:tcPr>
          <w:p w:rsidR="00116AB8" w:rsidRPr="00162EE4" w:rsidRDefault="00116AB8" w:rsidP="00AB1F7E">
            <w:pPr>
              <w:pStyle w:val="ConsPlusNormal"/>
              <w:rPr>
                <w:rFonts w:ascii="Times New Roman" w:hAnsi="Times New Roman" w:cs="Times New Roman"/>
                <w:szCs w:val="22"/>
              </w:rPr>
            </w:pPr>
            <w:r w:rsidRPr="00162EE4">
              <w:rPr>
                <w:rFonts w:ascii="Times New Roman" w:hAnsi="Times New Roman" w:cs="Times New Roman"/>
                <w:szCs w:val="22"/>
              </w:rPr>
              <w:t>Всего по Подпрограмме 5</w:t>
            </w:r>
          </w:p>
        </w:tc>
        <w:tc>
          <w:tcPr>
            <w:tcW w:w="850" w:type="dxa"/>
            <w:vMerge w:val="restart"/>
          </w:tcPr>
          <w:p w:rsidR="00116AB8" w:rsidRPr="00162EE4" w:rsidRDefault="00116AB8" w:rsidP="00AB1F7E">
            <w:pPr>
              <w:pStyle w:val="ConsPlusNormal"/>
              <w:rPr>
                <w:rFonts w:ascii="Times New Roman" w:hAnsi="Times New Roman" w:cs="Times New Roman"/>
                <w:szCs w:val="22"/>
              </w:rPr>
            </w:pPr>
            <w:r w:rsidRPr="00162EE4">
              <w:rPr>
                <w:rFonts w:ascii="Times New Roman" w:hAnsi="Times New Roman" w:cs="Times New Roman"/>
                <w:szCs w:val="22"/>
              </w:rPr>
              <w:t>2017-2021</w:t>
            </w:r>
          </w:p>
        </w:tc>
        <w:tc>
          <w:tcPr>
            <w:tcW w:w="1418" w:type="dxa"/>
          </w:tcPr>
          <w:p w:rsidR="00116AB8" w:rsidRPr="00162EE4" w:rsidRDefault="00116AB8" w:rsidP="00AB1F7E">
            <w:pPr>
              <w:pStyle w:val="ConsPlusNormal"/>
              <w:rPr>
                <w:rFonts w:ascii="Times New Roman" w:hAnsi="Times New Roman" w:cs="Times New Roman"/>
                <w:szCs w:val="22"/>
              </w:rPr>
            </w:pPr>
            <w:r w:rsidRPr="00162EE4">
              <w:rPr>
                <w:rFonts w:ascii="Times New Roman" w:hAnsi="Times New Roman" w:cs="Times New Roman"/>
                <w:szCs w:val="22"/>
              </w:rPr>
              <w:t>Итого</w:t>
            </w:r>
          </w:p>
        </w:tc>
        <w:tc>
          <w:tcPr>
            <w:tcW w:w="1201" w:type="dxa"/>
            <w:vAlign w:val="center"/>
          </w:tcPr>
          <w:p w:rsidR="00116AB8" w:rsidRPr="00236B1A" w:rsidRDefault="00116AB8" w:rsidP="00236B1A">
            <w:pPr>
              <w:spacing w:after="0" w:line="240" w:lineRule="auto"/>
              <w:jc w:val="center"/>
              <w:rPr>
                <w:rFonts w:ascii="Times New Roman" w:hAnsi="Times New Roman"/>
                <w:b/>
                <w:bCs/>
                <w:color w:val="000000"/>
              </w:rPr>
            </w:pPr>
            <w:r>
              <w:rPr>
                <w:rFonts w:ascii="Times New Roman" w:hAnsi="Times New Roman"/>
                <w:b/>
                <w:bCs/>
                <w:color w:val="000000"/>
              </w:rPr>
              <w:t>150</w:t>
            </w:r>
          </w:p>
        </w:tc>
        <w:tc>
          <w:tcPr>
            <w:tcW w:w="1351" w:type="dxa"/>
            <w:gridSpan w:val="2"/>
            <w:vAlign w:val="center"/>
          </w:tcPr>
          <w:p w:rsidR="00116AB8" w:rsidRPr="00236B1A" w:rsidRDefault="00CC1922" w:rsidP="00236B1A">
            <w:pPr>
              <w:spacing w:after="0" w:line="240" w:lineRule="auto"/>
              <w:jc w:val="center"/>
              <w:rPr>
                <w:rFonts w:ascii="Times New Roman" w:hAnsi="Times New Roman"/>
                <w:b/>
                <w:bCs/>
                <w:color w:val="000000"/>
              </w:rPr>
            </w:pPr>
            <w:r>
              <w:rPr>
                <w:rFonts w:ascii="Times New Roman" w:hAnsi="Times New Roman"/>
                <w:b/>
                <w:bCs/>
                <w:color w:val="000000"/>
              </w:rPr>
              <w:t>4 782</w:t>
            </w:r>
          </w:p>
        </w:tc>
        <w:tc>
          <w:tcPr>
            <w:tcW w:w="1134" w:type="dxa"/>
            <w:vAlign w:val="center"/>
          </w:tcPr>
          <w:p w:rsidR="00116AB8" w:rsidRPr="00236B1A" w:rsidRDefault="00CC1922" w:rsidP="00236B1A">
            <w:pPr>
              <w:spacing w:after="0" w:line="240" w:lineRule="auto"/>
              <w:jc w:val="center"/>
              <w:rPr>
                <w:rFonts w:ascii="Times New Roman" w:hAnsi="Times New Roman"/>
                <w:b/>
                <w:bCs/>
                <w:color w:val="000000"/>
              </w:rPr>
            </w:pPr>
            <w:r>
              <w:rPr>
                <w:rFonts w:ascii="Times New Roman" w:hAnsi="Times New Roman"/>
                <w:b/>
                <w:bCs/>
                <w:color w:val="000000"/>
              </w:rPr>
              <w:t>1 182</w:t>
            </w:r>
          </w:p>
        </w:tc>
        <w:tc>
          <w:tcPr>
            <w:tcW w:w="925" w:type="dxa"/>
            <w:vAlign w:val="center"/>
          </w:tcPr>
          <w:p w:rsidR="00116AB8" w:rsidRPr="00236B1A" w:rsidRDefault="00116AB8" w:rsidP="00236B1A">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993" w:type="dxa"/>
            <w:vAlign w:val="center"/>
          </w:tcPr>
          <w:p w:rsidR="00116AB8" w:rsidRPr="00236B1A" w:rsidRDefault="00116AB8" w:rsidP="00236B1A">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850" w:type="dxa"/>
            <w:vAlign w:val="center"/>
          </w:tcPr>
          <w:p w:rsidR="00116AB8" w:rsidRPr="00236B1A" w:rsidRDefault="00116AB8" w:rsidP="00236B1A">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992" w:type="dxa"/>
            <w:vAlign w:val="center"/>
          </w:tcPr>
          <w:p w:rsidR="00116AB8" w:rsidRPr="00236B1A" w:rsidRDefault="00116AB8" w:rsidP="00236B1A">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1560" w:type="dxa"/>
            <w:vMerge w:val="restart"/>
          </w:tcPr>
          <w:p w:rsidR="00116AB8" w:rsidRPr="00162EE4" w:rsidRDefault="00116AB8" w:rsidP="00AB1F7E">
            <w:pPr>
              <w:pStyle w:val="ConsPlusNormal"/>
              <w:rPr>
                <w:rFonts w:ascii="Times New Roman" w:hAnsi="Times New Roman" w:cs="Times New Roman"/>
                <w:szCs w:val="22"/>
              </w:rPr>
            </w:pPr>
          </w:p>
        </w:tc>
        <w:tc>
          <w:tcPr>
            <w:tcW w:w="1559" w:type="dxa"/>
            <w:vMerge w:val="restart"/>
          </w:tcPr>
          <w:p w:rsidR="00116AB8" w:rsidRPr="00162EE4" w:rsidRDefault="00116AB8" w:rsidP="00AB1F7E">
            <w:pPr>
              <w:pStyle w:val="ConsPlusNormal"/>
              <w:rPr>
                <w:rFonts w:ascii="Times New Roman" w:hAnsi="Times New Roman" w:cs="Times New Roman"/>
                <w:szCs w:val="22"/>
              </w:rPr>
            </w:pPr>
          </w:p>
        </w:tc>
      </w:tr>
      <w:tr w:rsidR="00116AB8" w:rsidRPr="00162EE4" w:rsidTr="006C02C0">
        <w:tc>
          <w:tcPr>
            <w:tcW w:w="794" w:type="dxa"/>
            <w:vMerge/>
          </w:tcPr>
          <w:p w:rsidR="00116AB8" w:rsidRPr="00162EE4" w:rsidRDefault="00116AB8" w:rsidP="00AB1F7E">
            <w:pPr>
              <w:rPr>
                <w:rFonts w:ascii="Times New Roman" w:hAnsi="Times New Roman"/>
              </w:rPr>
            </w:pPr>
          </w:p>
        </w:tc>
        <w:tc>
          <w:tcPr>
            <w:tcW w:w="1758" w:type="dxa"/>
            <w:vMerge/>
          </w:tcPr>
          <w:p w:rsidR="00116AB8" w:rsidRPr="00162EE4" w:rsidRDefault="00116AB8" w:rsidP="00AB1F7E">
            <w:pPr>
              <w:rPr>
                <w:rFonts w:ascii="Times New Roman" w:hAnsi="Times New Roman"/>
              </w:rPr>
            </w:pPr>
          </w:p>
        </w:tc>
        <w:tc>
          <w:tcPr>
            <w:tcW w:w="850" w:type="dxa"/>
            <w:vMerge/>
          </w:tcPr>
          <w:p w:rsidR="00116AB8" w:rsidRPr="00162EE4" w:rsidRDefault="00116AB8" w:rsidP="00AB1F7E">
            <w:pPr>
              <w:rPr>
                <w:rFonts w:ascii="Times New Roman" w:hAnsi="Times New Roman"/>
              </w:rPr>
            </w:pPr>
          </w:p>
        </w:tc>
        <w:tc>
          <w:tcPr>
            <w:tcW w:w="1418" w:type="dxa"/>
          </w:tcPr>
          <w:p w:rsidR="00116AB8" w:rsidRPr="00162EE4" w:rsidRDefault="00116AB8" w:rsidP="00AB1F7E">
            <w:pPr>
              <w:pStyle w:val="ConsPlusNormal"/>
              <w:rPr>
                <w:rFonts w:ascii="Times New Roman" w:hAnsi="Times New Roman" w:cs="Times New Roman"/>
                <w:szCs w:val="22"/>
              </w:rPr>
            </w:pPr>
            <w:r w:rsidRPr="006C02C0">
              <w:rPr>
                <w:rFonts w:ascii="Times New Roman" w:hAnsi="Times New Roman" w:cs="Times New Roman"/>
                <w:szCs w:val="22"/>
              </w:rPr>
              <w:t>Местный бюджет</w:t>
            </w:r>
          </w:p>
        </w:tc>
        <w:tc>
          <w:tcPr>
            <w:tcW w:w="1201" w:type="dxa"/>
            <w:vAlign w:val="center"/>
          </w:tcPr>
          <w:p w:rsidR="00116AB8" w:rsidRPr="00236B1A" w:rsidRDefault="00116AB8" w:rsidP="00236B1A">
            <w:pPr>
              <w:spacing w:after="0" w:line="240" w:lineRule="auto"/>
              <w:jc w:val="center"/>
              <w:rPr>
                <w:rFonts w:ascii="Times New Roman" w:hAnsi="Times New Roman"/>
                <w:b/>
                <w:bCs/>
                <w:color w:val="000000"/>
              </w:rPr>
            </w:pPr>
            <w:r>
              <w:rPr>
                <w:rFonts w:ascii="Times New Roman" w:hAnsi="Times New Roman"/>
                <w:b/>
                <w:bCs/>
                <w:color w:val="000000"/>
              </w:rPr>
              <w:t>150</w:t>
            </w:r>
          </w:p>
        </w:tc>
        <w:tc>
          <w:tcPr>
            <w:tcW w:w="1351" w:type="dxa"/>
            <w:gridSpan w:val="2"/>
            <w:vAlign w:val="center"/>
          </w:tcPr>
          <w:p w:rsidR="00116AB8" w:rsidRPr="00236B1A" w:rsidRDefault="00116AB8" w:rsidP="00236B1A">
            <w:pPr>
              <w:spacing w:after="0" w:line="240" w:lineRule="auto"/>
              <w:jc w:val="center"/>
              <w:rPr>
                <w:rFonts w:ascii="Times New Roman" w:hAnsi="Times New Roman"/>
                <w:b/>
                <w:bCs/>
                <w:color w:val="000000"/>
              </w:rPr>
            </w:pPr>
            <w:r>
              <w:rPr>
                <w:rFonts w:ascii="Times New Roman" w:hAnsi="Times New Roman"/>
                <w:b/>
                <w:bCs/>
                <w:color w:val="000000"/>
              </w:rPr>
              <w:t>3 600</w:t>
            </w:r>
          </w:p>
        </w:tc>
        <w:tc>
          <w:tcPr>
            <w:tcW w:w="1134" w:type="dxa"/>
            <w:vAlign w:val="center"/>
          </w:tcPr>
          <w:p w:rsidR="00116AB8" w:rsidRPr="00236B1A" w:rsidRDefault="00116AB8" w:rsidP="00236B1A">
            <w:pPr>
              <w:spacing w:after="0" w:line="240" w:lineRule="auto"/>
              <w:jc w:val="center"/>
              <w:rPr>
                <w:rFonts w:ascii="Times New Roman" w:hAnsi="Times New Roman"/>
                <w:b/>
                <w:bCs/>
                <w:color w:val="000000"/>
              </w:rPr>
            </w:pPr>
            <w:r>
              <w:rPr>
                <w:rFonts w:ascii="Times New Roman" w:hAnsi="Times New Roman"/>
                <w:b/>
                <w:bCs/>
                <w:color w:val="000000"/>
              </w:rPr>
              <w:t>0</w:t>
            </w:r>
          </w:p>
        </w:tc>
        <w:tc>
          <w:tcPr>
            <w:tcW w:w="925" w:type="dxa"/>
            <w:vAlign w:val="center"/>
          </w:tcPr>
          <w:p w:rsidR="00116AB8" w:rsidRPr="00236B1A" w:rsidRDefault="00116AB8" w:rsidP="00236B1A">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993" w:type="dxa"/>
            <w:vAlign w:val="center"/>
          </w:tcPr>
          <w:p w:rsidR="00116AB8" w:rsidRPr="00236B1A" w:rsidRDefault="00116AB8" w:rsidP="00236B1A">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850" w:type="dxa"/>
            <w:vAlign w:val="center"/>
          </w:tcPr>
          <w:p w:rsidR="00116AB8" w:rsidRPr="00236B1A" w:rsidRDefault="00116AB8" w:rsidP="00236B1A">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992" w:type="dxa"/>
            <w:vAlign w:val="center"/>
          </w:tcPr>
          <w:p w:rsidR="00116AB8" w:rsidRPr="00236B1A" w:rsidRDefault="00116AB8" w:rsidP="00236B1A">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1560" w:type="dxa"/>
            <w:vMerge/>
          </w:tcPr>
          <w:p w:rsidR="00116AB8" w:rsidRPr="00162EE4" w:rsidRDefault="00116AB8" w:rsidP="00AB1F7E">
            <w:pPr>
              <w:pStyle w:val="ConsPlusNormal"/>
              <w:rPr>
                <w:rFonts w:ascii="Times New Roman" w:hAnsi="Times New Roman" w:cs="Times New Roman"/>
                <w:szCs w:val="22"/>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6C02C0">
        <w:tc>
          <w:tcPr>
            <w:tcW w:w="794" w:type="dxa"/>
            <w:vMerge/>
          </w:tcPr>
          <w:p w:rsidR="00116AB8" w:rsidRPr="00162EE4" w:rsidRDefault="00116AB8" w:rsidP="00AB1F7E">
            <w:pPr>
              <w:rPr>
                <w:rFonts w:ascii="Times New Roman" w:hAnsi="Times New Roman"/>
              </w:rPr>
            </w:pPr>
          </w:p>
        </w:tc>
        <w:tc>
          <w:tcPr>
            <w:tcW w:w="1758" w:type="dxa"/>
            <w:vMerge/>
          </w:tcPr>
          <w:p w:rsidR="00116AB8" w:rsidRPr="00162EE4" w:rsidRDefault="00116AB8" w:rsidP="00AB1F7E">
            <w:pPr>
              <w:rPr>
                <w:rFonts w:ascii="Times New Roman" w:hAnsi="Times New Roman"/>
              </w:rPr>
            </w:pPr>
          </w:p>
        </w:tc>
        <w:tc>
          <w:tcPr>
            <w:tcW w:w="850" w:type="dxa"/>
            <w:vMerge/>
          </w:tcPr>
          <w:p w:rsidR="00116AB8" w:rsidRPr="00162EE4" w:rsidRDefault="00116AB8" w:rsidP="00AB1F7E">
            <w:pPr>
              <w:rPr>
                <w:rFonts w:ascii="Times New Roman" w:hAnsi="Times New Roman"/>
              </w:rPr>
            </w:pPr>
          </w:p>
        </w:tc>
        <w:tc>
          <w:tcPr>
            <w:tcW w:w="1418" w:type="dxa"/>
          </w:tcPr>
          <w:p w:rsidR="00116AB8" w:rsidRPr="00162EE4" w:rsidRDefault="00116AB8" w:rsidP="00AB1F7E">
            <w:pPr>
              <w:pStyle w:val="ConsPlusNormal"/>
              <w:rPr>
                <w:rFonts w:ascii="Times New Roman" w:hAnsi="Times New Roman" w:cs="Times New Roman"/>
                <w:szCs w:val="22"/>
              </w:rPr>
            </w:pPr>
            <w:r>
              <w:rPr>
                <w:rFonts w:ascii="Times New Roman" w:hAnsi="Times New Roman" w:cs="Times New Roman"/>
                <w:szCs w:val="22"/>
              </w:rPr>
              <w:t xml:space="preserve">ФБ, ОБ, </w:t>
            </w:r>
            <w:proofErr w:type="spellStart"/>
            <w:r>
              <w:rPr>
                <w:rFonts w:ascii="Times New Roman" w:hAnsi="Times New Roman" w:cs="Times New Roman"/>
                <w:szCs w:val="22"/>
              </w:rPr>
              <w:t>ВнБ</w:t>
            </w:r>
            <w:proofErr w:type="spellEnd"/>
          </w:p>
        </w:tc>
        <w:tc>
          <w:tcPr>
            <w:tcW w:w="1201" w:type="dxa"/>
            <w:vAlign w:val="center"/>
          </w:tcPr>
          <w:p w:rsidR="00116AB8" w:rsidRPr="00236B1A" w:rsidRDefault="00116AB8" w:rsidP="00236B1A">
            <w:pPr>
              <w:spacing w:after="0" w:line="240" w:lineRule="auto"/>
              <w:jc w:val="center"/>
              <w:rPr>
                <w:rFonts w:ascii="Times New Roman" w:hAnsi="Times New Roman"/>
                <w:b/>
                <w:bCs/>
                <w:color w:val="000000"/>
              </w:rPr>
            </w:pPr>
            <w:r>
              <w:rPr>
                <w:rFonts w:ascii="Times New Roman" w:hAnsi="Times New Roman"/>
                <w:b/>
                <w:bCs/>
                <w:color w:val="000000"/>
              </w:rPr>
              <w:t>0</w:t>
            </w:r>
          </w:p>
        </w:tc>
        <w:tc>
          <w:tcPr>
            <w:tcW w:w="1351" w:type="dxa"/>
            <w:gridSpan w:val="2"/>
            <w:vAlign w:val="center"/>
          </w:tcPr>
          <w:p w:rsidR="00116AB8" w:rsidRPr="00236B1A" w:rsidRDefault="00116AB8" w:rsidP="00236B1A">
            <w:pPr>
              <w:spacing w:after="0" w:line="240" w:lineRule="auto"/>
              <w:jc w:val="center"/>
              <w:rPr>
                <w:rFonts w:ascii="Times New Roman" w:hAnsi="Times New Roman"/>
                <w:b/>
                <w:bCs/>
                <w:color w:val="000000"/>
              </w:rPr>
            </w:pPr>
            <w:r>
              <w:rPr>
                <w:rFonts w:ascii="Times New Roman" w:hAnsi="Times New Roman"/>
                <w:b/>
                <w:bCs/>
                <w:color w:val="000000"/>
              </w:rPr>
              <w:t>0</w:t>
            </w:r>
          </w:p>
        </w:tc>
        <w:tc>
          <w:tcPr>
            <w:tcW w:w="1134" w:type="dxa"/>
            <w:vAlign w:val="center"/>
          </w:tcPr>
          <w:p w:rsidR="00116AB8" w:rsidRPr="00236B1A" w:rsidRDefault="00116AB8" w:rsidP="00236B1A">
            <w:pPr>
              <w:spacing w:after="0" w:line="240" w:lineRule="auto"/>
              <w:jc w:val="center"/>
              <w:rPr>
                <w:rFonts w:ascii="Times New Roman" w:hAnsi="Times New Roman"/>
                <w:b/>
                <w:bCs/>
                <w:color w:val="000000"/>
              </w:rPr>
            </w:pPr>
            <w:r>
              <w:rPr>
                <w:rFonts w:ascii="Times New Roman" w:hAnsi="Times New Roman"/>
                <w:b/>
                <w:bCs/>
                <w:color w:val="000000"/>
              </w:rPr>
              <w:t>0</w:t>
            </w:r>
          </w:p>
        </w:tc>
        <w:tc>
          <w:tcPr>
            <w:tcW w:w="925" w:type="dxa"/>
            <w:vAlign w:val="center"/>
          </w:tcPr>
          <w:p w:rsidR="00116AB8" w:rsidRPr="00236B1A" w:rsidRDefault="00116AB8" w:rsidP="00236B1A">
            <w:pPr>
              <w:spacing w:after="0" w:line="240" w:lineRule="auto"/>
              <w:jc w:val="center"/>
              <w:rPr>
                <w:rFonts w:ascii="Times New Roman" w:hAnsi="Times New Roman"/>
                <w:b/>
                <w:bCs/>
                <w:color w:val="000000"/>
              </w:rPr>
            </w:pPr>
            <w:r>
              <w:rPr>
                <w:rFonts w:ascii="Times New Roman" w:hAnsi="Times New Roman"/>
                <w:b/>
                <w:bCs/>
                <w:color w:val="000000"/>
              </w:rPr>
              <w:t>0</w:t>
            </w:r>
          </w:p>
        </w:tc>
        <w:tc>
          <w:tcPr>
            <w:tcW w:w="993" w:type="dxa"/>
            <w:vAlign w:val="center"/>
          </w:tcPr>
          <w:p w:rsidR="00116AB8" w:rsidRPr="00236B1A" w:rsidRDefault="00116AB8" w:rsidP="00236B1A">
            <w:pPr>
              <w:spacing w:after="0" w:line="240" w:lineRule="auto"/>
              <w:jc w:val="center"/>
              <w:rPr>
                <w:rFonts w:ascii="Times New Roman" w:hAnsi="Times New Roman"/>
                <w:b/>
                <w:bCs/>
                <w:color w:val="000000"/>
              </w:rPr>
            </w:pPr>
            <w:r>
              <w:rPr>
                <w:rFonts w:ascii="Times New Roman" w:hAnsi="Times New Roman"/>
                <w:b/>
                <w:bCs/>
                <w:color w:val="000000"/>
              </w:rPr>
              <w:t>0</w:t>
            </w:r>
          </w:p>
        </w:tc>
        <w:tc>
          <w:tcPr>
            <w:tcW w:w="850" w:type="dxa"/>
            <w:vAlign w:val="center"/>
          </w:tcPr>
          <w:p w:rsidR="00116AB8" w:rsidRPr="00236B1A" w:rsidRDefault="00116AB8" w:rsidP="00236B1A">
            <w:pPr>
              <w:spacing w:after="0" w:line="240" w:lineRule="auto"/>
              <w:jc w:val="center"/>
              <w:rPr>
                <w:rFonts w:ascii="Times New Roman" w:hAnsi="Times New Roman"/>
                <w:b/>
                <w:bCs/>
                <w:color w:val="000000"/>
              </w:rPr>
            </w:pPr>
            <w:r>
              <w:rPr>
                <w:rFonts w:ascii="Times New Roman" w:hAnsi="Times New Roman"/>
                <w:b/>
                <w:bCs/>
                <w:color w:val="000000"/>
              </w:rPr>
              <w:t>0</w:t>
            </w:r>
          </w:p>
        </w:tc>
        <w:tc>
          <w:tcPr>
            <w:tcW w:w="992" w:type="dxa"/>
            <w:vAlign w:val="center"/>
          </w:tcPr>
          <w:p w:rsidR="00116AB8" w:rsidRPr="00236B1A" w:rsidRDefault="00116AB8" w:rsidP="00236B1A">
            <w:pPr>
              <w:spacing w:after="0" w:line="240" w:lineRule="auto"/>
              <w:jc w:val="center"/>
              <w:rPr>
                <w:rFonts w:ascii="Times New Roman" w:hAnsi="Times New Roman"/>
                <w:b/>
                <w:bCs/>
                <w:color w:val="000000"/>
              </w:rPr>
            </w:pPr>
            <w:r>
              <w:rPr>
                <w:rFonts w:ascii="Times New Roman" w:hAnsi="Times New Roman"/>
                <w:b/>
                <w:bCs/>
                <w:color w:val="000000"/>
              </w:rPr>
              <w:t>0</w:t>
            </w:r>
          </w:p>
        </w:tc>
        <w:tc>
          <w:tcPr>
            <w:tcW w:w="1560" w:type="dxa"/>
            <w:vMerge/>
          </w:tcPr>
          <w:p w:rsidR="00116AB8" w:rsidRPr="00162EE4" w:rsidRDefault="00116AB8" w:rsidP="00AB1F7E">
            <w:pPr>
              <w:pStyle w:val="ConsPlusNormal"/>
              <w:rPr>
                <w:rFonts w:ascii="Times New Roman" w:hAnsi="Times New Roman" w:cs="Times New Roman"/>
                <w:szCs w:val="22"/>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D62AD2">
        <w:tc>
          <w:tcPr>
            <w:tcW w:w="794" w:type="dxa"/>
            <w:vMerge/>
          </w:tcPr>
          <w:p w:rsidR="00116AB8" w:rsidRPr="00162EE4" w:rsidRDefault="00116AB8" w:rsidP="00AB1F7E">
            <w:pPr>
              <w:rPr>
                <w:rFonts w:ascii="Times New Roman" w:hAnsi="Times New Roman"/>
              </w:rPr>
            </w:pPr>
          </w:p>
        </w:tc>
        <w:tc>
          <w:tcPr>
            <w:tcW w:w="1758" w:type="dxa"/>
            <w:vMerge/>
          </w:tcPr>
          <w:p w:rsidR="00116AB8" w:rsidRPr="00162EE4" w:rsidRDefault="00116AB8" w:rsidP="00AB1F7E">
            <w:pPr>
              <w:rPr>
                <w:rFonts w:ascii="Times New Roman" w:hAnsi="Times New Roman"/>
              </w:rPr>
            </w:pPr>
          </w:p>
        </w:tc>
        <w:tc>
          <w:tcPr>
            <w:tcW w:w="850" w:type="dxa"/>
            <w:vMerge/>
          </w:tcPr>
          <w:p w:rsidR="00116AB8" w:rsidRPr="00162EE4" w:rsidRDefault="00116AB8" w:rsidP="00AB1F7E">
            <w:pPr>
              <w:rPr>
                <w:rFonts w:ascii="Times New Roman" w:hAnsi="Times New Roman"/>
              </w:rPr>
            </w:pPr>
          </w:p>
        </w:tc>
        <w:tc>
          <w:tcPr>
            <w:tcW w:w="1418" w:type="dxa"/>
            <w:vAlign w:val="center"/>
          </w:tcPr>
          <w:p w:rsidR="00116AB8" w:rsidRPr="00A35DC6" w:rsidRDefault="00116AB8" w:rsidP="00A35DC6">
            <w:pPr>
              <w:pStyle w:val="ConsPlusNormal"/>
              <w:rPr>
                <w:rFonts w:ascii="Times New Roman" w:hAnsi="Times New Roman" w:cs="Times New Roman"/>
                <w:szCs w:val="22"/>
              </w:rPr>
            </w:pPr>
            <w:r w:rsidRPr="00A35DC6">
              <w:rPr>
                <w:rFonts w:ascii="Times New Roman" w:hAnsi="Times New Roman" w:cs="Times New Roman"/>
                <w:szCs w:val="22"/>
              </w:rPr>
              <w:t>Бюджет г/</w:t>
            </w:r>
            <w:proofErr w:type="gramStart"/>
            <w:r w:rsidRPr="00A35DC6">
              <w:rPr>
                <w:rFonts w:ascii="Times New Roman" w:hAnsi="Times New Roman" w:cs="Times New Roman"/>
                <w:szCs w:val="22"/>
              </w:rPr>
              <w:t>п</w:t>
            </w:r>
            <w:proofErr w:type="gramEnd"/>
            <w:r w:rsidRPr="00A35DC6">
              <w:rPr>
                <w:rFonts w:ascii="Times New Roman" w:hAnsi="Times New Roman" w:cs="Times New Roman"/>
                <w:szCs w:val="22"/>
              </w:rPr>
              <w:t xml:space="preserve"> Истра</w:t>
            </w:r>
          </w:p>
        </w:tc>
        <w:tc>
          <w:tcPr>
            <w:tcW w:w="1201"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1351" w:type="dxa"/>
            <w:gridSpan w:val="2"/>
            <w:vAlign w:val="center"/>
          </w:tcPr>
          <w:p w:rsidR="00116AB8" w:rsidRDefault="00CC1922" w:rsidP="00236B1A">
            <w:pPr>
              <w:spacing w:after="0" w:line="240" w:lineRule="auto"/>
              <w:jc w:val="center"/>
              <w:rPr>
                <w:rFonts w:ascii="Times New Roman" w:hAnsi="Times New Roman"/>
                <w:b/>
                <w:bCs/>
                <w:color w:val="000000"/>
              </w:rPr>
            </w:pPr>
            <w:r>
              <w:rPr>
                <w:rFonts w:ascii="Times New Roman" w:hAnsi="Times New Roman"/>
                <w:b/>
                <w:bCs/>
                <w:color w:val="000000"/>
              </w:rPr>
              <w:t>0</w:t>
            </w:r>
          </w:p>
        </w:tc>
        <w:tc>
          <w:tcPr>
            <w:tcW w:w="1134" w:type="dxa"/>
            <w:vAlign w:val="center"/>
          </w:tcPr>
          <w:p w:rsidR="00116AB8" w:rsidRDefault="00CC1922"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925"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993"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850"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992"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1560" w:type="dxa"/>
            <w:vMerge/>
          </w:tcPr>
          <w:p w:rsidR="00116AB8" w:rsidRPr="00162EE4" w:rsidRDefault="00116AB8" w:rsidP="00AB1F7E">
            <w:pPr>
              <w:pStyle w:val="ConsPlusNormal"/>
              <w:rPr>
                <w:rFonts w:ascii="Times New Roman" w:hAnsi="Times New Roman" w:cs="Times New Roman"/>
                <w:szCs w:val="22"/>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D62AD2">
        <w:tc>
          <w:tcPr>
            <w:tcW w:w="794" w:type="dxa"/>
            <w:vMerge/>
          </w:tcPr>
          <w:p w:rsidR="00116AB8" w:rsidRPr="00162EE4" w:rsidRDefault="00116AB8" w:rsidP="00AB1F7E">
            <w:pPr>
              <w:rPr>
                <w:rFonts w:ascii="Times New Roman" w:hAnsi="Times New Roman"/>
              </w:rPr>
            </w:pPr>
          </w:p>
        </w:tc>
        <w:tc>
          <w:tcPr>
            <w:tcW w:w="1758" w:type="dxa"/>
            <w:vMerge/>
          </w:tcPr>
          <w:p w:rsidR="00116AB8" w:rsidRPr="00162EE4" w:rsidRDefault="00116AB8" w:rsidP="00AB1F7E">
            <w:pPr>
              <w:rPr>
                <w:rFonts w:ascii="Times New Roman" w:hAnsi="Times New Roman"/>
              </w:rPr>
            </w:pPr>
          </w:p>
        </w:tc>
        <w:tc>
          <w:tcPr>
            <w:tcW w:w="850" w:type="dxa"/>
            <w:vMerge/>
          </w:tcPr>
          <w:p w:rsidR="00116AB8" w:rsidRPr="00162EE4" w:rsidRDefault="00116AB8" w:rsidP="00AB1F7E">
            <w:pPr>
              <w:rPr>
                <w:rFonts w:ascii="Times New Roman" w:hAnsi="Times New Roman"/>
              </w:rPr>
            </w:pPr>
          </w:p>
        </w:tc>
        <w:tc>
          <w:tcPr>
            <w:tcW w:w="1418" w:type="dxa"/>
            <w:vAlign w:val="center"/>
          </w:tcPr>
          <w:p w:rsidR="00116AB8" w:rsidRPr="00A35DC6" w:rsidRDefault="00116AB8" w:rsidP="00A35DC6">
            <w:pPr>
              <w:pStyle w:val="ConsPlusNormal"/>
              <w:rPr>
                <w:rFonts w:ascii="Times New Roman" w:hAnsi="Times New Roman" w:cs="Times New Roman"/>
                <w:szCs w:val="22"/>
              </w:rPr>
            </w:pPr>
            <w:r w:rsidRPr="00A35DC6">
              <w:rPr>
                <w:rFonts w:ascii="Times New Roman" w:hAnsi="Times New Roman" w:cs="Times New Roman"/>
                <w:szCs w:val="22"/>
              </w:rPr>
              <w:t>Бюджет г/</w:t>
            </w:r>
            <w:proofErr w:type="gramStart"/>
            <w:r w:rsidRPr="00A35DC6">
              <w:rPr>
                <w:rFonts w:ascii="Times New Roman" w:hAnsi="Times New Roman" w:cs="Times New Roman"/>
                <w:szCs w:val="22"/>
              </w:rPr>
              <w:t>п</w:t>
            </w:r>
            <w:proofErr w:type="gramEnd"/>
            <w:r w:rsidRPr="00A35DC6">
              <w:rPr>
                <w:rFonts w:ascii="Times New Roman" w:hAnsi="Times New Roman" w:cs="Times New Roman"/>
                <w:szCs w:val="22"/>
              </w:rPr>
              <w:t xml:space="preserve"> Дедовск</w:t>
            </w:r>
          </w:p>
        </w:tc>
        <w:tc>
          <w:tcPr>
            <w:tcW w:w="1201"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1351" w:type="dxa"/>
            <w:gridSpan w:val="2"/>
            <w:vAlign w:val="center"/>
          </w:tcPr>
          <w:p w:rsidR="00116AB8" w:rsidRDefault="00116AB8" w:rsidP="00CC1922">
            <w:pPr>
              <w:spacing w:after="0" w:line="240" w:lineRule="auto"/>
              <w:jc w:val="center"/>
              <w:rPr>
                <w:rFonts w:ascii="Times New Roman" w:hAnsi="Times New Roman"/>
                <w:b/>
                <w:bCs/>
                <w:color w:val="000000"/>
              </w:rPr>
            </w:pPr>
            <w:r>
              <w:rPr>
                <w:rFonts w:ascii="Times New Roman" w:hAnsi="Times New Roman"/>
                <w:b/>
                <w:bCs/>
                <w:color w:val="000000"/>
              </w:rPr>
              <w:t>3</w:t>
            </w:r>
            <w:r w:rsidR="00CC1922">
              <w:rPr>
                <w:rFonts w:ascii="Times New Roman" w:hAnsi="Times New Roman"/>
                <w:b/>
                <w:bCs/>
                <w:color w:val="000000"/>
              </w:rPr>
              <w:t>78</w:t>
            </w:r>
          </w:p>
        </w:tc>
        <w:tc>
          <w:tcPr>
            <w:tcW w:w="1134" w:type="dxa"/>
            <w:vAlign w:val="center"/>
          </w:tcPr>
          <w:p w:rsidR="00116AB8" w:rsidRDefault="00CC1922" w:rsidP="00D62AD2">
            <w:pPr>
              <w:spacing w:after="0" w:line="240" w:lineRule="auto"/>
              <w:jc w:val="center"/>
              <w:rPr>
                <w:rFonts w:ascii="Times New Roman" w:hAnsi="Times New Roman"/>
                <w:b/>
                <w:bCs/>
                <w:color w:val="000000"/>
              </w:rPr>
            </w:pPr>
            <w:r>
              <w:rPr>
                <w:rFonts w:ascii="Times New Roman" w:hAnsi="Times New Roman"/>
                <w:b/>
                <w:bCs/>
                <w:color w:val="000000"/>
              </w:rPr>
              <w:t>378</w:t>
            </w:r>
          </w:p>
        </w:tc>
        <w:tc>
          <w:tcPr>
            <w:tcW w:w="925"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993"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850"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992"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1560" w:type="dxa"/>
            <w:vMerge/>
          </w:tcPr>
          <w:p w:rsidR="00116AB8" w:rsidRPr="00162EE4" w:rsidRDefault="00116AB8" w:rsidP="00AB1F7E">
            <w:pPr>
              <w:pStyle w:val="ConsPlusNormal"/>
              <w:rPr>
                <w:rFonts w:ascii="Times New Roman" w:hAnsi="Times New Roman" w:cs="Times New Roman"/>
                <w:szCs w:val="22"/>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D62AD2">
        <w:tc>
          <w:tcPr>
            <w:tcW w:w="794" w:type="dxa"/>
            <w:vMerge/>
          </w:tcPr>
          <w:p w:rsidR="00116AB8" w:rsidRPr="00162EE4" w:rsidRDefault="00116AB8" w:rsidP="00AB1F7E">
            <w:pPr>
              <w:rPr>
                <w:rFonts w:ascii="Times New Roman" w:hAnsi="Times New Roman"/>
              </w:rPr>
            </w:pPr>
          </w:p>
        </w:tc>
        <w:tc>
          <w:tcPr>
            <w:tcW w:w="1758" w:type="dxa"/>
            <w:vMerge/>
          </w:tcPr>
          <w:p w:rsidR="00116AB8" w:rsidRPr="00162EE4" w:rsidRDefault="00116AB8" w:rsidP="00AB1F7E">
            <w:pPr>
              <w:rPr>
                <w:rFonts w:ascii="Times New Roman" w:hAnsi="Times New Roman"/>
              </w:rPr>
            </w:pPr>
          </w:p>
        </w:tc>
        <w:tc>
          <w:tcPr>
            <w:tcW w:w="850" w:type="dxa"/>
            <w:vMerge/>
          </w:tcPr>
          <w:p w:rsidR="00116AB8" w:rsidRPr="00162EE4" w:rsidRDefault="00116AB8" w:rsidP="00AB1F7E">
            <w:pPr>
              <w:rPr>
                <w:rFonts w:ascii="Times New Roman" w:hAnsi="Times New Roman"/>
              </w:rPr>
            </w:pPr>
          </w:p>
        </w:tc>
        <w:tc>
          <w:tcPr>
            <w:tcW w:w="1418" w:type="dxa"/>
            <w:vAlign w:val="center"/>
          </w:tcPr>
          <w:p w:rsidR="00116AB8" w:rsidRPr="00A35DC6" w:rsidRDefault="00116AB8" w:rsidP="00A35DC6">
            <w:pPr>
              <w:pStyle w:val="ConsPlusNormal"/>
              <w:rPr>
                <w:rFonts w:ascii="Times New Roman" w:hAnsi="Times New Roman" w:cs="Times New Roman"/>
                <w:szCs w:val="22"/>
              </w:rPr>
            </w:pPr>
            <w:r w:rsidRPr="00A35DC6">
              <w:rPr>
                <w:rFonts w:ascii="Times New Roman" w:hAnsi="Times New Roman" w:cs="Times New Roman"/>
                <w:szCs w:val="22"/>
              </w:rPr>
              <w:t>Бюджет г/</w:t>
            </w:r>
            <w:proofErr w:type="gramStart"/>
            <w:r w:rsidRPr="00A35DC6">
              <w:rPr>
                <w:rFonts w:ascii="Times New Roman" w:hAnsi="Times New Roman" w:cs="Times New Roman"/>
                <w:szCs w:val="22"/>
              </w:rPr>
              <w:t>п</w:t>
            </w:r>
            <w:proofErr w:type="gramEnd"/>
            <w:r w:rsidRPr="00A35DC6">
              <w:rPr>
                <w:rFonts w:ascii="Times New Roman" w:hAnsi="Times New Roman" w:cs="Times New Roman"/>
                <w:szCs w:val="22"/>
              </w:rPr>
              <w:t xml:space="preserve"> Снегири</w:t>
            </w:r>
          </w:p>
        </w:tc>
        <w:tc>
          <w:tcPr>
            <w:tcW w:w="1201"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1351" w:type="dxa"/>
            <w:gridSpan w:val="2"/>
            <w:vAlign w:val="center"/>
          </w:tcPr>
          <w:p w:rsidR="00116AB8" w:rsidRDefault="00116AB8" w:rsidP="00236B1A">
            <w:pPr>
              <w:spacing w:after="0" w:line="240" w:lineRule="auto"/>
              <w:jc w:val="center"/>
              <w:rPr>
                <w:rFonts w:ascii="Times New Roman" w:hAnsi="Times New Roman"/>
                <w:b/>
                <w:bCs/>
                <w:color w:val="000000"/>
              </w:rPr>
            </w:pPr>
            <w:r>
              <w:rPr>
                <w:rFonts w:ascii="Times New Roman" w:hAnsi="Times New Roman"/>
                <w:b/>
                <w:bCs/>
                <w:color w:val="000000"/>
              </w:rPr>
              <w:t>0</w:t>
            </w:r>
          </w:p>
        </w:tc>
        <w:tc>
          <w:tcPr>
            <w:tcW w:w="1134" w:type="dxa"/>
            <w:vAlign w:val="center"/>
          </w:tcPr>
          <w:p w:rsidR="00116AB8"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925"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993"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850"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992"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1560" w:type="dxa"/>
            <w:vMerge/>
          </w:tcPr>
          <w:p w:rsidR="00116AB8" w:rsidRPr="00162EE4" w:rsidRDefault="00116AB8" w:rsidP="00AB1F7E">
            <w:pPr>
              <w:pStyle w:val="ConsPlusNormal"/>
              <w:rPr>
                <w:rFonts w:ascii="Times New Roman" w:hAnsi="Times New Roman" w:cs="Times New Roman"/>
                <w:szCs w:val="22"/>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D62AD2">
        <w:tc>
          <w:tcPr>
            <w:tcW w:w="794" w:type="dxa"/>
            <w:vMerge/>
          </w:tcPr>
          <w:p w:rsidR="00116AB8" w:rsidRPr="00162EE4" w:rsidRDefault="00116AB8" w:rsidP="00AB1F7E">
            <w:pPr>
              <w:rPr>
                <w:rFonts w:ascii="Times New Roman" w:hAnsi="Times New Roman"/>
              </w:rPr>
            </w:pPr>
          </w:p>
        </w:tc>
        <w:tc>
          <w:tcPr>
            <w:tcW w:w="1758" w:type="dxa"/>
            <w:vMerge/>
          </w:tcPr>
          <w:p w:rsidR="00116AB8" w:rsidRPr="00162EE4" w:rsidRDefault="00116AB8" w:rsidP="00AB1F7E">
            <w:pPr>
              <w:rPr>
                <w:rFonts w:ascii="Times New Roman" w:hAnsi="Times New Roman"/>
              </w:rPr>
            </w:pPr>
          </w:p>
        </w:tc>
        <w:tc>
          <w:tcPr>
            <w:tcW w:w="850" w:type="dxa"/>
            <w:vMerge/>
          </w:tcPr>
          <w:p w:rsidR="00116AB8" w:rsidRPr="00162EE4" w:rsidRDefault="00116AB8" w:rsidP="00AB1F7E">
            <w:pPr>
              <w:rPr>
                <w:rFonts w:ascii="Times New Roman" w:hAnsi="Times New Roman"/>
              </w:rPr>
            </w:pPr>
          </w:p>
        </w:tc>
        <w:tc>
          <w:tcPr>
            <w:tcW w:w="1418" w:type="dxa"/>
            <w:vAlign w:val="center"/>
          </w:tcPr>
          <w:p w:rsidR="00116AB8" w:rsidRPr="00A35DC6" w:rsidRDefault="00116AB8" w:rsidP="00A35DC6">
            <w:pPr>
              <w:pStyle w:val="ConsPlusNormal"/>
              <w:rPr>
                <w:rFonts w:ascii="Times New Roman" w:hAnsi="Times New Roman" w:cs="Times New Roman"/>
                <w:szCs w:val="22"/>
              </w:rPr>
            </w:pPr>
            <w:r w:rsidRPr="00A35DC6">
              <w:rPr>
                <w:rFonts w:ascii="Times New Roman" w:hAnsi="Times New Roman" w:cs="Times New Roman"/>
                <w:szCs w:val="22"/>
              </w:rPr>
              <w:t>Бюджет с/</w:t>
            </w:r>
            <w:proofErr w:type="gramStart"/>
            <w:r w:rsidRPr="00A35DC6">
              <w:rPr>
                <w:rFonts w:ascii="Times New Roman" w:hAnsi="Times New Roman" w:cs="Times New Roman"/>
                <w:szCs w:val="22"/>
              </w:rPr>
              <w:t>п</w:t>
            </w:r>
            <w:proofErr w:type="gramEnd"/>
            <w:r w:rsidRPr="00A35DC6">
              <w:rPr>
                <w:rFonts w:ascii="Times New Roman" w:hAnsi="Times New Roman" w:cs="Times New Roman"/>
                <w:szCs w:val="22"/>
              </w:rPr>
              <w:t xml:space="preserve"> Бужаровское</w:t>
            </w:r>
          </w:p>
        </w:tc>
        <w:tc>
          <w:tcPr>
            <w:tcW w:w="1201"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1351" w:type="dxa"/>
            <w:gridSpan w:val="2"/>
            <w:vAlign w:val="center"/>
          </w:tcPr>
          <w:p w:rsidR="00116AB8" w:rsidRDefault="00CC1922" w:rsidP="00236B1A">
            <w:pPr>
              <w:spacing w:after="0" w:line="240" w:lineRule="auto"/>
              <w:jc w:val="center"/>
              <w:rPr>
                <w:rFonts w:ascii="Times New Roman" w:hAnsi="Times New Roman"/>
                <w:b/>
                <w:bCs/>
                <w:color w:val="000000"/>
              </w:rPr>
            </w:pPr>
            <w:r>
              <w:rPr>
                <w:rFonts w:ascii="Times New Roman" w:hAnsi="Times New Roman"/>
                <w:b/>
                <w:bCs/>
                <w:color w:val="000000"/>
              </w:rPr>
              <w:t>50</w:t>
            </w:r>
          </w:p>
        </w:tc>
        <w:tc>
          <w:tcPr>
            <w:tcW w:w="1134" w:type="dxa"/>
            <w:vAlign w:val="center"/>
          </w:tcPr>
          <w:p w:rsidR="00116AB8" w:rsidRDefault="00CC1922" w:rsidP="00D62AD2">
            <w:pPr>
              <w:spacing w:after="0" w:line="240" w:lineRule="auto"/>
              <w:jc w:val="center"/>
              <w:rPr>
                <w:rFonts w:ascii="Times New Roman" w:hAnsi="Times New Roman"/>
                <w:b/>
                <w:bCs/>
                <w:color w:val="000000"/>
              </w:rPr>
            </w:pPr>
            <w:r>
              <w:rPr>
                <w:rFonts w:ascii="Times New Roman" w:hAnsi="Times New Roman"/>
                <w:b/>
                <w:bCs/>
                <w:color w:val="000000"/>
              </w:rPr>
              <w:t>50</w:t>
            </w:r>
          </w:p>
        </w:tc>
        <w:tc>
          <w:tcPr>
            <w:tcW w:w="925"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993"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850"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992"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1560" w:type="dxa"/>
            <w:vMerge/>
          </w:tcPr>
          <w:p w:rsidR="00116AB8" w:rsidRPr="00162EE4" w:rsidRDefault="00116AB8" w:rsidP="00AB1F7E">
            <w:pPr>
              <w:pStyle w:val="ConsPlusNormal"/>
              <w:rPr>
                <w:rFonts w:ascii="Times New Roman" w:hAnsi="Times New Roman" w:cs="Times New Roman"/>
                <w:szCs w:val="22"/>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D62AD2">
        <w:tc>
          <w:tcPr>
            <w:tcW w:w="794" w:type="dxa"/>
            <w:vMerge/>
          </w:tcPr>
          <w:p w:rsidR="00116AB8" w:rsidRPr="00162EE4" w:rsidRDefault="00116AB8" w:rsidP="00AB1F7E">
            <w:pPr>
              <w:rPr>
                <w:rFonts w:ascii="Times New Roman" w:hAnsi="Times New Roman"/>
              </w:rPr>
            </w:pPr>
          </w:p>
        </w:tc>
        <w:tc>
          <w:tcPr>
            <w:tcW w:w="1758" w:type="dxa"/>
            <w:vMerge/>
          </w:tcPr>
          <w:p w:rsidR="00116AB8" w:rsidRPr="00162EE4" w:rsidRDefault="00116AB8" w:rsidP="00AB1F7E">
            <w:pPr>
              <w:rPr>
                <w:rFonts w:ascii="Times New Roman" w:hAnsi="Times New Roman"/>
              </w:rPr>
            </w:pPr>
          </w:p>
        </w:tc>
        <w:tc>
          <w:tcPr>
            <w:tcW w:w="850" w:type="dxa"/>
            <w:vMerge/>
          </w:tcPr>
          <w:p w:rsidR="00116AB8" w:rsidRPr="00162EE4" w:rsidRDefault="00116AB8" w:rsidP="00AB1F7E">
            <w:pPr>
              <w:rPr>
                <w:rFonts w:ascii="Times New Roman" w:hAnsi="Times New Roman"/>
              </w:rPr>
            </w:pPr>
          </w:p>
        </w:tc>
        <w:tc>
          <w:tcPr>
            <w:tcW w:w="1418" w:type="dxa"/>
            <w:vAlign w:val="center"/>
          </w:tcPr>
          <w:p w:rsidR="00116AB8" w:rsidRPr="00A35DC6" w:rsidRDefault="00116AB8" w:rsidP="00A35DC6">
            <w:pPr>
              <w:pStyle w:val="ConsPlusNormal"/>
              <w:rPr>
                <w:rFonts w:ascii="Times New Roman" w:hAnsi="Times New Roman" w:cs="Times New Roman"/>
                <w:szCs w:val="22"/>
              </w:rPr>
            </w:pPr>
            <w:r w:rsidRPr="00A35DC6">
              <w:rPr>
                <w:rFonts w:ascii="Times New Roman" w:hAnsi="Times New Roman" w:cs="Times New Roman"/>
                <w:szCs w:val="22"/>
              </w:rPr>
              <w:t>Бюджет с/</w:t>
            </w:r>
            <w:proofErr w:type="gramStart"/>
            <w:r w:rsidRPr="00A35DC6">
              <w:rPr>
                <w:rFonts w:ascii="Times New Roman" w:hAnsi="Times New Roman" w:cs="Times New Roman"/>
                <w:szCs w:val="22"/>
              </w:rPr>
              <w:t>п</w:t>
            </w:r>
            <w:proofErr w:type="gramEnd"/>
            <w:r w:rsidRPr="00A35DC6">
              <w:rPr>
                <w:rFonts w:ascii="Times New Roman" w:hAnsi="Times New Roman" w:cs="Times New Roman"/>
                <w:szCs w:val="22"/>
              </w:rPr>
              <w:t xml:space="preserve"> Букаревское</w:t>
            </w:r>
          </w:p>
        </w:tc>
        <w:tc>
          <w:tcPr>
            <w:tcW w:w="1201"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1351" w:type="dxa"/>
            <w:gridSpan w:val="2"/>
            <w:vAlign w:val="center"/>
          </w:tcPr>
          <w:p w:rsidR="00116AB8" w:rsidRDefault="00116AB8" w:rsidP="00236B1A">
            <w:pPr>
              <w:spacing w:after="0" w:line="240" w:lineRule="auto"/>
              <w:jc w:val="center"/>
              <w:rPr>
                <w:rFonts w:ascii="Times New Roman" w:hAnsi="Times New Roman"/>
                <w:b/>
                <w:bCs/>
                <w:color w:val="000000"/>
              </w:rPr>
            </w:pPr>
            <w:r>
              <w:rPr>
                <w:rFonts w:ascii="Times New Roman" w:hAnsi="Times New Roman"/>
                <w:b/>
                <w:bCs/>
                <w:color w:val="000000"/>
              </w:rPr>
              <w:t>0</w:t>
            </w:r>
          </w:p>
        </w:tc>
        <w:tc>
          <w:tcPr>
            <w:tcW w:w="1134" w:type="dxa"/>
            <w:vAlign w:val="center"/>
          </w:tcPr>
          <w:p w:rsidR="00116AB8"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925"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993"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850"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992"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1560" w:type="dxa"/>
            <w:vMerge/>
          </w:tcPr>
          <w:p w:rsidR="00116AB8" w:rsidRPr="00162EE4" w:rsidRDefault="00116AB8" w:rsidP="00AB1F7E">
            <w:pPr>
              <w:pStyle w:val="ConsPlusNormal"/>
              <w:rPr>
                <w:rFonts w:ascii="Times New Roman" w:hAnsi="Times New Roman" w:cs="Times New Roman"/>
                <w:szCs w:val="22"/>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D62AD2">
        <w:tc>
          <w:tcPr>
            <w:tcW w:w="794" w:type="dxa"/>
            <w:vMerge/>
          </w:tcPr>
          <w:p w:rsidR="00116AB8" w:rsidRPr="00162EE4" w:rsidRDefault="00116AB8" w:rsidP="00AB1F7E">
            <w:pPr>
              <w:rPr>
                <w:rFonts w:ascii="Times New Roman" w:hAnsi="Times New Roman"/>
              </w:rPr>
            </w:pPr>
          </w:p>
        </w:tc>
        <w:tc>
          <w:tcPr>
            <w:tcW w:w="1758" w:type="dxa"/>
            <w:vMerge/>
          </w:tcPr>
          <w:p w:rsidR="00116AB8" w:rsidRPr="00162EE4" w:rsidRDefault="00116AB8" w:rsidP="00AB1F7E">
            <w:pPr>
              <w:rPr>
                <w:rFonts w:ascii="Times New Roman" w:hAnsi="Times New Roman"/>
              </w:rPr>
            </w:pPr>
          </w:p>
        </w:tc>
        <w:tc>
          <w:tcPr>
            <w:tcW w:w="850" w:type="dxa"/>
            <w:vMerge/>
          </w:tcPr>
          <w:p w:rsidR="00116AB8" w:rsidRPr="00162EE4" w:rsidRDefault="00116AB8" w:rsidP="00AB1F7E">
            <w:pPr>
              <w:rPr>
                <w:rFonts w:ascii="Times New Roman" w:hAnsi="Times New Roman"/>
              </w:rPr>
            </w:pPr>
          </w:p>
        </w:tc>
        <w:tc>
          <w:tcPr>
            <w:tcW w:w="1418" w:type="dxa"/>
            <w:vAlign w:val="center"/>
          </w:tcPr>
          <w:p w:rsidR="00116AB8" w:rsidRPr="00A35DC6" w:rsidRDefault="00116AB8" w:rsidP="00A35DC6">
            <w:pPr>
              <w:pStyle w:val="ConsPlusNormal"/>
              <w:rPr>
                <w:rFonts w:ascii="Times New Roman" w:hAnsi="Times New Roman" w:cs="Times New Roman"/>
                <w:szCs w:val="22"/>
              </w:rPr>
            </w:pPr>
            <w:r w:rsidRPr="00A35DC6">
              <w:rPr>
                <w:rFonts w:ascii="Times New Roman" w:hAnsi="Times New Roman" w:cs="Times New Roman"/>
                <w:szCs w:val="22"/>
              </w:rPr>
              <w:t>Бюджет с/</w:t>
            </w:r>
            <w:proofErr w:type="gramStart"/>
            <w:r w:rsidRPr="00A35DC6">
              <w:rPr>
                <w:rFonts w:ascii="Times New Roman" w:hAnsi="Times New Roman" w:cs="Times New Roman"/>
                <w:szCs w:val="22"/>
              </w:rPr>
              <w:t>п</w:t>
            </w:r>
            <w:proofErr w:type="gramEnd"/>
            <w:r w:rsidRPr="00A35DC6">
              <w:rPr>
                <w:rFonts w:ascii="Times New Roman" w:hAnsi="Times New Roman" w:cs="Times New Roman"/>
                <w:szCs w:val="22"/>
              </w:rPr>
              <w:t xml:space="preserve"> Ермолинское</w:t>
            </w:r>
          </w:p>
        </w:tc>
        <w:tc>
          <w:tcPr>
            <w:tcW w:w="1201"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1351" w:type="dxa"/>
            <w:gridSpan w:val="2"/>
            <w:vAlign w:val="center"/>
          </w:tcPr>
          <w:p w:rsidR="00116AB8" w:rsidRDefault="00116AB8" w:rsidP="00236B1A">
            <w:pPr>
              <w:spacing w:after="0" w:line="240" w:lineRule="auto"/>
              <w:jc w:val="center"/>
              <w:rPr>
                <w:rFonts w:ascii="Times New Roman" w:hAnsi="Times New Roman"/>
                <w:b/>
                <w:bCs/>
                <w:color w:val="000000"/>
              </w:rPr>
            </w:pPr>
            <w:r>
              <w:rPr>
                <w:rFonts w:ascii="Times New Roman" w:hAnsi="Times New Roman"/>
                <w:b/>
                <w:bCs/>
                <w:color w:val="000000"/>
              </w:rPr>
              <w:t>100</w:t>
            </w:r>
          </w:p>
        </w:tc>
        <w:tc>
          <w:tcPr>
            <w:tcW w:w="1134" w:type="dxa"/>
            <w:vAlign w:val="center"/>
          </w:tcPr>
          <w:p w:rsidR="00116AB8"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100</w:t>
            </w:r>
          </w:p>
        </w:tc>
        <w:tc>
          <w:tcPr>
            <w:tcW w:w="925"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993"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850"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992"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1560" w:type="dxa"/>
            <w:vMerge/>
          </w:tcPr>
          <w:p w:rsidR="00116AB8" w:rsidRPr="00162EE4" w:rsidRDefault="00116AB8" w:rsidP="00AB1F7E">
            <w:pPr>
              <w:pStyle w:val="ConsPlusNormal"/>
              <w:rPr>
                <w:rFonts w:ascii="Times New Roman" w:hAnsi="Times New Roman" w:cs="Times New Roman"/>
                <w:szCs w:val="22"/>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D62AD2">
        <w:tc>
          <w:tcPr>
            <w:tcW w:w="794" w:type="dxa"/>
            <w:vMerge/>
          </w:tcPr>
          <w:p w:rsidR="00116AB8" w:rsidRPr="00162EE4" w:rsidRDefault="00116AB8" w:rsidP="00AB1F7E">
            <w:pPr>
              <w:rPr>
                <w:rFonts w:ascii="Times New Roman" w:hAnsi="Times New Roman"/>
              </w:rPr>
            </w:pPr>
          </w:p>
        </w:tc>
        <w:tc>
          <w:tcPr>
            <w:tcW w:w="1758" w:type="dxa"/>
            <w:vMerge/>
          </w:tcPr>
          <w:p w:rsidR="00116AB8" w:rsidRPr="00162EE4" w:rsidRDefault="00116AB8" w:rsidP="00AB1F7E">
            <w:pPr>
              <w:rPr>
                <w:rFonts w:ascii="Times New Roman" w:hAnsi="Times New Roman"/>
              </w:rPr>
            </w:pPr>
          </w:p>
        </w:tc>
        <w:tc>
          <w:tcPr>
            <w:tcW w:w="850" w:type="dxa"/>
            <w:vMerge/>
          </w:tcPr>
          <w:p w:rsidR="00116AB8" w:rsidRPr="00162EE4" w:rsidRDefault="00116AB8" w:rsidP="00AB1F7E">
            <w:pPr>
              <w:rPr>
                <w:rFonts w:ascii="Times New Roman" w:hAnsi="Times New Roman"/>
              </w:rPr>
            </w:pPr>
          </w:p>
        </w:tc>
        <w:tc>
          <w:tcPr>
            <w:tcW w:w="1418" w:type="dxa"/>
            <w:vAlign w:val="center"/>
          </w:tcPr>
          <w:p w:rsidR="00116AB8" w:rsidRPr="00A35DC6" w:rsidRDefault="00116AB8" w:rsidP="00A35DC6">
            <w:pPr>
              <w:pStyle w:val="ConsPlusNormal"/>
              <w:rPr>
                <w:rFonts w:ascii="Times New Roman" w:hAnsi="Times New Roman" w:cs="Times New Roman"/>
                <w:szCs w:val="22"/>
              </w:rPr>
            </w:pPr>
            <w:r w:rsidRPr="00A35DC6">
              <w:rPr>
                <w:rFonts w:ascii="Times New Roman" w:hAnsi="Times New Roman" w:cs="Times New Roman"/>
                <w:szCs w:val="22"/>
              </w:rPr>
              <w:t>Бюджет с/</w:t>
            </w:r>
            <w:proofErr w:type="gramStart"/>
            <w:r w:rsidRPr="00A35DC6">
              <w:rPr>
                <w:rFonts w:ascii="Times New Roman" w:hAnsi="Times New Roman" w:cs="Times New Roman"/>
                <w:szCs w:val="22"/>
              </w:rPr>
              <w:t>п</w:t>
            </w:r>
            <w:proofErr w:type="gramEnd"/>
            <w:r w:rsidRPr="00A35DC6">
              <w:rPr>
                <w:rFonts w:ascii="Times New Roman" w:hAnsi="Times New Roman" w:cs="Times New Roman"/>
                <w:szCs w:val="22"/>
              </w:rPr>
              <w:t xml:space="preserve"> Ивановское</w:t>
            </w:r>
          </w:p>
        </w:tc>
        <w:tc>
          <w:tcPr>
            <w:tcW w:w="1201"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1351" w:type="dxa"/>
            <w:gridSpan w:val="2"/>
            <w:vAlign w:val="center"/>
          </w:tcPr>
          <w:p w:rsidR="00116AB8" w:rsidRDefault="00116AB8" w:rsidP="00236B1A">
            <w:pPr>
              <w:spacing w:after="0" w:line="240" w:lineRule="auto"/>
              <w:jc w:val="center"/>
              <w:rPr>
                <w:rFonts w:ascii="Times New Roman" w:hAnsi="Times New Roman"/>
                <w:b/>
                <w:bCs/>
                <w:color w:val="000000"/>
              </w:rPr>
            </w:pPr>
            <w:r>
              <w:rPr>
                <w:rFonts w:ascii="Times New Roman" w:hAnsi="Times New Roman"/>
                <w:b/>
                <w:bCs/>
                <w:color w:val="000000"/>
              </w:rPr>
              <w:t>0</w:t>
            </w:r>
          </w:p>
        </w:tc>
        <w:tc>
          <w:tcPr>
            <w:tcW w:w="1134" w:type="dxa"/>
            <w:vAlign w:val="center"/>
          </w:tcPr>
          <w:p w:rsidR="00116AB8"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925"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993"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850"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992"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1560" w:type="dxa"/>
            <w:vMerge/>
          </w:tcPr>
          <w:p w:rsidR="00116AB8" w:rsidRPr="00162EE4" w:rsidRDefault="00116AB8" w:rsidP="00AB1F7E">
            <w:pPr>
              <w:pStyle w:val="ConsPlusNormal"/>
              <w:rPr>
                <w:rFonts w:ascii="Times New Roman" w:hAnsi="Times New Roman" w:cs="Times New Roman"/>
                <w:szCs w:val="22"/>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D62AD2">
        <w:tc>
          <w:tcPr>
            <w:tcW w:w="794" w:type="dxa"/>
            <w:vMerge/>
          </w:tcPr>
          <w:p w:rsidR="00116AB8" w:rsidRPr="00162EE4" w:rsidRDefault="00116AB8" w:rsidP="00AB1F7E">
            <w:pPr>
              <w:rPr>
                <w:rFonts w:ascii="Times New Roman" w:hAnsi="Times New Roman"/>
              </w:rPr>
            </w:pPr>
          </w:p>
        </w:tc>
        <w:tc>
          <w:tcPr>
            <w:tcW w:w="1758" w:type="dxa"/>
            <w:vMerge/>
          </w:tcPr>
          <w:p w:rsidR="00116AB8" w:rsidRPr="00162EE4" w:rsidRDefault="00116AB8" w:rsidP="00AB1F7E">
            <w:pPr>
              <w:rPr>
                <w:rFonts w:ascii="Times New Roman" w:hAnsi="Times New Roman"/>
              </w:rPr>
            </w:pPr>
          </w:p>
        </w:tc>
        <w:tc>
          <w:tcPr>
            <w:tcW w:w="850" w:type="dxa"/>
            <w:vMerge/>
          </w:tcPr>
          <w:p w:rsidR="00116AB8" w:rsidRPr="00162EE4" w:rsidRDefault="00116AB8" w:rsidP="00AB1F7E">
            <w:pPr>
              <w:rPr>
                <w:rFonts w:ascii="Times New Roman" w:hAnsi="Times New Roman"/>
              </w:rPr>
            </w:pPr>
          </w:p>
        </w:tc>
        <w:tc>
          <w:tcPr>
            <w:tcW w:w="1418" w:type="dxa"/>
            <w:vAlign w:val="center"/>
          </w:tcPr>
          <w:p w:rsidR="00116AB8" w:rsidRPr="00A35DC6" w:rsidRDefault="00116AB8" w:rsidP="00A35DC6">
            <w:pPr>
              <w:pStyle w:val="ConsPlusNormal"/>
              <w:rPr>
                <w:rFonts w:ascii="Times New Roman" w:hAnsi="Times New Roman" w:cs="Times New Roman"/>
                <w:szCs w:val="22"/>
              </w:rPr>
            </w:pPr>
            <w:r w:rsidRPr="00A35DC6">
              <w:rPr>
                <w:rFonts w:ascii="Times New Roman" w:hAnsi="Times New Roman" w:cs="Times New Roman"/>
                <w:szCs w:val="22"/>
              </w:rPr>
              <w:t>Бюджет с/</w:t>
            </w:r>
            <w:proofErr w:type="gramStart"/>
            <w:r w:rsidRPr="00A35DC6">
              <w:rPr>
                <w:rFonts w:ascii="Times New Roman" w:hAnsi="Times New Roman" w:cs="Times New Roman"/>
                <w:szCs w:val="22"/>
              </w:rPr>
              <w:t>п</w:t>
            </w:r>
            <w:proofErr w:type="gramEnd"/>
            <w:r w:rsidRPr="00A35DC6">
              <w:rPr>
                <w:rFonts w:ascii="Times New Roman" w:hAnsi="Times New Roman" w:cs="Times New Roman"/>
                <w:szCs w:val="22"/>
              </w:rPr>
              <w:t xml:space="preserve"> Костровское</w:t>
            </w:r>
          </w:p>
        </w:tc>
        <w:tc>
          <w:tcPr>
            <w:tcW w:w="1201"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1351" w:type="dxa"/>
            <w:gridSpan w:val="2"/>
            <w:vAlign w:val="center"/>
          </w:tcPr>
          <w:p w:rsidR="00116AB8" w:rsidRDefault="00116AB8" w:rsidP="00236B1A">
            <w:pPr>
              <w:spacing w:after="0" w:line="240" w:lineRule="auto"/>
              <w:jc w:val="center"/>
              <w:rPr>
                <w:rFonts w:ascii="Times New Roman" w:hAnsi="Times New Roman"/>
                <w:b/>
                <w:bCs/>
                <w:color w:val="000000"/>
              </w:rPr>
            </w:pPr>
            <w:r>
              <w:rPr>
                <w:rFonts w:ascii="Times New Roman" w:hAnsi="Times New Roman"/>
                <w:b/>
                <w:bCs/>
                <w:color w:val="000000"/>
              </w:rPr>
              <w:t>100</w:t>
            </w:r>
          </w:p>
        </w:tc>
        <w:tc>
          <w:tcPr>
            <w:tcW w:w="1134" w:type="dxa"/>
            <w:vAlign w:val="center"/>
          </w:tcPr>
          <w:p w:rsidR="00116AB8"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100</w:t>
            </w:r>
          </w:p>
        </w:tc>
        <w:tc>
          <w:tcPr>
            <w:tcW w:w="925"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993"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850"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992"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1560" w:type="dxa"/>
            <w:vMerge/>
          </w:tcPr>
          <w:p w:rsidR="00116AB8" w:rsidRPr="00162EE4" w:rsidRDefault="00116AB8" w:rsidP="00AB1F7E">
            <w:pPr>
              <w:pStyle w:val="ConsPlusNormal"/>
              <w:rPr>
                <w:rFonts w:ascii="Times New Roman" w:hAnsi="Times New Roman" w:cs="Times New Roman"/>
                <w:szCs w:val="22"/>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D62AD2">
        <w:tc>
          <w:tcPr>
            <w:tcW w:w="794" w:type="dxa"/>
            <w:vMerge/>
          </w:tcPr>
          <w:p w:rsidR="00116AB8" w:rsidRPr="00162EE4" w:rsidRDefault="00116AB8" w:rsidP="00AB1F7E">
            <w:pPr>
              <w:rPr>
                <w:rFonts w:ascii="Times New Roman" w:hAnsi="Times New Roman"/>
              </w:rPr>
            </w:pPr>
          </w:p>
        </w:tc>
        <w:tc>
          <w:tcPr>
            <w:tcW w:w="1758" w:type="dxa"/>
            <w:vMerge/>
          </w:tcPr>
          <w:p w:rsidR="00116AB8" w:rsidRPr="00162EE4" w:rsidRDefault="00116AB8" w:rsidP="00AB1F7E">
            <w:pPr>
              <w:rPr>
                <w:rFonts w:ascii="Times New Roman" w:hAnsi="Times New Roman"/>
              </w:rPr>
            </w:pPr>
          </w:p>
        </w:tc>
        <w:tc>
          <w:tcPr>
            <w:tcW w:w="850" w:type="dxa"/>
            <w:vMerge/>
          </w:tcPr>
          <w:p w:rsidR="00116AB8" w:rsidRPr="00162EE4" w:rsidRDefault="00116AB8" w:rsidP="00AB1F7E">
            <w:pPr>
              <w:rPr>
                <w:rFonts w:ascii="Times New Roman" w:hAnsi="Times New Roman"/>
              </w:rPr>
            </w:pPr>
          </w:p>
        </w:tc>
        <w:tc>
          <w:tcPr>
            <w:tcW w:w="1418" w:type="dxa"/>
            <w:vAlign w:val="center"/>
          </w:tcPr>
          <w:p w:rsidR="00116AB8" w:rsidRPr="00A35DC6" w:rsidRDefault="00116AB8" w:rsidP="00A35DC6">
            <w:pPr>
              <w:pStyle w:val="ConsPlusNormal"/>
              <w:rPr>
                <w:rFonts w:ascii="Times New Roman" w:hAnsi="Times New Roman" w:cs="Times New Roman"/>
                <w:szCs w:val="22"/>
              </w:rPr>
            </w:pPr>
            <w:r w:rsidRPr="00A35DC6">
              <w:rPr>
                <w:rFonts w:ascii="Times New Roman" w:hAnsi="Times New Roman" w:cs="Times New Roman"/>
                <w:szCs w:val="22"/>
              </w:rPr>
              <w:t>Бюджет с/</w:t>
            </w:r>
            <w:proofErr w:type="gramStart"/>
            <w:r w:rsidRPr="00A35DC6">
              <w:rPr>
                <w:rFonts w:ascii="Times New Roman" w:hAnsi="Times New Roman" w:cs="Times New Roman"/>
                <w:szCs w:val="22"/>
              </w:rPr>
              <w:t>п</w:t>
            </w:r>
            <w:proofErr w:type="gramEnd"/>
            <w:r w:rsidRPr="00A35DC6">
              <w:rPr>
                <w:rFonts w:ascii="Times New Roman" w:hAnsi="Times New Roman" w:cs="Times New Roman"/>
                <w:szCs w:val="22"/>
              </w:rPr>
              <w:t xml:space="preserve"> Лучинское</w:t>
            </w:r>
          </w:p>
        </w:tc>
        <w:tc>
          <w:tcPr>
            <w:tcW w:w="1201"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1351" w:type="dxa"/>
            <w:gridSpan w:val="2"/>
            <w:vAlign w:val="center"/>
          </w:tcPr>
          <w:p w:rsidR="00116AB8" w:rsidRDefault="00116AB8" w:rsidP="00236B1A">
            <w:pPr>
              <w:spacing w:after="0" w:line="240" w:lineRule="auto"/>
              <w:jc w:val="center"/>
              <w:rPr>
                <w:rFonts w:ascii="Times New Roman" w:hAnsi="Times New Roman"/>
                <w:b/>
                <w:bCs/>
                <w:color w:val="000000"/>
              </w:rPr>
            </w:pPr>
            <w:r>
              <w:rPr>
                <w:rFonts w:ascii="Times New Roman" w:hAnsi="Times New Roman"/>
                <w:b/>
                <w:bCs/>
                <w:color w:val="000000"/>
              </w:rPr>
              <w:t>0</w:t>
            </w:r>
          </w:p>
        </w:tc>
        <w:tc>
          <w:tcPr>
            <w:tcW w:w="1134" w:type="dxa"/>
            <w:vAlign w:val="center"/>
          </w:tcPr>
          <w:p w:rsidR="00116AB8"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925"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993"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850"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992"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1560" w:type="dxa"/>
            <w:vMerge/>
          </w:tcPr>
          <w:p w:rsidR="00116AB8" w:rsidRPr="00162EE4" w:rsidRDefault="00116AB8" w:rsidP="00AB1F7E">
            <w:pPr>
              <w:pStyle w:val="ConsPlusNormal"/>
              <w:rPr>
                <w:rFonts w:ascii="Times New Roman" w:hAnsi="Times New Roman" w:cs="Times New Roman"/>
                <w:szCs w:val="22"/>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D62AD2">
        <w:tc>
          <w:tcPr>
            <w:tcW w:w="794" w:type="dxa"/>
            <w:vMerge/>
          </w:tcPr>
          <w:p w:rsidR="00116AB8" w:rsidRPr="00162EE4" w:rsidRDefault="00116AB8" w:rsidP="00AB1F7E">
            <w:pPr>
              <w:rPr>
                <w:rFonts w:ascii="Times New Roman" w:hAnsi="Times New Roman"/>
              </w:rPr>
            </w:pPr>
          </w:p>
        </w:tc>
        <w:tc>
          <w:tcPr>
            <w:tcW w:w="1758" w:type="dxa"/>
            <w:vMerge/>
          </w:tcPr>
          <w:p w:rsidR="00116AB8" w:rsidRPr="00162EE4" w:rsidRDefault="00116AB8" w:rsidP="00AB1F7E">
            <w:pPr>
              <w:rPr>
                <w:rFonts w:ascii="Times New Roman" w:hAnsi="Times New Roman"/>
              </w:rPr>
            </w:pPr>
          </w:p>
        </w:tc>
        <w:tc>
          <w:tcPr>
            <w:tcW w:w="850" w:type="dxa"/>
            <w:vMerge/>
          </w:tcPr>
          <w:p w:rsidR="00116AB8" w:rsidRPr="00162EE4" w:rsidRDefault="00116AB8" w:rsidP="00AB1F7E">
            <w:pPr>
              <w:rPr>
                <w:rFonts w:ascii="Times New Roman" w:hAnsi="Times New Roman"/>
              </w:rPr>
            </w:pPr>
          </w:p>
        </w:tc>
        <w:tc>
          <w:tcPr>
            <w:tcW w:w="1418" w:type="dxa"/>
            <w:vAlign w:val="center"/>
          </w:tcPr>
          <w:p w:rsidR="00116AB8" w:rsidRPr="00A35DC6" w:rsidRDefault="00116AB8" w:rsidP="00A35DC6">
            <w:pPr>
              <w:pStyle w:val="ConsPlusNormal"/>
              <w:rPr>
                <w:rFonts w:ascii="Times New Roman" w:hAnsi="Times New Roman" w:cs="Times New Roman"/>
                <w:szCs w:val="22"/>
              </w:rPr>
            </w:pPr>
            <w:r w:rsidRPr="00A35DC6">
              <w:rPr>
                <w:rFonts w:ascii="Times New Roman" w:hAnsi="Times New Roman" w:cs="Times New Roman"/>
                <w:szCs w:val="22"/>
              </w:rPr>
              <w:t>Бюджет с/</w:t>
            </w:r>
            <w:proofErr w:type="gramStart"/>
            <w:r w:rsidRPr="00A35DC6">
              <w:rPr>
                <w:rFonts w:ascii="Times New Roman" w:hAnsi="Times New Roman" w:cs="Times New Roman"/>
                <w:szCs w:val="22"/>
              </w:rPr>
              <w:t>п</w:t>
            </w:r>
            <w:proofErr w:type="gramEnd"/>
            <w:r w:rsidRPr="00A35DC6">
              <w:rPr>
                <w:rFonts w:ascii="Times New Roman" w:hAnsi="Times New Roman" w:cs="Times New Roman"/>
                <w:szCs w:val="22"/>
              </w:rPr>
              <w:t xml:space="preserve"> Новопетровское</w:t>
            </w:r>
          </w:p>
        </w:tc>
        <w:tc>
          <w:tcPr>
            <w:tcW w:w="1201"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1351" w:type="dxa"/>
            <w:gridSpan w:val="2"/>
            <w:vAlign w:val="center"/>
          </w:tcPr>
          <w:p w:rsidR="00116AB8" w:rsidRDefault="00116AB8" w:rsidP="00236B1A">
            <w:pPr>
              <w:spacing w:after="0" w:line="240" w:lineRule="auto"/>
              <w:jc w:val="center"/>
              <w:rPr>
                <w:rFonts w:ascii="Times New Roman" w:hAnsi="Times New Roman"/>
                <w:b/>
                <w:bCs/>
                <w:color w:val="000000"/>
              </w:rPr>
            </w:pPr>
            <w:r>
              <w:rPr>
                <w:rFonts w:ascii="Times New Roman" w:hAnsi="Times New Roman"/>
                <w:b/>
                <w:bCs/>
                <w:color w:val="000000"/>
              </w:rPr>
              <w:t>250</w:t>
            </w:r>
          </w:p>
        </w:tc>
        <w:tc>
          <w:tcPr>
            <w:tcW w:w="1134" w:type="dxa"/>
            <w:vAlign w:val="center"/>
          </w:tcPr>
          <w:p w:rsidR="00116AB8"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250</w:t>
            </w:r>
          </w:p>
        </w:tc>
        <w:tc>
          <w:tcPr>
            <w:tcW w:w="925"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993"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850"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992"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1560" w:type="dxa"/>
            <w:vMerge/>
          </w:tcPr>
          <w:p w:rsidR="00116AB8" w:rsidRPr="00162EE4" w:rsidRDefault="00116AB8" w:rsidP="00AB1F7E">
            <w:pPr>
              <w:pStyle w:val="ConsPlusNormal"/>
              <w:rPr>
                <w:rFonts w:ascii="Times New Roman" w:hAnsi="Times New Roman" w:cs="Times New Roman"/>
                <w:szCs w:val="22"/>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D62AD2">
        <w:tc>
          <w:tcPr>
            <w:tcW w:w="794" w:type="dxa"/>
            <w:vMerge/>
          </w:tcPr>
          <w:p w:rsidR="00116AB8" w:rsidRPr="00162EE4" w:rsidRDefault="00116AB8" w:rsidP="00AB1F7E">
            <w:pPr>
              <w:rPr>
                <w:rFonts w:ascii="Times New Roman" w:hAnsi="Times New Roman"/>
              </w:rPr>
            </w:pPr>
          </w:p>
        </w:tc>
        <w:tc>
          <w:tcPr>
            <w:tcW w:w="1758" w:type="dxa"/>
            <w:vMerge/>
          </w:tcPr>
          <w:p w:rsidR="00116AB8" w:rsidRPr="00162EE4" w:rsidRDefault="00116AB8" w:rsidP="00AB1F7E">
            <w:pPr>
              <w:rPr>
                <w:rFonts w:ascii="Times New Roman" w:hAnsi="Times New Roman"/>
              </w:rPr>
            </w:pPr>
          </w:p>
        </w:tc>
        <w:tc>
          <w:tcPr>
            <w:tcW w:w="850" w:type="dxa"/>
            <w:vMerge/>
          </w:tcPr>
          <w:p w:rsidR="00116AB8" w:rsidRPr="00162EE4" w:rsidRDefault="00116AB8" w:rsidP="00AB1F7E">
            <w:pPr>
              <w:rPr>
                <w:rFonts w:ascii="Times New Roman" w:hAnsi="Times New Roman"/>
              </w:rPr>
            </w:pPr>
          </w:p>
        </w:tc>
        <w:tc>
          <w:tcPr>
            <w:tcW w:w="1418" w:type="dxa"/>
            <w:vAlign w:val="center"/>
          </w:tcPr>
          <w:p w:rsidR="00116AB8" w:rsidRPr="00A35DC6" w:rsidRDefault="00116AB8" w:rsidP="00A35DC6">
            <w:pPr>
              <w:pStyle w:val="ConsPlusNormal"/>
              <w:rPr>
                <w:rFonts w:ascii="Times New Roman" w:hAnsi="Times New Roman" w:cs="Times New Roman"/>
                <w:szCs w:val="22"/>
              </w:rPr>
            </w:pPr>
            <w:r w:rsidRPr="00A35DC6">
              <w:rPr>
                <w:rFonts w:ascii="Times New Roman" w:hAnsi="Times New Roman" w:cs="Times New Roman"/>
                <w:szCs w:val="22"/>
              </w:rPr>
              <w:t>Бюджет с/</w:t>
            </w:r>
            <w:proofErr w:type="gramStart"/>
            <w:r w:rsidRPr="00A35DC6">
              <w:rPr>
                <w:rFonts w:ascii="Times New Roman" w:hAnsi="Times New Roman" w:cs="Times New Roman"/>
                <w:szCs w:val="22"/>
              </w:rPr>
              <w:t>п</w:t>
            </w:r>
            <w:proofErr w:type="gramEnd"/>
            <w:r w:rsidRPr="00A35DC6">
              <w:rPr>
                <w:rFonts w:ascii="Times New Roman" w:hAnsi="Times New Roman" w:cs="Times New Roman"/>
                <w:szCs w:val="22"/>
              </w:rPr>
              <w:t xml:space="preserve"> Обушковское</w:t>
            </w:r>
          </w:p>
        </w:tc>
        <w:tc>
          <w:tcPr>
            <w:tcW w:w="1201"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1351" w:type="dxa"/>
            <w:gridSpan w:val="2"/>
            <w:vAlign w:val="center"/>
          </w:tcPr>
          <w:p w:rsidR="00116AB8" w:rsidRDefault="00116AB8" w:rsidP="00236B1A">
            <w:pPr>
              <w:spacing w:after="0" w:line="240" w:lineRule="auto"/>
              <w:jc w:val="center"/>
              <w:rPr>
                <w:rFonts w:ascii="Times New Roman" w:hAnsi="Times New Roman"/>
                <w:b/>
                <w:bCs/>
                <w:color w:val="000000"/>
              </w:rPr>
            </w:pPr>
            <w:r>
              <w:rPr>
                <w:rFonts w:ascii="Times New Roman" w:hAnsi="Times New Roman"/>
                <w:b/>
                <w:bCs/>
                <w:color w:val="000000"/>
              </w:rPr>
              <w:t>50</w:t>
            </w:r>
          </w:p>
        </w:tc>
        <w:tc>
          <w:tcPr>
            <w:tcW w:w="1134" w:type="dxa"/>
            <w:vAlign w:val="center"/>
          </w:tcPr>
          <w:p w:rsidR="00116AB8"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50</w:t>
            </w:r>
          </w:p>
        </w:tc>
        <w:tc>
          <w:tcPr>
            <w:tcW w:w="925"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993"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850"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992"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1560" w:type="dxa"/>
            <w:vMerge/>
          </w:tcPr>
          <w:p w:rsidR="00116AB8" w:rsidRPr="00162EE4" w:rsidRDefault="00116AB8" w:rsidP="00AB1F7E">
            <w:pPr>
              <w:pStyle w:val="ConsPlusNormal"/>
              <w:rPr>
                <w:rFonts w:ascii="Times New Roman" w:hAnsi="Times New Roman" w:cs="Times New Roman"/>
                <w:szCs w:val="22"/>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D62AD2">
        <w:tc>
          <w:tcPr>
            <w:tcW w:w="794" w:type="dxa"/>
            <w:vMerge/>
          </w:tcPr>
          <w:p w:rsidR="00116AB8" w:rsidRPr="00162EE4" w:rsidRDefault="00116AB8" w:rsidP="00AB1F7E">
            <w:pPr>
              <w:rPr>
                <w:rFonts w:ascii="Times New Roman" w:hAnsi="Times New Roman"/>
              </w:rPr>
            </w:pPr>
          </w:p>
        </w:tc>
        <w:tc>
          <w:tcPr>
            <w:tcW w:w="1758" w:type="dxa"/>
            <w:vMerge/>
          </w:tcPr>
          <w:p w:rsidR="00116AB8" w:rsidRPr="00162EE4" w:rsidRDefault="00116AB8" w:rsidP="00AB1F7E">
            <w:pPr>
              <w:rPr>
                <w:rFonts w:ascii="Times New Roman" w:hAnsi="Times New Roman"/>
              </w:rPr>
            </w:pPr>
          </w:p>
        </w:tc>
        <w:tc>
          <w:tcPr>
            <w:tcW w:w="850" w:type="dxa"/>
            <w:vMerge/>
          </w:tcPr>
          <w:p w:rsidR="00116AB8" w:rsidRPr="00162EE4" w:rsidRDefault="00116AB8" w:rsidP="00AB1F7E">
            <w:pPr>
              <w:rPr>
                <w:rFonts w:ascii="Times New Roman" w:hAnsi="Times New Roman"/>
              </w:rPr>
            </w:pPr>
          </w:p>
        </w:tc>
        <w:tc>
          <w:tcPr>
            <w:tcW w:w="1418" w:type="dxa"/>
            <w:vAlign w:val="center"/>
          </w:tcPr>
          <w:p w:rsidR="00116AB8" w:rsidRPr="00A35DC6" w:rsidRDefault="00116AB8" w:rsidP="00A35DC6">
            <w:pPr>
              <w:pStyle w:val="ConsPlusNormal"/>
              <w:rPr>
                <w:rFonts w:ascii="Times New Roman" w:hAnsi="Times New Roman" w:cs="Times New Roman"/>
                <w:szCs w:val="22"/>
              </w:rPr>
            </w:pPr>
            <w:r w:rsidRPr="00A35DC6">
              <w:rPr>
                <w:rFonts w:ascii="Times New Roman" w:hAnsi="Times New Roman" w:cs="Times New Roman"/>
                <w:szCs w:val="22"/>
              </w:rPr>
              <w:t>Бюджет с/</w:t>
            </w:r>
            <w:proofErr w:type="gramStart"/>
            <w:r w:rsidRPr="00A35DC6">
              <w:rPr>
                <w:rFonts w:ascii="Times New Roman" w:hAnsi="Times New Roman" w:cs="Times New Roman"/>
                <w:szCs w:val="22"/>
              </w:rPr>
              <w:t>п</w:t>
            </w:r>
            <w:proofErr w:type="gramEnd"/>
            <w:r w:rsidRPr="00A35DC6">
              <w:rPr>
                <w:rFonts w:ascii="Times New Roman" w:hAnsi="Times New Roman" w:cs="Times New Roman"/>
                <w:szCs w:val="22"/>
              </w:rPr>
              <w:t xml:space="preserve"> Онуфриевское</w:t>
            </w:r>
          </w:p>
        </w:tc>
        <w:tc>
          <w:tcPr>
            <w:tcW w:w="1201"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1351" w:type="dxa"/>
            <w:gridSpan w:val="2"/>
            <w:vAlign w:val="center"/>
          </w:tcPr>
          <w:p w:rsidR="00116AB8" w:rsidRDefault="00116AB8" w:rsidP="00236B1A">
            <w:pPr>
              <w:spacing w:after="0" w:line="240" w:lineRule="auto"/>
              <w:jc w:val="center"/>
              <w:rPr>
                <w:rFonts w:ascii="Times New Roman" w:hAnsi="Times New Roman"/>
                <w:b/>
                <w:bCs/>
                <w:color w:val="000000"/>
              </w:rPr>
            </w:pPr>
            <w:r>
              <w:rPr>
                <w:rFonts w:ascii="Times New Roman" w:hAnsi="Times New Roman"/>
                <w:b/>
                <w:bCs/>
                <w:color w:val="000000"/>
              </w:rPr>
              <w:t>0</w:t>
            </w:r>
          </w:p>
        </w:tc>
        <w:tc>
          <w:tcPr>
            <w:tcW w:w="1134" w:type="dxa"/>
            <w:vAlign w:val="center"/>
          </w:tcPr>
          <w:p w:rsidR="00116AB8"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925"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993"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850"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992"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1560" w:type="dxa"/>
            <w:vMerge/>
          </w:tcPr>
          <w:p w:rsidR="00116AB8" w:rsidRPr="00162EE4" w:rsidRDefault="00116AB8" w:rsidP="00AB1F7E">
            <w:pPr>
              <w:pStyle w:val="ConsPlusNormal"/>
              <w:rPr>
                <w:rFonts w:ascii="Times New Roman" w:hAnsi="Times New Roman" w:cs="Times New Roman"/>
                <w:szCs w:val="22"/>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D62AD2">
        <w:tc>
          <w:tcPr>
            <w:tcW w:w="794" w:type="dxa"/>
            <w:vMerge/>
          </w:tcPr>
          <w:p w:rsidR="00116AB8" w:rsidRPr="00162EE4" w:rsidRDefault="00116AB8" w:rsidP="00AB1F7E">
            <w:pPr>
              <w:rPr>
                <w:rFonts w:ascii="Times New Roman" w:hAnsi="Times New Roman"/>
              </w:rPr>
            </w:pPr>
          </w:p>
        </w:tc>
        <w:tc>
          <w:tcPr>
            <w:tcW w:w="1758" w:type="dxa"/>
            <w:vMerge/>
          </w:tcPr>
          <w:p w:rsidR="00116AB8" w:rsidRPr="00162EE4" w:rsidRDefault="00116AB8" w:rsidP="00AB1F7E">
            <w:pPr>
              <w:rPr>
                <w:rFonts w:ascii="Times New Roman" w:hAnsi="Times New Roman"/>
              </w:rPr>
            </w:pPr>
          </w:p>
        </w:tc>
        <w:tc>
          <w:tcPr>
            <w:tcW w:w="850" w:type="dxa"/>
            <w:vMerge/>
          </w:tcPr>
          <w:p w:rsidR="00116AB8" w:rsidRPr="00162EE4" w:rsidRDefault="00116AB8" w:rsidP="00AB1F7E">
            <w:pPr>
              <w:rPr>
                <w:rFonts w:ascii="Times New Roman" w:hAnsi="Times New Roman"/>
              </w:rPr>
            </w:pPr>
          </w:p>
        </w:tc>
        <w:tc>
          <w:tcPr>
            <w:tcW w:w="1418" w:type="dxa"/>
            <w:vAlign w:val="center"/>
          </w:tcPr>
          <w:p w:rsidR="00116AB8" w:rsidRPr="00A35DC6" w:rsidRDefault="00116AB8" w:rsidP="00A35DC6">
            <w:pPr>
              <w:pStyle w:val="ConsPlusNormal"/>
              <w:rPr>
                <w:rFonts w:ascii="Times New Roman" w:hAnsi="Times New Roman" w:cs="Times New Roman"/>
                <w:szCs w:val="22"/>
              </w:rPr>
            </w:pPr>
            <w:r w:rsidRPr="00A35DC6">
              <w:rPr>
                <w:rFonts w:ascii="Times New Roman" w:hAnsi="Times New Roman" w:cs="Times New Roman"/>
                <w:szCs w:val="22"/>
              </w:rPr>
              <w:t>Бюджет с/</w:t>
            </w:r>
            <w:proofErr w:type="gramStart"/>
            <w:r w:rsidRPr="00A35DC6">
              <w:rPr>
                <w:rFonts w:ascii="Times New Roman" w:hAnsi="Times New Roman" w:cs="Times New Roman"/>
                <w:szCs w:val="22"/>
              </w:rPr>
              <w:t>п</w:t>
            </w:r>
            <w:proofErr w:type="gramEnd"/>
            <w:r w:rsidRPr="00A35DC6">
              <w:rPr>
                <w:rFonts w:ascii="Times New Roman" w:hAnsi="Times New Roman" w:cs="Times New Roman"/>
                <w:szCs w:val="22"/>
              </w:rPr>
              <w:t xml:space="preserve"> </w:t>
            </w:r>
            <w:r w:rsidRPr="00A35DC6">
              <w:rPr>
                <w:rFonts w:ascii="Times New Roman" w:hAnsi="Times New Roman" w:cs="Times New Roman"/>
                <w:szCs w:val="22"/>
              </w:rPr>
              <w:br/>
            </w:r>
            <w:proofErr w:type="spellStart"/>
            <w:r w:rsidRPr="00A35DC6">
              <w:rPr>
                <w:rFonts w:ascii="Times New Roman" w:hAnsi="Times New Roman" w:cs="Times New Roman"/>
                <w:szCs w:val="22"/>
              </w:rPr>
              <w:t>Павло</w:t>
            </w:r>
            <w:proofErr w:type="spellEnd"/>
            <w:r w:rsidRPr="00A35DC6">
              <w:rPr>
                <w:rFonts w:ascii="Times New Roman" w:hAnsi="Times New Roman" w:cs="Times New Roman"/>
                <w:szCs w:val="22"/>
              </w:rPr>
              <w:t>-Слободское</w:t>
            </w:r>
          </w:p>
        </w:tc>
        <w:tc>
          <w:tcPr>
            <w:tcW w:w="1201"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1351" w:type="dxa"/>
            <w:gridSpan w:val="2"/>
            <w:vAlign w:val="center"/>
          </w:tcPr>
          <w:p w:rsidR="00116AB8" w:rsidRDefault="00116AB8" w:rsidP="00236B1A">
            <w:pPr>
              <w:spacing w:after="0" w:line="240" w:lineRule="auto"/>
              <w:jc w:val="center"/>
              <w:rPr>
                <w:rFonts w:ascii="Times New Roman" w:hAnsi="Times New Roman"/>
                <w:b/>
                <w:bCs/>
                <w:color w:val="000000"/>
              </w:rPr>
            </w:pPr>
            <w:r>
              <w:rPr>
                <w:rFonts w:ascii="Times New Roman" w:hAnsi="Times New Roman"/>
                <w:b/>
                <w:bCs/>
                <w:color w:val="000000"/>
              </w:rPr>
              <w:t>0</w:t>
            </w:r>
          </w:p>
        </w:tc>
        <w:tc>
          <w:tcPr>
            <w:tcW w:w="1134" w:type="dxa"/>
            <w:vAlign w:val="center"/>
          </w:tcPr>
          <w:p w:rsidR="00116AB8"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925"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993"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850"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992"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1560" w:type="dxa"/>
            <w:vMerge/>
          </w:tcPr>
          <w:p w:rsidR="00116AB8" w:rsidRPr="00162EE4" w:rsidRDefault="00116AB8" w:rsidP="00AB1F7E">
            <w:pPr>
              <w:pStyle w:val="ConsPlusNormal"/>
              <w:rPr>
                <w:rFonts w:ascii="Times New Roman" w:hAnsi="Times New Roman" w:cs="Times New Roman"/>
                <w:szCs w:val="22"/>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D62AD2">
        <w:tc>
          <w:tcPr>
            <w:tcW w:w="794" w:type="dxa"/>
            <w:vMerge/>
          </w:tcPr>
          <w:p w:rsidR="00116AB8" w:rsidRPr="00162EE4" w:rsidRDefault="00116AB8" w:rsidP="00AB1F7E">
            <w:pPr>
              <w:rPr>
                <w:rFonts w:ascii="Times New Roman" w:hAnsi="Times New Roman"/>
              </w:rPr>
            </w:pPr>
          </w:p>
        </w:tc>
        <w:tc>
          <w:tcPr>
            <w:tcW w:w="1758" w:type="dxa"/>
            <w:vMerge/>
          </w:tcPr>
          <w:p w:rsidR="00116AB8" w:rsidRPr="00162EE4" w:rsidRDefault="00116AB8" w:rsidP="00AB1F7E">
            <w:pPr>
              <w:rPr>
                <w:rFonts w:ascii="Times New Roman" w:hAnsi="Times New Roman"/>
              </w:rPr>
            </w:pPr>
          </w:p>
        </w:tc>
        <w:tc>
          <w:tcPr>
            <w:tcW w:w="850" w:type="dxa"/>
            <w:vMerge/>
          </w:tcPr>
          <w:p w:rsidR="00116AB8" w:rsidRPr="00162EE4" w:rsidRDefault="00116AB8" w:rsidP="00AB1F7E">
            <w:pPr>
              <w:rPr>
                <w:rFonts w:ascii="Times New Roman" w:hAnsi="Times New Roman"/>
              </w:rPr>
            </w:pPr>
          </w:p>
        </w:tc>
        <w:tc>
          <w:tcPr>
            <w:tcW w:w="1418" w:type="dxa"/>
            <w:vAlign w:val="center"/>
          </w:tcPr>
          <w:p w:rsidR="00116AB8" w:rsidRPr="00A35DC6" w:rsidRDefault="00116AB8" w:rsidP="00A35DC6">
            <w:pPr>
              <w:pStyle w:val="ConsPlusNormal"/>
              <w:rPr>
                <w:rFonts w:ascii="Times New Roman" w:hAnsi="Times New Roman" w:cs="Times New Roman"/>
                <w:szCs w:val="22"/>
              </w:rPr>
            </w:pPr>
            <w:r w:rsidRPr="00A35DC6">
              <w:rPr>
                <w:rFonts w:ascii="Times New Roman" w:hAnsi="Times New Roman" w:cs="Times New Roman"/>
                <w:szCs w:val="22"/>
              </w:rPr>
              <w:t>Бюджет с/</w:t>
            </w:r>
            <w:proofErr w:type="gramStart"/>
            <w:r w:rsidRPr="00A35DC6">
              <w:rPr>
                <w:rFonts w:ascii="Times New Roman" w:hAnsi="Times New Roman" w:cs="Times New Roman"/>
                <w:szCs w:val="22"/>
              </w:rPr>
              <w:t>п</w:t>
            </w:r>
            <w:proofErr w:type="gramEnd"/>
            <w:r w:rsidRPr="00A35DC6">
              <w:rPr>
                <w:rFonts w:ascii="Times New Roman" w:hAnsi="Times New Roman" w:cs="Times New Roman"/>
                <w:szCs w:val="22"/>
              </w:rPr>
              <w:t xml:space="preserve"> Ядроминское</w:t>
            </w:r>
          </w:p>
        </w:tc>
        <w:tc>
          <w:tcPr>
            <w:tcW w:w="1201"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1351" w:type="dxa"/>
            <w:gridSpan w:val="2"/>
            <w:vAlign w:val="center"/>
          </w:tcPr>
          <w:p w:rsidR="00116AB8" w:rsidRDefault="00116AB8" w:rsidP="00236B1A">
            <w:pPr>
              <w:spacing w:after="0" w:line="240" w:lineRule="auto"/>
              <w:jc w:val="center"/>
              <w:rPr>
                <w:rFonts w:ascii="Times New Roman" w:hAnsi="Times New Roman"/>
                <w:b/>
                <w:bCs/>
                <w:color w:val="000000"/>
              </w:rPr>
            </w:pPr>
            <w:r>
              <w:rPr>
                <w:rFonts w:ascii="Times New Roman" w:hAnsi="Times New Roman"/>
                <w:b/>
                <w:bCs/>
                <w:color w:val="000000"/>
              </w:rPr>
              <w:t>254</w:t>
            </w:r>
          </w:p>
        </w:tc>
        <w:tc>
          <w:tcPr>
            <w:tcW w:w="1134" w:type="dxa"/>
            <w:vAlign w:val="center"/>
          </w:tcPr>
          <w:p w:rsidR="00116AB8"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254</w:t>
            </w:r>
          </w:p>
        </w:tc>
        <w:tc>
          <w:tcPr>
            <w:tcW w:w="925"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993"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850"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992" w:type="dxa"/>
            <w:vAlign w:val="center"/>
          </w:tcPr>
          <w:p w:rsidR="00116AB8" w:rsidRPr="00236B1A" w:rsidRDefault="00116AB8"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1560" w:type="dxa"/>
            <w:vMerge/>
          </w:tcPr>
          <w:p w:rsidR="00116AB8" w:rsidRPr="00162EE4" w:rsidRDefault="00116AB8" w:rsidP="00AB1F7E">
            <w:pPr>
              <w:pStyle w:val="ConsPlusNormal"/>
              <w:rPr>
                <w:rFonts w:ascii="Times New Roman" w:hAnsi="Times New Roman" w:cs="Times New Roman"/>
                <w:szCs w:val="22"/>
              </w:rPr>
            </w:pPr>
          </w:p>
        </w:tc>
        <w:tc>
          <w:tcPr>
            <w:tcW w:w="1559" w:type="dxa"/>
            <w:vMerge/>
          </w:tcPr>
          <w:p w:rsidR="00116AB8" w:rsidRPr="00162EE4" w:rsidRDefault="00116AB8" w:rsidP="00AB1F7E">
            <w:pPr>
              <w:pStyle w:val="ConsPlusNormal"/>
              <w:rPr>
                <w:rFonts w:ascii="Times New Roman" w:hAnsi="Times New Roman" w:cs="Times New Roman"/>
                <w:szCs w:val="22"/>
              </w:rPr>
            </w:pPr>
          </w:p>
        </w:tc>
      </w:tr>
    </w:tbl>
    <w:p w:rsidR="006159E8" w:rsidRPr="00C16245" w:rsidRDefault="00AB1F7E" w:rsidP="0088350F">
      <w:pPr>
        <w:pStyle w:val="ConsPlusNormal"/>
        <w:ind w:firstLine="540"/>
        <w:jc w:val="both"/>
        <w:rPr>
          <w:rFonts w:ascii="Times New Roman" w:hAnsi="Times New Roman" w:cs="Times New Roman"/>
          <w:szCs w:val="28"/>
        </w:rPr>
      </w:pPr>
      <w:r w:rsidRPr="00C16245">
        <w:rPr>
          <w:rFonts w:ascii="Times New Roman" w:hAnsi="Times New Roman" w:cs="Times New Roman"/>
          <w:szCs w:val="28"/>
        </w:rPr>
        <w:t>* - объем финансирования аналогичных мероприятий в году, предшествующем году начала реализации программы</w:t>
      </w:r>
    </w:p>
    <w:p w:rsidR="006159E8" w:rsidRDefault="006159E8">
      <w:pPr>
        <w:spacing w:after="0" w:line="240" w:lineRule="auto"/>
        <w:rPr>
          <w:rFonts w:ascii="Times New Roman" w:eastAsia="Times New Roman" w:hAnsi="Times New Roman"/>
          <w:sz w:val="28"/>
          <w:szCs w:val="28"/>
          <w:lang w:eastAsia="ru-RU"/>
        </w:rPr>
      </w:pPr>
      <w:r>
        <w:rPr>
          <w:rFonts w:ascii="Times New Roman" w:hAnsi="Times New Roman"/>
          <w:sz w:val="28"/>
          <w:szCs w:val="28"/>
        </w:rPr>
        <w:br w:type="page"/>
      </w:r>
    </w:p>
    <w:p w:rsidR="006159E8" w:rsidRPr="0058799E" w:rsidRDefault="006159E8" w:rsidP="006159E8">
      <w:pPr>
        <w:pStyle w:val="ConsPlusNormal"/>
        <w:ind w:firstLine="540"/>
        <w:jc w:val="center"/>
        <w:rPr>
          <w:rFonts w:ascii="Times New Roman" w:hAnsi="Times New Roman"/>
          <w:sz w:val="24"/>
          <w:szCs w:val="24"/>
        </w:rPr>
      </w:pPr>
      <w:r w:rsidRPr="00A95591">
        <w:rPr>
          <w:rFonts w:ascii="Times New Roman" w:hAnsi="Times New Roman"/>
          <w:b/>
          <w:sz w:val="24"/>
          <w:szCs w:val="24"/>
        </w:rPr>
        <w:lastRenderedPageBreak/>
        <w:t xml:space="preserve">Обоснование финансовых ресурсов, необходимых для реализации мероприятий </w:t>
      </w:r>
      <w:r w:rsidRPr="0058799E">
        <w:rPr>
          <w:rFonts w:ascii="Times New Roman" w:hAnsi="Times New Roman"/>
          <w:b/>
          <w:sz w:val="24"/>
          <w:szCs w:val="24"/>
        </w:rPr>
        <w:t xml:space="preserve">подпрограммы 5 </w:t>
      </w:r>
      <w:r w:rsidRPr="0058799E">
        <w:rPr>
          <w:rFonts w:ascii="Times New Roman" w:hAnsi="Times New Roman" w:cs="Times New Roman"/>
          <w:b/>
          <w:sz w:val="24"/>
          <w:szCs w:val="24"/>
        </w:rPr>
        <w:t>«</w:t>
      </w:r>
      <w:r w:rsidRPr="0058799E">
        <w:rPr>
          <w:rFonts w:ascii="Times New Roman" w:hAnsi="Times New Roman"/>
          <w:b/>
          <w:sz w:val="24"/>
          <w:szCs w:val="24"/>
        </w:rPr>
        <w:t xml:space="preserve">Обеспечение мероприятий гражданской обороны» муниципальной программы </w:t>
      </w:r>
      <w:r w:rsidR="0058799E" w:rsidRPr="0058799E">
        <w:rPr>
          <w:rFonts w:ascii="Times New Roman" w:hAnsi="Times New Roman"/>
          <w:b/>
          <w:sz w:val="24"/>
          <w:szCs w:val="24"/>
        </w:rPr>
        <w:t>городского ок</w:t>
      </w:r>
      <w:r w:rsidR="0058799E">
        <w:rPr>
          <w:rFonts w:ascii="Times New Roman" w:hAnsi="Times New Roman"/>
          <w:b/>
          <w:sz w:val="24"/>
          <w:szCs w:val="24"/>
        </w:rPr>
        <w:t>р</w:t>
      </w:r>
      <w:r w:rsidR="0058799E" w:rsidRPr="0058799E">
        <w:rPr>
          <w:rFonts w:ascii="Times New Roman" w:hAnsi="Times New Roman"/>
          <w:b/>
          <w:sz w:val="24"/>
          <w:szCs w:val="24"/>
        </w:rPr>
        <w:t>уга Истра</w:t>
      </w:r>
      <w:r w:rsidRPr="0058799E">
        <w:rPr>
          <w:rFonts w:ascii="Times New Roman" w:hAnsi="Times New Roman"/>
          <w:b/>
          <w:sz w:val="24"/>
          <w:szCs w:val="24"/>
        </w:rPr>
        <w:t xml:space="preserve"> «Обеспечение безопасности населения и объектов на территории </w:t>
      </w:r>
      <w:r w:rsidR="0058799E" w:rsidRPr="0058799E">
        <w:rPr>
          <w:rFonts w:ascii="Times New Roman" w:hAnsi="Times New Roman"/>
          <w:b/>
          <w:sz w:val="24"/>
          <w:szCs w:val="24"/>
        </w:rPr>
        <w:t>городского ок</w:t>
      </w:r>
      <w:r w:rsidR="0058799E">
        <w:rPr>
          <w:rFonts w:ascii="Times New Roman" w:hAnsi="Times New Roman"/>
          <w:b/>
          <w:sz w:val="24"/>
          <w:szCs w:val="24"/>
        </w:rPr>
        <w:t>р</w:t>
      </w:r>
      <w:r w:rsidR="0058799E" w:rsidRPr="0058799E">
        <w:rPr>
          <w:rFonts w:ascii="Times New Roman" w:hAnsi="Times New Roman"/>
          <w:b/>
          <w:sz w:val="24"/>
          <w:szCs w:val="24"/>
        </w:rPr>
        <w:t>уга Истра</w:t>
      </w:r>
      <w:r w:rsidRPr="0058799E">
        <w:rPr>
          <w:rFonts w:ascii="Times New Roman" w:hAnsi="Times New Roman"/>
          <w:b/>
          <w:sz w:val="24"/>
          <w:szCs w:val="24"/>
        </w:rPr>
        <w:t xml:space="preserve"> </w:t>
      </w:r>
      <w:r w:rsidR="00C16245" w:rsidRPr="0058799E">
        <w:rPr>
          <w:rFonts w:ascii="Times New Roman" w:hAnsi="Times New Roman"/>
          <w:b/>
          <w:sz w:val="24"/>
          <w:szCs w:val="24"/>
        </w:rPr>
        <w:t>в</w:t>
      </w:r>
      <w:r w:rsidRPr="0058799E">
        <w:rPr>
          <w:rFonts w:ascii="Times New Roman" w:hAnsi="Times New Roman"/>
          <w:b/>
          <w:sz w:val="24"/>
          <w:szCs w:val="24"/>
        </w:rPr>
        <w:t xml:space="preserve"> 2017 – 2021 год</w:t>
      </w:r>
      <w:r w:rsidR="00C16245" w:rsidRPr="0058799E">
        <w:rPr>
          <w:rFonts w:ascii="Times New Roman" w:hAnsi="Times New Roman"/>
          <w:b/>
          <w:sz w:val="24"/>
          <w:szCs w:val="24"/>
        </w:rPr>
        <w:t>ах</w:t>
      </w:r>
      <w:r w:rsidRPr="0058799E">
        <w:rPr>
          <w:rFonts w:ascii="Times New Roman" w:hAnsi="Times New Roman"/>
          <w:sz w:val="24"/>
          <w:szCs w:val="24"/>
        </w:rPr>
        <w:t>»</w:t>
      </w:r>
    </w:p>
    <w:p w:rsidR="00AB1F7E" w:rsidRDefault="00AB1F7E" w:rsidP="0088350F">
      <w:pPr>
        <w:pStyle w:val="ConsPlusNormal"/>
        <w:ind w:firstLine="540"/>
        <w:jc w:val="both"/>
      </w:pPr>
    </w:p>
    <w:tbl>
      <w:tblPr>
        <w:tblW w:w="15168" w:type="dxa"/>
        <w:tblInd w:w="102" w:type="dxa"/>
        <w:tblLayout w:type="fixed"/>
        <w:tblCellMar>
          <w:top w:w="75" w:type="dxa"/>
          <w:left w:w="0" w:type="dxa"/>
          <w:bottom w:w="75" w:type="dxa"/>
          <w:right w:w="0" w:type="dxa"/>
        </w:tblCellMar>
        <w:tblLook w:val="00A0" w:firstRow="1" w:lastRow="0" w:firstColumn="1" w:lastColumn="0" w:noHBand="0" w:noVBand="0"/>
      </w:tblPr>
      <w:tblGrid>
        <w:gridCol w:w="4253"/>
        <w:gridCol w:w="1843"/>
        <w:gridCol w:w="2364"/>
        <w:gridCol w:w="3420"/>
        <w:gridCol w:w="3288"/>
      </w:tblGrid>
      <w:tr w:rsidR="006159E8" w:rsidRPr="001B65AD" w:rsidTr="006159E8">
        <w:trPr>
          <w:trHeight w:val="729"/>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6159E8" w:rsidRPr="001B65AD" w:rsidRDefault="006159E8" w:rsidP="00696020">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Наименование мероприятия подпрограммы</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6159E8" w:rsidRPr="001B65AD" w:rsidRDefault="006159E8" w:rsidP="00696020">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Источник финансирования</w:t>
            </w:r>
          </w:p>
        </w:tc>
        <w:tc>
          <w:tcPr>
            <w:tcW w:w="23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6159E8" w:rsidRPr="001B65AD" w:rsidRDefault="006159E8" w:rsidP="00696020">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Расчет необходимых финансовых ресурсов на реализацию мероприятия</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6159E8" w:rsidRPr="001B65AD" w:rsidRDefault="006159E8" w:rsidP="00696020">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Общий объем финансовых ресурсов, необходимых для реализации мероприятия, в том числе по годам, тыс. руб.</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6159E8" w:rsidRPr="001B65AD" w:rsidRDefault="006159E8" w:rsidP="00696020">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Эксплуатационные расходы, возникающие в результате реализации мероприятия</w:t>
            </w:r>
          </w:p>
        </w:tc>
      </w:tr>
      <w:tr w:rsidR="006159E8" w:rsidRPr="001B65AD" w:rsidTr="00D62AD2">
        <w:trPr>
          <w:trHeight w:val="58"/>
        </w:trPr>
        <w:tc>
          <w:tcPr>
            <w:tcW w:w="4253" w:type="dxa"/>
            <w:tcBorders>
              <w:top w:val="single" w:sz="4" w:space="0" w:color="auto"/>
              <w:left w:val="single" w:sz="4" w:space="0" w:color="auto"/>
              <w:bottom w:val="nil"/>
              <w:right w:val="single" w:sz="4" w:space="0" w:color="auto"/>
            </w:tcBorders>
            <w:tcMar>
              <w:top w:w="62" w:type="dxa"/>
              <w:left w:w="102" w:type="dxa"/>
              <w:bottom w:w="102" w:type="dxa"/>
              <w:right w:w="62" w:type="dxa"/>
            </w:tcMar>
          </w:tcPr>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Мероприятие 1.1.1 </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6159E8">
              <w:rPr>
                <w:rFonts w:ascii="Times New Roman" w:eastAsia="Times New Roman" w:hAnsi="Times New Roman"/>
                <w:sz w:val="20"/>
                <w:szCs w:val="20"/>
                <w:lang w:eastAsia="ru-RU"/>
              </w:rPr>
              <w:t>Приобретение имущества гражданской оборон</w:t>
            </w:r>
            <w:r>
              <w:rPr>
                <w:rFonts w:ascii="Times New Roman" w:eastAsia="Times New Roman" w:hAnsi="Times New Roman"/>
                <w:sz w:val="20"/>
                <w:szCs w:val="20"/>
                <w:lang w:eastAsia="ru-RU"/>
              </w:rPr>
              <w:t>ы</w:t>
            </w:r>
            <w:r w:rsidRPr="006159E8">
              <w:rPr>
                <w:rFonts w:ascii="Times New Roman" w:eastAsia="Times New Roman" w:hAnsi="Times New Roman"/>
                <w:sz w:val="20"/>
                <w:szCs w:val="20"/>
                <w:lang w:eastAsia="ru-RU"/>
              </w:rPr>
              <w:t>, организация  и  обеспечение его содержания</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159E8" w:rsidRDefault="00041D73"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041D73">
              <w:rPr>
                <w:rFonts w:ascii="Times New Roman" w:eastAsia="Times New Roman" w:hAnsi="Times New Roman"/>
                <w:sz w:val="20"/>
                <w:szCs w:val="20"/>
                <w:lang w:eastAsia="ru-RU"/>
              </w:rPr>
              <w:t>Местный бюджет</w:t>
            </w:r>
          </w:p>
          <w:p w:rsidR="00D62AD2" w:rsidRPr="00CC192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p>
          <w:p w:rsidR="00D62AD2" w:rsidRPr="00CC192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p>
          <w:p w:rsidR="00D62AD2" w:rsidRPr="00CC192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p>
          <w:p w:rsidR="00D62AD2" w:rsidRPr="00CC192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p>
          <w:p w:rsidR="00D62AD2" w:rsidRPr="00CC192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p>
          <w:p w:rsidR="00D62AD2" w:rsidRPr="00CC192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p>
          <w:p w:rsidR="00D62AD2" w:rsidRPr="00CC192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p>
          <w:p w:rsidR="00D62AD2" w:rsidRPr="00D62AD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Бюджет г/</w:t>
            </w:r>
            <w:proofErr w:type="gramStart"/>
            <w:r w:rsidRPr="00D62AD2">
              <w:rPr>
                <w:rFonts w:ascii="Times New Roman" w:eastAsia="Times New Roman" w:hAnsi="Times New Roman"/>
                <w:sz w:val="20"/>
                <w:szCs w:val="20"/>
                <w:lang w:eastAsia="ru-RU"/>
              </w:rPr>
              <w:t>п</w:t>
            </w:r>
            <w:proofErr w:type="gramEnd"/>
            <w:r w:rsidRPr="00D62AD2">
              <w:rPr>
                <w:rFonts w:ascii="Times New Roman" w:eastAsia="Times New Roman" w:hAnsi="Times New Roman"/>
                <w:sz w:val="20"/>
                <w:szCs w:val="20"/>
                <w:lang w:eastAsia="ru-RU"/>
              </w:rPr>
              <w:t xml:space="preserve"> Дедовск</w:t>
            </w:r>
          </w:p>
          <w:p w:rsidR="00D62AD2" w:rsidRPr="00B05B0A"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p>
          <w:p w:rsidR="00D62AD2" w:rsidRPr="00B05B0A"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p>
          <w:p w:rsidR="00D62AD2" w:rsidRPr="00B05B0A"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p>
          <w:p w:rsidR="00D62AD2" w:rsidRPr="00B05B0A"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p>
          <w:p w:rsidR="00D62AD2" w:rsidRPr="00B05B0A"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p>
          <w:p w:rsidR="00CC1922" w:rsidRPr="00CC1922" w:rsidRDefault="00CC1922" w:rsidP="00CC1922">
            <w:pPr>
              <w:widowControl w:val="0"/>
              <w:autoSpaceDE w:val="0"/>
              <w:autoSpaceDN w:val="0"/>
              <w:adjustRightInd w:val="0"/>
              <w:spacing w:after="0" w:line="240" w:lineRule="auto"/>
              <w:rPr>
                <w:rFonts w:ascii="Times New Roman" w:eastAsia="Times New Roman" w:hAnsi="Times New Roman"/>
                <w:sz w:val="20"/>
                <w:szCs w:val="20"/>
                <w:lang w:eastAsia="ru-RU"/>
              </w:rPr>
            </w:pPr>
            <w:r w:rsidRPr="00CC1922">
              <w:rPr>
                <w:rFonts w:ascii="Times New Roman" w:eastAsia="Times New Roman" w:hAnsi="Times New Roman"/>
                <w:sz w:val="20"/>
                <w:szCs w:val="20"/>
                <w:lang w:eastAsia="ru-RU"/>
              </w:rPr>
              <w:t>Бюджет с/</w:t>
            </w:r>
            <w:proofErr w:type="gramStart"/>
            <w:r w:rsidRPr="00CC1922">
              <w:rPr>
                <w:rFonts w:ascii="Times New Roman" w:eastAsia="Times New Roman" w:hAnsi="Times New Roman"/>
                <w:sz w:val="20"/>
                <w:szCs w:val="20"/>
                <w:lang w:eastAsia="ru-RU"/>
              </w:rPr>
              <w:t>п</w:t>
            </w:r>
            <w:proofErr w:type="gramEnd"/>
            <w:r w:rsidRPr="00CC1922">
              <w:rPr>
                <w:rFonts w:ascii="Times New Roman" w:eastAsia="Times New Roman" w:hAnsi="Times New Roman"/>
                <w:sz w:val="20"/>
                <w:szCs w:val="20"/>
                <w:lang w:eastAsia="ru-RU"/>
              </w:rPr>
              <w:t xml:space="preserve"> </w:t>
            </w:r>
          </w:p>
          <w:p w:rsidR="00CC1922" w:rsidRDefault="00CC1922" w:rsidP="00CC1922">
            <w:pPr>
              <w:widowControl w:val="0"/>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Бужаровское</w:t>
            </w:r>
          </w:p>
          <w:p w:rsidR="00CC1922" w:rsidRDefault="00CC1922" w:rsidP="00CC1922">
            <w:pPr>
              <w:widowControl w:val="0"/>
              <w:autoSpaceDE w:val="0"/>
              <w:autoSpaceDN w:val="0"/>
              <w:adjustRightInd w:val="0"/>
              <w:spacing w:after="0" w:line="240" w:lineRule="auto"/>
              <w:rPr>
                <w:rFonts w:ascii="Times New Roman" w:eastAsia="Times New Roman" w:hAnsi="Times New Roman"/>
                <w:sz w:val="20"/>
                <w:szCs w:val="20"/>
                <w:lang w:eastAsia="ru-RU"/>
              </w:rPr>
            </w:pPr>
          </w:p>
          <w:p w:rsidR="00CC1922" w:rsidRDefault="00CC1922" w:rsidP="00CC1922">
            <w:pPr>
              <w:widowControl w:val="0"/>
              <w:autoSpaceDE w:val="0"/>
              <w:autoSpaceDN w:val="0"/>
              <w:adjustRightInd w:val="0"/>
              <w:spacing w:after="0" w:line="240" w:lineRule="auto"/>
              <w:rPr>
                <w:rFonts w:ascii="Times New Roman" w:eastAsia="Times New Roman" w:hAnsi="Times New Roman"/>
                <w:sz w:val="20"/>
                <w:szCs w:val="20"/>
                <w:lang w:eastAsia="ru-RU"/>
              </w:rPr>
            </w:pPr>
          </w:p>
          <w:p w:rsidR="00CC1922" w:rsidRDefault="00CC1922" w:rsidP="00CC1922">
            <w:pPr>
              <w:widowControl w:val="0"/>
              <w:autoSpaceDE w:val="0"/>
              <w:autoSpaceDN w:val="0"/>
              <w:adjustRightInd w:val="0"/>
              <w:spacing w:after="0" w:line="240" w:lineRule="auto"/>
              <w:rPr>
                <w:rFonts w:ascii="Times New Roman" w:eastAsia="Times New Roman" w:hAnsi="Times New Roman"/>
                <w:sz w:val="20"/>
                <w:szCs w:val="20"/>
                <w:lang w:eastAsia="ru-RU"/>
              </w:rPr>
            </w:pPr>
          </w:p>
          <w:p w:rsidR="00CC1922" w:rsidRDefault="00CC1922" w:rsidP="00CC1922">
            <w:pPr>
              <w:widowControl w:val="0"/>
              <w:autoSpaceDE w:val="0"/>
              <w:autoSpaceDN w:val="0"/>
              <w:adjustRightInd w:val="0"/>
              <w:spacing w:after="0" w:line="240" w:lineRule="auto"/>
              <w:rPr>
                <w:rFonts w:ascii="Times New Roman" w:eastAsia="Times New Roman" w:hAnsi="Times New Roman"/>
                <w:sz w:val="20"/>
                <w:szCs w:val="20"/>
                <w:lang w:eastAsia="ru-RU"/>
              </w:rPr>
            </w:pPr>
          </w:p>
          <w:p w:rsidR="00CC1922" w:rsidRDefault="00CC1922" w:rsidP="00CC1922">
            <w:pPr>
              <w:widowControl w:val="0"/>
              <w:autoSpaceDE w:val="0"/>
              <w:autoSpaceDN w:val="0"/>
              <w:adjustRightInd w:val="0"/>
              <w:spacing w:after="0" w:line="240" w:lineRule="auto"/>
              <w:rPr>
                <w:rFonts w:ascii="Times New Roman" w:eastAsia="Times New Roman" w:hAnsi="Times New Roman"/>
                <w:sz w:val="20"/>
                <w:szCs w:val="20"/>
                <w:lang w:eastAsia="ru-RU"/>
              </w:rPr>
            </w:pPr>
          </w:p>
          <w:p w:rsidR="00D62AD2" w:rsidRPr="00CC192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Бюджет с/</w:t>
            </w:r>
            <w:proofErr w:type="gramStart"/>
            <w:r w:rsidRPr="00D62AD2">
              <w:rPr>
                <w:rFonts w:ascii="Times New Roman" w:eastAsia="Times New Roman" w:hAnsi="Times New Roman"/>
                <w:sz w:val="20"/>
                <w:szCs w:val="20"/>
                <w:lang w:eastAsia="ru-RU"/>
              </w:rPr>
              <w:t>п</w:t>
            </w:r>
            <w:proofErr w:type="gramEnd"/>
            <w:r w:rsidRPr="00D62AD2">
              <w:rPr>
                <w:rFonts w:ascii="Times New Roman" w:eastAsia="Times New Roman" w:hAnsi="Times New Roman"/>
                <w:sz w:val="20"/>
                <w:szCs w:val="20"/>
                <w:lang w:eastAsia="ru-RU"/>
              </w:rPr>
              <w:t xml:space="preserve"> </w:t>
            </w:r>
          </w:p>
          <w:p w:rsidR="00D62AD2" w:rsidRPr="00D62AD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Костровское</w:t>
            </w:r>
          </w:p>
          <w:p w:rsidR="00D62AD2" w:rsidRPr="00CC192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p>
          <w:p w:rsidR="00D62AD2" w:rsidRPr="00CC192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p>
          <w:p w:rsidR="00D62AD2" w:rsidRPr="00CC192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p>
          <w:p w:rsidR="00D62AD2" w:rsidRPr="00CC192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p>
          <w:p w:rsidR="00D62AD2" w:rsidRPr="00CC192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p>
          <w:p w:rsidR="00D62AD2" w:rsidRPr="00D62AD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Бюджет с/</w:t>
            </w:r>
            <w:proofErr w:type="gramStart"/>
            <w:r w:rsidRPr="00D62AD2">
              <w:rPr>
                <w:rFonts w:ascii="Times New Roman" w:eastAsia="Times New Roman" w:hAnsi="Times New Roman"/>
                <w:sz w:val="20"/>
                <w:szCs w:val="20"/>
                <w:lang w:eastAsia="ru-RU"/>
              </w:rPr>
              <w:t>п</w:t>
            </w:r>
            <w:proofErr w:type="gramEnd"/>
            <w:r w:rsidRPr="00D62AD2">
              <w:rPr>
                <w:rFonts w:ascii="Times New Roman" w:eastAsia="Times New Roman" w:hAnsi="Times New Roman"/>
                <w:sz w:val="20"/>
                <w:szCs w:val="20"/>
                <w:lang w:eastAsia="ru-RU"/>
              </w:rPr>
              <w:t xml:space="preserve"> Ядроминское</w:t>
            </w:r>
          </w:p>
          <w:p w:rsidR="00D62AD2" w:rsidRPr="00D62AD2" w:rsidRDefault="00D62AD2" w:rsidP="00D62AD2">
            <w:pPr>
              <w:widowControl w:val="0"/>
              <w:autoSpaceDE w:val="0"/>
              <w:autoSpaceDN w:val="0"/>
              <w:adjustRightInd w:val="0"/>
              <w:spacing w:after="0" w:line="240" w:lineRule="auto"/>
              <w:rPr>
                <w:rFonts w:ascii="Times New Roman" w:eastAsia="Times New Roman" w:hAnsi="Times New Roman"/>
                <w:b/>
                <w:sz w:val="20"/>
                <w:szCs w:val="20"/>
                <w:lang w:eastAsia="ru-RU"/>
              </w:rPr>
            </w:pPr>
          </w:p>
        </w:tc>
        <w:tc>
          <w:tcPr>
            <w:tcW w:w="23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nil"/>
              <w:right w:val="single" w:sz="4" w:space="0" w:color="auto"/>
            </w:tcBorders>
            <w:tcMar>
              <w:top w:w="62" w:type="dxa"/>
              <w:left w:w="102" w:type="dxa"/>
              <w:bottom w:w="102" w:type="dxa"/>
              <w:right w:w="62" w:type="dxa"/>
            </w:tcMar>
            <w:hideMark/>
          </w:tcPr>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b/>
                <w:sz w:val="20"/>
                <w:szCs w:val="20"/>
                <w:lang w:eastAsia="ru-RU"/>
              </w:rPr>
            </w:pPr>
            <w:r w:rsidRPr="001B65AD">
              <w:rPr>
                <w:rFonts w:ascii="Times New Roman" w:eastAsia="Times New Roman" w:hAnsi="Times New Roman"/>
                <w:b/>
                <w:sz w:val="20"/>
                <w:szCs w:val="20"/>
                <w:lang w:eastAsia="ru-RU"/>
              </w:rPr>
              <w:t xml:space="preserve">Всего:       </w:t>
            </w:r>
            <w:r w:rsidR="00D62AD2">
              <w:rPr>
                <w:rFonts w:ascii="Times New Roman" w:eastAsia="Times New Roman" w:hAnsi="Times New Roman"/>
                <w:b/>
                <w:sz w:val="20"/>
                <w:szCs w:val="20"/>
                <w:lang w:eastAsia="ru-RU"/>
              </w:rPr>
              <w:t>3615</w:t>
            </w:r>
          </w:p>
          <w:p w:rsidR="006159E8" w:rsidRPr="001B65AD" w:rsidRDefault="00041D73"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М</w:t>
            </w:r>
            <w:r w:rsidR="00696020" w:rsidRPr="00696020">
              <w:rPr>
                <w:rFonts w:ascii="Times New Roman" w:eastAsia="Times New Roman" w:hAnsi="Times New Roman"/>
                <w:sz w:val="20"/>
                <w:szCs w:val="20"/>
                <w:lang w:eastAsia="ru-RU"/>
              </w:rPr>
              <w:t>естн</w:t>
            </w:r>
            <w:r>
              <w:rPr>
                <w:rFonts w:ascii="Times New Roman" w:eastAsia="Times New Roman" w:hAnsi="Times New Roman"/>
                <w:sz w:val="20"/>
                <w:szCs w:val="20"/>
                <w:lang w:eastAsia="ru-RU"/>
              </w:rPr>
              <w:t>ый бюджет</w:t>
            </w:r>
          </w:p>
          <w:p w:rsidR="006159E8" w:rsidRPr="00D62AD2"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 xml:space="preserve">Всего:       </w:t>
            </w:r>
            <w:r w:rsidR="00696020" w:rsidRPr="00D62AD2">
              <w:rPr>
                <w:rFonts w:ascii="Times New Roman" w:eastAsia="Times New Roman" w:hAnsi="Times New Roman"/>
                <w:sz w:val="20"/>
                <w:szCs w:val="20"/>
                <w:lang w:eastAsia="ru-RU"/>
              </w:rPr>
              <w:t>2 800</w:t>
            </w:r>
          </w:p>
          <w:p w:rsidR="006159E8" w:rsidRPr="00D62AD2"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 xml:space="preserve">2017г         </w:t>
            </w:r>
            <w:r w:rsidR="00696020" w:rsidRPr="00D62AD2">
              <w:rPr>
                <w:rFonts w:ascii="Times New Roman" w:eastAsia="Times New Roman" w:hAnsi="Times New Roman"/>
                <w:sz w:val="20"/>
                <w:szCs w:val="20"/>
                <w:lang w:eastAsia="ru-RU"/>
              </w:rPr>
              <w:t>0</w:t>
            </w:r>
          </w:p>
          <w:p w:rsidR="006159E8" w:rsidRPr="00D62AD2"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2018г         700</w:t>
            </w:r>
          </w:p>
          <w:p w:rsidR="006159E8" w:rsidRPr="00D62AD2"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2019г         700</w:t>
            </w:r>
          </w:p>
          <w:p w:rsidR="006159E8" w:rsidRPr="00D62AD2"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2020г         700</w:t>
            </w:r>
          </w:p>
          <w:p w:rsidR="006159E8" w:rsidRPr="00D62AD2"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2021г         700</w:t>
            </w:r>
          </w:p>
          <w:p w:rsidR="00D62AD2" w:rsidRPr="00D62AD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Бюджет г/</w:t>
            </w:r>
            <w:proofErr w:type="gramStart"/>
            <w:r w:rsidRPr="00D62AD2">
              <w:rPr>
                <w:rFonts w:ascii="Times New Roman" w:eastAsia="Times New Roman" w:hAnsi="Times New Roman"/>
                <w:sz w:val="20"/>
                <w:szCs w:val="20"/>
                <w:lang w:eastAsia="ru-RU"/>
              </w:rPr>
              <w:t>п</w:t>
            </w:r>
            <w:proofErr w:type="gramEnd"/>
            <w:r w:rsidRPr="00D62AD2">
              <w:rPr>
                <w:rFonts w:ascii="Times New Roman" w:eastAsia="Times New Roman" w:hAnsi="Times New Roman"/>
                <w:sz w:val="20"/>
                <w:szCs w:val="20"/>
                <w:lang w:eastAsia="ru-RU"/>
              </w:rPr>
              <w:t xml:space="preserve"> Дедовск</w:t>
            </w:r>
          </w:p>
          <w:p w:rsidR="00D62AD2" w:rsidRPr="00D62AD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 xml:space="preserve">Всего:       </w:t>
            </w:r>
            <w:r w:rsidR="00CC1922">
              <w:rPr>
                <w:rFonts w:ascii="Times New Roman" w:eastAsia="Times New Roman" w:hAnsi="Times New Roman"/>
                <w:sz w:val="20"/>
                <w:szCs w:val="20"/>
                <w:lang w:eastAsia="ru-RU"/>
              </w:rPr>
              <w:t>378</w:t>
            </w:r>
          </w:p>
          <w:p w:rsidR="00CC192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 xml:space="preserve">2017г         </w:t>
            </w:r>
            <w:r w:rsidR="00CC1922">
              <w:rPr>
                <w:rFonts w:ascii="Times New Roman" w:eastAsia="Times New Roman" w:hAnsi="Times New Roman"/>
                <w:sz w:val="20"/>
                <w:szCs w:val="20"/>
                <w:lang w:eastAsia="ru-RU"/>
              </w:rPr>
              <w:t>378</w:t>
            </w:r>
          </w:p>
          <w:p w:rsidR="00D62AD2" w:rsidRPr="00D62AD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2018г         0</w:t>
            </w:r>
          </w:p>
          <w:p w:rsidR="00D62AD2" w:rsidRPr="00D62AD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2019г         0</w:t>
            </w:r>
          </w:p>
          <w:p w:rsidR="00D62AD2" w:rsidRPr="00D62AD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2020г         0</w:t>
            </w:r>
          </w:p>
          <w:p w:rsidR="00D62AD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2021г         0</w:t>
            </w:r>
          </w:p>
          <w:p w:rsidR="00CC1922" w:rsidRPr="00CC1922" w:rsidRDefault="00CC1922" w:rsidP="00CC1922">
            <w:pPr>
              <w:widowControl w:val="0"/>
              <w:autoSpaceDE w:val="0"/>
              <w:autoSpaceDN w:val="0"/>
              <w:adjustRightInd w:val="0"/>
              <w:spacing w:after="0" w:line="240" w:lineRule="auto"/>
              <w:rPr>
                <w:rFonts w:ascii="Times New Roman" w:eastAsia="Times New Roman" w:hAnsi="Times New Roman"/>
                <w:sz w:val="20"/>
                <w:szCs w:val="20"/>
                <w:lang w:eastAsia="ru-RU"/>
              </w:rPr>
            </w:pPr>
            <w:r w:rsidRPr="00CC1922">
              <w:rPr>
                <w:rFonts w:ascii="Times New Roman" w:eastAsia="Times New Roman" w:hAnsi="Times New Roman"/>
                <w:sz w:val="20"/>
                <w:szCs w:val="20"/>
                <w:lang w:eastAsia="ru-RU"/>
              </w:rPr>
              <w:t xml:space="preserve">Бюджет </w:t>
            </w:r>
            <w:r>
              <w:rPr>
                <w:rFonts w:ascii="Times New Roman" w:eastAsia="Times New Roman" w:hAnsi="Times New Roman"/>
                <w:sz w:val="20"/>
                <w:szCs w:val="20"/>
                <w:lang w:eastAsia="ru-RU"/>
              </w:rPr>
              <w:t>с/</w:t>
            </w:r>
            <w:proofErr w:type="gramStart"/>
            <w:r>
              <w:rPr>
                <w:rFonts w:ascii="Times New Roman" w:eastAsia="Times New Roman" w:hAnsi="Times New Roman"/>
                <w:sz w:val="20"/>
                <w:szCs w:val="20"/>
                <w:lang w:eastAsia="ru-RU"/>
              </w:rPr>
              <w:t>п</w:t>
            </w:r>
            <w:proofErr w:type="gramEnd"/>
            <w:r>
              <w:rPr>
                <w:rFonts w:ascii="Times New Roman" w:eastAsia="Times New Roman" w:hAnsi="Times New Roman"/>
                <w:sz w:val="20"/>
                <w:szCs w:val="20"/>
                <w:lang w:eastAsia="ru-RU"/>
              </w:rPr>
              <w:t xml:space="preserve"> Бужаровское</w:t>
            </w:r>
          </w:p>
          <w:p w:rsidR="00CC1922" w:rsidRPr="00CC1922" w:rsidRDefault="00CC1922" w:rsidP="00CC1922">
            <w:pPr>
              <w:widowControl w:val="0"/>
              <w:autoSpaceDE w:val="0"/>
              <w:autoSpaceDN w:val="0"/>
              <w:adjustRightInd w:val="0"/>
              <w:spacing w:after="0" w:line="240" w:lineRule="auto"/>
              <w:rPr>
                <w:rFonts w:ascii="Times New Roman" w:eastAsia="Times New Roman" w:hAnsi="Times New Roman"/>
                <w:sz w:val="20"/>
                <w:szCs w:val="20"/>
                <w:lang w:eastAsia="ru-RU"/>
              </w:rPr>
            </w:pPr>
            <w:r w:rsidRPr="00CC1922">
              <w:rPr>
                <w:rFonts w:ascii="Times New Roman" w:eastAsia="Times New Roman" w:hAnsi="Times New Roman"/>
                <w:sz w:val="20"/>
                <w:szCs w:val="20"/>
                <w:lang w:eastAsia="ru-RU"/>
              </w:rPr>
              <w:t xml:space="preserve">Всего:       </w:t>
            </w:r>
            <w:r>
              <w:rPr>
                <w:rFonts w:ascii="Times New Roman" w:eastAsia="Times New Roman" w:hAnsi="Times New Roman"/>
                <w:sz w:val="20"/>
                <w:szCs w:val="20"/>
                <w:lang w:eastAsia="ru-RU"/>
              </w:rPr>
              <w:t>50</w:t>
            </w:r>
          </w:p>
          <w:p w:rsidR="00CC1922" w:rsidRPr="00CC1922" w:rsidRDefault="00CC1922" w:rsidP="00CC1922">
            <w:pPr>
              <w:widowControl w:val="0"/>
              <w:autoSpaceDE w:val="0"/>
              <w:autoSpaceDN w:val="0"/>
              <w:adjustRightInd w:val="0"/>
              <w:spacing w:after="0" w:line="240" w:lineRule="auto"/>
              <w:rPr>
                <w:rFonts w:ascii="Times New Roman" w:eastAsia="Times New Roman" w:hAnsi="Times New Roman"/>
                <w:sz w:val="20"/>
                <w:szCs w:val="20"/>
                <w:lang w:eastAsia="ru-RU"/>
              </w:rPr>
            </w:pPr>
            <w:r w:rsidRPr="00CC1922">
              <w:rPr>
                <w:rFonts w:ascii="Times New Roman" w:eastAsia="Times New Roman" w:hAnsi="Times New Roman"/>
                <w:sz w:val="20"/>
                <w:szCs w:val="20"/>
                <w:lang w:eastAsia="ru-RU"/>
              </w:rPr>
              <w:t xml:space="preserve">2017г         </w:t>
            </w:r>
            <w:r>
              <w:rPr>
                <w:rFonts w:ascii="Times New Roman" w:eastAsia="Times New Roman" w:hAnsi="Times New Roman"/>
                <w:sz w:val="20"/>
                <w:szCs w:val="20"/>
                <w:lang w:eastAsia="ru-RU"/>
              </w:rPr>
              <w:t>50</w:t>
            </w:r>
          </w:p>
          <w:p w:rsidR="00CC1922" w:rsidRPr="00CC1922" w:rsidRDefault="00CC1922" w:rsidP="00CC1922">
            <w:pPr>
              <w:widowControl w:val="0"/>
              <w:autoSpaceDE w:val="0"/>
              <w:autoSpaceDN w:val="0"/>
              <w:adjustRightInd w:val="0"/>
              <w:spacing w:after="0" w:line="240" w:lineRule="auto"/>
              <w:rPr>
                <w:rFonts w:ascii="Times New Roman" w:eastAsia="Times New Roman" w:hAnsi="Times New Roman"/>
                <w:sz w:val="20"/>
                <w:szCs w:val="20"/>
                <w:lang w:eastAsia="ru-RU"/>
              </w:rPr>
            </w:pPr>
            <w:r w:rsidRPr="00CC1922">
              <w:rPr>
                <w:rFonts w:ascii="Times New Roman" w:eastAsia="Times New Roman" w:hAnsi="Times New Roman"/>
                <w:sz w:val="20"/>
                <w:szCs w:val="20"/>
                <w:lang w:eastAsia="ru-RU"/>
              </w:rPr>
              <w:t>2018г         0</w:t>
            </w:r>
          </w:p>
          <w:p w:rsidR="00CC1922" w:rsidRPr="00CC1922" w:rsidRDefault="00CC1922" w:rsidP="00CC1922">
            <w:pPr>
              <w:widowControl w:val="0"/>
              <w:autoSpaceDE w:val="0"/>
              <w:autoSpaceDN w:val="0"/>
              <w:adjustRightInd w:val="0"/>
              <w:spacing w:after="0" w:line="240" w:lineRule="auto"/>
              <w:rPr>
                <w:rFonts w:ascii="Times New Roman" w:eastAsia="Times New Roman" w:hAnsi="Times New Roman"/>
                <w:sz w:val="20"/>
                <w:szCs w:val="20"/>
                <w:lang w:eastAsia="ru-RU"/>
              </w:rPr>
            </w:pPr>
            <w:r w:rsidRPr="00CC1922">
              <w:rPr>
                <w:rFonts w:ascii="Times New Roman" w:eastAsia="Times New Roman" w:hAnsi="Times New Roman"/>
                <w:sz w:val="20"/>
                <w:szCs w:val="20"/>
                <w:lang w:eastAsia="ru-RU"/>
              </w:rPr>
              <w:t>2019г         0</w:t>
            </w:r>
          </w:p>
          <w:p w:rsidR="00CC1922" w:rsidRPr="00CC1922" w:rsidRDefault="00CC1922" w:rsidP="00CC1922">
            <w:pPr>
              <w:widowControl w:val="0"/>
              <w:autoSpaceDE w:val="0"/>
              <w:autoSpaceDN w:val="0"/>
              <w:adjustRightInd w:val="0"/>
              <w:spacing w:after="0" w:line="240" w:lineRule="auto"/>
              <w:rPr>
                <w:rFonts w:ascii="Times New Roman" w:eastAsia="Times New Roman" w:hAnsi="Times New Roman"/>
                <w:sz w:val="20"/>
                <w:szCs w:val="20"/>
                <w:lang w:eastAsia="ru-RU"/>
              </w:rPr>
            </w:pPr>
            <w:r w:rsidRPr="00CC1922">
              <w:rPr>
                <w:rFonts w:ascii="Times New Roman" w:eastAsia="Times New Roman" w:hAnsi="Times New Roman"/>
                <w:sz w:val="20"/>
                <w:szCs w:val="20"/>
                <w:lang w:eastAsia="ru-RU"/>
              </w:rPr>
              <w:t>2020г         0</w:t>
            </w:r>
          </w:p>
          <w:p w:rsidR="00CC1922" w:rsidRPr="00D62AD2" w:rsidRDefault="00CC1922" w:rsidP="00CC1922">
            <w:pPr>
              <w:widowControl w:val="0"/>
              <w:autoSpaceDE w:val="0"/>
              <w:autoSpaceDN w:val="0"/>
              <w:adjustRightInd w:val="0"/>
              <w:spacing w:after="0" w:line="240" w:lineRule="auto"/>
              <w:rPr>
                <w:rFonts w:ascii="Times New Roman" w:eastAsia="Times New Roman" w:hAnsi="Times New Roman"/>
                <w:sz w:val="20"/>
                <w:szCs w:val="20"/>
                <w:lang w:eastAsia="ru-RU"/>
              </w:rPr>
            </w:pPr>
            <w:r w:rsidRPr="00CC1922">
              <w:rPr>
                <w:rFonts w:ascii="Times New Roman" w:eastAsia="Times New Roman" w:hAnsi="Times New Roman"/>
                <w:sz w:val="20"/>
                <w:szCs w:val="20"/>
                <w:lang w:eastAsia="ru-RU"/>
              </w:rPr>
              <w:t>2021г         0</w:t>
            </w:r>
          </w:p>
          <w:p w:rsidR="00D62AD2" w:rsidRPr="00D62AD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Бюджет с/</w:t>
            </w:r>
            <w:proofErr w:type="gramStart"/>
            <w:r w:rsidRPr="00D62AD2">
              <w:rPr>
                <w:rFonts w:ascii="Times New Roman" w:eastAsia="Times New Roman" w:hAnsi="Times New Roman"/>
                <w:sz w:val="20"/>
                <w:szCs w:val="20"/>
                <w:lang w:eastAsia="ru-RU"/>
              </w:rPr>
              <w:t>п</w:t>
            </w:r>
            <w:proofErr w:type="gramEnd"/>
            <w:r w:rsidRPr="00D62AD2">
              <w:rPr>
                <w:rFonts w:ascii="Times New Roman" w:eastAsia="Times New Roman" w:hAnsi="Times New Roman"/>
                <w:sz w:val="20"/>
                <w:szCs w:val="20"/>
                <w:lang w:eastAsia="ru-RU"/>
              </w:rPr>
              <w:t xml:space="preserve"> Костровское</w:t>
            </w:r>
          </w:p>
          <w:p w:rsidR="00D62AD2" w:rsidRPr="00D62AD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Всего:       100</w:t>
            </w:r>
          </w:p>
          <w:p w:rsidR="00D62AD2" w:rsidRPr="00D62AD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2017г         100</w:t>
            </w:r>
          </w:p>
          <w:p w:rsidR="00D62AD2" w:rsidRPr="00D62AD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2018г         0</w:t>
            </w:r>
          </w:p>
          <w:p w:rsidR="00D62AD2" w:rsidRPr="00D62AD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2019г         0</w:t>
            </w:r>
          </w:p>
          <w:p w:rsidR="00D62AD2" w:rsidRPr="00D62AD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2020г         0</w:t>
            </w:r>
          </w:p>
          <w:p w:rsidR="00D62AD2" w:rsidRPr="00D62AD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2021г         0</w:t>
            </w:r>
          </w:p>
          <w:p w:rsidR="00D62AD2" w:rsidRPr="00D62AD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Бюджет с/</w:t>
            </w:r>
            <w:proofErr w:type="gramStart"/>
            <w:r w:rsidRPr="00D62AD2">
              <w:rPr>
                <w:rFonts w:ascii="Times New Roman" w:eastAsia="Times New Roman" w:hAnsi="Times New Roman"/>
                <w:sz w:val="20"/>
                <w:szCs w:val="20"/>
                <w:lang w:eastAsia="ru-RU"/>
              </w:rPr>
              <w:t>п</w:t>
            </w:r>
            <w:proofErr w:type="gramEnd"/>
            <w:r w:rsidRPr="00D62AD2">
              <w:rPr>
                <w:rFonts w:ascii="Times New Roman" w:eastAsia="Times New Roman" w:hAnsi="Times New Roman"/>
                <w:sz w:val="20"/>
                <w:szCs w:val="20"/>
                <w:lang w:eastAsia="ru-RU"/>
              </w:rPr>
              <w:t xml:space="preserve"> Ядроминское</w:t>
            </w:r>
          </w:p>
          <w:p w:rsidR="00D62AD2" w:rsidRPr="00D62AD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Всего:       254</w:t>
            </w:r>
          </w:p>
          <w:p w:rsidR="00D62AD2" w:rsidRPr="00D62AD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2017г         254</w:t>
            </w:r>
          </w:p>
          <w:p w:rsidR="00D62AD2" w:rsidRPr="00D62AD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2018г         0</w:t>
            </w:r>
          </w:p>
          <w:p w:rsidR="00D62AD2" w:rsidRPr="00D62AD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2019г         0</w:t>
            </w:r>
          </w:p>
          <w:p w:rsidR="00D62AD2" w:rsidRPr="00D62AD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lastRenderedPageBreak/>
              <w:t>2020г         0</w:t>
            </w:r>
          </w:p>
          <w:p w:rsidR="00D62AD2" w:rsidRPr="001B65AD" w:rsidRDefault="00D62AD2" w:rsidP="00D62AD2">
            <w:pPr>
              <w:widowControl w:val="0"/>
              <w:autoSpaceDE w:val="0"/>
              <w:autoSpaceDN w:val="0"/>
              <w:adjustRightInd w:val="0"/>
              <w:spacing w:after="0" w:line="240" w:lineRule="auto"/>
              <w:rPr>
                <w:rFonts w:ascii="Times New Roman" w:eastAsia="Times New Roman" w:hAnsi="Times New Roman"/>
                <w:b/>
                <w:sz w:val="20"/>
                <w:szCs w:val="20"/>
                <w:lang w:eastAsia="ru-RU"/>
              </w:rPr>
            </w:pPr>
            <w:r w:rsidRPr="00D62AD2">
              <w:rPr>
                <w:rFonts w:ascii="Times New Roman" w:eastAsia="Times New Roman" w:hAnsi="Times New Roman"/>
                <w:sz w:val="20"/>
                <w:szCs w:val="20"/>
                <w:lang w:eastAsia="ru-RU"/>
              </w:rPr>
              <w:t>2021г         0</w:t>
            </w:r>
          </w:p>
        </w:tc>
        <w:tc>
          <w:tcPr>
            <w:tcW w:w="3288" w:type="dxa"/>
            <w:tcBorders>
              <w:top w:val="single" w:sz="4" w:space="0" w:color="auto"/>
              <w:left w:val="single" w:sz="4" w:space="0" w:color="auto"/>
              <w:bottom w:val="nil"/>
              <w:right w:val="single" w:sz="4" w:space="0" w:color="auto"/>
            </w:tcBorders>
            <w:tcMar>
              <w:top w:w="62" w:type="dxa"/>
              <w:left w:w="102" w:type="dxa"/>
              <w:bottom w:w="102" w:type="dxa"/>
              <w:right w:w="62" w:type="dxa"/>
            </w:tcMar>
          </w:tcPr>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p>
        </w:tc>
      </w:tr>
      <w:tr w:rsidR="00041D73" w:rsidRPr="001B65AD" w:rsidTr="006159E8">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41D73" w:rsidRPr="001B65AD" w:rsidRDefault="00041D73"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lastRenderedPageBreak/>
              <w:t>Мероприятие 1.3</w:t>
            </w:r>
            <w:r>
              <w:rPr>
                <w:rFonts w:ascii="Times New Roman" w:eastAsia="Times New Roman" w:hAnsi="Times New Roman"/>
                <w:sz w:val="20"/>
                <w:szCs w:val="20"/>
                <w:lang w:eastAsia="ru-RU"/>
              </w:rPr>
              <w:t>.1</w:t>
            </w:r>
          </w:p>
          <w:p w:rsidR="00041D73" w:rsidRPr="001B65AD" w:rsidRDefault="00041D73"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6159E8">
              <w:rPr>
                <w:rFonts w:ascii="Times New Roman" w:eastAsia="Times New Roman" w:hAnsi="Times New Roman"/>
                <w:sz w:val="20"/>
                <w:szCs w:val="20"/>
                <w:lang w:eastAsia="ru-RU"/>
              </w:rPr>
              <w:t xml:space="preserve">Расходы на подготовку и обучение населения района в области ГО, создание, содержание  и организацию деятельности курсов ГО </w:t>
            </w:r>
            <w:r>
              <w:rPr>
                <w:rFonts w:ascii="Times New Roman" w:eastAsia="Times New Roman" w:hAnsi="Times New Roman"/>
                <w:sz w:val="20"/>
                <w:szCs w:val="20"/>
                <w:lang w:eastAsia="ru-RU"/>
              </w:rPr>
              <w:t>городского округа Истра</w:t>
            </w:r>
            <w:r w:rsidRPr="006159E8">
              <w:rPr>
                <w:rFonts w:ascii="Times New Roman" w:eastAsia="Times New Roman" w:hAnsi="Times New Roman"/>
                <w:sz w:val="20"/>
                <w:szCs w:val="20"/>
                <w:lang w:eastAsia="ru-RU"/>
              </w:rPr>
              <w:t>, учебных консультационных пунктов (УКП).</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41D73" w:rsidRPr="00CC1922" w:rsidRDefault="00041D73">
            <w:pPr>
              <w:rPr>
                <w:rFonts w:ascii="Times New Roman" w:eastAsia="Times New Roman" w:hAnsi="Times New Roman"/>
                <w:sz w:val="20"/>
                <w:szCs w:val="20"/>
                <w:lang w:eastAsia="ru-RU"/>
              </w:rPr>
            </w:pPr>
            <w:r w:rsidRPr="00A22A76">
              <w:rPr>
                <w:rFonts w:ascii="Times New Roman" w:eastAsia="Times New Roman" w:hAnsi="Times New Roman"/>
                <w:sz w:val="20"/>
                <w:szCs w:val="20"/>
                <w:lang w:eastAsia="ru-RU"/>
              </w:rPr>
              <w:t>Местный бюджет</w:t>
            </w:r>
          </w:p>
          <w:p w:rsidR="00D62AD2" w:rsidRPr="00CC1922" w:rsidRDefault="00D62AD2" w:rsidP="00D62AD2">
            <w:pPr>
              <w:rPr>
                <w:rFonts w:ascii="Times New Roman" w:eastAsia="Times New Roman" w:hAnsi="Times New Roman"/>
                <w:sz w:val="20"/>
                <w:szCs w:val="20"/>
                <w:lang w:eastAsia="ru-RU"/>
              </w:rPr>
            </w:pPr>
          </w:p>
          <w:p w:rsidR="00D62AD2" w:rsidRPr="00CC1922" w:rsidRDefault="00D62AD2" w:rsidP="00D62AD2">
            <w:pPr>
              <w:rPr>
                <w:rFonts w:ascii="Times New Roman" w:eastAsia="Times New Roman" w:hAnsi="Times New Roman"/>
                <w:sz w:val="20"/>
                <w:szCs w:val="20"/>
                <w:lang w:eastAsia="ru-RU"/>
              </w:rPr>
            </w:pPr>
          </w:p>
          <w:p w:rsidR="00D62AD2" w:rsidRPr="00CC1922" w:rsidRDefault="00D62AD2" w:rsidP="00D62AD2">
            <w:pPr>
              <w:rPr>
                <w:rFonts w:ascii="Times New Roman" w:eastAsia="Times New Roman" w:hAnsi="Times New Roman"/>
                <w:sz w:val="20"/>
                <w:szCs w:val="20"/>
                <w:lang w:eastAsia="ru-RU"/>
              </w:rPr>
            </w:pPr>
          </w:p>
          <w:p w:rsidR="00D62AD2" w:rsidRPr="00D62AD2" w:rsidRDefault="00CC1922" w:rsidP="00D62AD2">
            <w:pPr>
              <w:rPr>
                <w:rFonts w:ascii="Times New Roman" w:eastAsia="Times New Roman" w:hAnsi="Times New Roman"/>
                <w:sz w:val="20"/>
                <w:szCs w:val="20"/>
                <w:lang w:eastAsia="ru-RU"/>
              </w:rPr>
            </w:pPr>
            <w:r>
              <w:rPr>
                <w:rFonts w:ascii="Times New Roman" w:eastAsia="Times New Roman" w:hAnsi="Times New Roman"/>
                <w:sz w:val="20"/>
                <w:szCs w:val="20"/>
                <w:lang w:eastAsia="ru-RU"/>
              </w:rPr>
              <w:t>Б</w:t>
            </w:r>
            <w:r w:rsidR="00D62AD2" w:rsidRPr="00D62AD2">
              <w:rPr>
                <w:rFonts w:ascii="Times New Roman" w:eastAsia="Times New Roman" w:hAnsi="Times New Roman"/>
                <w:sz w:val="20"/>
                <w:szCs w:val="20"/>
                <w:lang w:eastAsia="ru-RU"/>
              </w:rPr>
              <w:t>юджет с/</w:t>
            </w:r>
            <w:proofErr w:type="gramStart"/>
            <w:r w:rsidR="00D62AD2" w:rsidRPr="00D62AD2">
              <w:rPr>
                <w:rFonts w:ascii="Times New Roman" w:eastAsia="Times New Roman" w:hAnsi="Times New Roman"/>
                <w:sz w:val="20"/>
                <w:szCs w:val="20"/>
                <w:lang w:eastAsia="ru-RU"/>
              </w:rPr>
              <w:t>п</w:t>
            </w:r>
            <w:proofErr w:type="gramEnd"/>
            <w:r w:rsidR="00D62AD2" w:rsidRPr="00D62AD2">
              <w:rPr>
                <w:rFonts w:ascii="Times New Roman" w:eastAsia="Times New Roman" w:hAnsi="Times New Roman"/>
                <w:sz w:val="20"/>
                <w:szCs w:val="20"/>
                <w:lang w:eastAsia="ru-RU"/>
              </w:rPr>
              <w:t xml:space="preserve"> Ермолинское</w:t>
            </w:r>
          </w:p>
          <w:p w:rsidR="00D62AD2" w:rsidRPr="00B05B0A" w:rsidRDefault="00D62AD2" w:rsidP="00D62AD2">
            <w:pPr>
              <w:rPr>
                <w:rFonts w:ascii="Times New Roman" w:eastAsia="Times New Roman" w:hAnsi="Times New Roman"/>
                <w:sz w:val="20"/>
                <w:szCs w:val="20"/>
                <w:lang w:eastAsia="ru-RU"/>
              </w:rPr>
            </w:pPr>
          </w:p>
          <w:p w:rsidR="00D62AD2" w:rsidRPr="00B05B0A" w:rsidRDefault="00D62AD2" w:rsidP="00D62AD2">
            <w:pPr>
              <w:rPr>
                <w:rFonts w:ascii="Times New Roman" w:eastAsia="Times New Roman" w:hAnsi="Times New Roman"/>
                <w:sz w:val="20"/>
                <w:szCs w:val="20"/>
                <w:lang w:eastAsia="ru-RU"/>
              </w:rPr>
            </w:pPr>
          </w:p>
          <w:p w:rsidR="00D62AD2" w:rsidRPr="00D62AD2" w:rsidRDefault="00D62AD2" w:rsidP="00D62AD2">
            <w:pPr>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Бюджет с/</w:t>
            </w:r>
            <w:proofErr w:type="gramStart"/>
            <w:r w:rsidRPr="00D62AD2">
              <w:rPr>
                <w:rFonts w:ascii="Times New Roman" w:eastAsia="Times New Roman" w:hAnsi="Times New Roman"/>
                <w:sz w:val="20"/>
                <w:szCs w:val="20"/>
                <w:lang w:eastAsia="ru-RU"/>
              </w:rPr>
              <w:t>п</w:t>
            </w:r>
            <w:proofErr w:type="gramEnd"/>
            <w:r w:rsidRPr="00D62AD2">
              <w:rPr>
                <w:rFonts w:ascii="Times New Roman" w:eastAsia="Times New Roman" w:hAnsi="Times New Roman"/>
                <w:sz w:val="20"/>
                <w:szCs w:val="20"/>
                <w:lang w:eastAsia="ru-RU"/>
              </w:rPr>
              <w:t xml:space="preserve"> Новопетровское</w:t>
            </w:r>
          </w:p>
          <w:p w:rsidR="00D62AD2" w:rsidRPr="00B05B0A" w:rsidRDefault="00D62AD2" w:rsidP="00D62AD2">
            <w:pPr>
              <w:rPr>
                <w:rFonts w:ascii="Times New Roman" w:eastAsia="Times New Roman" w:hAnsi="Times New Roman"/>
                <w:sz w:val="20"/>
                <w:szCs w:val="20"/>
                <w:lang w:eastAsia="ru-RU"/>
              </w:rPr>
            </w:pPr>
          </w:p>
          <w:p w:rsidR="00D62AD2" w:rsidRPr="00B05B0A" w:rsidRDefault="00D62AD2" w:rsidP="00D62AD2">
            <w:pPr>
              <w:rPr>
                <w:rFonts w:ascii="Times New Roman" w:eastAsia="Times New Roman" w:hAnsi="Times New Roman"/>
                <w:sz w:val="20"/>
                <w:szCs w:val="20"/>
                <w:lang w:eastAsia="ru-RU"/>
              </w:rPr>
            </w:pPr>
          </w:p>
          <w:p w:rsidR="00D62AD2" w:rsidRPr="00B05B0A" w:rsidRDefault="00D62AD2" w:rsidP="00D62AD2">
            <w:pPr>
              <w:rPr>
                <w:rFonts w:ascii="Times New Roman" w:eastAsia="Times New Roman" w:hAnsi="Times New Roman"/>
                <w:sz w:val="20"/>
                <w:szCs w:val="20"/>
                <w:lang w:eastAsia="ru-RU"/>
              </w:rPr>
            </w:pPr>
          </w:p>
          <w:p w:rsidR="00D62AD2" w:rsidRPr="00D62AD2" w:rsidRDefault="00D62AD2" w:rsidP="00D62AD2">
            <w:r w:rsidRPr="00D62AD2">
              <w:rPr>
                <w:rFonts w:ascii="Times New Roman" w:eastAsia="Times New Roman" w:hAnsi="Times New Roman"/>
                <w:sz w:val="20"/>
                <w:szCs w:val="20"/>
                <w:lang w:eastAsia="ru-RU"/>
              </w:rPr>
              <w:t>Бюджет с/</w:t>
            </w:r>
            <w:proofErr w:type="gramStart"/>
            <w:r w:rsidRPr="00D62AD2">
              <w:rPr>
                <w:rFonts w:ascii="Times New Roman" w:eastAsia="Times New Roman" w:hAnsi="Times New Roman"/>
                <w:sz w:val="20"/>
                <w:szCs w:val="20"/>
                <w:lang w:eastAsia="ru-RU"/>
              </w:rPr>
              <w:t>п</w:t>
            </w:r>
            <w:proofErr w:type="gramEnd"/>
            <w:r w:rsidRPr="00D62AD2">
              <w:rPr>
                <w:rFonts w:ascii="Times New Roman" w:eastAsia="Times New Roman" w:hAnsi="Times New Roman"/>
                <w:sz w:val="20"/>
                <w:szCs w:val="20"/>
                <w:lang w:eastAsia="ru-RU"/>
              </w:rPr>
              <w:t xml:space="preserve"> Обушковское</w:t>
            </w:r>
          </w:p>
        </w:tc>
        <w:tc>
          <w:tcPr>
            <w:tcW w:w="2364" w:type="dxa"/>
            <w:tcBorders>
              <w:top w:val="single" w:sz="4" w:space="0" w:color="auto"/>
              <w:left w:val="single" w:sz="4" w:space="0" w:color="auto"/>
              <w:bottom w:val="single" w:sz="4" w:space="0" w:color="auto"/>
              <w:right w:val="single" w:sz="4" w:space="0" w:color="auto"/>
            </w:tcBorders>
          </w:tcPr>
          <w:p w:rsidR="00041D73" w:rsidRPr="001B65AD" w:rsidRDefault="00041D73" w:rsidP="00696020">
            <w:pPr>
              <w:spacing w:after="0" w:line="240" w:lineRule="auto"/>
              <w:rPr>
                <w:rFonts w:ascii="Times New Roman" w:eastAsia="Times New Roman" w:hAnsi="Times New Roman"/>
                <w:sz w:val="20"/>
                <w:szCs w:val="20"/>
                <w:lang w:eastAsia="ru-RU"/>
              </w:rPr>
            </w:pPr>
            <w:r w:rsidRPr="00D9397D">
              <w:rPr>
                <w:rFonts w:ascii="Times New Roman" w:eastAsia="Times New Roman" w:hAnsi="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41D73" w:rsidRPr="00B05B0A" w:rsidRDefault="00041D73" w:rsidP="00696020">
            <w:pPr>
              <w:widowControl w:val="0"/>
              <w:autoSpaceDE w:val="0"/>
              <w:autoSpaceDN w:val="0"/>
              <w:adjustRightInd w:val="0"/>
              <w:spacing w:after="0" w:line="240" w:lineRule="auto"/>
              <w:rPr>
                <w:rFonts w:ascii="Times New Roman" w:eastAsia="Times New Roman" w:hAnsi="Times New Roman"/>
                <w:b/>
                <w:sz w:val="20"/>
                <w:szCs w:val="20"/>
                <w:lang w:eastAsia="ru-RU"/>
              </w:rPr>
            </w:pPr>
            <w:r w:rsidRPr="001B65AD">
              <w:rPr>
                <w:rFonts w:ascii="Times New Roman" w:eastAsia="Times New Roman" w:hAnsi="Times New Roman"/>
                <w:b/>
                <w:sz w:val="20"/>
                <w:szCs w:val="20"/>
                <w:lang w:eastAsia="ru-RU"/>
              </w:rPr>
              <w:t xml:space="preserve">Всего:       </w:t>
            </w:r>
            <w:r w:rsidR="00CC1922">
              <w:rPr>
                <w:rFonts w:ascii="Times New Roman" w:eastAsia="Times New Roman" w:hAnsi="Times New Roman"/>
                <w:b/>
                <w:sz w:val="20"/>
                <w:szCs w:val="20"/>
                <w:lang w:eastAsia="ru-RU"/>
              </w:rPr>
              <w:t>600</w:t>
            </w:r>
          </w:p>
          <w:p w:rsidR="00041D73" w:rsidRPr="00D62AD2" w:rsidRDefault="00041D73" w:rsidP="00041D73">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Местный бюджет</w:t>
            </w:r>
          </w:p>
          <w:p w:rsidR="00041D73" w:rsidRPr="00D62AD2" w:rsidRDefault="00041D73"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Всего:       200</w:t>
            </w:r>
          </w:p>
          <w:p w:rsidR="00041D73" w:rsidRPr="001B65AD" w:rsidRDefault="00041D73"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2017г         0</w:t>
            </w:r>
          </w:p>
          <w:p w:rsidR="00041D73" w:rsidRPr="001B65AD" w:rsidRDefault="00041D73"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2018г         </w:t>
            </w:r>
            <w:r>
              <w:rPr>
                <w:rFonts w:ascii="Times New Roman" w:eastAsia="Times New Roman" w:hAnsi="Times New Roman"/>
                <w:sz w:val="20"/>
                <w:szCs w:val="20"/>
                <w:lang w:eastAsia="ru-RU"/>
              </w:rPr>
              <w:t>50</w:t>
            </w:r>
          </w:p>
          <w:p w:rsidR="00041D73" w:rsidRPr="001B65AD" w:rsidRDefault="00041D73"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2019г         </w:t>
            </w:r>
            <w:r>
              <w:rPr>
                <w:rFonts w:ascii="Times New Roman" w:eastAsia="Times New Roman" w:hAnsi="Times New Roman"/>
                <w:sz w:val="20"/>
                <w:szCs w:val="20"/>
                <w:lang w:eastAsia="ru-RU"/>
              </w:rPr>
              <w:t>50</w:t>
            </w:r>
          </w:p>
          <w:p w:rsidR="00041D73" w:rsidRPr="001B65AD" w:rsidRDefault="00041D73"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2020г         </w:t>
            </w:r>
            <w:r>
              <w:rPr>
                <w:rFonts w:ascii="Times New Roman" w:eastAsia="Times New Roman" w:hAnsi="Times New Roman"/>
                <w:sz w:val="20"/>
                <w:szCs w:val="20"/>
                <w:lang w:eastAsia="ru-RU"/>
              </w:rPr>
              <w:t>50</w:t>
            </w:r>
          </w:p>
          <w:p w:rsidR="00041D73" w:rsidRPr="00B05B0A" w:rsidRDefault="00041D73"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2021г         </w:t>
            </w:r>
            <w:r>
              <w:rPr>
                <w:rFonts w:ascii="Times New Roman" w:eastAsia="Times New Roman" w:hAnsi="Times New Roman"/>
                <w:sz w:val="20"/>
                <w:szCs w:val="20"/>
                <w:lang w:eastAsia="ru-RU"/>
              </w:rPr>
              <w:t>50</w:t>
            </w:r>
          </w:p>
          <w:p w:rsidR="00D62AD2" w:rsidRPr="00B05B0A"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Бюджет с/</w:t>
            </w:r>
            <w:proofErr w:type="gramStart"/>
            <w:r w:rsidRPr="00D62AD2">
              <w:rPr>
                <w:rFonts w:ascii="Times New Roman" w:eastAsia="Times New Roman" w:hAnsi="Times New Roman"/>
                <w:sz w:val="20"/>
                <w:szCs w:val="20"/>
                <w:lang w:eastAsia="ru-RU"/>
              </w:rPr>
              <w:t>п</w:t>
            </w:r>
            <w:proofErr w:type="gramEnd"/>
            <w:r w:rsidRPr="00D62AD2">
              <w:rPr>
                <w:rFonts w:ascii="Times New Roman" w:eastAsia="Times New Roman" w:hAnsi="Times New Roman"/>
                <w:sz w:val="20"/>
                <w:szCs w:val="20"/>
                <w:lang w:eastAsia="ru-RU"/>
              </w:rPr>
              <w:t xml:space="preserve"> Ермолинское</w:t>
            </w:r>
          </w:p>
          <w:p w:rsidR="00D62AD2" w:rsidRPr="00D62AD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Всего:       100</w:t>
            </w:r>
          </w:p>
          <w:p w:rsidR="00D62AD2" w:rsidRPr="00D62AD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 xml:space="preserve">2017г         </w:t>
            </w:r>
            <w:r w:rsidRPr="00B05B0A">
              <w:rPr>
                <w:rFonts w:ascii="Times New Roman" w:eastAsia="Times New Roman" w:hAnsi="Times New Roman"/>
                <w:sz w:val="20"/>
                <w:szCs w:val="20"/>
                <w:lang w:eastAsia="ru-RU"/>
              </w:rPr>
              <w:t>10</w:t>
            </w:r>
            <w:r w:rsidRPr="00D62AD2">
              <w:rPr>
                <w:rFonts w:ascii="Times New Roman" w:eastAsia="Times New Roman" w:hAnsi="Times New Roman"/>
                <w:sz w:val="20"/>
                <w:szCs w:val="20"/>
                <w:lang w:eastAsia="ru-RU"/>
              </w:rPr>
              <w:t>0</w:t>
            </w:r>
          </w:p>
          <w:p w:rsidR="00D62AD2" w:rsidRPr="00D62AD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2018г         0</w:t>
            </w:r>
          </w:p>
          <w:p w:rsidR="00D62AD2" w:rsidRPr="00D62AD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2019г         0</w:t>
            </w:r>
          </w:p>
          <w:p w:rsidR="00D62AD2" w:rsidRPr="00D62AD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2020г         0</w:t>
            </w:r>
          </w:p>
          <w:p w:rsidR="00D62AD2" w:rsidRPr="00D62AD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2021г         0</w:t>
            </w:r>
          </w:p>
          <w:p w:rsidR="00D62AD2" w:rsidRPr="00D62AD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Бюджет с/</w:t>
            </w:r>
            <w:proofErr w:type="gramStart"/>
            <w:r w:rsidRPr="00D62AD2">
              <w:rPr>
                <w:rFonts w:ascii="Times New Roman" w:eastAsia="Times New Roman" w:hAnsi="Times New Roman"/>
                <w:sz w:val="20"/>
                <w:szCs w:val="20"/>
                <w:lang w:eastAsia="ru-RU"/>
              </w:rPr>
              <w:t>п</w:t>
            </w:r>
            <w:proofErr w:type="gramEnd"/>
            <w:r w:rsidRPr="00D62AD2">
              <w:rPr>
                <w:rFonts w:ascii="Times New Roman" w:eastAsia="Times New Roman" w:hAnsi="Times New Roman"/>
                <w:sz w:val="20"/>
                <w:szCs w:val="20"/>
                <w:lang w:eastAsia="ru-RU"/>
              </w:rPr>
              <w:t xml:space="preserve"> Новопетровское</w:t>
            </w:r>
          </w:p>
          <w:p w:rsidR="00D62AD2" w:rsidRPr="00D62AD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Всего:       250</w:t>
            </w:r>
          </w:p>
          <w:p w:rsidR="00D62AD2" w:rsidRPr="00D62AD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2017г         250</w:t>
            </w:r>
          </w:p>
          <w:p w:rsidR="00D62AD2" w:rsidRPr="00D62AD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2018г         0</w:t>
            </w:r>
          </w:p>
          <w:p w:rsidR="00D62AD2" w:rsidRPr="00D62AD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2019г         0</w:t>
            </w:r>
          </w:p>
          <w:p w:rsidR="00D62AD2" w:rsidRPr="00D62AD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2020г         0</w:t>
            </w:r>
          </w:p>
          <w:p w:rsidR="00D62AD2" w:rsidRPr="00D62AD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2021г         0</w:t>
            </w:r>
          </w:p>
          <w:p w:rsidR="00D62AD2" w:rsidRPr="00D62AD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Бюджет с/</w:t>
            </w:r>
            <w:proofErr w:type="gramStart"/>
            <w:r w:rsidRPr="00D62AD2">
              <w:rPr>
                <w:rFonts w:ascii="Times New Roman" w:eastAsia="Times New Roman" w:hAnsi="Times New Roman"/>
                <w:sz w:val="20"/>
                <w:szCs w:val="20"/>
                <w:lang w:eastAsia="ru-RU"/>
              </w:rPr>
              <w:t>п</w:t>
            </w:r>
            <w:proofErr w:type="gramEnd"/>
            <w:r w:rsidRPr="00D62AD2">
              <w:rPr>
                <w:rFonts w:ascii="Times New Roman" w:eastAsia="Times New Roman" w:hAnsi="Times New Roman"/>
                <w:sz w:val="20"/>
                <w:szCs w:val="20"/>
                <w:lang w:eastAsia="ru-RU"/>
              </w:rPr>
              <w:t xml:space="preserve"> Обушковское</w:t>
            </w:r>
          </w:p>
          <w:p w:rsidR="00D62AD2" w:rsidRPr="00D62AD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Всего:       50</w:t>
            </w:r>
          </w:p>
          <w:p w:rsidR="00D62AD2" w:rsidRPr="00D62AD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 xml:space="preserve">2017г         </w:t>
            </w:r>
            <w:r>
              <w:rPr>
                <w:rFonts w:ascii="Times New Roman" w:eastAsia="Times New Roman" w:hAnsi="Times New Roman"/>
                <w:sz w:val="20"/>
                <w:szCs w:val="20"/>
                <w:lang w:val="en-US" w:eastAsia="ru-RU"/>
              </w:rPr>
              <w:t>5</w:t>
            </w:r>
            <w:r w:rsidRPr="00D62AD2">
              <w:rPr>
                <w:rFonts w:ascii="Times New Roman" w:eastAsia="Times New Roman" w:hAnsi="Times New Roman"/>
                <w:sz w:val="20"/>
                <w:szCs w:val="20"/>
                <w:lang w:eastAsia="ru-RU"/>
              </w:rPr>
              <w:t>0</w:t>
            </w:r>
          </w:p>
          <w:p w:rsidR="00D62AD2" w:rsidRPr="00D62AD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2018г         0</w:t>
            </w:r>
          </w:p>
          <w:p w:rsidR="00D62AD2" w:rsidRPr="00D62AD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2019г         0</w:t>
            </w:r>
          </w:p>
          <w:p w:rsidR="00D62AD2" w:rsidRPr="00D62AD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2020г         0</w:t>
            </w:r>
          </w:p>
          <w:p w:rsidR="00D62AD2" w:rsidRPr="00D62AD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41D73" w:rsidRPr="001B65AD" w:rsidRDefault="00041D73" w:rsidP="00696020">
            <w:pPr>
              <w:widowControl w:val="0"/>
              <w:autoSpaceDE w:val="0"/>
              <w:autoSpaceDN w:val="0"/>
              <w:adjustRightInd w:val="0"/>
              <w:spacing w:after="0" w:line="240" w:lineRule="auto"/>
              <w:rPr>
                <w:rFonts w:ascii="Times New Roman" w:eastAsia="Times New Roman" w:hAnsi="Times New Roman"/>
                <w:sz w:val="20"/>
                <w:szCs w:val="20"/>
                <w:lang w:eastAsia="ru-RU"/>
              </w:rPr>
            </w:pPr>
          </w:p>
        </w:tc>
      </w:tr>
      <w:tr w:rsidR="00041D73" w:rsidRPr="001B65AD" w:rsidTr="006159E8">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41D73" w:rsidRPr="001B65AD" w:rsidRDefault="00041D73"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Мероприятие 1.</w:t>
            </w:r>
            <w:r>
              <w:rPr>
                <w:rFonts w:ascii="Times New Roman" w:eastAsia="Times New Roman" w:hAnsi="Times New Roman"/>
                <w:sz w:val="20"/>
                <w:szCs w:val="20"/>
                <w:lang w:eastAsia="ru-RU"/>
              </w:rPr>
              <w:t>3</w:t>
            </w:r>
            <w:r w:rsidRPr="001B65AD">
              <w:rPr>
                <w:rFonts w:ascii="Times New Roman" w:eastAsia="Times New Roman" w:hAnsi="Times New Roman"/>
                <w:sz w:val="20"/>
                <w:szCs w:val="20"/>
                <w:lang w:eastAsia="ru-RU"/>
              </w:rPr>
              <w:t>.</w:t>
            </w:r>
            <w:r>
              <w:rPr>
                <w:rFonts w:ascii="Times New Roman" w:eastAsia="Times New Roman" w:hAnsi="Times New Roman"/>
                <w:sz w:val="20"/>
                <w:szCs w:val="20"/>
                <w:lang w:eastAsia="ru-RU"/>
              </w:rPr>
              <w:t>2</w:t>
            </w:r>
            <w:r w:rsidRPr="001B65AD">
              <w:rPr>
                <w:rFonts w:ascii="Times New Roman" w:eastAsia="Times New Roman" w:hAnsi="Times New Roman"/>
                <w:sz w:val="20"/>
                <w:szCs w:val="20"/>
                <w:lang w:eastAsia="ru-RU"/>
              </w:rPr>
              <w:t xml:space="preserve"> </w:t>
            </w:r>
          </w:p>
          <w:p w:rsidR="00041D73" w:rsidRPr="001B65AD" w:rsidRDefault="00041D73"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6159E8">
              <w:rPr>
                <w:rFonts w:ascii="Times New Roman" w:eastAsia="Times New Roman" w:hAnsi="Times New Roman"/>
                <w:sz w:val="20"/>
                <w:szCs w:val="20"/>
                <w:lang w:eastAsia="ru-RU"/>
              </w:rPr>
              <w:t>Изготовление,  размещение информационного материала для населения района по вопросам гражданской обороны</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41D73" w:rsidRPr="00B05B0A" w:rsidRDefault="00041D73">
            <w:pPr>
              <w:rPr>
                <w:rFonts w:ascii="Times New Roman" w:eastAsia="Times New Roman" w:hAnsi="Times New Roman"/>
                <w:sz w:val="20"/>
                <w:szCs w:val="20"/>
                <w:lang w:eastAsia="ru-RU"/>
              </w:rPr>
            </w:pPr>
            <w:r w:rsidRPr="00A22A76">
              <w:rPr>
                <w:rFonts w:ascii="Times New Roman" w:eastAsia="Times New Roman" w:hAnsi="Times New Roman"/>
                <w:sz w:val="20"/>
                <w:szCs w:val="20"/>
                <w:lang w:eastAsia="ru-RU"/>
              </w:rPr>
              <w:t>Местный бюджет</w:t>
            </w:r>
          </w:p>
          <w:p w:rsidR="00D62AD2" w:rsidRPr="00B05B0A" w:rsidRDefault="00D62AD2">
            <w:pPr>
              <w:rPr>
                <w:rFonts w:ascii="Times New Roman" w:eastAsia="Times New Roman" w:hAnsi="Times New Roman"/>
                <w:sz w:val="20"/>
                <w:szCs w:val="20"/>
                <w:lang w:eastAsia="ru-RU"/>
              </w:rPr>
            </w:pPr>
          </w:p>
          <w:p w:rsidR="00D62AD2" w:rsidRPr="00B05B0A" w:rsidRDefault="00D62AD2">
            <w:pPr>
              <w:rPr>
                <w:rFonts w:ascii="Times New Roman" w:eastAsia="Times New Roman" w:hAnsi="Times New Roman"/>
                <w:sz w:val="20"/>
                <w:szCs w:val="20"/>
                <w:lang w:eastAsia="ru-RU"/>
              </w:rPr>
            </w:pPr>
          </w:p>
          <w:p w:rsidR="00D62AD2" w:rsidRPr="00B05B0A" w:rsidRDefault="00D62AD2"/>
        </w:tc>
        <w:tc>
          <w:tcPr>
            <w:tcW w:w="2364" w:type="dxa"/>
            <w:tcBorders>
              <w:top w:val="single" w:sz="4" w:space="0" w:color="auto"/>
              <w:left w:val="single" w:sz="4" w:space="0" w:color="auto"/>
              <w:bottom w:val="single" w:sz="4" w:space="0" w:color="auto"/>
              <w:right w:val="single" w:sz="4" w:space="0" w:color="auto"/>
            </w:tcBorders>
          </w:tcPr>
          <w:p w:rsidR="00041D73" w:rsidRPr="001B65AD" w:rsidRDefault="00041D73" w:rsidP="00696020">
            <w:pPr>
              <w:spacing w:after="0" w:line="240" w:lineRule="auto"/>
              <w:rPr>
                <w:rFonts w:ascii="Times New Roman" w:eastAsia="Times New Roman" w:hAnsi="Times New Roman"/>
                <w:sz w:val="20"/>
                <w:szCs w:val="20"/>
                <w:lang w:eastAsia="ru-RU"/>
              </w:rPr>
            </w:pPr>
            <w:r w:rsidRPr="00D9397D">
              <w:rPr>
                <w:rFonts w:ascii="Times New Roman" w:eastAsia="Times New Roman" w:hAnsi="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41D73" w:rsidRPr="00D62AD2" w:rsidRDefault="00041D73" w:rsidP="00696020">
            <w:pPr>
              <w:widowControl w:val="0"/>
              <w:autoSpaceDE w:val="0"/>
              <w:autoSpaceDN w:val="0"/>
              <w:adjustRightInd w:val="0"/>
              <w:spacing w:after="0" w:line="240" w:lineRule="auto"/>
              <w:rPr>
                <w:rFonts w:ascii="Times New Roman" w:eastAsia="Times New Roman" w:hAnsi="Times New Roman"/>
                <w:b/>
                <w:sz w:val="20"/>
                <w:szCs w:val="20"/>
                <w:lang w:eastAsia="ru-RU"/>
              </w:rPr>
            </w:pPr>
            <w:r w:rsidRPr="001B65AD">
              <w:rPr>
                <w:rFonts w:ascii="Times New Roman" w:eastAsia="Times New Roman" w:hAnsi="Times New Roman"/>
                <w:b/>
                <w:sz w:val="20"/>
                <w:szCs w:val="20"/>
                <w:lang w:eastAsia="ru-RU"/>
              </w:rPr>
              <w:t xml:space="preserve">Всего:       </w:t>
            </w:r>
            <w:r>
              <w:rPr>
                <w:rFonts w:ascii="Times New Roman" w:eastAsia="Times New Roman" w:hAnsi="Times New Roman"/>
                <w:b/>
                <w:sz w:val="20"/>
                <w:szCs w:val="20"/>
                <w:lang w:eastAsia="ru-RU"/>
              </w:rPr>
              <w:t xml:space="preserve"> </w:t>
            </w:r>
            <w:r w:rsidR="00D62AD2">
              <w:rPr>
                <w:rFonts w:ascii="Times New Roman" w:eastAsia="Times New Roman" w:hAnsi="Times New Roman"/>
                <w:b/>
                <w:sz w:val="20"/>
                <w:szCs w:val="20"/>
                <w:lang w:eastAsia="ru-RU"/>
              </w:rPr>
              <w:t>2</w:t>
            </w:r>
            <w:r w:rsidR="00CC1922">
              <w:rPr>
                <w:rFonts w:ascii="Times New Roman" w:eastAsia="Times New Roman" w:hAnsi="Times New Roman"/>
                <w:b/>
                <w:sz w:val="20"/>
                <w:szCs w:val="20"/>
                <w:lang w:eastAsia="ru-RU"/>
              </w:rPr>
              <w:t>0</w:t>
            </w:r>
            <w:r w:rsidR="00D62AD2" w:rsidRPr="00D62AD2">
              <w:rPr>
                <w:rFonts w:ascii="Times New Roman" w:eastAsia="Times New Roman" w:hAnsi="Times New Roman"/>
                <w:b/>
                <w:sz w:val="20"/>
                <w:szCs w:val="20"/>
                <w:lang w:eastAsia="ru-RU"/>
              </w:rPr>
              <w:t>0</w:t>
            </w:r>
          </w:p>
          <w:p w:rsidR="00041D73" w:rsidRPr="001B65AD" w:rsidRDefault="00041D73" w:rsidP="00041D73">
            <w:pPr>
              <w:widowControl w:val="0"/>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М</w:t>
            </w:r>
            <w:r w:rsidRPr="00696020">
              <w:rPr>
                <w:rFonts w:ascii="Times New Roman" w:eastAsia="Times New Roman" w:hAnsi="Times New Roman"/>
                <w:sz w:val="20"/>
                <w:szCs w:val="20"/>
                <w:lang w:eastAsia="ru-RU"/>
              </w:rPr>
              <w:t>естн</w:t>
            </w:r>
            <w:r>
              <w:rPr>
                <w:rFonts w:ascii="Times New Roman" w:eastAsia="Times New Roman" w:hAnsi="Times New Roman"/>
                <w:sz w:val="20"/>
                <w:szCs w:val="20"/>
                <w:lang w:eastAsia="ru-RU"/>
              </w:rPr>
              <w:t>ый бюджет</w:t>
            </w:r>
          </w:p>
          <w:p w:rsidR="00041D73" w:rsidRPr="00D62AD2" w:rsidRDefault="00041D73"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Всего:        200</w:t>
            </w:r>
          </w:p>
          <w:p w:rsidR="00041D73" w:rsidRPr="001B65AD" w:rsidRDefault="00041D73"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2017г         </w:t>
            </w:r>
            <w:r>
              <w:rPr>
                <w:rFonts w:ascii="Times New Roman" w:eastAsia="Times New Roman" w:hAnsi="Times New Roman"/>
                <w:sz w:val="20"/>
                <w:szCs w:val="20"/>
                <w:lang w:eastAsia="ru-RU"/>
              </w:rPr>
              <w:t>0</w:t>
            </w:r>
          </w:p>
          <w:p w:rsidR="00041D73" w:rsidRPr="001B65AD" w:rsidRDefault="00041D73"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2018г         </w:t>
            </w:r>
            <w:r>
              <w:rPr>
                <w:rFonts w:ascii="Times New Roman" w:eastAsia="Times New Roman" w:hAnsi="Times New Roman"/>
                <w:sz w:val="20"/>
                <w:szCs w:val="20"/>
                <w:lang w:eastAsia="ru-RU"/>
              </w:rPr>
              <w:t>50</w:t>
            </w:r>
          </w:p>
          <w:p w:rsidR="00041D73" w:rsidRPr="001B65AD" w:rsidRDefault="00041D73"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2019г         </w:t>
            </w:r>
            <w:r>
              <w:rPr>
                <w:rFonts w:ascii="Times New Roman" w:eastAsia="Times New Roman" w:hAnsi="Times New Roman"/>
                <w:sz w:val="20"/>
                <w:szCs w:val="20"/>
                <w:lang w:eastAsia="ru-RU"/>
              </w:rPr>
              <w:t>50</w:t>
            </w:r>
          </w:p>
          <w:p w:rsidR="00041D73" w:rsidRPr="00D62AD2" w:rsidRDefault="00041D73"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2020г         50</w:t>
            </w:r>
          </w:p>
          <w:p w:rsidR="00D62AD2" w:rsidRPr="00D62AD2" w:rsidRDefault="00041D73" w:rsidP="00CC1922">
            <w:pPr>
              <w:widowControl w:val="0"/>
              <w:autoSpaceDE w:val="0"/>
              <w:autoSpaceDN w:val="0"/>
              <w:adjustRightInd w:val="0"/>
              <w:spacing w:after="0" w:line="240" w:lineRule="auto"/>
              <w:rPr>
                <w:rFonts w:ascii="Times New Roman" w:eastAsia="Times New Roman" w:hAnsi="Times New Roman"/>
                <w:b/>
                <w:sz w:val="20"/>
                <w:szCs w:val="20"/>
                <w:lang w:eastAsia="ru-RU"/>
              </w:rPr>
            </w:pPr>
            <w:r w:rsidRPr="00D62AD2">
              <w:rPr>
                <w:rFonts w:ascii="Times New Roman" w:eastAsia="Times New Roman" w:hAnsi="Times New Roman"/>
                <w:sz w:val="20"/>
                <w:szCs w:val="20"/>
                <w:lang w:eastAsia="ru-RU"/>
              </w:rPr>
              <w:t>2021г         50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41D73" w:rsidRPr="001B65AD" w:rsidRDefault="00041D73" w:rsidP="00696020">
            <w:pPr>
              <w:widowControl w:val="0"/>
              <w:autoSpaceDE w:val="0"/>
              <w:autoSpaceDN w:val="0"/>
              <w:adjustRightInd w:val="0"/>
              <w:spacing w:after="0" w:line="240" w:lineRule="auto"/>
              <w:rPr>
                <w:rFonts w:ascii="Times New Roman" w:eastAsia="Times New Roman" w:hAnsi="Times New Roman"/>
                <w:sz w:val="20"/>
                <w:szCs w:val="20"/>
                <w:lang w:eastAsia="ru-RU"/>
              </w:rPr>
            </w:pPr>
          </w:p>
        </w:tc>
      </w:tr>
      <w:tr w:rsidR="00041D73" w:rsidRPr="001B65AD" w:rsidTr="00696020">
        <w:trPr>
          <w:trHeight w:val="57"/>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41D73" w:rsidRPr="001B65AD" w:rsidRDefault="00041D73"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Мероприятие 1.3.6</w:t>
            </w:r>
          </w:p>
          <w:p w:rsidR="00041D73" w:rsidRPr="001B65AD" w:rsidRDefault="00041D73"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9175A5">
              <w:rPr>
                <w:rFonts w:ascii="Times New Roman" w:eastAsia="Times New Roman" w:hAnsi="Times New Roman"/>
                <w:sz w:val="20"/>
                <w:szCs w:val="20"/>
                <w:lang w:eastAsia="ru-RU"/>
              </w:rPr>
              <w:t>Проведение учений, тренировок, смотров-конкурсов по гражданской обороне, подведение итогов указанных мероприятий, поощрение пер</w:t>
            </w:r>
            <w:r>
              <w:rPr>
                <w:rFonts w:ascii="Times New Roman" w:eastAsia="Times New Roman" w:hAnsi="Times New Roman"/>
                <w:sz w:val="20"/>
                <w:szCs w:val="20"/>
                <w:lang w:eastAsia="ru-RU"/>
              </w:rPr>
              <w:t>едовых коллективов и работников</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41D73" w:rsidRDefault="00041D73">
            <w:r w:rsidRPr="001B7001">
              <w:rPr>
                <w:rFonts w:ascii="Times New Roman" w:eastAsia="Times New Roman" w:hAnsi="Times New Roman"/>
                <w:sz w:val="20"/>
                <w:szCs w:val="20"/>
                <w:lang w:eastAsia="ru-RU"/>
              </w:rPr>
              <w:t>Местный бюджет</w:t>
            </w:r>
          </w:p>
        </w:tc>
        <w:tc>
          <w:tcPr>
            <w:tcW w:w="2364" w:type="dxa"/>
            <w:tcBorders>
              <w:top w:val="single" w:sz="4" w:space="0" w:color="auto"/>
              <w:left w:val="single" w:sz="4" w:space="0" w:color="auto"/>
              <w:bottom w:val="single" w:sz="4" w:space="0" w:color="auto"/>
              <w:right w:val="single" w:sz="4" w:space="0" w:color="auto"/>
            </w:tcBorders>
          </w:tcPr>
          <w:p w:rsidR="00041D73" w:rsidRPr="001B65AD" w:rsidRDefault="00041D73" w:rsidP="00696020">
            <w:pPr>
              <w:spacing w:after="0" w:line="240" w:lineRule="auto"/>
              <w:rPr>
                <w:rFonts w:ascii="Times New Roman" w:eastAsia="Times New Roman" w:hAnsi="Times New Roman"/>
                <w:sz w:val="20"/>
                <w:szCs w:val="20"/>
                <w:lang w:eastAsia="ru-RU"/>
              </w:rPr>
            </w:pPr>
            <w:r w:rsidRPr="00D9397D">
              <w:rPr>
                <w:rFonts w:ascii="Times New Roman" w:eastAsia="Times New Roman" w:hAnsi="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41D73" w:rsidRPr="001B65AD" w:rsidRDefault="00041D73" w:rsidP="00696020">
            <w:pPr>
              <w:widowControl w:val="0"/>
              <w:autoSpaceDE w:val="0"/>
              <w:autoSpaceDN w:val="0"/>
              <w:adjustRightInd w:val="0"/>
              <w:spacing w:after="0" w:line="240" w:lineRule="auto"/>
              <w:rPr>
                <w:rFonts w:ascii="Times New Roman" w:eastAsia="Times New Roman" w:hAnsi="Times New Roman"/>
                <w:b/>
                <w:sz w:val="20"/>
                <w:szCs w:val="20"/>
                <w:lang w:eastAsia="ru-RU"/>
              </w:rPr>
            </w:pPr>
            <w:r w:rsidRPr="001B65AD">
              <w:rPr>
                <w:rFonts w:ascii="Times New Roman" w:eastAsia="Times New Roman" w:hAnsi="Times New Roman"/>
                <w:b/>
                <w:sz w:val="20"/>
                <w:szCs w:val="20"/>
                <w:lang w:eastAsia="ru-RU"/>
              </w:rPr>
              <w:t xml:space="preserve">Всего:     </w:t>
            </w:r>
            <w:r>
              <w:rPr>
                <w:rFonts w:ascii="Times New Roman" w:eastAsia="Times New Roman" w:hAnsi="Times New Roman"/>
                <w:b/>
                <w:sz w:val="20"/>
                <w:szCs w:val="20"/>
                <w:lang w:eastAsia="ru-RU"/>
              </w:rPr>
              <w:t xml:space="preserve"> </w:t>
            </w:r>
            <w:r w:rsidRPr="001B65AD">
              <w:rPr>
                <w:rFonts w:ascii="Times New Roman" w:eastAsia="Times New Roman" w:hAnsi="Times New Roman"/>
                <w:b/>
                <w:sz w:val="20"/>
                <w:szCs w:val="20"/>
                <w:lang w:eastAsia="ru-RU"/>
              </w:rPr>
              <w:t xml:space="preserve">  </w:t>
            </w:r>
            <w:r>
              <w:rPr>
                <w:rFonts w:ascii="Times New Roman" w:eastAsia="Times New Roman" w:hAnsi="Times New Roman"/>
                <w:b/>
                <w:sz w:val="20"/>
                <w:szCs w:val="20"/>
                <w:lang w:eastAsia="ru-RU"/>
              </w:rPr>
              <w:t>400</w:t>
            </w:r>
          </w:p>
          <w:p w:rsidR="00041D73" w:rsidRDefault="00041D73"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041D73">
              <w:rPr>
                <w:rFonts w:ascii="Times New Roman" w:eastAsia="Times New Roman" w:hAnsi="Times New Roman"/>
                <w:sz w:val="20"/>
                <w:szCs w:val="20"/>
                <w:lang w:eastAsia="ru-RU"/>
              </w:rPr>
              <w:t>Местный бюджет</w:t>
            </w:r>
          </w:p>
          <w:p w:rsidR="00041D73" w:rsidRPr="001B65AD" w:rsidRDefault="00041D73" w:rsidP="00696020">
            <w:pPr>
              <w:widowControl w:val="0"/>
              <w:autoSpaceDE w:val="0"/>
              <w:autoSpaceDN w:val="0"/>
              <w:adjustRightInd w:val="0"/>
              <w:spacing w:after="0" w:line="240" w:lineRule="auto"/>
              <w:rPr>
                <w:rFonts w:ascii="Times New Roman" w:eastAsia="Times New Roman" w:hAnsi="Times New Roman"/>
                <w:b/>
                <w:sz w:val="20"/>
                <w:szCs w:val="20"/>
                <w:lang w:eastAsia="ru-RU"/>
              </w:rPr>
            </w:pPr>
            <w:r w:rsidRPr="001B65AD">
              <w:rPr>
                <w:rFonts w:ascii="Times New Roman" w:eastAsia="Times New Roman" w:hAnsi="Times New Roman"/>
                <w:b/>
                <w:sz w:val="20"/>
                <w:szCs w:val="20"/>
                <w:lang w:eastAsia="ru-RU"/>
              </w:rPr>
              <w:t xml:space="preserve">Всего:      </w:t>
            </w:r>
            <w:r>
              <w:rPr>
                <w:rFonts w:ascii="Times New Roman" w:eastAsia="Times New Roman" w:hAnsi="Times New Roman"/>
                <w:b/>
                <w:sz w:val="20"/>
                <w:szCs w:val="20"/>
                <w:lang w:eastAsia="ru-RU"/>
              </w:rPr>
              <w:t xml:space="preserve"> </w:t>
            </w:r>
            <w:r w:rsidRPr="001B65AD">
              <w:rPr>
                <w:rFonts w:ascii="Times New Roman" w:eastAsia="Times New Roman" w:hAnsi="Times New Roman"/>
                <w:b/>
                <w:sz w:val="20"/>
                <w:szCs w:val="20"/>
                <w:lang w:eastAsia="ru-RU"/>
              </w:rPr>
              <w:t xml:space="preserve"> </w:t>
            </w:r>
            <w:r>
              <w:rPr>
                <w:rFonts w:ascii="Times New Roman" w:eastAsia="Times New Roman" w:hAnsi="Times New Roman"/>
                <w:b/>
                <w:sz w:val="20"/>
                <w:szCs w:val="20"/>
                <w:lang w:eastAsia="ru-RU"/>
              </w:rPr>
              <w:t>400</w:t>
            </w:r>
          </w:p>
          <w:p w:rsidR="00041D73" w:rsidRPr="001B65AD" w:rsidRDefault="00041D73"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2017г        </w:t>
            </w:r>
            <w:r>
              <w:rPr>
                <w:rFonts w:ascii="Times New Roman" w:eastAsia="Times New Roman" w:hAnsi="Times New Roman"/>
                <w:sz w:val="20"/>
                <w:szCs w:val="20"/>
                <w:lang w:eastAsia="ru-RU"/>
              </w:rPr>
              <w:t xml:space="preserve"> </w:t>
            </w:r>
            <w:r w:rsidRPr="001B65AD">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0</w:t>
            </w:r>
          </w:p>
          <w:p w:rsidR="00041D73" w:rsidRPr="001B65AD" w:rsidRDefault="00041D73"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2018г         </w:t>
            </w:r>
            <w:r>
              <w:rPr>
                <w:rFonts w:ascii="Times New Roman" w:eastAsia="Times New Roman" w:hAnsi="Times New Roman"/>
                <w:sz w:val="20"/>
                <w:szCs w:val="20"/>
                <w:lang w:eastAsia="ru-RU"/>
              </w:rPr>
              <w:t xml:space="preserve"> 10</w:t>
            </w:r>
            <w:r w:rsidRPr="001B65AD">
              <w:rPr>
                <w:rFonts w:ascii="Times New Roman" w:eastAsia="Times New Roman" w:hAnsi="Times New Roman"/>
                <w:sz w:val="20"/>
                <w:szCs w:val="20"/>
                <w:lang w:eastAsia="ru-RU"/>
              </w:rPr>
              <w:t>0</w:t>
            </w:r>
          </w:p>
          <w:p w:rsidR="00041D73" w:rsidRPr="001B65AD" w:rsidRDefault="00041D73"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2019г         </w:t>
            </w:r>
            <w:r>
              <w:rPr>
                <w:rFonts w:ascii="Times New Roman" w:eastAsia="Times New Roman" w:hAnsi="Times New Roman"/>
                <w:sz w:val="20"/>
                <w:szCs w:val="20"/>
                <w:lang w:eastAsia="ru-RU"/>
              </w:rPr>
              <w:t xml:space="preserve"> 10</w:t>
            </w:r>
            <w:r w:rsidRPr="001B65AD">
              <w:rPr>
                <w:rFonts w:ascii="Times New Roman" w:eastAsia="Times New Roman" w:hAnsi="Times New Roman"/>
                <w:sz w:val="20"/>
                <w:szCs w:val="20"/>
                <w:lang w:eastAsia="ru-RU"/>
              </w:rPr>
              <w:t>0</w:t>
            </w:r>
          </w:p>
          <w:p w:rsidR="00041D73" w:rsidRPr="001B65AD" w:rsidRDefault="00041D73"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2020г         </w:t>
            </w:r>
            <w:r>
              <w:rPr>
                <w:rFonts w:ascii="Times New Roman" w:eastAsia="Times New Roman" w:hAnsi="Times New Roman"/>
                <w:sz w:val="20"/>
                <w:szCs w:val="20"/>
                <w:lang w:eastAsia="ru-RU"/>
              </w:rPr>
              <w:t xml:space="preserve"> 10</w:t>
            </w:r>
            <w:r w:rsidRPr="001B65AD">
              <w:rPr>
                <w:rFonts w:ascii="Times New Roman" w:eastAsia="Times New Roman" w:hAnsi="Times New Roman"/>
                <w:sz w:val="20"/>
                <w:szCs w:val="20"/>
                <w:lang w:eastAsia="ru-RU"/>
              </w:rPr>
              <w:t>0</w:t>
            </w:r>
          </w:p>
          <w:p w:rsidR="00041D73" w:rsidRPr="001B65AD" w:rsidRDefault="00041D73" w:rsidP="00696020">
            <w:pPr>
              <w:widowControl w:val="0"/>
              <w:autoSpaceDE w:val="0"/>
              <w:autoSpaceDN w:val="0"/>
              <w:adjustRightInd w:val="0"/>
              <w:spacing w:after="0" w:line="240" w:lineRule="auto"/>
              <w:rPr>
                <w:rFonts w:ascii="Times New Roman" w:eastAsia="Times New Roman" w:hAnsi="Times New Roman"/>
                <w:b/>
                <w:sz w:val="20"/>
                <w:szCs w:val="20"/>
                <w:lang w:eastAsia="ru-RU"/>
              </w:rPr>
            </w:pPr>
            <w:r w:rsidRPr="001B65AD">
              <w:rPr>
                <w:rFonts w:ascii="Times New Roman" w:eastAsia="Times New Roman" w:hAnsi="Times New Roman"/>
                <w:sz w:val="20"/>
                <w:szCs w:val="20"/>
                <w:lang w:eastAsia="ru-RU"/>
              </w:rPr>
              <w:t xml:space="preserve">2021г       </w:t>
            </w:r>
            <w:r>
              <w:rPr>
                <w:rFonts w:ascii="Times New Roman" w:eastAsia="Times New Roman" w:hAnsi="Times New Roman"/>
                <w:sz w:val="20"/>
                <w:szCs w:val="20"/>
                <w:lang w:eastAsia="ru-RU"/>
              </w:rPr>
              <w:t xml:space="preserve"> </w:t>
            </w:r>
            <w:r w:rsidRPr="001B65AD">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100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41D73" w:rsidRPr="001B65AD" w:rsidRDefault="00041D73" w:rsidP="00696020">
            <w:pPr>
              <w:widowControl w:val="0"/>
              <w:autoSpaceDE w:val="0"/>
              <w:autoSpaceDN w:val="0"/>
              <w:adjustRightInd w:val="0"/>
              <w:spacing w:after="0" w:line="240" w:lineRule="auto"/>
              <w:rPr>
                <w:rFonts w:ascii="Times New Roman" w:eastAsia="Times New Roman" w:hAnsi="Times New Roman"/>
                <w:sz w:val="20"/>
                <w:szCs w:val="20"/>
                <w:lang w:eastAsia="ru-RU"/>
              </w:rPr>
            </w:pPr>
          </w:p>
        </w:tc>
      </w:tr>
    </w:tbl>
    <w:p w:rsidR="006159E8" w:rsidRDefault="006159E8" w:rsidP="0088350F">
      <w:pPr>
        <w:pStyle w:val="ConsPlusNormal"/>
        <w:ind w:firstLine="540"/>
        <w:jc w:val="both"/>
      </w:pPr>
    </w:p>
    <w:sectPr w:rsidR="006159E8" w:rsidSect="001638A6">
      <w:pgSz w:w="16838" w:h="11906" w:orient="landscape"/>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167BC"/>
    <w:multiLevelType w:val="hybridMultilevel"/>
    <w:tmpl w:val="63D8C0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F7E"/>
    <w:rsid w:val="00041D73"/>
    <w:rsid w:val="000A0D46"/>
    <w:rsid w:val="000B6B6D"/>
    <w:rsid w:val="00116AB8"/>
    <w:rsid w:val="00162EE4"/>
    <w:rsid w:val="001638A6"/>
    <w:rsid w:val="00164C7A"/>
    <w:rsid w:val="00236B1A"/>
    <w:rsid w:val="0024487C"/>
    <w:rsid w:val="0028796F"/>
    <w:rsid w:val="00315649"/>
    <w:rsid w:val="00413030"/>
    <w:rsid w:val="00460526"/>
    <w:rsid w:val="004A7543"/>
    <w:rsid w:val="00517999"/>
    <w:rsid w:val="00544EDD"/>
    <w:rsid w:val="0058799E"/>
    <w:rsid w:val="006159E8"/>
    <w:rsid w:val="00696020"/>
    <w:rsid w:val="006C02C0"/>
    <w:rsid w:val="00745379"/>
    <w:rsid w:val="007502EF"/>
    <w:rsid w:val="00860A8A"/>
    <w:rsid w:val="0088350F"/>
    <w:rsid w:val="009102E5"/>
    <w:rsid w:val="0091230A"/>
    <w:rsid w:val="009175A5"/>
    <w:rsid w:val="009668A4"/>
    <w:rsid w:val="00970502"/>
    <w:rsid w:val="009D1460"/>
    <w:rsid w:val="00A35DC6"/>
    <w:rsid w:val="00A67915"/>
    <w:rsid w:val="00AB1F7E"/>
    <w:rsid w:val="00B05B0A"/>
    <w:rsid w:val="00B15703"/>
    <w:rsid w:val="00BE5CE8"/>
    <w:rsid w:val="00C15294"/>
    <w:rsid w:val="00C16245"/>
    <w:rsid w:val="00CB5461"/>
    <w:rsid w:val="00CC1922"/>
    <w:rsid w:val="00CE6E91"/>
    <w:rsid w:val="00D62AD2"/>
    <w:rsid w:val="00D77624"/>
    <w:rsid w:val="00E91653"/>
    <w:rsid w:val="00EE15CF"/>
    <w:rsid w:val="00F07EAD"/>
    <w:rsid w:val="00FB4A06"/>
    <w:rsid w:val="00FC29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020"/>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B1F7E"/>
    <w:pPr>
      <w:widowControl w:val="0"/>
      <w:autoSpaceDE w:val="0"/>
      <w:autoSpaceDN w:val="0"/>
    </w:pPr>
    <w:rPr>
      <w:rFonts w:eastAsia="Times New Roman" w:cs="Calibri"/>
      <w:sz w:val="22"/>
    </w:rPr>
  </w:style>
  <w:style w:type="paragraph" w:customStyle="1" w:styleId="ConsPlusNonformat">
    <w:name w:val="ConsPlusNonformat"/>
    <w:uiPriority w:val="99"/>
    <w:rsid w:val="00AB1F7E"/>
    <w:pPr>
      <w:widowControl w:val="0"/>
      <w:autoSpaceDE w:val="0"/>
      <w:autoSpaceDN w:val="0"/>
    </w:pPr>
    <w:rPr>
      <w:rFonts w:ascii="Courier New" w:eastAsia="Times New Roman" w:hAnsi="Courier New" w:cs="Courier New"/>
    </w:rPr>
  </w:style>
  <w:style w:type="paragraph" w:customStyle="1" w:styleId="ConsPlusCell">
    <w:name w:val="ConsPlusCell"/>
    <w:uiPriority w:val="99"/>
    <w:rsid w:val="00AB1F7E"/>
    <w:pPr>
      <w:widowControl w:val="0"/>
      <w:autoSpaceDE w:val="0"/>
      <w:autoSpaceDN w:val="0"/>
      <w:adjustRightInd w:val="0"/>
    </w:pPr>
    <w:rPr>
      <w:rFonts w:ascii="Times New Roman" w:eastAsia="Times New Roman" w:hAnsi="Times New Roman"/>
      <w:sz w:val="28"/>
      <w:szCs w:val="28"/>
    </w:rPr>
  </w:style>
  <w:style w:type="paragraph" w:styleId="a3">
    <w:name w:val="No Spacing"/>
    <w:uiPriority w:val="99"/>
    <w:qFormat/>
    <w:rsid w:val="00AB1F7E"/>
    <w:rPr>
      <w:rFonts w:eastAsia="Times New Roman"/>
      <w:sz w:val="22"/>
      <w:szCs w:val="22"/>
    </w:rPr>
  </w:style>
  <w:style w:type="table" w:styleId="a4">
    <w:name w:val="Table Grid"/>
    <w:basedOn w:val="a1"/>
    <w:uiPriority w:val="39"/>
    <w:rsid w:val="00164C7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FC294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C2944"/>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020"/>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B1F7E"/>
    <w:pPr>
      <w:widowControl w:val="0"/>
      <w:autoSpaceDE w:val="0"/>
      <w:autoSpaceDN w:val="0"/>
    </w:pPr>
    <w:rPr>
      <w:rFonts w:eastAsia="Times New Roman" w:cs="Calibri"/>
      <w:sz w:val="22"/>
    </w:rPr>
  </w:style>
  <w:style w:type="paragraph" w:customStyle="1" w:styleId="ConsPlusNonformat">
    <w:name w:val="ConsPlusNonformat"/>
    <w:uiPriority w:val="99"/>
    <w:rsid w:val="00AB1F7E"/>
    <w:pPr>
      <w:widowControl w:val="0"/>
      <w:autoSpaceDE w:val="0"/>
      <w:autoSpaceDN w:val="0"/>
    </w:pPr>
    <w:rPr>
      <w:rFonts w:ascii="Courier New" w:eastAsia="Times New Roman" w:hAnsi="Courier New" w:cs="Courier New"/>
    </w:rPr>
  </w:style>
  <w:style w:type="paragraph" w:customStyle="1" w:styleId="ConsPlusCell">
    <w:name w:val="ConsPlusCell"/>
    <w:uiPriority w:val="99"/>
    <w:rsid w:val="00AB1F7E"/>
    <w:pPr>
      <w:widowControl w:val="0"/>
      <w:autoSpaceDE w:val="0"/>
      <w:autoSpaceDN w:val="0"/>
      <w:adjustRightInd w:val="0"/>
    </w:pPr>
    <w:rPr>
      <w:rFonts w:ascii="Times New Roman" w:eastAsia="Times New Roman" w:hAnsi="Times New Roman"/>
      <w:sz w:val="28"/>
      <w:szCs w:val="28"/>
    </w:rPr>
  </w:style>
  <w:style w:type="paragraph" w:styleId="a3">
    <w:name w:val="No Spacing"/>
    <w:uiPriority w:val="99"/>
    <w:qFormat/>
    <w:rsid w:val="00AB1F7E"/>
    <w:rPr>
      <w:rFonts w:eastAsia="Times New Roman"/>
      <w:sz w:val="22"/>
      <w:szCs w:val="22"/>
    </w:rPr>
  </w:style>
  <w:style w:type="table" w:styleId="a4">
    <w:name w:val="Table Grid"/>
    <w:basedOn w:val="a1"/>
    <w:uiPriority w:val="39"/>
    <w:rsid w:val="00164C7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FC294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C2944"/>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262891">
      <w:bodyDiv w:val="1"/>
      <w:marLeft w:val="0"/>
      <w:marRight w:val="0"/>
      <w:marTop w:val="0"/>
      <w:marBottom w:val="0"/>
      <w:divBdr>
        <w:top w:val="none" w:sz="0" w:space="0" w:color="auto"/>
        <w:left w:val="none" w:sz="0" w:space="0" w:color="auto"/>
        <w:bottom w:val="none" w:sz="0" w:space="0" w:color="auto"/>
        <w:right w:val="none" w:sz="0" w:space="0" w:color="auto"/>
      </w:divBdr>
    </w:div>
    <w:div w:id="1932204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260</TotalTime>
  <Pages>1</Pages>
  <Words>2114</Words>
  <Characters>12053</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14139</CharactersWithSpaces>
  <SharedDoc>false</SharedDoc>
  <HLinks>
    <vt:vector size="6" baseType="variant">
      <vt:variant>
        <vt:i4>524360</vt:i4>
      </vt:variant>
      <vt:variant>
        <vt:i4>0</vt:i4>
      </vt:variant>
      <vt:variant>
        <vt:i4>0</vt:i4>
      </vt:variant>
      <vt:variant>
        <vt:i4>5</vt:i4>
      </vt:variant>
      <vt:variant>
        <vt:lpwstr/>
      </vt:variant>
      <vt:variant>
        <vt:lpwstr>P981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Лихачев</dc:creator>
  <cp:lastModifiedBy>EDDS1</cp:lastModifiedBy>
  <cp:revision>37</cp:revision>
  <cp:lastPrinted>2017-10-05T15:15:00Z</cp:lastPrinted>
  <dcterms:created xsi:type="dcterms:W3CDTF">2016-11-02T07:11:00Z</dcterms:created>
  <dcterms:modified xsi:type="dcterms:W3CDTF">2017-10-05T15:20:00Z</dcterms:modified>
</cp:coreProperties>
</file>