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013" w:rsidRDefault="000B0013" w:rsidP="000B0013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6C5D72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EC481B">
        <w:rPr>
          <w:rFonts w:ascii="Times New Roman" w:hAnsi="Times New Roman" w:cs="Times New Roman"/>
          <w:b/>
          <w:sz w:val="24"/>
          <w:szCs w:val="24"/>
        </w:rPr>
        <w:t xml:space="preserve"> Постановлению</w:t>
      </w:r>
    </w:p>
    <w:p w:rsidR="000B0013" w:rsidRDefault="00EC481B" w:rsidP="000B0013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____</w:t>
      </w:r>
      <w:r w:rsidR="0040686D">
        <w:rPr>
          <w:rFonts w:ascii="Times New Roman" w:hAnsi="Times New Roman" w:cs="Times New Roman"/>
          <w:b/>
          <w:sz w:val="24"/>
          <w:szCs w:val="24"/>
        </w:rPr>
        <w:t>14/08/2018</w:t>
      </w:r>
      <w:r>
        <w:rPr>
          <w:rFonts w:ascii="Times New Roman" w:hAnsi="Times New Roman" w:cs="Times New Roman"/>
          <w:b/>
          <w:sz w:val="24"/>
          <w:szCs w:val="24"/>
        </w:rPr>
        <w:t>_________ № __</w:t>
      </w:r>
      <w:r w:rsidR="0040686D">
        <w:rPr>
          <w:rFonts w:ascii="Times New Roman" w:hAnsi="Times New Roman" w:cs="Times New Roman"/>
          <w:b/>
          <w:sz w:val="24"/>
          <w:szCs w:val="24"/>
        </w:rPr>
        <w:t>449</w:t>
      </w:r>
      <w:r w:rsidR="000B538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bookmarkStart w:id="0" w:name="_GoBack"/>
      <w:bookmarkEnd w:id="0"/>
      <w:r w:rsidR="0040686D">
        <w:rPr>
          <w:rFonts w:ascii="Times New Roman" w:hAnsi="Times New Roman" w:cs="Times New Roman"/>
          <w:b/>
          <w:sz w:val="24"/>
          <w:szCs w:val="24"/>
        </w:rPr>
        <w:t>/8</w:t>
      </w:r>
      <w:r>
        <w:rPr>
          <w:rFonts w:ascii="Times New Roman" w:hAnsi="Times New Roman" w:cs="Times New Roman"/>
          <w:b/>
          <w:sz w:val="24"/>
          <w:szCs w:val="24"/>
        </w:rPr>
        <w:t>________</w:t>
      </w:r>
    </w:p>
    <w:p w:rsidR="000B0013" w:rsidRDefault="000B0013" w:rsidP="0069645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53" w:rsidRDefault="008D3C0B" w:rsidP="0069645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453">
        <w:rPr>
          <w:rFonts w:ascii="Times New Roman" w:hAnsi="Times New Roman" w:cs="Times New Roman"/>
          <w:b/>
          <w:sz w:val="24"/>
          <w:szCs w:val="24"/>
        </w:rPr>
        <w:t xml:space="preserve">Положение об основных направлениях инвестиционной </w:t>
      </w:r>
      <w:proofErr w:type="gramStart"/>
      <w:r w:rsidRPr="00696453">
        <w:rPr>
          <w:rFonts w:ascii="Times New Roman" w:hAnsi="Times New Roman" w:cs="Times New Roman"/>
          <w:b/>
          <w:sz w:val="24"/>
          <w:szCs w:val="24"/>
        </w:rPr>
        <w:t>политики в области развития автомобильных дорог общего пользования местного значения</w:t>
      </w:r>
      <w:proofErr w:type="gramEnd"/>
      <w:r w:rsidRPr="006964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0862" w:rsidRDefault="008D3C0B" w:rsidP="0069645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453">
        <w:rPr>
          <w:rFonts w:ascii="Times New Roman" w:hAnsi="Times New Roman" w:cs="Times New Roman"/>
          <w:b/>
          <w:sz w:val="24"/>
          <w:szCs w:val="24"/>
        </w:rPr>
        <w:t>городского округа Истра</w:t>
      </w:r>
    </w:p>
    <w:p w:rsidR="00696453" w:rsidRPr="00696453" w:rsidRDefault="00696453" w:rsidP="0069645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C0B" w:rsidRPr="00696453" w:rsidRDefault="008D3C0B" w:rsidP="00696453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453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303F94" w:rsidRPr="00696453" w:rsidRDefault="00303F94" w:rsidP="0069645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3F94" w:rsidRPr="00696453" w:rsidRDefault="008D3C0B" w:rsidP="00696453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453">
        <w:rPr>
          <w:rFonts w:ascii="Times New Roman" w:hAnsi="Times New Roman" w:cs="Times New Roman"/>
          <w:sz w:val="24"/>
          <w:szCs w:val="24"/>
        </w:rPr>
        <w:t>Настоящее Положение об основных направлениях инвестиционной политики в области развития автомобильных дорог общего пользования местного значения городского округа Истр</w:t>
      </w:r>
      <w:proofErr w:type="gramStart"/>
      <w:r w:rsidRPr="00696453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696453">
        <w:rPr>
          <w:rFonts w:ascii="Times New Roman" w:hAnsi="Times New Roman" w:cs="Times New Roman"/>
          <w:sz w:val="24"/>
          <w:szCs w:val="24"/>
        </w:rPr>
        <w:t xml:space="preserve">далее – Положение) устанавливает </w:t>
      </w:r>
      <w:r w:rsidR="00303F94" w:rsidRPr="00696453">
        <w:rPr>
          <w:rFonts w:ascii="Times New Roman" w:hAnsi="Times New Roman" w:cs="Times New Roman"/>
          <w:sz w:val="24"/>
          <w:szCs w:val="24"/>
        </w:rPr>
        <w:t>ц</w:t>
      </w:r>
      <w:r w:rsidRPr="00696453">
        <w:rPr>
          <w:rFonts w:ascii="Times New Roman" w:hAnsi="Times New Roman" w:cs="Times New Roman"/>
          <w:sz w:val="24"/>
          <w:szCs w:val="24"/>
        </w:rPr>
        <w:t>ели, задачи</w:t>
      </w:r>
      <w:r w:rsidR="00303F94" w:rsidRPr="00696453">
        <w:rPr>
          <w:rFonts w:ascii="Times New Roman" w:hAnsi="Times New Roman" w:cs="Times New Roman"/>
          <w:sz w:val="24"/>
          <w:szCs w:val="24"/>
        </w:rPr>
        <w:t>, содержание, процедуру разработки основных направлений инвестиционной политики в области развития автомобильных дорог общего пользования местного значения городского округа Истра, а также определяет механизм взаимодействия органов, осуществляющих разработку основных направлений инвестиционной политики.</w:t>
      </w:r>
    </w:p>
    <w:p w:rsidR="00303F94" w:rsidRDefault="00303F94" w:rsidP="000B001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1.2. </w:t>
      </w:r>
      <w:proofErr w:type="gramStart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Правовой основой разработки основных направлений инвестиционной политики в области развития автомобильных дорог  местного значения городского округа Истра являются Бюджетных Кодекс  Российской Федерации, Федеральный закон от 08.11.2007 № 257-ФЗ «Об автомобильных дорогах  и дорожной деятельности в Российской Федерации и о внесении изменений в отдельные законодательные акты Российской Федерации» и Федеральный Закон от 06.10.2003 № 131-ФЗ «Об общих принципах организации местного самоуправл</w:t>
      </w:r>
      <w:r w:rsid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ения в Российской</w:t>
      </w:r>
      <w:proofErr w:type="gramEnd"/>
      <w:r w:rsid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Федерации».</w:t>
      </w:r>
    </w:p>
    <w:p w:rsidR="00E07D13" w:rsidRPr="00E07D13" w:rsidRDefault="00E07D13" w:rsidP="000B0013">
      <w:pPr>
        <w:spacing w:after="0"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1.3. </w:t>
      </w: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а) </w:t>
      </w:r>
      <w:r w:rsidRPr="00E07D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инвестиционная политика в области </w:t>
      </w:r>
      <w:proofErr w:type="gramStart"/>
      <w:r w:rsidRPr="00E07D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развития автомобильных дорог </w:t>
      </w:r>
      <w:r w:rsidR="000B00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общего пользования </w:t>
      </w:r>
      <w:r w:rsidRPr="00E07D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местного значения </w:t>
      </w:r>
      <w:r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городского округа</w:t>
      </w:r>
      <w:proofErr w:type="gramEnd"/>
      <w:r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Истра</w:t>
      </w: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 представляет собой систему мер, осуществляемых исполнительными органами муниципального образования 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 привлечению и рациональному использованию инвестиционных ресурсов всех форм собственности с целью устойчивого и социально ориентированного развития дорожного хозяйства 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E07D13" w:rsidRPr="00E07D13" w:rsidRDefault="00E07D13" w:rsidP="000B001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б) </w:t>
      </w:r>
      <w:r w:rsidRPr="00E07D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сценарные условия развития</w:t>
      </w: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 - различные внешние и внутренние условия возможных вариантов развития, задаваемые через значения выбранных показателей функционирования экономики и социального развития (в качестве таких показателей могут быть приняты индекс инфляции, уровень занятости населения, объем инвестиций и т.д.). В качестве </w:t>
      </w:r>
      <w:proofErr w:type="gramStart"/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базовых</w:t>
      </w:r>
      <w:proofErr w:type="gramEnd"/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используются сценарные условия Министерства экономического развития Российской Федерации; </w:t>
      </w:r>
    </w:p>
    <w:p w:rsidR="00E07D13" w:rsidRPr="00E07D13" w:rsidRDefault="00E07D13" w:rsidP="000B001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в) </w:t>
      </w:r>
      <w:r w:rsidRPr="00E07D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участники разработки основных направлений инвестиционной </w:t>
      </w:r>
      <w:proofErr w:type="gramStart"/>
      <w:r w:rsidRPr="00E07D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политики</w:t>
      </w: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в области развития автомобильных дорог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общего пользования </w:t>
      </w: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местного значения 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</w:t>
      </w:r>
      <w:proofErr w:type="gramEnd"/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Истра</w:t>
      </w: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:</w:t>
      </w:r>
    </w:p>
    <w:p w:rsidR="00E07D13" w:rsidRPr="00E07D13" w:rsidRDefault="00E07D13" w:rsidP="00E07D1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администрация 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E07D13" w:rsidRPr="00E07D13" w:rsidRDefault="00E07D13" w:rsidP="00E07D1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организации, привлекаемые для предоставления информации о своей хозяйственной деятельности в части, необходимой для разработки основных направлений инвестиционной </w:t>
      </w:r>
      <w:proofErr w:type="gramStart"/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политики в области развития автомобильных дорог 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общего пользования </w:t>
      </w: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местного значения 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</w:t>
      </w:r>
      <w:proofErr w:type="gramEnd"/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Истра</w:t>
      </w:r>
      <w:r w:rsidRPr="00E07D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E07D13" w:rsidRPr="00696453" w:rsidRDefault="00E07D13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03F94" w:rsidRPr="00696453" w:rsidRDefault="00303F94" w:rsidP="006964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3F94" w:rsidRPr="00696453" w:rsidRDefault="00303F94" w:rsidP="00696453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lastRenderedPageBreak/>
        <w:t xml:space="preserve">2. Задачи, цели и принципы разработки основных направлений инвестиционной </w:t>
      </w:r>
      <w:proofErr w:type="gramStart"/>
      <w:r w:rsidRPr="0069645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политики в области развития автомобильных</w:t>
      </w:r>
      <w:r w:rsidR="000B0013" w:rsidRPr="000B001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дорог</w:t>
      </w:r>
      <w:r w:rsidRPr="0069645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="000B001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общего пользования </w:t>
      </w:r>
      <w:r w:rsidRPr="0069645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местного значения</w:t>
      </w:r>
      <w:proofErr w:type="gramEnd"/>
    </w:p>
    <w:p w:rsidR="00696453" w:rsidRPr="00696453" w:rsidRDefault="00696453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2.1. Задачи разработки основных направлений инвестиционной </w:t>
      </w:r>
      <w:proofErr w:type="gramStart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политики в области развития автомобильных дорог 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общего пользования 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местного значения городского округа</w:t>
      </w:r>
      <w:proofErr w:type="gramEnd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Истра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: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а) анализ социально-экономического состояния дорожного хозяйства и выявление п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роблем хозяйственного развития;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б) предвидение и выявление 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проблем, требующих разрешения;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в) накопление экономической информации и расчетов для обоснования выбора и принятия рациональных управленческих решений в области инвестиционной политики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сфере дорожной деятельности.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2.2. Цель разработки основных направлений инвестиционной </w:t>
      </w:r>
      <w:proofErr w:type="gramStart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политики в области развития автомобильных дорог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общего пользования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местного значения городского округа</w:t>
      </w:r>
      <w:proofErr w:type="gramEnd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Истра - повышение эффективности управления и развитие автомобильных дорог местного значения городского округа Истра. Основные направления являются ориентиром для планирования, обуславливают основу для подготовки различных планов и программ строительства, реконструкции, капитального ремонта и ремонта улично-дорожной сети городского округа Истра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2.3. Разработка основных направлений инвестиционной политики в области развития автомобильных дорог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общего </w:t>
      </w:r>
      <w:proofErr w:type="spellStart"/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пользвания</w:t>
      </w:r>
      <w:proofErr w:type="spellEnd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местного значения городского округа Истра основы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вается на следующих принципах: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а) единство </w:t>
      </w:r>
      <w:proofErr w:type="gramStart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методических подходов</w:t>
      </w:r>
      <w:proofErr w:type="gramEnd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информационного обеспечения (определяет единый подход к разработке показателей основных направлений инвестиционной политик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с разным временным периодом);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б) обоснованность состава показателей основных направлений инвестиционной политики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в) вариантность (разработка нескольких возможных вариантов развития улично-дорожной сети городского округа Истра, исходя из определ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енной экономической ситуации);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г) системность (комплексность) оценки перспективного состояния улично-дорожной сети городского округа Истра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д) пр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еемственность и непрерывность.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2.4. Разработка основных направлений инвестиционной </w:t>
      </w:r>
      <w:proofErr w:type="gramStart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политики в области развития автомобильных дорог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общего пользования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местного значения </w:t>
      </w:r>
      <w:r w:rsidR="000E7A9C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</w:t>
      </w:r>
      <w:proofErr w:type="gramEnd"/>
      <w:r w:rsidR="000E7A9C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Истра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осуществляется в целях обеспечения принятия обоснованных управленческих решений </w:t>
      </w:r>
      <w:r w:rsidR="000E7A9C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органами местного самоуправления городского округа Истра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: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а) при разработке, утверждении и исполнении бюджета </w:t>
      </w:r>
      <w:r w:rsidR="000E7A9C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очередной финансовый год и плановый п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ериод;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б) при разработке, утверждении и фи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нансировании целевых программ;</w:t>
      </w:r>
    </w:p>
    <w:p w:rsidR="00303F94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в) при принятии и обосновании решений, влияющих на социально-экономическое развитие </w:t>
      </w:r>
      <w:r w:rsidR="000E7A9C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="007C6E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7C6E8E" w:rsidRPr="00696453" w:rsidRDefault="007C6E8E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696453" w:rsidRPr="007C6E8E" w:rsidRDefault="00303F94" w:rsidP="007C6E8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lastRenderedPageBreak/>
        <w:t xml:space="preserve">3. Процедура разработки и принятия основных направлений инвестиционной </w:t>
      </w:r>
      <w:proofErr w:type="gramStart"/>
      <w:r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политики в области развития автомобильных дорог </w:t>
      </w:r>
      <w:r w:rsidR="000B001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общего пользования </w:t>
      </w:r>
      <w:r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местного значения </w:t>
      </w:r>
      <w:r w:rsidR="000E7A9C"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городского округа</w:t>
      </w:r>
      <w:proofErr w:type="gramEnd"/>
      <w:r w:rsidR="000E7A9C"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Истра</w:t>
      </w:r>
    </w:p>
    <w:p w:rsidR="007C6E8E" w:rsidRPr="00696453" w:rsidRDefault="007C6E8E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3.1. </w:t>
      </w:r>
      <w:proofErr w:type="gramStart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Основные направления инвестиционной политики в области развития автомобильных дорог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общего пользования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местного значения </w:t>
      </w:r>
      <w:r w:rsidR="000E7A9C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разрабатываются </w:t>
      </w:r>
      <w:r w:rsidR="000E7A9C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администрацией городского округа Истра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ежегодно в соответствии с настоящим Положением, на основании данных развития дорожного хозяйства 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 последний отчетный год, оценки развития дорожного хозяйства 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 конца текущего финансового года и тенденций развития экономики и социальной сферы на</w:t>
      </w:r>
      <w:proofErr w:type="gramEnd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очередной фин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ансовый год и плановый период.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3.2. Прогноз развития дорожного хозяйства на очередной финансовый год и плановый период разрабатывается путем уточнения параметров планового периода и добавления параметров в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торого года планового периода.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3.3. Этапу прогнозирования развития дорожного хозяйства </w:t>
      </w:r>
      <w:r w:rsidR="00B8167F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связанному с расчетом показателей развития доро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жного хозяйства, предшествуют: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а) мониторинг дорожной деятельности в </w:t>
      </w:r>
      <w:r w:rsidR="00B8167F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городском округе Истра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б) анализ поступившей информации (на достоверность, непрот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иворечивость, полноту и т.д.).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3.4. Основные направления инвестиционной политики включают количественные, качественные характеристики развития дорожного хозяйства, выраженные через систему про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гнозных показателей.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3.5. Разработка осуществляется в различных вариантах с учетом воздействия факторов в услови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ях развития экономики региона.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3.6. Система формирования и реализации инвестиционной политики представляет собой конструкцию из трех взаимосвяз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анных и взаимозависимых блоков.</w:t>
      </w:r>
    </w:p>
    <w:p w:rsidR="007C6E8E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Первый блок - это основные факторы, от которых будет зависеть содержание инвестиционной политики и, соответственно, механизм е</w:t>
      </w:r>
      <w:r w:rsidR="007C6E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 реализации. К ним относятся:</w:t>
      </w:r>
    </w:p>
    <w:p w:rsidR="007C6E8E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инвестиционный климат в </w:t>
      </w:r>
      <w:r w:rsidR="00B8167F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городском округе Истра</w:t>
      </w:r>
      <w:r w:rsidR="007C6E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7C6E8E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показатели формирования инвестиционного потенциала </w:t>
      </w:r>
      <w:r w:rsidR="007C6E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округа по дорожному хозяйству;</w:t>
      </w:r>
    </w:p>
    <w:p w:rsidR="007C6E8E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7C6E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уровень инвестиционных рисков;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факторы внутр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еннего и внешнего воздействия.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Указанные факторы связаны с объективно обусловленными особенностями экономики, дорожной деятельностью, которые, в свою очередь, определяют комплекс природно-географических, исторических, демо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графических и других факторов.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Факторы внешнего воздействия связаны с влиянием условий деятельности, определяемых федеральным законодательством и общегосударственной экономическ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ой и инвестиционной политикой.</w:t>
      </w:r>
    </w:p>
    <w:p w:rsidR="007C6E8E" w:rsidRDefault="00303F94" w:rsidP="007C6E8E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Второй блок представляет непосредственно этапы формиро</w:t>
      </w:r>
      <w:r w:rsidR="007C6E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вания инвестиционной политики:</w:t>
      </w:r>
    </w:p>
    <w:p w:rsidR="007C6E8E" w:rsidRDefault="00303F94" w:rsidP="007C6E8E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определение целей и главных приори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тетов инвестиционной полит</w:t>
      </w:r>
      <w:r w:rsidR="007C6E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ики;</w:t>
      </w:r>
    </w:p>
    <w:p w:rsidR="007C6E8E" w:rsidRDefault="00303F94" w:rsidP="007C6E8E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формиро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вание инвестиционной программы;</w:t>
      </w:r>
    </w:p>
    <w:p w:rsidR="00696453" w:rsidRPr="00696453" w:rsidRDefault="00303F94" w:rsidP="007C6E8E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разработка принципов механизма реал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изации инвестиционной политики.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Цели и приоритеты инвестиционной политики зависят от целей и задач общей социально-экономической политики </w:t>
      </w:r>
      <w:r w:rsidR="00B8167F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Третий блок механизма реализации инвестиционной политики состоит из средств, с помощью которых предусматривается достижение целей такой политики. Основополагающими элементами этого блока являются комплекс применяемых методов управления (правового, орган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изационного, информационного).</w:t>
      </w:r>
    </w:p>
    <w:p w:rsidR="00696453" w:rsidRPr="00696453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3.7. Основные направления инвестиционной </w:t>
      </w:r>
      <w:proofErr w:type="gramStart"/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политики в области развития автомобильных дорог </w:t>
      </w:r>
      <w:r w:rsidR="00B8167F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общего пользования 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местного значения </w:t>
      </w:r>
      <w:r w:rsidR="00B8167F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</w:t>
      </w:r>
      <w:proofErr w:type="gramEnd"/>
      <w:r w:rsidR="00B8167F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Истра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утверждаются </w:t>
      </w:r>
      <w:r w:rsidR="00B8167F" w:rsidRPr="005226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Руководителем</w:t>
      </w:r>
      <w:r w:rsidR="00B8167F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администрации городского округа Истра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303F94" w:rsidRDefault="00303F94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Целенаправленное воздействие структур органов управления на всех участников инвестиционного процесса в интересах достижения намеченных целей является сущностью механизма реал</w:t>
      </w:r>
      <w:r w:rsidR="007C6E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изации инвестиционной политики.</w:t>
      </w:r>
    </w:p>
    <w:p w:rsidR="007C6E8E" w:rsidRPr="00696453" w:rsidRDefault="007C6E8E" w:rsidP="00696453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696453" w:rsidRPr="007C6E8E" w:rsidRDefault="00303F94" w:rsidP="007C6E8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4. Полномочия органов местного самоуправления по разработке основных направлений инвестиционной </w:t>
      </w:r>
      <w:proofErr w:type="gramStart"/>
      <w:r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политики в области развития автомобильных дорог </w:t>
      </w:r>
      <w:r w:rsidR="00B8167F"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общего пользования </w:t>
      </w:r>
      <w:r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местного значения </w:t>
      </w:r>
      <w:r w:rsidR="00B8167F"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городского округа</w:t>
      </w:r>
      <w:proofErr w:type="gramEnd"/>
      <w:r w:rsidR="00B8167F" w:rsidRPr="007C6E8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Истра</w:t>
      </w:r>
    </w:p>
    <w:p w:rsidR="007C6E8E" w:rsidRPr="00696453" w:rsidRDefault="007C6E8E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696453" w:rsidRPr="00696453" w:rsidRDefault="00696453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4.1. </w:t>
      </w:r>
      <w:r w:rsidR="00303F94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Для выполнения функций по разработке основных направлений инвестиционной </w:t>
      </w:r>
      <w:proofErr w:type="gramStart"/>
      <w:r w:rsidR="00303F94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политики в области развития автомобильных дорог </w:t>
      </w:r>
      <w:r w:rsidR="002016F6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общего пользования </w:t>
      </w:r>
      <w:r w:rsidR="00303F94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местного значения </w:t>
      </w:r>
      <w:r w:rsidR="0093765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</w:t>
      </w:r>
      <w:proofErr w:type="gramEnd"/>
      <w:r w:rsidR="0093765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Истра</w:t>
      </w:r>
      <w:r w:rsidR="00303F94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7C6E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отдел дорог </w:t>
      </w:r>
      <w:r w:rsidR="005226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транспорта Управления ЖКХ,</w:t>
      </w:r>
      <w:r w:rsidR="0093765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благо</w:t>
      </w:r>
      <w:r w:rsidR="000B00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устройства</w:t>
      </w:r>
      <w:r w:rsidR="005226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экологии и окружающей среды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:</w:t>
      </w:r>
    </w:p>
    <w:p w:rsidR="00696453" w:rsidRPr="00696453" w:rsidRDefault="00303F94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а) инициирует принятие решения о начале процесса разработки основных направлений инвестиционной политики путем подготовки со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ответствующего правового акта;</w:t>
      </w:r>
    </w:p>
    <w:p w:rsidR="00696453" w:rsidRPr="00696453" w:rsidRDefault="00303F94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б) определяет состав участников процесса разработки, способы получения 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необходимой информации и т.п.;</w:t>
      </w:r>
    </w:p>
    <w:p w:rsidR="00696453" w:rsidRPr="00696453" w:rsidRDefault="00303F94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в) анализирует состояние сети автомобильных дорог ме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стного значения </w:t>
      </w:r>
      <w:r w:rsidR="0093765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="00696453"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303F94" w:rsidRDefault="00303F94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г) привлекает в установленном порядке к разработке основных направлений инвестиционной политики в области автомобильных дорог местного значения </w:t>
      </w:r>
      <w:r w:rsidR="0093765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Истра</w:t>
      </w:r>
      <w:r w:rsidRPr="006964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другие организации за счет бюджетных ассигнований, выделенных на соответствующий финансовый год.</w:t>
      </w:r>
    </w:p>
    <w:p w:rsidR="0093765D" w:rsidRDefault="0093765D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4.2. В целях обеспечения отделом дорог и транспорта разработки основных направлений инвестиционной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политики в области развития автомобильных дорог общего значения </w:t>
      </w:r>
      <w:r w:rsidR="00A615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городского округа</w:t>
      </w:r>
      <w:proofErr w:type="gramEnd"/>
      <w:r w:rsidR="00A615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Истра участники данного процесса:</w:t>
      </w:r>
    </w:p>
    <w:p w:rsidR="00A615F4" w:rsidRDefault="00A615F4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а) осуществляют мониторинг и прогнозирование отдельных показателей по </w:t>
      </w:r>
      <w:r w:rsidR="005226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курируемым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ими отраслям и сферам и представляют в Отдел соответствующую информацию;</w:t>
      </w:r>
    </w:p>
    <w:p w:rsidR="00A615F4" w:rsidRDefault="00A615F4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б) назначают специалистов, отвечающих за подготовку информации по соответствующим разделам прогнозных показателей;</w:t>
      </w:r>
    </w:p>
    <w:p w:rsidR="00A615F4" w:rsidRPr="00696453" w:rsidRDefault="00E07D13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в) представляют в отдел дорог  транспорта сведения, необходимые для разработки основных направлений инвестиционной политики.</w:t>
      </w:r>
    </w:p>
    <w:p w:rsidR="00696453" w:rsidRDefault="00696453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696453" w:rsidRDefault="00696453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696453" w:rsidRDefault="00696453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696453" w:rsidRPr="00696453" w:rsidRDefault="00696453" w:rsidP="0069645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</w:p>
    <w:p w:rsidR="00303F94" w:rsidRPr="00696453" w:rsidRDefault="00303F94" w:rsidP="00696453">
      <w:pPr>
        <w:pStyle w:val="a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</w:p>
    <w:sectPr w:rsidR="00303F94" w:rsidRPr="00696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31C26"/>
    <w:multiLevelType w:val="multilevel"/>
    <w:tmpl w:val="87402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0B"/>
    <w:rsid w:val="000020C0"/>
    <w:rsid w:val="00002A3B"/>
    <w:rsid w:val="000041EE"/>
    <w:rsid w:val="00006C4B"/>
    <w:rsid w:val="00006C6D"/>
    <w:rsid w:val="000149F4"/>
    <w:rsid w:val="00016203"/>
    <w:rsid w:val="00027C07"/>
    <w:rsid w:val="000314BF"/>
    <w:rsid w:val="00031B89"/>
    <w:rsid w:val="00031E31"/>
    <w:rsid w:val="00034276"/>
    <w:rsid w:val="000408FA"/>
    <w:rsid w:val="000416B9"/>
    <w:rsid w:val="000420EE"/>
    <w:rsid w:val="00043650"/>
    <w:rsid w:val="000436D5"/>
    <w:rsid w:val="0004420A"/>
    <w:rsid w:val="000463AB"/>
    <w:rsid w:val="000469C0"/>
    <w:rsid w:val="00046B16"/>
    <w:rsid w:val="000478C9"/>
    <w:rsid w:val="0005159E"/>
    <w:rsid w:val="00052D10"/>
    <w:rsid w:val="00053577"/>
    <w:rsid w:val="000556BD"/>
    <w:rsid w:val="00060C4D"/>
    <w:rsid w:val="0006116D"/>
    <w:rsid w:val="00064B6F"/>
    <w:rsid w:val="00065FDE"/>
    <w:rsid w:val="00073D74"/>
    <w:rsid w:val="0007652C"/>
    <w:rsid w:val="00077CF5"/>
    <w:rsid w:val="00077DDD"/>
    <w:rsid w:val="00080EDE"/>
    <w:rsid w:val="0008115C"/>
    <w:rsid w:val="00081A64"/>
    <w:rsid w:val="0008411A"/>
    <w:rsid w:val="000844DE"/>
    <w:rsid w:val="00093C39"/>
    <w:rsid w:val="0009513E"/>
    <w:rsid w:val="00096C0B"/>
    <w:rsid w:val="000A0857"/>
    <w:rsid w:val="000A19A2"/>
    <w:rsid w:val="000A1DBD"/>
    <w:rsid w:val="000A43AB"/>
    <w:rsid w:val="000A4848"/>
    <w:rsid w:val="000A4D1F"/>
    <w:rsid w:val="000A50BE"/>
    <w:rsid w:val="000B0013"/>
    <w:rsid w:val="000B0E4D"/>
    <w:rsid w:val="000B1A6B"/>
    <w:rsid w:val="000B2C52"/>
    <w:rsid w:val="000B2FF7"/>
    <w:rsid w:val="000B36DA"/>
    <w:rsid w:val="000B400C"/>
    <w:rsid w:val="000B414F"/>
    <w:rsid w:val="000B41DD"/>
    <w:rsid w:val="000B4378"/>
    <w:rsid w:val="000B5386"/>
    <w:rsid w:val="000C15E3"/>
    <w:rsid w:val="000C2417"/>
    <w:rsid w:val="000C550C"/>
    <w:rsid w:val="000C65DE"/>
    <w:rsid w:val="000C6DEC"/>
    <w:rsid w:val="000D0622"/>
    <w:rsid w:val="000D26E9"/>
    <w:rsid w:val="000D285A"/>
    <w:rsid w:val="000D2C12"/>
    <w:rsid w:val="000D431E"/>
    <w:rsid w:val="000D4DC9"/>
    <w:rsid w:val="000D56C6"/>
    <w:rsid w:val="000D58B4"/>
    <w:rsid w:val="000D5C50"/>
    <w:rsid w:val="000D5E46"/>
    <w:rsid w:val="000D6C3B"/>
    <w:rsid w:val="000D7132"/>
    <w:rsid w:val="000D7BB2"/>
    <w:rsid w:val="000E0936"/>
    <w:rsid w:val="000E1A1B"/>
    <w:rsid w:val="000E26B3"/>
    <w:rsid w:val="000E2BAD"/>
    <w:rsid w:val="000E30F9"/>
    <w:rsid w:val="000E3E96"/>
    <w:rsid w:val="000E48DD"/>
    <w:rsid w:val="000E6481"/>
    <w:rsid w:val="000E6EA6"/>
    <w:rsid w:val="000E7A9C"/>
    <w:rsid w:val="000F0415"/>
    <w:rsid w:val="000F0BC3"/>
    <w:rsid w:val="000F1708"/>
    <w:rsid w:val="000F1C2E"/>
    <w:rsid w:val="000F39AC"/>
    <w:rsid w:val="000F60BF"/>
    <w:rsid w:val="000F771B"/>
    <w:rsid w:val="001001F1"/>
    <w:rsid w:val="00103122"/>
    <w:rsid w:val="001054EC"/>
    <w:rsid w:val="00105719"/>
    <w:rsid w:val="00105D17"/>
    <w:rsid w:val="00107323"/>
    <w:rsid w:val="001073BC"/>
    <w:rsid w:val="001075D3"/>
    <w:rsid w:val="001100AC"/>
    <w:rsid w:val="00110E68"/>
    <w:rsid w:val="0011169F"/>
    <w:rsid w:val="0011336C"/>
    <w:rsid w:val="00114E16"/>
    <w:rsid w:val="001152CE"/>
    <w:rsid w:val="00117170"/>
    <w:rsid w:val="00117B62"/>
    <w:rsid w:val="001266D7"/>
    <w:rsid w:val="00130808"/>
    <w:rsid w:val="00131A24"/>
    <w:rsid w:val="00131DB0"/>
    <w:rsid w:val="00132167"/>
    <w:rsid w:val="001322B2"/>
    <w:rsid w:val="0013238B"/>
    <w:rsid w:val="0013279C"/>
    <w:rsid w:val="00133978"/>
    <w:rsid w:val="001347F7"/>
    <w:rsid w:val="00136555"/>
    <w:rsid w:val="001406A0"/>
    <w:rsid w:val="0014174F"/>
    <w:rsid w:val="00142BEB"/>
    <w:rsid w:val="001437B1"/>
    <w:rsid w:val="00144250"/>
    <w:rsid w:val="00145E41"/>
    <w:rsid w:val="00152F64"/>
    <w:rsid w:val="00153894"/>
    <w:rsid w:val="00153BED"/>
    <w:rsid w:val="00154B64"/>
    <w:rsid w:val="001551B0"/>
    <w:rsid w:val="00155261"/>
    <w:rsid w:val="001569C8"/>
    <w:rsid w:val="00157BCE"/>
    <w:rsid w:val="00160832"/>
    <w:rsid w:val="00161137"/>
    <w:rsid w:val="001626F5"/>
    <w:rsid w:val="0016381A"/>
    <w:rsid w:val="00164A98"/>
    <w:rsid w:val="00164F68"/>
    <w:rsid w:val="00166A12"/>
    <w:rsid w:val="00166A8B"/>
    <w:rsid w:val="00170699"/>
    <w:rsid w:val="00170822"/>
    <w:rsid w:val="001712B4"/>
    <w:rsid w:val="00176A3E"/>
    <w:rsid w:val="0017798E"/>
    <w:rsid w:val="00177D89"/>
    <w:rsid w:val="00180AA7"/>
    <w:rsid w:val="00180C1E"/>
    <w:rsid w:val="00183376"/>
    <w:rsid w:val="00184334"/>
    <w:rsid w:val="00186C17"/>
    <w:rsid w:val="00187C68"/>
    <w:rsid w:val="00190A1B"/>
    <w:rsid w:val="00190ACA"/>
    <w:rsid w:val="001912C7"/>
    <w:rsid w:val="00191FE1"/>
    <w:rsid w:val="00193A50"/>
    <w:rsid w:val="0019463D"/>
    <w:rsid w:val="001948F8"/>
    <w:rsid w:val="00195624"/>
    <w:rsid w:val="001963CD"/>
    <w:rsid w:val="001965F6"/>
    <w:rsid w:val="001A1DA1"/>
    <w:rsid w:val="001A27BA"/>
    <w:rsid w:val="001A3AD6"/>
    <w:rsid w:val="001A4806"/>
    <w:rsid w:val="001A4B76"/>
    <w:rsid w:val="001A520D"/>
    <w:rsid w:val="001A5430"/>
    <w:rsid w:val="001A5B23"/>
    <w:rsid w:val="001A5C0E"/>
    <w:rsid w:val="001A6457"/>
    <w:rsid w:val="001B3293"/>
    <w:rsid w:val="001B397A"/>
    <w:rsid w:val="001B50CE"/>
    <w:rsid w:val="001B7F18"/>
    <w:rsid w:val="001C020A"/>
    <w:rsid w:val="001C0675"/>
    <w:rsid w:val="001C141B"/>
    <w:rsid w:val="001C414A"/>
    <w:rsid w:val="001C55AA"/>
    <w:rsid w:val="001C68E9"/>
    <w:rsid w:val="001C7E00"/>
    <w:rsid w:val="001D02FF"/>
    <w:rsid w:val="001D0B8D"/>
    <w:rsid w:val="001D115C"/>
    <w:rsid w:val="001D2B5A"/>
    <w:rsid w:val="001D2DB5"/>
    <w:rsid w:val="001D40B4"/>
    <w:rsid w:val="001D4C3C"/>
    <w:rsid w:val="001D5F68"/>
    <w:rsid w:val="001E1522"/>
    <w:rsid w:val="001E34E0"/>
    <w:rsid w:val="001E39C0"/>
    <w:rsid w:val="001E41AB"/>
    <w:rsid w:val="001E420A"/>
    <w:rsid w:val="001E7F98"/>
    <w:rsid w:val="001F0D65"/>
    <w:rsid w:val="001F17A1"/>
    <w:rsid w:val="001F3184"/>
    <w:rsid w:val="001F338B"/>
    <w:rsid w:val="001F354A"/>
    <w:rsid w:val="001F4B1E"/>
    <w:rsid w:val="001F4C04"/>
    <w:rsid w:val="001F6F95"/>
    <w:rsid w:val="001F71FF"/>
    <w:rsid w:val="002016F6"/>
    <w:rsid w:val="00204B06"/>
    <w:rsid w:val="00205495"/>
    <w:rsid w:val="00206D7E"/>
    <w:rsid w:val="002077D1"/>
    <w:rsid w:val="002103D9"/>
    <w:rsid w:val="002106BC"/>
    <w:rsid w:val="00210B4B"/>
    <w:rsid w:val="00211A34"/>
    <w:rsid w:val="00212385"/>
    <w:rsid w:val="0021491E"/>
    <w:rsid w:val="00214D5D"/>
    <w:rsid w:val="00215487"/>
    <w:rsid w:val="0021750B"/>
    <w:rsid w:val="00217786"/>
    <w:rsid w:val="00220E6F"/>
    <w:rsid w:val="002211EB"/>
    <w:rsid w:val="00223096"/>
    <w:rsid w:val="002231F7"/>
    <w:rsid w:val="002244B8"/>
    <w:rsid w:val="00225A73"/>
    <w:rsid w:val="002271AF"/>
    <w:rsid w:val="00227AC6"/>
    <w:rsid w:val="0023363D"/>
    <w:rsid w:val="002355CF"/>
    <w:rsid w:val="0024052F"/>
    <w:rsid w:val="002408C9"/>
    <w:rsid w:val="00240919"/>
    <w:rsid w:val="0024169A"/>
    <w:rsid w:val="00241F74"/>
    <w:rsid w:val="00243972"/>
    <w:rsid w:val="00244EDC"/>
    <w:rsid w:val="00245A65"/>
    <w:rsid w:val="00250F0E"/>
    <w:rsid w:val="002521C2"/>
    <w:rsid w:val="002527FA"/>
    <w:rsid w:val="00254436"/>
    <w:rsid w:val="00254738"/>
    <w:rsid w:val="00254BB3"/>
    <w:rsid w:val="002552C5"/>
    <w:rsid w:val="002552F5"/>
    <w:rsid w:val="002566CF"/>
    <w:rsid w:val="00257EA0"/>
    <w:rsid w:val="00260961"/>
    <w:rsid w:val="0026399F"/>
    <w:rsid w:val="0026469B"/>
    <w:rsid w:val="0026500C"/>
    <w:rsid w:val="0026606F"/>
    <w:rsid w:val="00266B38"/>
    <w:rsid w:val="00266DF3"/>
    <w:rsid w:val="0027005F"/>
    <w:rsid w:val="00271E22"/>
    <w:rsid w:val="002724A6"/>
    <w:rsid w:val="0027569D"/>
    <w:rsid w:val="00275B61"/>
    <w:rsid w:val="00280D42"/>
    <w:rsid w:val="00281C08"/>
    <w:rsid w:val="0028312B"/>
    <w:rsid w:val="00287BB0"/>
    <w:rsid w:val="002903F0"/>
    <w:rsid w:val="00292306"/>
    <w:rsid w:val="0029269D"/>
    <w:rsid w:val="002926EA"/>
    <w:rsid w:val="00294EB2"/>
    <w:rsid w:val="0029525A"/>
    <w:rsid w:val="00296898"/>
    <w:rsid w:val="00297816"/>
    <w:rsid w:val="002A0086"/>
    <w:rsid w:val="002A067B"/>
    <w:rsid w:val="002A1905"/>
    <w:rsid w:val="002A3457"/>
    <w:rsid w:val="002A34EE"/>
    <w:rsid w:val="002A6CFF"/>
    <w:rsid w:val="002A75DF"/>
    <w:rsid w:val="002B0F78"/>
    <w:rsid w:val="002B5900"/>
    <w:rsid w:val="002B6995"/>
    <w:rsid w:val="002B714E"/>
    <w:rsid w:val="002C0CC6"/>
    <w:rsid w:val="002C10CC"/>
    <w:rsid w:val="002C1901"/>
    <w:rsid w:val="002C1B40"/>
    <w:rsid w:val="002C38B3"/>
    <w:rsid w:val="002C5073"/>
    <w:rsid w:val="002C541A"/>
    <w:rsid w:val="002C612A"/>
    <w:rsid w:val="002C76B6"/>
    <w:rsid w:val="002D1305"/>
    <w:rsid w:val="002D15F5"/>
    <w:rsid w:val="002D26B1"/>
    <w:rsid w:val="002D2F26"/>
    <w:rsid w:val="002D3C40"/>
    <w:rsid w:val="002D4817"/>
    <w:rsid w:val="002D53AB"/>
    <w:rsid w:val="002D5701"/>
    <w:rsid w:val="002E254C"/>
    <w:rsid w:val="002E2796"/>
    <w:rsid w:val="002E39CD"/>
    <w:rsid w:val="002E54E9"/>
    <w:rsid w:val="002E7383"/>
    <w:rsid w:val="002E7F9F"/>
    <w:rsid w:val="002F0A9F"/>
    <w:rsid w:val="002F296B"/>
    <w:rsid w:val="002F3EF4"/>
    <w:rsid w:val="002F5303"/>
    <w:rsid w:val="002F59F4"/>
    <w:rsid w:val="002F5FB9"/>
    <w:rsid w:val="002F6B9E"/>
    <w:rsid w:val="002F7BDC"/>
    <w:rsid w:val="0030181B"/>
    <w:rsid w:val="00301AC6"/>
    <w:rsid w:val="00303F94"/>
    <w:rsid w:val="003053C7"/>
    <w:rsid w:val="0030627A"/>
    <w:rsid w:val="003069B7"/>
    <w:rsid w:val="003071D2"/>
    <w:rsid w:val="00307623"/>
    <w:rsid w:val="00307FB1"/>
    <w:rsid w:val="00311A2D"/>
    <w:rsid w:val="00311CBE"/>
    <w:rsid w:val="00312233"/>
    <w:rsid w:val="00314ACB"/>
    <w:rsid w:val="00315EFE"/>
    <w:rsid w:val="00317CD1"/>
    <w:rsid w:val="00320191"/>
    <w:rsid w:val="00321349"/>
    <w:rsid w:val="0032198A"/>
    <w:rsid w:val="00322A77"/>
    <w:rsid w:val="0032519E"/>
    <w:rsid w:val="00327D77"/>
    <w:rsid w:val="00327FAF"/>
    <w:rsid w:val="00331C11"/>
    <w:rsid w:val="00333F05"/>
    <w:rsid w:val="003347DB"/>
    <w:rsid w:val="00334F55"/>
    <w:rsid w:val="003359A3"/>
    <w:rsid w:val="00342DC5"/>
    <w:rsid w:val="00344026"/>
    <w:rsid w:val="00344368"/>
    <w:rsid w:val="00345AC6"/>
    <w:rsid w:val="0034685C"/>
    <w:rsid w:val="003504FB"/>
    <w:rsid w:val="0035153E"/>
    <w:rsid w:val="003520B9"/>
    <w:rsid w:val="00353759"/>
    <w:rsid w:val="00354FBF"/>
    <w:rsid w:val="00356BDC"/>
    <w:rsid w:val="003573A3"/>
    <w:rsid w:val="00357AE7"/>
    <w:rsid w:val="00362B90"/>
    <w:rsid w:val="00363CD3"/>
    <w:rsid w:val="00364558"/>
    <w:rsid w:val="00366D05"/>
    <w:rsid w:val="00367459"/>
    <w:rsid w:val="00367B3A"/>
    <w:rsid w:val="00367CA1"/>
    <w:rsid w:val="0037099F"/>
    <w:rsid w:val="00371AF2"/>
    <w:rsid w:val="00372204"/>
    <w:rsid w:val="00372A01"/>
    <w:rsid w:val="003730DD"/>
    <w:rsid w:val="00373677"/>
    <w:rsid w:val="00373ADD"/>
    <w:rsid w:val="00376726"/>
    <w:rsid w:val="00380A56"/>
    <w:rsid w:val="00382E6F"/>
    <w:rsid w:val="00384892"/>
    <w:rsid w:val="00384C6D"/>
    <w:rsid w:val="00386EA3"/>
    <w:rsid w:val="003901BA"/>
    <w:rsid w:val="0039171B"/>
    <w:rsid w:val="0039256B"/>
    <w:rsid w:val="00393173"/>
    <w:rsid w:val="00393D81"/>
    <w:rsid w:val="00396FEB"/>
    <w:rsid w:val="003A10B0"/>
    <w:rsid w:val="003A148D"/>
    <w:rsid w:val="003A32AA"/>
    <w:rsid w:val="003A6988"/>
    <w:rsid w:val="003B0930"/>
    <w:rsid w:val="003B20E2"/>
    <w:rsid w:val="003B300E"/>
    <w:rsid w:val="003B330F"/>
    <w:rsid w:val="003B3804"/>
    <w:rsid w:val="003B4F60"/>
    <w:rsid w:val="003B51F9"/>
    <w:rsid w:val="003B5529"/>
    <w:rsid w:val="003B7616"/>
    <w:rsid w:val="003B7A55"/>
    <w:rsid w:val="003B7AEE"/>
    <w:rsid w:val="003C0005"/>
    <w:rsid w:val="003C21C4"/>
    <w:rsid w:val="003C387C"/>
    <w:rsid w:val="003C5981"/>
    <w:rsid w:val="003C5E20"/>
    <w:rsid w:val="003D2624"/>
    <w:rsid w:val="003D5611"/>
    <w:rsid w:val="003D6A8C"/>
    <w:rsid w:val="003D7CE0"/>
    <w:rsid w:val="003E1A14"/>
    <w:rsid w:val="003E2921"/>
    <w:rsid w:val="003E31FD"/>
    <w:rsid w:val="003E41F6"/>
    <w:rsid w:val="003E55EE"/>
    <w:rsid w:val="003E6EB2"/>
    <w:rsid w:val="003E785E"/>
    <w:rsid w:val="003E7A98"/>
    <w:rsid w:val="003E7C0F"/>
    <w:rsid w:val="003F0D5B"/>
    <w:rsid w:val="003F0F72"/>
    <w:rsid w:val="003F2405"/>
    <w:rsid w:val="003F5949"/>
    <w:rsid w:val="003F59A9"/>
    <w:rsid w:val="003F59B6"/>
    <w:rsid w:val="003F663F"/>
    <w:rsid w:val="00401941"/>
    <w:rsid w:val="00402104"/>
    <w:rsid w:val="004065CA"/>
    <w:rsid w:val="0040686D"/>
    <w:rsid w:val="00407E5D"/>
    <w:rsid w:val="00407E72"/>
    <w:rsid w:val="00410D6B"/>
    <w:rsid w:val="00411BB5"/>
    <w:rsid w:val="00412D87"/>
    <w:rsid w:val="0042020C"/>
    <w:rsid w:val="00420247"/>
    <w:rsid w:val="0042037D"/>
    <w:rsid w:val="004208C3"/>
    <w:rsid w:val="004209DB"/>
    <w:rsid w:val="00421FA0"/>
    <w:rsid w:val="00423119"/>
    <w:rsid w:val="00427343"/>
    <w:rsid w:val="004275E6"/>
    <w:rsid w:val="00427AF6"/>
    <w:rsid w:val="00430F51"/>
    <w:rsid w:val="00431985"/>
    <w:rsid w:val="00435952"/>
    <w:rsid w:val="00435DAF"/>
    <w:rsid w:val="00440304"/>
    <w:rsid w:val="00440C1C"/>
    <w:rsid w:val="00440E07"/>
    <w:rsid w:val="00441408"/>
    <w:rsid w:val="00442AB2"/>
    <w:rsid w:val="00442E0B"/>
    <w:rsid w:val="00443885"/>
    <w:rsid w:val="00443C07"/>
    <w:rsid w:val="004457F2"/>
    <w:rsid w:val="00447ED4"/>
    <w:rsid w:val="0045124D"/>
    <w:rsid w:val="00452701"/>
    <w:rsid w:val="004528A3"/>
    <w:rsid w:val="004530B9"/>
    <w:rsid w:val="0045315B"/>
    <w:rsid w:val="0045684B"/>
    <w:rsid w:val="00456CAD"/>
    <w:rsid w:val="0045705A"/>
    <w:rsid w:val="00457461"/>
    <w:rsid w:val="00461B9E"/>
    <w:rsid w:val="00465A7C"/>
    <w:rsid w:val="0046768E"/>
    <w:rsid w:val="004679C7"/>
    <w:rsid w:val="00467A6D"/>
    <w:rsid w:val="00470A8F"/>
    <w:rsid w:val="0047113B"/>
    <w:rsid w:val="00472C2D"/>
    <w:rsid w:val="00473C9E"/>
    <w:rsid w:val="00474C7B"/>
    <w:rsid w:val="00474E94"/>
    <w:rsid w:val="00475915"/>
    <w:rsid w:val="00481B6E"/>
    <w:rsid w:val="00482103"/>
    <w:rsid w:val="00482B26"/>
    <w:rsid w:val="004837D5"/>
    <w:rsid w:val="00483FAE"/>
    <w:rsid w:val="004863F4"/>
    <w:rsid w:val="00487218"/>
    <w:rsid w:val="00490846"/>
    <w:rsid w:val="00490CF6"/>
    <w:rsid w:val="0049318F"/>
    <w:rsid w:val="00493CF3"/>
    <w:rsid w:val="004955C4"/>
    <w:rsid w:val="004A0730"/>
    <w:rsid w:val="004A0D81"/>
    <w:rsid w:val="004A1E1F"/>
    <w:rsid w:val="004A2568"/>
    <w:rsid w:val="004A3D08"/>
    <w:rsid w:val="004A49B3"/>
    <w:rsid w:val="004A74CA"/>
    <w:rsid w:val="004B2042"/>
    <w:rsid w:val="004B2F21"/>
    <w:rsid w:val="004B3EEA"/>
    <w:rsid w:val="004B4413"/>
    <w:rsid w:val="004B4884"/>
    <w:rsid w:val="004B6205"/>
    <w:rsid w:val="004B6329"/>
    <w:rsid w:val="004C2FCC"/>
    <w:rsid w:val="004C4E61"/>
    <w:rsid w:val="004C58D4"/>
    <w:rsid w:val="004C76A1"/>
    <w:rsid w:val="004D2F76"/>
    <w:rsid w:val="004D3F4B"/>
    <w:rsid w:val="004D453E"/>
    <w:rsid w:val="004D4A9F"/>
    <w:rsid w:val="004D607B"/>
    <w:rsid w:val="004D63EF"/>
    <w:rsid w:val="004D7032"/>
    <w:rsid w:val="004D7633"/>
    <w:rsid w:val="004D78AB"/>
    <w:rsid w:val="004D7B7B"/>
    <w:rsid w:val="004E192C"/>
    <w:rsid w:val="004E252D"/>
    <w:rsid w:val="004E5FB2"/>
    <w:rsid w:val="004E753A"/>
    <w:rsid w:val="004E7E3F"/>
    <w:rsid w:val="004F1896"/>
    <w:rsid w:val="004F29F3"/>
    <w:rsid w:val="004F437D"/>
    <w:rsid w:val="004F5280"/>
    <w:rsid w:val="004F73DD"/>
    <w:rsid w:val="00501C9A"/>
    <w:rsid w:val="00502D1A"/>
    <w:rsid w:val="005077B7"/>
    <w:rsid w:val="0051367C"/>
    <w:rsid w:val="00513B23"/>
    <w:rsid w:val="00514B5E"/>
    <w:rsid w:val="00515B8A"/>
    <w:rsid w:val="00516A27"/>
    <w:rsid w:val="005174FD"/>
    <w:rsid w:val="00517F7E"/>
    <w:rsid w:val="005202CD"/>
    <w:rsid w:val="00520538"/>
    <w:rsid w:val="0052071C"/>
    <w:rsid w:val="0052182D"/>
    <w:rsid w:val="00521873"/>
    <w:rsid w:val="00521B03"/>
    <w:rsid w:val="00521D50"/>
    <w:rsid w:val="00521F84"/>
    <w:rsid w:val="0052264A"/>
    <w:rsid w:val="00523DBE"/>
    <w:rsid w:val="00526400"/>
    <w:rsid w:val="00530211"/>
    <w:rsid w:val="0053078C"/>
    <w:rsid w:val="00531FA3"/>
    <w:rsid w:val="0053239D"/>
    <w:rsid w:val="005347A7"/>
    <w:rsid w:val="00535EB9"/>
    <w:rsid w:val="00535FD8"/>
    <w:rsid w:val="00536A01"/>
    <w:rsid w:val="00537319"/>
    <w:rsid w:val="00537A17"/>
    <w:rsid w:val="00537C05"/>
    <w:rsid w:val="0054105F"/>
    <w:rsid w:val="005425D6"/>
    <w:rsid w:val="0054277D"/>
    <w:rsid w:val="00543225"/>
    <w:rsid w:val="00543826"/>
    <w:rsid w:val="00543F6C"/>
    <w:rsid w:val="005444B9"/>
    <w:rsid w:val="00545000"/>
    <w:rsid w:val="00546D24"/>
    <w:rsid w:val="00546EF1"/>
    <w:rsid w:val="00547B41"/>
    <w:rsid w:val="00547F98"/>
    <w:rsid w:val="00550C44"/>
    <w:rsid w:val="00551D1A"/>
    <w:rsid w:val="005524C9"/>
    <w:rsid w:val="00560C56"/>
    <w:rsid w:val="00561B3E"/>
    <w:rsid w:val="00562480"/>
    <w:rsid w:val="00562FE5"/>
    <w:rsid w:val="00563EE5"/>
    <w:rsid w:val="00565A6E"/>
    <w:rsid w:val="00565C12"/>
    <w:rsid w:val="00567412"/>
    <w:rsid w:val="00570686"/>
    <w:rsid w:val="005711B8"/>
    <w:rsid w:val="00571BB9"/>
    <w:rsid w:val="005743E3"/>
    <w:rsid w:val="005750F5"/>
    <w:rsid w:val="00576E2A"/>
    <w:rsid w:val="00576FC6"/>
    <w:rsid w:val="0058008D"/>
    <w:rsid w:val="005804AA"/>
    <w:rsid w:val="00581828"/>
    <w:rsid w:val="00581EE6"/>
    <w:rsid w:val="00582D95"/>
    <w:rsid w:val="00583BB0"/>
    <w:rsid w:val="00585887"/>
    <w:rsid w:val="005863DD"/>
    <w:rsid w:val="00591200"/>
    <w:rsid w:val="005928AF"/>
    <w:rsid w:val="00593AB1"/>
    <w:rsid w:val="00595DDB"/>
    <w:rsid w:val="00595F40"/>
    <w:rsid w:val="005966E7"/>
    <w:rsid w:val="005A029E"/>
    <w:rsid w:val="005A49E8"/>
    <w:rsid w:val="005A67A9"/>
    <w:rsid w:val="005A68C1"/>
    <w:rsid w:val="005B19EF"/>
    <w:rsid w:val="005B2CDD"/>
    <w:rsid w:val="005B5D58"/>
    <w:rsid w:val="005B6F35"/>
    <w:rsid w:val="005B7571"/>
    <w:rsid w:val="005C040E"/>
    <w:rsid w:val="005C12F3"/>
    <w:rsid w:val="005C22E6"/>
    <w:rsid w:val="005C440B"/>
    <w:rsid w:val="005C4733"/>
    <w:rsid w:val="005C6887"/>
    <w:rsid w:val="005C68E7"/>
    <w:rsid w:val="005C7626"/>
    <w:rsid w:val="005D090B"/>
    <w:rsid w:val="005D131B"/>
    <w:rsid w:val="005D1745"/>
    <w:rsid w:val="005D36F4"/>
    <w:rsid w:val="005D3FFC"/>
    <w:rsid w:val="005D51B9"/>
    <w:rsid w:val="005D5E24"/>
    <w:rsid w:val="005D630C"/>
    <w:rsid w:val="005D6BD5"/>
    <w:rsid w:val="005E1590"/>
    <w:rsid w:val="005E3A87"/>
    <w:rsid w:val="005E60A1"/>
    <w:rsid w:val="005F026A"/>
    <w:rsid w:val="005F08AE"/>
    <w:rsid w:val="005F100D"/>
    <w:rsid w:val="005F1ADD"/>
    <w:rsid w:val="005F1B58"/>
    <w:rsid w:val="005F3990"/>
    <w:rsid w:val="005F53DC"/>
    <w:rsid w:val="005F5E38"/>
    <w:rsid w:val="005F5EBA"/>
    <w:rsid w:val="006055BB"/>
    <w:rsid w:val="006104C4"/>
    <w:rsid w:val="0061308D"/>
    <w:rsid w:val="006137B6"/>
    <w:rsid w:val="00616470"/>
    <w:rsid w:val="00616CBC"/>
    <w:rsid w:val="0061793C"/>
    <w:rsid w:val="00617F92"/>
    <w:rsid w:val="00620F05"/>
    <w:rsid w:val="00623A99"/>
    <w:rsid w:val="00623F3B"/>
    <w:rsid w:val="00625F0E"/>
    <w:rsid w:val="00634248"/>
    <w:rsid w:val="006347ED"/>
    <w:rsid w:val="00636293"/>
    <w:rsid w:val="0063677E"/>
    <w:rsid w:val="00636C75"/>
    <w:rsid w:val="00642AC2"/>
    <w:rsid w:val="00642EF1"/>
    <w:rsid w:val="0065039C"/>
    <w:rsid w:val="00651071"/>
    <w:rsid w:val="006511BD"/>
    <w:rsid w:val="00652059"/>
    <w:rsid w:val="006520DE"/>
    <w:rsid w:val="00653920"/>
    <w:rsid w:val="006550C0"/>
    <w:rsid w:val="00656985"/>
    <w:rsid w:val="00656D1B"/>
    <w:rsid w:val="006579B9"/>
    <w:rsid w:val="006621C8"/>
    <w:rsid w:val="00664317"/>
    <w:rsid w:val="006647B3"/>
    <w:rsid w:val="00666177"/>
    <w:rsid w:val="0066692A"/>
    <w:rsid w:val="00670155"/>
    <w:rsid w:val="00675A9F"/>
    <w:rsid w:val="00681B9D"/>
    <w:rsid w:val="00681BB5"/>
    <w:rsid w:val="00681E93"/>
    <w:rsid w:val="00683D61"/>
    <w:rsid w:val="00687763"/>
    <w:rsid w:val="00690239"/>
    <w:rsid w:val="00691F6C"/>
    <w:rsid w:val="00692489"/>
    <w:rsid w:val="00693487"/>
    <w:rsid w:val="00694D34"/>
    <w:rsid w:val="006958A2"/>
    <w:rsid w:val="00696453"/>
    <w:rsid w:val="00696DAD"/>
    <w:rsid w:val="00697429"/>
    <w:rsid w:val="006A0FE4"/>
    <w:rsid w:val="006A1D7F"/>
    <w:rsid w:val="006A3097"/>
    <w:rsid w:val="006A4607"/>
    <w:rsid w:val="006B13B2"/>
    <w:rsid w:val="006B24B1"/>
    <w:rsid w:val="006B24B3"/>
    <w:rsid w:val="006B26FE"/>
    <w:rsid w:val="006B3D31"/>
    <w:rsid w:val="006B5A0E"/>
    <w:rsid w:val="006B5CCD"/>
    <w:rsid w:val="006B6443"/>
    <w:rsid w:val="006B7D90"/>
    <w:rsid w:val="006C10CE"/>
    <w:rsid w:val="006C3C85"/>
    <w:rsid w:val="006C5D72"/>
    <w:rsid w:val="006C69A7"/>
    <w:rsid w:val="006D0712"/>
    <w:rsid w:val="006D2D85"/>
    <w:rsid w:val="006D741C"/>
    <w:rsid w:val="006E18A5"/>
    <w:rsid w:val="006E3CD0"/>
    <w:rsid w:val="006E3F25"/>
    <w:rsid w:val="006E65A8"/>
    <w:rsid w:val="006F08D4"/>
    <w:rsid w:val="006F0A77"/>
    <w:rsid w:val="006F15CA"/>
    <w:rsid w:val="006F1AEB"/>
    <w:rsid w:val="006F4B2D"/>
    <w:rsid w:val="006F672B"/>
    <w:rsid w:val="006F69AE"/>
    <w:rsid w:val="007038CE"/>
    <w:rsid w:val="00706A35"/>
    <w:rsid w:val="00711285"/>
    <w:rsid w:val="007151CE"/>
    <w:rsid w:val="007153A2"/>
    <w:rsid w:val="007157D1"/>
    <w:rsid w:val="00727B8F"/>
    <w:rsid w:val="00727D7C"/>
    <w:rsid w:val="00735575"/>
    <w:rsid w:val="00735C8F"/>
    <w:rsid w:val="007368D5"/>
    <w:rsid w:val="00736BB2"/>
    <w:rsid w:val="00736E9C"/>
    <w:rsid w:val="00744200"/>
    <w:rsid w:val="00744330"/>
    <w:rsid w:val="007447B7"/>
    <w:rsid w:val="00747815"/>
    <w:rsid w:val="00750C79"/>
    <w:rsid w:val="00750C7B"/>
    <w:rsid w:val="00750EBD"/>
    <w:rsid w:val="007513C8"/>
    <w:rsid w:val="00753118"/>
    <w:rsid w:val="007568D3"/>
    <w:rsid w:val="007573F5"/>
    <w:rsid w:val="00760C4A"/>
    <w:rsid w:val="00760C6E"/>
    <w:rsid w:val="00760F4A"/>
    <w:rsid w:val="007646FE"/>
    <w:rsid w:val="007650C8"/>
    <w:rsid w:val="007653E5"/>
    <w:rsid w:val="00770862"/>
    <w:rsid w:val="00770A2D"/>
    <w:rsid w:val="00771BA0"/>
    <w:rsid w:val="0077276E"/>
    <w:rsid w:val="00773FC0"/>
    <w:rsid w:val="00774165"/>
    <w:rsid w:val="00774342"/>
    <w:rsid w:val="007747B4"/>
    <w:rsid w:val="00774AE8"/>
    <w:rsid w:val="00775988"/>
    <w:rsid w:val="00775999"/>
    <w:rsid w:val="00776427"/>
    <w:rsid w:val="00776A63"/>
    <w:rsid w:val="00776D93"/>
    <w:rsid w:val="0077799E"/>
    <w:rsid w:val="007779FA"/>
    <w:rsid w:val="00782886"/>
    <w:rsid w:val="00782FF8"/>
    <w:rsid w:val="00783732"/>
    <w:rsid w:val="00784A57"/>
    <w:rsid w:val="00785093"/>
    <w:rsid w:val="0078645A"/>
    <w:rsid w:val="007906C2"/>
    <w:rsid w:val="0079278E"/>
    <w:rsid w:val="007976FF"/>
    <w:rsid w:val="007977D8"/>
    <w:rsid w:val="007A7CDC"/>
    <w:rsid w:val="007B1E69"/>
    <w:rsid w:val="007B1F05"/>
    <w:rsid w:val="007B556A"/>
    <w:rsid w:val="007C0E82"/>
    <w:rsid w:val="007C2D4E"/>
    <w:rsid w:val="007C3777"/>
    <w:rsid w:val="007C39FF"/>
    <w:rsid w:val="007C4671"/>
    <w:rsid w:val="007C47C2"/>
    <w:rsid w:val="007C662B"/>
    <w:rsid w:val="007C6E8E"/>
    <w:rsid w:val="007C73AC"/>
    <w:rsid w:val="007D022C"/>
    <w:rsid w:val="007D129B"/>
    <w:rsid w:val="007D21CF"/>
    <w:rsid w:val="007D2A13"/>
    <w:rsid w:val="007D3082"/>
    <w:rsid w:val="007D46CD"/>
    <w:rsid w:val="007D46FD"/>
    <w:rsid w:val="007D4CD9"/>
    <w:rsid w:val="007D6B40"/>
    <w:rsid w:val="007D6BDB"/>
    <w:rsid w:val="007E011B"/>
    <w:rsid w:val="007E15A4"/>
    <w:rsid w:val="007E1952"/>
    <w:rsid w:val="007E3D32"/>
    <w:rsid w:val="007E434F"/>
    <w:rsid w:val="007E6045"/>
    <w:rsid w:val="007E6BB1"/>
    <w:rsid w:val="007E7B56"/>
    <w:rsid w:val="007E7FF9"/>
    <w:rsid w:val="007F03EC"/>
    <w:rsid w:val="007F0EF9"/>
    <w:rsid w:val="007F2376"/>
    <w:rsid w:val="007F2996"/>
    <w:rsid w:val="007F2EEE"/>
    <w:rsid w:val="007F58B9"/>
    <w:rsid w:val="007F7BA6"/>
    <w:rsid w:val="007F7EA0"/>
    <w:rsid w:val="00800002"/>
    <w:rsid w:val="00800081"/>
    <w:rsid w:val="008006CB"/>
    <w:rsid w:val="008006DA"/>
    <w:rsid w:val="00800DDB"/>
    <w:rsid w:val="00803745"/>
    <w:rsid w:val="00803EEC"/>
    <w:rsid w:val="0080546C"/>
    <w:rsid w:val="00805489"/>
    <w:rsid w:val="008063FB"/>
    <w:rsid w:val="008076E7"/>
    <w:rsid w:val="008101F4"/>
    <w:rsid w:val="00810F61"/>
    <w:rsid w:val="00812F1E"/>
    <w:rsid w:val="008139D6"/>
    <w:rsid w:val="00814AD7"/>
    <w:rsid w:val="00815C6C"/>
    <w:rsid w:val="0081608F"/>
    <w:rsid w:val="00816D90"/>
    <w:rsid w:val="00817F7C"/>
    <w:rsid w:val="00820C29"/>
    <w:rsid w:val="00821F9F"/>
    <w:rsid w:val="008229A7"/>
    <w:rsid w:val="00822CAE"/>
    <w:rsid w:val="00823C71"/>
    <w:rsid w:val="00824915"/>
    <w:rsid w:val="00824A7A"/>
    <w:rsid w:val="00826899"/>
    <w:rsid w:val="00826D20"/>
    <w:rsid w:val="008275D9"/>
    <w:rsid w:val="00834EC2"/>
    <w:rsid w:val="008350F7"/>
    <w:rsid w:val="00835490"/>
    <w:rsid w:val="008371EA"/>
    <w:rsid w:val="008373FB"/>
    <w:rsid w:val="0084298B"/>
    <w:rsid w:val="0084550E"/>
    <w:rsid w:val="0084610E"/>
    <w:rsid w:val="00847559"/>
    <w:rsid w:val="008479EB"/>
    <w:rsid w:val="00850955"/>
    <w:rsid w:val="008515F0"/>
    <w:rsid w:val="008531F6"/>
    <w:rsid w:val="00855532"/>
    <w:rsid w:val="0085756C"/>
    <w:rsid w:val="0086024C"/>
    <w:rsid w:val="0086088F"/>
    <w:rsid w:val="00860E2D"/>
    <w:rsid w:val="00861814"/>
    <w:rsid w:val="00861C00"/>
    <w:rsid w:val="008629CB"/>
    <w:rsid w:val="00865A71"/>
    <w:rsid w:val="00866354"/>
    <w:rsid w:val="00867FE7"/>
    <w:rsid w:val="008701F2"/>
    <w:rsid w:val="00870C18"/>
    <w:rsid w:val="00871224"/>
    <w:rsid w:val="00871CC8"/>
    <w:rsid w:val="008730F3"/>
    <w:rsid w:val="00875045"/>
    <w:rsid w:val="00875F8F"/>
    <w:rsid w:val="00876268"/>
    <w:rsid w:val="00876FC2"/>
    <w:rsid w:val="008777B2"/>
    <w:rsid w:val="00877BD0"/>
    <w:rsid w:val="00880C39"/>
    <w:rsid w:val="00883268"/>
    <w:rsid w:val="008845A4"/>
    <w:rsid w:val="00885FC0"/>
    <w:rsid w:val="00886C88"/>
    <w:rsid w:val="008879A7"/>
    <w:rsid w:val="00887DD9"/>
    <w:rsid w:val="0089225E"/>
    <w:rsid w:val="008938DC"/>
    <w:rsid w:val="00893E7F"/>
    <w:rsid w:val="00895119"/>
    <w:rsid w:val="008959AD"/>
    <w:rsid w:val="00896327"/>
    <w:rsid w:val="00896E17"/>
    <w:rsid w:val="008A18B0"/>
    <w:rsid w:val="008A1E1B"/>
    <w:rsid w:val="008A421C"/>
    <w:rsid w:val="008A5841"/>
    <w:rsid w:val="008A59F3"/>
    <w:rsid w:val="008A7B1E"/>
    <w:rsid w:val="008B6E84"/>
    <w:rsid w:val="008C0204"/>
    <w:rsid w:val="008C1BAC"/>
    <w:rsid w:val="008C2C76"/>
    <w:rsid w:val="008C30D9"/>
    <w:rsid w:val="008C3785"/>
    <w:rsid w:val="008C489A"/>
    <w:rsid w:val="008C58F6"/>
    <w:rsid w:val="008C5BD8"/>
    <w:rsid w:val="008C7433"/>
    <w:rsid w:val="008D04B9"/>
    <w:rsid w:val="008D0D6C"/>
    <w:rsid w:val="008D1D79"/>
    <w:rsid w:val="008D2C00"/>
    <w:rsid w:val="008D3C0B"/>
    <w:rsid w:val="008D3EF9"/>
    <w:rsid w:val="008D45A4"/>
    <w:rsid w:val="008D5F33"/>
    <w:rsid w:val="008D769D"/>
    <w:rsid w:val="008D7EC4"/>
    <w:rsid w:val="008E0DE5"/>
    <w:rsid w:val="008E1636"/>
    <w:rsid w:val="008E1929"/>
    <w:rsid w:val="008E3477"/>
    <w:rsid w:val="008E49A4"/>
    <w:rsid w:val="008E63EB"/>
    <w:rsid w:val="008F25B7"/>
    <w:rsid w:val="008F3017"/>
    <w:rsid w:val="008F3285"/>
    <w:rsid w:val="008F3B9E"/>
    <w:rsid w:val="008F5F82"/>
    <w:rsid w:val="008F6E41"/>
    <w:rsid w:val="008F7C09"/>
    <w:rsid w:val="0090060C"/>
    <w:rsid w:val="00900F35"/>
    <w:rsid w:val="00902C59"/>
    <w:rsid w:val="009038A0"/>
    <w:rsid w:val="009039F8"/>
    <w:rsid w:val="00903C5C"/>
    <w:rsid w:val="00907EB6"/>
    <w:rsid w:val="00911AF4"/>
    <w:rsid w:val="00913768"/>
    <w:rsid w:val="00916894"/>
    <w:rsid w:val="00920F6B"/>
    <w:rsid w:val="00922342"/>
    <w:rsid w:val="009247B7"/>
    <w:rsid w:val="00924F38"/>
    <w:rsid w:val="00925981"/>
    <w:rsid w:val="00925B32"/>
    <w:rsid w:val="00925D36"/>
    <w:rsid w:val="00925E7E"/>
    <w:rsid w:val="00926530"/>
    <w:rsid w:val="00927871"/>
    <w:rsid w:val="00930B40"/>
    <w:rsid w:val="00932A21"/>
    <w:rsid w:val="009339FE"/>
    <w:rsid w:val="009342FD"/>
    <w:rsid w:val="00937463"/>
    <w:rsid w:val="0093765D"/>
    <w:rsid w:val="00940B7F"/>
    <w:rsid w:val="00941628"/>
    <w:rsid w:val="00943C2E"/>
    <w:rsid w:val="009452C8"/>
    <w:rsid w:val="00945ECA"/>
    <w:rsid w:val="009476A9"/>
    <w:rsid w:val="009505D7"/>
    <w:rsid w:val="00950F2C"/>
    <w:rsid w:val="009516CD"/>
    <w:rsid w:val="00952C4C"/>
    <w:rsid w:val="0095595A"/>
    <w:rsid w:val="00956F59"/>
    <w:rsid w:val="00960499"/>
    <w:rsid w:val="00963045"/>
    <w:rsid w:val="00965BD0"/>
    <w:rsid w:val="00966451"/>
    <w:rsid w:val="009708A1"/>
    <w:rsid w:val="00973655"/>
    <w:rsid w:val="00975162"/>
    <w:rsid w:val="00975CD3"/>
    <w:rsid w:val="00976F59"/>
    <w:rsid w:val="00977235"/>
    <w:rsid w:val="009811A4"/>
    <w:rsid w:val="0098308F"/>
    <w:rsid w:val="00984FFE"/>
    <w:rsid w:val="00985629"/>
    <w:rsid w:val="00985D32"/>
    <w:rsid w:val="00985DEA"/>
    <w:rsid w:val="00985E18"/>
    <w:rsid w:val="00985FF9"/>
    <w:rsid w:val="009922F1"/>
    <w:rsid w:val="00992CCC"/>
    <w:rsid w:val="009930B5"/>
    <w:rsid w:val="009941E4"/>
    <w:rsid w:val="00994FBA"/>
    <w:rsid w:val="00996D91"/>
    <w:rsid w:val="009A260A"/>
    <w:rsid w:val="009A5CAB"/>
    <w:rsid w:val="009A6278"/>
    <w:rsid w:val="009A7EAA"/>
    <w:rsid w:val="009B0864"/>
    <w:rsid w:val="009B0A0E"/>
    <w:rsid w:val="009B0B8B"/>
    <w:rsid w:val="009B1155"/>
    <w:rsid w:val="009B2AEE"/>
    <w:rsid w:val="009B315C"/>
    <w:rsid w:val="009B37CB"/>
    <w:rsid w:val="009B7122"/>
    <w:rsid w:val="009C15A1"/>
    <w:rsid w:val="009C15E3"/>
    <w:rsid w:val="009C1A14"/>
    <w:rsid w:val="009C3E52"/>
    <w:rsid w:val="009C52D6"/>
    <w:rsid w:val="009C5C16"/>
    <w:rsid w:val="009D11E7"/>
    <w:rsid w:val="009D151D"/>
    <w:rsid w:val="009D4ED9"/>
    <w:rsid w:val="009D5D64"/>
    <w:rsid w:val="009D5D8F"/>
    <w:rsid w:val="009E008D"/>
    <w:rsid w:val="009E26E1"/>
    <w:rsid w:val="009E62BF"/>
    <w:rsid w:val="009F2E8F"/>
    <w:rsid w:val="009F4FFD"/>
    <w:rsid w:val="009F50B1"/>
    <w:rsid w:val="009F5C91"/>
    <w:rsid w:val="009F6EC8"/>
    <w:rsid w:val="009F7092"/>
    <w:rsid w:val="009F71BD"/>
    <w:rsid w:val="009F7F76"/>
    <w:rsid w:val="00A0010F"/>
    <w:rsid w:val="00A02409"/>
    <w:rsid w:val="00A03B94"/>
    <w:rsid w:val="00A03BA0"/>
    <w:rsid w:val="00A042D4"/>
    <w:rsid w:val="00A06BD2"/>
    <w:rsid w:val="00A07CB5"/>
    <w:rsid w:val="00A11682"/>
    <w:rsid w:val="00A12D25"/>
    <w:rsid w:val="00A1338B"/>
    <w:rsid w:val="00A14B8D"/>
    <w:rsid w:val="00A14C80"/>
    <w:rsid w:val="00A1572A"/>
    <w:rsid w:val="00A1612C"/>
    <w:rsid w:val="00A16336"/>
    <w:rsid w:val="00A17783"/>
    <w:rsid w:val="00A17DA1"/>
    <w:rsid w:val="00A217D7"/>
    <w:rsid w:val="00A2313F"/>
    <w:rsid w:val="00A23BEE"/>
    <w:rsid w:val="00A2676E"/>
    <w:rsid w:val="00A26B6D"/>
    <w:rsid w:val="00A26CCA"/>
    <w:rsid w:val="00A275EE"/>
    <w:rsid w:val="00A30064"/>
    <w:rsid w:val="00A302B2"/>
    <w:rsid w:val="00A30C52"/>
    <w:rsid w:val="00A31A33"/>
    <w:rsid w:val="00A32FEA"/>
    <w:rsid w:val="00A33C45"/>
    <w:rsid w:val="00A353BD"/>
    <w:rsid w:val="00A36ECB"/>
    <w:rsid w:val="00A40296"/>
    <w:rsid w:val="00A41478"/>
    <w:rsid w:val="00A42EA9"/>
    <w:rsid w:val="00A4309A"/>
    <w:rsid w:val="00A43CA0"/>
    <w:rsid w:val="00A44C7F"/>
    <w:rsid w:val="00A45111"/>
    <w:rsid w:val="00A471D2"/>
    <w:rsid w:val="00A507FF"/>
    <w:rsid w:val="00A50828"/>
    <w:rsid w:val="00A51178"/>
    <w:rsid w:val="00A53E8E"/>
    <w:rsid w:val="00A542C0"/>
    <w:rsid w:val="00A55149"/>
    <w:rsid w:val="00A55B8C"/>
    <w:rsid w:val="00A56021"/>
    <w:rsid w:val="00A56331"/>
    <w:rsid w:val="00A5657B"/>
    <w:rsid w:val="00A607B1"/>
    <w:rsid w:val="00A60F12"/>
    <w:rsid w:val="00A615F4"/>
    <w:rsid w:val="00A6678F"/>
    <w:rsid w:val="00A66984"/>
    <w:rsid w:val="00A66C55"/>
    <w:rsid w:val="00A6745F"/>
    <w:rsid w:val="00A67D5E"/>
    <w:rsid w:val="00A70FA2"/>
    <w:rsid w:val="00A723B3"/>
    <w:rsid w:val="00A7263E"/>
    <w:rsid w:val="00A74A26"/>
    <w:rsid w:val="00A75E9D"/>
    <w:rsid w:val="00A76D40"/>
    <w:rsid w:val="00A76F57"/>
    <w:rsid w:val="00A779E3"/>
    <w:rsid w:val="00A82A7B"/>
    <w:rsid w:val="00A855BB"/>
    <w:rsid w:val="00A87CDE"/>
    <w:rsid w:val="00A90500"/>
    <w:rsid w:val="00A94289"/>
    <w:rsid w:val="00A97C75"/>
    <w:rsid w:val="00AA220A"/>
    <w:rsid w:val="00AA273F"/>
    <w:rsid w:val="00AA3D4A"/>
    <w:rsid w:val="00AA4F1F"/>
    <w:rsid w:val="00AA5040"/>
    <w:rsid w:val="00AA543D"/>
    <w:rsid w:val="00AB0922"/>
    <w:rsid w:val="00AB1A5A"/>
    <w:rsid w:val="00AB2350"/>
    <w:rsid w:val="00AB2C38"/>
    <w:rsid w:val="00AB4E64"/>
    <w:rsid w:val="00AB576F"/>
    <w:rsid w:val="00AB59BB"/>
    <w:rsid w:val="00AC0E80"/>
    <w:rsid w:val="00AC12C4"/>
    <w:rsid w:val="00AC4768"/>
    <w:rsid w:val="00AC4806"/>
    <w:rsid w:val="00AC5ECF"/>
    <w:rsid w:val="00AC7853"/>
    <w:rsid w:val="00AD0CC8"/>
    <w:rsid w:val="00AD3C19"/>
    <w:rsid w:val="00AD501D"/>
    <w:rsid w:val="00AD55C6"/>
    <w:rsid w:val="00AD5E51"/>
    <w:rsid w:val="00AD75B8"/>
    <w:rsid w:val="00AE051B"/>
    <w:rsid w:val="00AE0836"/>
    <w:rsid w:val="00AE2645"/>
    <w:rsid w:val="00AE4C4B"/>
    <w:rsid w:val="00AE5E11"/>
    <w:rsid w:val="00AE6954"/>
    <w:rsid w:val="00AE718F"/>
    <w:rsid w:val="00AE7572"/>
    <w:rsid w:val="00AF3D2F"/>
    <w:rsid w:val="00AF72C2"/>
    <w:rsid w:val="00B048EE"/>
    <w:rsid w:val="00B0621E"/>
    <w:rsid w:val="00B06704"/>
    <w:rsid w:val="00B10CF3"/>
    <w:rsid w:val="00B14292"/>
    <w:rsid w:val="00B16AA3"/>
    <w:rsid w:val="00B16FB1"/>
    <w:rsid w:val="00B17A01"/>
    <w:rsid w:val="00B223A1"/>
    <w:rsid w:val="00B2337A"/>
    <w:rsid w:val="00B2408A"/>
    <w:rsid w:val="00B311CF"/>
    <w:rsid w:val="00B31752"/>
    <w:rsid w:val="00B33299"/>
    <w:rsid w:val="00B33570"/>
    <w:rsid w:val="00B34CE8"/>
    <w:rsid w:val="00B34FA5"/>
    <w:rsid w:val="00B369C9"/>
    <w:rsid w:val="00B377AD"/>
    <w:rsid w:val="00B40CCF"/>
    <w:rsid w:val="00B41100"/>
    <w:rsid w:val="00B41246"/>
    <w:rsid w:val="00B4146E"/>
    <w:rsid w:val="00B427F1"/>
    <w:rsid w:val="00B42D81"/>
    <w:rsid w:val="00B5030D"/>
    <w:rsid w:val="00B510F2"/>
    <w:rsid w:val="00B521B6"/>
    <w:rsid w:val="00B53BD9"/>
    <w:rsid w:val="00B54DB8"/>
    <w:rsid w:val="00B55ED6"/>
    <w:rsid w:val="00B60FA0"/>
    <w:rsid w:val="00B6231C"/>
    <w:rsid w:val="00B63760"/>
    <w:rsid w:val="00B63AF9"/>
    <w:rsid w:val="00B659DE"/>
    <w:rsid w:val="00B70389"/>
    <w:rsid w:val="00B72517"/>
    <w:rsid w:val="00B7710D"/>
    <w:rsid w:val="00B7743D"/>
    <w:rsid w:val="00B77C77"/>
    <w:rsid w:val="00B8167F"/>
    <w:rsid w:val="00B86170"/>
    <w:rsid w:val="00B870AC"/>
    <w:rsid w:val="00B903AF"/>
    <w:rsid w:val="00B91BF2"/>
    <w:rsid w:val="00BA106B"/>
    <w:rsid w:val="00BA1B84"/>
    <w:rsid w:val="00BA375B"/>
    <w:rsid w:val="00BA3B19"/>
    <w:rsid w:val="00BA504E"/>
    <w:rsid w:val="00BA61D9"/>
    <w:rsid w:val="00BA63B0"/>
    <w:rsid w:val="00BA699D"/>
    <w:rsid w:val="00BA7DC1"/>
    <w:rsid w:val="00BA7F33"/>
    <w:rsid w:val="00BB66A2"/>
    <w:rsid w:val="00BB7403"/>
    <w:rsid w:val="00BC1C27"/>
    <w:rsid w:val="00BC3F0A"/>
    <w:rsid w:val="00BC673A"/>
    <w:rsid w:val="00BC73FD"/>
    <w:rsid w:val="00BD00F2"/>
    <w:rsid w:val="00BD13C0"/>
    <w:rsid w:val="00BD141A"/>
    <w:rsid w:val="00BD4FA4"/>
    <w:rsid w:val="00BD5783"/>
    <w:rsid w:val="00BD5CE5"/>
    <w:rsid w:val="00BD718E"/>
    <w:rsid w:val="00BD7F8D"/>
    <w:rsid w:val="00BE1334"/>
    <w:rsid w:val="00BE1ECF"/>
    <w:rsid w:val="00BE2255"/>
    <w:rsid w:val="00BE278F"/>
    <w:rsid w:val="00BE3BBE"/>
    <w:rsid w:val="00BE3EC1"/>
    <w:rsid w:val="00BE48FA"/>
    <w:rsid w:val="00BE4E49"/>
    <w:rsid w:val="00BE568E"/>
    <w:rsid w:val="00BF09A5"/>
    <w:rsid w:val="00BF1354"/>
    <w:rsid w:val="00BF2768"/>
    <w:rsid w:val="00BF37E4"/>
    <w:rsid w:val="00BF4123"/>
    <w:rsid w:val="00BF7657"/>
    <w:rsid w:val="00BF79A9"/>
    <w:rsid w:val="00C01707"/>
    <w:rsid w:val="00C01A6D"/>
    <w:rsid w:val="00C02E82"/>
    <w:rsid w:val="00C03C4A"/>
    <w:rsid w:val="00C1093F"/>
    <w:rsid w:val="00C10A62"/>
    <w:rsid w:val="00C10C11"/>
    <w:rsid w:val="00C10E78"/>
    <w:rsid w:val="00C12AF5"/>
    <w:rsid w:val="00C133C7"/>
    <w:rsid w:val="00C13F16"/>
    <w:rsid w:val="00C146ED"/>
    <w:rsid w:val="00C15097"/>
    <w:rsid w:val="00C15561"/>
    <w:rsid w:val="00C174EA"/>
    <w:rsid w:val="00C2154C"/>
    <w:rsid w:val="00C225F5"/>
    <w:rsid w:val="00C2428B"/>
    <w:rsid w:val="00C24A9F"/>
    <w:rsid w:val="00C27036"/>
    <w:rsid w:val="00C349C7"/>
    <w:rsid w:val="00C35F15"/>
    <w:rsid w:val="00C377A6"/>
    <w:rsid w:val="00C37DA9"/>
    <w:rsid w:val="00C37DEB"/>
    <w:rsid w:val="00C40177"/>
    <w:rsid w:val="00C43104"/>
    <w:rsid w:val="00C43A9E"/>
    <w:rsid w:val="00C451A0"/>
    <w:rsid w:val="00C4609B"/>
    <w:rsid w:val="00C463A0"/>
    <w:rsid w:val="00C47222"/>
    <w:rsid w:val="00C476E7"/>
    <w:rsid w:val="00C47C11"/>
    <w:rsid w:val="00C5431E"/>
    <w:rsid w:val="00C551D1"/>
    <w:rsid w:val="00C56908"/>
    <w:rsid w:val="00C56E53"/>
    <w:rsid w:val="00C56EDA"/>
    <w:rsid w:val="00C5778C"/>
    <w:rsid w:val="00C628EB"/>
    <w:rsid w:val="00C63369"/>
    <w:rsid w:val="00C64657"/>
    <w:rsid w:val="00C64E67"/>
    <w:rsid w:val="00C65B55"/>
    <w:rsid w:val="00C72F41"/>
    <w:rsid w:val="00C77AC4"/>
    <w:rsid w:val="00C81ADE"/>
    <w:rsid w:val="00C84359"/>
    <w:rsid w:val="00C84894"/>
    <w:rsid w:val="00C86DE7"/>
    <w:rsid w:val="00C907F0"/>
    <w:rsid w:val="00C91BF8"/>
    <w:rsid w:val="00C91E19"/>
    <w:rsid w:val="00C93A03"/>
    <w:rsid w:val="00C95545"/>
    <w:rsid w:val="00C95C7C"/>
    <w:rsid w:val="00C95F78"/>
    <w:rsid w:val="00C9611C"/>
    <w:rsid w:val="00C96354"/>
    <w:rsid w:val="00C9642F"/>
    <w:rsid w:val="00C9663A"/>
    <w:rsid w:val="00CA17D8"/>
    <w:rsid w:val="00CA2488"/>
    <w:rsid w:val="00CA355D"/>
    <w:rsid w:val="00CA3949"/>
    <w:rsid w:val="00CA3A71"/>
    <w:rsid w:val="00CA403A"/>
    <w:rsid w:val="00CA5277"/>
    <w:rsid w:val="00CA54BF"/>
    <w:rsid w:val="00CA7837"/>
    <w:rsid w:val="00CB0768"/>
    <w:rsid w:val="00CB1B99"/>
    <w:rsid w:val="00CB24A4"/>
    <w:rsid w:val="00CB4263"/>
    <w:rsid w:val="00CB4C1D"/>
    <w:rsid w:val="00CB5AB8"/>
    <w:rsid w:val="00CB5BA1"/>
    <w:rsid w:val="00CB78E6"/>
    <w:rsid w:val="00CB7D18"/>
    <w:rsid w:val="00CC01F3"/>
    <w:rsid w:val="00CC36D8"/>
    <w:rsid w:val="00CC57B1"/>
    <w:rsid w:val="00CC5FC7"/>
    <w:rsid w:val="00CC774E"/>
    <w:rsid w:val="00CD2645"/>
    <w:rsid w:val="00CD333D"/>
    <w:rsid w:val="00CD5DC6"/>
    <w:rsid w:val="00CE0E6F"/>
    <w:rsid w:val="00CE1503"/>
    <w:rsid w:val="00CE1CA2"/>
    <w:rsid w:val="00CE1FFD"/>
    <w:rsid w:val="00CE2607"/>
    <w:rsid w:val="00CE4168"/>
    <w:rsid w:val="00CE4300"/>
    <w:rsid w:val="00CE4611"/>
    <w:rsid w:val="00CE5205"/>
    <w:rsid w:val="00CE6531"/>
    <w:rsid w:val="00CE7CB6"/>
    <w:rsid w:val="00CF0BB6"/>
    <w:rsid w:val="00CF3054"/>
    <w:rsid w:val="00CF4E57"/>
    <w:rsid w:val="00CF6C76"/>
    <w:rsid w:val="00D00FAD"/>
    <w:rsid w:val="00D028E9"/>
    <w:rsid w:val="00D05DDA"/>
    <w:rsid w:val="00D05E29"/>
    <w:rsid w:val="00D07380"/>
    <w:rsid w:val="00D07725"/>
    <w:rsid w:val="00D12590"/>
    <w:rsid w:val="00D13DF5"/>
    <w:rsid w:val="00D1574A"/>
    <w:rsid w:val="00D166A7"/>
    <w:rsid w:val="00D22126"/>
    <w:rsid w:val="00D22213"/>
    <w:rsid w:val="00D236AB"/>
    <w:rsid w:val="00D23743"/>
    <w:rsid w:val="00D253F8"/>
    <w:rsid w:val="00D307EA"/>
    <w:rsid w:val="00D31A34"/>
    <w:rsid w:val="00D33532"/>
    <w:rsid w:val="00D35414"/>
    <w:rsid w:val="00D35816"/>
    <w:rsid w:val="00D35C9A"/>
    <w:rsid w:val="00D43186"/>
    <w:rsid w:val="00D47C24"/>
    <w:rsid w:val="00D47CA2"/>
    <w:rsid w:val="00D47F2E"/>
    <w:rsid w:val="00D515B9"/>
    <w:rsid w:val="00D5383E"/>
    <w:rsid w:val="00D53DFE"/>
    <w:rsid w:val="00D55D16"/>
    <w:rsid w:val="00D568B0"/>
    <w:rsid w:val="00D57DAC"/>
    <w:rsid w:val="00D57F04"/>
    <w:rsid w:val="00D642F5"/>
    <w:rsid w:val="00D6518B"/>
    <w:rsid w:val="00D65820"/>
    <w:rsid w:val="00D67313"/>
    <w:rsid w:val="00D723D0"/>
    <w:rsid w:val="00D72423"/>
    <w:rsid w:val="00D74AB1"/>
    <w:rsid w:val="00D77400"/>
    <w:rsid w:val="00D80CB1"/>
    <w:rsid w:val="00D810C8"/>
    <w:rsid w:val="00D81AE3"/>
    <w:rsid w:val="00D82255"/>
    <w:rsid w:val="00D838FA"/>
    <w:rsid w:val="00D84233"/>
    <w:rsid w:val="00D842CF"/>
    <w:rsid w:val="00D8479C"/>
    <w:rsid w:val="00D847FB"/>
    <w:rsid w:val="00D866A2"/>
    <w:rsid w:val="00D87296"/>
    <w:rsid w:val="00D91582"/>
    <w:rsid w:val="00D91DFF"/>
    <w:rsid w:val="00D92CB7"/>
    <w:rsid w:val="00D94540"/>
    <w:rsid w:val="00D95058"/>
    <w:rsid w:val="00D951EB"/>
    <w:rsid w:val="00D97906"/>
    <w:rsid w:val="00DA3B3B"/>
    <w:rsid w:val="00DA47E8"/>
    <w:rsid w:val="00DA48A3"/>
    <w:rsid w:val="00DA51FC"/>
    <w:rsid w:val="00DA6A35"/>
    <w:rsid w:val="00DB1927"/>
    <w:rsid w:val="00DB3F4A"/>
    <w:rsid w:val="00DB5116"/>
    <w:rsid w:val="00DB5756"/>
    <w:rsid w:val="00DB60EE"/>
    <w:rsid w:val="00DC13DC"/>
    <w:rsid w:val="00DC217E"/>
    <w:rsid w:val="00DC3B0F"/>
    <w:rsid w:val="00DC3DAC"/>
    <w:rsid w:val="00DC6F62"/>
    <w:rsid w:val="00DC72C8"/>
    <w:rsid w:val="00DC7BD7"/>
    <w:rsid w:val="00DD0321"/>
    <w:rsid w:val="00DD179B"/>
    <w:rsid w:val="00DD4941"/>
    <w:rsid w:val="00DD50E4"/>
    <w:rsid w:val="00DD52CC"/>
    <w:rsid w:val="00DD6572"/>
    <w:rsid w:val="00DD6CC4"/>
    <w:rsid w:val="00DD6D5B"/>
    <w:rsid w:val="00DD734A"/>
    <w:rsid w:val="00DD7BE7"/>
    <w:rsid w:val="00DD7CF3"/>
    <w:rsid w:val="00DE02A6"/>
    <w:rsid w:val="00DE0581"/>
    <w:rsid w:val="00DE0FFA"/>
    <w:rsid w:val="00DE13FB"/>
    <w:rsid w:val="00DE24A7"/>
    <w:rsid w:val="00DE2587"/>
    <w:rsid w:val="00DE25CA"/>
    <w:rsid w:val="00DE454E"/>
    <w:rsid w:val="00DE4596"/>
    <w:rsid w:val="00DE7552"/>
    <w:rsid w:val="00DF0894"/>
    <w:rsid w:val="00DF422D"/>
    <w:rsid w:val="00E0121A"/>
    <w:rsid w:val="00E026E8"/>
    <w:rsid w:val="00E035F0"/>
    <w:rsid w:val="00E04054"/>
    <w:rsid w:val="00E04308"/>
    <w:rsid w:val="00E0701F"/>
    <w:rsid w:val="00E074DE"/>
    <w:rsid w:val="00E07D13"/>
    <w:rsid w:val="00E120A8"/>
    <w:rsid w:val="00E12605"/>
    <w:rsid w:val="00E12905"/>
    <w:rsid w:val="00E14446"/>
    <w:rsid w:val="00E15320"/>
    <w:rsid w:val="00E17025"/>
    <w:rsid w:val="00E175A0"/>
    <w:rsid w:val="00E236E8"/>
    <w:rsid w:val="00E258F8"/>
    <w:rsid w:val="00E26869"/>
    <w:rsid w:val="00E2692D"/>
    <w:rsid w:val="00E27F80"/>
    <w:rsid w:val="00E303F4"/>
    <w:rsid w:val="00E323B8"/>
    <w:rsid w:val="00E325E0"/>
    <w:rsid w:val="00E326E7"/>
    <w:rsid w:val="00E331D3"/>
    <w:rsid w:val="00E33B8A"/>
    <w:rsid w:val="00E34E76"/>
    <w:rsid w:val="00E3655B"/>
    <w:rsid w:val="00E36AFD"/>
    <w:rsid w:val="00E36E54"/>
    <w:rsid w:val="00E426C0"/>
    <w:rsid w:val="00E43E01"/>
    <w:rsid w:val="00E460A7"/>
    <w:rsid w:val="00E46BAC"/>
    <w:rsid w:val="00E47121"/>
    <w:rsid w:val="00E47193"/>
    <w:rsid w:val="00E4729D"/>
    <w:rsid w:val="00E4743B"/>
    <w:rsid w:val="00E51044"/>
    <w:rsid w:val="00E51B97"/>
    <w:rsid w:val="00E5242C"/>
    <w:rsid w:val="00E52A42"/>
    <w:rsid w:val="00E53890"/>
    <w:rsid w:val="00E53C28"/>
    <w:rsid w:val="00E54398"/>
    <w:rsid w:val="00E54540"/>
    <w:rsid w:val="00E56DCE"/>
    <w:rsid w:val="00E57323"/>
    <w:rsid w:val="00E577CE"/>
    <w:rsid w:val="00E5790C"/>
    <w:rsid w:val="00E57C82"/>
    <w:rsid w:val="00E61477"/>
    <w:rsid w:val="00E670CF"/>
    <w:rsid w:val="00E70A89"/>
    <w:rsid w:val="00E70ED5"/>
    <w:rsid w:val="00E7134F"/>
    <w:rsid w:val="00E71A34"/>
    <w:rsid w:val="00E7202F"/>
    <w:rsid w:val="00E727E7"/>
    <w:rsid w:val="00E733D6"/>
    <w:rsid w:val="00E74089"/>
    <w:rsid w:val="00E74589"/>
    <w:rsid w:val="00E7689F"/>
    <w:rsid w:val="00E770F0"/>
    <w:rsid w:val="00E77D54"/>
    <w:rsid w:val="00E8013B"/>
    <w:rsid w:val="00E81CA2"/>
    <w:rsid w:val="00E81DA3"/>
    <w:rsid w:val="00E836B1"/>
    <w:rsid w:val="00E83FEA"/>
    <w:rsid w:val="00E8445A"/>
    <w:rsid w:val="00E844FE"/>
    <w:rsid w:val="00E847CB"/>
    <w:rsid w:val="00E84BD8"/>
    <w:rsid w:val="00E84FB4"/>
    <w:rsid w:val="00E85700"/>
    <w:rsid w:val="00E860CF"/>
    <w:rsid w:val="00E87412"/>
    <w:rsid w:val="00E877EA"/>
    <w:rsid w:val="00E91E51"/>
    <w:rsid w:val="00E93E71"/>
    <w:rsid w:val="00E96D5A"/>
    <w:rsid w:val="00E97A54"/>
    <w:rsid w:val="00EB1B43"/>
    <w:rsid w:val="00EC0A83"/>
    <w:rsid w:val="00EC20B9"/>
    <w:rsid w:val="00EC40E6"/>
    <w:rsid w:val="00EC481B"/>
    <w:rsid w:val="00EC48A5"/>
    <w:rsid w:val="00EC5EE3"/>
    <w:rsid w:val="00EC7C49"/>
    <w:rsid w:val="00ED1088"/>
    <w:rsid w:val="00ED1657"/>
    <w:rsid w:val="00ED22C8"/>
    <w:rsid w:val="00ED27C1"/>
    <w:rsid w:val="00ED2852"/>
    <w:rsid w:val="00ED2B5D"/>
    <w:rsid w:val="00ED2E66"/>
    <w:rsid w:val="00ED64A8"/>
    <w:rsid w:val="00ED6AD3"/>
    <w:rsid w:val="00EE03B6"/>
    <w:rsid w:val="00EE115B"/>
    <w:rsid w:val="00EE1CA6"/>
    <w:rsid w:val="00EE4309"/>
    <w:rsid w:val="00EE4940"/>
    <w:rsid w:val="00EE5077"/>
    <w:rsid w:val="00EF3978"/>
    <w:rsid w:val="00EF74C9"/>
    <w:rsid w:val="00EF7676"/>
    <w:rsid w:val="00F01C80"/>
    <w:rsid w:val="00F03B71"/>
    <w:rsid w:val="00F070C6"/>
    <w:rsid w:val="00F07B0A"/>
    <w:rsid w:val="00F11BB7"/>
    <w:rsid w:val="00F11FCE"/>
    <w:rsid w:val="00F14112"/>
    <w:rsid w:val="00F14B2C"/>
    <w:rsid w:val="00F15F9F"/>
    <w:rsid w:val="00F1762D"/>
    <w:rsid w:val="00F17D0E"/>
    <w:rsid w:val="00F20A59"/>
    <w:rsid w:val="00F22E86"/>
    <w:rsid w:val="00F23E6B"/>
    <w:rsid w:val="00F26E9F"/>
    <w:rsid w:val="00F30974"/>
    <w:rsid w:val="00F31234"/>
    <w:rsid w:val="00F32AFA"/>
    <w:rsid w:val="00F32B2B"/>
    <w:rsid w:val="00F33314"/>
    <w:rsid w:val="00F35660"/>
    <w:rsid w:val="00F35A76"/>
    <w:rsid w:val="00F42741"/>
    <w:rsid w:val="00F442C3"/>
    <w:rsid w:val="00F448DE"/>
    <w:rsid w:val="00F45616"/>
    <w:rsid w:val="00F4626D"/>
    <w:rsid w:val="00F46E8E"/>
    <w:rsid w:val="00F47F8A"/>
    <w:rsid w:val="00F50030"/>
    <w:rsid w:val="00F53E0B"/>
    <w:rsid w:val="00F55018"/>
    <w:rsid w:val="00F61118"/>
    <w:rsid w:val="00F63929"/>
    <w:rsid w:val="00F63974"/>
    <w:rsid w:val="00F64FBA"/>
    <w:rsid w:val="00F65448"/>
    <w:rsid w:val="00F6610E"/>
    <w:rsid w:val="00F663AB"/>
    <w:rsid w:val="00F67A0D"/>
    <w:rsid w:val="00F705DC"/>
    <w:rsid w:val="00F70726"/>
    <w:rsid w:val="00F71B09"/>
    <w:rsid w:val="00F7208A"/>
    <w:rsid w:val="00F726D0"/>
    <w:rsid w:val="00F743D7"/>
    <w:rsid w:val="00F7583D"/>
    <w:rsid w:val="00F80002"/>
    <w:rsid w:val="00F80D57"/>
    <w:rsid w:val="00F812E7"/>
    <w:rsid w:val="00F81417"/>
    <w:rsid w:val="00F81DA5"/>
    <w:rsid w:val="00F825EF"/>
    <w:rsid w:val="00F82FED"/>
    <w:rsid w:val="00F83564"/>
    <w:rsid w:val="00F84749"/>
    <w:rsid w:val="00F85290"/>
    <w:rsid w:val="00F90FA5"/>
    <w:rsid w:val="00F921A6"/>
    <w:rsid w:val="00F944DA"/>
    <w:rsid w:val="00F94725"/>
    <w:rsid w:val="00F95A27"/>
    <w:rsid w:val="00FA0602"/>
    <w:rsid w:val="00FA3178"/>
    <w:rsid w:val="00FA3CC2"/>
    <w:rsid w:val="00FA629E"/>
    <w:rsid w:val="00FB0A15"/>
    <w:rsid w:val="00FB1590"/>
    <w:rsid w:val="00FB2A00"/>
    <w:rsid w:val="00FB2F36"/>
    <w:rsid w:val="00FB30F9"/>
    <w:rsid w:val="00FB41AB"/>
    <w:rsid w:val="00FB4685"/>
    <w:rsid w:val="00FB4A8F"/>
    <w:rsid w:val="00FB4FDF"/>
    <w:rsid w:val="00FB502E"/>
    <w:rsid w:val="00FB53FE"/>
    <w:rsid w:val="00FC13AC"/>
    <w:rsid w:val="00FC22C8"/>
    <w:rsid w:val="00FC4EB8"/>
    <w:rsid w:val="00FC5104"/>
    <w:rsid w:val="00FC517B"/>
    <w:rsid w:val="00FC5A13"/>
    <w:rsid w:val="00FC66AE"/>
    <w:rsid w:val="00FC7394"/>
    <w:rsid w:val="00FC7E15"/>
    <w:rsid w:val="00FD0FD0"/>
    <w:rsid w:val="00FD37AE"/>
    <w:rsid w:val="00FD56A6"/>
    <w:rsid w:val="00FD5B03"/>
    <w:rsid w:val="00FD65E6"/>
    <w:rsid w:val="00FD72D1"/>
    <w:rsid w:val="00FD75A1"/>
    <w:rsid w:val="00FE04F1"/>
    <w:rsid w:val="00FE212E"/>
    <w:rsid w:val="00FE25ED"/>
    <w:rsid w:val="00FE431E"/>
    <w:rsid w:val="00FE51D4"/>
    <w:rsid w:val="00FE6BE4"/>
    <w:rsid w:val="00FE6FAA"/>
    <w:rsid w:val="00FE7158"/>
    <w:rsid w:val="00FF04F4"/>
    <w:rsid w:val="00FF1023"/>
    <w:rsid w:val="00FF23A3"/>
    <w:rsid w:val="00FF3D41"/>
    <w:rsid w:val="00FF40B5"/>
    <w:rsid w:val="00FF502D"/>
    <w:rsid w:val="00F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C0B"/>
    <w:pPr>
      <w:ind w:left="720"/>
      <w:contextualSpacing/>
    </w:pPr>
  </w:style>
  <w:style w:type="paragraph" w:styleId="a4">
    <w:name w:val="No Spacing"/>
    <w:uiPriority w:val="1"/>
    <w:qFormat/>
    <w:rsid w:val="00E07D1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B0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C0B"/>
    <w:pPr>
      <w:ind w:left="720"/>
      <w:contextualSpacing/>
    </w:pPr>
  </w:style>
  <w:style w:type="paragraph" w:styleId="a4">
    <w:name w:val="No Spacing"/>
    <w:uiPriority w:val="1"/>
    <w:qFormat/>
    <w:rsid w:val="00E07D1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B0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1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73C82-E431-44C4-AF1D-1F4217A0A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1567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Munzak8</dc:creator>
  <cp:lastModifiedBy>АМШ</cp:lastModifiedBy>
  <cp:revision>3</cp:revision>
  <cp:lastPrinted>2018-08-14T13:53:00Z</cp:lastPrinted>
  <dcterms:created xsi:type="dcterms:W3CDTF">2018-08-15T08:14:00Z</dcterms:created>
  <dcterms:modified xsi:type="dcterms:W3CDTF">2018-10-05T07:59:00Z</dcterms:modified>
</cp:coreProperties>
</file>