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0F" w:rsidRPr="00612C2A" w:rsidRDefault="006B34E4" w:rsidP="00B84D60">
      <w:pPr>
        <w:spacing w:line="36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187B5EAD" wp14:editId="4FEBC6D9">
            <wp:extent cx="809625" cy="1019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60F" w:rsidRPr="00612C2A" w:rsidRDefault="000C660F" w:rsidP="00B84D60">
      <w:pPr>
        <w:spacing w:line="360" w:lineRule="auto"/>
        <w:jc w:val="center"/>
        <w:rPr>
          <w:b/>
          <w:bCs/>
        </w:rPr>
      </w:pPr>
      <w:r w:rsidRPr="00612C2A">
        <w:rPr>
          <w:b/>
          <w:bCs/>
        </w:rPr>
        <w:t>АДМИНИСТРАЦИЯ</w:t>
      </w:r>
    </w:p>
    <w:p w:rsidR="000C660F" w:rsidRPr="00612C2A" w:rsidRDefault="0008435E" w:rsidP="00B84D60">
      <w:pPr>
        <w:spacing w:line="360" w:lineRule="auto"/>
        <w:jc w:val="center"/>
        <w:rPr>
          <w:b/>
          <w:bCs/>
        </w:rPr>
      </w:pPr>
      <w:r w:rsidRPr="00612C2A">
        <w:rPr>
          <w:b/>
          <w:bCs/>
        </w:rPr>
        <w:t>ГОРОДСКОГО ОКРУГА ИСТРА</w:t>
      </w:r>
    </w:p>
    <w:p w:rsidR="000C660F" w:rsidRPr="00612C2A" w:rsidRDefault="000C660F" w:rsidP="00B84D60">
      <w:pPr>
        <w:spacing w:line="360" w:lineRule="auto"/>
        <w:jc w:val="center"/>
        <w:rPr>
          <w:b/>
          <w:bCs/>
        </w:rPr>
      </w:pPr>
      <w:r w:rsidRPr="00612C2A">
        <w:rPr>
          <w:b/>
          <w:bCs/>
        </w:rPr>
        <w:t>МОСКОВСКОЙ ОБЛАСТИ</w:t>
      </w:r>
    </w:p>
    <w:p w:rsidR="000C660F" w:rsidRPr="00612C2A" w:rsidRDefault="00B85AFD" w:rsidP="00B84D60">
      <w:pPr>
        <w:spacing w:before="80" w:line="360" w:lineRule="auto"/>
        <w:jc w:val="center"/>
        <w:rPr>
          <w:b/>
          <w:bCs/>
        </w:rPr>
      </w:pPr>
      <w:r w:rsidRPr="00612C2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204470</wp:posOffset>
                </wp:positionV>
                <wp:extent cx="6172200" cy="0"/>
                <wp:effectExtent l="28575" t="33020" r="28575" b="3365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EAE159E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6.1pt" to="7in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" strokeweight="4.5pt">
                <v:stroke linestyle="thickThin"/>
              </v:line>
            </w:pict>
          </mc:Fallback>
        </mc:AlternateContent>
      </w:r>
    </w:p>
    <w:p w:rsidR="000C660F" w:rsidRPr="00612C2A" w:rsidRDefault="000C660F" w:rsidP="00B84D60">
      <w:pPr>
        <w:spacing w:line="360" w:lineRule="auto"/>
        <w:jc w:val="center"/>
        <w:rPr>
          <w:b/>
          <w:bCs/>
        </w:rPr>
      </w:pPr>
      <w:proofErr w:type="gramStart"/>
      <w:r w:rsidRPr="00612C2A">
        <w:rPr>
          <w:b/>
          <w:bCs/>
        </w:rPr>
        <w:t>П</w:t>
      </w:r>
      <w:proofErr w:type="gramEnd"/>
      <w:r w:rsidRPr="00612C2A">
        <w:rPr>
          <w:b/>
          <w:bCs/>
        </w:rPr>
        <w:t xml:space="preserve"> О С Т А Н О В Л Е Н И Е</w:t>
      </w:r>
    </w:p>
    <w:p w:rsidR="000C660F" w:rsidRPr="00612C2A" w:rsidRDefault="00B45E28" w:rsidP="00C946E5">
      <w:pPr>
        <w:spacing w:line="360" w:lineRule="auto"/>
        <w:jc w:val="center"/>
        <w:rPr>
          <w:b/>
          <w:bCs/>
        </w:rPr>
      </w:pPr>
      <w:r w:rsidRPr="00612C2A">
        <w:rPr>
          <w:b/>
          <w:bCs/>
        </w:rPr>
        <w:t>О</w:t>
      </w:r>
      <w:r w:rsidR="000C660F" w:rsidRPr="00612C2A">
        <w:rPr>
          <w:b/>
          <w:bCs/>
        </w:rPr>
        <w:t>т</w:t>
      </w:r>
      <w:r w:rsidRPr="00612C2A">
        <w:rPr>
          <w:b/>
          <w:bCs/>
        </w:rPr>
        <w:t xml:space="preserve"> </w:t>
      </w:r>
      <w:r w:rsidR="003C0F08">
        <w:rPr>
          <w:b/>
          <w:bCs/>
        </w:rPr>
        <w:t>30/11/2018</w:t>
      </w:r>
      <w:r w:rsidR="006B34E4">
        <w:rPr>
          <w:b/>
          <w:bCs/>
        </w:rPr>
        <w:t xml:space="preserve">                             </w:t>
      </w:r>
      <w:r w:rsidR="0008435E" w:rsidRPr="00612C2A">
        <w:rPr>
          <w:b/>
          <w:bCs/>
        </w:rPr>
        <w:t>г.</w:t>
      </w:r>
      <w:r w:rsidRPr="00612C2A">
        <w:rPr>
          <w:b/>
          <w:bCs/>
        </w:rPr>
        <w:t xml:space="preserve"> </w:t>
      </w:r>
      <w:r w:rsidR="000C660F" w:rsidRPr="00612C2A">
        <w:rPr>
          <w:b/>
          <w:bCs/>
        </w:rPr>
        <w:t>№</w:t>
      </w:r>
      <w:r w:rsidRPr="00612C2A">
        <w:rPr>
          <w:b/>
          <w:bCs/>
        </w:rPr>
        <w:t xml:space="preserve"> </w:t>
      </w:r>
      <w:r w:rsidR="003C0F08">
        <w:rPr>
          <w:b/>
          <w:bCs/>
        </w:rPr>
        <w:t>6957/11</w:t>
      </w:r>
    </w:p>
    <w:p w:rsidR="000C660F" w:rsidRPr="00612C2A" w:rsidRDefault="003D46AC" w:rsidP="0024173A">
      <w:pPr>
        <w:jc w:val="center"/>
        <w:rPr>
          <w:b/>
        </w:rPr>
      </w:pPr>
      <w:r w:rsidRPr="00612C2A">
        <w:rPr>
          <w:b/>
        </w:rPr>
        <w:t>«О</w:t>
      </w:r>
      <w:r w:rsidR="006B34E4">
        <w:rPr>
          <w:b/>
        </w:rPr>
        <w:t xml:space="preserve"> внесении изменений в Постановление администрации городского округа Истра от 06.06.2017 №3946/6 «О</w:t>
      </w:r>
      <w:r w:rsidR="000C660F" w:rsidRPr="00612C2A">
        <w:rPr>
          <w:b/>
        </w:rPr>
        <w:t xml:space="preserve">б утверждении </w:t>
      </w:r>
      <w:r w:rsidR="005E32F0" w:rsidRPr="00612C2A">
        <w:rPr>
          <w:b/>
        </w:rPr>
        <w:t>П</w:t>
      </w:r>
      <w:r w:rsidR="000C660F" w:rsidRPr="00612C2A">
        <w:rPr>
          <w:b/>
        </w:rPr>
        <w:t xml:space="preserve">орядка проведения проверки инвестиционных проектов на предмет </w:t>
      </w:r>
      <w:proofErr w:type="gramStart"/>
      <w:r w:rsidR="000C660F" w:rsidRPr="00612C2A">
        <w:rPr>
          <w:b/>
        </w:rPr>
        <w:t xml:space="preserve">эффективности использования средств бюджета </w:t>
      </w:r>
      <w:r w:rsidR="00CD75E3" w:rsidRPr="00612C2A">
        <w:rPr>
          <w:b/>
        </w:rPr>
        <w:t>городского округа</w:t>
      </w:r>
      <w:proofErr w:type="gramEnd"/>
      <w:r w:rsidR="00CD75E3" w:rsidRPr="00612C2A">
        <w:rPr>
          <w:b/>
        </w:rPr>
        <w:t xml:space="preserve"> Истра</w:t>
      </w:r>
      <w:r w:rsidR="000C660F" w:rsidRPr="00612C2A">
        <w:rPr>
          <w:b/>
        </w:rPr>
        <w:t>, направляемых на капитальные вложения</w:t>
      </w:r>
      <w:r w:rsidRPr="00612C2A">
        <w:rPr>
          <w:b/>
        </w:rPr>
        <w:t>»</w:t>
      </w:r>
    </w:p>
    <w:p w:rsidR="000C660F" w:rsidRPr="00612C2A" w:rsidRDefault="000C660F" w:rsidP="009C01C3">
      <w:pPr>
        <w:pStyle w:val="a9"/>
        <w:spacing w:line="240" w:lineRule="atLeast"/>
        <w:jc w:val="both"/>
        <w:rPr>
          <w:b/>
          <w:bCs/>
          <w:sz w:val="24"/>
          <w:szCs w:val="24"/>
        </w:rPr>
      </w:pPr>
    </w:p>
    <w:p w:rsidR="000C660F" w:rsidRPr="00612C2A" w:rsidRDefault="0008435E" w:rsidP="0024173A">
      <w:pPr>
        <w:ind w:firstLine="709"/>
        <w:jc w:val="both"/>
      </w:pPr>
      <w:proofErr w:type="gramStart"/>
      <w:r w:rsidRPr="00612C2A">
        <w:t>В соответствии с Бюджетным кодексом Российской Федерации, Федеральным законом от 25.02.1999 г. № 39-Ф3 «Об инвестиционной деятельности в Российской Федерации, осуществляемой в форме капитальных вложений», постановлением Правительства Московской области от 09.08.2010 № 643/32 «Об утверждении Порядка проведения проверки инвестиционных проектов на предмет эффективности использования средств бюджета Московской области, направляемых на капитальные вложения»</w:t>
      </w:r>
      <w:r w:rsidR="00B85AFD" w:rsidRPr="00612C2A">
        <w:t>, а также в связи с изменениями, произошедшими в структуре</w:t>
      </w:r>
      <w:proofErr w:type="gramEnd"/>
      <w:r w:rsidR="00B85AFD" w:rsidRPr="00612C2A">
        <w:t xml:space="preserve"> администрации   </w:t>
      </w:r>
    </w:p>
    <w:p w:rsidR="000C660F" w:rsidRPr="00612C2A" w:rsidRDefault="000C660F" w:rsidP="009C01C3">
      <w:pPr>
        <w:spacing w:line="240" w:lineRule="atLeast"/>
        <w:jc w:val="center"/>
        <w:rPr>
          <w:b/>
          <w:bCs/>
          <w:spacing w:val="60"/>
        </w:rPr>
      </w:pPr>
    </w:p>
    <w:p w:rsidR="000C660F" w:rsidRDefault="000C660F" w:rsidP="009C01C3">
      <w:pPr>
        <w:spacing w:line="240" w:lineRule="atLeast"/>
        <w:jc w:val="center"/>
        <w:rPr>
          <w:b/>
          <w:bCs/>
        </w:rPr>
      </w:pPr>
      <w:r w:rsidRPr="00612C2A">
        <w:rPr>
          <w:b/>
          <w:bCs/>
        </w:rPr>
        <w:t>ПОСТАНОВЛЯЮ:</w:t>
      </w:r>
    </w:p>
    <w:p w:rsidR="00A92743" w:rsidRPr="00612C2A" w:rsidRDefault="00A92743" w:rsidP="009C01C3">
      <w:pPr>
        <w:spacing w:line="240" w:lineRule="atLeast"/>
        <w:jc w:val="center"/>
        <w:rPr>
          <w:b/>
          <w:bCs/>
        </w:rPr>
      </w:pPr>
    </w:p>
    <w:p w:rsidR="00CD75E3" w:rsidRPr="00612C2A" w:rsidRDefault="00CD75E3" w:rsidP="00CD75E3">
      <w:pPr>
        <w:spacing w:before="120" w:after="120"/>
        <w:ind w:firstLine="709"/>
        <w:jc w:val="both"/>
      </w:pPr>
      <w:r w:rsidRPr="00612C2A">
        <w:t xml:space="preserve">1. </w:t>
      </w:r>
      <w:proofErr w:type="gramStart"/>
      <w:r w:rsidR="003826E2">
        <w:t xml:space="preserve">Приложение №2 </w:t>
      </w:r>
      <w:r w:rsidR="00E8519C" w:rsidRPr="00E8519C">
        <w:t>Постановлени</w:t>
      </w:r>
      <w:r w:rsidR="00E8519C">
        <w:t>я</w:t>
      </w:r>
      <w:r w:rsidR="00E8519C" w:rsidRPr="00E8519C">
        <w:t xml:space="preserve"> администрации городского округа Истра от 06.06.2017 №3946/6 «Об утверждении Порядка проведения проверки инвестиционных проектов на предмет эффективности использования средств бюджета городского округа Истра, направляемых на капитальные вложения»</w:t>
      </w:r>
      <w:r w:rsidR="00E8519C">
        <w:t xml:space="preserve"> </w:t>
      </w:r>
      <w:r w:rsidR="003826E2">
        <w:t>«Состав</w:t>
      </w:r>
      <w:r w:rsidRPr="00612C2A">
        <w:t xml:space="preserve"> рабоч</w:t>
      </w:r>
      <w:r w:rsidR="003826E2">
        <w:t>ей</w:t>
      </w:r>
      <w:r w:rsidRPr="00612C2A">
        <w:t xml:space="preserve"> групп</w:t>
      </w:r>
      <w:r w:rsidR="003826E2">
        <w:t>ы</w:t>
      </w:r>
      <w:r w:rsidRPr="00612C2A">
        <w:t xml:space="preserve"> по проведению проверки инвестиционных проектов на предмет эффективности использования средств бюджета городского округа Истра, направляемых на капитальные вложения</w:t>
      </w:r>
      <w:r w:rsidR="003826E2">
        <w:t>» читать в новой редакции</w:t>
      </w:r>
      <w:r w:rsidRPr="00612C2A">
        <w:t>.</w:t>
      </w:r>
      <w:proofErr w:type="gramEnd"/>
    </w:p>
    <w:p w:rsidR="000C660F" w:rsidRPr="00612C2A" w:rsidRDefault="003826E2" w:rsidP="005F182C">
      <w:pPr>
        <w:spacing w:before="120" w:after="120"/>
        <w:ind w:firstLine="709"/>
        <w:jc w:val="both"/>
      </w:pPr>
      <w:r>
        <w:t>2</w:t>
      </w:r>
      <w:r w:rsidR="000C660F" w:rsidRPr="00612C2A">
        <w:t xml:space="preserve">. </w:t>
      </w:r>
      <w:proofErr w:type="gramStart"/>
      <w:r w:rsidR="00C946E5" w:rsidRPr="00612C2A">
        <w:t>Р</w:t>
      </w:r>
      <w:r w:rsidR="000C660F" w:rsidRPr="00612C2A">
        <w:t>азместить</w:t>
      </w:r>
      <w:proofErr w:type="gramEnd"/>
      <w:r w:rsidR="00C946E5" w:rsidRPr="00612C2A">
        <w:t xml:space="preserve"> данное постановление</w:t>
      </w:r>
      <w:r w:rsidR="000C660F" w:rsidRPr="00612C2A">
        <w:t xml:space="preserve"> на официальном сайте муниципального образования «</w:t>
      </w:r>
      <w:r w:rsidR="00CD75E3" w:rsidRPr="00612C2A">
        <w:t>Городской округ Истра</w:t>
      </w:r>
      <w:r w:rsidR="000C660F" w:rsidRPr="00612C2A">
        <w:t xml:space="preserve"> Московской области» в сети «Интернет».</w:t>
      </w:r>
    </w:p>
    <w:p w:rsidR="000C660F" w:rsidRPr="00612C2A" w:rsidRDefault="003826E2" w:rsidP="005F182C">
      <w:pPr>
        <w:spacing w:before="120" w:after="120"/>
        <w:ind w:firstLine="709"/>
        <w:jc w:val="both"/>
      </w:pPr>
      <w:r>
        <w:t>3</w:t>
      </w:r>
      <w:r w:rsidR="000C660F" w:rsidRPr="00612C2A">
        <w:t xml:space="preserve">. </w:t>
      </w:r>
      <w:proofErr w:type="gramStart"/>
      <w:r w:rsidR="000C660F" w:rsidRPr="00612C2A">
        <w:t>Контроль за</w:t>
      </w:r>
      <w:proofErr w:type="gramEnd"/>
      <w:r w:rsidR="000C660F" w:rsidRPr="00612C2A">
        <w:t xml:space="preserve"> исполнением настоящего постановления возложить на заместителя </w:t>
      </w:r>
      <w:r>
        <w:t>Главы</w:t>
      </w:r>
      <w:r w:rsidR="000C660F" w:rsidRPr="00612C2A">
        <w:t xml:space="preserve"> администрации </w:t>
      </w:r>
      <w:r w:rsidR="00CD75E3" w:rsidRPr="00612C2A">
        <w:t xml:space="preserve">городского округа Истра </w:t>
      </w:r>
      <w:r w:rsidR="005D7C82" w:rsidRPr="00612C2A">
        <w:t>В.</w:t>
      </w:r>
      <w:r w:rsidR="00CD75E3" w:rsidRPr="00612C2A">
        <w:t xml:space="preserve"> </w:t>
      </w:r>
      <w:r w:rsidR="005D7C82" w:rsidRPr="00612C2A">
        <w:t>Н.</w:t>
      </w:r>
      <w:r w:rsidR="00CD75E3" w:rsidRPr="00612C2A">
        <w:t xml:space="preserve"> </w:t>
      </w:r>
      <w:proofErr w:type="spellStart"/>
      <w:r w:rsidR="005D7C82" w:rsidRPr="00612C2A">
        <w:t>Невзорову</w:t>
      </w:r>
      <w:proofErr w:type="spellEnd"/>
      <w:r w:rsidR="000C660F" w:rsidRPr="00612C2A">
        <w:t xml:space="preserve">. </w:t>
      </w:r>
    </w:p>
    <w:p w:rsidR="00612C2A" w:rsidRDefault="00612C2A" w:rsidP="00ED4C54">
      <w:pPr>
        <w:pStyle w:val="a5"/>
        <w:tabs>
          <w:tab w:val="left" w:pos="2790"/>
        </w:tabs>
        <w:spacing w:line="240" w:lineRule="auto"/>
        <w:jc w:val="both"/>
        <w:rPr>
          <w:sz w:val="24"/>
          <w:szCs w:val="24"/>
        </w:rPr>
      </w:pPr>
    </w:p>
    <w:p w:rsidR="00612C2A" w:rsidRDefault="00612C2A" w:rsidP="00ED4C54">
      <w:pPr>
        <w:pStyle w:val="a5"/>
        <w:tabs>
          <w:tab w:val="left" w:pos="2790"/>
        </w:tabs>
        <w:spacing w:line="240" w:lineRule="auto"/>
        <w:jc w:val="both"/>
        <w:rPr>
          <w:sz w:val="24"/>
          <w:szCs w:val="24"/>
        </w:rPr>
      </w:pPr>
    </w:p>
    <w:p w:rsidR="000C660F" w:rsidRPr="00612C2A" w:rsidRDefault="003826E2" w:rsidP="00ED4C54">
      <w:pPr>
        <w:pStyle w:val="a5"/>
        <w:tabs>
          <w:tab w:val="left" w:pos="279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ВРИО Главы</w:t>
      </w:r>
      <w:r w:rsidR="000C660F" w:rsidRPr="00612C2A">
        <w:rPr>
          <w:sz w:val="24"/>
          <w:szCs w:val="24"/>
        </w:rPr>
        <w:t xml:space="preserve"> </w:t>
      </w:r>
    </w:p>
    <w:p w:rsidR="000C660F" w:rsidRPr="00612C2A" w:rsidRDefault="00CD75E3" w:rsidP="00ED4C54">
      <w:pPr>
        <w:pStyle w:val="a5"/>
        <w:tabs>
          <w:tab w:val="left" w:pos="2790"/>
        </w:tabs>
        <w:spacing w:line="240" w:lineRule="auto"/>
        <w:jc w:val="both"/>
        <w:rPr>
          <w:sz w:val="24"/>
          <w:szCs w:val="24"/>
        </w:rPr>
      </w:pPr>
      <w:r w:rsidRPr="00612C2A">
        <w:rPr>
          <w:sz w:val="24"/>
          <w:szCs w:val="24"/>
        </w:rPr>
        <w:t>городского округа Истра</w:t>
      </w:r>
      <w:r w:rsidR="000C660F" w:rsidRPr="00612C2A">
        <w:rPr>
          <w:sz w:val="24"/>
          <w:szCs w:val="24"/>
        </w:rPr>
        <w:t xml:space="preserve">                                                          </w:t>
      </w:r>
      <w:r w:rsidRPr="00612C2A">
        <w:rPr>
          <w:sz w:val="24"/>
          <w:szCs w:val="24"/>
        </w:rPr>
        <w:t xml:space="preserve">                               </w:t>
      </w:r>
      <w:r w:rsidR="000C660F" w:rsidRPr="00612C2A">
        <w:rPr>
          <w:sz w:val="24"/>
          <w:szCs w:val="24"/>
        </w:rPr>
        <w:t xml:space="preserve"> </w:t>
      </w:r>
      <w:r w:rsidR="00612C2A">
        <w:rPr>
          <w:sz w:val="24"/>
          <w:szCs w:val="24"/>
        </w:rPr>
        <w:t xml:space="preserve">           </w:t>
      </w:r>
      <w:r w:rsidR="000C660F" w:rsidRPr="00612C2A">
        <w:rPr>
          <w:sz w:val="24"/>
          <w:szCs w:val="24"/>
        </w:rPr>
        <w:t xml:space="preserve">А. Г. </w:t>
      </w:r>
      <w:proofErr w:type="spellStart"/>
      <w:r w:rsidR="00A92743">
        <w:rPr>
          <w:sz w:val="24"/>
          <w:szCs w:val="24"/>
        </w:rPr>
        <w:t>Вихарев</w:t>
      </w:r>
      <w:proofErr w:type="spellEnd"/>
    </w:p>
    <w:p w:rsidR="000C660F" w:rsidRPr="00DD1DBB" w:rsidRDefault="000C660F" w:rsidP="00543E1D">
      <w:pPr>
        <w:pStyle w:val="2"/>
        <w:spacing w:line="240" w:lineRule="auto"/>
        <w:ind w:left="0"/>
        <w:rPr>
          <w:sz w:val="24"/>
          <w:szCs w:val="24"/>
        </w:rPr>
      </w:pPr>
      <w:bookmarkStart w:id="0" w:name="_GoBack"/>
      <w:bookmarkEnd w:id="0"/>
    </w:p>
    <w:sectPr w:rsidR="000C660F" w:rsidRPr="00DD1DBB" w:rsidSect="00C936C4">
      <w:pgSz w:w="11906" w:h="16838"/>
      <w:pgMar w:top="89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97F" w:rsidRDefault="00BF197F" w:rsidP="00044AF7">
      <w:r>
        <w:separator/>
      </w:r>
    </w:p>
  </w:endnote>
  <w:endnote w:type="continuationSeparator" w:id="0">
    <w:p w:rsidR="00BF197F" w:rsidRDefault="00BF197F" w:rsidP="0004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97F" w:rsidRDefault="00BF197F" w:rsidP="00044AF7">
      <w:r>
        <w:separator/>
      </w:r>
    </w:p>
  </w:footnote>
  <w:footnote w:type="continuationSeparator" w:id="0">
    <w:p w:rsidR="00BF197F" w:rsidRDefault="00BF197F" w:rsidP="00044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4F72"/>
    <w:multiLevelType w:val="hybridMultilevel"/>
    <w:tmpl w:val="A788BB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4A55C6B"/>
    <w:multiLevelType w:val="hybridMultilevel"/>
    <w:tmpl w:val="9CC498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05732E"/>
    <w:multiLevelType w:val="hybridMultilevel"/>
    <w:tmpl w:val="D6B47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B333AD"/>
    <w:multiLevelType w:val="hybridMultilevel"/>
    <w:tmpl w:val="5DC01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3410B4"/>
    <w:multiLevelType w:val="hybridMultilevel"/>
    <w:tmpl w:val="63A6455C"/>
    <w:lvl w:ilvl="0" w:tplc="288612CA">
      <w:start w:val="1"/>
      <w:numFmt w:val="decimal"/>
      <w:lvlText w:val="%1."/>
      <w:lvlJc w:val="left"/>
      <w:pPr>
        <w:ind w:left="1350" w:hanging="81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DE"/>
    <w:rsid w:val="00000803"/>
    <w:rsid w:val="000026D3"/>
    <w:rsid w:val="0001089E"/>
    <w:rsid w:val="00031C2A"/>
    <w:rsid w:val="000355B8"/>
    <w:rsid w:val="00036B0F"/>
    <w:rsid w:val="0003702C"/>
    <w:rsid w:val="00044AF7"/>
    <w:rsid w:val="00047D2C"/>
    <w:rsid w:val="00054170"/>
    <w:rsid w:val="00056A7D"/>
    <w:rsid w:val="00057184"/>
    <w:rsid w:val="00074617"/>
    <w:rsid w:val="0007577F"/>
    <w:rsid w:val="00077D80"/>
    <w:rsid w:val="0008435E"/>
    <w:rsid w:val="00096A26"/>
    <w:rsid w:val="000A7ED4"/>
    <w:rsid w:val="000B1E02"/>
    <w:rsid w:val="000B65D3"/>
    <w:rsid w:val="000C660F"/>
    <w:rsid w:val="000D0581"/>
    <w:rsid w:val="000E74D7"/>
    <w:rsid w:val="000F6145"/>
    <w:rsid w:val="00100969"/>
    <w:rsid w:val="00111274"/>
    <w:rsid w:val="001151D8"/>
    <w:rsid w:val="00127155"/>
    <w:rsid w:val="00131F5E"/>
    <w:rsid w:val="00144AD5"/>
    <w:rsid w:val="00163183"/>
    <w:rsid w:val="00165B45"/>
    <w:rsid w:val="001703FF"/>
    <w:rsid w:val="00176603"/>
    <w:rsid w:val="00176B35"/>
    <w:rsid w:val="00184156"/>
    <w:rsid w:val="001854F4"/>
    <w:rsid w:val="001A683F"/>
    <w:rsid w:val="001A72CB"/>
    <w:rsid w:val="001B1031"/>
    <w:rsid w:val="001C22CD"/>
    <w:rsid w:val="001C7C73"/>
    <w:rsid w:val="001D2924"/>
    <w:rsid w:val="001D4783"/>
    <w:rsid w:val="001D7849"/>
    <w:rsid w:val="001E0498"/>
    <w:rsid w:val="001E4031"/>
    <w:rsid w:val="001F7C0A"/>
    <w:rsid w:val="00202118"/>
    <w:rsid w:val="002078DC"/>
    <w:rsid w:val="00213E2C"/>
    <w:rsid w:val="00223B1E"/>
    <w:rsid w:val="00227FB7"/>
    <w:rsid w:val="0024173A"/>
    <w:rsid w:val="00255A4D"/>
    <w:rsid w:val="0026135A"/>
    <w:rsid w:val="0026462A"/>
    <w:rsid w:val="00272426"/>
    <w:rsid w:val="0027345D"/>
    <w:rsid w:val="00285636"/>
    <w:rsid w:val="002900C5"/>
    <w:rsid w:val="002A230E"/>
    <w:rsid w:val="002B6F08"/>
    <w:rsid w:val="002C174C"/>
    <w:rsid w:val="002E037F"/>
    <w:rsid w:val="002F2529"/>
    <w:rsid w:val="00310FBD"/>
    <w:rsid w:val="00311CC8"/>
    <w:rsid w:val="0031232D"/>
    <w:rsid w:val="0032108B"/>
    <w:rsid w:val="00345914"/>
    <w:rsid w:val="0035222A"/>
    <w:rsid w:val="00355DC8"/>
    <w:rsid w:val="003629C5"/>
    <w:rsid w:val="00371C2D"/>
    <w:rsid w:val="00376A26"/>
    <w:rsid w:val="003826E2"/>
    <w:rsid w:val="00385DA9"/>
    <w:rsid w:val="00391F3D"/>
    <w:rsid w:val="003A236A"/>
    <w:rsid w:val="003A6C35"/>
    <w:rsid w:val="003B0D16"/>
    <w:rsid w:val="003B3392"/>
    <w:rsid w:val="003B53A8"/>
    <w:rsid w:val="003B67AD"/>
    <w:rsid w:val="003C0012"/>
    <w:rsid w:val="003C0F08"/>
    <w:rsid w:val="003D46AC"/>
    <w:rsid w:val="003E0A15"/>
    <w:rsid w:val="003F4A27"/>
    <w:rsid w:val="003F54D5"/>
    <w:rsid w:val="00400B0A"/>
    <w:rsid w:val="00417D27"/>
    <w:rsid w:val="004205D4"/>
    <w:rsid w:val="004444BB"/>
    <w:rsid w:val="00451202"/>
    <w:rsid w:val="00453448"/>
    <w:rsid w:val="00454E5E"/>
    <w:rsid w:val="00457E70"/>
    <w:rsid w:val="00463161"/>
    <w:rsid w:val="00467F63"/>
    <w:rsid w:val="00472A0B"/>
    <w:rsid w:val="00473D8A"/>
    <w:rsid w:val="004A6A33"/>
    <w:rsid w:val="004C79F3"/>
    <w:rsid w:val="004D5C9B"/>
    <w:rsid w:val="004E3B1E"/>
    <w:rsid w:val="004F45D1"/>
    <w:rsid w:val="004F5461"/>
    <w:rsid w:val="00515527"/>
    <w:rsid w:val="00516EA7"/>
    <w:rsid w:val="00523FEE"/>
    <w:rsid w:val="005247DA"/>
    <w:rsid w:val="00524C52"/>
    <w:rsid w:val="005340CA"/>
    <w:rsid w:val="00543E1D"/>
    <w:rsid w:val="0054658E"/>
    <w:rsid w:val="00547E36"/>
    <w:rsid w:val="00575C9C"/>
    <w:rsid w:val="00584380"/>
    <w:rsid w:val="005930C8"/>
    <w:rsid w:val="005A2968"/>
    <w:rsid w:val="005B10FB"/>
    <w:rsid w:val="005D7C82"/>
    <w:rsid w:val="005E00C0"/>
    <w:rsid w:val="005E2E99"/>
    <w:rsid w:val="005E32F0"/>
    <w:rsid w:val="005E5E89"/>
    <w:rsid w:val="005F182C"/>
    <w:rsid w:val="00600EBF"/>
    <w:rsid w:val="00603A78"/>
    <w:rsid w:val="00612C2A"/>
    <w:rsid w:val="00640FB3"/>
    <w:rsid w:val="00644B8D"/>
    <w:rsid w:val="006532D1"/>
    <w:rsid w:val="00655F97"/>
    <w:rsid w:val="00671DE7"/>
    <w:rsid w:val="00684B0D"/>
    <w:rsid w:val="0069035A"/>
    <w:rsid w:val="0069294B"/>
    <w:rsid w:val="00692B22"/>
    <w:rsid w:val="00695339"/>
    <w:rsid w:val="00697A79"/>
    <w:rsid w:val="006A63B4"/>
    <w:rsid w:val="006B1C0D"/>
    <w:rsid w:val="006B34E4"/>
    <w:rsid w:val="006F38ED"/>
    <w:rsid w:val="00706BD1"/>
    <w:rsid w:val="007106A5"/>
    <w:rsid w:val="007340B4"/>
    <w:rsid w:val="00734869"/>
    <w:rsid w:val="00736CB9"/>
    <w:rsid w:val="007462CE"/>
    <w:rsid w:val="00755FA1"/>
    <w:rsid w:val="00766F24"/>
    <w:rsid w:val="00786C08"/>
    <w:rsid w:val="007A15E2"/>
    <w:rsid w:val="007A47C1"/>
    <w:rsid w:val="007A5091"/>
    <w:rsid w:val="007B41AD"/>
    <w:rsid w:val="007B553D"/>
    <w:rsid w:val="00805D2D"/>
    <w:rsid w:val="008235BD"/>
    <w:rsid w:val="00825853"/>
    <w:rsid w:val="00830422"/>
    <w:rsid w:val="00843E51"/>
    <w:rsid w:val="00853361"/>
    <w:rsid w:val="00854A55"/>
    <w:rsid w:val="0085580E"/>
    <w:rsid w:val="00856901"/>
    <w:rsid w:val="00865A4D"/>
    <w:rsid w:val="00882F0B"/>
    <w:rsid w:val="0088497E"/>
    <w:rsid w:val="00893903"/>
    <w:rsid w:val="008A1E4F"/>
    <w:rsid w:val="008A2A18"/>
    <w:rsid w:val="008B0D0E"/>
    <w:rsid w:val="008C404B"/>
    <w:rsid w:val="008C4B31"/>
    <w:rsid w:val="008D0F73"/>
    <w:rsid w:val="008D682F"/>
    <w:rsid w:val="00913661"/>
    <w:rsid w:val="00913AC4"/>
    <w:rsid w:val="00925561"/>
    <w:rsid w:val="009535A3"/>
    <w:rsid w:val="00966D63"/>
    <w:rsid w:val="009A28D3"/>
    <w:rsid w:val="009A6AB0"/>
    <w:rsid w:val="009C01C3"/>
    <w:rsid w:val="009C178C"/>
    <w:rsid w:val="009D6EAA"/>
    <w:rsid w:val="009F09A3"/>
    <w:rsid w:val="009F3E2D"/>
    <w:rsid w:val="00A01FD2"/>
    <w:rsid w:val="00A02927"/>
    <w:rsid w:val="00A0450E"/>
    <w:rsid w:val="00A12417"/>
    <w:rsid w:val="00A17C5F"/>
    <w:rsid w:val="00A225EB"/>
    <w:rsid w:val="00A270E2"/>
    <w:rsid w:val="00A44349"/>
    <w:rsid w:val="00A44922"/>
    <w:rsid w:val="00A531D6"/>
    <w:rsid w:val="00A5463B"/>
    <w:rsid w:val="00A602F3"/>
    <w:rsid w:val="00A62212"/>
    <w:rsid w:val="00A7374A"/>
    <w:rsid w:val="00A737B8"/>
    <w:rsid w:val="00A8239C"/>
    <w:rsid w:val="00A92743"/>
    <w:rsid w:val="00AA19AE"/>
    <w:rsid w:val="00AA2499"/>
    <w:rsid w:val="00AA6718"/>
    <w:rsid w:val="00AB70C6"/>
    <w:rsid w:val="00AC0AAD"/>
    <w:rsid w:val="00AC0D18"/>
    <w:rsid w:val="00AD69FB"/>
    <w:rsid w:val="00AF6A31"/>
    <w:rsid w:val="00B1248B"/>
    <w:rsid w:val="00B1449A"/>
    <w:rsid w:val="00B22973"/>
    <w:rsid w:val="00B27FB6"/>
    <w:rsid w:val="00B307DB"/>
    <w:rsid w:val="00B354FF"/>
    <w:rsid w:val="00B35C79"/>
    <w:rsid w:val="00B45E28"/>
    <w:rsid w:val="00B50D49"/>
    <w:rsid w:val="00B57CDB"/>
    <w:rsid w:val="00B64697"/>
    <w:rsid w:val="00B72994"/>
    <w:rsid w:val="00B75A39"/>
    <w:rsid w:val="00B76E27"/>
    <w:rsid w:val="00B80FA0"/>
    <w:rsid w:val="00B84D60"/>
    <w:rsid w:val="00B85AFD"/>
    <w:rsid w:val="00BB32CB"/>
    <w:rsid w:val="00BB67AF"/>
    <w:rsid w:val="00BD3D68"/>
    <w:rsid w:val="00BF197F"/>
    <w:rsid w:val="00C11ADC"/>
    <w:rsid w:val="00C15442"/>
    <w:rsid w:val="00C2190C"/>
    <w:rsid w:val="00C22514"/>
    <w:rsid w:val="00C30E80"/>
    <w:rsid w:val="00C32853"/>
    <w:rsid w:val="00C46CB0"/>
    <w:rsid w:val="00C601E4"/>
    <w:rsid w:val="00C60867"/>
    <w:rsid w:val="00C730BF"/>
    <w:rsid w:val="00C75A58"/>
    <w:rsid w:val="00C8312C"/>
    <w:rsid w:val="00C936C4"/>
    <w:rsid w:val="00C946E5"/>
    <w:rsid w:val="00CB2C7D"/>
    <w:rsid w:val="00CB395A"/>
    <w:rsid w:val="00CB50A2"/>
    <w:rsid w:val="00CB50F6"/>
    <w:rsid w:val="00CB67C5"/>
    <w:rsid w:val="00CD75E3"/>
    <w:rsid w:val="00CF0CAD"/>
    <w:rsid w:val="00CF51C5"/>
    <w:rsid w:val="00D0133F"/>
    <w:rsid w:val="00D10225"/>
    <w:rsid w:val="00D16A1C"/>
    <w:rsid w:val="00D30CB1"/>
    <w:rsid w:val="00D5266A"/>
    <w:rsid w:val="00D559A1"/>
    <w:rsid w:val="00D55BF3"/>
    <w:rsid w:val="00D817E5"/>
    <w:rsid w:val="00D87CCD"/>
    <w:rsid w:val="00DA3BF4"/>
    <w:rsid w:val="00DB06F9"/>
    <w:rsid w:val="00DB1F21"/>
    <w:rsid w:val="00DC7E2C"/>
    <w:rsid w:val="00DD1DBB"/>
    <w:rsid w:val="00DD1E67"/>
    <w:rsid w:val="00E07714"/>
    <w:rsid w:val="00E130FD"/>
    <w:rsid w:val="00E214DE"/>
    <w:rsid w:val="00E5650B"/>
    <w:rsid w:val="00E70E9D"/>
    <w:rsid w:val="00E7180E"/>
    <w:rsid w:val="00E74176"/>
    <w:rsid w:val="00E8519C"/>
    <w:rsid w:val="00E949D4"/>
    <w:rsid w:val="00EB4511"/>
    <w:rsid w:val="00EB6147"/>
    <w:rsid w:val="00EB67C1"/>
    <w:rsid w:val="00EC5C04"/>
    <w:rsid w:val="00EC7B21"/>
    <w:rsid w:val="00ED2766"/>
    <w:rsid w:val="00ED4C54"/>
    <w:rsid w:val="00EE282C"/>
    <w:rsid w:val="00EF64EB"/>
    <w:rsid w:val="00F02EDF"/>
    <w:rsid w:val="00F11A3A"/>
    <w:rsid w:val="00F34E54"/>
    <w:rsid w:val="00F41667"/>
    <w:rsid w:val="00F44309"/>
    <w:rsid w:val="00F6251B"/>
    <w:rsid w:val="00F73F6A"/>
    <w:rsid w:val="00F81C70"/>
    <w:rsid w:val="00FA4E1F"/>
    <w:rsid w:val="00FB5AF1"/>
    <w:rsid w:val="00FB61AB"/>
    <w:rsid w:val="00FD4865"/>
    <w:rsid w:val="00FE4399"/>
    <w:rsid w:val="00FE4C19"/>
    <w:rsid w:val="00FE64E6"/>
    <w:rsid w:val="00FF29E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4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4511"/>
    <w:rPr>
      <w:rFonts w:ascii="Tahoma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EB4511"/>
    <w:pPr>
      <w:spacing w:line="360" w:lineRule="auto"/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EB45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uiPriority w:val="99"/>
    <w:rsid w:val="00EB4511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paragraph" w:styleId="a8">
    <w:name w:val="List Paragraph"/>
    <w:basedOn w:val="a"/>
    <w:uiPriority w:val="99"/>
    <w:qFormat/>
    <w:rsid w:val="00853361"/>
    <w:pPr>
      <w:ind w:left="720"/>
    </w:pPr>
  </w:style>
  <w:style w:type="paragraph" w:styleId="a9">
    <w:name w:val="Body Text"/>
    <w:basedOn w:val="a"/>
    <w:link w:val="aa"/>
    <w:uiPriority w:val="99"/>
    <w:rsid w:val="00036B0F"/>
    <w:pPr>
      <w:widowControl w:val="0"/>
      <w:spacing w:after="120"/>
    </w:pPr>
    <w:rPr>
      <w:rFonts w:eastAsia="Calibri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32108B"/>
    <w:rPr>
      <w:rFonts w:ascii="Times New Roman" w:hAnsi="Times New Roman" w:cs="Times New Roman"/>
      <w:sz w:val="24"/>
      <w:szCs w:val="24"/>
    </w:rPr>
  </w:style>
  <w:style w:type="paragraph" w:customStyle="1" w:styleId="1">
    <w:name w:val="Знак1"/>
    <w:basedOn w:val="a"/>
    <w:uiPriority w:val="99"/>
    <w:rsid w:val="00036B0F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table" w:styleId="ab">
    <w:name w:val="Table Grid"/>
    <w:basedOn w:val="a1"/>
    <w:uiPriority w:val="99"/>
    <w:locked/>
    <w:rsid w:val="00036B0F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 Знак"/>
    <w:basedOn w:val="a"/>
    <w:uiPriority w:val="99"/>
    <w:rsid w:val="00453448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Cell">
    <w:name w:val="ConsPlusCell"/>
    <w:uiPriority w:val="99"/>
    <w:rsid w:val="0045344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0">
    <w:name w:val="Знак Знак Знак Знак Знак Знак Знак Знак1"/>
    <w:basedOn w:val="a"/>
    <w:uiPriority w:val="99"/>
    <w:rsid w:val="0088497E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styleId="2">
    <w:name w:val="Body Text Indent 2"/>
    <w:basedOn w:val="a"/>
    <w:link w:val="20"/>
    <w:uiPriority w:val="99"/>
    <w:rsid w:val="00543E1D"/>
    <w:pPr>
      <w:widowControl w:val="0"/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35C79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 Знак Знак Знак Знак Знак Знак2"/>
    <w:basedOn w:val="a"/>
    <w:uiPriority w:val="99"/>
    <w:rsid w:val="00543E1D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22">
    <w:name w:val="Знак2"/>
    <w:basedOn w:val="a"/>
    <w:uiPriority w:val="99"/>
    <w:rsid w:val="00A531D6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3">
    <w:name w:val="Знак Знак Знак Знак Знак Знак Знак Знак3"/>
    <w:basedOn w:val="a"/>
    <w:uiPriority w:val="99"/>
    <w:rsid w:val="00A531D6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A531D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d">
    <w:name w:val="Normal (Web)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rec">
    <w:name w:val="rec"/>
    <w:basedOn w:val="a0"/>
    <w:uiPriority w:val="99"/>
    <w:rsid w:val="003B0D16"/>
    <w:rPr>
      <w:rFonts w:cs="Times New Roman"/>
    </w:rPr>
  </w:style>
  <w:style w:type="paragraph" w:customStyle="1" w:styleId="rec1">
    <w:name w:val="rec1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644B8D"/>
    <w:rPr>
      <w:rFonts w:cs="Times New Roman"/>
    </w:rPr>
  </w:style>
  <w:style w:type="paragraph" w:customStyle="1" w:styleId="ae">
    <w:name w:val="Знак Знак Знак Знак Знак Знак Знак Знак Знак Знак Знак Знак Знак Знак"/>
    <w:basedOn w:val="a"/>
    <w:uiPriority w:val="99"/>
    <w:rsid w:val="00B80FA0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character" w:customStyle="1" w:styleId="TitleChar1">
    <w:name w:val="Title Char1"/>
    <w:uiPriority w:val="99"/>
    <w:locked/>
    <w:rsid w:val="00B80FA0"/>
    <w:rPr>
      <w:sz w:val="28"/>
      <w:lang w:val="ru-RU" w:eastAsia="ru-RU"/>
    </w:rPr>
  </w:style>
  <w:style w:type="paragraph" w:styleId="af">
    <w:name w:val="header"/>
    <w:basedOn w:val="a"/>
    <w:link w:val="af0"/>
    <w:uiPriority w:val="99"/>
    <w:rsid w:val="00C936C4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C936C4"/>
    <w:rPr>
      <w:rFonts w:cs="Times New Roman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044AF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44AF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4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4511"/>
    <w:rPr>
      <w:rFonts w:ascii="Tahoma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EB4511"/>
    <w:pPr>
      <w:spacing w:line="360" w:lineRule="auto"/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EB45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uiPriority w:val="99"/>
    <w:rsid w:val="00EB4511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paragraph" w:styleId="a8">
    <w:name w:val="List Paragraph"/>
    <w:basedOn w:val="a"/>
    <w:uiPriority w:val="99"/>
    <w:qFormat/>
    <w:rsid w:val="00853361"/>
    <w:pPr>
      <w:ind w:left="720"/>
    </w:pPr>
  </w:style>
  <w:style w:type="paragraph" w:styleId="a9">
    <w:name w:val="Body Text"/>
    <w:basedOn w:val="a"/>
    <w:link w:val="aa"/>
    <w:uiPriority w:val="99"/>
    <w:rsid w:val="00036B0F"/>
    <w:pPr>
      <w:widowControl w:val="0"/>
      <w:spacing w:after="120"/>
    </w:pPr>
    <w:rPr>
      <w:rFonts w:eastAsia="Calibri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32108B"/>
    <w:rPr>
      <w:rFonts w:ascii="Times New Roman" w:hAnsi="Times New Roman" w:cs="Times New Roman"/>
      <w:sz w:val="24"/>
      <w:szCs w:val="24"/>
    </w:rPr>
  </w:style>
  <w:style w:type="paragraph" w:customStyle="1" w:styleId="1">
    <w:name w:val="Знак1"/>
    <w:basedOn w:val="a"/>
    <w:uiPriority w:val="99"/>
    <w:rsid w:val="00036B0F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table" w:styleId="ab">
    <w:name w:val="Table Grid"/>
    <w:basedOn w:val="a1"/>
    <w:uiPriority w:val="99"/>
    <w:locked/>
    <w:rsid w:val="00036B0F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 Знак"/>
    <w:basedOn w:val="a"/>
    <w:uiPriority w:val="99"/>
    <w:rsid w:val="00453448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Cell">
    <w:name w:val="ConsPlusCell"/>
    <w:uiPriority w:val="99"/>
    <w:rsid w:val="0045344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0">
    <w:name w:val="Знак Знак Знак Знак Знак Знак Знак Знак1"/>
    <w:basedOn w:val="a"/>
    <w:uiPriority w:val="99"/>
    <w:rsid w:val="0088497E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styleId="2">
    <w:name w:val="Body Text Indent 2"/>
    <w:basedOn w:val="a"/>
    <w:link w:val="20"/>
    <w:uiPriority w:val="99"/>
    <w:rsid w:val="00543E1D"/>
    <w:pPr>
      <w:widowControl w:val="0"/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35C79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 Знак Знак Знак Знак Знак Знак2"/>
    <w:basedOn w:val="a"/>
    <w:uiPriority w:val="99"/>
    <w:rsid w:val="00543E1D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22">
    <w:name w:val="Знак2"/>
    <w:basedOn w:val="a"/>
    <w:uiPriority w:val="99"/>
    <w:rsid w:val="00A531D6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3">
    <w:name w:val="Знак Знак Знак Знак Знак Знак Знак Знак3"/>
    <w:basedOn w:val="a"/>
    <w:uiPriority w:val="99"/>
    <w:rsid w:val="00A531D6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A531D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d">
    <w:name w:val="Normal (Web)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rec">
    <w:name w:val="rec"/>
    <w:basedOn w:val="a0"/>
    <w:uiPriority w:val="99"/>
    <w:rsid w:val="003B0D16"/>
    <w:rPr>
      <w:rFonts w:cs="Times New Roman"/>
    </w:rPr>
  </w:style>
  <w:style w:type="paragraph" w:customStyle="1" w:styleId="rec1">
    <w:name w:val="rec1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644B8D"/>
    <w:rPr>
      <w:rFonts w:cs="Times New Roman"/>
    </w:rPr>
  </w:style>
  <w:style w:type="paragraph" w:customStyle="1" w:styleId="ae">
    <w:name w:val="Знак Знак Знак Знак Знак Знак Знак Знак Знак Знак Знак Знак Знак Знак"/>
    <w:basedOn w:val="a"/>
    <w:uiPriority w:val="99"/>
    <w:rsid w:val="00B80FA0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character" w:customStyle="1" w:styleId="TitleChar1">
    <w:name w:val="Title Char1"/>
    <w:uiPriority w:val="99"/>
    <w:locked/>
    <w:rsid w:val="00B80FA0"/>
    <w:rPr>
      <w:sz w:val="28"/>
      <w:lang w:val="ru-RU" w:eastAsia="ru-RU"/>
    </w:rPr>
  </w:style>
  <w:style w:type="paragraph" w:styleId="af">
    <w:name w:val="header"/>
    <w:basedOn w:val="a"/>
    <w:link w:val="af0"/>
    <w:uiPriority w:val="99"/>
    <w:rsid w:val="00C936C4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C936C4"/>
    <w:rPr>
      <w:rFonts w:cs="Times New Roman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044AF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44A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66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Econom0</dc:creator>
  <cp:lastModifiedBy>АМШ</cp:lastModifiedBy>
  <cp:revision>4</cp:revision>
  <cp:lastPrinted>2018-11-21T07:13:00Z</cp:lastPrinted>
  <dcterms:created xsi:type="dcterms:W3CDTF">2018-12-03T12:42:00Z</dcterms:created>
  <dcterms:modified xsi:type="dcterms:W3CDTF">2018-12-05T08:22:00Z</dcterms:modified>
</cp:coreProperties>
</file>