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468537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0B744D2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CD2E98">
        <w:rPr>
          <w:sz w:val="28"/>
          <w:szCs w:val="28"/>
        </w:rPr>
        <w:t>18/10/2018</w:t>
      </w:r>
      <w:r>
        <w:rPr>
          <w:sz w:val="28"/>
          <w:szCs w:val="28"/>
        </w:rPr>
        <w:t>__________№___</w:t>
      </w:r>
      <w:r w:rsidR="00CD2E98">
        <w:rPr>
          <w:sz w:val="28"/>
          <w:szCs w:val="28"/>
        </w:rPr>
        <w:t>6011/10</w:t>
      </w:r>
      <w:r>
        <w:rPr>
          <w:sz w:val="28"/>
          <w:szCs w:val="28"/>
        </w:rPr>
        <w:t>_____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50CFD" w:rsidRPr="00441BE5" w:rsidRDefault="00B50CFD" w:rsidP="00A26674">
      <w:pPr>
        <w:pStyle w:val="20"/>
        <w:shd w:val="clear" w:color="auto" w:fill="auto"/>
        <w:spacing w:after="0" w:line="322" w:lineRule="exact"/>
        <w:ind w:firstLine="1080"/>
        <w:jc w:val="both"/>
        <w:rPr>
          <w:color w:val="000000"/>
          <w:sz w:val="24"/>
          <w:szCs w:val="24"/>
          <w:lang w:eastAsia="ru-RU" w:bidi="ru-RU"/>
        </w:rPr>
      </w:pPr>
      <w:r w:rsidRPr="00B50CFD">
        <w:rPr>
          <w:color w:val="000000"/>
          <w:sz w:val="28"/>
          <w:szCs w:val="28"/>
          <w:lang w:eastAsia="ru-RU" w:bidi="ru-RU"/>
        </w:rPr>
        <w:t>«</w:t>
      </w:r>
      <w:r w:rsidRPr="00441BE5">
        <w:rPr>
          <w:color w:val="000000"/>
          <w:sz w:val="24"/>
          <w:szCs w:val="24"/>
          <w:lang w:eastAsia="ru-RU" w:bidi="ru-RU"/>
        </w:rPr>
        <w:t>Об утверждении Административного регламента предоставления муниципальной услуги «Предоставление в аренду имущества (за исключением земельных участков), находящегося в муниципальной собственности, без проведения торгов»</w:t>
      </w:r>
    </w:p>
    <w:p w:rsidR="00B50CFD" w:rsidRPr="00441BE5" w:rsidRDefault="00B50CFD" w:rsidP="00B50CFD">
      <w:pPr>
        <w:pStyle w:val="20"/>
        <w:shd w:val="clear" w:color="auto" w:fill="auto"/>
        <w:spacing w:after="0" w:line="322" w:lineRule="exact"/>
        <w:ind w:firstLine="1080"/>
        <w:jc w:val="both"/>
        <w:rPr>
          <w:sz w:val="24"/>
          <w:szCs w:val="24"/>
        </w:rPr>
      </w:pPr>
    </w:p>
    <w:p w:rsidR="00B50CFD" w:rsidRPr="00441BE5" w:rsidRDefault="00B50CFD" w:rsidP="00B50CFD">
      <w:pPr>
        <w:pStyle w:val="20"/>
        <w:shd w:val="clear" w:color="auto" w:fill="auto"/>
        <w:tabs>
          <w:tab w:val="left" w:pos="1814"/>
          <w:tab w:val="left" w:pos="5237"/>
          <w:tab w:val="left" w:pos="6773"/>
        </w:tabs>
        <w:spacing w:after="0" w:line="317" w:lineRule="exact"/>
        <w:ind w:firstLine="580"/>
        <w:jc w:val="both"/>
        <w:rPr>
          <w:color w:val="000000"/>
          <w:sz w:val="24"/>
          <w:szCs w:val="24"/>
          <w:lang w:eastAsia="ru-RU" w:bidi="ru-RU"/>
        </w:rPr>
      </w:pPr>
      <w:r w:rsidRPr="00441BE5">
        <w:rPr>
          <w:color w:val="000000"/>
          <w:sz w:val="24"/>
          <w:szCs w:val="24"/>
          <w:lang w:eastAsia="ru-RU" w:bidi="ru-RU"/>
        </w:rPr>
        <w:t>В соответствии с Федеральным</w:t>
      </w:r>
      <w:r w:rsidR="005203CE">
        <w:rPr>
          <w:color w:val="000000"/>
          <w:sz w:val="24"/>
          <w:szCs w:val="24"/>
          <w:lang w:eastAsia="ru-RU" w:bidi="ru-RU"/>
        </w:rPr>
        <w:t xml:space="preserve"> з</w:t>
      </w:r>
      <w:r w:rsidRPr="00441BE5">
        <w:rPr>
          <w:color w:val="000000"/>
          <w:sz w:val="24"/>
          <w:szCs w:val="24"/>
          <w:lang w:eastAsia="ru-RU" w:bidi="ru-RU"/>
        </w:rPr>
        <w:t>акон</w:t>
      </w:r>
      <w:r w:rsidR="005203CE">
        <w:rPr>
          <w:color w:val="000000"/>
          <w:sz w:val="24"/>
          <w:szCs w:val="24"/>
          <w:lang w:eastAsia="ru-RU" w:bidi="ru-RU"/>
        </w:rPr>
        <w:t>ом</w:t>
      </w:r>
      <w:r w:rsidRPr="00441BE5">
        <w:rPr>
          <w:color w:val="000000"/>
          <w:sz w:val="24"/>
          <w:szCs w:val="24"/>
          <w:lang w:eastAsia="ru-RU" w:bidi="ru-RU"/>
        </w:rPr>
        <w:t xml:space="preserve"> от 06.10.2003г.№131-ФЗ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муниципальных услуг», Законом Московской области от 24.07.2014 № 107/2014-03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постановлением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принципы «одного окна», в том числе на базе многофункциональных центров предоставления государственных муниципальных услуг», постановлением главы Истринского муниципального района Московской области от 19.11.10 № 4779/11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 письмом Министерства имущественных отношений Московской области от 02.07.2018 №13ИСХ-13647</w:t>
      </w:r>
    </w:p>
    <w:p w:rsidR="00B50CFD" w:rsidRPr="00441BE5" w:rsidRDefault="00B50CFD" w:rsidP="00B50CFD">
      <w:pPr>
        <w:pStyle w:val="20"/>
        <w:shd w:val="clear" w:color="auto" w:fill="auto"/>
        <w:spacing w:after="0" w:line="317" w:lineRule="exact"/>
        <w:jc w:val="both"/>
        <w:rPr>
          <w:sz w:val="24"/>
          <w:szCs w:val="24"/>
        </w:rPr>
      </w:pPr>
    </w:p>
    <w:p w:rsidR="00B50CFD" w:rsidRPr="00441BE5" w:rsidRDefault="00B50CFD" w:rsidP="00B50CFD">
      <w:pPr>
        <w:pStyle w:val="30"/>
        <w:shd w:val="clear" w:color="auto" w:fill="auto"/>
        <w:spacing w:before="0" w:after="313" w:line="280" w:lineRule="exact"/>
        <w:ind w:left="354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ПОСТАНОВЛЯЮ: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Утвердить Административный регламент по предоставлению муниципальной услуги «Предоставление в аренду имущества (за исключением земельных участков), находящегося в муниципальной собственности, без проведения торгов» согласно приложению.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932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lastRenderedPageBreak/>
        <w:t xml:space="preserve">Постановление администрации 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городского округа Истра Московской области    </w:t>
      </w:r>
      <w:r w:rsidR="00441BE5">
        <w:rPr>
          <w:color w:val="000000"/>
          <w:sz w:val="24"/>
          <w:szCs w:val="24"/>
          <w:lang w:eastAsia="ru-RU" w:bidi="ru-RU"/>
        </w:rPr>
        <w:t xml:space="preserve">                               </w:t>
      </w:r>
      <w:r w:rsidRPr="00441BE5">
        <w:rPr>
          <w:color w:val="000000"/>
          <w:sz w:val="24"/>
          <w:szCs w:val="24"/>
          <w:lang w:eastAsia="ru-RU" w:bidi="ru-RU"/>
        </w:rPr>
        <w:t xml:space="preserve">от </w:t>
      </w:r>
      <w:r w:rsidR="00A26674" w:rsidRPr="00441BE5">
        <w:rPr>
          <w:color w:val="000000"/>
          <w:sz w:val="24"/>
          <w:szCs w:val="24"/>
          <w:lang w:eastAsia="ru-RU" w:bidi="ru-RU"/>
        </w:rPr>
        <w:t>21</w:t>
      </w:r>
      <w:r w:rsidRPr="00441BE5">
        <w:rPr>
          <w:color w:val="000000"/>
          <w:sz w:val="24"/>
          <w:szCs w:val="24"/>
          <w:lang w:eastAsia="ru-RU" w:bidi="ru-RU"/>
        </w:rPr>
        <w:t>.</w:t>
      </w:r>
      <w:r w:rsidR="00A26674" w:rsidRPr="00441BE5">
        <w:rPr>
          <w:color w:val="000000"/>
          <w:sz w:val="24"/>
          <w:szCs w:val="24"/>
          <w:lang w:eastAsia="ru-RU" w:bidi="ru-RU"/>
        </w:rPr>
        <w:t>07</w:t>
      </w:r>
      <w:r w:rsidRPr="00441BE5">
        <w:rPr>
          <w:color w:val="000000"/>
          <w:sz w:val="24"/>
          <w:szCs w:val="24"/>
          <w:lang w:eastAsia="ru-RU" w:bidi="ru-RU"/>
        </w:rPr>
        <w:t>.201</w:t>
      </w:r>
      <w:r w:rsidR="00A26674" w:rsidRPr="00441BE5">
        <w:rPr>
          <w:color w:val="000000"/>
          <w:sz w:val="24"/>
          <w:szCs w:val="24"/>
          <w:lang w:eastAsia="ru-RU" w:bidi="ru-RU"/>
        </w:rPr>
        <w:t>7</w:t>
      </w:r>
      <w:r w:rsidRPr="00441BE5">
        <w:rPr>
          <w:color w:val="000000"/>
          <w:sz w:val="24"/>
          <w:szCs w:val="24"/>
          <w:lang w:eastAsia="ru-RU" w:bidi="ru-RU"/>
        </w:rPr>
        <w:t>г. №</w:t>
      </w:r>
      <w:r w:rsidR="00A26674" w:rsidRPr="00441BE5">
        <w:rPr>
          <w:color w:val="000000"/>
          <w:sz w:val="24"/>
          <w:szCs w:val="24"/>
          <w:lang w:eastAsia="ru-RU" w:bidi="ru-RU"/>
        </w:rPr>
        <w:t>5550/7</w:t>
      </w:r>
      <w:r w:rsidRPr="00441BE5">
        <w:rPr>
          <w:color w:val="000000"/>
          <w:sz w:val="24"/>
          <w:szCs w:val="24"/>
          <w:lang w:eastAsia="ru-RU" w:bidi="ru-RU"/>
        </w:rPr>
        <w:t xml:space="preserve"> «Об утверждении Административного регламента </w:t>
      </w:r>
      <w:r w:rsidR="00A26674" w:rsidRPr="00441BE5">
        <w:rPr>
          <w:color w:val="000000"/>
          <w:sz w:val="24"/>
          <w:szCs w:val="24"/>
          <w:lang w:eastAsia="ru-RU" w:bidi="ru-RU"/>
        </w:rPr>
        <w:t>предоставления муниципальной</w:t>
      </w:r>
      <w:r w:rsidRPr="00441BE5">
        <w:rPr>
          <w:color w:val="000000"/>
          <w:sz w:val="24"/>
          <w:szCs w:val="24"/>
          <w:lang w:eastAsia="ru-RU" w:bidi="ru-RU"/>
        </w:rPr>
        <w:t xml:space="preserve"> услуги </w:t>
      </w:r>
      <w:r w:rsidR="00A26674" w:rsidRPr="00441BE5">
        <w:rPr>
          <w:color w:val="000000"/>
          <w:sz w:val="24"/>
          <w:szCs w:val="24"/>
          <w:lang w:eastAsia="ru-RU" w:bidi="ru-RU"/>
        </w:rPr>
        <w:t>«Предоставление в аренду имущества (за исключением земельных участков), находящегося в муниципальной собственности, без проведения торгов</w:t>
      </w:r>
      <w:r w:rsidRPr="00441BE5">
        <w:rPr>
          <w:color w:val="000000"/>
          <w:sz w:val="24"/>
          <w:szCs w:val="24"/>
          <w:lang w:eastAsia="ru-RU" w:bidi="ru-RU"/>
        </w:rPr>
        <w:t xml:space="preserve"> считать утратившим силу со дня принятия Настоящего постановления.</w:t>
      </w:r>
    </w:p>
    <w:p w:rsidR="00B50CFD" w:rsidRPr="00441BE5" w:rsidRDefault="00A26674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У</w:t>
      </w:r>
      <w:r w:rsidR="00B50CFD" w:rsidRPr="00441BE5">
        <w:rPr>
          <w:color w:val="000000"/>
          <w:sz w:val="24"/>
          <w:szCs w:val="24"/>
          <w:lang w:eastAsia="ru-RU" w:bidi="ru-RU"/>
        </w:rPr>
        <w:t>правлению по информационной политике, информатизации и связям с общественностью администрации городского округа Истра (</w:t>
      </w:r>
      <w:r w:rsidRPr="00441BE5">
        <w:rPr>
          <w:color w:val="000000"/>
          <w:sz w:val="24"/>
          <w:szCs w:val="24"/>
          <w:lang w:eastAsia="ru-RU" w:bidi="ru-RU"/>
        </w:rPr>
        <w:t>Жаров А.А.</w:t>
      </w:r>
      <w:r w:rsidR="00B50CFD" w:rsidRPr="00441BE5">
        <w:rPr>
          <w:color w:val="000000"/>
          <w:sz w:val="24"/>
          <w:szCs w:val="24"/>
          <w:lang w:eastAsia="ru-RU" w:bidi="ru-RU"/>
        </w:rPr>
        <w:t xml:space="preserve">) разместить данное постановление на официальном сайте администрации городского округа Истра </w:t>
      </w:r>
      <w:r w:rsidR="00B50CFD" w:rsidRPr="00441BE5">
        <w:rPr>
          <w:color w:val="000000"/>
          <w:sz w:val="24"/>
          <w:szCs w:val="24"/>
          <w:lang w:bidi="en-US"/>
        </w:rPr>
        <w:t>(</w:t>
      </w:r>
      <w:hyperlink r:id="rId8" w:history="1">
        <w:r w:rsidR="00B50CFD" w:rsidRPr="00441BE5">
          <w:rPr>
            <w:rStyle w:val="ab"/>
            <w:sz w:val="24"/>
            <w:szCs w:val="24"/>
            <w:lang w:val="en-US" w:bidi="en-US"/>
          </w:rPr>
          <w:t>www</w:t>
        </w:r>
        <w:r w:rsidR="00B50CFD" w:rsidRPr="00441BE5">
          <w:rPr>
            <w:rStyle w:val="ab"/>
            <w:sz w:val="24"/>
            <w:szCs w:val="24"/>
            <w:lang w:bidi="en-US"/>
          </w:rPr>
          <w:t>.</w:t>
        </w:r>
        <w:r w:rsidR="00B50CFD" w:rsidRPr="00441BE5">
          <w:rPr>
            <w:rStyle w:val="ab"/>
            <w:sz w:val="24"/>
            <w:szCs w:val="24"/>
            <w:lang w:val="en-US" w:bidi="en-US"/>
          </w:rPr>
          <w:t>istra</w:t>
        </w:r>
        <w:r w:rsidR="00B50CFD" w:rsidRPr="00441BE5">
          <w:rPr>
            <w:rStyle w:val="ab"/>
            <w:sz w:val="24"/>
            <w:szCs w:val="24"/>
            <w:lang w:bidi="en-US"/>
          </w:rPr>
          <w:t>-</w:t>
        </w:r>
        <w:r w:rsidR="00B50CFD" w:rsidRPr="00441BE5">
          <w:rPr>
            <w:rStyle w:val="ab"/>
            <w:sz w:val="24"/>
            <w:szCs w:val="24"/>
            <w:lang w:val="en-US" w:bidi="en-US"/>
          </w:rPr>
          <w:t>adm</w:t>
        </w:r>
        <w:r w:rsidR="00B50CFD" w:rsidRPr="00441BE5">
          <w:rPr>
            <w:rStyle w:val="ab"/>
            <w:sz w:val="24"/>
            <w:szCs w:val="24"/>
            <w:lang w:bidi="en-US"/>
          </w:rPr>
          <w:t>.</w:t>
        </w:r>
        <w:r w:rsidR="00B50CFD" w:rsidRPr="00441BE5">
          <w:rPr>
            <w:rStyle w:val="ab"/>
            <w:sz w:val="24"/>
            <w:szCs w:val="24"/>
            <w:lang w:val="en-US" w:bidi="en-US"/>
          </w:rPr>
          <w:t>ru</w:t>
        </w:r>
      </w:hyperlink>
      <w:r w:rsidR="00B50CFD" w:rsidRPr="00441BE5">
        <w:rPr>
          <w:color w:val="000000"/>
          <w:sz w:val="24"/>
          <w:szCs w:val="24"/>
          <w:lang w:bidi="en-US"/>
        </w:rPr>
        <w:t xml:space="preserve">) </w:t>
      </w:r>
      <w:r w:rsidR="00B50CFD" w:rsidRPr="00441BE5">
        <w:rPr>
          <w:color w:val="000000"/>
          <w:sz w:val="24"/>
          <w:szCs w:val="24"/>
          <w:lang w:eastAsia="ru-RU" w:bidi="ru-RU"/>
        </w:rPr>
        <w:t>и опубликовать данную информацию в средствах массовой информации (газета «Истринские вести»).</w:t>
      </w:r>
    </w:p>
    <w:p w:rsidR="00B50CFD" w:rsidRPr="00441BE5" w:rsidRDefault="00B50CFD" w:rsidP="00B50CFD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Настоящее постановление вступает в силу с момента официального опубликования.</w:t>
      </w:r>
    </w:p>
    <w:p w:rsidR="00B50CFD" w:rsidRPr="00441BE5" w:rsidRDefault="00B50CFD" w:rsidP="00292717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after="0" w:line="322" w:lineRule="exact"/>
        <w:ind w:firstLine="620"/>
        <w:jc w:val="both"/>
        <w:rPr>
          <w:sz w:val="24"/>
          <w:szCs w:val="24"/>
        </w:rPr>
      </w:pPr>
      <w:r w:rsidRPr="00441BE5">
        <w:rPr>
          <w:color w:val="000000"/>
          <w:sz w:val="24"/>
          <w:szCs w:val="24"/>
          <w:lang w:eastAsia="ru-RU" w:bidi="ru-RU"/>
        </w:rPr>
        <w:t>Контроль за исполнением настоящего постановления возложить на</w:t>
      </w:r>
      <w:r w:rsidR="00A26674" w:rsidRPr="00441BE5">
        <w:rPr>
          <w:color w:val="000000"/>
          <w:sz w:val="24"/>
          <w:szCs w:val="24"/>
          <w:lang w:eastAsia="ru-RU" w:bidi="ru-RU"/>
        </w:rPr>
        <w:t xml:space="preserve"> </w:t>
      </w:r>
      <w:r w:rsidRPr="00441BE5">
        <w:rPr>
          <w:color w:val="000000"/>
          <w:sz w:val="24"/>
          <w:szCs w:val="24"/>
          <w:lang w:eastAsia="ru-RU" w:bidi="ru-RU"/>
        </w:rPr>
        <w:t xml:space="preserve">заместителя </w:t>
      </w:r>
      <w:r w:rsidR="00A26674" w:rsidRPr="00441BE5">
        <w:rPr>
          <w:color w:val="000000"/>
          <w:sz w:val="24"/>
          <w:szCs w:val="24"/>
          <w:lang w:eastAsia="ru-RU" w:bidi="ru-RU"/>
        </w:rPr>
        <w:t>главы</w:t>
      </w:r>
      <w:r w:rsidRPr="00441BE5">
        <w:rPr>
          <w:color w:val="000000"/>
          <w:sz w:val="24"/>
          <w:szCs w:val="24"/>
          <w:lang w:eastAsia="ru-RU" w:bidi="ru-RU"/>
        </w:rPr>
        <w:t xml:space="preserve"> администрации городского округа Истра </w:t>
      </w:r>
      <w:proofErr w:type="spellStart"/>
      <w:r w:rsidRPr="00441BE5">
        <w:rPr>
          <w:color w:val="000000"/>
          <w:sz w:val="24"/>
          <w:szCs w:val="24"/>
          <w:lang w:eastAsia="ru-RU" w:bidi="ru-RU"/>
        </w:rPr>
        <w:t>В.Н.Невзорову</w:t>
      </w:r>
      <w:proofErr w:type="spellEnd"/>
      <w:r w:rsidRPr="00441BE5">
        <w:rPr>
          <w:color w:val="000000"/>
          <w:sz w:val="24"/>
          <w:szCs w:val="24"/>
          <w:lang w:eastAsia="ru-RU" w:bidi="ru-RU"/>
        </w:rPr>
        <w:t>.</w:t>
      </w:r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B41FD9" w:rsidRPr="00441BE5" w:rsidRDefault="00A26674" w:rsidP="00B41FD9">
      <w:pPr>
        <w:pStyle w:val="a5"/>
        <w:jc w:val="both"/>
        <w:rPr>
          <w:szCs w:val="24"/>
        </w:rPr>
      </w:pPr>
      <w:r w:rsidRPr="00441BE5">
        <w:rPr>
          <w:szCs w:val="24"/>
        </w:rPr>
        <w:t>И.о.главы</w:t>
      </w:r>
    </w:p>
    <w:p w:rsidR="00A26674" w:rsidRPr="00441BE5" w:rsidRDefault="00A26674" w:rsidP="00B41FD9">
      <w:pPr>
        <w:pStyle w:val="a5"/>
        <w:jc w:val="both"/>
        <w:rPr>
          <w:szCs w:val="24"/>
        </w:rPr>
      </w:pPr>
      <w:r w:rsidRPr="00441BE5">
        <w:rPr>
          <w:szCs w:val="24"/>
        </w:rPr>
        <w:t xml:space="preserve">городского округа Истра                                                                                                        </w:t>
      </w:r>
      <w:proofErr w:type="spellStart"/>
      <w:r w:rsidRPr="00441BE5">
        <w:rPr>
          <w:szCs w:val="24"/>
        </w:rPr>
        <w:t>А.Г.Дунаев</w:t>
      </w:r>
      <w:proofErr w:type="spellEnd"/>
    </w:p>
    <w:p w:rsidR="00B41FD9" w:rsidRPr="00441BE5" w:rsidRDefault="00B41FD9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Pr="00441BE5" w:rsidRDefault="00A26674" w:rsidP="00B41FD9">
      <w:pPr>
        <w:pStyle w:val="a5"/>
        <w:jc w:val="both"/>
        <w:rPr>
          <w:szCs w:val="24"/>
        </w:rPr>
      </w:pPr>
    </w:p>
    <w:p w:rsidR="00A26674" w:rsidRDefault="00A26674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</w:p>
    <w:p w:rsidR="00441BE5" w:rsidRDefault="00441BE5" w:rsidP="00B41FD9">
      <w:pPr>
        <w:pStyle w:val="a5"/>
        <w:jc w:val="both"/>
        <w:rPr>
          <w:szCs w:val="24"/>
        </w:rPr>
      </w:pPr>
      <w:bookmarkStart w:id="0" w:name="_GoBack"/>
      <w:bookmarkEnd w:id="0"/>
    </w:p>
    <w:sectPr w:rsidR="00441BE5" w:rsidSect="00441BE5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587C"/>
    <w:multiLevelType w:val="multilevel"/>
    <w:tmpl w:val="CBC49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04051A"/>
    <w:rsid w:val="00221E75"/>
    <w:rsid w:val="00441BE5"/>
    <w:rsid w:val="005203CE"/>
    <w:rsid w:val="0052232E"/>
    <w:rsid w:val="007257F2"/>
    <w:rsid w:val="00727E8E"/>
    <w:rsid w:val="009310B5"/>
    <w:rsid w:val="00A26674"/>
    <w:rsid w:val="00B41FD9"/>
    <w:rsid w:val="00B50CFD"/>
    <w:rsid w:val="00CD2E98"/>
    <w:rsid w:val="00E1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B50C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0CFD"/>
    <w:pPr>
      <w:widowControl w:val="0"/>
      <w:shd w:val="clear" w:color="auto" w:fill="FFFFFF"/>
      <w:spacing w:after="420" w:line="0" w:lineRule="atLeast"/>
    </w:pPr>
    <w:rPr>
      <w:sz w:val="26"/>
      <w:szCs w:val="26"/>
      <w:lang w:eastAsia="en-US"/>
    </w:rPr>
  </w:style>
  <w:style w:type="character" w:styleId="ab">
    <w:name w:val="Hyperlink"/>
    <w:basedOn w:val="a0"/>
    <w:rsid w:val="00B50CFD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B50CFD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CFD"/>
    <w:pPr>
      <w:widowControl w:val="0"/>
      <w:shd w:val="clear" w:color="auto" w:fill="FFFFFF"/>
      <w:spacing w:before="300" w:after="420" w:line="0" w:lineRule="atLeast"/>
    </w:pPr>
    <w:rPr>
      <w:b/>
      <w:bCs/>
      <w:spacing w:val="6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B50C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0CFD"/>
    <w:pPr>
      <w:widowControl w:val="0"/>
      <w:shd w:val="clear" w:color="auto" w:fill="FFFFFF"/>
      <w:spacing w:after="420" w:line="0" w:lineRule="atLeast"/>
    </w:pPr>
    <w:rPr>
      <w:sz w:val="26"/>
      <w:szCs w:val="26"/>
      <w:lang w:eastAsia="en-US"/>
    </w:rPr>
  </w:style>
  <w:style w:type="character" w:styleId="ab">
    <w:name w:val="Hyperlink"/>
    <w:basedOn w:val="a0"/>
    <w:rsid w:val="00B50CFD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B50CFD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CFD"/>
    <w:pPr>
      <w:widowControl w:val="0"/>
      <w:shd w:val="clear" w:color="auto" w:fill="FFFFFF"/>
      <w:spacing w:before="300" w:after="420" w:line="0" w:lineRule="atLeast"/>
    </w:pPr>
    <w:rPr>
      <w:b/>
      <w:bCs/>
      <w:spacing w:val="6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a-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53EF5-20BE-4857-85EF-2E4A0144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Екатерина Владимировна Крашенникова</cp:lastModifiedBy>
  <cp:revision>2</cp:revision>
  <cp:lastPrinted>2018-10-17T07:11:00Z</cp:lastPrinted>
  <dcterms:created xsi:type="dcterms:W3CDTF">2018-10-19T08:47:00Z</dcterms:created>
  <dcterms:modified xsi:type="dcterms:W3CDTF">2018-10-19T08:47:00Z</dcterms:modified>
</cp:coreProperties>
</file>