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CB" w:rsidRPr="00D6368B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>Паспорт</w:t>
      </w:r>
    </w:p>
    <w:p w:rsidR="00BC09CB" w:rsidRPr="005010BC" w:rsidRDefault="00BC09CB" w:rsidP="007C656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 xml:space="preserve">подпрограммы 4 </w:t>
      </w:r>
      <w:r w:rsidRPr="005010BC">
        <w:rPr>
          <w:rFonts w:ascii="Times New Roman" w:hAnsi="Times New Roman" w:cs="Times New Roman"/>
          <w:b/>
          <w:szCs w:val="22"/>
        </w:rPr>
        <w:t xml:space="preserve">«Обеспечение пожарной безопасности» муниципальной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программы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B16743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5010BC" w:rsidRDefault="00BC09CB" w:rsidP="00BC09C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11"/>
        <w:gridCol w:w="2042"/>
        <w:gridCol w:w="1965"/>
        <w:gridCol w:w="1268"/>
        <w:gridCol w:w="1134"/>
        <w:gridCol w:w="1134"/>
        <w:gridCol w:w="1276"/>
        <w:gridCol w:w="1134"/>
        <w:gridCol w:w="992"/>
      </w:tblGrid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937E25" w:rsidP="00937E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 з</w:t>
            </w:r>
            <w:r w:rsidR="00BC09CB" w:rsidRPr="005010BC">
              <w:rPr>
                <w:rFonts w:ascii="Times New Roman" w:hAnsi="Times New Roman" w:cs="Times New Roman"/>
                <w:szCs w:val="22"/>
              </w:rPr>
              <w:t>аказчик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937E25" w:rsidP="00D20A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37E25">
              <w:rPr>
                <w:rFonts w:ascii="Times New Roman" w:hAnsi="Times New Roman" w:cs="Times New Roman"/>
                <w:szCs w:val="22"/>
              </w:rPr>
              <w:t>Муниципальное бюджетное учреждение городского округа Истра «Истринская аварийно-спасательная служба»</w:t>
            </w:r>
          </w:p>
        </w:tc>
      </w:tr>
      <w:tr w:rsidR="00810584" w:rsidRPr="005010BC" w:rsidTr="0039614C">
        <w:tc>
          <w:tcPr>
            <w:tcW w:w="1984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11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1965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6938" w:type="dxa"/>
            <w:gridSpan w:val="6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810584" w:rsidRPr="005010BC" w:rsidTr="0039614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010B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</w:tr>
      <w:tr w:rsidR="00810584" w:rsidRPr="005010BC" w:rsidTr="00735F0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 w:val="restart"/>
          </w:tcPr>
          <w:p w:rsidR="00810584" w:rsidRPr="005010BC" w:rsidRDefault="00810584" w:rsidP="008B6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/>
                <w:szCs w:val="22"/>
              </w:rPr>
              <w:t>Об</w:t>
            </w:r>
            <w:r>
              <w:rPr>
                <w:rFonts w:ascii="Times New Roman" w:hAnsi="Times New Roman"/>
                <w:szCs w:val="22"/>
              </w:rPr>
              <w:t>еспечение пожарной безопасности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965" w:type="dxa"/>
          </w:tcPr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810584" w:rsidRPr="00810584" w:rsidRDefault="00E4646F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1 104</w:t>
            </w:r>
          </w:p>
        </w:tc>
        <w:tc>
          <w:tcPr>
            <w:tcW w:w="1134" w:type="dxa"/>
            <w:vAlign w:val="center"/>
          </w:tcPr>
          <w:p w:rsidR="00810584" w:rsidRPr="00810584" w:rsidRDefault="00723CBB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1 985,8</w:t>
            </w:r>
          </w:p>
        </w:tc>
        <w:tc>
          <w:tcPr>
            <w:tcW w:w="1134" w:type="dxa"/>
            <w:vAlign w:val="center"/>
          </w:tcPr>
          <w:p w:rsidR="00810584" w:rsidRPr="00810584" w:rsidRDefault="00A52686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1413BA">
              <w:rPr>
                <w:rFonts w:ascii="Times New Roman" w:hAnsi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276" w:type="dxa"/>
            <w:vAlign w:val="center"/>
          </w:tcPr>
          <w:p w:rsidR="00810584" w:rsidRPr="00810584" w:rsidRDefault="00A52686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1413BA">
              <w:rPr>
                <w:rFonts w:ascii="Times New Roman" w:hAnsi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134" w:type="dxa"/>
            <w:vAlign w:val="center"/>
          </w:tcPr>
          <w:p w:rsidR="00810584" w:rsidRPr="00810584" w:rsidRDefault="008C5ADD" w:rsidP="008C5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1413BA">
              <w:rPr>
                <w:rFonts w:ascii="Times New Roman" w:hAnsi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992" w:type="dxa"/>
            <w:vAlign w:val="center"/>
          </w:tcPr>
          <w:p w:rsidR="00810584" w:rsidRPr="00810584" w:rsidRDefault="008C5ADD" w:rsidP="00723C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  <w:r w:rsidR="00723CBB">
              <w:rPr>
                <w:rFonts w:ascii="Times New Roman" w:hAnsi="Times New Roman"/>
                <w:b/>
                <w:bCs/>
                <w:color w:val="000000"/>
              </w:rPr>
              <w:t> 325,8</w:t>
            </w:r>
          </w:p>
        </w:tc>
      </w:tr>
      <w:tr w:rsidR="00810584" w:rsidRPr="00D6368B" w:rsidTr="00735F0C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810584" w:rsidRPr="00810584" w:rsidRDefault="00A0618C" w:rsidP="00A0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</w:t>
            </w:r>
            <w:r w:rsidR="00810584" w:rsidRPr="00810584">
              <w:rPr>
                <w:rFonts w:ascii="Times New Roman" w:hAnsi="Times New Roman" w:cs="Times New Roman"/>
                <w:szCs w:val="22"/>
              </w:rPr>
              <w:t>естн</w:t>
            </w:r>
            <w:r>
              <w:rPr>
                <w:rFonts w:ascii="Times New Roman" w:hAnsi="Times New Roman" w:cs="Times New Roman"/>
                <w:szCs w:val="22"/>
              </w:rPr>
              <w:t>ый бюджет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:rsidR="00810584" w:rsidRPr="00810584" w:rsidRDefault="00723CBB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1 985,8</w:t>
            </w:r>
          </w:p>
        </w:tc>
        <w:tc>
          <w:tcPr>
            <w:tcW w:w="1134" w:type="dxa"/>
            <w:vAlign w:val="center"/>
          </w:tcPr>
          <w:p w:rsidR="00810584" w:rsidRPr="00810584" w:rsidRDefault="00A52686" w:rsidP="00A52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1413BA">
              <w:rPr>
                <w:rFonts w:ascii="Times New Roman" w:hAnsi="Times New Roman"/>
                <w:color w:val="000000"/>
              </w:rPr>
              <w:t xml:space="preserve"> 412</w:t>
            </w:r>
          </w:p>
        </w:tc>
        <w:tc>
          <w:tcPr>
            <w:tcW w:w="1276" w:type="dxa"/>
            <w:vAlign w:val="center"/>
          </w:tcPr>
          <w:p w:rsidR="00810584" w:rsidRPr="00810584" w:rsidRDefault="00A52686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1413BA">
              <w:rPr>
                <w:rFonts w:ascii="Times New Roman" w:hAnsi="Times New Roman"/>
                <w:color w:val="000000"/>
              </w:rPr>
              <w:t xml:space="preserve"> 412</w:t>
            </w:r>
          </w:p>
        </w:tc>
        <w:tc>
          <w:tcPr>
            <w:tcW w:w="1134" w:type="dxa"/>
            <w:vAlign w:val="center"/>
          </w:tcPr>
          <w:p w:rsidR="00810584" w:rsidRPr="00810584" w:rsidRDefault="008C5AD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1413BA">
              <w:rPr>
                <w:rFonts w:ascii="Times New Roman" w:hAnsi="Times New Roman"/>
                <w:color w:val="000000"/>
              </w:rPr>
              <w:t xml:space="preserve"> 412</w:t>
            </w:r>
          </w:p>
        </w:tc>
        <w:tc>
          <w:tcPr>
            <w:tcW w:w="992" w:type="dxa"/>
            <w:vAlign w:val="center"/>
          </w:tcPr>
          <w:p w:rsidR="00810584" w:rsidRPr="00810584" w:rsidRDefault="008C5ADD" w:rsidP="00723C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="00723CBB">
              <w:rPr>
                <w:rFonts w:ascii="Times New Roman" w:hAnsi="Times New Roman"/>
                <w:color w:val="000000"/>
              </w:rPr>
              <w:t> 231,8</w:t>
            </w:r>
          </w:p>
        </w:tc>
      </w:tr>
      <w:tr w:rsidR="00CD2C4D" w:rsidRPr="00D6368B" w:rsidTr="00CD2C4D">
        <w:trPr>
          <w:trHeight w:val="156"/>
        </w:trPr>
        <w:tc>
          <w:tcPr>
            <w:tcW w:w="1984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CD2C4D" w:rsidRPr="00810584" w:rsidRDefault="00CD2C4D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810584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68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с/п Новопетровское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E4646F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E4646F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</w:t>
            </w:r>
          </w:p>
        </w:tc>
      </w:tr>
      <w:tr w:rsidR="00CD2C4D" w:rsidRPr="00D6368B" w:rsidTr="00CD2C4D">
        <w:trPr>
          <w:trHeight w:val="128"/>
        </w:trPr>
        <w:tc>
          <w:tcPr>
            <w:tcW w:w="1984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с/п Обушковское</w:t>
            </w:r>
          </w:p>
        </w:tc>
        <w:tc>
          <w:tcPr>
            <w:tcW w:w="1268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</w:tr>
    </w:tbl>
    <w:p w:rsidR="00B16743" w:rsidRDefault="00B167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FF6" w:rsidRPr="005010BC" w:rsidRDefault="00BC09CB" w:rsidP="008B6FF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/>
          <w:b/>
          <w:color w:val="000000"/>
          <w:szCs w:val="28"/>
        </w:rPr>
        <w:lastRenderedPageBreak/>
        <w:t>Характеристика сферы реализации подпрограммы 4</w:t>
      </w:r>
      <w:r w:rsidR="008B6FF6">
        <w:rPr>
          <w:rFonts w:ascii="Times New Roman" w:hAnsi="Times New Roman"/>
          <w:b/>
          <w:color w:val="000000"/>
          <w:szCs w:val="28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8B6FF6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8B6FF6" w:rsidRDefault="00BC09CB" w:rsidP="00BC0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Cs w:val="28"/>
        </w:rPr>
      </w:pP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023B88">
        <w:rPr>
          <w:rFonts w:ascii="Times New Roman" w:hAnsi="Times New Roman"/>
          <w:szCs w:val="28"/>
        </w:rPr>
        <w:t>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пожаров. Ежегодно в среднем на территории района происходит около 350 пожаров, из них примерно 85% - это пожары в жилом секторе. Проведенным анализом установлено, что ежегодно при пожарах погибали и получали травмы различной степени тяжести в среднем по 11 человек, огнем уничтожалось до 300 строений жилого сектора, при этом установленный материальный ущерб (без учета крупных пожаров) составлял около 120 млн. рублей.</w:t>
      </w: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 xml:space="preserve">На территории городского округа расположено 240 населенных пунктов в составе 3 городских (г. Истра, г. Дедовск, Снегири) и 11 сельских территориальных управления и 730 СНТ и коттеджных поселков в которых расположено более 140 000 строений жилого сектора (дома, </w:t>
      </w:r>
      <w:proofErr w:type="spellStart"/>
      <w:r w:rsidRPr="00023B88">
        <w:rPr>
          <w:rFonts w:ascii="Times New Roman" w:hAnsi="Times New Roman"/>
          <w:szCs w:val="28"/>
        </w:rPr>
        <w:t>хозбоки</w:t>
      </w:r>
      <w:proofErr w:type="spellEnd"/>
      <w:r w:rsidRPr="00023B88">
        <w:rPr>
          <w:rFonts w:ascii="Times New Roman" w:hAnsi="Times New Roman"/>
          <w:szCs w:val="28"/>
        </w:rPr>
        <w:t xml:space="preserve">, летние кухни, бани, гаражи, навесы и </w:t>
      </w:r>
      <w:proofErr w:type="spellStart"/>
      <w:r w:rsidRPr="00023B88">
        <w:rPr>
          <w:rFonts w:ascii="Times New Roman" w:hAnsi="Times New Roman"/>
          <w:szCs w:val="28"/>
        </w:rPr>
        <w:t>т.п</w:t>
      </w:r>
      <w:proofErr w:type="spellEnd"/>
      <w:r w:rsidRPr="00023B88">
        <w:rPr>
          <w:rFonts w:ascii="Times New Roman" w:hAnsi="Times New Roman"/>
          <w:szCs w:val="28"/>
        </w:rPr>
        <w:t>).</w:t>
      </w: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 xml:space="preserve">Численность официально зарегистрированного населения составляет 121 137 человек. Плотность населения - 95,46 человек на </w:t>
      </w:r>
      <w:proofErr w:type="spellStart"/>
      <w:r w:rsidRPr="00023B88">
        <w:rPr>
          <w:rFonts w:ascii="Times New Roman" w:hAnsi="Times New Roman"/>
          <w:szCs w:val="28"/>
        </w:rPr>
        <w:t>кв.км</w:t>
      </w:r>
      <w:proofErr w:type="spellEnd"/>
      <w:r w:rsidRPr="00023B88">
        <w:rPr>
          <w:rFonts w:ascii="Times New Roman" w:hAnsi="Times New Roman"/>
          <w:szCs w:val="28"/>
        </w:rPr>
        <w:t xml:space="preserve">. </w:t>
      </w: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 xml:space="preserve">В 2015 году по инициативе Администрации Истринского муниципального района сотовым оператором Билайн были проведены исследования, по результатам которых установлено, что на территории района круглогодично проживает около 250 000 человек. В летний период число постоянно проживающих людей доходит до 400 000 человек. В выходные дни лета на территории района находятся порядка 1 000 000 человек. </w:t>
      </w: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 xml:space="preserve">Исходя из </w:t>
      </w:r>
      <w:proofErr w:type="gramStart"/>
      <w:r w:rsidRPr="00023B88">
        <w:rPr>
          <w:rFonts w:ascii="Times New Roman" w:hAnsi="Times New Roman"/>
          <w:szCs w:val="28"/>
        </w:rPr>
        <w:t>риск-ориентированного</w:t>
      </w:r>
      <w:proofErr w:type="gramEnd"/>
      <w:r w:rsidRPr="00023B88">
        <w:rPr>
          <w:rFonts w:ascii="Times New Roman" w:hAnsi="Times New Roman"/>
          <w:szCs w:val="28"/>
        </w:rPr>
        <w:t xml:space="preserve"> подхода на территории городского округа Истра 106 объектов отнесено к категории высокого риска, 131 объектов отнесено к категории значительного риска, 410 объектов отнесено к категории среднего риска и 2030 объектов относятся к категории умеренного риска. Из них 96 объектов образования, 33 объекта крупного бизнеса, 40 крупных промышленных предприятий, 11 сельскохозяйственных предприятий, 36 объектов здравоохранения, 6 объектов социальной сферы и 46 домов повышенной этажности </w:t>
      </w:r>
    </w:p>
    <w:p w:rsidR="00121989" w:rsidRPr="00023B88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Отсюда вытекает вывод, что меры по обеспечению пожарной безопасности должны носить комплексный и системный характер.</w:t>
      </w:r>
    </w:p>
    <w:p w:rsidR="00121989" w:rsidRPr="003925D6" w:rsidRDefault="00121989" w:rsidP="00121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023B88">
        <w:rPr>
          <w:rFonts w:ascii="Times New Roman" w:hAnsi="Times New Roman"/>
          <w:szCs w:val="28"/>
        </w:rPr>
        <w:t>Повышение уровня защиты объектов, населения и территории городского округа Истра от пожаров будет обеспечено за счет выполнения мероприятий подпрограммы.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B16743" w:rsidRDefault="00B167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947F28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lastRenderedPageBreak/>
        <w:t>Перечень</w:t>
      </w:r>
      <w:r w:rsidR="009707B4" w:rsidRPr="009707B4">
        <w:rPr>
          <w:rFonts w:ascii="Times New Roman" w:hAnsi="Times New Roman" w:cs="Times New Roman"/>
          <w:b/>
          <w:szCs w:val="22"/>
        </w:rPr>
        <w:t xml:space="preserve"> </w:t>
      </w:r>
      <w:r w:rsidR="009707B4" w:rsidRPr="00947F28">
        <w:rPr>
          <w:rFonts w:ascii="Times New Roman" w:hAnsi="Times New Roman" w:cs="Times New Roman"/>
          <w:b/>
          <w:szCs w:val="22"/>
        </w:rPr>
        <w:t xml:space="preserve">мероприятий </w:t>
      </w:r>
    </w:p>
    <w:p w:rsidR="00BE1399" w:rsidRPr="009707B4" w:rsidRDefault="00D20AAA" w:rsidP="00BE139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t>подпрограммы 4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9707B4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D4499">
        <w:rPr>
          <w:rFonts w:ascii="Times New Roman" w:hAnsi="Times New Roman" w:cs="Times New Roman"/>
          <w:b/>
          <w:szCs w:val="22"/>
        </w:rPr>
        <w:t>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 2017 – 2021 год</w:t>
      </w:r>
      <w:r w:rsidR="008B6FF6">
        <w:rPr>
          <w:rFonts w:ascii="Times New Roman" w:hAnsi="Times New Roman" w:cs="Times New Roman"/>
          <w:b/>
          <w:szCs w:val="22"/>
        </w:rPr>
        <w:t>ах</w:t>
      </w:r>
      <w:r w:rsidR="00BE1399" w:rsidRPr="009707B4">
        <w:rPr>
          <w:rFonts w:ascii="Times New Roman" w:hAnsi="Times New Roman" w:cs="Times New Roman"/>
          <w:b/>
          <w:szCs w:val="22"/>
        </w:rPr>
        <w:t>»</w:t>
      </w:r>
    </w:p>
    <w:p w:rsidR="00BC09CB" w:rsidRPr="00947F28" w:rsidRDefault="00BC09CB" w:rsidP="00BE139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81"/>
        <w:gridCol w:w="1949"/>
        <w:gridCol w:w="839"/>
        <w:gridCol w:w="1343"/>
        <w:gridCol w:w="1275"/>
        <w:gridCol w:w="34"/>
        <w:gridCol w:w="1100"/>
        <w:gridCol w:w="46"/>
        <w:gridCol w:w="805"/>
        <w:gridCol w:w="34"/>
        <w:gridCol w:w="816"/>
        <w:gridCol w:w="46"/>
        <w:gridCol w:w="822"/>
        <w:gridCol w:w="33"/>
        <w:gridCol w:w="676"/>
        <w:gridCol w:w="29"/>
        <w:gridCol w:w="998"/>
        <w:gridCol w:w="1589"/>
        <w:gridCol w:w="1417"/>
      </w:tblGrid>
      <w:tr w:rsidR="00BC09CB" w:rsidRPr="00947F28" w:rsidTr="008C5ADD">
        <w:tc>
          <w:tcPr>
            <w:tcW w:w="781" w:type="dxa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49" w:type="dxa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39" w:type="dxa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343" w:type="dxa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309" w:type="dxa"/>
            <w:gridSpan w:val="2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47F28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46" w:type="dxa"/>
            <w:gridSpan w:val="2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259" w:type="dxa"/>
            <w:gridSpan w:val="9"/>
          </w:tcPr>
          <w:p w:rsidR="00E542E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по годам</w:t>
            </w:r>
          </w:p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 (тыс. руб.)</w:t>
            </w:r>
          </w:p>
        </w:tc>
        <w:tc>
          <w:tcPr>
            <w:tcW w:w="1589" w:type="dxa"/>
            <w:vMerge w:val="restart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35F0C">
              <w:rPr>
                <w:rFonts w:ascii="Times New Roman" w:hAnsi="Times New Roman" w:cs="Times New Roman"/>
                <w:sz w:val="20"/>
                <w:szCs w:val="22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vMerge w:val="restart"/>
          </w:tcPr>
          <w:p w:rsidR="00BC09CB" w:rsidRPr="0070499E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499E">
              <w:rPr>
                <w:rFonts w:ascii="Times New Roman" w:hAnsi="Times New Roman" w:cs="Times New Roman"/>
                <w:sz w:val="20"/>
              </w:rPr>
              <w:t>Результаты выполнения</w:t>
            </w:r>
            <w:r w:rsidR="00CD2C4D" w:rsidRPr="007049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499E">
              <w:rPr>
                <w:rFonts w:ascii="Times New Roman" w:hAnsi="Times New Roman" w:cs="Times New Roman"/>
                <w:sz w:val="20"/>
              </w:rPr>
              <w:t>мероприятий</w:t>
            </w:r>
            <w:r w:rsidR="00CD2C4D" w:rsidRPr="007049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499E">
              <w:rPr>
                <w:rFonts w:ascii="Times New Roman" w:hAnsi="Times New Roman" w:cs="Times New Roman"/>
                <w:sz w:val="20"/>
              </w:rPr>
              <w:t>подпрограммы</w:t>
            </w:r>
          </w:p>
        </w:tc>
      </w:tr>
      <w:tr w:rsidR="00BC09CB" w:rsidRPr="00947F28" w:rsidTr="008C5ADD">
        <w:tc>
          <w:tcPr>
            <w:tcW w:w="781" w:type="dxa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9" w:type="dxa"/>
            <w:gridSpan w:val="2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2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862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55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705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89" w:type="dxa"/>
            <w:vMerge/>
          </w:tcPr>
          <w:p w:rsidR="00BC09CB" w:rsidRPr="00947F28" w:rsidRDefault="00BC09CB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C09CB" w:rsidRPr="00CD2C4D" w:rsidRDefault="00BC09CB" w:rsidP="009B64C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C09CB" w:rsidRPr="00947F28" w:rsidTr="008C5ADD">
        <w:tc>
          <w:tcPr>
            <w:tcW w:w="781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49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39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43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309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46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39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62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5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5" w:type="dxa"/>
            <w:gridSpan w:val="2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8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89" w:type="dxa"/>
          </w:tcPr>
          <w:p w:rsidR="00BC09CB" w:rsidRPr="00947F28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17" w:type="dxa"/>
          </w:tcPr>
          <w:p w:rsidR="00BC09CB" w:rsidRPr="00CD2C4D" w:rsidRDefault="00BC09CB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CD2C4D">
              <w:rPr>
                <w:rFonts w:ascii="Times New Roman" w:hAnsi="Times New Roman" w:cs="Times New Roman"/>
                <w:sz w:val="18"/>
              </w:rPr>
              <w:t>13</w:t>
            </w:r>
          </w:p>
        </w:tc>
      </w:tr>
      <w:tr w:rsidR="002B7F86" w:rsidRPr="00947F28" w:rsidTr="008C5ADD">
        <w:tc>
          <w:tcPr>
            <w:tcW w:w="781" w:type="dxa"/>
            <w:vMerge w:val="restart"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</w:tc>
        <w:tc>
          <w:tcPr>
            <w:tcW w:w="1949" w:type="dxa"/>
            <w:vMerge w:val="restart"/>
          </w:tcPr>
          <w:p w:rsidR="002B7F86" w:rsidRPr="00735F0C" w:rsidRDefault="002B7F86" w:rsidP="009B64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735F0C">
              <w:rPr>
                <w:b/>
                <w:color w:val="000000"/>
                <w:sz w:val="22"/>
                <w:szCs w:val="22"/>
              </w:rPr>
              <w:t>Основное мероприятие 1.</w:t>
            </w:r>
            <w:r w:rsidRPr="00735F0C">
              <w:rPr>
                <w:b/>
                <w:color w:val="000000"/>
                <w:sz w:val="22"/>
                <w:szCs w:val="22"/>
              </w:rPr>
              <w:br/>
              <w:t>Обеспечение пожарной безопасности</w:t>
            </w:r>
          </w:p>
        </w:tc>
        <w:tc>
          <w:tcPr>
            <w:tcW w:w="839" w:type="dxa"/>
            <w:vMerge w:val="restart"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623D39" w:rsidRDefault="00F3248F" w:rsidP="008C5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8C5ADD">
              <w:rPr>
                <w:rFonts w:ascii="Times New Roman" w:hAnsi="Times New Roman"/>
                <w:b/>
                <w:bCs/>
              </w:rPr>
              <w:t>6</w:t>
            </w:r>
            <w:r w:rsidR="00723CBB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723CBB">
              <w:rPr>
                <w:rFonts w:ascii="Times New Roman" w:hAnsi="Times New Roman"/>
                <w:b/>
                <w:bCs/>
              </w:rPr>
              <w:t>25,8</w:t>
            </w:r>
          </w:p>
        </w:tc>
        <w:tc>
          <w:tcPr>
            <w:tcW w:w="839" w:type="dxa"/>
            <w:gridSpan w:val="2"/>
            <w:vAlign w:val="center"/>
          </w:tcPr>
          <w:p w:rsidR="002B7F86" w:rsidRPr="00623D39" w:rsidRDefault="002B7F86" w:rsidP="00F32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1 1</w:t>
            </w:r>
            <w:r w:rsidR="00F3248F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62" w:type="dxa"/>
            <w:gridSpan w:val="2"/>
            <w:vAlign w:val="center"/>
          </w:tcPr>
          <w:p w:rsidR="002B7F86" w:rsidRPr="00623D39" w:rsidRDefault="00F3248F" w:rsidP="00F32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723CBB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="00723CBB">
              <w:rPr>
                <w:rFonts w:ascii="Times New Roman" w:hAnsi="Times New Roman"/>
                <w:b/>
                <w:bCs/>
              </w:rPr>
              <w:t>85,8</w:t>
            </w:r>
          </w:p>
        </w:tc>
        <w:tc>
          <w:tcPr>
            <w:tcW w:w="855" w:type="dxa"/>
            <w:gridSpan w:val="2"/>
            <w:vAlign w:val="center"/>
          </w:tcPr>
          <w:p w:rsidR="002B7F86" w:rsidRPr="00735F0C" w:rsidRDefault="0074459B" w:rsidP="00744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5 912</w:t>
            </w:r>
          </w:p>
        </w:tc>
        <w:tc>
          <w:tcPr>
            <w:tcW w:w="705" w:type="dxa"/>
            <w:gridSpan w:val="2"/>
            <w:vAlign w:val="center"/>
          </w:tcPr>
          <w:p w:rsidR="002B7F86" w:rsidRPr="00735F0C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4 412</w:t>
            </w:r>
          </w:p>
        </w:tc>
        <w:tc>
          <w:tcPr>
            <w:tcW w:w="998" w:type="dxa"/>
            <w:vAlign w:val="center"/>
          </w:tcPr>
          <w:p w:rsidR="002B7F86" w:rsidRPr="00735F0C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8510EA">
              <w:rPr>
                <w:rFonts w:ascii="Times New Roman" w:hAnsi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589" w:type="dxa"/>
            <w:vMerge w:val="restart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Истра, МБУ «ИстраСпас»,</w:t>
            </w:r>
          </w:p>
          <w:p w:rsidR="002B7F86" w:rsidRPr="00735F0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0618C">
              <w:rPr>
                <w:rFonts w:ascii="Times New Roman" w:hAnsi="Times New Roman" w:cs="Times New Roman"/>
                <w:sz w:val="20"/>
                <w:szCs w:val="22"/>
              </w:rPr>
              <w:t xml:space="preserve">руководители организаций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и предприятий</w:t>
            </w:r>
          </w:p>
        </w:tc>
        <w:tc>
          <w:tcPr>
            <w:tcW w:w="1417" w:type="dxa"/>
            <w:vMerge w:val="restart"/>
          </w:tcPr>
          <w:p w:rsidR="002B7F86" w:rsidRDefault="00AB7C0E" w:rsidP="009B64CB">
            <w:pPr>
              <w:pStyle w:val="ConsPlusCell"/>
              <w:ind w:left="71"/>
              <w:rPr>
                <w:sz w:val="18"/>
                <w:szCs w:val="20"/>
              </w:rPr>
            </w:pPr>
            <w:r w:rsidRPr="00AB7C0E">
              <w:rPr>
                <w:sz w:val="18"/>
                <w:szCs w:val="20"/>
              </w:rPr>
              <w:t>Повышение степени пожарной защищенности муниципального образования Московской области, по отношению к базовому периоду</w:t>
            </w:r>
            <w:r>
              <w:rPr>
                <w:sz w:val="18"/>
                <w:szCs w:val="20"/>
              </w:rPr>
              <w:t xml:space="preserve"> не менее чем на 93% к 2021 году.,</w:t>
            </w:r>
          </w:p>
          <w:p w:rsidR="00AB7C0E" w:rsidRPr="00CD2C4D" w:rsidRDefault="00AB7C0E" w:rsidP="009B64CB">
            <w:pPr>
              <w:pStyle w:val="ConsPlusCell"/>
              <w:ind w:left="71"/>
              <w:rPr>
                <w:sz w:val="18"/>
                <w:szCs w:val="20"/>
              </w:rPr>
            </w:pPr>
            <w:r w:rsidRPr="00AB7C0E">
              <w:rPr>
                <w:sz w:val="18"/>
                <w:szCs w:val="20"/>
              </w:rPr>
              <w:t>Снижение количества пожаров, погибших и травмированных на 10 тыс. населения проживающего на территории муниципального образования Московской области</w:t>
            </w:r>
            <w:r>
              <w:rPr>
                <w:sz w:val="18"/>
                <w:szCs w:val="20"/>
              </w:rPr>
              <w:t xml:space="preserve"> до значения </w:t>
            </w:r>
            <w:r>
              <w:rPr>
                <w:sz w:val="18"/>
                <w:szCs w:val="20"/>
              </w:rPr>
              <w:lastRenderedPageBreak/>
              <w:t>показателя не более 47,70 в 2021 году.</w:t>
            </w: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49" w:type="dxa"/>
            <w:vMerge/>
          </w:tcPr>
          <w:p w:rsidR="002B7F86" w:rsidRPr="00735F0C" w:rsidRDefault="002B7F86" w:rsidP="009B64CB">
            <w:pPr>
              <w:pStyle w:val="ConsPlusCell"/>
              <w:ind w:left="-56" w:right="-12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0618C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623D39" w:rsidRDefault="00723CBB" w:rsidP="008C5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8C5ADD"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> 231,8</w:t>
            </w:r>
          </w:p>
        </w:tc>
        <w:tc>
          <w:tcPr>
            <w:tcW w:w="839" w:type="dxa"/>
            <w:gridSpan w:val="2"/>
            <w:vAlign w:val="center"/>
          </w:tcPr>
          <w:p w:rsidR="002B7F86" w:rsidRPr="00623D39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623D39" w:rsidRDefault="00F3248F" w:rsidP="00F32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723CBB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="00723CBB">
              <w:rPr>
                <w:rFonts w:ascii="Times New Roman" w:hAnsi="Times New Roman"/>
                <w:b/>
                <w:bCs/>
              </w:rPr>
              <w:t>85,8</w:t>
            </w:r>
          </w:p>
        </w:tc>
        <w:tc>
          <w:tcPr>
            <w:tcW w:w="855" w:type="dxa"/>
            <w:gridSpan w:val="2"/>
            <w:vAlign w:val="center"/>
          </w:tcPr>
          <w:p w:rsidR="002B7F86" w:rsidRPr="00735F0C" w:rsidRDefault="0074459B" w:rsidP="00744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5 912</w:t>
            </w:r>
          </w:p>
        </w:tc>
        <w:tc>
          <w:tcPr>
            <w:tcW w:w="705" w:type="dxa"/>
            <w:gridSpan w:val="2"/>
            <w:vAlign w:val="center"/>
          </w:tcPr>
          <w:p w:rsidR="002B7F86" w:rsidRPr="00735F0C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4 412</w:t>
            </w:r>
          </w:p>
        </w:tc>
        <w:tc>
          <w:tcPr>
            <w:tcW w:w="998" w:type="dxa"/>
            <w:vAlign w:val="center"/>
          </w:tcPr>
          <w:p w:rsidR="002B7F86" w:rsidRPr="00735F0C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8510EA">
              <w:rPr>
                <w:rFonts w:ascii="Times New Roman" w:hAnsi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589" w:type="dxa"/>
            <w:vMerge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2B7F86" w:rsidRPr="00947F28" w:rsidTr="008C5ADD">
        <w:trPr>
          <w:trHeight w:val="396"/>
        </w:trPr>
        <w:tc>
          <w:tcPr>
            <w:tcW w:w="781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735F0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839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862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654368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с/п Новопетровское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65436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654368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705</w:t>
            </w:r>
          </w:p>
        </w:tc>
        <w:tc>
          <w:tcPr>
            <w:tcW w:w="839" w:type="dxa"/>
            <w:gridSpan w:val="2"/>
            <w:vAlign w:val="center"/>
          </w:tcPr>
          <w:p w:rsidR="002B7F86" w:rsidRPr="00654368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705</w:t>
            </w:r>
          </w:p>
        </w:tc>
        <w:tc>
          <w:tcPr>
            <w:tcW w:w="862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114"/>
        </w:trPr>
        <w:tc>
          <w:tcPr>
            <w:tcW w:w="781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735F0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654368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с/п Обушковское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65436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65436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65436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735F0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773"/>
        </w:trPr>
        <w:tc>
          <w:tcPr>
            <w:tcW w:w="781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1949" w:type="dxa"/>
            <w:vMerge w:val="restart"/>
          </w:tcPr>
          <w:p w:rsidR="002B7F86" w:rsidRPr="00947F28" w:rsidRDefault="002B7F86" w:rsidP="00405DE8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Изготовление, размещение информационного материала</w:t>
            </w:r>
            <w:r w:rsidR="00405DE8">
              <w:rPr>
                <w:sz w:val="22"/>
                <w:szCs w:val="22"/>
              </w:rPr>
              <w:t xml:space="preserve"> (листовок, брошюр, буклетов, баннеров, и т.п.)</w:t>
            </w:r>
            <w:r w:rsidRPr="00947F28">
              <w:rPr>
                <w:sz w:val="22"/>
                <w:szCs w:val="22"/>
              </w:rPr>
              <w:t xml:space="preserve"> </w:t>
            </w:r>
            <w:r w:rsidR="00405DE8">
              <w:rPr>
                <w:sz w:val="22"/>
                <w:szCs w:val="22"/>
              </w:rPr>
              <w:t>на противопожарную тематику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83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947F28" w:rsidRDefault="00405DE8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705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Истра, МБУ «ИстраСпас»,</w:t>
            </w:r>
          </w:p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715"/>
        </w:trPr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0618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83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947F28" w:rsidRDefault="00405DE8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705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630"/>
        </w:trPr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3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5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949" w:type="dxa"/>
            <w:vMerge w:val="restart"/>
          </w:tcPr>
          <w:p w:rsidR="002B7F86" w:rsidRPr="00405DE8" w:rsidRDefault="00405DE8" w:rsidP="009B64CB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405DE8">
              <w:rPr>
                <w:sz w:val="22"/>
                <w:szCs w:val="22"/>
              </w:rPr>
              <w:t xml:space="preserve">Оснащение </w:t>
            </w:r>
            <w:r>
              <w:rPr>
                <w:sz w:val="22"/>
                <w:szCs w:val="22"/>
              </w:rPr>
              <w:t xml:space="preserve">населенных пунктов звуковой </w:t>
            </w:r>
            <w:r>
              <w:rPr>
                <w:sz w:val="22"/>
                <w:szCs w:val="22"/>
              </w:rPr>
              <w:lastRenderedPageBreak/>
              <w:t xml:space="preserve">сигнализацией </w:t>
            </w:r>
            <w:r w:rsidR="002343F0">
              <w:rPr>
                <w:sz w:val="22"/>
                <w:szCs w:val="22"/>
              </w:rPr>
              <w:t>для оповещения людей при пожаре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</w:tcPr>
          <w:p w:rsidR="002B7F86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839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947F28" w:rsidRDefault="00366890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705" w:type="dxa"/>
            <w:gridSpan w:val="2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руководители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организаций и предприятий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D21245" w:rsidRPr="00947F28" w:rsidTr="008C5ADD">
        <w:tc>
          <w:tcPr>
            <w:tcW w:w="781" w:type="dxa"/>
            <w:vMerge/>
          </w:tcPr>
          <w:p w:rsidR="00D21245" w:rsidRPr="00947F28" w:rsidRDefault="00D2124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D21245" w:rsidRPr="00947F28" w:rsidRDefault="00D2124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D21245" w:rsidRPr="00947F28" w:rsidRDefault="00D2124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D21245" w:rsidRPr="00947F28" w:rsidRDefault="00D21245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839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705" w:type="dxa"/>
            <w:gridSpan w:val="2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D21245" w:rsidRPr="00947F28" w:rsidRDefault="00D2124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D21245" w:rsidRPr="00EE457C" w:rsidRDefault="00D21245" w:rsidP="009B64CB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D21245" w:rsidRPr="00CD2C4D" w:rsidRDefault="00D21245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/>
          </w:tcPr>
          <w:p w:rsidR="001638F5" w:rsidRPr="00947F28" w:rsidRDefault="001638F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1638F5" w:rsidRPr="00947F28" w:rsidRDefault="001638F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1638F5" w:rsidRPr="00947F28" w:rsidRDefault="001638F5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638F5" w:rsidRPr="00947F28" w:rsidRDefault="001638F5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39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5" w:type="dxa"/>
            <w:gridSpan w:val="2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1638F5" w:rsidRPr="00947F28" w:rsidRDefault="001638F5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1638F5" w:rsidRPr="00EE457C" w:rsidRDefault="001638F5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638F5" w:rsidRPr="00CD2C4D" w:rsidRDefault="001638F5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75"/>
        </w:trPr>
        <w:tc>
          <w:tcPr>
            <w:tcW w:w="781" w:type="dxa"/>
            <w:vMerge w:val="restart"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</w:t>
            </w:r>
          </w:p>
        </w:tc>
        <w:tc>
          <w:tcPr>
            <w:tcW w:w="1949" w:type="dxa"/>
            <w:vMerge w:val="restart"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Оснащение муниципальных учреждений первичными средствами пожаротушения</w:t>
            </w:r>
          </w:p>
        </w:tc>
        <w:tc>
          <w:tcPr>
            <w:tcW w:w="839" w:type="dxa"/>
            <w:vMerge w:val="restart"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2017-2021</w:t>
            </w:r>
          </w:p>
        </w:tc>
        <w:tc>
          <w:tcPr>
            <w:tcW w:w="1343" w:type="dxa"/>
          </w:tcPr>
          <w:p w:rsidR="00F23869" w:rsidRPr="00E542E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F23869" w:rsidRPr="00E542E8" w:rsidRDefault="001638F5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4 365,8</w:t>
            </w:r>
          </w:p>
        </w:tc>
        <w:tc>
          <w:tcPr>
            <w:tcW w:w="83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1 265,8</w:t>
            </w:r>
          </w:p>
        </w:tc>
        <w:tc>
          <w:tcPr>
            <w:tcW w:w="85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F23869" w:rsidRPr="00EE457C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 w:val="restart"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75"/>
        </w:trPr>
        <w:tc>
          <w:tcPr>
            <w:tcW w:w="781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3869" w:rsidRPr="00E542E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F23869" w:rsidRPr="00E542E8" w:rsidRDefault="001638F5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38F5">
              <w:rPr>
                <w:rFonts w:ascii="Times New Roman" w:hAnsi="Times New Roman"/>
              </w:rPr>
              <w:t>4 365,8</w:t>
            </w:r>
          </w:p>
        </w:tc>
        <w:tc>
          <w:tcPr>
            <w:tcW w:w="83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1 265,8</w:t>
            </w:r>
          </w:p>
        </w:tc>
        <w:tc>
          <w:tcPr>
            <w:tcW w:w="85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F23869" w:rsidRPr="00EE457C" w:rsidRDefault="00F23869" w:rsidP="00D21245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75"/>
        </w:trPr>
        <w:tc>
          <w:tcPr>
            <w:tcW w:w="781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F23869" w:rsidRPr="00E542E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3869" w:rsidRPr="00E542E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F23869" w:rsidRPr="00E542E8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F23869" w:rsidRPr="001B58B6" w:rsidRDefault="00F23869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F23869" w:rsidRPr="00EE457C" w:rsidRDefault="00F23869" w:rsidP="00D21245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 w:val="restart"/>
          </w:tcPr>
          <w:p w:rsidR="002B7F86" w:rsidRPr="00947F28" w:rsidRDefault="002B7F86" w:rsidP="003668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</w:t>
            </w:r>
            <w:r w:rsidR="00366890">
              <w:rPr>
                <w:rFonts w:ascii="Times New Roman" w:hAnsi="Times New Roman" w:cs="Times New Roman"/>
                <w:szCs w:val="22"/>
              </w:rPr>
              <w:t>4</w:t>
            </w:r>
            <w:r w:rsidRPr="00947F2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947F28" w:rsidRDefault="002B7F86" w:rsidP="009B64CB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9" w:type="dxa"/>
            <w:vMerge w:val="restart"/>
          </w:tcPr>
          <w:p w:rsidR="002B7F86" w:rsidRPr="00735F0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МБУ «ИстраСпас»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F27E3E" w:rsidRDefault="002B7F86" w:rsidP="009B64C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309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6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9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2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  <w:gridSpan w:val="2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dxa"/>
          </w:tcPr>
          <w:p w:rsidR="002B7F86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9" w:type="dxa"/>
            <w:vMerge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416"/>
        </w:trPr>
        <w:tc>
          <w:tcPr>
            <w:tcW w:w="781" w:type="dxa"/>
            <w:vMerge w:val="restart"/>
          </w:tcPr>
          <w:p w:rsidR="002B7F86" w:rsidRPr="00E542E8" w:rsidRDefault="002B7F86" w:rsidP="00366890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1.</w:t>
            </w:r>
            <w:r w:rsidR="00366890"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Проведение мероприятий по противопожарному обустройству населенных пунктов</w:t>
            </w:r>
          </w:p>
        </w:tc>
        <w:tc>
          <w:tcPr>
            <w:tcW w:w="83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2017-2021</w:t>
            </w: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1638F5" w:rsidP="008C5A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8C5ADD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912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F324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1 1</w:t>
            </w:r>
            <w:r w:rsidR="00F3248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2" w:type="dxa"/>
            <w:gridSpan w:val="2"/>
            <w:vAlign w:val="center"/>
          </w:tcPr>
          <w:p w:rsidR="00723CBB" w:rsidRPr="00E542E8" w:rsidRDefault="001638F5" w:rsidP="00723C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1638F5" w:rsidP="00744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3 464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3 312</w:t>
            </w:r>
          </w:p>
        </w:tc>
        <w:tc>
          <w:tcPr>
            <w:tcW w:w="998" w:type="dxa"/>
            <w:vAlign w:val="center"/>
          </w:tcPr>
          <w:p w:rsidR="002B7F86" w:rsidRPr="001B58B6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8510EA">
              <w:rPr>
                <w:rFonts w:ascii="Times New Roman" w:hAnsi="Times New Roman"/>
                <w:color w:val="000000"/>
              </w:rPr>
              <w:t xml:space="preserve"> 312</w:t>
            </w:r>
          </w:p>
        </w:tc>
        <w:tc>
          <w:tcPr>
            <w:tcW w:w="1589" w:type="dxa"/>
            <w:vMerge w:val="restart"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10"/>
        </w:trPr>
        <w:tc>
          <w:tcPr>
            <w:tcW w:w="781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8510EA" w:rsidRPr="00E542E8" w:rsidRDefault="008510EA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8510EA" w:rsidRPr="00E542E8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1638F5" w:rsidRPr="00E542E8" w:rsidRDefault="008C5ADD" w:rsidP="00163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1638F5">
              <w:rPr>
                <w:rFonts w:ascii="Times New Roman" w:hAnsi="Times New Roman"/>
                <w:color w:val="000000"/>
              </w:rPr>
              <w:t> 818</w:t>
            </w:r>
          </w:p>
        </w:tc>
        <w:tc>
          <w:tcPr>
            <w:tcW w:w="839" w:type="dxa"/>
            <w:gridSpan w:val="2"/>
            <w:vAlign w:val="center"/>
          </w:tcPr>
          <w:p w:rsidR="008510EA" w:rsidRPr="00E542E8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 w:rsidR="008510EA" w:rsidRPr="00723CBB" w:rsidRDefault="001638F5" w:rsidP="00F324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855" w:type="dxa"/>
            <w:gridSpan w:val="2"/>
            <w:vAlign w:val="center"/>
          </w:tcPr>
          <w:p w:rsidR="008510EA" w:rsidRPr="001B58B6" w:rsidRDefault="001638F5" w:rsidP="00744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3 464</w:t>
            </w:r>
          </w:p>
        </w:tc>
        <w:tc>
          <w:tcPr>
            <w:tcW w:w="705" w:type="dxa"/>
            <w:gridSpan w:val="2"/>
            <w:vAlign w:val="center"/>
          </w:tcPr>
          <w:p w:rsidR="008510EA" w:rsidRPr="001B58B6" w:rsidRDefault="001638F5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3 312</w:t>
            </w:r>
          </w:p>
        </w:tc>
        <w:tc>
          <w:tcPr>
            <w:tcW w:w="998" w:type="dxa"/>
            <w:vAlign w:val="center"/>
          </w:tcPr>
          <w:p w:rsidR="008510EA" w:rsidRPr="001B58B6" w:rsidRDefault="008C5ADD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8510EA">
              <w:rPr>
                <w:rFonts w:ascii="Times New Roman" w:hAnsi="Times New Roman"/>
                <w:color w:val="000000"/>
              </w:rPr>
              <w:t xml:space="preserve"> 312</w:t>
            </w:r>
          </w:p>
        </w:tc>
        <w:tc>
          <w:tcPr>
            <w:tcW w:w="1589" w:type="dxa"/>
            <w:vMerge/>
          </w:tcPr>
          <w:p w:rsidR="008510EA" w:rsidRPr="00EE457C" w:rsidRDefault="008510EA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8510EA" w:rsidRPr="00CD2C4D" w:rsidRDefault="008510EA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76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12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542E8">
              <w:rPr>
                <w:rFonts w:ascii="Times New Roman" w:hAnsi="Times New Roman" w:cs="Times New Roman"/>
                <w:sz w:val="16"/>
                <w:szCs w:val="22"/>
              </w:rPr>
              <w:t>Бюджет с/п Новопетровское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542E8">
              <w:rPr>
                <w:rFonts w:ascii="Times New Roman" w:hAnsi="Times New Roman" w:cs="Times New Roman"/>
                <w:sz w:val="16"/>
                <w:szCs w:val="22"/>
              </w:rPr>
              <w:t>Бюджет с/п Обушковское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360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360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638F5" w:rsidRPr="00947F28" w:rsidTr="008C5ADD">
        <w:tc>
          <w:tcPr>
            <w:tcW w:w="781" w:type="dxa"/>
            <w:vMerge w:val="restart"/>
          </w:tcPr>
          <w:p w:rsidR="00F23869" w:rsidRPr="00947F2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</w:t>
            </w:r>
            <w:r w:rsidRPr="00947F28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49" w:type="dxa"/>
            <w:vMerge w:val="restart"/>
          </w:tcPr>
          <w:p w:rsidR="00F23869" w:rsidRPr="00F23869" w:rsidRDefault="00F23869" w:rsidP="00D21245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F23869">
              <w:rPr>
                <w:sz w:val="22"/>
                <w:szCs w:val="22"/>
              </w:rPr>
              <w:t xml:space="preserve">Оснащение территорий общего пользования населенных пунктов первичными средствами тушения пожаров и </w:t>
            </w:r>
            <w:r w:rsidR="001638F5">
              <w:rPr>
                <w:sz w:val="22"/>
                <w:szCs w:val="22"/>
              </w:rPr>
              <w:lastRenderedPageBreak/>
              <w:t>противопожарным инвентарем</w:t>
            </w:r>
          </w:p>
        </w:tc>
        <w:tc>
          <w:tcPr>
            <w:tcW w:w="839" w:type="dxa"/>
            <w:vMerge w:val="restart"/>
          </w:tcPr>
          <w:p w:rsidR="00F23869" w:rsidRPr="00947F2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F23869" w:rsidRPr="00947F2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F23869" w:rsidRPr="00947F28" w:rsidRDefault="001638F5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83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70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 w:val="restart"/>
          </w:tcPr>
          <w:p w:rsidR="00F23869" w:rsidRPr="00EE457C" w:rsidRDefault="001638F5" w:rsidP="001638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 w:val="restart"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3869" w:rsidRPr="00947F28" w:rsidTr="008C5ADD">
        <w:tc>
          <w:tcPr>
            <w:tcW w:w="781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3869" w:rsidRPr="00947F2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F23869" w:rsidRPr="00947F28" w:rsidRDefault="001638F5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83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70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F23869" w:rsidRPr="00735F0C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3869" w:rsidRPr="00947F28" w:rsidTr="008C5ADD">
        <w:tc>
          <w:tcPr>
            <w:tcW w:w="781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49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9" w:type="dxa"/>
            <w:vMerge/>
          </w:tcPr>
          <w:p w:rsidR="00F23869" w:rsidRPr="00947F28" w:rsidRDefault="00F23869" w:rsidP="00D2124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43" w:type="dxa"/>
          </w:tcPr>
          <w:p w:rsidR="00F23869" w:rsidRPr="00947F28" w:rsidRDefault="00F23869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46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39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62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5" w:type="dxa"/>
            <w:gridSpan w:val="2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8" w:type="dxa"/>
          </w:tcPr>
          <w:p w:rsidR="00F23869" w:rsidRPr="00947F28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89" w:type="dxa"/>
            <w:vMerge/>
          </w:tcPr>
          <w:p w:rsidR="00F23869" w:rsidRPr="00735F0C" w:rsidRDefault="00F23869" w:rsidP="00D21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3869" w:rsidRPr="00CD2C4D" w:rsidRDefault="00F23869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 w:val="restart"/>
          </w:tcPr>
          <w:p w:rsidR="002B7F86" w:rsidRPr="00E542E8" w:rsidRDefault="002B7F86" w:rsidP="005F34CE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lastRenderedPageBreak/>
              <w:t>1.</w:t>
            </w:r>
            <w:r w:rsidR="00366890"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  <w:r w:rsidR="005F34CE">
              <w:rPr>
                <w:rFonts w:ascii="Times New Roman" w:hAnsi="Times New Roman"/>
              </w:rPr>
              <w:t>2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F23869" w:rsidRDefault="00F23869" w:rsidP="005F34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Очистка территорий населенных пунктов</w:t>
            </w:r>
            <w:r w:rsidRPr="00F23869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, прилегающ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их</w:t>
            </w:r>
            <w:r w:rsidRPr="00F23869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к лесу, 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барьером.</w:t>
            </w:r>
          </w:p>
        </w:tc>
        <w:tc>
          <w:tcPr>
            <w:tcW w:w="83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2017-2021</w:t>
            </w: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1638F5" w:rsidP="001219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2 424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723CBB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121989" w:rsidP="008510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8510EA" w:rsidP="008510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812</w:t>
            </w:r>
          </w:p>
        </w:tc>
        <w:tc>
          <w:tcPr>
            <w:tcW w:w="998" w:type="dxa"/>
            <w:vAlign w:val="center"/>
          </w:tcPr>
          <w:p w:rsidR="002B7F86" w:rsidRPr="001B58B6" w:rsidRDefault="008510EA" w:rsidP="008510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812</w:t>
            </w:r>
          </w:p>
        </w:tc>
        <w:tc>
          <w:tcPr>
            <w:tcW w:w="1589" w:type="dxa"/>
            <w:vMerge w:val="restart"/>
          </w:tcPr>
          <w:p w:rsidR="002B7F86" w:rsidRPr="00EE457C" w:rsidRDefault="005F34CE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10EA" w:rsidRPr="00947F28" w:rsidTr="008C5ADD">
        <w:trPr>
          <w:trHeight w:val="375"/>
        </w:trPr>
        <w:tc>
          <w:tcPr>
            <w:tcW w:w="781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8510EA" w:rsidRPr="00E542E8" w:rsidRDefault="008510EA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8510EA" w:rsidRPr="00E542E8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8510EA" w:rsidRPr="00E542E8" w:rsidRDefault="00891DEC" w:rsidP="001219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="001638F5">
              <w:rPr>
                <w:rFonts w:ascii="Times New Roman" w:hAnsi="Times New Roman"/>
              </w:rPr>
              <w:t>424</w:t>
            </w:r>
          </w:p>
        </w:tc>
        <w:tc>
          <w:tcPr>
            <w:tcW w:w="839" w:type="dxa"/>
            <w:gridSpan w:val="2"/>
            <w:vAlign w:val="center"/>
          </w:tcPr>
          <w:p w:rsidR="008510EA" w:rsidRPr="00E542E8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8510EA" w:rsidRPr="00E542E8" w:rsidRDefault="00723CBB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8510EA" w:rsidRPr="001B58B6" w:rsidRDefault="00121989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705" w:type="dxa"/>
            <w:gridSpan w:val="2"/>
            <w:vAlign w:val="center"/>
          </w:tcPr>
          <w:p w:rsidR="008510EA" w:rsidRPr="001B58B6" w:rsidRDefault="008510EA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812</w:t>
            </w:r>
          </w:p>
        </w:tc>
        <w:tc>
          <w:tcPr>
            <w:tcW w:w="998" w:type="dxa"/>
            <w:vAlign w:val="center"/>
          </w:tcPr>
          <w:p w:rsidR="008510EA" w:rsidRPr="001B58B6" w:rsidRDefault="008510EA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812</w:t>
            </w:r>
          </w:p>
        </w:tc>
        <w:tc>
          <w:tcPr>
            <w:tcW w:w="1589" w:type="dxa"/>
            <w:vMerge/>
          </w:tcPr>
          <w:p w:rsidR="008510EA" w:rsidRPr="00EE457C" w:rsidRDefault="008510EA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8510EA" w:rsidRPr="00CD2C4D" w:rsidRDefault="008510EA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550"/>
        </w:trPr>
        <w:tc>
          <w:tcPr>
            <w:tcW w:w="781" w:type="dxa"/>
            <w:vMerge w:val="restart"/>
          </w:tcPr>
          <w:p w:rsidR="002B7F86" w:rsidRPr="00E542E8" w:rsidRDefault="002B7F86" w:rsidP="005F34CE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1.</w:t>
            </w:r>
            <w:r w:rsidR="00366890"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  <w:r w:rsidR="005F34CE">
              <w:rPr>
                <w:rFonts w:ascii="Times New Roman" w:hAnsi="Times New Roman"/>
              </w:rPr>
              <w:t>3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5F34CE" w:rsidRDefault="005F34CE" w:rsidP="00255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озда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ние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й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="00255E3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(</w:t>
            </w:r>
            <w:r w:rsidR="00255E3E" w:rsidRPr="00255E3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подъезды с площадкам</w:t>
            </w:r>
            <w:r w:rsidR="00255E3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и (пирсами) с твердым покрытием, очистка водоемов) 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lastRenderedPageBreak/>
              <w:t xml:space="preserve">для забора воды из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водоемов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используемых для целей пожаротушения,</w:t>
            </w:r>
            <w:r w:rsidRPr="005F34C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расположенных в сельских населенных пунктах</w:t>
            </w:r>
            <w:r w:rsidR="00255E3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, п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еречень которых утвержден Постановлени</w:t>
            </w:r>
            <w:r w:rsidR="00255E3E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ем руководителя администрации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городского округа Истра</w:t>
            </w:r>
          </w:p>
        </w:tc>
        <w:tc>
          <w:tcPr>
            <w:tcW w:w="83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638F5">
              <w:rPr>
                <w:rFonts w:ascii="Times New Roman" w:hAnsi="Times New Roman"/>
              </w:rPr>
              <w:t xml:space="preserve"> 359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E4646F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121989" w:rsidP="0078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74459B">
              <w:rPr>
                <w:rFonts w:ascii="Times New Roman" w:hAnsi="Times New Roman"/>
                <w:color w:val="000000"/>
              </w:rPr>
              <w:t xml:space="preserve"> 254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1 700</w:t>
            </w:r>
          </w:p>
        </w:tc>
        <w:tc>
          <w:tcPr>
            <w:tcW w:w="998" w:type="dxa"/>
            <w:vAlign w:val="center"/>
          </w:tcPr>
          <w:p w:rsidR="002B7F86" w:rsidRPr="001B58B6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8510EA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589" w:type="dxa"/>
            <w:vMerge w:val="restart"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10EA" w:rsidRPr="00947F28" w:rsidTr="008C5ADD">
        <w:trPr>
          <w:trHeight w:val="614"/>
        </w:trPr>
        <w:tc>
          <w:tcPr>
            <w:tcW w:w="781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8510EA" w:rsidRPr="00E542E8" w:rsidRDefault="008510EA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8510EA" w:rsidRPr="00E542E8" w:rsidRDefault="008510EA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8510EA" w:rsidRPr="00E542E8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8510EA" w:rsidRPr="00E542E8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638F5">
              <w:rPr>
                <w:rFonts w:ascii="Times New Roman" w:hAnsi="Times New Roman"/>
              </w:rPr>
              <w:t xml:space="preserve"> 654</w:t>
            </w:r>
          </w:p>
        </w:tc>
        <w:tc>
          <w:tcPr>
            <w:tcW w:w="839" w:type="dxa"/>
            <w:gridSpan w:val="2"/>
            <w:vAlign w:val="center"/>
          </w:tcPr>
          <w:p w:rsidR="008510EA" w:rsidRPr="001B58B6" w:rsidRDefault="008510EA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8510EA" w:rsidRPr="001B58B6" w:rsidRDefault="00E4646F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8510EA" w:rsidRPr="001B58B6" w:rsidRDefault="00121989" w:rsidP="0078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74459B">
              <w:rPr>
                <w:rFonts w:ascii="Times New Roman" w:hAnsi="Times New Roman"/>
                <w:color w:val="000000"/>
              </w:rPr>
              <w:t xml:space="preserve"> 254</w:t>
            </w:r>
          </w:p>
        </w:tc>
        <w:tc>
          <w:tcPr>
            <w:tcW w:w="705" w:type="dxa"/>
            <w:gridSpan w:val="2"/>
            <w:vAlign w:val="center"/>
          </w:tcPr>
          <w:p w:rsidR="008510EA" w:rsidRPr="001B58B6" w:rsidRDefault="008510EA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1 700</w:t>
            </w:r>
          </w:p>
        </w:tc>
        <w:tc>
          <w:tcPr>
            <w:tcW w:w="998" w:type="dxa"/>
            <w:vAlign w:val="center"/>
          </w:tcPr>
          <w:p w:rsidR="008510EA" w:rsidRPr="001B58B6" w:rsidRDefault="008510EA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89" w:type="dxa"/>
            <w:vMerge/>
          </w:tcPr>
          <w:p w:rsidR="008510EA" w:rsidRPr="00EE457C" w:rsidRDefault="008510EA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8510EA" w:rsidRPr="00CD2C4D" w:rsidRDefault="008510EA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55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542E8">
              <w:rPr>
                <w:rFonts w:ascii="Times New Roman" w:hAnsi="Times New Roman" w:cs="Times New Roman"/>
                <w:sz w:val="16"/>
                <w:szCs w:val="22"/>
              </w:rPr>
              <w:t>Бюджет с/п Новопетровское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F324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7</w:t>
            </w:r>
            <w:r w:rsidR="00F3248F">
              <w:rPr>
                <w:rFonts w:ascii="Times New Roman" w:hAnsi="Times New Roman"/>
              </w:rPr>
              <w:t>05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 w:val="restart"/>
          </w:tcPr>
          <w:p w:rsidR="002B7F86" w:rsidRPr="00E542E8" w:rsidRDefault="002B7F86" w:rsidP="005F34CE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lastRenderedPageBreak/>
              <w:t>1.</w:t>
            </w:r>
            <w:r w:rsidR="00366890"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  <w:r w:rsidR="005F34CE">
              <w:rPr>
                <w:rFonts w:ascii="Times New Roman" w:hAnsi="Times New Roman"/>
              </w:rPr>
              <w:t>4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E542E8" w:rsidRDefault="002B7F86" w:rsidP="00255E3E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 xml:space="preserve">Приобретение, установка </w:t>
            </w:r>
            <w:r w:rsidR="00255E3E">
              <w:rPr>
                <w:rFonts w:ascii="Times New Roman" w:hAnsi="Times New Roman"/>
              </w:rPr>
              <w:t>автономных</w:t>
            </w:r>
            <w:r w:rsidRPr="00E542E8">
              <w:rPr>
                <w:rFonts w:ascii="Times New Roman" w:hAnsi="Times New Roman"/>
              </w:rPr>
              <w:t xml:space="preserve"> пожарных извещателей</w:t>
            </w:r>
            <w:r w:rsidR="00255E3E">
              <w:rPr>
                <w:rFonts w:ascii="Times New Roman" w:hAnsi="Times New Roman"/>
              </w:rPr>
              <w:t xml:space="preserve"> для малообеспеченных граждан и многодетных семей</w:t>
            </w:r>
          </w:p>
        </w:tc>
        <w:tc>
          <w:tcPr>
            <w:tcW w:w="83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2017-2021</w:t>
            </w: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B7F86" w:rsidRPr="00E542E8">
              <w:rPr>
                <w:rFonts w:ascii="Times New Roman" w:hAnsi="Times New Roman"/>
              </w:rPr>
              <w:t>39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55E3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B7F86" w:rsidRPr="00E542E8">
              <w:rPr>
                <w:rFonts w:ascii="Times New Roman" w:hAnsi="Times New Roman"/>
              </w:rPr>
              <w:t>10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55E3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29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784254" w:rsidRPr="00947F28" w:rsidTr="008C5ADD">
        <w:trPr>
          <w:trHeight w:val="375"/>
        </w:trPr>
        <w:tc>
          <w:tcPr>
            <w:tcW w:w="781" w:type="dxa"/>
            <w:vMerge w:val="restart"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Услуги по локализации пожаров на территории городского округа Истра силами и средствами негосударственных организаций</w:t>
            </w:r>
          </w:p>
        </w:tc>
        <w:tc>
          <w:tcPr>
            <w:tcW w:w="839" w:type="dxa"/>
            <w:vMerge w:val="restart"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2017-2021</w:t>
            </w:r>
          </w:p>
        </w:tc>
        <w:tc>
          <w:tcPr>
            <w:tcW w:w="1343" w:type="dxa"/>
          </w:tcPr>
          <w:p w:rsidR="00784254" w:rsidRPr="00E542E8" w:rsidRDefault="00784254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784254" w:rsidRPr="00E542E8" w:rsidRDefault="00784254" w:rsidP="00163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1638F5">
              <w:rPr>
                <w:rFonts w:ascii="Times New Roman" w:hAnsi="Times New Roman"/>
              </w:rPr>
              <w:t>640</w:t>
            </w:r>
          </w:p>
        </w:tc>
        <w:tc>
          <w:tcPr>
            <w:tcW w:w="839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862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85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960</w:t>
            </w:r>
          </w:p>
        </w:tc>
        <w:tc>
          <w:tcPr>
            <w:tcW w:w="70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784254" w:rsidRPr="00EE457C" w:rsidRDefault="00784254" w:rsidP="00D21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МБУ ИстраСпас</w:t>
            </w:r>
          </w:p>
        </w:tc>
        <w:tc>
          <w:tcPr>
            <w:tcW w:w="1417" w:type="dxa"/>
            <w:vMerge w:val="restart"/>
          </w:tcPr>
          <w:p w:rsidR="00784254" w:rsidRPr="00CD2C4D" w:rsidRDefault="00784254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784254" w:rsidRPr="00947F28" w:rsidTr="008C5ADD">
        <w:trPr>
          <w:trHeight w:val="375"/>
        </w:trPr>
        <w:tc>
          <w:tcPr>
            <w:tcW w:w="781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784254" w:rsidRPr="00E542E8" w:rsidRDefault="00784254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784254" w:rsidRPr="00E542E8" w:rsidRDefault="00784254" w:rsidP="00163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1638F5">
              <w:rPr>
                <w:rFonts w:ascii="Times New Roman" w:hAnsi="Times New Roman"/>
              </w:rPr>
              <w:t>280</w:t>
            </w:r>
          </w:p>
        </w:tc>
        <w:tc>
          <w:tcPr>
            <w:tcW w:w="839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85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960</w:t>
            </w:r>
          </w:p>
        </w:tc>
        <w:tc>
          <w:tcPr>
            <w:tcW w:w="70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784254" w:rsidRPr="00EE457C" w:rsidRDefault="00784254" w:rsidP="00D21245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784254" w:rsidRPr="00CD2C4D" w:rsidRDefault="00784254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784254" w:rsidRPr="00947F28" w:rsidTr="008C5ADD">
        <w:trPr>
          <w:trHeight w:val="375"/>
        </w:trPr>
        <w:tc>
          <w:tcPr>
            <w:tcW w:w="781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784254" w:rsidRPr="00E542E8" w:rsidRDefault="00784254" w:rsidP="00D2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784254" w:rsidRPr="00EE457C" w:rsidRDefault="00784254" w:rsidP="00D21245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784254" w:rsidRPr="00CD2C4D" w:rsidRDefault="00784254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784254" w:rsidRPr="00947F28" w:rsidTr="008C5ADD">
        <w:trPr>
          <w:trHeight w:val="375"/>
        </w:trPr>
        <w:tc>
          <w:tcPr>
            <w:tcW w:w="781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784254" w:rsidRPr="00E542E8" w:rsidRDefault="00784254" w:rsidP="00D212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784254" w:rsidRPr="00E542E8" w:rsidRDefault="00784254" w:rsidP="00D21245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542E8">
              <w:rPr>
                <w:rFonts w:ascii="Times New Roman" w:hAnsi="Times New Roman" w:cs="Times New Roman"/>
                <w:sz w:val="16"/>
                <w:szCs w:val="22"/>
              </w:rPr>
              <w:t>Бюджет с/п Обушковское</w:t>
            </w:r>
          </w:p>
        </w:tc>
        <w:tc>
          <w:tcPr>
            <w:tcW w:w="1309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784254" w:rsidRPr="00E542E8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360</w:t>
            </w:r>
          </w:p>
        </w:tc>
        <w:tc>
          <w:tcPr>
            <w:tcW w:w="839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862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784254" w:rsidRPr="001B58B6" w:rsidRDefault="00784254" w:rsidP="00D212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784254" w:rsidRPr="00EE457C" w:rsidRDefault="00784254" w:rsidP="00D21245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784254" w:rsidRPr="00CD2C4D" w:rsidRDefault="00784254" w:rsidP="00D2124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 w:val="restart"/>
          </w:tcPr>
          <w:p w:rsidR="002B7F86" w:rsidRPr="00E542E8" w:rsidRDefault="002B7F86" w:rsidP="00784254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t>1.</w:t>
            </w:r>
            <w:r w:rsidR="00784254">
              <w:rPr>
                <w:rFonts w:ascii="Times New Roman" w:hAnsi="Times New Roman"/>
              </w:rPr>
              <w:t>6</w:t>
            </w:r>
            <w:r w:rsidRPr="00E542E8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E542E8" w:rsidRDefault="00784254" w:rsidP="009B64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</w:t>
            </w:r>
            <w:r>
              <w:rPr>
                <w:rFonts w:ascii="Times New Roman" w:hAnsi="Times New Roman"/>
              </w:rPr>
              <w:lastRenderedPageBreak/>
              <w:t>пожарно-техническому минимуму руководителей и лиц, ответственных за проведение противопожарных инструктажей в ТУ городского округа Истра.</w:t>
            </w:r>
          </w:p>
        </w:tc>
        <w:tc>
          <w:tcPr>
            <w:tcW w:w="839" w:type="dxa"/>
            <w:vMerge w:val="restart"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E542E8">
              <w:rPr>
                <w:rFonts w:ascii="Times New Roman" w:hAnsi="Times New Roman"/>
              </w:rPr>
              <w:lastRenderedPageBreak/>
              <w:t>2017-</w:t>
            </w:r>
            <w:r w:rsidRPr="00E542E8">
              <w:rPr>
                <w:rFonts w:ascii="Times New Roman" w:hAnsi="Times New Roman"/>
              </w:rPr>
              <w:lastRenderedPageBreak/>
              <w:t>2021</w:t>
            </w: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E457C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E2169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AE2169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городского округа Истра</w:t>
            </w:r>
            <w:r w:rsidR="00891DEC">
              <w:rPr>
                <w:rFonts w:ascii="Times New Roman" w:hAnsi="Times New Roman" w:cs="Times New Roman"/>
                <w:sz w:val="20"/>
                <w:szCs w:val="22"/>
              </w:rPr>
              <w:t>, МБУ ИстраСпас</w:t>
            </w:r>
          </w:p>
        </w:tc>
        <w:tc>
          <w:tcPr>
            <w:tcW w:w="1417" w:type="dxa"/>
            <w:vMerge w:val="restart"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61684E" w:rsidRPr="00947F28" w:rsidTr="008C5ADD">
        <w:trPr>
          <w:trHeight w:val="375"/>
        </w:trPr>
        <w:tc>
          <w:tcPr>
            <w:tcW w:w="781" w:type="dxa"/>
            <w:vMerge/>
          </w:tcPr>
          <w:p w:rsidR="0061684E" w:rsidRPr="00E542E8" w:rsidRDefault="0061684E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61684E" w:rsidRPr="00E542E8" w:rsidRDefault="0061684E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61684E" w:rsidRPr="00E542E8" w:rsidRDefault="0061684E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61684E" w:rsidRPr="00E542E8" w:rsidRDefault="0061684E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61684E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61684E" w:rsidRPr="00E542E8" w:rsidRDefault="001638F5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39" w:type="dxa"/>
            <w:gridSpan w:val="2"/>
            <w:vAlign w:val="center"/>
          </w:tcPr>
          <w:p w:rsidR="0061684E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61684E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61684E" w:rsidRPr="001B58B6" w:rsidRDefault="00784254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705" w:type="dxa"/>
            <w:gridSpan w:val="2"/>
            <w:vAlign w:val="center"/>
          </w:tcPr>
          <w:p w:rsidR="0061684E" w:rsidRPr="001B58B6" w:rsidRDefault="00784254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61684E" w:rsidRPr="001B58B6" w:rsidRDefault="00784254" w:rsidP="00616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61684E" w:rsidRPr="00EE457C" w:rsidRDefault="0061684E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1684E" w:rsidRPr="00CD2C4D" w:rsidRDefault="0061684E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375"/>
        </w:trPr>
        <w:tc>
          <w:tcPr>
            <w:tcW w:w="781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E542E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E542E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42E8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E542E8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784254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 w:val="restart"/>
            <w:vAlign w:val="center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949" w:type="dxa"/>
            <w:vMerge w:val="restart"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149B">
              <w:rPr>
                <w:rFonts w:ascii="Times New Roman" w:hAnsi="Times New Roman"/>
                <w:b/>
              </w:rPr>
              <w:t>Основное мероприятие 2</w:t>
            </w:r>
          </w:p>
          <w:p w:rsidR="002B7F86" w:rsidRPr="00EE457C" w:rsidRDefault="0027085A" w:rsidP="00270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Строительство пожарного депо</w:t>
            </w:r>
          </w:p>
        </w:tc>
        <w:tc>
          <w:tcPr>
            <w:tcW w:w="839" w:type="dxa"/>
            <w:vMerge w:val="restart"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</w:t>
            </w:r>
            <w:r w:rsidR="002B7F8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542E8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Истра, МБУ «ИстраСпас», МКУ УКС</w:t>
            </w:r>
          </w:p>
        </w:tc>
        <w:tc>
          <w:tcPr>
            <w:tcW w:w="1417" w:type="dxa"/>
            <w:vMerge w:val="restart"/>
            <w:vAlign w:val="center"/>
          </w:tcPr>
          <w:p w:rsidR="002B7F86" w:rsidRPr="00CD2C4D" w:rsidRDefault="009B64CB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Увеличение эффективности работы противопожарной службы на территории городского округа Истра, уменьшение времени реагирования противопожарной службы.</w:t>
            </w:r>
          </w:p>
        </w:tc>
      </w:tr>
      <w:tr w:rsidR="002B7F86" w:rsidRPr="00947F28" w:rsidTr="008C5ADD">
        <w:tc>
          <w:tcPr>
            <w:tcW w:w="781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112"/>
        </w:trPr>
        <w:tc>
          <w:tcPr>
            <w:tcW w:w="781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20"/>
        </w:trPr>
        <w:tc>
          <w:tcPr>
            <w:tcW w:w="781" w:type="dxa"/>
            <w:vMerge w:val="restart"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3B149B">
              <w:rPr>
                <w:rFonts w:ascii="Times New Roman" w:hAnsi="Times New Roman"/>
              </w:rPr>
              <w:t>2.1.</w:t>
            </w:r>
          </w:p>
        </w:tc>
        <w:tc>
          <w:tcPr>
            <w:tcW w:w="1949" w:type="dxa"/>
            <w:vMerge w:val="restart"/>
            <w:vAlign w:val="center"/>
          </w:tcPr>
          <w:p w:rsidR="0027085A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Разработка про</w:t>
            </w:r>
            <w:r w:rsidR="0027085A">
              <w:rPr>
                <w:rFonts w:ascii="Times New Roman" w:hAnsi="Times New Roman"/>
                <w:color w:val="000000"/>
              </w:rPr>
              <w:t>екта пожарного депо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542E8">
              <w:rPr>
                <w:rFonts w:ascii="Times New Roman" w:hAnsi="Times New Roman" w:cs="Times New Roman"/>
                <w:sz w:val="20"/>
                <w:szCs w:val="22"/>
              </w:rPr>
              <w:t>МКУ УКС</w:t>
            </w: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63"/>
        </w:trPr>
        <w:tc>
          <w:tcPr>
            <w:tcW w:w="781" w:type="dxa"/>
            <w:vMerge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 w:val="restart"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  <w:r w:rsidRPr="003B149B">
              <w:rPr>
                <w:rFonts w:ascii="Times New Roman" w:hAnsi="Times New Roman"/>
              </w:rPr>
              <w:t>2.2.</w:t>
            </w:r>
          </w:p>
        </w:tc>
        <w:tc>
          <w:tcPr>
            <w:tcW w:w="1949" w:type="dxa"/>
            <w:vMerge w:val="restart"/>
            <w:vAlign w:val="center"/>
          </w:tcPr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Мероприятие 2</w:t>
            </w:r>
          </w:p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Строительство</w:t>
            </w:r>
          </w:p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возведение основания;</w:t>
            </w:r>
          </w:p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подведение коммуникаций;</w:t>
            </w:r>
          </w:p>
          <w:p w:rsidR="002B7F86" w:rsidRPr="003B149B" w:rsidRDefault="002B7F86" w:rsidP="009B6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благоустройство прилегающей территории.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542E8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Истра, МБУ «ИстраСпас», МКУ УКС</w:t>
            </w: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</w:t>
            </w:r>
            <w:r w:rsidR="002B7F8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61684E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</w:t>
            </w:r>
            <w:r w:rsidR="002B7F86"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  <w:vAlign w:val="center"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vAlign w:val="center"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  <w:vAlign w:val="center"/>
          </w:tcPr>
          <w:p w:rsidR="002B7F8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E542E8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42E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  <w:vAlign w:val="center"/>
          </w:tcPr>
          <w:p w:rsidR="002B7F86" w:rsidRPr="00E542E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B7F86" w:rsidRPr="00CD2C4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rPr>
          <w:trHeight w:val="936"/>
        </w:trPr>
        <w:tc>
          <w:tcPr>
            <w:tcW w:w="781" w:type="dxa"/>
            <w:vMerge w:val="restart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EE457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3</w:t>
            </w:r>
            <w:r w:rsidRPr="00EE457C">
              <w:rPr>
                <w:rFonts w:ascii="Times New Roman" w:hAnsi="Times New Roman"/>
                <w:b/>
              </w:rPr>
              <w:t xml:space="preserve">. Развитие добровольной пожарной охраны на территории </w:t>
            </w:r>
            <w:r w:rsidRPr="00EE457C">
              <w:rPr>
                <w:rFonts w:ascii="Times New Roman" w:hAnsi="Times New Roman"/>
                <w:b/>
              </w:rPr>
              <w:lastRenderedPageBreak/>
              <w:t>Истринского муниципального района</w:t>
            </w:r>
          </w:p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 w:val="restart"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2017-2021</w:t>
            </w: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121989" w:rsidP="001219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AA340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647455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 w:val="restart"/>
          </w:tcPr>
          <w:p w:rsidR="002B7F86" w:rsidRPr="00CD2C4D" w:rsidRDefault="00AB7C0E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AB7C0E">
              <w:rPr>
                <w:rFonts w:ascii="Times New Roman" w:hAnsi="Times New Roman" w:cs="Times New Roman"/>
                <w:sz w:val="18"/>
              </w:rPr>
              <w:t xml:space="preserve">Доля добровольных пожарных зарегистрированных в едином реестре Московской </w:t>
            </w:r>
            <w:r w:rsidRPr="00AB7C0E">
              <w:rPr>
                <w:rFonts w:ascii="Times New Roman" w:hAnsi="Times New Roman" w:cs="Times New Roman"/>
                <w:sz w:val="18"/>
              </w:rPr>
              <w:lastRenderedPageBreak/>
              <w:t>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  <w:r>
              <w:rPr>
                <w:rFonts w:ascii="Times New Roman" w:hAnsi="Times New Roman" w:cs="Times New Roman"/>
                <w:sz w:val="18"/>
              </w:rPr>
              <w:t xml:space="preserve"> в 2021 году не менее 15%</w:t>
            </w: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121989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AA340D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2B7F86" w:rsidRPr="00EE457C" w:rsidRDefault="002B7F86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AA340D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  <w:r w:rsidRPr="00947F28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1949" w:type="dxa"/>
            <w:vMerge w:val="restart"/>
          </w:tcPr>
          <w:p w:rsidR="002B7F86" w:rsidRPr="00947F28" w:rsidRDefault="002B7F86" w:rsidP="009B64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Поддержка общественных объединений добровольной пожарной охраны и добровольных пожарных, в </w:t>
            </w:r>
            <w:proofErr w:type="spellStart"/>
            <w:r w:rsidRPr="00947F28">
              <w:rPr>
                <w:sz w:val="22"/>
                <w:szCs w:val="22"/>
              </w:rPr>
              <w:t>т.ч</w:t>
            </w:r>
            <w:proofErr w:type="spellEnd"/>
            <w:r w:rsidRPr="00947F28">
              <w:rPr>
                <w:sz w:val="22"/>
                <w:szCs w:val="22"/>
              </w:rPr>
              <w:t xml:space="preserve">. предоставление субсидий и др. 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1B58B6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1B58B6" w:rsidRDefault="002B7F86" w:rsidP="009B64CB">
            <w:pPr>
              <w:pStyle w:val="ConsPlusCell"/>
              <w:jc w:val="center"/>
              <w:rPr>
                <w:sz w:val="20"/>
                <w:szCs w:val="22"/>
              </w:rPr>
            </w:pPr>
            <w:r w:rsidRPr="00647455">
              <w:rPr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AA340D" w:rsidRDefault="002B7F86" w:rsidP="009B64CB">
            <w:pPr>
              <w:pStyle w:val="ConsPlusCel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30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AA340D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47F28">
              <w:rPr>
                <w:rFonts w:ascii="Times New Roman" w:hAnsi="Times New Roman" w:cs="Times New Roman"/>
                <w:szCs w:val="22"/>
              </w:rPr>
              <w:t>.2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49" w:type="dxa"/>
            <w:vMerge w:val="restart"/>
          </w:tcPr>
          <w:p w:rsidR="002B7F86" w:rsidRPr="00947F28" w:rsidRDefault="002B7F86" w:rsidP="009B64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Проведение работы по привлечению граждан в качестве добровольных пожарных</w:t>
            </w:r>
          </w:p>
        </w:tc>
        <w:tc>
          <w:tcPr>
            <w:tcW w:w="839" w:type="dxa"/>
            <w:vMerge w:val="restart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30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6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5" w:type="dxa"/>
            <w:gridSpan w:val="2"/>
            <w:vAlign w:val="center"/>
          </w:tcPr>
          <w:p w:rsidR="002B7F86" w:rsidRPr="00041FDA" w:rsidRDefault="00697BBA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8" w:type="dxa"/>
            <w:vAlign w:val="center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 w:val="restart"/>
          </w:tcPr>
          <w:p w:rsidR="002B7F86" w:rsidRPr="00AA340D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47455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714" w:type="dxa"/>
            <w:gridSpan w:val="13"/>
          </w:tcPr>
          <w:p w:rsidR="002B7F86" w:rsidRPr="00947F28" w:rsidRDefault="002B7F86" w:rsidP="009B64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B7F86" w:rsidRPr="00947F28" w:rsidTr="008C5ADD">
        <w:tc>
          <w:tcPr>
            <w:tcW w:w="781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</w:tcPr>
          <w:p w:rsidR="002B7F86" w:rsidRPr="00947F28" w:rsidRDefault="002B7F86" w:rsidP="009B6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2B7F86" w:rsidRPr="00947F28" w:rsidRDefault="002B7F86" w:rsidP="009B64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8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27" w:type="dxa"/>
            <w:gridSpan w:val="2"/>
          </w:tcPr>
          <w:p w:rsidR="002B7F86" w:rsidRPr="00041FDA" w:rsidRDefault="002B7F86" w:rsidP="009B64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9" w:type="dxa"/>
            <w:vMerge/>
          </w:tcPr>
          <w:p w:rsidR="002B7F86" w:rsidRPr="00EE457C" w:rsidRDefault="002B7F86" w:rsidP="009B64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2B7F86" w:rsidRPr="00CD2C4D" w:rsidRDefault="002B7F86" w:rsidP="009B64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169" w:rsidRPr="00947F28" w:rsidTr="008C5ADD">
        <w:tc>
          <w:tcPr>
            <w:tcW w:w="781" w:type="dxa"/>
            <w:vMerge w:val="restart"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49" w:type="dxa"/>
            <w:vMerge w:val="restart"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b/>
                <w:szCs w:val="22"/>
              </w:rPr>
              <w:t>Всего по Подпрограмме 4</w:t>
            </w:r>
          </w:p>
        </w:tc>
        <w:tc>
          <w:tcPr>
            <w:tcW w:w="839" w:type="dxa"/>
            <w:vMerge w:val="restart"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2169" w:rsidRPr="001B58B6" w:rsidRDefault="00F3248F" w:rsidP="008C5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8C5ADD">
              <w:rPr>
                <w:rFonts w:ascii="Times New Roman" w:hAnsi="Times New Roman"/>
                <w:b/>
                <w:bCs/>
              </w:rPr>
              <w:t>0</w:t>
            </w:r>
            <w:r w:rsidR="00723CBB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723CBB">
              <w:rPr>
                <w:rFonts w:ascii="Times New Roman" w:hAnsi="Times New Roman"/>
                <w:b/>
                <w:bCs/>
              </w:rPr>
              <w:t>25,8</w:t>
            </w:r>
          </w:p>
        </w:tc>
        <w:tc>
          <w:tcPr>
            <w:tcW w:w="851" w:type="dxa"/>
            <w:gridSpan w:val="2"/>
            <w:vAlign w:val="center"/>
          </w:tcPr>
          <w:p w:rsidR="00AE2169" w:rsidRPr="001B58B6" w:rsidRDefault="00AE2169" w:rsidP="00F32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1 1</w:t>
            </w:r>
            <w:r w:rsidR="00F3248F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50" w:type="dxa"/>
            <w:gridSpan w:val="2"/>
            <w:vAlign w:val="center"/>
          </w:tcPr>
          <w:p w:rsidR="00AE2169" w:rsidRPr="001B58B6" w:rsidRDefault="00723CBB" w:rsidP="00B77C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1 985,8</w:t>
            </w:r>
          </w:p>
        </w:tc>
        <w:tc>
          <w:tcPr>
            <w:tcW w:w="868" w:type="dxa"/>
            <w:gridSpan w:val="2"/>
            <w:vAlign w:val="center"/>
          </w:tcPr>
          <w:p w:rsidR="00AE2169" w:rsidRPr="001B58B6" w:rsidRDefault="00B77CCB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709" w:type="dxa"/>
            <w:gridSpan w:val="2"/>
            <w:vAlign w:val="center"/>
          </w:tcPr>
          <w:p w:rsidR="00AE2169" w:rsidRPr="001B58B6" w:rsidRDefault="00B77CCB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1027" w:type="dxa"/>
            <w:gridSpan w:val="2"/>
            <w:vAlign w:val="center"/>
          </w:tcPr>
          <w:p w:rsidR="00AE2169" w:rsidRPr="001B58B6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B77CCB">
              <w:rPr>
                <w:rFonts w:ascii="Times New Roman" w:hAnsi="Times New Roman"/>
                <w:b/>
                <w:bCs/>
              </w:rPr>
              <w:t xml:space="preserve"> 412</w:t>
            </w:r>
          </w:p>
        </w:tc>
        <w:tc>
          <w:tcPr>
            <w:tcW w:w="1589" w:type="dxa"/>
            <w:vMerge w:val="restart"/>
          </w:tcPr>
          <w:p w:rsidR="00AE2169" w:rsidRPr="00EE457C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AE2169" w:rsidRPr="00CD2C4D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E2169" w:rsidRPr="00947F28" w:rsidTr="008C5ADD">
        <w:tc>
          <w:tcPr>
            <w:tcW w:w="781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2169" w:rsidRPr="001B58B6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</w:t>
            </w:r>
            <w:r w:rsidR="00723CBB">
              <w:rPr>
                <w:rFonts w:ascii="Times New Roman" w:hAnsi="Times New Roman"/>
                <w:b/>
                <w:bCs/>
              </w:rPr>
              <w:t> 231,8</w:t>
            </w:r>
          </w:p>
        </w:tc>
        <w:tc>
          <w:tcPr>
            <w:tcW w:w="851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AE2169" w:rsidRPr="001B58B6" w:rsidRDefault="00723CBB" w:rsidP="00B77C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1 985,8</w:t>
            </w:r>
          </w:p>
        </w:tc>
        <w:tc>
          <w:tcPr>
            <w:tcW w:w="868" w:type="dxa"/>
            <w:gridSpan w:val="2"/>
            <w:vAlign w:val="center"/>
          </w:tcPr>
          <w:p w:rsidR="00AE2169" w:rsidRPr="001B58B6" w:rsidRDefault="00B77CCB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709" w:type="dxa"/>
            <w:gridSpan w:val="2"/>
            <w:vAlign w:val="center"/>
          </w:tcPr>
          <w:p w:rsidR="00AE2169" w:rsidRPr="001B58B6" w:rsidRDefault="00B77CCB" w:rsidP="00B77C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1027" w:type="dxa"/>
            <w:gridSpan w:val="2"/>
            <w:vAlign w:val="center"/>
          </w:tcPr>
          <w:p w:rsidR="00AE2169" w:rsidRPr="001B58B6" w:rsidRDefault="008C5ADD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B77CCB">
              <w:rPr>
                <w:rFonts w:ascii="Times New Roman" w:hAnsi="Times New Roman"/>
                <w:b/>
                <w:bCs/>
              </w:rPr>
              <w:t xml:space="preserve"> 412</w:t>
            </w:r>
          </w:p>
        </w:tc>
        <w:tc>
          <w:tcPr>
            <w:tcW w:w="1589" w:type="dxa"/>
            <w:vMerge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E2169" w:rsidRPr="00CD2C4D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E2169" w:rsidRPr="00947F28" w:rsidTr="008C5ADD">
        <w:trPr>
          <w:trHeight w:val="20"/>
        </w:trPr>
        <w:tc>
          <w:tcPr>
            <w:tcW w:w="781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 xml:space="preserve">ОБ, ФБ, </w:t>
            </w:r>
            <w:proofErr w:type="spellStart"/>
            <w:r w:rsidRPr="001B58B6">
              <w:rPr>
                <w:rFonts w:ascii="Times New Roman" w:hAnsi="Times New Roman"/>
                <w:b/>
                <w:bCs/>
                <w:color w:val="000000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0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68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27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89" w:type="dxa"/>
            <w:vMerge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E2169" w:rsidRPr="00CD2C4D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E2169" w:rsidRPr="00947F28" w:rsidTr="008C5ADD">
        <w:tc>
          <w:tcPr>
            <w:tcW w:w="781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с/п Новопетровское</w:t>
            </w:r>
          </w:p>
        </w:tc>
        <w:tc>
          <w:tcPr>
            <w:tcW w:w="1275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2169" w:rsidRPr="001B58B6" w:rsidRDefault="00F3248F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AE2169">
              <w:rPr>
                <w:rFonts w:ascii="Times New Roman" w:hAnsi="Times New Roman"/>
                <w:b/>
                <w:bCs/>
              </w:rPr>
              <w:t>0</w:t>
            </w: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:rsidR="00AE2169" w:rsidRPr="001B58B6" w:rsidRDefault="00AE2169" w:rsidP="00F32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</w:t>
            </w:r>
            <w:r w:rsidR="00F3248F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68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27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89" w:type="dxa"/>
            <w:vMerge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E2169" w:rsidRPr="00CD2C4D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E2169" w:rsidRPr="00947F28" w:rsidTr="008C5ADD">
        <w:trPr>
          <w:trHeight w:val="20"/>
        </w:trPr>
        <w:tc>
          <w:tcPr>
            <w:tcW w:w="781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Merge/>
          </w:tcPr>
          <w:p w:rsidR="00AE2169" w:rsidRPr="00947F28" w:rsidRDefault="00AE2169" w:rsidP="009B64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с/п Обушковское</w:t>
            </w:r>
          </w:p>
        </w:tc>
        <w:tc>
          <w:tcPr>
            <w:tcW w:w="1275" w:type="dxa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360</w:t>
            </w:r>
          </w:p>
        </w:tc>
        <w:tc>
          <w:tcPr>
            <w:tcW w:w="851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850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68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27" w:type="dxa"/>
            <w:gridSpan w:val="2"/>
            <w:vAlign w:val="center"/>
          </w:tcPr>
          <w:p w:rsidR="00AE2169" w:rsidRPr="001B58B6" w:rsidRDefault="00AE2169" w:rsidP="009B6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89" w:type="dxa"/>
            <w:vMerge/>
          </w:tcPr>
          <w:p w:rsidR="00AE2169" w:rsidRPr="00947F28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E2169" w:rsidRPr="00CD2C4D" w:rsidRDefault="00AE2169" w:rsidP="009B64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20AAA" w:rsidRPr="008B6FF6" w:rsidRDefault="00BC09CB" w:rsidP="00BC09CB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8B6FF6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D20AAA" w:rsidRDefault="00D20A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8B6FF6" w:rsidRDefault="00D13FF6" w:rsidP="00D13FF6">
      <w:pPr>
        <w:pStyle w:val="ConsPlusNormal"/>
        <w:ind w:firstLine="540"/>
        <w:jc w:val="center"/>
        <w:rPr>
          <w:rFonts w:ascii="Times New Roman" w:hAnsi="Times New Roman"/>
          <w:szCs w:val="24"/>
        </w:rPr>
      </w:pPr>
      <w:r w:rsidRPr="008B6FF6">
        <w:rPr>
          <w:rFonts w:ascii="Times New Roman" w:hAnsi="Times New Roman"/>
          <w:b/>
          <w:szCs w:val="24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A95591" w:rsidRPr="008B6FF6">
        <w:rPr>
          <w:rFonts w:ascii="Times New Roman" w:hAnsi="Times New Roman"/>
          <w:b/>
          <w:szCs w:val="24"/>
        </w:rPr>
        <w:t>4</w:t>
      </w:r>
      <w:r w:rsidRPr="008B6FF6">
        <w:rPr>
          <w:rFonts w:ascii="Times New Roman" w:hAnsi="Times New Roman"/>
          <w:b/>
          <w:szCs w:val="24"/>
        </w:rPr>
        <w:t xml:space="preserve"> </w:t>
      </w:r>
      <w:r w:rsidR="00A95591" w:rsidRPr="008B6FF6">
        <w:rPr>
          <w:rFonts w:ascii="Times New Roman" w:hAnsi="Times New Roman"/>
          <w:b/>
          <w:szCs w:val="24"/>
        </w:rPr>
        <w:t>«Обеспечение пожарной безопасности»</w:t>
      </w:r>
      <w:r w:rsidRPr="008B6FF6">
        <w:rPr>
          <w:rFonts w:ascii="Times New Roman" w:hAnsi="Times New Roman"/>
          <w:b/>
          <w:szCs w:val="24"/>
        </w:rPr>
        <w:t xml:space="preserve"> муниципальной программы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>ородского округа Истра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Pr="008B6FF6">
        <w:rPr>
          <w:rFonts w:ascii="Times New Roman" w:hAnsi="Times New Roman"/>
          <w:b/>
          <w:szCs w:val="24"/>
        </w:rPr>
        <w:t xml:space="preserve">«Обеспечение безопасности населения и объектов на территории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 xml:space="preserve">ородского округа </w:t>
      </w:r>
      <w:r w:rsidR="008E547E">
        <w:rPr>
          <w:rFonts w:ascii="Times New Roman" w:hAnsi="Times New Roman"/>
          <w:b/>
          <w:szCs w:val="24"/>
        </w:rPr>
        <w:t>И</w:t>
      </w:r>
      <w:r w:rsidR="00BD4499">
        <w:rPr>
          <w:rFonts w:ascii="Times New Roman" w:hAnsi="Times New Roman"/>
          <w:b/>
          <w:szCs w:val="24"/>
        </w:rPr>
        <w:t>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="008B6FF6">
        <w:rPr>
          <w:rFonts w:ascii="Times New Roman" w:hAnsi="Times New Roman"/>
          <w:b/>
          <w:szCs w:val="24"/>
        </w:rPr>
        <w:t xml:space="preserve">в </w:t>
      </w:r>
      <w:r w:rsidRPr="008B6FF6">
        <w:rPr>
          <w:rFonts w:ascii="Times New Roman" w:hAnsi="Times New Roman"/>
          <w:b/>
          <w:szCs w:val="24"/>
        </w:rPr>
        <w:t xml:space="preserve"> 2017 – 2021 год</w:t>
      </w:r>
      <w:r w:rsidR="008B6FF6">
        <w:rPr>
          <w:rFonts w:ascii="Times New Roman" w:hAnsi="Times New Roman"/>
          <w:b/>
          <w:szCs w:val="24"/>
        </w:rPr>
        <w:t>ах</w:t>
      </w:r>
      <w:r w:rsidRPr="008B6FF6">
        <w:rPr>
          <w:rFonts w:ascii="Times New Roman" w:hAnsi="Times New Roman"/>
          <w:szCs w:val="24"/>
        </w:rPr>
        <w:t>»</w:t>
      </w:r>
    </w:p>
    <w:p w:rsidR="00D13FF6" w:rsidRPr="008B6FF6" w:rsidRDefault="00D13FF6" w:rsidP="00D13FF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D13FF6" w:rsidRPr="001B65AD" w:rsidTr="00D13FF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AE3ACC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8840E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AE3ACC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размещение информационного материала (листовок, брошюр, буклетов, баннеров, и т.п.) на противопожарную тематику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Default="00AE3ACC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30109F" w:rsidRDefault="0030109F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Pr="001B65AD" w:rsidRDefault="00AE3ACC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</w:t>
            </w:r>
            <w:bookmarkStart w:id="0" w:name="_GoBack"/>
            <w:bookmarkEnd w:id="0"/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2414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5A356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  <w:p w:rsidR="00AE3ACC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AE3ACC" w:rsidRPr="0030109F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3F0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населенных пунктов звуковой сигнализацией для оповещения людей при пожаре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F0" w:rsidRPr="001B65AD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350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3F0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муниципальных учреждений первичными средствами пожаротушения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F0" w:rsidRPr="001B65AD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4 365,8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4 365,8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1 265,8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3F0" w:rsidRPr="001B65AD" w:rsidTr="002343F0">
        <w:trPr>
          <w:trHeight w:val="1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3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2343F0" w:rsidRDefault="002343F0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F0" w:rsidRPr="001B65AD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300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3F0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мероприятий по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противопожарному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обустройству населенных пунктов</w:t>
            </w:r>
          </w:p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3F0" w:rsidRDefault="002343F0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F0" w:rsidRPr="001B65AD" w:rsidRDefault="002343F0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C5AD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912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Всего:        </w:t>
            </w:r>
            <w:r w:rsidR="008C5A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818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720</w:t>
            </w:r>
          </w:p>
          <w:p w:rsidR="002343F0" w:rsidRDefault="003261AA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3 464</w:t>
            </w:r>
          </w:p>
          <w:p w:rsidR="002343F0" w:rsidRDefault="003261AA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3 312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C5A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61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с/п Новопетровское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</w:t>
            </w:r>
          </w:p>
          <w:p w:rsidR="002343F0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с/п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Обушковское</w:t>
            </w:r>
          </w:p>
          <w:p w:rsidR="002343F0" w:rsidRPr="0030109F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  <w:p w:rsidR="002343F0" w:rsidRPr="002414D5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3261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43F0" w:rsidRPr="001B65AD" w:rsidRDefault="002343F0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6E53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1.6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6E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пожарно-техническому минимуму руководителей и лиц, ответственных за проведение противопожарных инструктаж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в ТУ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F76E53" w:rsidRDefault="00F76E53" w:rsidP="008C5ADD">
            <w:pPr>
              <w:spacing w:after="0" w:line="200" w:lineRule="exact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1B65AD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F76E53" w:rsidRPr="0030109F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98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6E53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EC4C94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зработка проекта пожарного депо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DA1169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D9397D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F76E53" w:rsidRPr="0030109F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F76E53" w:rsidRPr="0030109F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2000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6E53" w:rsidRPr="001B65AD" w:rsidTr="000F44AB">
        <w:trPr>
          <w:trHeight w:val="6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EC4C94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F76E53" w:rsidRPr="00EC4C94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  <w:p w:rsidR="00F76E53" w:rsidRPr="00EC4C94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возведение основания;</w:t>
            </w:r>
          </w:p>
          <w:p w:rsidR="00F76E53" w:rsidRPr="00EC4C94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подведение коммуникаций;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благоустройство прилегающей территории.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DA1169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D9397D" w:rsidRDefault="00F76E53" w:rsidP="008C5ADD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C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F76E53" w:rsidRPr="0030109F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F76E53" w:rsidRPr="0030109F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F76E53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2000</w:t>
            </w:r>
          </w:p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E53" w:rsidRPr="001B65AD" w:rsidRDefault="00F76E53" w:rsidP="008C5AD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13FF6" w:rsidRPr="00AE186E" w:rsidRDefault="00D13FF6" w:rsidP="00D13F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13FF6" w:rsidRPr="00AE186E" w:rsidSect="005F652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D24"/>
    <w:multiLevelType w:val="hybridMultilevel"/>
    <w:tmpl w:val="A3AA3D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CB"/>
    <w:rsid w:val="0001490E"/>
    <w:rsid w:val="00041FDA"/>
    <w:rsid w:val="00046D4B"/>
    <w:rsid w:val="00076EB6"/>
    <w:rsid w:val="000F44AB"/>
    <w:rsid w:val="00106A2F"/>
    <w:rsid w:val="00121989"/>
    <w:rsid w:val="001413BA"/>
    <w:rsid w:val="00141E54"/>
    <w:rsid w:val="00155A90"/>
    <w:rsid w:val="001638F5"/>
    <w:rsid w:val="001A00B8"/>
    <w:rsid w:val="001B58B6"/>
    <w:rsid w:val="00215A7B"/>
    <w:rsid w:val="002343F0"/>
    <w:rsid w:val="002414D5"/>
    <w:rsid w:val="00243BEA"/>
    <w:rsid w:val="00255E3E"/>
    <w:rsid w:val="0027085A"/>
    <w:rsid w:val="002B7F86"/>
    <w:rsid w:val="002F4E8D"/>
    <w:rsid w:val="00300A39"/>
    <w:rsid w:val="0030109F"/>
    <w:rsid w:val="003261AA"/>
    <w:rsid w:val="00366890"/>
    <w:rsid w:val="003925D6"/>
    <w:rsid w:val="0039614C"/>
    <w:rsid w:val="003B149B"/>
    <w:rsid w:val="003B6377"/>
    <w:rsid w:val="003D7497"/>
    <w:rsid w:val="00405DE8"/>
    <w:rsid w:val="00407AD0"/>
    <w:rsid w:val="0041676E"/>
    <w:rsid w:val="0047390E"/>
    <w:rsid w:val="00497E40"/>
    <w:rsid w:val="004A7543"/>
    <w:rsid w:val="004B71D1"/>
    <w:rsid w:val="005010BC"/>
    <w:rsid w:val="00524C96"/>
    <w:rsid w:val="00531A1C"/>
    <w:rsid w:val="00543A65"/>
    <w:rsid w:val="005A356F"/>
    <w:rsid w:val="005B3504"/>
    <w:rsid w:val="005C0CDC"/>
    <w:rsid w:val="005D3A1A"/>
    <w:rsid w:val="005F34CE"/>
    <w:rsid w:val="005F6521"/>
    <w:rsid w:val="0061684E"/>
    <w:rsid w:val="00623D39"/>
    <w:rsid w:val="006261C3"/>
    <w:rsid w:val="00630237"/>
    <w:rsid w:val="00647455"/>
    <w:rsid w:val="00654368"/>
    <w:rsid w:val="00673668"/>
    <w:rsid w:val="0068587F"/>
    <w:rsid w:val="00697BBA"/>
    <w:rsid w:val="0070499E"/>
    <w:rsid w:val="00723CBB"/>
    <w:rsid w:val="00735F0C"/>
    <w:rsid w:val="0074459B"/>
    <w:rsid w:val="0075634A"/>
    <w:rsid w:val="00784254"/>
    <w:rsid w:val="007C1CBD"/>
    <w:rsid w:val="007C6569"/>
    <w:rsid w:val="00810584"/>
    <w:rsid w:val="008209A5"/>
    <w:rsid w:val="00834CFE"/>
    <w:rsid w:val="008510EA"/>
    <w:rsid w:val="008719B5"/>
    <w:rsid w:val="008840E0"/>
    <w:rsid w:val="00884587"/>
    <w:rsid w:val="00891DEC"/>
    <w:rsid w:val="008B6FF6"/>
    <w:rsid w:val="008C5ADD"/>
    <w:rsid w:val="008E547E"/>
    <w:rsid w:val="00905482"/>
    <w:rsid w:val="00937E25"/>
    <w:rsid w:val="00947F28"/>
    <w:rsid w:val="009707B4"/>
    <w:rsid w:val="009A7235"/>
    <w:rsid w:val="009B64CB"/>
    <w:rsid w:val="00A018A7"/>
    <w:rsid w:val="00A0618C"/>
    <w:rsid w:val="00A32F48"/>
    <w:rsid w:val="00A37706"/>
    <w:rsid w:val="00A52686"/>
    <w:rsid w:val="00A95591"/>
    <w:rsid w:val="00AA340D"/>
    <w:rsid w:val="00AB7C0E"/>
    <w:rsid w:val="00AE2169"/>
    <w:rsid w:val="00AE3ACC"/>
    <w:rsid w:val="00B014D7"/>
    <w:rsid w:val="00B0778C"/>
    <w:rsid w:val="00B138B1"/>
    <w:rsid w:val="00B16743"/>
    <w:rsid w:val="00B76C32"/>
    <w:rsid w:val="00B77CCB"/>
    <w:rsid w:val="00B9322F"/>
    <w:rsid w:val="00BC09CB"/>
    <w:rsid w:val="00BD4499"/>
    <w:rsid w:val="00BE1399"/>
    <w:rsid w:val="00C11DAC"/>
    <w:rsid w:val="00C30B9B"/>
    <w:rsid w:val="00C932A0"/>
    <w:rsid w:val="00CB045D"/>
    <w:rsid w:val="00CD2C4D"/>
    <w:rsid w:val="00D11AE5"/>
    <w:rsid w:val="00D13FF6"/>
    <w:rsid w:val="00D20AAA"/>
    <w:rsid w:val="00D21245"/>
    <w:rsid w:val="00D5331D"/>
    <w:rsid w:val="00D6368B"/>
    <w:rsid w:val="00DC356A"/>
    <w:rsid w:val="00E41FC7"/>
    <w:rsid w:val="00E4646F"/>
    <w:rsid w:val="00E542E8"/>
    <w:rsid w:val="00E65D92"/>
    <w:rsid w:val="00E756D8"/>
    <w:rsid w:val="00E840B4"/>
    <w:rsid w:val="00EC4C94"/>
    <w:rsid w:val="00EE457C"/>
    <w:rsid w:val="00F21156"/>
    <w:rsid w:val="00F23869"/>
    <w:rsid w:val="00F27E3E"/>
    <w:rsid w:val="00F31E6B"/>
    <w:rsid w:val="00F3248F"/>
    <w:rsid w:val="00F40917"/>
    <w:rsid w:val="00F76E53"/>
    <w:rsid w:val="00FB4A06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E542E8"/>
    <w:rPr>
      <w:rFonts w:eastAsia="Times New Roman" w:cs="Calibr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E7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6D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E542E8"/>
    <w:rPr>
      <w:rFonts w:eastAsia="Times New Roman" w:cs="Calibr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E7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6D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A283-995D-4DC0-8D8D-CB467E18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13</cp:revision>
  <cp:lastPrinted>2018-12-13T07:22:00Z</cp:lastPrinted>
  <dcterms:created xsi:type="dcterms:W3CDTF">2018-12-13T09:08:00Z</dcterms:created>
  <dcterms:modified xsi:type="dcterms:W3CDTF">2019-01-14T07:28:00Z</dcterms:modified>
</cp:coreProperties>
</file>