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9BD4A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388F73A9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254E193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D5EB3AC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«1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 xml:space="preserve">20 </w:t>
      </w:r>
      <w:r w:rsidRPr="00AB5C9B">
        <w:rPr>
          <w:b/>
          <w:sz w:val="26"/>
          <w:szCs w:val="26"/>
        </w:rPr>
        <w:t xml:space="preserve">года № 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/1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>
        <w:rPr>
          <w:b/>
          <w:sz w:val="26"/>
          <w:szCs w:val="26"/>
        </w:rPr>
        <w:t>1</w:t>
      </w:r>
      <w:r w:rsidRPr="00AB5C9B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3</w:t>
      </w:r>
      <w:r w:rsidRPr="00AB5C9B">
        <w:rPr>
          <w:b/>
          <w:sz w:val="26"/>
          <w:szCs w:val="26"/>
        </w:rPr>
        <w:t xml:space="preserve"> годов»</w:t>
      </w:r>
    </w:p>
    <w:p w14:paraId="751F9D48" w14:textId="77777777" w:rsidR="0056015A" w:rsidRPr="00AB5C9B" w:rsidRDefault="0056015A" w:rsidP="0056015A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6908C0BB" w14:textId="77777777" w:rsidR="005065E0" w:rsidRPr="00AB5C9B" w:rsidRDefault="005065E0" w:rsidP="005065E0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1</w:t>
      </w:r>
      <w:r>
        <w:rPr>
          <w:sz w:val="26"/>
          <w:szCs w:val="26"/>
        </w:rPr>
        <w:t>6</w:t>
      </w:r>
      <w:r w:rsidRPr="00AB5C9B">
        <w:rPr>
          <w:sz w:val="26"/>
          <w:szCs w:val="26"/>
        </w:rPr>
        <w:t>.12.20</w:t>
      </w:r>
      <w:r>
        <w:rPr>
          <w:sz w:val="26"/>
          <w:szCs w:val="26"/>
        </w:rPr>
        <w:t>20</w:t>
      </w:r>
      <w:r w:rsidRPr="00AB5C9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6</w:t>
      </w:r>
      <w:r w:rsidRPr="00AB5C9B">
        <w:rPr>
          <w:sz w:val="26"/>
          <w:szCs w:val="26"/>
        </w:rPr>
        <w:t>/1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«О бюджете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2020</w:t>
      </w:r>
      <w:r>
        <w:rPr>
          <w:sz w:val="26"/>
          <w:szCs w:val="26"/>
        </w:rPr>
        <w:t>1</w:t>
      </w:r>
      <w:r w:rsidRPr="00AB5C9B">
        <w:rPr>
          <w:sz w:val="26"/>
          <w:szCs w:val="26"/>
        </w:rPr>
        <w:t>год и плановый период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и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14:paraId="0FD6B3EE" w14:textId="77777777" w:rsidR="005065E0" w:rsidRPr="00471256" w:rsidRDefault="005065E0" w:rsidP="005065E0">
      <w:pPr>
        <w:spacing w:line="276" w:lineRule="auto"/>
        <w:rPr>
          <w:b/>
          <w:sz w:val="26"/>
          <w:szCs w:val="26"/>
        </w:rPr>
      </w:pPr>
    </w:p>
    <w:p w14:paraId="3AC17DD0" w14:textId="77777777" w:rsidR="005065E0" w:rsidRPr="00AB5C9B" w:rsidRDefault="005065E0" w:rsidP="005065E0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b/>
          <w:i/>
          <w:sz w:val="26"/>
          <w:szCs w:val="26"/>
          <w:u w:val="single"/>
        </w:rPr>
      </w:pPr>
      <w:r w:rsidRPr="00AB5C9B">
        <w:rPr>
          <w:sz w:val="26"/>
          <w:szCs w:val="26"/>
        </w:rPr>
        <w:t>Общий объем доходов:</w:t>
      </w:r>
    </w:p>
    <w:p w14:paraId="2C0471ED" w14:textId="21933E22" w:rsidR="005065E0" w:rsidRPr="00AB5C9B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b/>
          <w:sz w:val="26"/>
          <w:szCs w:val="26"/>
        </w:rPr>
        <w:t xml:space="preserve">- </w:t>
      </w:r>
      <w:r w:rsidRPr="00AB5C9B">
        <w:rPr>
          <w:sz w:val="26"/>
          <w:szCs w:val="26"/>
        </w:rPr>
        <w:t>в 202</w:t>
      </w:r>
      <w:r>
        <w:rPr>
          <w:sz w:val="26"/>
          <w:szCs w:val="26"/>
        </w:rPr>
        <w:t>1</w:t>
      </w:r>
      <w:r w:rsidRPr="00AB5C9B">
        <w:rPr>
          <w:sz w:val="26"/>
          <w:szCs w:val="26"/>
        </w:rPr>
        <w:t xml:space="preserve"> году у</w:t>
      </w:r>
      <w:r>
        <w:rPr>
          <w:sz w:val="26"/>
          <w:szCs w:val="26"/>
        </w:rPr>
        <w:t>в</w:t>
      </w:r>
      <w:r w:rsidRPr="00AB5C9B">
        <w:rPr>
          <w:sz w:val="26"/>
          <w:szCs w:val="26"/>
        </w:rPr>
        <w:t>е</w:t>
      </w:r>
      <w:r>
        <w:rPr>
          <w:sz w:val="26"/>
          <w:szCs w:val="26"/>
        </w:rPr>
        <w:t>лич</w:t>
      </w:r>
      <w:r w:rsidRPr="00AB5C9B">
        <w:rPr>
          <w:sz w:val="26"/>
          <w:szCs w:val="26"/>
        </w:rPr>
        <w:t>ен на</w:t>
      </w:r>
      <w:r w:rsidR="00F86385">
        <w:rPr>
          <w:sz w:val="26"/>
          <w:szCs w:val="26"/>
        </w:rPr>
        <w:t xml:space="preserve"> </w:t>
      </w:r>
      <w:r w:rsidR="00A056DA" w:rsidRPr="00A056DA">
        <w:rPr>
          <w:sz w:val="26"/>
          <w:szCs w:val="26"/>
        </w:rPr>
        <w:t>286</w:t>
      </w:r>
      <w:r w:rsidR="00A056DA">
        <w:rPr>
          <w:sz w:val="26"/>
          <w:szCs w:val="26"/>
          <w:lang w:val="en-US"/>
        </w:rPr>
        <w:t> </w:t>
      </w:r>
      <w:r w:rsidR="00A056DA" w:rsidRPr="00A056DA">
        <w:rPr>
          <w:sz w:val="26"/>
          <w:szCs w:val="26"/>
        </w:rPr>
        <w:t>942.1</w:t>
      </w:r>
      <w:r w:rsidRPr="00AB5C9B">
        <w:rPr>
          <w:sz w:val="26"/>
          <w:szCs w:val="26"/>
        </w:rPr>
        <w:t>тыс. рублей;</w:t>
      </w:r>
    </w:p>
    <w:p w14:paraId="41935103" w14:textId="2CED96AF" w:rsidR="005065E0" w:rsidRPr="00AB5C9B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</w:t>
      </w:r>
      <w:r w:rsidR="00A056DA">
        <w:rPr>
          <w:sz w:val="26"/>
          <w:szCs w:val="26"/>
        </w:rPr>
        <w:t>уменьшен на 35 </w:t>
      </w:r>
      <w:proofErr w:type="gramStart"/>
      <w:r w:rsidR="00A056DA">
        <w:rPr>
          <w:sz w:val="26"/>
          <w:szCs w:val="26"/>
        </w:rPr>
        <w:t>614,1тыс.рублей</w:t>
      </w:r>
      <w:proofErr w:type="gramEnd"/>
      <w:r w:rsidRPr="00AB5C9B">
        <w:rPr>
          <w:sz w:val="26"/>
          <w:szCs w:val="26"/>
        </w:rPr>
        <w:t>;</w:t>
      </w:r>
    </w:p>
    <w:p w14:paraId="4B97B79B" w14:textId="1CE15EF0" w:rsidR="005065E0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году </w:t>
      </w:r>
      <w:r w:rsidR="00A056DA">
        <w:rPr>
          <w:sz w:val="26"/>
          <w:szCs w:val="26"/>
        </w:rPr>
        <w:t xml:space="preserve">увеличен на 27 </w:t>
      </w:r>
      <w:proofErr w:type="gramStart"/>
      <w:r w:rsidR="00A056DA">
        <w:rPr>
          <w:sz w:val="26"/>
          <w:szCs w:val="26"/>
        </w:rPr>
        <w:t>669,7тыс.рублей</w:t>
      </w:r>
      <w:proofErr w:type="gramEnd"/>
      <w:r w:rsidR="00A056DA">
        <w:rPr>
          <w:sz w:val="26"/>
          <w:szCs w:val="26"/>
        </w:rPr>
        <w:t>.</w:t>
      </w:r>
    </w:p>
    <w:p w14:paraId="38456C22" w14:textId="77777777" w:rsidR="005065E0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tbl>
      <w:tblPr>
        <w:tblW w:w="9780" w:type="dxa"/>
        <w:tblInd w:w="118" w:type="dxa"/>
        <w:tblLook w:val="04A0" w:firstRow="1" w:lastRow="0" w:firstColumn="1" w:lastColumn="0" w:noHBand="0" w:noVBand="1"/>
      </w:tblPr>
      <w:tblGrid>
        <w:gridCol w:w="5880"/>
        <w:gridCol w:w="1300"/>
        <w:gridCol w:w="1300"/>
        <w:gridCol w:w="1300"/>
      </w:tblGrid>
      <w:tr w:rsidR="005065E0" w:rsidRPr="00CC52E6" w14:paraId="4EBFC43E" w14:textId="77777777" w:rsidTr="0066654A">
        <w:trPr>
          <w:trHeight w:val="300"/>
        </w:trPr>
        <w:tc>
          <w:tcPr>
            <w:tcW w:w="58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5216F6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Наименование кода дохода</w:t>
            </w:r>
          </w:p>
        </w:tc>
        <w:tc>
          <w:tcPr>
            <w:tcW w:w="39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47C791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5065E0" w:rsidRPr="00CC52E6" w14:paraId="2B73B057" w14:textId="77777777" w:rsidTr="0066654A">
        <w:trPr>
          <w:trHeight w:val="288"/>
        </w:trPr>
        <w:tc>
          <w:tcPr>
            <w:tcW w:w="588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D84BB3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CEF50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за 2021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5AF5E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за 2022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5AB26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за 2023</w:t>
            </w:r>
          </w:p>
        </w:tc>
      </w:tr>
      <w:tr w:rsidR="005065E0" w:rsidRPr="00CC52E6" w14:paraId="6843F8A5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C3CA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C91E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483B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273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065E0" w:rsidRPr="00CC52E6" w14:paraId="18595060" w14:textId="77777777" w:rsidTr="0066654A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B1B70" w14:textId="77777777" w:rsidR="005065E0" w:rsidRPr="00686515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686515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8933E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59F97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7E85D8A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5065E0" w:rsidRPr="00CC52E6" w14:paraId="7AADEB3F" w14:textId="77777777" w:rsidTr="00126848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CCAB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Прочие субсидии бюджетам городских округов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89C8E" w14:textId="4F309142" w:rsidR="005065E0" w:rsidRPr="007D0A49" w:rsidRDefault="004D73C9" w:rsidP="0066654A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103 279,1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AC4A9" w14:textId="41EA73FD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0F74F67" w14:textId="44C7D95C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5065E0" w:rsidRPr="00CC52E6" w14:paraId="2B705C70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BF01" w14:textId="77777777" w:rsidR="005065E0" w:rsidRPr="00EB41DB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7196" w14:textId="77777777" w:rsidR="005065E0" w:rsidRDefault="005065E0" w:rsidP="0066654A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47ACF" w14:textId="77777777" w:rsidR="005065E0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C81F95" w14:textId="77777777" w:rsidR="005065E0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065E0" w:rsidRPr="00CC52E6" w14:paraId="5A39E624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94EC" w14:textId="2F1BDB19" w:rsidR="00126848" w:rsidRPr="00126848" w:rsidRDefault="00126848" w:rsidP="0012684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126848">
              <w:rPr>
                <w:color w:val="000000"/>
                <w:sz w:val="20"/>
                <w:szCs w:val="20"/>
              </w:rPr>
              <w:t xml:space="preserve">Субсидия на реализацию проектов граждан, </w:t>
            </w:r>
            <w:r w:rsidRPr="00126848">
              <w:rPr>
                <w:color w:val="000000"/>
                <w:sz w:val="18"/>
                <w:szCs w:val="18"/>
              </w:rPr>
              <w:t>сформированных</w:t>
            </w:r>
            <w:r w:rsidRPr="00126848">
              <w:rPr>
                <w:color w:val="000000"/>
                <w:sz w:val="20"/>
                <w:szCs w:val="20"/>
              </w:rPr>
              <w:t xml:space="preserve"> в рамках практик инициативного бюджетирования</w:t>
            </w:r>
          </w:p>
          <w:p w14:paraId="0E2F018E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B58E3" w14:textId="117F9848" w:rsidR="005065E0" w:rsidRPr="00126848" w:rsidRDefault="00126848" w:rsidP="0066654A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12684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126848">
              <w:rPr>
                <w:sz w:val="20"/>
                <w:szCs w:val="20"/>
              </w:rPr>
              <w:t>459,9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DCE11" w14:textId="5665793F" w:rsidR="005065E0" w:rsidRPr="00126848" w:rsidRDefault="005065E0" w:rsidP="0066654A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A870E3B" w14:textId="18C84756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065E0" w:rsidRPr="00CC52E6" w14:paraId="7D9EF026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6F5C8" w14:textId="6FA6593C" w:rsidR="00CA7725" w:rsidRPr="00CA7725" w:rsidRDefault="00CA7725" w:rsidP="00CA7725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CA7725">
              <w:rPr>
                <w:color w:val="000000"/>
                <w:sz w:val="20"/>
                <w:szCs w:val="20"/>
              </w:rPr>
              <w:t>Субсидия на проведение работ в целях проведения капитального ремонта и ремонта автомобильных дорог,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A7725">
              <w:rPr>
                <w:color w:val="000000"/>
                <w:sz w:val="20"/>
                <w:szCs w:val="20"/>
              </w:rPr>
              <w:t>примыкающих к территориям садоводческих,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A7725">
              <w:rPr>
                <w:color w:val="000000"/>
                <w:sz w:val="20"/>
                <w:szCs w:val="20"/>
              </w:rPr>
              <w:t xml:space="preserve">огороднических и дачных некоммерческих объединений граждан </w:t>
            </w:r>
          </w:p>
          <w:p w14:paraId="7A3EE4D1" w14:textId="47390003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D1BC9" w14:textId="20310498" w:rsidR="005065E0" w:rsidRPr="00CA7725" w:rsidRDefault="00CA7725" w:rsidP="0066654A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CA7725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</w:t>
            </w:r>
            <w:r w:rsidRPr="00CA7725">
              <w:rPr>
                <w:sz w:val="20"/>
                <w:szCs w:val="20"/>
              </w:rPr>
              <w:t>000,0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FE396" w14:textId="77777777" w:rsidR="005065E0" w:rsidRPr="00CA7725" w:rsidRDefault="005065E0" w:rsidP="0066654A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F4AA4BE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065E0" w:rsidRPr="00CC52E6" w14:paraId="7A590467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C33F" w14:textId="413E939F" w:rsidR="00B73866" w:rsidRPr="00865917" w:rsidRDefault="00865917" w:rsidP="00B73866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Субсидия на о</w:t>
            </w:r>
            <w:r w:rsidR="00B73866" w:rsidRPr="00865917">
              <w:rPr>
                <w:color w:val="000000"/>
                <w:sz w:val="20"/>
                <w:szCs w:val="20"/>
              </w:rPr>
              <w:t>беспечение мероприятий по устойчивому сокращению</w:t>
            </w:r>
            <w:r w:rsidR="00B73866" w:rsidRPr="0086591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73866" w:rsidRPr="00865917">
              <w:rPr>
                <w:color w:val="000000"/>
                <w:sz w:val="20"/>
                <w:szCs w:val="20"/>
              </w:rPr>
              <w:t>непригодного для проживания жил</w:t>
            </w:r>
            <w:r>
              <w:rPr>
                <w:color w:val="000000"/>
                <w:sz w:val="20"/>
                <w:szCs w:val="20"/>
              </w:rPr>
              <w:t>ищного фонда.</w:t>
            </w:r>
          </w:p>
          <w:p w14:paraId="556FEDEB" w14:textId="70C243DC" w:rsidR="005065E0" w:rsidRPr="00B73866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743FC" w14:textId="31AF0353" w:rsidR="005065E0" w:rsidRPr="00865917" w:rsidRDefault="00865917" w:rsidP="0066654A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865917">
              <w:rPr>
                <w:color w:val="FF0000"/>
                <w:sz w:val="20"/>
                <w:szCs w:val="20"/>
              </w:rPr>
              <w:t>-76</w:t>
            </w:r>
            <w:r>
              <w:rPr>
                <w:color w:val="FF0000"/>
                <w:sz w:val="20"/>
                <w:szCs w:val="20"/>
              </w:rPr>
              <w:t>,7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7FECD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86D9A9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065E0" w:rsidRPr="00CC52E6" w14:paraId="7716BAC8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EB78" w14:textId="2E0820CE" w:rsidR="00865917" w:rsidRPr="00865917" w:rsidRDefault="00865917" w:rsidP="00865917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Субсидия на </w:t>
            </w:r>
            <w:r w:rsidRPr="00865917">
              <w:rPr>
                <w:color w:val="000000"/>
                <w:sz w:val="20"/>
                <w:szCs w:val="20"/>
              </w:rPr>
              <w:t>реализаци</w:t>
            </w:r>
            <w:r>
              <w:rPr>
                <w:color w:val="000000"/>
                <w:sz w:val="20"/>
                <w:szCs w:val="20"/>
              </w:rPr>
              <w:t>ю</w:t>
            </w:r>
            <w:r w:rsidRPr="00865917">
              <w:rPr>
                <w:color w:val="000000"/>
                <w:sz w:val="20"/>
                <w:szCs w:val="20"/>
              </w:rPr>
              <w:t xml:space="preserve"> программ в части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65917">
              <w:rPr>
                <w:color w:val="000000"/>
                <w:sz w:val="20"/>
                <w:szCs w:val="20"/>
              </w:rPr>
              <w:t>комплексного благоустройства общественных территорий</w:t>
            </w:r>
          </w:p>
          <w:p w14:paraId="440AE5B8" w14:textId="67B247C7" w:rsidR="005065E0" w:rsidRPr="00865917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B98E2" w14:textId="6F6E042C" w:rsidR="005065E0" w:rsidRPr="001F54B5" w:rsidRDefault="00865917" w:rsidP="0066654A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3 612,0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51C86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6E4156D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065E0" w:rsidRPr="00CC52E6" w14:paraId="4287F4EF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6FBC" w14:textId="138F9BD4" w:rsidR="005065E0" w:rsidRPr="00865917" w:rsidRDefault="00865917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Субсидия на строительство и реконструкцию объектов коммунальной инфраструктуры.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35A7C" w14:textId="5112F897" w:rsidR="005065E0" w:rsidRPr="001E2DBF" w:rsidRDefault="005065E0" w:rsidP="0066654A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3230F" w14:textId="79504F75" w:rsidR="005065E0" w:rsidRPr="000176C2" w:rsidRDefault="00865917" w:rsidP="00865917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0176C2">
              <w:rPr>
                <w:sz w:val="20"/>
                <w:szCs w:val="20"/>
              </w:rPr>
              <w:t>27 669,7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84D263" w14:textId="454320E7" w:rsidR="005065E0" w:rsidRPr="000176C2" w:rsidRDefault="000176C2" w:rsidP="0066654A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0176C2">
              <w:rPr>
                <w:sz w:val="20"/>
                <w:szCs w:val="20"/>
              </w:rPr>
              <w:t>27</w:t>
            </w:r>
            <w:r w:rsidR="008C285E">
              <w:rPr>
                <w:sz w:val="20"/>
                <w:szCs w:val="20"/>
              </w:rPr>
              <w:t xml:space="preserve"> </w:t>
            </w:r>
            <w:r w:rsidRPr="000176C2">
              <w:rPr>
                <w:sz w:val="20"/>
                <w:szCs w:val="20"/>
              </w:rPr>
              <w:t>669,7</w:t>
            </w:r>
          </w:p>
        </w:tc>
      </w:tr>
      <w:tr w:rsidR="005065E0" w:rsidRPr="00CC52E6" w14:paraId="06BE83CD" w14:textId="77777777" w:rsidTr="0066654A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4DE9" w14:textId="16BDB581" w:rsidR="005065E0" w:rsidRPr="00865917" w:rsidRDefault="000176C2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Субсидия на благоустройство общественных территорий и малых городов и исторических поселений – победителях </w:t>
            </w:r>
            <w:proofErr w:type="spellStart"/>
            <w:r>
              <w:rPr>
                <w:color w:val="000000"/>
                <w:sz w:val="20"/>
                <w:szCs w:val="20"/>
              </w:rPr>
              <w:t>Всеросийского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конкурса лучших проектов создания комфортной городской среды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E2B9" w14:textId="3EBBBE30" w:rsidR="005065E0" w:rsidRPr="00CA58DC" w:rsidRDefault="000176C2" w:rsidP="0066654A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  <w:r w:rsidR="004D73C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283,8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7AF72" w14:textId="1A3D85CF" w:rsidR="005065E0" w:rsidRPr="00A056DA" w:rsidRDefault="000176C2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 w:rsidRPr="00A056DA">
              <w:rPr>
                <w:color w:val="FF0000"/>
                <w:sz w:val="20"/>
                <w:szCs w:val="20"/>
              </w:rPr>
              <w:t>-63</w:t>
            </w:r>
            <w:r w:rsidR="008C285E" w:rsidRPr="00A056DA">
              <w:rPr>
                <w:color w:val="FF0000"/>
                <w:sz w:val="20"/>
                <w:szCs w:val="20"/>
              </w:rPr>
              <w:t xml:space="preserve"> </w:t>
            </w:r>
            <w:r w:rsidRPr="00A056DA">
              <w:rPr>
                <w:color w:val="FF0000"/>
                <w:sz w:val="20"/>
                <w:szCs w:val="20"/>
              </w:rPr>
              <w:t>283,8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8C272E4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285E" w:rsidRPr="00CC52E6" w14:paraId="2D4CEDCB" w14:textId="77777777" w:rsidTr="00091AC9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FAC19" w14:textId="77777777" w:rsidR="008C285E" w:rsidRPr="008C285E" w:rsidRDefault="008C285E" w:rsidP="008C285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8C285E">
              <w:rPr>
                <w:color w:val="000000"/>
                <w:sz w:val="20"/>
                <w:szCs w:val="20"/>
              </w:rPr>
              <w:t>Субсидии на частичную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</w:p>
          <w:p w14:paraId="6F5B20B6" w14:textId="77777777" w:rsidR="008C285E" w:rsidRDefault="008C285E" w:rsidP="008C285E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2E3A0" w14:textId="77777777" w:rsidR="008C285E" w:rsidRDefault="008C285E" w:rsidP="008C285E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32E32" w14:textId="5133E350" w:rsidR="008C285E" w:rsidRPr="008C285E" w:rsidRDefault="008C285E" w:rsidP="008C285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8C285E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316FE911" w14:textId="73A56349" w:rsidR="008C285E" w:rsidRPr="008C285E" w:rsidRDefault="008C285E" w:rsidP="008C285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8C285E"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5065E0" w:rsidRPr="00CC52E6" w14:paraId="04E30BB6" w14:textId="77777777" w:rsidTr="00126848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7280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Субсидии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82C0" w14:textId="7F4FD972" w:rsidR="005065E0" w:rsidRPr="007D0A49" w:rsidRDefault="004D73C9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</w:t>
            </w:r>
            <w:r w:rsidR="00F81DB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279,1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C8F4" w14:textId="7702348C" w:rsidR="005065E0" w:rsidRPr="00A056DA" w:rsidRDefault="00F376D6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A056DA">
              <w:rPr>
                <w:b/>
                <w:bCs/>
                <w:color w:val="FF0000"/>
                <w:sz w:val="20"/>
                <w:szCs w:val="20"/>
              </w:rPr>
              <w:t>-35 614,1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F88243C" w14:textId="644C06A3" w:rsidR="005065E0" w:rsidRPr="007D0A49" w:rsidRDefault="00A056DA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27 669,7</w:t>
            </w:r>
          </w:p>
        </w:tc>
      </w:tr>
      <w:tr w:rsidR="005065E0" w:rsidRPr="00CC52E6" w14:paraId="3B027852" w14:textId="77777777" w:rsidTr="0066654A">
        <w:trPr>
          <w:trHeight w:val="91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410E" w14:textId="4208254B" w:rsidR="004D73C9" w:rsidRPr="004D73C9" w:rsidRDefault="004D73C9" w:rsidP="004D73C9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3C9">
              <w:rPr>
                <w:color w:val="000000"/>
                <w:sz w:val="20"/>
                <w:szCs w:val="20"/>
              </w:rPr>
              <w:lastRenderedPageBreak/>
              <w:t>Субвенции на транспортировку в морг,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D73C9">
              <w:rPr>
                <w:color w:val="000000"/>
                <w:sz w:val="20"/>
                <w:szCs w:val="20"/>
              </w:rPr>
              <w:t>включая погрузочно</w:t>
            </w:r>
            <w:r>
              <w:rPr>
                <w:color w:val="000000"/>
                <w:sz w:val="20"/>
                <w:szCs w:val="20"/>
              </w:rPr>
              <w:t>-</w:t>
            </w:r>
            <w:r w:rsidRPr="004D73C9">
              <w:rPr>
                <w:color w:val="000000"/>
                <w:sz w:val="20"/>
                <w:szCs w:val="20"/>
              </w:rPr>
              <w:t xml:space="preserve"> разгрузочные работы с мест обнаружения или </w:t>
            </w:r>
            <w:proofErr w:type="spellStart"/>
            <w:r w:rsidRPr="004D73C9">
              <w:rPr>
                <w:color w:val="000000"/>
                <w:sz w:val="20"/>
                <w:szCs w:val="20"/>
              </w:rPr>
              <w:t>проишествия</w:t>
            </w:r>
            <w:proofErr w:type="spellEnd"/>
            <w:r w:rsidRPr="004D73C9">
              <w:rPr>
                <w:color w:val="000000"/>
                <w:sz w:val="20"/>
                <w:szCs w:val="20"/>
              </w:rPr>
              <w:t xml:space="preserve"> умерших для судебно-медицинской экспертизы</w:t>
            </w:r>
          </w:p>
          <w:p w14:paraId="1BD0BD46" w14:textId="6C3A823A" w:rsidR="005065E0" w:rsidRPr="001E2DBF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E9DE" w14:textId="780C2AFF" w:rsidR="005065E0" w:rsidRPr="001E2DBF" w:rsidRDefault="004D73C9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AF68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06BD" w14:textId="77777777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52E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065E0" w:rsidRPr="00CC52E6" w14:paraId="4AFBC245" w14:textId="77777777" w:rsidTr="004D73C9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82A5" w14:textId="5D5DBC56" w:rsidR="0098712F" w:rsidRPr="0098712F" w:rsidRDefault="0098712F" w:rsidP="0098712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98712F">
              <w:rPr>
                <w:color w:val="000000"/>
                <w:sz w:val="20"/>
                <w:szCs w:val="20"/>
              </w:rPr>
              <w:t>Субвенция на осуществление переданных полномочий Московской области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8712F">
              <w:rPr>
                <w:color w:val="000000"/>
                <w:sz w:val="20"/>
                <w:szCs w:val="20"/>
              </w:rPr>
              <w:t>по организации проведения мероприятий по отлову и содержанию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8712F">
              <w:rPr>
                <w:color w:val="000000"/>
                <w:sz w:val="20"/>
                <w:szCs w:val="20"/>
              </w:rPr>
              <w:t>безнадзорных животных</w:t>
            </w:r>
          </w:p>
          <w:p w14:paraId="68CEBEB3" w14:textId="2AE19044" w:rsidR="005065E0" w:rsidRPr="0098712F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6BBDB" w14:textId="386EAEFA" w:rsidR="005065E0" w:rsidRPr="0098712F" w:rsidRDefault="0098712F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3 644,0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B0CE" w14:textId="77777777" w:rsidR="005065E0" w:rsidRPr="0098712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9871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860F" w14:textId="77777777" w:rsidR="005065E0" w:rsidRPr="0098712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98712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65E0" w:rsidRPr="00CC52E6" w14:paraId="7A5649C7" w14:textId="77777777" w:rsidTr="004D73C9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BE6C" w14:textId="77777777" w:rsidR="00AB1EE7" w:rsidRPr="00AB1EE7" w:rsidRDefault="00AB1EE7" w:rsidP="00AB1EE7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AB1EE7">
              <w:rPr>
                <w:color w:val="000000"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14:paraId="37589C38" w14:textId="7DDF9543" w:rsidR="005065E0" w:rsidRPr="0098712F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DF14D" w14:textId="32CC9295" w:rsidR="005065E0" w:rsidRPr="0098712F" w:rsidRDefault="00AB1EE7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13 115,0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F275" w14:textId="77777777" w:rsidR="005065E0" w:rsidRPr="0098712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9871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6A63" w14:textId="77777777" w:rsidR="005065E0" w:rsidRPr="0098712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98712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65E0" w:rsidRPr="00CC52E6" w14:paraId="15ED2588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D1AC8" w14:textId="5AB26F6C" w:rsidR="005065E0" w:rsidRPr="00AB1EE7" w:rsidRDefault="00AB1EE7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AB1EE7">
              <w:rPr>
                <w:color w:val="000000"/>
                <w:sz w:val="20"/>
                <w:szCs w:val="20"/>
              </w:rPr>
              <w:t>Прочие субвенции бюджетам городских округов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92540" w14:textId="78C0D6C3" w:rsidR="005065E0" w:rsidRPr="008C285E" w:rsidRDefault="00F81DB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8C285E">
              <w:rPr>
                <w:b/>
                <w:bCs/>
                <w:color w:val="000000"/>
                <w:sz w:val="20"/>
                <w:szCs w:val="20"/>
              </w:rPr>
              <w:t>166 593,0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6E3BD" w14:textId="77777777" w:rsidR="005065E0" w:rsidRPr="0098712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B9B2F" w14:textId="77777777" w:rsidR="005065E0" w:rsidRPr="0098712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65E0" w:rsidRPr="00CC52E6" w14:paraId="426EAE9A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8283" w14:textId="0A695ABA" w:rsidR="005065E0" w:rsidRPr="00AB1EE7" w:rsidRDefault="00AB1EE7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AB1EE7">
              <w:rPr>
                <w:color w:val="000000"/>
                <w:sz w:val="20"/>
                <w:szCs w:val="20"/>
              </w:rPr>
              <w:t xml:space="preserve"> том числе</w:t>
            </w:r>
            <w:r w:rsidR="00AF3623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CA698" w14:textId="6F721AB1" w:rsidR="005065E0" w:rsidRPr="0098712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FE83D" w14:textId="77777777" w:rsidR="005065E0" w:rsidRPr="0098712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D4FE3" w14:textId="77777777" w:rsidR="005065E0" w:rsidRPr="0098712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65E0" w:rsidRPr="00CC52E6" w14:paraId="35A4D295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4ED" w14:textId="77777777" w:rsidR="00F81DB0" w:rsidRPr="00F81DB0" w:rsidRDefault="00F81DB0" w:rsidP="00F81DB0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F81DB0">
              <w:rPr>
                <w:color w:val="000000"/>
                <w:sz w:val="20"/>
                <w:szCs w:val="20"/>
              </w:rPr>
              <w:t>Субвенции на 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14:paraId="2B2D1C71" w14:textId="11E65000" w:rsidR="005065E0" w:rsidRPr="0098712F" w:rsidRDefault="005065E0" w:rsidP="00F81DB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8F45D" w14:textId="24AFE3F5" w:rsidR="005065E0" w:rsidRPr="00AF3623" w:rsidRDefault="00AF3623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AF3623">
              <w:rPr>
                <w:b/>
                <w:bCs/>
                <w:color w:val="FF0000"/>
                <w:sz w:val="20"/>
                <w:szCs w:val="20"/>
              </w:rPr>
              <w:t>-</w:t>
            </w:r>
            <w:r w:rsidRPr="00AF3623">
              <w:rPr>
                <w:color w:val="FF0000"/>
                <w:sz w:val="20"/>
                <w:szCs w:val="20"/>
              </w:rPr>
              <w:t>151 556,0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38167" w14:textId="77777777" w:rsidR="005065E0" w:rsidRPr="0098712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842BC" w14:textId="77777777" w:rsidR="005065E0" w:rsidRPr="0098712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65E0" w:rsidRPr="00CC52E6" w14:paraId="3B21E24B" w14:textId="77777777" w:rsidTr="00AF3623">
        <w:trPr>
          <w:trHeight w:val="289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698E" w14:textId="77777777" w:rsidR="00AF3623" w:rsidRPr="00AF3623" w:rsidRDefault="00AF3623" w:rsidP="00AF362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AF3623">
              <w:rPr>
                <w:color w:val="000000"/>
                <w:sz w:val="20"/>
                <w:szCs w:val="20"/>
              </w:rPr>
              <w:t>Субвенции на 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14:paraId="0F2F5F05" w14:textId="5B51071F" w:rsidR="005065E0" w:rsidRPr="00AF3623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D01D5" w14:textId="69E586FC" w:rsidR="005065E0" w:rsidRPr="0098712F" w:rsidRDefault="00AF3623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4 830,0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C1901" w14:textId="18C2AA87" w:rsidR="005065E0" w:rsidRPr="0098712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7FFEC" w14:textId="4B97C739" w:rsidR="005065E0" w:rsidRPr="0098712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5065E0" w:rsidRPr="00CC52E6" w14:paraId="0987DD33" w14:textId="77777777" w:rsidTr="00AF3623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26D7" w14:textId="77777777" w:rsidR="00F81DB0" w:rsidRPr="008C285E" w:rsidRDefault="00F81DB0" w:rsidP="00F81DB0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285E">
              <w:rPr>
                <w:color w:val="000000"/>
                <w:sz w:val="20"/>
                <w:szCs w:val="20"/>
              </w:rPr>
              <w:t>Субвенции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      </w:r>
            <w:r w:rsidRPr="008C285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1DF31DE8" w14:textId="595E42F9" w:rsidR="005065E0" w:rsidRPr="00AF3623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F0BC6" w14:textId="2EC5A11A" w:rsidR="005065E0" w:rsidRPr="001E2DBF" w:rsidRDefault="00F81DB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313 319,0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37124" w14:textId="47545603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82D20" w14:textId="4E8B0BE6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65E0" w:rsidRPr="00CC52E6" w14:paraId="29A7E2B7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DA653" w14:textId="64FDFFEB" w:rsidR="005065E0" w:rsidRPr="00AF3623" w:rsidRDefault="00F81DB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субвенции: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28BDB" w14:textId="1B440CB9" w:rsidR="005065E0" w:rsidRPr="001E2DBF" w:rsidRDefault="00F81DB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183 663,0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C11E5" w14:textId="3B521B6E" w:rsidR="005065E0" w:rsidRPr="001E2DBF" w:rsidRDefault="008C285E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276704" w14:textId="57F318CF" w:rsidR="005065E0" w:rsidRPr="00CC52E6" w:rsidRDefault="008C285E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065E0" w:rsidRPr="00CC52E6" w14:paraId="068F3FEC" w14:textId="77777777" w:rsidTr="008C285E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B14D4A" w14:textId="77777777" w:rsidR="005065E0" w:rsidRPr="001E2DBF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1E2DBF">
              <w:rPr>
                <w:b/>
                <w:bCs/>
                <w:color w:val="000000"/>
                <w:sz w:val="20"/>
                <w:szCs w:val="20"/>
              </w:rPr>
              <w:t xml:space="preserve">ИТОГО </w:t>
            </w: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  <w:r w:rsidRPr="001E2DB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EDC50" w14:textId="25388D3B" w:rsidR="005065E0" w:rsidRPr="001E2DBF" w:rsidRDefault="008C285E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286 942,1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6A707" w14:textId="530F4848" w:rsidR="005065E0" w:rsidRPr="00A056DA" w:rsidRDefault="00A056DA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A056DA">
              <w:rPr>
                <w:b/>
                <w:bCs/>
                <w:color w:val="FF0000"/>
                <w:sz w:val="20"/>
                <w:szCs w:val="20"/>
              </w:rPr>
              <w:t>-35 614,1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AC299B3" w14:textId="404F7C07" w:rsidR="005065E0" w:rsidRPr="00A056DA" w:rsidRDefault="00A056DA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A056DA">
              <w:rPr>
                <w:color w:val="000000"/>
                <w:sz w:val="20"/>
                <w:szCs w:val="20"/>
              </w:rPr>
              <w:t>27 669,7</w:t>
            </w:r>
          </w:p>
        </w:tc>
      </w:tr>
    </w:tbl>
    <w:p w14:paraId="09DD6893" w14:textId="09BDB52A" w:rsidR="001B7738" w:rsidRPr="00B460D4" w:rsidRDefault="001B7738" w:rsidP="00B460D4">
      <w:pPr>
        <w:pStyle w:val="a3"/>
        <w:numPr>
          <w:ilvl w:val="0"/>
          <w:numId w:val="2"/>
        </w:numPr>
        <w:suppressAutoHyphens w:val="0"/>
        <w:autoSpaceDN/>
        <w:spacing w:line="276" w:lineRule="auto"/>
        <w:ind w:left="0" w:firstLine="567"/>
        <w:jc w:val="both"/>
        <w:textAlignment w:val="auto"/>
        <w:rPr>
          <w:sz w:val="26"/>
          <w:szCs w:val="26"/>
        </w:rPr>
      </w:pPr>
      <w:r w:rsidRPr="006A2AA0">
        <w:rPr>
          <w:sz w:val="26"/>
          <w:szCs w:val="26"/>
        </w:rPr>
        <w:t xml:space="preserve">Общий объем расходов </w:t>
      </w:r>
      <w:r w:rsidRPr="006A2AA0">
        <w:rPr>
          <w:b/>
          <w:i/>
          <w:sz w:val="26"/>
          <w:szCs w:val="26"/>
          <w:u w:val="single"/>
        </w:rPr>
        <w:t xml:space="preserve">за счет безвозмездных </w:t>
      </w:r>
      <w:r w:rsidRPr="00A056DA">
        <w:rPr>
          <w:b/>
          <w:i/>
          <w:sz w:val="26"/>
          <w:szCs w:val="26"/>
          <w:u w:val="single"/>
        </w:rPr>
        <w:t>поступлений</w:t>
      </w:r>
      <w:r w:rsidRPr="006A2AA0">
        <w:rPr>
          <w:sz w:val="26"/>
          <w:szCs w:val="26"/>
        </w:rPr>
        <w:t xml:space="preserve"> из бюдже</w:t>
      </w:r>
      <w:bookmarkStart w:id="0" w:name="_GoBack"/>
      <w:bookmarkEnd w:id="0"/>
      <w:r w:rsidRPr="00B460D4">
        <w:rPr>
          <w:sz w:val="26"/>
          <w:szCs w:val="26"/>
        </w:rPr>
        <w:t>та Московской области:</w:t>
      </w:r>
    </w:p>
    <w:p w14:paraId="0E01802F" w14:textId="0FC01941" w:rsidR="00C87E3E" w:rsidRPr="006A2AA0" w:rsidRDefault="00C87E3E" w:rsidP="006A2AA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A2AA0">
        <w:rPr>
          <w:b/>
          <w:sz w:val="26"/>
          <w:szCs w:val="26"/>
        </w:rPr>
        <w:t xml:space="preserve">- </w:t>
      </w:r>
      <w:r w:rsidRPr="006A2AA0">
        <w:rPr>
          <w:sz w:val="26"/>
          <w:szCs w:val="26"/>
        </w:rPr>
        <w:t>в 202</w:t>
      </w:r>
      <w:r w:rsidR="00EE090A">
        <w:rPr>
          <w:sz w:val="26"/>
          <w:szCs w:val="26"/>
        </w:rPr>
        <w:t>1</w:t>
      </w:r>
      <w:r w:rsidRPr="006A2AA0">
        <w:rPr>
          <w:sz w:val="26"/>
          <w:szCs w:val="26"/>
        </w:rPr>
        <w:t xml:space="preserve"> году </w:t>
      </w:r>
      <w:r w:rsidR="006A2AA0" w:rsidRPr="006A2AA0">
        <w:rPr>
          <w:sz w:val="26"/>
          <w:szCs w:val="26"/>
        </w:rPr>
        <w:t xml:space="preserve">увеличен </w:t>
      </w:r>
      <w:r w:rsidRPr="006A2AA0">
        <w:rPr>
          <w:sz w:val="26"/>
          <w:szCs w:val="26"/>
        </w:rPr>
        <w:t xml:space="preserve">на </w:t>
      </w:r>
      <w:r w:rsidR="00502479">
        <w:rPr>
          <w:sz w:val="26"/>
          <w:szCs w:val="26"/>
        </w:rPr>
        <w:t>286</w:t>
      </w:r>
      <w:r w:rsidR="009203A9">
        <w:rPr>
          <w:sz w:val="26"/>
          <w:szCs w:val="26"/>
        </w:rPr>
        <w:t> </w:t>
      </w:r>
      <w:r w:rsidR="00502479">
        <w:rPr>
          <w:sz w:val="26"/>
          <w:szCs w:val="26"/>
        </w:rPr>
        <w:t>942</w:t>
      </w:r>
      <w:r w:rsidR="009203A9">
        <w:rPr>
          <w:sz w:val="26"/>
          <w:szCs w:val="26"/>
        </w:rPr>
        <w:t>,</w:t>
      </w:r>
      <w:r w:rsidR="00502479">
        <w:rPr>
          <w:sz w:val="26"/>
          <w:szCs w:val="26"/>
        </w:rPr>
        <w:t>1</w:t>
      </w:r>
      <w:r w:rsidRPr="006A2AA0">
        <w:rPr>
          <w:sz w:val="26"/>
          <w:szCs w:val="26"/>
        </w:rPr>
        <w:t xml:space="preserve"> тыс. рублей;</w:t>
      </w:r>
    </w:p>
    <w:p w14:paraId="6A9F4810" w14:textId="443F0CAB" w:rsidR="00C87E3E" w:rsidRPr="006A2AA0" w:rsidRDefault="00C87E3E" w:rsidP="006A2AA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A2AA0">
        <w:rPr>
          <w:sz w:val="26"/>
          <w:szCs w:val="26"/>
        </w:rPr>
        <w:t>- в 202</w:t>
      </w:r>
      <w:r w:rsidR="00EE090A">
        <w:rPr>
          <w:sz w:val="26"/>
          <w:szCs w:val="26"/>
        </w:rPr>
        <w:t>2</w:t>
      </w:r>
      <w:r w:rsidRPr="006A2AA0">
        <w:rPr>
          <w:sz w:val="26"/>
          <w:szCs w:val="26"/>
        </w:rPr>
        <w:t xml:space="preserve"> году </w:t>
      </w:r>
      <w:r w:rsidR="006A2AA0" w:rsidRPr="006A2AA0">
        <w:rPr>
          <w:sz w:val="26"/>
          <w:szCs w:val="26"/>
        </w:rPr>
        <w:t>у</w:t>
      </w:r>
      <w:r w:rsidR="00A12ECF">
        <w:rPr>
          <w:sz w:val="26"/>
          <w:szCs w:val="26"/>
        </w:rPr>
        <w:t>меньш</w:t>
      </w:r>
      <w:r w:rsidR="006A2AA0" w:rsidRPr="006A2AA0">
        <w:rPr>
          <w:sz w:val="26"/>
          <w:szCs w:val="26"/>
        </w:rPr>
        <w:t>ен</w:t>
      </w:r>
      <w:r w:rsidRPr="006A2AA0">
        <w:rPr>
          <w:sz w:val="26"/>
          <w:szCs w:val="26"/>
        </w:rPr>
        <w:t xml:space="preserve"> </w:t>
      </w:r>
      <w:r w:rsidRPr="000E0F37">
        <w:rPr>
          <w:sz w:val="26"/>
          <w:szCs w:val="26"/>
        </w:rPr>
        <w:t xml:space="preserve">на </w:t>
      </w:r>
      <w:r w:rsidR="00502479">
        <w:rPr>
          <w:sz w:val="26"/>
          <w:szCs w:val="26"/>
        </w:rPr>
        <w:t>35</w:t>
      </w:r>
      <w:r w:rsidR="009203A9">
        <w:rPr>
          <w:sz w:val="26"/>
          <w:szCs w:val="26"/>
        </w:rPr>
        <w:t> 6</w:t>
      </w:r>
      <w:r w:rsidR="00502479">
        <w:rPr>
          <w:sz w:val="26"/>
          <w:szCs w:val="26"/>
        </w:rPr>
        <w:t>14</w:t>
      </w:r>
      <w:r w:rsidR="009203A9">
        <w:rPr>
          <w:sz w:val="26"/>
          <w:szCs w:val="26"/>
        </w:rPr>
        <w:t>,</w:t>
      </w:r>
      <w:r w:rsidR="00502479">
        <w:rPr>
          <w:sz w:val="26"/>
          <w:szCs w:val="26"/>
        </w:rPr>
        <w:t>1</w:t>
      </w:r>
      <w:r w:rsidRPr="006A2AA0">
        <w:rPr>
          <w:sz w:val="26"/>
          <w:szCs w:val="26"/>
        </w:rPr>
        <w:t xml:space="preserve"> тыс. рублей;</w:t>
      </w:r>
    </w:p>
    <w:p w14:paraId="7B9C8878" w14:textId="17876A7B" w:rsidR="00C87E3E" w:rsidRDefault="00C87E3E" w:rsidP="006A2AA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A2AA0">
        <w:rPr>
          <w:sz w:val="26"/>
          <w:szCs w:val="26"/>
        </w:rPr>
        <w:t>- в 202</w:t>
      </w:r>
      <w:r w:rsidR="00EE090A">
        <w:rPr>
          <w:sz w:val="26"/>
          <w:szCs w:val="26"/>
        </w:rPr>
        <w:t>3</w:t>
      </w:r>
      <w:r w:rsidRPr="006A2AA0">
        <w:rPr>
          <w:sz w:val="26"/>
          <w:szCs w:val="26"/>
        </w:rPr>
        <w:t xml:space="preserve"> году </w:t>
      </w:r>
      <w:r w:rsidR="00A12ECF" w:rsidRPr="006A2AA0">
        <w:rPr>
          <w:sz w:val="26"/>
          <w:szCs w:val="26"/>
        </w:rPr>
        <w:t>у</w:t>
      </w:r>
      <w:r w:rsidR="00502479">
        <w:rPr>
          <w:sz w:val="26"/>
          <w:szCs w:val="26"/>
        </w:rPr>
        <w:t>величен</w:t>
      </w:r>
      <w:r w:rsidR="00A12ECF" w:rsidRPr="006A2AA0">
        <w:rPr>
          <w:sz w:val="26"/>
          <w:szCs w:val="26"/>
        </w:rPr>
        <w:t xml:space="preserve"> на</w:t>
      </w:r>
      <w:r w:rsidR="00A12ECF">
        <w:rPr>
          <w:sz w:val="26"/>
          <w:szCs w:val="26"/>
        </w:rPr>
        <w:t xml:space="preserve"> </w:t>
      </w:r>
      <w:r w:rsidR="00502479">
        <w:rPr>
          <w:sz w:val="26"/>
          <w:szCs w:val="26"/>
        </w:rPr>
        <w:t>27</w:t>
      </w:r>
      <w:r w:rsidR="009203A9">
        <w:rPr>
          <w:sz w:val="26"/>
          <w:szCs w:val="26"/>
        </w:rPr>
        <w:t> </w:t>
      </w:r>
      <w:r w:rsidR="00502479">
        <w:rPr>
          <w:sz w:val="26"/>
          <w:szCs w:val="26"/>
        </w:rPr>
        <w:t>669</w:t>
      </w:r>
      <w:r w:rsidR="009203A9">
        <w:rPr>
          <w:sz w:val="26"/>
          <w:szCs w:val="26"/>
        </w:rPr>
        <w:t>,</w:t>
      </w:r>
      <w:r w:rsidR="00502479">
        <w:rPr>
          <w:sz w:val="26"/>
          <w:szCs w:val="26"/>
        </w:rPr>
        <w:t>7</w:t>
      </w:r>
      <w:r w:rsidR="00A12ECF">
        <w:rPr>
          <w:sz w:val="26"/>
          <w:szCs w:val="26"/>
        </w:rPr>
        <w:t xml:space="preserve"> тыс. рублей</w:t>
      </w:r>
      <w:r w:rsidR="008D4766" w:rsidRPr="006A2AA0">
        <w:rPr>
          <w:sz w:val="26"/>
          <w:szCs w:val="26"/>
        </w:rPr>
        <w:t>.</w:t>
      </w:r>
    </w:p>
    <w:p w14:paraId="55949B35" w14:textId="1ED919A9" w:rsidR="00A00ABC" w:rsidRPr="00180B3A" w:rsidRDefault="00A00ABC" w:rsidP="00A00ABC">
      <w:pPr>
        <w:ind w:firstLine="567"/>
        <w:jc w:val="both"/>
        <w:rPr>
          <w:color w:val="000000"/>
          <w:sz w:val="26"/>
          <w:szCs w:val="26"/>
        </w:rPr>
      </w:pPr>
    </w:p>
    <w:p w14:paraId="31816474" w14:textId="77777777" w:rsidR="009C5A61" w:rsidRPr="009D671F" w:rsidRDefault="009C5A61" w:rsidP="00A12ECF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</w:p>
    <w:p w14:paraId="4BF77A8D" w14:textId="4091265B" w:rsidR="00B85336" w:rsidRPr="00511254" w:rsidRDefault="00B85336" w:rsidP="00511254">
      <w:pPr>
        <w:pStyle w:val="a3"/>
        <w:numPr>
          <w:ilvl w:val="0"/>
          <w:numId w:val="2"/>
        </w:numPr>
        <w:spacing w:line="276" w:lineRule="auto"/>
        <w:jc w:val="both"/>
        <w:rPr>
          <w:sz w:val="26"/>
          <w:szCs w:val="26"/>
        </w:rPr>
      </w:pPr>
      <w:r w:rsidRPr="00511254">
        <w:rPr>
          <w:b/>
          <w:i/>
          <w:sz w:val="26"/>
          <w:szCs w:val="26"/>
          <w:u w:val="single"/>
        </w:rPr>
        <w:t>За счет собственных средств</w:t>
      </w:r>
      <w:r w:rsidRPr="00511254">
        <w:rPr>
          <w:sz w:val="26"/>
          <w:szCs w:val="26"/>
        </w:rPr>
        <w:t xml:space="preserve"> план по расходам перераспределен по обращениям администрации и подведомственных учреждений:</w:t>
      </w:r>
    </w:p>
    <w:p w14:paraId="611B9B37" w14:textId="77777777" w:rsidR="009C5A61" w:rsidRDefault="009C5A61" w:rsidP="009D671F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14:paraId="5D911BF4" w14:textId="77777777" w:rsidR="009D671F" w:rsidRPr="009D671F" w:rsidRDefault="00B85336" w:rsidP="009D671F">
      <w:pPr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2021 год</w:t>
      </w:r>
    </w:p>
    <w:p w14:paraId="44638C0E" w14:textId="77777777" w:rsidR="00535D3C" w:rsidRPr="00697471" w:rsidRDefault="00535D3C" w:rsidP="00535D3C">
      <w:pPr>
        <w:pStyle w:val="a3"/>
        <w:spacing w:line="276" w:lineRule="auto"/>
        <w:ind w:left="0" w:firstLine="567"/>
        <w:jc w:val="both"/>
        <w:rPr>
          <w:sz w:val="26"/>
          <w:szCs w:val="26"/>
          <w:u w:val="single"/>
        </w:rPr>
      </w:pPr>
      <w:r w:rsidRPr="00697471">
        <w:rPr>
          <w:sz w:val="26"/>
          <w:szCs w:val="26"/>
          <w:u w:val="single"/>
        </w:rPr>
        <w:t>Уменьшены плановые назначения за счет собственных средств:</w:t>
      </w:r>
    </w:p>
    <w:p w14:paraId="3A00DE10" w14:textId="5E1FB991" w:rsidR="00535D3C" w:rsidRDefault="00535D3C" w:rsidP="00535D3C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C61ED7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 2 397,0</w:t>
      </w:r>
      <w:r w:rsidRPr="00C61ED7">
        <w:rPr>
          <w:sz w:val="26"/>
          <w:szCs w:val="26"/>
        </w:rPr>
        <w:t xml:space="preserve"> тыс. рублей </w:t>
      </w:r>
      <w:r>
        <w:rPr>
          <w:sz w:val="26"/>
          <w:szCs w:val="26"/>
        </w:rPr>
        <w:t>из резерва</w:t>
      </w:r>
      <w:r w:rsidR="00B460D4">
        <w:rPr>
          <w:sz w:val="26"/>
          <w:szCs w:val="26"/>
        </w:rPr>
        <w:t>, сформированного в результате конкурентных процедур</w:t>
      </w:r>
      <w:r>
        <w:rPr>
          <w:sz w:val="26"/>
          <w:szCs w:val="26"/>
        </w:rPr>
        <w:t>.</w:t>
      </w:r>
    </w:p>
    <w:p w14:paraId="7C1C5345" w14:textId="77777777" w:rsidR="00535D3C" w:rsidRDefault="00535D3C" w:rsidP="001B7738">
      <w:pPr>
        <w:pStyle w:val="a3"/>
        <w:spacing w:line="276" w:lineRule="auto"/>
        <w:ind w:left="0" w:firstLine="567"/>
        <w:jc w:val="both"/>
        <w:rPr>
          <w:sz w:val="26"/>
          <w:szCs w:val="26"/>
          <w:u w:val="single"/>
        </w:rPr>
      </w:pPr>
    </w:p>
    <w:p w14:paraId="22EA3F2D" w14:textId="120C4769" w:rsidR="00192903" w:rsidRPr="0032556B" w:rsidRDefault="00192903" w:rsidP="001B7738">
      <w:pPr>
        <w:pStyle w:val="a3"/>
        <w:spacing w:line="276" w:lineRule="auto"/>
        <w:ind w:left="0" w:firstLine="567"/>
        <w:jc w:val="both"/>
        <w:rPr>
          <w:sz w:val="26"/>
          <w:szCs w:val="26"/>
          <w:u w:val="single"/>
        </w:rPr>
      </w:pPr>
      <w:r w:rsidRPr="0032556B">
        <w:rPr>
          <w:sz w:val="26"/>
          <w:szCs w:val="26"/>
          <w:u w:val="single"/>
        </w:rPr>
        <w:t>У</w:t>
      </w:r>
      <w:r w:rsidR="009D671F" w:rsidRPr="0032556B">
        <w:rPr>
          <w:sz w:val="26"/>
          <w:szCs w:val="26"/>
          <w:u w:val="single"/>
        </w:rPr>
        <w:t>в</w:t>
      </w:r>
      <w:r w:rsidRPr="0032556B">
        <w:rPr>
          <w:sz w:val="26"/>
          <w:szCs w:val="26"/>
          <w:u w:val="single"/>
        </w:rPr>
        <w:t>е</w:t>
      </w:r>
      <w:r w:rsidR="009D671F" w:rsidRPr="0032556B">
        <w:rPr>
          <w:sz w:val="26"/>
          <w:szCs w:val="26"/>
          <w:u w:val="single"/>
        </w:rPr>
        <w:t>личе</w:t>
      </w:r>
      <w:r w:rsidRPr="0032556B">
        <w:rPr>
          <w:sz w:val="26"/>
          <w:szCs w:val="26"/>
          <w:u w:val="single"/>
        </w:rPr>
        <w:t>ны плановые назначения</w:t>
      </w:r>
      <w:r w:rsidR="00511254">
        <w:rPr>
          <w:sz w:val="26"/>
          <w:szCs w:val="26"/>
          <w:u w:val="single"/>
        </w:rPr>
        <w:t xml:space="preserve"> </w:t>
      </w:r>
      <w:bookmarkStart w:id="1" w:name="_Hlk72228859"/>
      <w:r w:rsidR="00511254">
        <w:rPr>
          <w:sz w:val="26"/>
          <w:szCs w:val="26"/>
          <w:u w:val="single"/>
        </w:rPr>
        <w:t>за счет собственных средств</w:t>
      </w:r>
      <w:bookmarkEnd w:id="1"/>
      <w:r w:rsidRPr="0032556B">
        <w:rPr>
          <w:sz w:val="26"/>
          <w:szCs w:val="26"/>
          <w:u w:val="single"/>
        </w:rPr>
        <w:t>:</w:t>
      </w:r>
    </w:p>
    <w:p w14:paraId="6AA54CA5" w14:textId="4ECD94F5" w:rsidR="007A1610" w:rsidRDefault="00257D61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6455A">
        <w:rPr>
          <w:sz w:val="26"/>
          <w:szCs w:val="26"/>
        </w:rPr>
        <w:t xml:space="preserve">- </w:t>
      </w:r>
      <w:r w:rsidR="009203A9">
        <w:rPr>
          <w:sz w:val="26"/>
          <w:szCs w:val="26"/>
        </w:rPr>
        <w:t xml:space="preserve">2 </w:t>
      </w:r>
      <w:r w:rsidR="00535D3C">
        <w:rPr>
          <w:sz w:val="26"/>
          <w:szCs w:val="26"/>
        </w:rPr>
        <w:t>397</w:t>
      </w:r>
      <w:r w:rsidR="009203A9">
        <w:rPr>
          <w:sz w:val="26"/>
          <w:szCs w:val="26"/>
        </w:rPr>
        <w:t>,0</w:t>
      </w:r>
      <w:r w:rsidRPr="0066455A">
        <w:rPr>
          <w:sz w:val="26"/>
          <w:szCs w:val="26"/>
        </w:rPr>
        <w:t xml:space="preserve"> тыс. рубле</w:t>
      </w:r>
      <w:r w:rsidR="00176621" w:rsidRPr="0066455A">
        <w:rPr>
          <w:sz w:val="26"/>
          <w:szCs w:val="26"/>
        </w:rPr>
        <w:t>й</w:t>
      </w:r>
      <w:r w:rsidR="00DE453D" w:rsidRPr="0066455A">
        <w:rPr>
          <w:sz w:val="26"/>
          <w:szCs w:val="26"/>
        </w:rPr>
        <w:t xml:space="preserve"> </w:t>
      </w:r>
      <w:r w:rsidR="00730559" w:rsidRPr="0066455A">
        <w:rPr>
          <w:sz w:val="26"/>
          <w:szCs w:val="26"/>
        </w:rPr>
        <w:t>реализация мероприятий</w:t>
      </w:r>
      <w:r w:rsidR="00B85336">
        <w:rPr>
          <w:sz w:val="26"/>
          <w:szCs w:val="26"/>
        </w:rPr>
        <w:t xml:space="preserve"> </w:t>
      </w:r>
      <w:r w:rsidR="00535D3C" w:rsidRPr="0066455A">
        <w:rPr>
          <w:sz w:val="26"/>
          <w:szCs w:val="26"/>
        </w:rPr>
        <w:t xml:space="preserve">муниципальной программы </w:t>
      </w:r>
      <w:r w:rsidR="00240D2A">
        <w:rPr>
          <w:sz w:val="26"/>
          <w:szCs w:val="26"/>
        </w:rPr>
        <w:t>«</w:t>
      </w:r>
      <w:r w:rsidR="00535D3C">
        <w:rPr>
          <w:sz w:val="26"/>
          <w:szCs w:val="26"/>
        </w:rPr>
        <w:t>Социальная защита населения»</w:t>
      </w:r>
      <w:r w:rsidR="00B460D4">
        <w:rPr>
          <w:sz w:val="26"/>
          <w:szCs w:val="26"/>
        </w:rPr>
        <w:t>, на выплату не работающим и одиноко проживающим пенсионерам в возрасте от 70 до 80 лет, постоянно зарегистрированным и проживающим на территории городского округа Истра (по 1000 рублей 2397 человек)</w:t>
      </w:r>
      <w:r w:rsidR="00240D2A">
        <w:rPr>
          <w:sz w:val="26"/>
          <w:szCs w:val="26"/>
        </w:rPr>
        <w:t>.</w:t>
      </w:r>
    </w:p>
    <w:p w14:paraId="1605F1FF" w14:textId="77777777" w:rsidR="00240D2A" w:rsidRDefault="00240D2A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</w:p>
    <w:p w14:paraId="6CCAEB24" w14:textId="77777777" w:rsidR="00B460D4" w:rsidRDefault="00B460D4" w:rsidP="001B7738">
      <w:pPr>
        <w:spacing w:line="276" w:lineRule="auto"/>
        <w:rPr>
          <w:sz w:val="26"/>
          <w:szCs w:val="26"/>
        </w:rPr>
      </w:pPr>
    </w:p>
    <w:p w14:paraId="3B36F43F" w14:textId="77777777" w:rsidR="00B460D4" w:rsidRDefault="00B460D4" w:rsidP="001B7738">
      <w:pPr>
        <w:spacing w:line="276" w:lineRule="auto"/>
        <w:rPr>
          <w:sz w:val="26"/>
          <w:szCs w:val="26"/>
        </w:rPr>
      </w:pPr>
    </w:p>
    <w:p w14:paraId="51FAF10B" w14:textId="3FABC1CF" w:rsidR="001B7738" w:rsidRPr="0081575C" w:rsidRDefault="0082068B" w:rsidP="001B7738">
      <w:pPr>
        <w:spacing w:line="276" w:lineRule="auto"/>
        <w:rPr>
          <w:sz w:val="26"/>
          <w:szCs w:val="26"/>
        </w:rPr>
      </w:pPr>
      <w:r w:rsidRPr="0081575C">
        <w:rPr>
          <w:sz w:val="26"/>
          <w:szCs w:val="26"/>
        </w:rPr>
        <w:t>Начальник</w:t>
      </w:r>
      <w:r w:rsidR="00EB7456" w:rsidRPr="0081575C">
        <w:rPr>
          <w:sz w:val="26"/>
          <w:szCs w:val="26"/>
        </w:rPr>
        <w:t xml:space="preserve"> Управления по финансам и </w:t>
      </w:r>
    </w:p>
    <w:p w14:paraId="22FE14A1" w14:textId="77777777" w:rsidR="0052408C" w:rsidRPr="00AB5C9B" w:rsidRDefault="00EB7456" w:rsidP="009C5A61">
      <w:pPr>
        <w:spacing w:line="276" w:lineRule="auto"/>
        <w:jc w:val="both"/>
        <w:rPr>
          <w:color w:val="FF0000"/>
          <w:sz w:val="26"/>
          <w:szCs w:val="26"/>
        </w:rPr>
      </w:pPr>
      <w:r w:rsidRPr="0081575C">
        <w:rPr>
          <w:sz w:val="26"/>
          <w:szCs w:val="26"/>
        </w:rPr>
        <w:t>казначейству</w:t>
      </w:r>
      <w:r w:rsidR="004C0F7F" w:rsidRPr="0081575C">
        <w:rPr>
          <w:sz w:val="26"/>
          <w:szCs w:val="26"/>
        </w:rPr>
        <w:t xml:space="preserve"> </w:t>
      </w:r>
      <w:r w:rsidRPr="0081575C">
        <w:rPr>
          <w:sz w:val="26"/>
          <w:szCs w:val="26"/>
        </w:rPr>
        <w:t>городского округа Истра</w:t>
      </w:r>
      <w:r w:rsidRPr="0081575C">
        <w:rPr>
          <w:sz w:val="26"/>
          <w:szCs w:val="26"/>
        </w:rPr>
        <w:tab/>
      </w:r>
      <w:r w:rsidR="001B7738" w:rsidRPr="0081575C">
        <w:rPr>
          <w:sz w:val="26"/>
          <w:szCs w:val="26"/>
        </w:rPr>
        <w:tab/>
      </w:r>
      <w:r w:rsidRPr="0081575C">
        <w:rPr>
          <w:sz w:val="26"/>
          <w:szCs w:val="26"/>
        </w:rPr>
        <w:tab/>
        <w:t xml:space="preserve">   </w:t>
      </w:r>
      <w:r w:rsidRPr="0081575C">
        <w:rPr>
          <w:sz w:val="26"/>
          <w:szCs w:val="26"/>
        </w:rPr>
        <w:tab/>
        <w:t xml:space="preserve">       </w:t>
      </w:r>
      <w:r w:rsidR="001B7738" w:rsidRPr="0081575C">
        <w:rPr>
          <w:sz w:val="26"/>
          <w:szCs w:val="26"/>
        </w:rPr>
        <w:tab/>
      </w:r>
      <w:r w:rsidR="0081575C">
        <w:rPr>
          <w:sz w:val="26"/>
          <w:szCs w:val="26"/>
        </w:rPr>
        <w:t xml:space="preserve">        </w:t>
      </w:r>
      <w:r w:rsidRPr="0081575C">
        <w:rPr>
          <w:sz w:val="26"/>
          <w:szCs w:val="26"/>
        </w:rPr>
        <w:t xml:space="preserve"> Е.М. Лукина</w:t>
      </w:r>
    </w:p>
    <w:sectPr w:rsidR="0052408C" w:rsidRPr="00AB5C9B" w:rsidSect="00BD0335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BF958" w14:textId="77777777" w:rsidR="00051EFF" w:rsidRDefault="00051EFF">
      <w:r>
        <w:separator/>
      </w:r>
    </w:p>
  </w:endnote>
  <w:endnote w:type="continuationSeparator" w:id="0">
    <w:p w14:paraId="690A49E0" w14:textId="77777777" w:rsidR="00051EFF" w:rsidRDefault="0005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1CE93" w14:textId="77777777" w:rsidR="00051EFF" w:rsidRDefault="00051EFF">
      <w:r>
        <w:separator/>
      </w:r>
    </w:p>
  </w:footnote>
  <w:footnote w:type="continuationSeparator" w:id="0">
    <w:p w14:paraId="75AFB11D" w14:textId="77777777" w:rsidR="00051EFF" w:rsidRDefault="00051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08C"/>
    <w:rsid w:val="00006216"/>
    <w:rsid w:val="00007122"/>
    <w:rsid w:val="00011F49"/>
    <w:rsid w:val="000127A9"/>
    <w:rsid w:val="000176C2"/>
    <w:rsid w:val="000233FA"/>
    <w:rsid w:val="00046C1E"/>
    <w:rsid w:val="00051EFF"/>
    <w:rsid w:val="00054AC3"/>
    <w:rsid w:val="00061DB6"/>
    <w:rsid w:val="00062473"/>
    <w:rsid w:val="000626C2"/>
    <w:rsid w:val="000734EA"/>
    <w:rsid w:val="00074AC0"/>
    <w:rsid w:val="00082CDF"/>
    <w:rsid w:val="000969CF"/>
    <w:rsid w:val="000A1523"/>
    <w:rsid w:val="000B271A"/>
    <w:rsid w:val="000B444F"/>
    <w:rsid w:val="000C5D5B"/>
    <w:rsid w:val="000D3DAB"/>
    <w:rsid w:val="000D5552"/>
    <w:rsid w:val="000D6AFD"/>
    <w:rsid w:val="000E0F37"/>
    <w:rsid w:val="000F1EF5"/>
    <w:rsid w:val="000F542F"/>
    <w:rsid w:val="00113A20"/>
    <w:rsid w:val="00114BFE"/>
    <w:rsid w:val="00126848"/>
    <w:rsid w:val="00135296"/>
    <w:rsid w:val="0014275B"/>
    <w:rsid w:val="00144435"/>
    <w:rsid w:val="00145268"/>
    <w:rsid w:val="0016130B"/>
    <w:rsid w:val="00170118"/>
    <w:rsid w:val="001727EA"/>
    <w:rsid w:val="00176621"/>
    <w:rsid w:val="00177AF6"/>
    <w:rsid w:val="0018566C"/>
    <w:rsid w:val="001871E3"/>
    <w:rsid w:val="00192903"/>
    <w:rsid w:val="001B68CC"/>
    <w:rsid w:val="001B7738"/>
    <w:rsid w:val="001C0C0A"/>
    <w:rsid w:val="001C23C5"/>
    <w:rsid w:val="001C6988"/>
    <w:rsid w:val="001E7727"/>
    <w:rsid w:val="001F3241"/>
    <w:rsid w:val="001F467D"/>
    <w:rsid w:val="00213155"/>
    <w:rsid w:val="00224792"/>
    <w:rsid w:val="002320CB"/>
    <w:rsid w:val="00233246"/>
    <w:rsid w:val="00235538"/>
    <w:rsid w:val="00240D2A"/>
    <w:rsid w:val="00255863"/>
    <w:rsid w:val="00257D61"/>
    <w:rsid w:val="00261433"/>
    <w:rsid w:val="00284D6B"/>
    <w:rsid w:val="002933BD"/>
    <w:rsid w:val="002A4012"/>
    <w:rsid w:val="002A5DD0"/>
    <w:rsid w:val="002A5F0A"/>
    <w:rsid w:val="002C6ECF"/>
    <w:rsid w:val="002D1158"/>
    <w:rsid w:val="002E2EEB"/>
    <w:rsid w:val="002F5999"/>
    <w:rsid w:val="002F5C89"/>
    <w:rsid w:val="00305A58"/>
    <w:rsid w:val="0032263C"/>
    <w:rsid w:val="0032556B"/>
    <w:rsid w:val="00326B54"/>
    <w:rsid w:val="003371B2"/>
    <w:rsid w:val="00345093"/>
    <w:rsid w:val="00353F8A"/>
    <w:rsid w:val="003543BB"/>
    <w:rsid w:val="00361441"/>
    <w:rsid w:val="0036414E"/>
    <w:rsid w:val="003704C1"/>
    <w:rsid w:val="003B1787"/>
    <w:rsid w:val="003D21D8"/>
    <w:rsid w:val="003D3D97"/>
    <w:rsid w:val="003E036D"/>
    <w:rsid w:val="003F26A1"/>
    <w:rsid w:val="003F64C0"/>
    <w:rsid w:val="004004B9"/>
    <w:rsid w:val="004107D8"/>
    <w:rsid w:val="004321BF"/>
    <w:rsid w:val="004477CF"/>
    <w:rsid w:val="00450815"/>
    <w:rsid w:val="00457BCE"/>
    <w:rsid w:val="00465E55"/>
    <w:rsid w:val="00471256"/>
    <w:rsid w:val="004900DC"/>
    <w:rsid w:val="004A7404"/>
    <w:rsid w:val="004A7F6A"/>
    <w:rsid w:val="004C0F5C"/>
    <w:rsid w:val="004C0F7F"/>
    <w:rsid w:val="004C4AAC"/>
    <w:rsid w:val="004D73C9"/>
    <w:rsid w:val="004F07B1"/>
    <w:rsid w:val="00502479"/>
    <w:rsid w:val="005065E0"/>
    <w:rsid w:val="0051017D"/>
    <w:rsid w:val="00511254"/>
    <w:rsid w:val="00516C29"/>
    <w:rsid w:val="00523E10"/>
    <w:rsid w:val="0052408C"/>
    <w:rsid w:val="00535120"/>
    <w:rsid w:val="00535D3C"/>
    <w:rsid w:val="00537546"/>
    <w:rsid w:val="005440CE"/>
    <w:rsid w:val="0056015A"/>
    <w:rsid w:val="00587C7C"/>
    <w:rsid w:val="00590634"/>
    <w:rsid w:val="00595C0D"/>
    <w:rsid w:val="005A3759"/>
    <w:rsid w:val="005B05AB"/>
    <w:rsid w:val="005C1689"/>
    <w:rsid w:val="005C16BE"/>
    <w:rsid w:val="005C228A"/>
    <w:rsid w:val="005C27C7"/>
    <w:rsid w:val="005C5928"/>
    <w:rsid w:val="005D3F66"/>
    <w:rsid w:val="005E53A1"/>
    <w:rsid w:val="00600D80"/>
    <w:rsid w:val="00602D12"/>
    <w:rsid w:val="0061165E"/>
    <w:rsid w:val="0061777D"/>
    <w:rsid w:val="00625D12"/>
    <w:rsid w:val="00626B2B"/>
    <w:rsid w:val="006278E1"/>
    <w:rsid w:val="00635E2F"/>
    <w:rsid w:val="0063763A"/>
    <w:rsid w:val="0066016A"/>
    <w:rsid w:val="0066455A"/>
    <w:rsid w:val="006743F5"/>
    <w:rsid w:val="006773B9"/>
    <w:rsid w:val="00696F23"/>
    <w:rsid w:val="00697471"/>
    <w:rsid w:val="006A2AA0"/>
    <w:rsid w:val="006A5424"/>
    <w:rsid w:val="006D4CBF"/>
    <w:rsid w:val="006D5209"/>
    <w:rsid w:val="006E30CE"/>
    <w:rsid w:val="006E6672"/>
    <w:rsid w:val="006F0873"/>
    <w:rsid w:val="006F19BD"/>
    <w:rsid w:val="006F53DC"/>
    <w:rsid w:val="00723E65"/>
    <w:rsid w:val="00730559"/>
    <w:rsid w:val="00735154"/>
    <w:rsid w:val="007357C6"/>
    <w:rsid w:val="00752A80"/>
    <w:rsid w:val="00753BFD"/>
    <w:rsid w:val="007637B6"/>
    <w:rsid w:val="007730E2"/>
    <w:rsid w:val="00773542"/>
    <w:rsid w:val="00781524"/>
    <w:rsid w:val="0078757C"/>
    <w:rsid w:val="007A1610"/>
    <w:rsid w:val="007C329F"/>
    <w:rsid w:val="007C621E"/>
    <w:rsid w:val="007F42DB"/>
    <w:rsid w:val="007F5EB1"/>
    <w:rsid w:val="007F6202"/>
    <w:rsid w:val="00803D63"/>
    <w:rsid w:val="00806818"/>
    <w:rsid w:val="00814CC8"/>
    <w:rsid w:val="0081575C"/>
    <w:rsid w:val="0082068B"/>
    <w:rsid w:val="00820C28"/>
    <w:rsid w:val="008314DF"/>
    <w:rsid w:val="008354F7"/>
    <w:rsid w:val="00843030"/>
    <w:rsid w:val="008545C3"/>
    <w:rsid w:val="00865917"/>
    <w:rsid w:val="00871564"/>
    <w:rsid w:val="008739D9"/>
    <w:rsid w:val="008807E8"/>
    <w:rsid w:val="008930CC"/>
    <w:rsid w:val="00895429"/>
    <w:rsid w:val="008977C6"/>
    <w:rsid w:val="008A3F7D"/>
    <w:rsid w:val="008B0A4B"/>
    <w:rsid w:val="008B4E40"/>
    <w:rsid w:val="008B63EE"/>
    <w:rsid w:val="008C0FCD"/>
    <w:rsid w:val="008C285E"/>
    <w:rsid w:val="008C3CE7"/>
    <w:rsid w:val="008C734B"/>
    <w:rsid w:val="008D4766"/>
    <w:rsid w:val="008E43E6"/>
    <w:rsid w:val="008E577F"/>
    <w:rsid w:val="008F2177"/>
    <w:rsid w:val="00900DCE"/>
    <w:rsid w:val="00903780"/>
    <w:rsid w:val="00907875"/>
    <w:rsid w:val="0091130E"/>
    <w:rsid w:val="00915356"/>
    <w:rsid w:val="009203A9"/>
    <w:rsid w:val="00925FA6"/>
    <w:rsid w:val="00933878"/>
    <w:rsid w:val="00941A7C"/>
    <w:rsid w:val="00941FB1"/>
    <w:rsid w:val="00943ABC"/>
    <w:rsid w:val="00972B01"/>
    <w:rsid w:val="00984FE0"/>
    <w:rsid w:val="0098589A"/>
    <w:rsid w:val="0098712F"/>
    <w:rsid w:val="0099460C"/>
    <w:rsid w:val="009952F2"/>
    <w:rsid w:val="00995ECD"/>
    <w:rsid w:val="009A080B"/>
    <w:rsid w:val="009A6AED"/>
    <w:rsid w:val="009B29C1"/>
    <w:rsid w:val="009C5A61"/>
    <w:rsid w:val="009C6EA2"/>
    <w:rsid w:val="009D2590"/>
    <w:rsid w:val="009D671F"/>
    <w:rsid w:val="00A00ABC"/>
    <w:rsid w:val="00A03BAC"/>
    <w:rsid w:val="00A045C2"/>
    <w:rsid w:val="00A056DA"/>
    <w:rsid w:val="00A12ECF"/>
    <w:rsid w:val="00A226E8"/>
    <w:rsid w:val="00A26B27"/>
    <w:rsid w:val="00A3019A"/>
    <w:rsid w:val="00A401B3"/>
    <w:rsid w:val="00A61642"/>
    <w:rsid w:val="00A61B33"/>
    <w:rsid w:val="00A92C4F"/>
    <w:rsid w:val="00AB1EE7"/>
    <w:rsid w:val="00AB586C"/>
    <w:rsid w:val="00AB5C9B"/>
    <w:rsid w:val="00AC7DD7"/>
    <w:rsid w:val="00AD2606"/>
    <w:rsid w:val="00AD27B4"/>
    <w:rsid w:val="00AD3183"/>
    <w:rsid w:val="00AE01C6"/>
    <w:rsid w:val="00AF3623"/>
    <w:rsid w:val="00AF4F37"/>
    <w:rsid w:val="00B41570"/>
    <w:rsid w:val="00B460D4"/>
    <w:rsid w:val="00B47A70"/>
    <w:rsid w:val="00B55720"/>
    <w:rsid w:val="00B575BB"/>
    <w:rsid w:val="00B62B46"/>
    <w:rsid w:val="00B63DEC"/>
    <w:rsid w:val="00B70A3B"/>
    <w:rsid w:val="00B73866"/>
    <w:rsid w:val="00B74E1E"/>
    <w:rsid w:val="00B84A0A"/>
    <w:rsid w:val="00B85336"/>
    <w:rsid w:val="00BA00C7"/>
    <w:rsid w:val="00BB000C"/>
    <w:rsid w:val="00BB569D"/>
    <w:rsid w:val="00BD0335"/>
    <w:rsid w:val="00BD16C3"/>
    <w:rsid w:val="00BE11B2"/>
    <w:rsid w:val="00C00059"/>
    <w:rsid w:val="00C04DBD"/>
    <w:rsid w:val="00C13B61"/>
    <w:rsid w:val="00C3105A"/>
    <w:rsid w:val="00C319DA"/>
    <w:rsid w:val="00C32DD4"/>
    <w:rsid w:val="00C3771E"/>
    <w:rsid w:val="00C54FF5"/>
    <w:rsid w:val="00C6141F"/>
    <w:rsid w:val="00C61ED7"/>
    <w:rsid w:val="00C73A80"/>
    <w:rsid w:val="00C81F21"/>
    <w:rsid w:val="00C86A40"/>
    <w:rsid w:val="00C86E61"/>
    <w:rsid w:val="00C87E3E"/>
    <w:rsid w:val="00C90E00"/>
    <w:rsid w:val="00C91F32"/>
    <w:rsid w:val="00CA7725"/>
    <w:rsid w:val="00CC0215"/>
    <w:rsid w:val="00CC1A73"/>
    <w:rsid w:val="00CC4B0B"/>
    <w:rsid w:val="00CC73EB"/>
    <w:rsid w:val="00CC7DF1"/>
    <w:rsid w:val="00CD22C2"/>
    <w:rsid w:val="00CE2250"/>
    <w:rsid w:val="00CF1EB7"/>
    <w:rsid w:val="00CF24B8"/>
    <w:rsid w:val="00D00987"/>
    <w:rsid w:val="00D162E7"/>
    <w:rsid w:val="00D279C9"/>
    <w:rsid w:val="00D40071"/>
    <w:rsid w:val="00D46937"/>
    <w:rsid w:val="00D53F6E"/>
    <w:rsid w:val="00D546F2"/>
    <w:rsid w:val="00D56E18"/>
    <w:rsid w:val="00D63454"/>
    <w:rsid w:val="00D806FE"/>
    <w:rsid w:val="00D8626D"/>
    <w:rsid w:val="00D92762"/>
    <w:rsid w:val="00D932A5"/>
    <w:rsid w:val="00DB1F15"/>
    <w:rsid w:val="00DB6619"/>
    <w:rsid w:val="00DB79FA"/>
    <w:rsid w:val="00DC2CFC"/>
    <w:rsid w:val="00DC7A8E"/>
    <w:rsid w:val="00DE44D8"/>
    <w:rsid w:val="00DE453D"/>
    <w:rsid w:val="00DE58B8"/>
    <w:rsid w:val="00DF059F"/>
    <w:rsid w:val="00DF2082"/>
    <w:rsid w:val="00DF4219"/>
    <w:rsid w:val="00DF6594"/>
    <w:rsid w:val="00E1303D"/>
    <w:rsid w:val="00E249B8"/>
    <w:rsid w:val="00E315D5"/>
    <w:rsid w:val="00E320F5"/>
    <w:rsid w:val="00E426E2"/>
    <w:rsid w:val="00E42EEE"/>
    <w:rsid w:val="00E50B93"/>
    <w:rsid w:val="00E86FB1"/>
    <w:rsid w:val="00EB2B9D"/>
    <w:rsid w:val="00EB7456"/>
    <w:rsid w:val="00EC1193"/>
    <w:rsid w:val="00EC3015"/>
    <w:rsid w:val="00ED210A"/>
    <w:rsid w:val="00EE090A"/>
    <w:rsid w:val="00EF2A15"/>
    <w:rsid w:val="00EF4BD5"/>
    <w:rsid w:val="00F0685E"/>
    <w:rsid w:val="00F10BAC"/>
    <w:rsid w:val="00F226B3"/>
    <w:rsid w:val="00F23094"/>
    <w:rsid w:val="00F31D65"/>
    <w:rsid w:val="00F376D6"/>
    <w:rsid w:val="00F42DA8"/>
    <w:rsid w:val="00F554DE"/>
    <w:rsid w:val="00F561E9"/>
    <w:rsid w:val="00F65803"/>
    <w:rsid w:val="00F67793"/>
    <w:rsid w:val="00F7119E"/>
    <w:rsid w:val="00F80D38"/>
    <w:rsid w:val="00F81DB0"/>
    <w:rsid w:val="00F86385"/>
    <w:rsid w:val="00F90EA3"/>
    <w:rsid w:val="00FA2EBC"/>
    <w:rsid w:val="00FA487F"/>
    <w:rsid w:val="00FB506F"/>
    <w:rsid w:val="00FB686C"/>
    <w:rsid w:val="00FC14B8"/>
    <w:rsid w:val="00FC2508"/>
    <w:rsid w:val="00FC5ED3"/>
    <w:rsid w:val="00FD178A"/>
    <w:rsid w:val="00FE5090"/>
    <w:rsid w:val="00FF2F16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055C3-E5EF-4B91-BDDE-62680AD10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Оксана Владимировна Демченко</cp:lastModifiedBy>
  <cp:revision>39</cp:revision>
  <cp:lastPrinted>2020-12-10T10:50:00Z</cp:lastPrinted>
  <dcterms:created xsi:type="dcterms:W3CDTF">2020-11-09T08:56:00Z</dcterms:created>
  <dcterms:modified xsi:type="dcterms:W3CDTF">2021-07-23T08:33:00Z</dcterms:modified>
</cp:coreProperties>
</file>