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51D0" w14:textId="77777777" w:rsidR="004713D0" w:rsidRDefault="004713D0" w:rsidP="001853A9">
      <w:pPr>
        <w:pBdr>
          <w:bottom w:val="single" w:sz="4" w:space="1" w:color="auto"/>
        </w:pBdr>
        <w:ind w:left="1219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к постановлению</w:t>
      </w:r>
    </w:p>
    <w:p w14:paraId="445F5F38" w14:textId="6A84F3A6" w:rsidR="004713D0" w:rsidRDefault="004713D0" w:rsidP="004713D0">
      <w:pPr>
        <w:ind w:left="1219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главы городского округа Истра</w:t>
      </w:r>
    </w:p>
    <w:p w14:paraId="19D4CC33" w14:textId="3E568D36" w:rsidR="004713D0" w:rsidRPr="00E807B8" w:rsidRDefault="004713D0" w:rsidP="004713D0">
      <w:pPr>
        <w:ind w:left="1219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 </w:t>
      </w:r>
      <w:proofErr w:type="gramStart"/>
      <w:r>
        <w:rPr>
          <w:rFonts w:cs="Times New Roman"/>
          <w:sz w:val="24"/>
          <w:szCs w:val="24"/>
        </w:rPr>
        <w:t xml:space="preserve">«  </w:t>
      </w:r>
      <w:proofErr w:type="gramEnd"/>
      <w:r>
        <w:rPr>
          <w:rFonts w:cs="Times New Roman"/>
          <w:sz w:val="24"/>
          <w:szCs w:val="24"/>
        </w:rPr>
        <w:t xml:space="preserve">   » ____ 2022 года № ____</w:t>
      </w:r>
    </w:p>
    <w:p w14:paraId="0F9C81C7" w14:textId="77777777" w:rsidR="00C20309" w:rsidRDefault="00C20309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791E9DEC" w14:textId="61567957" w:rsidR="004713D0" w:rsidRDefault="004713D0" w:rsidP="004713D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Муниципальная программа</w:t>
      </w:r>
      <w:r>
        <w:rPr>
          <w:rFonts w:cs="Times New Roman"/>
          <w:b/>
          <w:szCs w:val="28"/>
        </w:rPr>
        <w:br/>
        <w:t>«Формирование современной комфортной городской среды</w:t>
      </w:r>
      <w:r w:rsidR="00A720FF">
        <w:rPr>
          <w:rFonts w:cs="Times New Roman"/>
          <w:b/>
          <w:szCs w:val="28"/>
        </w:rPr>
        <w:t>»</w:t>
      </w:r>
      <w:r w:rsidR="00607155">
        <w:rPr>
          <w:rFonts w:cs="Times New Roman"/>
          <w:b/>
          <w:szCs w:val="28"/>
        </w:rPr>
        <w:t xml:space="preserve"> на 2023-2027 годы</w:t>
      </w:r>
    </w:p>
    <w:p w14:paraId="5F47630C" w14:textId="77777777" w:rsidR="001141DC" w:rsidRDefault="001141DC" w:rsidP="001141DC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14:paraId="50AFB6F9" w14:textId="77777777" w:rsidR="001141DC" w:rsidRPr="00D82480" w:rsidRDefault="001141DC" w:rsidP="001141D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480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</w:p>
    <w:p w14:paraId="000B52B7" w14:textId="6E624EB1" w:rsidR="001141DC" w:rsidRPr="00D82480" w:rsidRDefault="001141DC" w:rsidP="001141D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48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  <w:r w:rsidR="00885BEC" w:rsidRPr="00D8248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82480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современной комфортной городской среды» </w:t>
      </w:r>
    </w:p>
    <w:p w14:paraId="4D70EB4E" w14:textId="77777777" w:rsidR="001141DC" w:rsidRPr="005F3ED4" w:rsidRDefault="001141DC" w:rsidP="001141DC">
      <w:pPr>
        <w:pStyle w:val="ConsPlusNormal"/>
        <w:ind w:left="4956"/>
        <w:rPr>
          <w:rFonts w:ascii="Times New Roman" w:hAnsi="Times New Roman" w:cs="Times New Roman"/>
          <w:sz w:val="18"/>
          <w:szCs w:val="18"/>
        </w:rPr>
      </w:pPr>
    </w:p>
    <w:tbl>
      <w:tblPr>
        <w:tblW w:w="15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460"/>
        <w:gridCol w:w="1942"/>
        <w:gridCol w:w="1843"/>
        <w:gridCol w:w="1842"/>
        <w:gridCol w:w="1701"/>
        <w:gridCol w:w="10"/>
        <w:gridCol w:w="1701"/>
        <w:gridCol w:w="10"/>
      </w:tblGrid>
      <w:tr w:rsidR="00010C1B" w:rsidRPr="00A45388" w14:paraId="1E810193" w14:textId="77777777" w:rsidTr="00010C1B">
        <w:trPr>
          <w:jc w:val="center"/>
        </w:trPr>
        <w:tc>
          <w:tcPr>
            <w:tcW w:w="5387" w:type="dxa"/>
          </w:tcPr>
          <w:p w14:paraId="7FFFEB58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Координатор муниципальной программы</w:t>
            </w:r>
          </w:p>
        </w:tc>
        <w:tc>
          <w:tcPr>
            <w:tcW w:w="10509" w:type="dxa"/>
            <w:gridSpan w:val="8"/>
          </w:tcPr>
          <w:p w14:paraId="17F49EE9" w14:textId="4F6AC187" w:rsidR="00010C1B" w:rsidRPr="00A45388" w:rsidRDefault="006F0B08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Заместител</w:t>
            </w:r>
            <w:r w:rsidR="003E59E0">
              <w:rPr>
                <w:rFonts w:ascii="Times New Roman" w:hAnsi="Times New Roman" w:cs="Times New Roman"/>
                <w:sz w:val="20"/>
              </w:rPr>
              <w:t>и</w:t>
            </w:r>
            <w:r w:rsidRPr="00A45388">
              <w:rPr>
                <w:rFonts w:ascii="Times New Roman" w:hAnsi="Times New Roman" w:cs="Times New Roman"/>
                <w:sz w:val="20"/>
              </w:rPr>
              <w:t xml:space="preserve"> главы администрации городского округа Истра Московской области</w:t>
            </w:r>
          </w:p>
        </w:tc>
      </w:tr>
      <w:tr w:rsidR="00010C1B" w:rsidRPr="00A45388" w14:paraId="2354E150" w14:textId="77777777" w:rsidTr="002713F6">
        <w:trPr>
          <w:jc w:val="center"/>
        </w:trPr>
        <w:tc>
          <w:tcPr>
            <w:tcW w:w="5387" w:type="dxa"/>
          </w:tcPr>
          <w:p w14:paraId="56262F54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Муниципальный заказчик программы</w:t>
            </w:r>
          </w:p>
        </w:tc>
        <w:tc>
          <w:tcPr>
            <w:tcW w:w="10509" w:type="dxa"/>
            <w:gridSpan w:val="8"/>
          </w:tcPr>
          <w:p w14:paraId="11F29BEF" w14:textId="3FD9A5E8" w:rsidR="00010C1B" w:rsidRPr="00A45388" w:rsidRDefault="006F0B08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Отдел благоустройства и экологии управления благоустройства, экологии и дорожной инфраструктуры; управление жилищно-коммунального хозяйства, управление содержания территорий</w:t>
            </w:r>
          </w:p>
        </w:tc>
      </w:tr>
      <w:tr w:rsidR="00010C1B" w:rsidRPr="00A45388" w14:paraId="791F1A05" w14:textId="77777777" w:rsidTr="002713F6">
        <w:trPr>
          <w:trHeight w:val="59"/>
          <w:jc w:val="center"/>
        </w:trPr>
        <w:tc>
          <w:tcPr>
            <w:tcW w:w="5387" w:type="dxa"/>
            <w:vMerge w:val="restart"/>
          </w:tcPr>
          <w:p w14:paraId="0A548A77" w14:textId="77777777" w:rsidR="00010C1B" w:rsidRPr="00A45388" w:rsidRDefault="00010C1B" w:rsidP="009C4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Цели </w:t>
            </w:r>
            <w:r w:rsidR="009C4E6D" w:rsidRPr="00A45388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A45388">
              <w:rPr>
                <w:rFonts w:ascii="Times New Roman" w:hAnsi="Times New Roman" w:cs="Times New Roman"/>
                <w:sz w:val="20"/>
              </w:rPr>
              <w:t xml:space="preserve"> программы</w:t>
            </w:r>
          </w:p>
        </w:tc>
        <w:tc>
          <w:tcPr>
            <w:tcW w:w="10509" w:type="dxa"/>
            <w:gridSpan w:val="8"/>
          </w:tcPr>
          <w:p w14:paraId="6850A6E2" w14:textId="4218A387" w:rsidR="00010C1B" w:rsidRPr="00A45388" w:rsidRDefault="00834CD5" w:rsidP="00834CD5">
            <w:pPr>
              <w:rPr>
                <w:rFonts w:cs="Times New Roman"/>
                <w:sz w:val="20"/>
                <w:szCs w:val="20"/>
              </w:rPr>
            </w:pPr>
            <w:r w:rsidRPr="00826E5D">
              <w:rPr>
                <w:rFonts w:cs="Times New Roman"/>
                <w:sz w:val="20"/>
                <w:szCs w:val="20"/>
              </w:rPr>
              <w:t xml:space="preserve">Повышение </w:t>
            </w:r>
            <w:r w:rsidR="00826E5D" w:rsidRPr="00826E5D">
              <w:rPr>
                <w:rFonts w:cs="Times New Roman"/>
                <w:sz w:val="18"/>
                <w:szCs w:val="18"/>
              </w:rPr>
              <w:t>качества и комфорта среды на территории городского округа</w:t>
            </w:r>
            <w:r w:rsidR="00826E5D">
              <w:rPr>
                <w:rFonts w:cs="Times New Roman"/>
                <w:sz w:val="18"/>
                <w:szCs w:val="18"/>
              </w:rPr>
              <w:t xml:space="preserve"> Истра</w:t>
            </w:r>
          </w:p>
        </w:tc>
      </w:tr>
      <w:tr w:rsidR="00010C1B" w:rsidRPr="00A45388" w14:paraId="15F95765" w14:textId="77777777" w:rsidTr="002713F6">
        <w:trPr>
          <w:trHeight w:val="58"/>
          <w:jc w:val="center"/>
        </w:trPr>
        <w:tc>
          <w:tcPr>
            <w:tcW w:w="5387" w:type="dxa"/>
            <w:vMerge/>
          </w:tcPr>
          <w:p w14:paraId="39361D90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6C18FEF1" w14:textId="2F4B0B9A" w:rsidR="00010C1B" w:rsidRPr="00A45388" w:rsidRDefault="00834CD5" w:rsidP="00834CD5">
            <w:pPr>
              <w:rPr>
                <w:rFonts w:cs="Times New Roman"/>
                <w:sz w:val="20"/>
                <w:szCs w:val="20"/>
              </w:rPr>
            </w:pPr>
            <w:r w:rsidRPr="00A45388">
              <w:rPr>
                <w:rFonts w:cs="Times New Roman"/>
                <w:sz w:val="20"/>
                <w:szCs w:val="20"/>
              </w:rPr>
              <w:t>Создание комфортной среды в городских и сельских населённых пунктах</w:t>
            </w:r>
          </w:p>
        </w:tc>
      </w:tr>
      <w:tr w:rsidR="00010C1B" w:rsidRPr="00A45388" w14:paraId="1A6B18B2" w14:textId="77777777" w:rsidTr="002713F6">
        <w:trPr>
          <w:trHeight w:val="58"/>
          <w:jc w:val="center"/>
        </w:trPr>
        <w:tc>
          <w:tcPr>
            <w:tcW w:w="5387" w:type="dxa"/>
            <w:vMerge/>
          </w:tcPr>
          <w:p w14:paraId="199A6A47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53EBDC31" w14:textId="7EA264AF" w:rsidR="00010C1B" w:rsidRPr="00A45388" w:rsidRDefault="002477C8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2477C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комфортного проживания жителей, в том числе в многоквартирных домах на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 Истра</w:t>
            </w:r>
          </w:p>
        </w:tc>
      </w:tr>
      <w:tr w:rsidR="00010C1B" w:rsidRPr="00A45388" w14:paraId="4DEC426C" w14:textId="77777777" w:rsidTr="002713F6">
        <w:trPr>
          <w:trHeight w:val="46"/>
          <w:jc w:val="center"/>
        </w:trPr>
        <w:tc>
          <w:tcPr>
            <w:tcW w:w="5387" w:type="dxa"/>
          </w:tcPr>
          <w:p w14:paraId="199F36CA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Перечень подпрограмм</w:t>
            </w:r>
          </w:p>
        </w:tc>
        <w:tc>
          <w:tcPr>
            <w:tcW w:w="10509" w:type="dxa"/>
            <w:gridSpan w:val="8"/>
          </w:tcPr>
          <w:p w14:paraId="0C0599DC" w14:textId="2EE5F180" w:rsidR="00010C1B" w:rsidRPr="00A45388" w:rsidRDefault="00054355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Муниципальные заказчики подпрограмм</w:t>
            </w:r>
          </w:p>
        </w:tc>
      </w:tr>
      <w:tr w:rsidR="00010C1B" w:rsidRPr="00A45388" w14:paraId="2338A312" w14:textId="77777777" w:rsidTr="002713F6">
        <w:trPr>
          <w:trHeight w:val="46"/>
          <w:jc w:val="center"/>
        </w:trPr>
        <w:tc>
          <w:tcPr>
            <w:tcW w:w="5387" w:type="dxa"/>
          </w:tcPr>
          <w:p w14:paraId="7BBCF73B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1.</w:t>
            </w:r>
            <w:r w:rsidRPr="00A45388">
              <w:rPr>
                <w:sz w:val="20"/>
              </w:rPr>
              <w:t xml:space="preserve"> </w:t>
            </w:r>
            <w:r w:rsidRPr="00A45388">
              <w:rPr>
                <w:rFonts w:ascii="Times New Roman" w:hAnsi="Times New Roman" w:cs="Times New Roman"/>
                <w:sz w:val="20"/>
              </w:rPr>
              <w:t>Подпрограмма I «Комфортная городская среда»</w:t>
            </w:r>
          </w:p>
        </w:tc>
        <w:tc>
          <w:tcPr>
            <w:tcW w:w="10509" w:type="dxa"/>
            <w:gridSpan w:val="8"/>
          </w:tcPr>
          <w:p w14:paraId="1B659603" w14:textId="4120142A" w:rsidR="00010C1B" w:rsidRPr="00A45388" w:rsidRDefault="00227EFE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010C1B" w:rsidRPr="00A45388" w14:paraId="74667660" w14:textId="77777777" w:rsidTr="002713F6">
        <w:trPr>
          <w:trHeight w:val="43"/>
          <w:jc w:val="center"/>
        </w:trPr>
        <w:tc>
          <w:tcPr>
            <w:tcW w:w="5387" w:type="dxa"/>
          </w:tcPr>
          <w:p w14:paraId="4ED4A2EF" w14:textId="77777777" w:rsidR="00010C1B" w:rsidRPr="00A45388" w:rsidRDefault="00010C1B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2.</w:t>
            </w:r>
            <w:r w:rsidRPr="00A45388">
              <w:rPr>
                <w:sz w:val="20"/>
              </w:rPr>
              <w:t xml:space="preserve"> </w:t>
            </w:r>
            <w:r w:rsidRPr="00A45388">
              <w:rPr>
                <w:rFonts w:ascii="Times New Roman" w:hAnsi="Times New Roman" w:cs="Times New Roman"/>
                <w:sz w:val="20"/>
              </w:rPr>
              <w:t>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10509" w:type="dxa"/>
            <w:gridSpan w:val="8"/>
          </w:tcPr>
          <w:p w14:paraId="4E7B89E8" w14:textId="0BCE9B8B" w:rsidR="00010C1B" w:rsidRPr="00A45388" w:rsidRDefault="004A26DD" w:rsidP="001141DC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Отдел благоустройства и экологии управления благоустройства, экологии и дорожной </w:t>
            </w:r>
            <w:r w:rsidR="00CA052B" w:rsidRPr="00A45388">
              <w:rPr>
                <w:rFonts w:ascii="Times New Roman" w:hAnsi="Times New Roman" w:cs="Times New Roman"/>
                <w:sz w:val="20"/>
              </w:rPr>
              <w:t>инфраструктуры, управление</w:t>
            </w:r>
            <w:r w:rsidR="00227EFE" w:rsidRPr="00A45388">
              <w:rPr>
                <w:rFonts w:ascii="Times New Roman" w:hAnsi="Times New Roman" w:cs="Times New Roman"/>
                <w:sz w:val="20"/>
              </w:rPr>
              <w:t xml:space="preserve"> жилищно-коммунального хозяйства</w:t>
            </w:r>
            <w:r w:rsidRPr="00A45388">
              <w:rPr>
                <w:rFonts w:ascii="Times New Roman" w:hAnsi="Times New Roman" w:cs="Times New Roman"/>
                <w:sz w:val="20"/>
              </w:rPr>
              <w:t>, управление содержания территорий.</w:t>
            </w:r>
          </w:p>
        </w:tc>
      </w:tr>
      <w:tr w:rsidR="00010C1B" w:rsidRPr="00A45388" w14:paraId="03ECA557" w14:textId="77777777" w:rsidTr="002713F6">
        <w:trPr>
          <w:trHeight w:val="43"/>
          <w:jc w:val="center"/>
        </w:trPr>
        <w:tc>
          <w:tcPr>
            <w:tcW w:w="5387" w:type="dxa"/>
            <w:vMerge w:val="restart"/>
          </w:tcPr>
          <w:p w14:paraId="4AEB53BB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Краткая характеристика подпрограмм</w:t>
            </w:r>
          </w:p>
        </w:tc>
        <w:tc>
          <w:tcPr>
            <w:tcW w:w="10509" w:type="dxa"/>
            <w:gridSpan w:val="8"/>
          </w:tcPr>
          <w:p w14:paraId="40F7F7DD" w14:textId="554D3B50" w:rsidR="00010C1B" w:rsidRPr="00A45388" w:rsidRDefault="00010C1B" w:rsidP="00561A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1.</w:t>
            </w:r>
            <w:r w:rsidR="00B6562A" w:rsidRPr="00A45388">
              <w:rPr>
                <w:rFonts w:ascii="Times New Roman" w:hAnsi="Times New Roman" w:cs="Times New Roman"/>
                <w:sz w:val="20"/>
              </w:rPr>
              <w:t>с</w:t>
            </w:r>
            <w:r w:rsidR="008E76BD" w:rsidRPr="00A45388">
              <w:rPr>
                <w:rFonts w:ascii="Times New Roman" w:hAnsi="Times New Roman" w:cs="Times New Roman"/>
                <w:sz w:val="20"/>
              </w:rPr>
              <w:t>оздание комфортных и безопасных условий для проживания и отдыха граждан, а также повышение уровня внешнего благоустройства территории городского округа Истра</w:t>
            </w:r>
          </w:p>
        </w:tc>
      </w:tr>
      <w:tr w:rsidR="00073299" w:rsidRPr="00A45388" w14:paraId="1A4415EB" w14:textId="77777777" w:rsidTr="00073299">
        <w:trPr>
          <w:trHeight w:val="547"/>
          <w:jc w:val="center"/>
        </w:trPr>
        <w:tc>
          <w:tcPr>
            <w:tcW w:w="5387" w:type="dxa"/>
            <w:vMerge/>
          </w:tcPr>
          <w:p w14:paraId="288FBC18" w14:textId="77777777" w:rsidR="00073299" w:rsidRPr="00A45388" w:rsidRDefault="00073299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2D2FB51E" w14:textId="2E63A1C4" w:rsidR="00073299" w:rsidRPr="00A45388" w:rsidRDefault="00073299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2.</w:t>
            </w:r>
            <w:r w:rsidRPr="00A45388">
              <w:rPr>
                <w:rFonts w:cs="Times New Roman"/>
                <w:sz w:val="20"/>
              </w:rPr>
              <w:t xml:space="preserve"> </w:t>
            </w:r>
            <w:r w:rsidRPr="00A45388">
              <w:rPr>
                <w:rFonts w:ascii="Times New Roman" w:hAnsi="Times New Roman" w:cs="Times New Roman"/>
                <w:sz w:val="20"/>
              </w:rPr>
              <w:t>организация благоустройства территорий, включая создание благоприятных условий для проживания граждан в многоквартирных домах</w:t>
            </w:r>
          </w:p>
        </w:tc>
      </w:tr>
      <w:tr w:rsidR="00010C1B" w:rsidRPr="00A45388" w14:paraId="134C1265" w14:textId="77777777" w:rsidTr="00010C1B">
        <w:trPr>
          <w:jc w:val="center"/>
        </w:trPr>
        <w:tc>
          <w:tcPr>
            <w:tcW w:w="5387" w:type="dxa"/>
          </w:tcPr>
          <w:p w14:paraId="745D752D" w14:textId="77777777" w:rsidR="00010C1B" w:rsidRPr="00A45388" w:rsidRDefault="00010C1B" w:rsidP="001141DC">
            <w:pPr>
              <w:rPr>
                <w:rFonts w:cs="Times New Roman"/>
                <w:sz w:val="20"/>
                <w:szCs w:val="20"/>
              </w:rPr>
            </w:pPr>
            <w:r w:rsidRPr="00A45388">
              <w:rPr>
                <w:rFonts w:cs="Times New Roman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14:paraId="406540C0" w14:textId="77777777" w:rsidR="00010C1B" w:rsidRPr="00A45388" w:rsidRDefault="00010C1B" w:rsidP="001141D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942" w:type="dxa"/>
          </w:tcPr>
          <w:p w14:paraId="0771D3E7" w14:textId="77777777" w:rsidR="00010C1B" w:rsidRPr="00A45388" w:rsidRDefault="00010C1B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1843" w:type="dxa"/>
          </w:tcPr>
          <w:p w14:paraId="34DB09B4" w14:textId="77777777" w:rsidR="00010C1B" w:rsidRPr="00A45388" w:rsidRDefault="00010C1B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842" w:type="dxa"/>
          </w:tcPr>
          <w:p w14:paraId="52100E7D" w14:textId="77777777" w:rsidR="00010C1B" w:rsidRPr="00A45388" w:rsidRDefault="00010C1B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1711" w:type="dxa"/>
            <w:gridSpan w:val="2"/>
          </w:tcPr>
          <w:p w14:paraId="4D08B1EB" w14:textId="77777777" w:rsidR="00010C1B" w:rsidRPr="00A45388" w:rsidRDefault="00010C1B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1711" w:type="dxa"/>
            <w:gridSpan w:val="2"/>
          </w:tcPr>
          <w:p w14:paraId="619E5C69" w14:textId="77777777" w:rsidR="00010C1B" w:rsidRPr="00A45388" w:rsidRDefault="00010C1B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</w:tr>
      <w:tr w:rsidR="001152E0" w:rsidRPr="00A45388" w14:paraId="2CDFA386" w14:textId="77777777" w:rsidTr="00010C1B">
        <w:trPr>
          <w:jc w:val="center"/>
        </w:trPr>
        <w:tc>
          <w:tcPr>
            <w:tcW w:w="5387" w:type="dxa"/>
          </w:tcPr>
          <w:p w14:paraId="686A75E5" w14:textId="77777777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lastRenderedPageBreak/>
              <w:t>Средства бюджета Московской области</w:t>
            </w:r>
          </w:p>
        </w:tc>
        <w:tc>
          <w:tcPr>
            <w:tcW w:w="1460" w:type="dxa"/>
          </w:tcPr>
          <w:p w14:paraId="5739BDCA" w14:textId="1D2A02DF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3578AE" w:rsidRPr="00A4538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45388">
              <w:rPr>
                <w:rFonts w:cs="Times New Roman"/>
                <w:color w:val="000000"/>
                <w:sz w:val="20"/>
                <w:szCs w:val="20"/>
              </w:rPr>
              <w:t>008</w:t>
            </w:r>
            <w:r w:rsidR="003578AE" w:rsidRPr="00A4538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45388">
              <w:rPr>
                <w:rFonts w:cs="Times New Roman"/>
                <w:color w:val="000000"/>
                <w:sz w:val="20"/>
                <w:szCs w:val="20"/>
              </w:rPr>
              <w:t>539,40</w:t>
            </w:r>
          </w:p>
        </w:tc>
        <w:tc>
          <w:tcPr>
            <w:tcW w:w="1942" w:type="dxa"/>
          </w:tcPr>
          <w:p w14:paraId="5D32C1ED" w14:textId="05FB2288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>1 005 027,60</w:t>
            </w:r>
          </w:p>
        </w:tc>
        <w:tc>
          <w:tcPr>
            <w:tcW w:w="1843" w:type="dxa"/>
          </w:tcPr>
          <w:p w14:paraId="7F468F3D" w14:textId="6FBCEB5E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3578AE" w:rsidRPr="00A4538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45388">
              <w:rPr>
                <w:rFonts w:cs="Times New Roman"/>
                <w:color w:val="000000"/>
                <w:sz w:val="20"/>
                <w:szCs w:val="20"/>
              </w:rPr>
              <w:t>843,91</w:t>
            </w:r>
          </w:p>
        </w:tc>
        <w:tc>
          <w:tcPr>
            <w:tcW w:w="1842" w:type="dxa"/>
          </w:tcPr>
          <w:p w14:paraId="50F217D0" w14:textId="3D9E647E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3578AE" w:rsidRPr="00A4538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45388">
              <w:rPr>
                <w:rFonts w:cs="Times New Roman"/>
                <w:color w:val="000000"/>
                <w:sz w:val="20"/>
                <w:szCs w:val="20"/>
              </w:rPr>
              <w:t>667,89</w:t>
            </w:r>
          </w:p>
        </w:tc>
        <w:tc>
          <w:tcPr>
            <w:tcW w:w="1711" w:type="dxa"/>
            <w:gridSpan w:val="2"/>
          </w:tcPr>
          <w:p w14:paraId="72885BC1" w14:textId="540C430D" w:rsidR="001152E0" w:rsidRPr="00A45388" w:rsidRDefault="00CE19D7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11" w:type="dxa"/>
            <w:gridSpan w:val="2"/>
          </w:tcPr>
          <w:p w14:paraId="7434E91B" w14:textId="2B5D8BEA" w:rsidR="001152E0" w:rsidRPr="00A45388" w:rsidRDefault="00CE19D7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1152E0" w:rsidRPr="00A45388" w14:paraId="74DCB89F" w14:textId="77777777" w:rsidTr="00010C1B">
        <w:trPr>
          <w:gridAfter w:val="1"/>
          <w:wAfter w:w="10" w:type="dxa"/>
          <w:jc w:val="center"/>
        </w:trPr>
        <w:tc>
          <w:tcPr>
            <w:tcW w:w="5387" w:type="dxa"/>
          </w:tcPr>
          <w:p w14:paraId="1A91291E" w14:textId="39225C7F" w:rsidR="001152E0" w:rsidRPr="00A45388" w:rsidRDefault="001152E0" w:rsidP="001152E0">
            <w:pPr>
              <w:pStyle w:val="ConsPlusNormal"/>
              <w:tabs>
                <w:tab w:val="right" w:pos="5263"/>
              </w:tabs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460" w:type="dxa"/>
          </w:tcPr>
          <w:p w14:paraId="4DE32AC8" w14:textId="61DB7FB0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942" w:type="dxa"/>
          </w:tcPr>
          <w:p w14:paraId="1EED0E0E" w14:textId="3CBE7FEB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0740E8EF" w14:textId="733E334F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6034D4FD" w14:textId="34434ED8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14:paraId="65DBE8A4" w14:textId="153472BD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11" w:type="dxa"/>
            <w:gridSpan w:val="2"/>
          </w:tcPr>
          <w:p w14:paraId="4078C9A6" w14:textId="18226DF7" w:rsidR="001152E0" w:rsidRPr="00A45388" w:rsidRDefault="00A45388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1152E0" w:rsidRPr="00A45388" w14:paraId="3A545CF5" w14:textId="77777777" w:rsidTr="00010C1B">
        <w:trPr>
          <w:gridAfter w:val="1"/>
          <w:wAfter w:w="10" w:type="dxa"/>
          <w:jc w:val="center"/>
        </w:trPr>
        <w:tc>
          <w:tcPr>
            <w:tcW w:w="5387" w:type="dxa"/>
          </w:tcPr>
          <w:p w14:paraId="52A3AB5D" w14:textId="4B600ABF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Истра </w:t>
            </w:r>
          </w:p>
        </w:tc>
        <w:tc>
          <w:tcPr>
            <w:tcW w:w="1460" w:type="dxa"/>
          </w:tcPr>
          <w:p w14:paraId="6BF1F582" w14:textId="3C8D0ADF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7 540 750,07 </w:t>
            </w:r>
          </w:p>
        </w:tc>
        <w:tc>
          <w:tcPr>
            <w:tcW w:w="1942" w:type="dxa"/>
          </w:tcPr>
          <w:p w14:paraId="3C647D8E" w14:textId="159CD466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1 378 765,07 </w:t>
            </w:r>
          </w:p>
        </w:tc>
        <w:tc>
          <w:tcPr>
            <w:tcW w:w="1843" w:type="dxa"/>
          </w:tcPr>
          <w:p w14:paraId="763177D7" w14:textId="795B7490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1 294 431,27 </w:t>
            </w:r>
          </w:p>
        </w:tc>
        <w:tc>
          <w:tcPr>
            <w:tcW w:w="1842" w:type="dxa"/>
          </w:tcPr>
          <w:p w14:paraId="62CF6957" w14:textId="725C8ECC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1 622 786,65 </w:t>
            </w:r>
          </w:p>
        </w:tc>
        <w:tc>
          <w:tcPr>
            <w:tcW w:w="1701" w:type="dxa"/>
          </w:tcPr>
          <w:p w14:paraId="4A0920B9" w14:textId="026AFEC7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1 622 383,54 </w:t>
            </w:r>
          </w:p>
        </w:tc>
        <w:tc>
          <w:tcPr>
            <w:tcW w:w="1711" w:type="dxa"/>
            <w:gridSpan w:val="2"/>
          </w:tcPr>
          <w:p w14:paraId="5B39252F" w14:textId="2E553C94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1 622 383,54 </w:t>
            </w:r>
          </w:p>
        </w:tc>
      </w:tr>
      <w:tr w:rsidR="001152E0" w:rsidRPr="00A45388" w14:paraId="6C089D95" w14:textId="77777777" w:rsidTr="00010C1B">
        <w:trPr>
          <w:gridAfter w:val="1"/>
          <w:wAfter w:w="10" w:type="dxa"/>
          <w:jc w:val="center"/>
        </w:trPr>
        <w:tc>
          <w:tcPr>
            <w:tcW w:w="5387" w:type="dxa"/>
          </w:tcPr>
          <w:p w14:paraId="517EF786" w14:textId="77777777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1460" w:type="dxa"/>
          </w:tcPr>
          <w:p w14:paraId="0EEAA553" w14:textId="6628414E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942" w:type="dxa"/>
          </w:tcPr>
          <w:p w14:paraId="5AD52C3B" w14:textId="315E4692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3F0EAD6C" w14:textId="08C624D6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311FE7D8" w14:textId="347FD865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14:paraId="300E1A9E" w14:textId="279D6C71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11" w:type="dxa"/>
            <w:gridSpan w:val="2"/>
          </w:tcPr>
          <w:p w14:paraId="281FEE60" w14:textId="5D55E50B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1152E0" w:rsidRPr="00A45388" w14:paraId="3759D6C8" w14:textId="77777777" w:rsidTr="00010C1B">
        <w:trPr>
          <w:gridAfter w:val="1"/>
          <w:wAfter w:w="10" w:type="dxa"/>
          <w:jc w:val="center"/>
        </w:trPr>
        <w:tc>
          <w:tcPr>
            <w:tcW w:w="5387" w:type="dxa"/>
          </w:tcPr>
          <w:p w14:paraId="1518D956" w14:textId="77777777" w:rsidR="001152E0" w:rsidRPr="00A45388" w:rsidRDefault="001152E0" w:rsidP="001152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45388">
              <w:rPr>
                <w:rFonts w:ascii="Times New Roman" w:hAnsi="Times New Roman" w:cs="Times New Roman"/>
                <w:sz w:val="20"/>
              </w:rPr>
              <w:t>Всего, в том числе по годам:</w:t>
            </w:r>
          </w:p>
        </w:tc>
        <w:tc>
          <w:tcPr>
            <w:tcW w:w="1460" w:type="dxa"/>
          </w:tcPr>
          <w:p w14:paraId="75568411" w14:textId="0BBAA0E0" w:rsidR="001152E0" w:rsidRPr="00A45388" w:rsidRDefault="00F2280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8 549 289,47</w:t>
            </w:r>
            <w:r w:rsidR="00CE19D7" w:rsidRPr="00A4538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</w:tcPr>
          <w:p w14:paraId="1315797D" w14:textId="2FE79BA3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2 383 792,67 </w:t>
            </w:r>
          </w:p>
        </w:tc>
        <w:tc>
          <w:tcPr>
            <w:tcW w:w="1843" w:type="dxa"/>
          </w:tcPr>
          <w:p w14:paraId="39E266E2" w14:textId="2541C7B5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1 296 275,18 </w:t>
            </w:r>
          </w:p>
        </w:tc>
        <w:tc>
          <w:tcPr>
            <w:tcW w:w="1842" w:type="dxa"/>
          </w:tcPr>
          <w:p w14:paraId="3D91C7F7" w14:textId="3170D29D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1 624 454,54 </w:t>
            </w:r>
          </w:p>
        </w:tc>
        <w:tc>
          <w:tcPr>
            <w:tcW w:w="1701" w:type="dxa"/>
          </w:tcPr>
          <w:p w14:paraId="1CB11CBC" w14:textId="68A0A637" w:rsidR="001152E0" w:rsidRPr="00A45388" w:rsidRDefault="00CE19D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 xml:space="preserve">1 622 383,54 </w:t>
            </w:r>
          </w:p>
        </w:tc>
        <w:tc>
          <w:tcPr>
            <w:tcW w:w="1711" w:type="dxa"/>
            <w:gridSpan w:val="2"/>
          </w:tcPr>
          <w:p w14:paraId="51A80F25" w14:textId="019B48B8" w:rsidR="001152E0" w:rsidRPr="00A45388" w:rsidRDefault="00F22807" w:rsidP="00CE19D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45388">
              <w:rPr>
                <w:rFonts w:cs="Times New Roman"/>
                <w:color w:val="000000"/>
                <w:sz w:val="20"/>
                <w:szCs w:val="20"/>
              </w:rPr>
              <w:t>1 622 383,54</w:t>
            </w:r>
          </w:p>
        </w:tc>
      </w:tr>
    </w:tbl>
    <w:p w14:paraId="0C91966B" w14:textId="77777777" w:rsidR="001141DC" w:rsidRPr="005F3ED4" w:rsidRDefault="001141DC" w:rsidP="001141DC">
      <w:pPr>
        <w:pStyle w:val="ConsPlusNormal"/>
        <w:jc w:val="both"/>
        <w:rPr>
          <w:sz w:val="18"/>
          <w:szCs w:val="18"/>
        </w:rPr>
      </w:pPr>
    </w:p>
    <w:p w14:paraId="4AE1D3D7" w14:textId="0AFA6A62" w:rsidR="00614CE8" w:rsidRPr="00396CDD" w:rsidRDefault="00614CE8" w:rsidP="00C43C7D">
      <w:pPr>
        <w:widowControl w:val="0"/>
        <w:tabs>
          <w:tab w:val="left" w:pos="1069"/>
        </w:tabs>
        <w:ind w:left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396CDD">
        <w:rPr>
          <w:rFonts w:cs="Times New Roman"/>
          <w:b/>
          <w:sz w:val="24"/>
          <w:szCs w:val="24"/>
          <w:lang w:eastAsia="ru-RU"/>
        </w:rPr>
        <w:t xml:space="preserve">Общая характеристика сферы реализации муниципальной программы </w:t>
      </w:r>
      <w:r>
        <w:rPr>
          <w:rFonts w:cs="Times New Roman"/>
          <w:b/>
          <w:sz w:val="24"/>
          <w:szCs w:val="24"/>
          <w:lang w:eastAsia="ru-RU"/>
        </w:rPr>
        <w:t>(подпрограммы), в том числе формулировка основных проблем в указанной сфере,</w:t>
      </w:r>
      <w:r w:rsidR="00CA052B">
        <w:rPr>
          <w:rFonts w:cs="Times New Roman"/>
          <w:b/>
          <w:sz w:val="24"/>
          <w:szCs w:val="24"/>
          <w:lang w:eastAsia="ru-RU"/>
        </w:rPr>
        <w:t xml:space="preserve"> </w:t>
      </w:r>
      <w:r w:rsidR="00CA052B" w:rsidRPr="00CA052B">
        <w:rPr>
          <w:rFonts w:cs="Times New Roman"/>
          <w:b/>
          <w:bCs/>
          <w:sz w:val="24"/>
          <w:szCs w:val="24"/>
        </w:rPr>
        <w:t>инерционный прогноз ее развития,</w:t>
      </w:r>
      <w:r>
        <w:rPr>
          <w:rFonts w:cs="Times New Roman"/>
          <w:b/>
          <w:sz w:val="24"/>
          <w:szCs w:val="24"/>
          <w:lang w:eastAsia="ru-RU"/>
        </w:rPr>
        <w:t xml:space="preserve"> описание цели муниципальной программы </w:t>
      </w:r>
      <w:r w:rsidRPr="00396CDD">
        <w:rPr>
          <w:rFonts w:cs="Times New Roman"/>
          <w:b/>
          <w:sz w:val="24"/>
          <w:szCs w:val="24"/>
          <w:lang w:eastAsia="ru-RU"/>
        </w:rPr>
        <w:t>«Формирование комфортной городской среды»</w:t>
      </w:r>
    </w:p>
    <w:p w14:paraId="14AF308C" w14:textId="77777777" w:rsidR="00614CE8" w:rsidRPr="005530B5" w:rsidRDefault="00614CE8" w:rsidP="004B4A59">
      <w:pPr>
        <w:shd w:val="clear" w:color="000000" w:fill="FFFFFF"/>
        <w:spacing w:before="450" w:after="225"/>
        <w:ind w:firstLine="709"/>
        <w:jc w:val="both"/>
        <w:outlineLvl w:val="1"/>
        <w:rPr>
          <w:rFonts w:cs="Times New Roman"/>
          <w:color w:val="000000"/>
          <w:sz w:val="24"/>
          <w:szCs w:val="24"/>
          <w:lang w:eastAsia="ru-RU"/>
        </w:rPr>
      </w:pPr>
      <w:r w:rsidRPr="005530B5">
        <w:rPr>
          <w:rFonts w:cs="Times New Roman"/>
          <w:color w:val="000000"/>
          <w:sz w:val="24"/>
          <w:szCs w:val="24"/>
          <w:shd w:val="clear" w:color="auto" w:fill="FFFFFF"/>
        </w:rPr>
        <w:t xml:space="preserve">Постановлением Московской областной Думы от 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>30</w:t>
      </w:r>
      <w:r w:rsidRPr="005530B5">
        <w:rPr>
          <w:rFonts w:cs="Times New Roman"/>
          <w:color w:val="000000"/>
          <w:sz w:val="24"/>
          <w:szCs w:val="24"/>
          <w:shd w:val="clear" w:color="auto" w:fill="FFFFFF"/>
        </w:rPr>
        <w:t xml:space="preserve">.12.2014 принят </w:t>
      </w:r>
      <w:r w:rsidRPr="005530B5">
        <w:rPr>
          <w:rFonts w:cs="Times New Roman"/>
          <w:color w:val="000000"/>
          <w:sz w:val="24"/>
          <w:szCs w:val="24"/>
          <w:lang w:eastAsia="ru-RU"/>
        </w:rPr>
        <w:t xml:space="preserve">Закон Московской области № 191/2014-ОЗ «О благоустройстве в Московской области», который устанавливает требования к объектам и элементам благоустройства. </w:t>
      </w:r>
    </w:p>
    <w:p w14:paraId="1FE63677" w14:textId="77777777" w:rsidR="00614CE8" w:rsidRPr="005530B5" w:rsidRDefault="00614CE8" w:rsidP="004B4A59">
      <w:pPr>
        <w:ind w:firstLine="709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Стратегией социально-экономического развития Московской области на ближайшую перспективу, безусловным приоритетом государственной политики является повышение качества и комфорта городской среды.  Мероприятия муниципальной программы направлены на обеспечение комфортных условий проживания населения городского округа Истра.</w:t>
      </w:r>
    </w:p>
    <w:p w14:paraId="5DC43145" w14:textId="77777777" w:rsidR="00614CE8" w:rsidRPr="005530B5" w:rsidRDefault="00614CE8" w:rsidP="004B4A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0B5">
        <w:rPr>
          <w:rFonts w:ascii="Times New Roman" w:hAnsi="Times New Roman" w:cs="Times New Roman"/>
          <w:sz w:val="24"/>
          <w:szCs w:val="24"/>
        </w:rPr>
        <w:t>Городская среда обитания (проживания) - совокупность конкретных основополагающих условий, созданных человеком и природой в границах населенного пункта, которые оказывают влияние на уровень и качество жизнедеятельности человека. Городская среда обитания формирует отношение человека к городу и системе управления.</w:t>
      </w:r>
    </w:p>
    <w:p w14:paraId="4AA30D31" w14:textId="77777777" w:rsidR="00614CE8" w:rsidRPr="005530B5" w:rsidRDefault="00614CE8" w:rsidP="004B4A59">
      <w:pPr>
        <w:ind w:firstLine="709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Одним из условий улучшения жизни населения городского округа Истра является повышение качества и эффективности работ по содержанию внешнего благоустройства, улучшение внешнего вида городского округа, приведение дворов, улиц, площадей, скверов, памятных мест и прочих объектов в состояние, отвечающее современным требованиям и нормам, придание им ухоженного, привлекательного вида.</w:t>
      </w:r>
    </w:p>
    <w:p w14:paraId="6C3DE491" w14:textId="2B9D8518" w:rsidR="00614CE8" w:rsidRPr="005530B5" w:rsidRDefault="00614CE8" w:rsidP="004B4A59">
      <w:pPr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В соответствии с проведенной инвентаризацией дворовых территорий установле</w:t>
      </w:r>
      <w:r>
        <w:rPr>
          <w:rFonts w:cs="Times New Roman"/>
          <w:sz w:val="24"/>
          <w:szCs w:val="24"/>
          <w:lang w:eastAsia="ru-RU"/>
        </w:rPr>
        <w:t>но общее количество дворов – 303</w:t>
      </w:r>
      <w:r w:rsidRPr="005530B5">
        <w:rPr>
          <w:rFonts w:cs="Times New Roman"/>
          <w:sz w:val="24"/>
          <w:szCs w:val="24"/>
          <w:lang w:eastAsia="ru-RU"/>
        </w:rPr>
        <w:t xml:space="preserve">. На территории городского округа установлены 132 детских игровых площадки и 45 спортивных площадок. Обустраиваются места отдыха и пешеходные зоны. Количество скамеек, урн, малых архитектурных форм составляет 5736 единиц. На территории округа действует </w:t>
      </w:r>
      <w:r>
        <w:rPr>
          <w:rFonts w:cs="Times New Roman"/>
          <w:sz w:val="24"/>
          <w:szCs w:val="24"/>
          <w:lang w:eastAsia="ru-RU"/>
        </w:rPr>
        <w:t>2</w:t>
      </w:r>
      <w:r w:rsidRPr="005530B5">
        <w:rPr>
          <w:rFonts w:cs="Times New Roman"/>
          <w:sz w:val="24"/>
          <w:szCs w:val="24"/>
          <w:lang w:eastAsia="ru-RU"/>
        </w:rPr>
        <w:t xml:space="preserve"> фонтан</w:t>
      </w:r>
      <w:r>
        <w:rPr>
          <w:rFonts w:cs="Times New Roman"/>
          <w:sz w:val="24"/>
          <w:szCs w:val="24"/>
          <w:lang w:eastAsia="ru-RU"/>
        </w:rPr>
        <w:t>а</w:t>
      </w:r>
      <w:r w:rsidRPr="005530B5">
        <w:rPr>
          <w:rFonts w:cs="Times New Roman"/>
          <w:sz w:val="24"/>
          <w:szCs w:val="24"/>
          <w:lang w:eastAsia="ru-RU"/>
        </w:rPr>
        <w:t xml:space="preserve">. Большинство МКД введено в эксплуатацию в 1960-1970 годы прошлого века и внутриквартальные дороги и проезды, расположенные </w:t>
      </w:r>
      <w:r w:rsidR="00D82480" w:rsidRPr="005530B5">
        <w:rPr>
          <w:rFonts w:cs="Times New Roman"/>
          <w:sz w:val="24"/>
          <w:szCs w:val="24"/>
          <w:lang w:eastAsia="ru-RU"/>
        </w:rPr>
        <w:t>в жилой застройке,</w:t>
      </w:r>
      <w:r w:rsidRPr="005530B5">
        <w:rPr>
          <w:rFonts w:cs="Times New Roman"/>
          <w:sz w:val="24"/>
          <w:szCs w:val="24"/>
          <w:lang w:eastAsia="ru-RU"/>
        </w:rPr>
        <w:t xml:space="preserve"> не соответствуют технологическим и эксплуатационным требованиям.</w:t>
      </w:r>
    </w:p>
    <w:p w14:paraId="1D7691BA" w14:textId="77777777" w:rsidR="00614CE8" w:rsidRPr="005530B5" w:rsidRDefault="00614CE8" w:rsidP="004B4A59">
      <w:pPr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 xml:space="preserve">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требованиям, обусловленным нормами Градостроительного кодекса Российской Федерации и Жилищного кодекса РФ. В большинстве дворовых территорий МКД отсутствует необходимый набор обустроенных детских площадок. Отсутствуют специально оборудованные стоянки для автомобилей, что приводит к их хаотичной парковке, в некоторых случаях даже на зеленой зоне. </w:t>
      </w:r>
      <w:r w:rsidRPr="005530B5">
        <w:rPr>
          <w:rFonts w:cs="Times New Roman"/>
          <w:sz w:val="24"/>
          <w:szCs w:val="24"/>
          <w:lang w:eastAsia="ru-RU"/>
        </w:rPr>
        <w:lastRenderedPageBreak/>
        <w:t>Кроме того, результаты обследования дворовых территорий МКД показали, что асфальтобетонное покрытие внутри дворовых проездов и тротуаров пришло в негодность, уличное освещение физически и морально устарело, либо вовсе отсутствует.</w:t>
      </w:r>
    </w:p>
    <w:p w14:paraId="68C15A92" w14:textId="77777777" w:rsidR="00614CE8" w:rsidRPr="005530B5" w:rsidRDefault="00614CE8" w:rsidP="004B4A59">
      <w:pPr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 xml:space="preserve">В связи с увеличившимся количеством частных домовладений и предприятий на территории городского округа Истра резко возросло количество твердых бытовых отходов и крупногабаритного мусора. Необходимо проведение работы с населением по заключению договоров на вывоз мусора  с частных домовладений, а также предупреждение утилизации ТБО и КГМ в несанкционированных для этого местах. </w:t>
      </w:r>
    </w:p>
    <w:p w14:paraId="5CBC7040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Существующие системы уличного освещения на территории городского округа Истра также находятся в неудовлетворительном состоянии: необходимо проведение работ по замене светильников на энергоэффективные светодиодные и оголенных проводов на СИП, с целью приведения уровня освещенности к нормативным значениям. Также необходимо строительство новых линий освещения для ликвидации темных пятен и повышения уровня освещенности муниципального образования. В городском пространстве в рамках создания комфортной городской световой среды необходима реализация проектов по парковому и архитектурно-художественному освещению.</w:t>
      </w:r>
    </w:p>
    <w:p w14:paraId="442B1F97" w14:textId="1E7F1F7E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В соответствии с поручением Губернатора Московской области А. Ю. Воробьева ежегодно комплексно благоустраивается не менее 10% дворовых территорий. В 202</w:t>
      </w:r>
      <w:r>
        <w:rPr>
          <w:rFonts w:cs="Times New Roman"/>
          <w:sz w:val="24"/>
          <w:szCs w:val="24"/>
          <w:lang w:eastAsia="ru-RU"/>
        </w:rPr>
        <w:t>3</w:t>
      </w:r>
      <w:r w:rsidRPr="005530B5">
        <w:rPr>
          <w:rFonts w:cs="Times New Roman"/>
          <w:sz w:val="24"/>
          <w:szCs w:val="24"/>
          <w:lang w:eastAsia="ru-RU"/>
        </w:rPr>
        <w:t xml:space="preserve"> году запланированы к</w:t>
      </w:r>
      <w:r>
        <w:rPr>
          <w:rFonts w:cs="Times New Roman"/>
          <w:sz w:val="24"/>
          <w:szCs w:val="24"/>
          <w:lang w:eastAsia="ru-RU"/>
        </w:rPr>
        <w:t xml:space="preserve"> комплексному благоустройству 27</w:t>
      </w:r>
      <w:r w:rsidRPr="005530B5">
        <w:rPr>
          <w:rFonts w:cs="Times New Roman"/>
          <w:sz w:val="24"/>
          <w:szCs w:val="24"/>
          <w:lang w:eastAsia="ru-RU"/>
        </w:rPr>
        <w:t xml:space="preserve"> дворовы</w:t>
      </w:r>
      <w:r>
        <w:rPr>
          <w:rFonts w:cs="Times New Roman"/>
          <w:sz w:val="24"/>
          <w:szCs w:val="24"/>
          <w:lang w:eastAsia="ru-RU"/>
        </w:rPr>
        <w:t>х</w:t>
      </w:r>
      <w:r w:rsidRPr="005530B5">
        <w:rPr>
          <w:rFonts w:cs="Times New Roman"/>
          <w:sz w:val="24"/>
          <w:szCs w:val="24"/>
          <w:lang w:eastAsia="ru-RU"/>
        </w:rPr>
        <w:t xml:space="preserve"> территори</w:t>
      </w:r>
      <w:r>
        <w:rPr>
          <w:rFonts w:cs="Times New Roman"/>
          <w:sz w:val="24"/>
          <w:szCs w:val="24"/>
          <w:lang w:eastAsia="ru-RU"/>
        </w:rPr>
        <w:t>й</w:t>
      </w:r>
      <w:r w:rsidRPr="005530B5">
        <w:rPr>
          <w:rFonts w:cs="Times New Roman"/>
          <w:sz w:val="24"/>
          <w:szCs w:val="24"/>
          <w:lang w:eastAsia="ru-RU"/>
        </w:rPr>
        <w:t>.</w:t>
      </w:r>
    </w:p>
    <w:p w14:paraId="4567C39D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С 2017 г. по поручению Губернатора Московской области реализуется приоритетный проект «Светлый город», в рамках которого проводятся работы по устройству и капитальному ремонту уличного и архитектурно-художественного освещения. С 2017 г. в рамках реализации государственной программы Московской области «Формирование современной комфортной городской среды» проводятся мероприятия по благоустройству общественных территорий.</w:t>
      </w:r>
    </w:p>
    <w:p w14:paraId="38C83D1F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</w:p>
    <w:p w14:paraId="74DD94FE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  <w:lang w:eastAsia="ru-RU"/>
        </w:rPr>
        <w:t xml:space="preserve">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территорий, софинансируемых за счет средств предоставленной субсидии, а также предельной даты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программы не позднее 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муниципальных контрактов продлевается на срок указанного обжалования. </w:t>
      </w:r>
    </w:p>
    <w:p w14:paraId="73A9C018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 xml:space="preserve">Уборка и содержание территорий городского округа Истра (в том числе содержание детских площадок и уличного освещения) производится силами МБУ «ДОДХИБИМР». Порядка 40 % работ по содержанию территорий и объектов благоустройства подлежит только ручной уборке,  а именно:  подметание вручную участков, не доступных для уборки машиной, поливка территории, подметание и сдвигание снега, посыпка наледи песком или смесью песка с хлоридами, удаление снега и снежно-ледяных образований, промывка урн и периодическая очистка их от мусора, мойка газонных ограждений. Показатели надлежащего содержания объектов благоустройства и сезонное содержание территории муниципального образования, включая </w:t>
      </w:r>
      <w:r w:rsidRPr="005530B5">
        <w:rPr>
          <w:rFonts w:cs="Times New Roman"/>
          <w:sz w:val="24"/>
          <w:szCs w:val="24"/>
        </w:rPr>
        <w:lastRenderedPageBreak/>
        <w:t xml:space="preserve">содержание зеленых насаждений и </w:t>
      </w:r>
      <w:proofErr w:type="spellStart"/>
      <w:r w:rsidRPr="005530B5">
        <w:rPr>
          <w:rFonts w:cs="Times New Roman"/>
          <w:sz w:val="24"/>
          <w:szCs w:val="24"/>
        </w:rPr>
        <w:t>окоса</w:t>
      </w:r>
      <w:proofErr w:type="spellEnd"/>
      <w:r w:rsidRPr="005530B5">
        <w:rPr>
          <w:rFonts w:cs="Times New Roman"/>
          <w:sz w:val="24"/>
          <w:szCs w:val="24"/>
        </w:rPr>
        <w:t xml:space="preserve"> травы, отсутствие травматизма на объектах благоустройства в зимнее и летнее время, входят в перечень показателей рейтинга-50, подлежат балльной оценке и влияют на формирование положительных оценок работы муниципалитета, снижая также  количество обращений граждан на портал «Добродел»</w:t>
      </w:r>
      <w:r>
        <w:rPr>
          <w:rFonts w:cs="Times New Roman"/>
          <w:sz w:val="24"/>
          <w:szCs w:val="24"/>
        </w:rPr>
        <w:t>.</w:t>
      </w:r>
      <w:r w:rsidRPr="005530B5">
        <w:rPr>
          <w:rFonts w:cs="Times New Roman"/>
          <w:sz w:val="24"/>
          <w:szCs w:val="24"/>
        </w:rPr>
        <w:t xml:space="preserve"> </w:t>
      </w:r>
    </w:p>
    <w:p w14:paraId="523B413E" w14:textId="52BC0F46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С 2019 года большое значение уделяется развитию туристической привлекательности городского округа Истра. На территории муниципалитета расположены Воскресенс</w:t>
      </w:r>
      <w:r>
        <w:rPr>
          <w:rFonts w:cs="Times New Roman"/>
          <w:sz w:val="24"/>
          <w:szCs w:val="24"/>
        </w:rPr>
        <w:t>кий-Новоиерусалимский ставропиги</w:t>
      </w:r>
      <w:r w:rsidRPr="005530B5">
        <w:rPr>
          <w:rFonts w:cs="Times New Roman"/>
          <w:sz w:val="24"/>
          <w:szCs w:val="24"/>
        </w:rPr>
        <w:t>альный мужской монастырь, музейно-выставочный комплекс «Новый Иерусалим», Истринское водохранилище, привлекательное для туристов в летний период. С 2019 года стартовали проекты «Зима в Подмосковье» и «Лето в Подмосковье». В рамках увеличения туристической привлекательности городского округа Истра в 20</w:t>
      </w:r>
      <w:r>
        <w:rPr>
          <w:rFonts w:cs="Times New Roman"/>
          <w:sz w:val="24"/>
          <w:szCs w:val="24"/>
        </w:rPr>
        <w:t>2</w:t>
      </w:r>
      <w:r w:rsidR="005E5619">
        <w:rPr>
          <w:rFonts w:cs="Times New Roman"/>
          <w:sz w:val="24"/>
          <w:szCs w:val="24"/>
        </w:rPr>
        <w:t>2</w:t>
      </w:r>
      <w:r w:rsidRPr="005530B5">
        <w:rPr>
          <w:rFonts w:cs="Times New Roman"/>
          <w:sz w:val="24"/>
          <w:szCs w:val="24"/>
        </w:rPr>
        <w:t xml:space="preserve"> году реализовывались мероприятия по благоустройству общественных территорий в г. Истра, </w:t>
      </w:r>
      <w:r>
        <w:rPr>
          <w:rFonts w:cs="Times New Roman"/>
          <w:sz w:val="24"/>
          <w:szCs w:val="24"/>
        </w:rPr>
        <w:t>г. Дедовск</w:t>
      </w:r>
      <w:r w:rsidR="00AB7C44">
        <w:rPr>
          <w:rFonts w:cs="Times New Roman"/>
          <w:sz w:val="24"/>
          <w:szCs w:val="24"/>
        </w:rPr>
        <w:t xml:space="preserve">. </w:t>
      </w:r>
      <w:r w:rsidRPr="005530B5">
        <w:rPr>
          <w:rFonts w:cs="Times New Roman"/>
          <w:sz w:val="24"/>
          <w:szCs w:val="24"/>
        </w:rPr>
        <w:t>Определен перечень общественных территорий, подлежащих благоустройству в период до 2024 года.</w:t>
      </w:r>
    </w:p>
    <w:p w14:paraId="4642D059" w14:textId="76DACE89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Кроме того, на территории городского округа Истра</w:t>
      </w:r>
      <w:r>
        <w:rPr>
          <w:rFonts w:cs="Times New Roman"/>
          <w:sz w:val="24"/>
          <w:szCs w:val="24"/>
        </w:rPr>
        <w:t xml:space="preserve"> Московской области присутствуе</w:t>
      </w:r>
      <w:r w:rsidRPr="005530B5">
        <w:rPr>
          <w:rFonts w:cs="Times New Roman"/>
          <w:sz w:val="24"/>
          <w:szCs w:val="24"/>
        </w:rPr>
        <w:t>т ряд объектов незавершенного строительства, земельных участков, находящихся в собственности третьих лиц, на которых необходимо проведение благоустройства. Перечень данных объектов указан в Приложении</w:t>
      </w:r>
      <w:r w:rsidR="009C7523">
        <w:rPr>
          <w:rFonts w:cs="Times New Roman"/>
          <w:sz w:val="24"/>
          <w:szCs w:val="24"/>
        </w:rPr>
        <w:t xml:space="preserve"> </w:t>
      </w:r>
      <w:r w:rsidRPr="005530B5">
        <w:rPr>
          <w:rFonts w:cs="Times New Roman"/>
          <w:sz w:val="24"/>
          <w:szCs w:val="24"/>
        </w:rPr>
        <w:t>к муниципальной программе.</w:t>
      </w:r>
    </w:p>
    <w:p w14:paraId="0C3FC498" w14:textId="77777777" w:rsidR="00614CE8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</w:p>
    <w:p w14:paraId="0565C208" w14:textId="1803E710" w:rsidR="00614CE8" w:rsidRPr="005530B5" w:rsidRDefault="00614CE8" w:rsidP="00C43C7D">
      <w:pPr>
        <w:tabs>
          <w:tab w:val="left" w:pos="1069"/>
        </w:tabs>
        <w:ind w:left="720"/>
        <w:jc w:val="center"/>
        <w:rPr>
          <w:rFonts w:cs="Times New Roman"/>
          <w:sz w:val="24"/>
          <w:szCs w:val="24"/>
        </w:rPr>
      </w:pPr>
      <w:r w:rsidRPr="005530B5">
        <w:rPr>
          <w:rFonts w:cs="Times New Roman"/>
          <w:b/>
          <w:bCs/>
          <w:sz w:val="24"/>
          <w:szCs w:val="24"/>
          <w:lang w:eastAsia="ru-RU"/>
        </w:rPr>
        <w:t>Цели и задачи муниципальной программы.</w:t>
      </w:r>
    </w:p>
    <w:p w14:paraId="2BD152F9" w14:textId="77777777" w:rsidR="00614CE8" w:rsidRDefault="00614CE8" w:rsidP="004B4A59">
      <w:pPr>
        <w:ind w:firstLine="720"/>
        <w:rPr>
          <w:rFonts w:cs="Times New Roman"/>
          <w:szCs w:val="28"/>
        </w:rPr>
      </w:pPr>
    </w:p>
    <w:p w14:paraId="1868D86D" w14:textId="12B92F88" w:rsidR="00614CE8" w:rsidRDefault="00614CE8" w:rsidP="004B4A59">
      <w:pPr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5530B5">
        <w:rPr>
          <w:rFonts w:cs="Times New Roman"/>
          <w:sz w:val="24"/>
          <w:szCs w:val="24"/>
          <w:lang w:eastAsia="ru-RU"/>
        </w:rPr>
        <w:t>Для решения проблем, связанных с формированием благоустроенной и комфортной среды, необходимо осуществление комплекса мер, которые заключаются в разработке, принятии и реализации согласованных действий по благоустройству территорий городских и сельских населённых пунктов на территории муниципального образования. В Программе определяются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14:paraId="5F3D6CFE" w14:textId="77777777" w:rsidR="00A3794F" w:rsidRPr="005530B5" w:rsidRDefault="00A3794F" w:rsidP="00A3794F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Цель муниципальной программы:</w:t>
      </w:r>
    </w:p>
    <w:p w14:paraId="65614268" w14:textId="3F087ACB" w:rsidR="00A3794F" w:rsidRPr="005530B5" w:rsidRDefault="00A3794F" w:rsidP="00A3794F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 xml:space="preserve">- Повышение качества и комфорта городской среды на территории городского округа Истра. </w:t>
      </w:r>
    </w:p>
    <w:p w14:paraId="09438965" w14:textId="77777777" w:rsidR="00614CE8" w:rsidRPr="005530B5" w:rsidRDefault="00614CE8" w:rsidP="004B4A59">
      <w:pPr>
        <w:ind w:firstLine="720"/>
        <w:jc w:val="both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Задачи муниципальной про</w:t>
      </w:r>
      <w:r w:rsidRPr="005530B5">
        <w:rPr>
          <w:rFonts w:cs="Times New Roman"/>
          <w:sz w:val="24"/>
          <w:szCs w:val="24"/>
        </w:rPr>
        <w:softHyphen/>
        <w:t>граммы:</w:t>
      </w:r>
    </w:p>
    <w:p w14:paraId="7EFA9937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 xml:space="preserve">1. </w:t>
      </w:r>
      <w:r w:rsidRPr="005530B5">
        <w:rPr>
          <w:rFonts w:cs="Times New Roman"/>
          <w:iCs/>
          <w:sz w:val="24"/>
          <w:szCs w:val="24"/>
        </w:rPr>
        <w:t>Увеличение благоустроенных общественных и дворовых территорий, пешеходных зон и зон отдыха, набережных, скверов;</w:t>
      </w:r>
    </w:p>
    <w:p w14:paraId="6ED4D5A7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 xml:space="preserve">2. </w:t>
      </w:r>
      <w:r w:rsidRPr="005530B5">
        <w:rPr>
          <w:rFonts w:cs="Times New Roman"/>
          <w:iCs/>
          <w:sz w:val="24"/>
          <w:szCs w:val="24"/>
        </w:rPr>
        <w:t>Приведение в надлежащее состояние территорий муниципального образования;</w:t>
      </w:r>
    </w:p>
    <w:p w14:paraId="76155F7A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3. Повышение энергетической эффективности систем наружного освещения;</w:t>
      </w:r>
    </w:p>
    <w:p w14:paraId="2CFCB63F" w14:textId="77777777" w:rsidR="00614CE8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4. Приведение уровня освещения муниципального образования к нормативным значениям;</w:t>
      </w:r>
    </w:p>
    <w:p w14:paraId="75E84A27" w14:textId="77777777" w:rsidR="00614CE8" w:rsidRPr="00F4250B" w:rsidRDefault="00614CE8" w:rsidP="004B4A59">
      <w:pPr>
        <w:widowControl w:val="0"/>
        <w:autoSpaceDE w:val="0"/>
        <w:autoSpaceDN w:val="0"/>
        <w:adjustRightInd w:val="0"/>
        <w:ind w:firstLine="720"/>
        <w:rPr>
          <w:rFonts w:cs="Times New Roman"/>
          <w:sz w:val="24"/>
          <w:szCs w:val="24"/>
        </w:rPr>
      </w:pPr>
      <w:r w:rsidRPr="00F4250B">
        <w:rPr>
          <w:rFonts w:cs="Times New Roman"/>
          <w:sz w:val="24"/>
          <w:szCs w:val="24"/>
        </w:rPr>
        <w:t xml:space="preserve">5. </w:t>
      </w:r>
      <w:r>
        <w:rPr>
          <w:rFonts w:cs="Times New Roman"/>
          <w:sz w:val="24"/>
          <w:szCs w:val="24"/>
        </w:rPr>
        <w:t>Р</w:t>
      </w:r>
      <w:r w:rsidRPr="00F4250B">
        <w:rPr>
          <w:rFonts w:cs="Times New Roman"/>
          <w:sz w:val="24"/>
          <w:szCs w:val="24"/>
        </w:rPr>
        <w:t>ассмотрение дел об административных правонарушениях в сфере благоустройства.</w:t>
      </w:r>
    </w:p>
    <w:p w14:paraId="6B71AE01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</w:p>
    <w:p w14:paraId="6C0C9362" w14:textId="77777777" w:rsidR="00A3794F" w:rsidRPr="005530B5" w:rsidRDefault="00A3794F" w:rsidP="004B4A59">
      <w:pPr>
        <w:ind w:firstLine="720"/>
        <w:rPr>
          <w:rFonts w:cs="Times New Roman"/>
          <w:sz w:val="24"/>
          <w:szCs w:val="24"/>
        </w:rPr>
      </w:pPr>
    </w:p>
    <w:p w14:paraId="15AD19A8" w14:textId="50A960C2" w:rsidR="00614CE8" w:rsidRDefault="00614CE8" w:rsidP="00C43C7D">
      <w:pPr>
        <w:ind w:firstLine="720"/>
        <w:rPr>
          <w:rFonts w:cs="Times New Roman"/>
          <w:b/>
          <w:sz w:val="24"/>
          <w:szCs w:val="24"/>
        </w:rPr>
      </w:pPr>
      <w:r w:rsidRPr="005530B5">
        <w:rPr>
          <w:rFonts w:cs="Times New Roman"/>
          <w:b/>
          <w:sz w:val="24"/>
          <w:szCs w:val="24"/>
        </w:rPr>
        <w:t>Прогноз развития соответствующей сферы</w:t>
      </w:r>
      <w:r>
        <w:rPr>
          <w:rFonts w:cs="Times New Roman"/>
          <w:b/>
          <w:sz w:val="24"/>
          <w:szCs w:val="24"/>
        </w:rPr>
        <w:t xml:space="preserve"> реализации муниципальной программы (подпрограммы)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5C2A681D" w14:textId="77777777" w:rsidR="00A3794F" w:rsidRPr="00E119E8" w:rsidRDefault="00A3794F" w:rsidP="004B4A59">
      <w:pPr>
        <w:ind w:firstLine="720"/>
        <w:jc w:val="center"/>
        <w:rPr>
          <w:rFonts w:cs="Times New Roman"/>
          <w:b/>
          <w:sz w:val="24"/>
          <w:szCs w:val="24"/>
        </w:rPr>
      </w:pPr>
    </w:p>
    <w:p w14:paraId="2CBE00BF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В результате реализации Программы ожидается:</w:t>
      </w:r>
    </w:p>
    <w:p w14:paraId="102F7A81" w14:textId="6EF4C361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 xml:space="preserve">Улучшение   эстетичного </w:t>
      </w:r>
      <w:r w:rsidR="00D82480" w:rsidRPr="005530B5">
        <w:rPr>
          <w:rFonts w:cs="Times New Roman"/>
          <w:sz w:val="24"/>
          <w:szCs w:val="24"/>
        </w:rPr>
        <w:t>вида городской среды, в первую</w:t>
      </w:r>
      <w:r w:rsidRPr="005530B5">
        <w:rPr>
          <w:rFonts w:cs="Times New Roman"/>
          <w:sz w:val="24"/>
          <w:szCs w:val="24"/>
        </w:rPr>
        <w:t xml:space="preserve"> очередь в зонах наиболее активной посещаемости;</w:t>
      </w:r>
    </w:p>
    <w:p w14:paraId="087B558C" w14:textId="24784EBE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lastRenderedPageBreak/>
        <w:t>•</w:t>
      </w:r>
      <w:r w:rsidRPr="005530B5">
        <w:rPr>
          <w:rFonts w:cs="Times New Roman"/>
          <w:sz w:val="24"/>
          <w:szCs w:val="24"/>
        </w:rPr>
        <w:tab/>
      </w:r>
      <w:r w:rsidR="00D82480" w:rsidRPr="005530B5">
        <w:rPr>
          <w:rFonts w:cs="Times New Roman"/>
          <w:sz w:val="24"/>
          <w:szCs w:val="24"/>
        </w:rPr>
        <w:t>Улучшение организации</w:t>
      </w:r>
      <w:r w:rsidRPr="005530B5">
        <w:rPr>
          <w:rFonts w:cs="Times New Roman"/>
          <w:sz w:val="24"/>
          <w:szCs w:val="24"/>
        </w:rPr>
        <w:t xml:space="preserve"> пешеходных пространств в местах массовой посещаемости, единого ландшафтно-</w:t>
      </w:r>
      <w:r w:rsidRPr="00FE3A4B">
        <w:rPr>
          <w:rFonts w:cs="Times New Roman"/>
          <w:sz w:val="24"/>
          <w:szCs w:val="24"/>
        </w:rPr>
        <w:t>рекреационного</w:t>
      </w:r>
      <w:r w:rsidRPr="005530B5">
        <w:rPr>
          <w:rFonts w:cs="Times New Roman"/>
          <w:sz w:val="24"/>
          <w:szCs w:val="24"/>
        </w:rPr>
        <w:t xml:space="preserve"> пространства;</w:t>
      </w:r>
    </w:p>
    <w:p w14:paraId="7E8D958D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Совершенствование системы обращения с отходами производства и потребления;</w:t>
      </w:r>
    </w:p>
    <w:p w14:paraId="18AF3D2F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Улучшение экологической ситуации в городе;</w:t>
      </w:r>
    </w:p>
    <w:p w14:paraId="15CAEA66" w14:textId="566285C9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 xml:space="preserve">Рациональное размещение детских </w:t>
      </w:r>
      <w:r w:rsidR="00D82480" w:rsidRPr="005530B5">
        <w:rPr>
          <w:rFonts w:cs="Times New Roman"/>
          <w:sz w:val="24"/>
          <w:szCs w:val="24"/>
        </w:rPr>
        <w:t>и спортивных</w:t>
      </w:r>
      <w:r w:rsidRPr="005530B5">
        <w:rPr>
          <w:rFonts w:cs="Times New Roman"/>
          <w:sz w:val="24"/>
          <w:szCs w:val="24"/>
        </w:rPr>
        <w:t xml:space="preserve"> сооружений различных уровней;</w:t>
      </w:r>
    </w:p>
    <w:p w14:paraId="248F18FB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Увеличение количества благоустроенных дворов;</w:t>
      </w:r>
    </w:p>
    <w:p w14:paraId="20BE2B6E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Увеличение количества жителей городского поселения, участвующих в благоустройстве территории;</w:t>
      </w:r>
    </w:p>
    <w:p w14:paraId="3A94D10F" w14:textId="7224369E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 xml:space="preserve">Увеличение </w:t>
      </w:r>
      <w:r w:rsidR="00D82480" w:rsidRPr="005530B5">
        <w:rPr>
          <w:rFonts w:cs="Times New Roman"/>
          <w:sz w:val="24"/>
          <w:szCs w:val="24"/>
        </w:rPr>
        <w:t>площади зелёных</w:t>
      </w:r>
      <w:r w:rsidRPr="005530B5">
        <w:rPr>
          <w:rFonts w:cs="Times New Roman"/>
          <w:sz w:val="24"/>
          <w:szCs w:val="24"/>
        </w:rPr>
        <w:t xml:space="preserve"> насаждений в поселении;</w:t>
      </w:r>
    </w:p>
    <w:p w14:paraId="7A250BD4" w14:textId="77777777" w:rsidR="00614CE8" w:rsidRPr="005530B5" w:rsidRDefault="00614CE8" w:rsidP="004B4A59">
      <w:pPr>
        <w:ind w:firstLine="720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Обеспечение благоприятных и безопасных условий проживания граждан;</w:t>
      </w:r>
    </w:p>
    <w:p w14:paraId="7A43CCFB" w14:textId="77777777" w:rsidR="00614CE8" w:rsidRPr="005530B5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Обеспечения безопасного передвижения на территории округа маломобильных групп населения;</w:t>
      </w:r>
    </w:p>
    <w:p w14:paraId="161BBAE3" w14:textId="77777777" w:rsidR="00614CE8" w:rsidRPr="005530B5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Обеспечение надлежащего содержания общего имущества в многоквартирном доме;</w:t>
      </w:r>
    </w:p>
    <w:p w14:paraId="40DD5A20" w14:textId="77777777" w:rsidR="00614CE8" w:rsidRPr="005530B5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Установление необходимого баланса интересов собственников жилья в части стоимости и качества работ и услуг;</w:t>
      </w:r>
    </w:p>
    <w:p w14:paraId="06D7584B" w14:textId="77777777" w:rsidR="00614CE8" w:rsidRPr="005530B5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Обеспечение устойчивого функционирования и развития коммунальной сферы;</w:t>
      </w:r>
    </w:p>
    <w:p w14:paraId="3EDB10B2" w14:textId="77777777" w:rsidR="004B4A59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Снижение удельного расхода электрической энергии в системах наружного освещения;</w:t>
      </w:r>
    </w:p>
    <w:p w14:paraId="024AA11C" w14:textId="393B9BF6" w:rsidR="00614CE8" w:rsidRPr="004B4A59" w:rsidRDefault="00614CE8" w:rsidP="004B4A59">
      <w:pPr>
        <w:pStyle w:val="ab"/>
        <w:numPr>
          <w:ilvl w:val="0"/>
          <w:numId w:val="10"/>
        </w:numPr>
        <w:ind w:left="0" w:firstLine="709"/>
        <w:rPr>
          <w:rFonts w:cs="Times New Roman"/>
          <w:sz w:val="24"/>
          <w:szCs w:val="24"/>
        </w:rPr>
      </w:pPr>
      <w:r w:rsidRPr="004B4A59">
        <w:rPr>
          <w:rFonts w:cs="Times New Roman"/>
          <w:sz w:val="24"/>
          <w:szCs w:val="24"/>
        </w:rPr>
        <w:t>Приведение уровня освещенности к нормативному значению.</w:t>
      </w:r>
    </w:p>
    <w:p w14:paraId="04135B29" w14:textId="77777777" w:rsidR="00614CE8" w:rsidRPr="005530B5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Развитие системы уличного освещения обеспечивается за счет осуществления деятельности по проектированию, строительству, реконструкции и модернизации систем;</w:t>
      </w:r>
    </w:p>
    <w:p w14:paraId="759CD8E9" w14:textId="77777777" w:rsidR="00614CE8" w:rsidRDefault="00614CE8" w:rsidP="004B4A59">
      <w:pPr>
        <w:ind w:firstLine="709"/>
        <w:rPr>
          <w:rFonts w:cs="Times New Roman"/>
          <w:sz w:val="24"/>
          <w:szCs w:val="24"/>
        </w:rPr>
      </w:pPr>
      <w:r w:rsidRPr="005530B5">
        <w:rPr>
          <w:rFonts w:cs="Times New Roman"/>
          <w:sz w:val="24"/>
          <w:szCs w:val="24"/>
        </w:rPr>
        <w:t>•</w:t>
      </w:r>
      <w:r w:rsidRPr="005530B5">
        <w:rPr>
          <w:rFonts w:cs="Times New Roman"/>
          <w:sz w:val="24"/>
          <w:szCs w:val="24"/>
        </w:rPr>
        <w:tab/>
        <w:t>Создание комфортных условий для жизни граждан в целом</w:t>
      </w:r>
    </w:p>
    <w:p w14:paraId="1D3A4924" w14:textId="77777777" w:rsidR="00614CE8" w:rsidRDefault="00614CE8" w:rsidP="004B4A59">
      <w:pPr>
        <w:ind w:firstLine="709"/>
        <w:rPr>
          <w:rFonts w:cs="Times New Roman"/>
          <w:sz w:val="24"/>
          <w:szCs w:val="24"/>
        </w:rPr>
      </w:pPr>
    </w:p>
    <w:p w14:paraId="12715C50" w14:textId="77777777" w:rsidR="00614CE8" w:rsidRPr="00276FBC" w:rsidRDefault="00614CE8" w:rsidP="004B4A59">
      <w:pPr>
        <w:jc w:val="both"/>
        <w:rPr>
          <w:rFonts w:cs="Times New Roman"/>
          <w:sz w:val="24"/>
          <w:szCs w:val="24"/>
          <w:lang w:eastAsia="ru-RU"/>
        </w:rPr>
      </w:pPr>
    </w:p>
    <w:p w14:paraId="5633C49A" w14:textId="77777777" w:rsidR="00614CE8" w:rsidRPr="00276FBC" w:rsidRDefault="00614CE8" w:rsidP="004B4A59">
      <w:pPr>
        <w:ind w:firstLine="709"/>
        <w:jc w:val="both"/>
        <w:rPr>
          <w:rFonts w:cs="Times New Roman"/>
          <w:sz w:val="24"/>
          <w:szCs w:val="24"/>
          <w:lang w:eastAsia="ru-RU"/>
        </w:rPr>
      </w:pPr>
    </w:p>
    <w:p w14:paraId="1B0A1F3D" w14:textId="77777777" w:rsidR="00614CE8" w:rsidRDefault="00614CE8" w:rsidP="004B4A59">
      <w:pPr>
        <w:widowControl w:val="0"/>
        <w:tabs>
          <w:tab w:val="left" w:pos="1069"/>
        </w:tabs>
        <w:ind w:firstLine="709"/>
        <w:jc w:val="both"/>
        <w:rPr>
          <w:rFonts w:cs="Times New Roman"/>
          <w:b/>
          <w:sz w:val="24"/>
          <w:szCs w:val="24"/>
          <w:lang w:eastAsia="ru-RU"/>
        </w:rPr>
      </w:pPr>
    </w:p>
    <w:p w14:paraId="6E5D3216" w14:textId="77777777" w:rsidR="00614CE8" w:rsidRPr="00276FBC" w:rsidRDefault="00614CE8" w:rsidP="002477C8">
      <w:pPr>
        <w:widowControl w:val="0"/>
        <w:ind w:left="709"/>
        <w:jc w:val="center"/>
        <w:rPr>
          <w:rFonts w:cs="Times New Roman"/>
          <w:b/>
          <w:sz w:val="24"/>
          <w:szCs w:val="24"/>
          <w:lang w:eastAsia="ru-RU"/>
        </w:rPr>
      </w:pPr>
      <w:r w:rsidRPr="0027678B">
        <w:rPr>
          <w:rFonts w:cs="Times New Roman"/>
          <w:b/>
          <w:sz w:val="24"/>
          <w:szCs w:val="24"/>
          <w:lang w:eastAsia="ru-RU"/>
        </w:rPr>
        <w:t xml:space="preserve">Перечень подпрограмм </w:t>
      </w:r>
      <w:r>
        <w:rPr>
          <w:rFonts w:cs="Times New Roman"/>
          <w:b/>
          <w:sz w:val="24"/>
          <w:szCs w:val="24"/>
          <w:lang w:eastAsia="ru-RU"/>
        </w:rPr>
        <w:t xml:space="preserve">и краткое их описание муниципальной программы </w:t>
      </w:r>
      <w:r w:rsidRPr="00276FBC">
        <w:rPr>
          <w:rFonts w:cs="Times New Roman"/>
          <w:b/>
          <w:sz w:val="24"/>
          <w:szCs w:val="24"/>
          <w:lang w:eastAsia="ru-RU"/>
        </w:rPr>
        <w:t>«Формирование современной комфортной городской среды»</w:t>
      </w:r>
    </w:p>
    <w:p w14:paraId="08576869" w14:textId="77777777" w:rsidR="00614CE8" w:rsidRPr="0027678B" w:rsidRDefault="00614CE8" w:rsidP="004B4A59">
      <w:pPr>
        <w:widowControl w:val="0"/>
        <w:ind w:firstLine="709"/>
        <w:rPr>
          <w:rFonts w:cs="Times New Roman"/>
          <w:b/>
          <w:sz w:val="24"/>
          <w:szCs w:val="24"/>
          <w:lang w:eastAsia="ru-RU"/>
        </w:rPr>
      </w:pPr>
    </w:p>
    <w:p w14:paraId="1C4D45B6" w14:textId="5E922FE4" w:rsidR="00614CE8" w:rsidRPr="0027678B" w:rsidRDefault="00614CE8" w:rsidP="004B4A59">
      <w:pPr>
        <w:widowControl w:val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7678B">
        <w:rPr>
          <w:rFonts w:cs="Times New Roman"/>
          <w:sz w:val="24"/>
          <w:szCs w:val="24"/>
          <w:lang w:eastAsia="ru-RU"/>
        </w:rPr>
        <w:t>Муниципальная программа «Формирование современной комфортной горо</w:t>
      </w:r>
      <w:r>
        <w:rPr>
          <w:rFonts w:cs="Times New Roman"/>
          <w:sz w:val="24"/>
          <w:szCs w:val="24"/>
          <w:lang w:eastAsia="ru-RU"/>
        </w:rPr>
        <w:t xml:space="preserve">дской среды» городского округа Истра </w:t>
      </w:r>
      <w:r w:rsidRPr="0027678B">
        <w:rPr>
          <w:rFonts w:cs="Times New Roman"/>
          <w:sz w:val="24"/>
          <w:szCs w:val="24"/>
          <w:lang w:eastAsia="ru-RU"/>
        </w:rPr>
        <w:t xml:space="preserve">состоит из трёх </w:t>
      </w:r>
      <w:r w:rsidR="0013099D" w:rsidRPr="0027678B">
        <w:rPr>
          <w:rFonts w:cs="Times New Roman"/>
          <w:sz w:val="24"/>
          <w:szCs w:val="24"/>
          <w:lang w:eastAsia="ru-RU"/>
        </w:rPr>
        <w:t>под</w:t>
      </w:r>
      <w:r w:rsidR="0013099D">
        <w:rPr>
          <w:rFonts w:cs="Times New Roman"/>
          <w:sz w:val="24"/>
          <w:szCs w:val="24"/>
          <w:lang w:eastAsia="ru-RU"/>
        </w:rPr>
        <w:t>программ</w:t>
      </w:r>
      <w:r w:rsidRPr="0027678B">
        <w:rPr>
          <w:rFonts w:cs="Times New Roman"/>
          <w:sz w:val="24"/>
          <w:szCs w:val="24"/>
          <w:lang w:eastAsia="ru-RU"/>
        </w:rPr>
        <w:t>:</w:t>
      </w:r>
    </w:p>
    <w:p w14:paraId="5B78081E" w14:textId="77777777" w:rsidR="00614CE8" w:rsidRPr="0027678B" w:rsidRDefault="00614CE8" w:rsidP="004B4A59">
      <w:pPr>
        <w:widowControl w:val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7678B">
        <w:rPr>
          <w:rFonts w:cs="Times New Roman"/>
          <w:sz w:val="24"/>
          <w:szCs w:val="24"/>
          <w:lang w:eastAsia="ru-RU"/>
        </w:rPr>
        <w:t>1. Подпрограмма I «Комфортная городская среда»</w:t>
      </w:r>
      <w:r>
        <w:rPr>
          <w:rFonts w:cs="Times New Roman"/>
          <w:sz w:val="24"/>
          <w:szCs w:val="24"/>
          <w:lang w:eastAsia="ru-RU"/>
        </w:rPr>
        <w:t>;</w:t>
      </w:r>
    </w:p>
    <w:p w14:paraId="66C94EBE" w14:textId="6C8FCF85" w:rsidR="0013099D" w:rsidRDefault="00614CE8" w:rsidP="002477C8">
      <w:pPr>
        <w:widowControl w:val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7678B">
        <w:rPr>
          <w:rFonts w:cs="Times New Roman"/>
          <w:sz w:val="24"/>
          <w:szCs w:val="24"/>
          <w:lang w:eastAsia="ru-RU"/>
        </w:rPr>
        <w:t>2. Подпрограмма II «</w:t>
      </w:r>
      <w:r w:rsidR="0013099D" w:rsidRPr="0013099D">
        <w:rPr>
          <w:rFonts w:cs="Times New Roman"/>
          <w:sz w:val="24"/>
          <w:szCs w:val="24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области»</w:t>
      </w:r>
      <w:r w:rsidR="002477C8">
        <w:rPr>
          <w:rFonts w:cs="Times New Roman"/>
          <w:sz w:val="24"/>
          <w:szCs w:val="24"/>
          <w:lang w:eastAsia="ru-RU"/>
        </w:rPr>
        <w:t>.</w:t>
      </w:r>
    </w:p>
    <w:p w14:paraId="6302D213" w14:textId="446D9CF8" w:rsidR="0013099D" w:rsidRDefault="0013099D" w:rsidP="0013099D">
      <w:pPr>
        <w:ind w:firstLine="567"/>
        <w:jc w:val="center"/>
        <w:rPr>
          <w:rFonts w:cs="Times New Roman"/>
          <w:b/>
          <w:sz w:val="24"/>
          <w:szCs w:val="24"/>
          <w:lang w:eastAsia="ru-RU"/>
        </w:rPr>
      </w:pPr>
      <w:r w:rsidRPr="009B1AA0">
        <w:rPr>
          <w:rFonts w:cs="Times New Roman"/>
          <w:b/>
          <w:sz w:val="24"/>
          <w:szCs w:val="24"/>
          <w:lang w:eastAsia="ru-RU"/>
        </w:rPr>
        <w:t>Подпрограмма I «Комфортная городская среда»</w:t>
      </w:r>
    </w:p>
    <w:p w14:paraId="3C2BAFC9" w14:textId="77777777" w:rsidR="0013099D" w:rsidRDefault="0013099D" w:rsidP="0013099D">
      <w:pPr>
        <w:ind w:firstLine="567"/>
        <w:jc w:val="center"/>
        <w:rPr>
          <w:rFonts w:cs="Times New Roman"/>
          <w:b/>
          <w:sz w:val="24"/>
          <w:szCs w:val="24"/>
          <w:lang w:eastAsia="ru-RU"/>
        </w:rPr>
      </w:pPr>
    </w:p>
    <w:p w14:paraId="7E4209A0" w14:textId="7D8C6A46" w:rsidR="0013099D" w:rsidRDefault="0013099D" w:rsidP="0013099D">
      <w:pPr>
        <w:ind w:firstLine="709"/>
        <w:rPr>
          <w:rFonts w:cs="Times New Roman"/>
          <w:sz w:val="24"/>
          <w:szCs w:val="24"/>
        </w:rPr>
      </w:pPr>
      <w:r w:rsidRPr="00CE46B1">
        <w:rPr>
          <w:rFonts w:cs="Times New Roman"/>
          <w:sz w:val="24"/>
          <w:szCs w:val="24"/>
        </w:rPr>
        <w:t xml:space="preserve">Целью подпрограммы является создание комфортных и безопасных условий для проживания и отдыха граждан, а также повышение уровня внешнего благоустройства территории городского округа </w:t>
      </w:r>
      <w:r>
        <w:rPr>
          <w:rFonts w:cs="Times New Roman"/>
          <w:sz w:val="24"/>
          <w:szCs w:val="24"/>
        </w:rPr>
        <w:t>Истра</w:t>
      </w:r>
      <w:r w:rsidRPr="00CE46B1">
        <w:rPr>
          <w:rFonts w:cs="Times New Roman"/>
          <w:sz w:val="24"/>
          <w:szCs w:val="24"/>
        </w:rPr>
        <w:t>.</w:t>
      </w:r>
    </w:p>
    <w:p w14:paraId="46784074" w14:textId="77777777" w:rsidR="0013099D" w:rsidRPr="0044629B" w:rsidRDefault="0013099D" w:rsidP="0013099D">
      <w:pPr>
        <w:ind w:firstLine="709"/>
        <w:rPr>
          <w:rFonts w:cs="Times New Roman"/>
          <w:sz w:val="24"/>
          <w:szCs w:val="24"/>
        </w:rPr>
      </w:pPr>
      <w:r w:rsidRPr="0044629B">
        <w:rPr>
          <w:rFonts w:cs="Times New Roman"/>
          <w:sz w:val="24"/>
          <w:szCs w:val="24"/>
        </w:rPr>
        <w:t>Для достижения поставленной цели необходима реализация следующих основных мероприятий:</w:t>
      </w:r>
    </w:p>
    <w:p w14:paraId="0E4D6967" w14:textId="77777777" w:rsidR="0013099D" w:rsidRPr="0044629B" w:rsidRDefault="0013099D" w:rsidP="0013099D">
      <w:pPr>
        <w:ind w:firstLine="709"/>
        <w:rPr>
          <w:rFonts w:cs="Times New Roman"/>
          <w:sz w:val="24"/>
          <w:szCs w:val="24"/>
        </w:rPr>
      </w:pPr>
      <w:r w:rsidRPr="0044629B">
        <w:rPr>
          <w:rFonts w:cs="Times New Roman"/>
          <w:sz w:val="24"/>
          <w:szCs w:val="24"/>
        </w:rPr>
        <w:lastRenderedPageBreak/>
        <w:t>- повышение уровня благоустройства общественных территорий (пешеходных зон, скверов, бульваров, площадей, набережных, мест массового отдыха и т.д.);</w:t>
      </w:r>
    </w:p>
    <w:p w14:paraId="58419F10" w14:textId="6E87ED82" w:rsidR="0013099D" w:rsidRPr="0044629B" w:rsidRDefault="0013099D" w:rsidP="00624117">
      <w:pPr>
        <w:ind w:firstLine="709"/>
        <w:rPr>
          <w:rFonts w:cs="Times New Roman"/>
          <w:sz w:val="24"/>
          <w:szCs w:val="24"/>
        </w:rPr>
      </w:pPr>
      <w:r w:rsidRPr="0044629B">
        <w:rPr>
          <w:rFonts w:cs="Times New Roman"/>
          <w:sz w:val="24"/>
          <w:szCs w:val="24"/>
        </w:rPr>
        <w:t>- обеспечение надлежащего уровня уличного освещен</w:t>
      </w:r>
      <w:r>
        <w:rPr>
          <w:rFonts w:cs="Times New Roman"/>
          <w:sz w:val="24"/>
          <w:szCs w:val="24"/>
        </w:rPr>
        <w:t>ия территории городского округа;</w:t>
      </w:r>
    </w:p>
    <w:p w14:paraId="68800D37" w14:textId="77777777" w:rsidR="0013099D" w:rsidRPr="0044629B" w:rsidRDefault="0013099D" w:rsidP="0013099D">
      <w:pPr>
        <w:ind w:firstLine="709"/>
        <w:rPr>
          <w:rFonts w:cs="Times New Roman"/>
          <w:sz w:val="24"/>
          <w:szCs w:val="24"/>
        </w:rPr>
      </w:pPr>
      <w:r w:rsidRPr="0044629B">
        <w:rPr>
          <w:rFonts w:cs="Times New Roman"/>
          <w:sz w:val="24"/>
          <w:szCs w:val="24"/>
        </w:rPr>
        <w:t>- повышение уровня благоустройства дворовых территорий;</w:t>
      </w:r>
    </w:p>
    <w:p w14:paraId="1387E01C" w14:textId="057CE0F4" w:rsidR="0013099D" w:rsidRDefault="0013099D" w:rsidP="0013099D">
      <w:pPr>
        <w:ind w:firstLine="709"/>
        <w:rPr>
          <w:rFonts w:cs="Times New Roman"/>
          <w:sz w:val="24"/>
          <w:szCs w:val="24"/>
        </w:rPr>
      </w:pPr>
      <w:r w:rsidRPr="0044629B">
        <w:rPr>
          <w:rFonts w:cs="Times New Roman"/>
          <w:sz w:val="24"/>
          <w:szCs w:val="24"/>
        </w:rPr>
        <w:t xml:space="preserve">- повышение уровня вовлеченности заинтересованных граждан, организаций в реализацию мероприятий по благоустройству территории городского округа </w:t>
      </w:r>
      <w:r>
        <w:rPr>
          <w:rFonts w:cs="Times New Roman"/>
          <w:sz w:val="24"/>
          <w:szCs w:val="24"/>
        </w:rPr>
        <w:t>Истра</w:t>
      </w:r>
      <w:r w:rsidRPr="0044629B">
        <w:rPr>
          <w:rFonts w:cs="Times New Roman"/>
          <w:sz w:val="24"/>
          <w:szCs w:val="24"/>
        </w:rPr>
        <w:t>.</w:t>
      </w:r>
    </w:p>
    <w:p w14:paraId="22CE9AAD" w14:textId="77777777" w:rsidR="006D0DBD" w:rsidRDefault="006D0DBD" w:rsidP="0013099D">
      <w:pPr>
        <w:ind w:firstLine="709"/>
        <w:rPr>
          <w:rFonts w:cs="Times New Roman"/>
          <w:sz w:val="24"/>
          <w:szCs w:val="24"/>
        </w:rPr>
      </w:pPr>
    </w:p>
    <w:p w14:paraId="647517A0" w14:textId="112CF9EE" w:rsidR="006D0DBD" w:rsidRPr="006D0DBD" w:rsidRDefault="006D0DBD" w:rsidP="006D0DBD">
      <w:pPr>
        <w:ind w:firstLine="709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Подпрограмма </w:t>
      </w:r>
      <w:r>
        <w:rPr>
          <w:rFonts w:cs="Times New Roman"/>
          <w:b/>
          <w:bCs/>
          <w:sz w:val="24"/>
          <w:szCs w:val="24"/>
          <w:lang w:val="en-US"/>
        </w:rPr>
        <w:t>II</w:t>
      </w:r>
      <w:r>
        <w:rPr>
          <w:rFonts w:cs="Times New Roman"/>
          <w:b/>
          <w:bCs/>
          <w:sz w:val="24"/>
          <w:szCs w:val="24"/>
        </w:rPr>
        <w:t xml:space="preserve"> «</w:t>
      </w:r>
      <w:r w:rsidRPr="006D0DBD">
        <w:rPr>
          <w:rFonts w:cs="Times New Roman"/>
          <w:b/>
          <w:bCs/>
          <w:sz w:val="24"/>
          <w:szCs w:val="24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>
        <w:rPr>
          <w:rFonts w:cs="Times New Roman"/>
          <w:b/>
          <w:bCs/>
          <w:sz w:val="24"/>
          <w:szCs w:val="24"/>
        </w:rPr>
        <w:t>»</w:t>
      </w:r>
    </w:p>
    <w:p w14:paraId="1EAC8469" w14:textId="5B606651" w:rsidR="006D0DBD" w:rsidRDefault="006D0DBD" w:rsidP="0013099D">
      <w:pPr>
        <w:ind w:firstLine="709"/>
        <w:rPr>
          <w:rFonts w:cs="Times New Roman"/>
          <w:sz w:val="24"/>
          <w:szCs w:val="24"/>
        </w:rPr>
      </w:pPr>
    </w:p>
    <w:p w14:paraId="73ABAD01" w14:textId="019866B7" w:rsidR="006D0DBD" w:rsidRPr="003A51D3" w:rsidRDefault="006D0DBD" w:rsidP="00D82480">
      <w:pPr>
        <w:ind w:firstLine="709"/>
        <w:rPr>
          <w:rFonts w:cs="Times New Roman"/>
          <w:sz w:val="24"/>
          <w:szCs w:val="24"/>
        </w:rPr>
      </w:pPr>
      <w:r w:rsidRPr="003A51D3">
        <w:rPr>
          <w:rFonts w:cs="Times New Roman"/>
          <w:sz w:val="24"/>
          <w:szCs w:val="24"/>
        </w:rPr>
        <w:t>Целями подпрограммы являются:</w:t>
      </w:r>
    </w:p>
    <w:p w14:paraId="1C18E5CB" w14:textId="004BA146" w:rsidR="006D0DBD" w:rsidRPr="003A51D3" w:rsidRDefault="006D0DBD" w:rsidP="00D82480">
      <w:pPr>
        <w:ind w:firstLine="709"/>
        <w:rPr>
          <w:rFonts w:cs="Times New Roman"/>
          <w:sz w:val="24"/>
          <w:szCs w:val="24"/>
        </w:rPr>
      </w:pPr>
      <w:r w:rsidRPr="003A51D3">
        <w:rPr>
          <w:rFonts w:cs="Times New Roman"/>
          <w:sz w:val="24"/>
          <w:szCs w:val="24"/>
        </w:rPr>
        <w:t>- обеспечение надлежащего содержания объектов внешнего благоустройства</w:t>
      </w:r>
    </w:p>
    <w:p w14:paraId="02345BEA" w14:textId="4365CB36" w:rsidR="006D0DBD" w:rsidRDefault="006D0DBD" w:rsidP="00D82480">
      <w:pPr>
        <w:ind w:firstLine="709"/>
        <w:rPr>
          <w:rFonts w:cs="Times New Roman"/>
          <w:sz w:val="24"/>
          <w:szCs w:val="24"/>
        </w:rPr>
      </w:pPr>
      <w:r w:rsidRPr="003A51D3">
        <w:rPr>
          <w:rFonts w:cs="Times New Roman"/>
          <w:sz w:val="24"/>
          <w:szCs w:val="24"/>
        </w:rPr>
        <w:t>- обеспечение экологической безопасности окружающей среды</w:t>
      </w:r>
      <w:r>
        <w:rPr>
          <w:rFonts w:cs="Times New Roman"/>
          <w:sz w:val="24"/>
          <w:szCs w:val="24"/>
        </w:rPr>
        <w:t>;</w:t>
      </w:r>
    </w:p>
    <w:p w14:paraId="3331A406" w14:textId="4869D309" w:rsidR="006D0DBD" w:rsidRDefault="006D0DBD" w:rsidP="00D82480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EA3432">
        <w:rPr>
          <w:rFonts w:cs="Times New Roman"/>
          <w:sz w:val="24"/>
          <w:szCs w:val="24"/>
        </w:rPr>
        <w:t>приведение в надлежащее состояние подъездов в многоквартирных домах</w:t>
      </w:r>
      <w:r>
        <w:rPr>
          <w:rFonts w:cs="Times New Roman"/>
          <w:sz w:val="24"/>
          <w:szCs w:val="24"/>
        </w:rPr>
        <w:t>;</w:t>
      </w:r>
    </w:p>
    <w:p w14:paraId="728CA2A5" w14:textId="77777777" w:rsidR="006D0DBD" w:rsidRPr="00EA3432" w:rsidRDefault="006D0DBD" w:rsidP="00D82480">
      <w:pPr>
        <w:ind w:firstLine="709"/>
        <w:rPr>
          <w:rFonts w:cs="Times New Roman"/>
          <w:sz w:val="24"/>
          <w:szCs w:val="24"/>
        </w:rPr>
      </w:pPr>
      <w:r w:rsidRPr="00EA3432">
        <w:rPr>
          <w:rFonts w:cs="Times New Roman"/>
          <w:sz w:val="24"/>
          <w:szCs w:val="24"/>
        </w:rPr>
        <w:t>- создание благоприятных условий для проживания граждан в многоквартирных домах, расположенных на территории городского округа Истра;</w:t>
      </w:r>
    </w:p>
    <w:p w14:paraId="1ED1D2B1" w14:textId="313D5A39" w:rsidR="006D0DBD" w:rsidRDefault="006D0DBD" w:rsidP="00D82480">
      <w:pPr>
        <w:ind w:firstLine="709"/>
        <w:rPr>
          <w:rFonts w:cs="Times New Roman"/>
          <w:sz w:val="24"/>
          <w:szCs w:val="24"/>
        </w:rPr>
      </w:pPr>
      <w:r w:rsidRPr="00EA3432">
        <w:rPr>
          <w:rFonts w:cs="Times New Roman"/>
          <w:sz w:val="24"/>
          <w:szCs w:val="24"/>
        </w:rPr>
        <w:t>- повышение эффективности капитального ремонта многоквартирных домов.</w:t>
      </w:r>
    </w:p>
    <w:p w14:paraId="19BB19C5" w14:textId="77777777" w:rsidR="006D0DBD" w:rsidRPr="003A51D3" w:rsidRDefault="006D0DBD" w:rsidP="00D82480">
      <w:pPr>
        <w:ind w:firstLine="709"/>
        <w:rPr>
          <w:rFonts w:cs="Times New Roman"/>
          <w:sz w:val="24"/>
          <w:szCs w:val="24"/>
        </w:rPr>
      </w:pPr>
    </w:p>
    <w:p w14:paraId="2DB6D835" w14:textId="36C9FDE0" w:rsidR="006D0DBD" w:rsidRPr="003A51D3" w:rsidRDefault="006D0DBD" w:rsidP="00D82480">
      <w:pPr>
        <w:ind w:firstLine="709"/>
        <w:rPr>
          <w:rFonts w:cs="Times New Roman"/>
          <w:sz w:val="24"/>
          <w:szCs w:val="24"/>
        </w:rPr>
      </w:pPr>
      <w:r w:rsidRPr="003A51D3">
        <w:rPr>
          <w:rFonts w:cs="Times New Roman"/>
          <w:sz w:val="24"/>
          <w:szCs w:val="24"/>
        </w:rPr>
        <w:t xml:space="preserve">Основным мероприятием Подпрограммы, которое обеспечивает достижение её целей, является </w:t>
      </w:r>
      <w:r w:rsidR="00D26DA6" w:rsidRPr="00D26DA6">
        <w:rPr>
          <w:rFonts w:cs="Times New Roman"/>
          <w:sz w:val="24"/>
          <w:szCs w:val="24"/>
        </w:rPr>
        <w:t>«Создание условий для обеспечения комфортного проживания жителей, в том числе в многоквартирных домах на территории городского округа Истра».</w:t>
      </w:r>
    </w:p>
    <w:p w14:paraId="5A912592" w14:textId="77777777" w:rsidR="006D0DBD" w:rsidRPr="00BF4E24" w:rsidRDefault="006D0DBD" w:rsidP="00D82480">
      <w:pPr>
        <w:ind w:firstLine="709"/>
        <w:rPr>
          <w:rFonts w:cs="Times New Roman"/>
          <w:sz w:val="24"/>
          <w:szCs w:val="24"/>
        </w:rPr>
      </w:pPr>
      <w:r w:rsidRPr="003A51D3">
        <w:rPr>
          <w:rFonts w:cs="Times New Roman"/>
          <w:sz w:val="24"/>
          <w:szCs w:val="24"/>
        </w:rPr>
        <w:t xml:space="preserve">   </w:t>
      </w:r>
      <w:r w:rsidRPr="00BF4E24">
        <w:rPr>
          <w:rFonts w:cs="Times New Roman"/>
          <w:sz w:val="24"/>
          <w:szCs w:val="24"/>
        </w:rPr>
        <w:t xml:space="preserve">Для достижения поставленных целей необходима реализация следующих мероприятий: </w:t>
      </w:r>
    </w:p>
    <w:p w14:paraId="0D5B4B5A" w14:textId="77777777" w:rsidR="006D0DBD" w:rsidRPr="00BF4E24" w:rsidRDefault="006D0DBD" w:rsidP="00D82480">
      <w:pPr>
        <w:ind w:firstLine="709"/>
        <w:rPr>
          <w:rFonts w:cs="Times New Roman"/>
          <w:sz w:val="24"/>
          <w:szCs w:val="24"/>
        </w:rPr>
      </w:pPr>
      <w:r w:rsidRPr="00BF4E24">
        <w:rPr>
          <w:rFonts w:cs="Times New Roman"/>
          <w:sz w:val="24"/>
          <w:szCs w:val="24"/>
        </w:rPr>
        <w:t>- содержание, ремонт объектов благоустройства, в т.ч. озеленение территорий;</w:t>
      </w:r>
    </w:p>
    <w:p w14:paraId="02667219" w14:textId="77777777" w:rsidR="006D0DBD" w:rsidRPr="00BF4E24" w:rsidRDefault="006D0DBD" w:rsidP="00D82480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о</w:t>
      </w:r>
      <w:r w:rsidRPr="00BF4E24">
        <w:rPr>
          <w:rFonts w:cs="Times New Roman"/>
          <w:sz w:val="24"/>
          <w:szCs w:val="24"/>
        </w:rPr>
        <w:t xml:space="preserve">рганизация благоустройства территории городского округа (вывоз </w:t>
      </w:r>
      <w:r>
        <w:rPr>
          <w:rFonts w:cs="Times New Roman"/>
          <w:sz w:val="24"/>
          <w:szCs w:val="24"/>
        </w:rPr>
        <w:t xml:space="preserve">навалов мусора и </w:t>
      </w:r>
      <w:r w:rsidRPr="00BF4E24">
        <w:rPr>
          <w:rFonts w:cs="Times New Roman"/>
          <w:sz w:val="24"/>
          <w:szCs w:val="24"/>
        </w:rPr>
        <w:t>снега);</w:t>
      </w:r>
    </w:p>
    <w:p w14:paraId="2F33D79D" w14:textId="77777777" w:rsidR="006D0DBD" w:rsidRDefault="006D0DBD" w:rsidP="00D82480">
      <w:pPr>
        <w:ind w:firstLine="709"/>
        <w:rPr>
          <w:rFonts w:cs="Times New Roman"/>
          <w:sz w:val="24"/>
          <w:szCs w:val="24"/>
        </w:rPr>
      </w:pPr>
      <w:r w:rsidRPr="00BF4E24">
        <w:rPr>
          <w:rFonts w:cs="Times New Roman"/>
          <w:sz w:val="24"/>
          <w:szCs w:val="24"/>
        </w:rPr>
        <w:t xml:space="preserve">- </w:t>
      </w:r>
      <w:r>
        <w:rPr>
          <w:rFonts w:cs="Times New Roman"/>
          <w:sz w:val="24"/>
          <w:szCs w:val="24"/>
        </w:rPr>
        <w:t>р</w:t>
      </w:r>
      <w:r w:rsidRPr="00BF4E24">
        <w:rPr>
          <w:rFonts w:cs="Times New Roman"/>
          <w:sz w:val="24"/>
          <w:szCs w:val="24"/>
        </w:rPr>
        <w:t>асходы на обеспечение деятельности (оказание услуг) в сфере благоустройства;</w:t>
      </w:r>
    </w:p>
    <w:p w14:paraId="72E37428" w14:textId="77777777" w:rsidR="006D0DBD" w:rsidRPr="00BF4E24" w:rsidRDefault="006D0DBD" w:rsidP="00D82480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организация оплачиваемых общественных работ, субботников;</w:t>
      </w:r>
    </w:p>
    <w:p w14:paraId="1AEC165F" w14:textId="77777777" w:rsidR="006D0DBD" w:rsidRPr="00BF4E24" w:rsidRDefault="006D0DBD" w:rsidP="00D82480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с</w:t>
      </w:r>
      <w:r w:rsidRPr="00BF4E24">
        <w:rPr>
          <w:rFonts w:cs="Times New Roman"/>
          <w:sz w:val="24"/>
          <w:szCs w:val="24"/>
        </w:rPr>
        <w:t>одержание, ремонт и восстановление уличного освещения;</w:t>
      </w:r>
    </w:p>
    <w:p w14:paraId="6E230D74" w14:textId="77777777" w:rsidR="006D0DBD" w:rsidRDefault="006D0DBD" w:rsidP="00D82480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о</w:t>
      </w:r>
      <w:r w:rsidRPr="00BF4E24">
        <w:rPr>
          <w:rFonts w:cs="Times New Roman"/>
          <w:sz w:val="24"/>
          <w:szCs w:val="24"/>
        </w:rPr>
        <w:t>рганизация благоустройства территории городского округа в части ремонта асфальтового покрытия дворовых территорий</w:t>
      </w:r>
      <w:r>
        <w:rPr>
          <w:rFonts w:cs="Times New Roman"/>
          <w:sz w:val="24"/>
          <w:szCs w:val="24"/>
        </w:rPr>
        <w:t>.</w:t>
      </w:r>
    </w:p>
    <w:p w14:paraId="6681E422" w14:textId="2D9D7CDD" w:rsidR="006D0DBD" w:rsidRDefault="006D0DBD" w:rsidP="00902A99">
      <w:pPr>
        <w:ind w:firstLine="709"/>
        <w:rPr>
          <w:rFonts w:cs="Times New Roman"/>
          <w:sz w:val="24"/>
          <w:szCs w:val="24"/>
        </w:rPr>
      </w:pPr>
      <w:r w:rsidRPr="00EA3432">
        <w:rPr>
          <w:rFonts w:cs="Times New Roman"/>
          <w:sz w:val="24"/>
          <w:szCs w:val="24"/>
        </w:rPr>
        <w:t>- Ремонт подъездов в многоквартирных домах</w:t>
      </w:r>
      <w:r w:rsidR="00902A99">
        <w:rPr>
          <w:rFonts w:cs="Times New Roman"/>
          <w:sz w:val="24"/>
          <w:szCs w:val="24"/>
        </w:rPr>
        <w:t>.</w:t>
      </w:r>
    </w:p>
    <w:p w14:paraId="671C5ADC" w14:textId="77777777" w:rsidR="00655C22" w:rsidRDefault="00655C22" w:rsidP="00B9659D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14:paraId="1086DA46" w14:textId="3A31765C" w:rsidR="00C33B94" w:rsidRPr="00966FCE" w:rsidRDefault="00C33B94" w:rsidP="00C43C7D">
      <w:pPr>
        <w:pStyle w:val="ab"/>
        <w:widowControl w:val="0"/>
        <w:ind w:left="0" w:firstLine="709"/>
        <w:jc w:val="center"/>
        <w:rPr>
          <w:rFonts w:cs="Times New Roman"/>
          <w:sz w:val="24"/>
          <w:szCs w:val="24"/>
          <w:lang w:eastAsia="ru-RU" w:bidi="ru-RU"/>
        </w:rPr>
      </w:pPr>
      <w:r w:rsidRPr="00C33B94">
        <w:rPr>
          <w:rFonts w:cs="Times New Roman"/>
          <w:b/>
          <w:sz w:val="24"/>
          <w:szCs w:val="24"/>
          <w:lang w:eastAsia="ru-RU" w:bidi="ru-RU"/>
        </w:rPr>
        <w:t>Общая характеристика основных мероприятий с обоснование необходимости их осуществления.</w:t>
      </w:r>
    </w:p>
    <w:p w14:paraId="169672CD" w14:textId="77777777" w:rsidR="00966FCE" w:rsidRPr="00C33B94" w:rsidRDefault="00966FCE" w:rsidP="00C43C7D">
      <w:pPr>
        <w:pStyle w:val="ab"/>
        <w:widowControl w:val="0"/>
        <w:ind w:left="0" w:firstLine="709"/>
        <w:rPr>
          <w:rFonts w:cs="Times New Roman"/>
          <w:sz w:val="24"/>
          <w:szCs w:val="24"/>
          <w:lang w:eastAsia="ru-RU" w:bidi="ru-RU"/>
        </w:rPr>
      </w:pPr>
    </w:p>
    <w:p w14:paraId="207058CB" w14:textId="77777777" w:rsidR="00C33B94" w:rsidRPr="00EA3432" w:rsidRDefault="00C33B94" w:rsidP="00C43C7D">
      <w:pPr>
        <w:widowControl w:val="0"/>
        <w:ind w:firstLine="709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>Планируемые денежные средства из бюджета округа позволят проводить текущее содержание, ремонт и устройство новых объектов благоустройства, объектов электросетевого хозяйства, так же ряд мероприятий по капитальному и текущему ремонту многоквартирных домов.</w:t>
      </w:r>
    </w:p>
    <w:p w14:paraId="110B216A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 xml:space="preserve">Эти мероприятия не могут быть решены в пределах одного финансового года, поскольку требуют значительных бюджетных расходов и комплексного подхода. </w:t>
      </w:r>
    </w:p>
    <w:p w14:paraId="730DA5CA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lastRenderedPageBreak/>
        <w:t xml:space="preserve">Мероприятия программы структурированы по разделам и объемам их финансирования по годам и представлены в разделе «Перечень мероприятий программы» (далее – Перечень мероприятий). </w:t>
      </w:r>
    </w:p>
    <w:p w14:paraId="6D9E1EC1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 xml:space="preserve">В разделе программы Перечень мероприятий содержатся основные мероприятия, необходимые для достижения поставленных в программе целей. </w:t>
      </w:r>
    </w:p>
    <w:p w14:paraId="660ED35D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>При реализации мероприятий программы должны использоваться следующие принципы:</w:t>
      </w:r>
    </w:p>
    <w:p w14:paraId="61CF7D5C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>- принцип структурной оптимизации - приведение в соответствие структуры городских пространств и изменившегося характера их использования;</w:t>
      </w:r>
    </w:p>
    <w:p w14:paraId="700925CF" w14:textId="77777777" w:rsidR="00C33B94" w:rsidRPr="00EA3432" w:rsidRDefault="00C33B94" w:rsidP="00C43C7D">
      <w:pPr>
        <w:widowControl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 w:rsidRPr="00EA3432">
        <w:rPr>
          <w:rFonts w:cs="Times New Roman"/>
          <w:sz w:val="24"/>
          <w:szCs w:val="24"/>
          <w:lang w:eastAsia="ru-RU" w:bidi="ru-RU"/>
        </w:rPr>
        <w:t>- принцип образной идентичности - создание городской среды, обладающей индивидуальностью и образным разнообразием;</w:t>
      </w:r>
    </w:p>
    <w:p w14:paraId="388CE701" w14:textId="4906493D" w:rsidR="00C33B94" w:rsidRDefault="00C33B94" w:rsidP="00C43C7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  <w:r>
        <w:rPr>
          <w:rFonts w:cs="Times New Roman"/>
          <w:sz w:val="24"/>
          <w:szCs w:val="24"/>
          <w:lang w:eastAsia="ru-RU" w:bidi="ru-RU"/>
        </w:rPr>
        <w:t xml:space="preserve">- </w:t>
      </w:r>
      <w:r w:rsidRPr="00EA3432">
        <w:rPr>
          <w:rFonts w:cs="Times New Roman"/>
          <w:sz w:val="24"/>
          <w:szCs w:val="24"/>
          <w:lang w:eastAsia="ru-RU" w:bidi="ru-RU"/>
        </w:rPr>
        <w:t>принцип социальной ответственности - формирование городской среды, обеспечивающей реальные нужды населения и отвечающей интересам различных возрастных и социальных групп</w:t>
      </w:r>
      <w:r w:rsidR="00966FCE">
        <w:rPr>
          <w:rFonts w:cs="Times New Roman"/>
          <w:sz w:val="24"/>
          <w:szCs w:val="24"/>
          <w:lang w:eastAsia="ru-RU" w:bidi="ru-RU"/>
        </w:rPr>
        <w:t>.</w:t>
      </w:r>
    </w:p>
    <w:p w14:paraId="11347DFB" w14:textId="77777777" w:rsidR="00966FCE" w:rsidRDefault="00966FCE" w:rsidP="00C43C7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eastAsia="ru-RU" w:bidi="ru-RU"/>
        </w:rPr>
      </w:pPr>
    </w:p>
    <w:p w14:paraId="58B09B22" w14:textId="146A31D4" w:rsidR="00966FCE" w:rsidRPr="00966FCE" w:rsidRDefault="00966FCE" w:rsidP="00655C22">
      <w:pPr>
        <w:pStyle w:val="ab"/>
        <w:widowControl w:val="0"/>
        <w:ind w:right="160"/>
        <w:jc w:val="center"/>
        <w:rPr>
          <w:rFonts w:cs="Times New Roman"/>
          <w:b/>
          <w:sz w:val="24"/>
          <w:szCs w:val="24"/>
          <w:lang w:eastAsia="ru-RU" w:bidi="ru-RU"/>
        </w:rPr>
      </w:pPr>
      <w:r w:rsidRPr="00966FCE">
        <w:rPr>
          <w:rFonts w:cs="Times New Roman"/>
          <w:b/>
          <w:sz w:val="24"/>
          <w:szCs w:val="24"/>
          <w:lang w:eastAsia="ru-RU" w:bidi="ru-RU"/>
        </w:rPr>
        <w:t>Планируемые результаты реализации муниципальной программы</w:t>
      </w:r>
    </w:p>
    <w:p w14:paraId="69CE3A04" w14:textId="4E92CD04" w:rsidR="00A16ED7" w:rsidRPr="00966FCE" w:rsidRDefault="00966FCE" w:rsidP="00966FCE">
      <w:pPr>
        <w:widowControl w:val="0"/>
        <w:ind w:right="160"/>
        <w:jc w:val="center"/>
        <w:rPr>
          <w:rFonts w:cs="Times New Roman"/>
          <w:b/>
          <w:sz w:val="24"/>
          <w:szCs w:val="24"/>
          <w:lang w:eastAsia="ru-RU" w:bidi="ru-RU"/>
        </w:rPr>
      </w:pPr>
      <w:r w:rsidRPr="0005398D">
        <w:rPr>
          <w:rFonts w:cs="Times New Roman"/>
          <w:b/>
          <w:sz w:val="24"/>
          <w:szCs w:val="24"/>
          <w:lang w:eastAsia="ru-RU" w:bidi="ru-RU"/>
        </w:rPr>
        <w:t>«Формирование современной комфортной городской среды»</w:t>
      </w:r>
    </w:p>
    <w:p w14:paraId="27949CBF" w14:textId="77777777" w:rsidR="00A16ED7" w:rsidRPr="005F3ED4" w:rsidRDefault="00A16ED7" w:rsidP="00A16E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5"/>
        <w:gridCol w:w="2410"/>
        <w:gridCol w:w="1843"/>
        <w:gridCol w:w="1417"/>
        <w:gridCol w:w="1134"/>
        <w:gridCol w:w="1134"/>
        <w:gridCol w:w="1134"/>
        <w:gridCol w:w="1134"/>
        <w:gridCol w:w="993"/>
        <w:gridCol w:w="850"/>
        <w:gridCol w:w="2977"/>
      </w:tblGrid>
      <w:tr w:rsidR="006746DB" w:rsidRPr="00486214" w14:paraId="6DFDF319" w14:textId="77777777" w:rsidTr="00486214">
        <w:tc>
          <w:tcPr>
            <w:tcW w:w="547" w:type="dxa"/>
            <w:vMerge w:val="restart"/>
          </w:tcPr>
          <w:p w14:paraId="0B4E1771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425" w:type="dxa"/>
            <w:gridSpan w:val="2"/>
            <w:vMerge w:val="restart"/>
          </w:tcPr>
          <w:p w14:paraId="4DE60B8A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Наименование целевых показателей</w:t>
            </w:r>
          </w:p>
        </w:tc>
        <w:tc>
          <w:tcPr>
            <w:tcW w:w="1843" w:type="dxa"/>
            <w:vMerge w:val="restart"/>
          </w:tcPr>
          <w:p w14:paraId="0D557D89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Тип показателя</w:t>
            </w:r>
            <w:hyperlink w:anchor="P760" w:history="1">
              <w:r w:rsidRPr="00486214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17" w:type="dxa"/>
            <w:vMerge w:val="restart"/>
          </w:tcPr>
          <w:p w14:paraId="23BDA06D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  <w:p w14:paraId="3CC03D28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(по ОКЕИ)</w:t>
            </w:r>
          </w:p>
        </w:tc>
        <w:tc>
          <w:tcPr>
            <w:tcW w:w="1134" w:type="dxa"/>
            <w:vMerge w:val="restart"/>
          </w:tcPr>
          <w:p w14:paraId="35F6ECEA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Базовое значение **</w:t>
            </w:r>
          </w:p>
        </w:tc>
        <w:tc>
          <w:tcPr>
            <w:tcW w:w="5245" w:type="dxa"/>
            <w:gridSpan w:val="5"/>
          </w:tcPr>
          <w:p w14:paraId="5CEBAE7D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Планируемое значение по годам реализации программы</w:t>
            </w:r>
          </w:p>
        </w:tc>
        <w:tc>
          <w:tcPr>
            <w:tcW w:w="2977" w:type="dxa"/>
            <w:vMerge w:val="restart"/>
          </w:tcPr>
          <w:p w14:paraId="5891D750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Номера основных мероприятий, подпрограммы, оказывающие влияние на достижение показателя</w:t>
            </w:r>
          </w:p>
        </w:tc>
      </w:tr>
      <w:tr w:rsidR="006746DB" w:rsidRPr="00486214" w14:paraId="04DBE433" w14:textId="77777777" w:rsidTr="00486214">
        <w:tc>
          <w:tcPr>
            <w:tcW w:w="547" w:type="dxa"/>
            <w:vMerge/>
          </w:tcPr>
          <w:p w14:paraId="4263FA85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  <w:gridSpan w:val="2"/>
            <w:vMerge/>
          </w:tcPr>
          <w:p w14:paraId="108EA4A6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B4F3019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7F506F9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E195AC5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BC0904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34" w:type="dxa"/>
          </w:tcPr>
          <w:p w14:paraId="71B2A2EF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134" w:type="dxa"/>
          </w:tcPr>
          <w:p w14:paraId="6D21ABC6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</w:tcPr>
          <w:p w14:paraId="3FC7BBFF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850" w:type="dxa"/>
          </w:tcPr>
          <w:p w14:paraId="6C840338" w14:textId="77777777" w:rsidR="006746DB" w:rsidRPr="00486214" w:rsidRDefault="006746DB" w:rsidP="0067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2027 год </w:t>
            </w:r>
          </w:p>
        </w:tc>
        <w:tc>
          <w:tcPr>
            <w:tcW w:w="2977" w:type="dxa"/>
            <w:vMerge/>
          </w:tcPr>
          <w:p w14:paraId="1F7C7687" w14:textId="77777777" w:rsidR="006746DB" w:rsidRPr="00486214" w:rsidRDefault="006746DB" w:rsidP="00A16ED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746DB" w:rsidRPr="00486214" w14:paraId="0BA1F33D" w14:textId="77777777" w:rsidTr="00486214">
        <w:tc>
          <w:tcPr>
            <w:tcW w:w="547" w:type="dxa"/>
          </w:tcPr>
          <w:p w14:paraId="02CE3320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25" w:type="dxa"/>
            <w:gridSpan w:val="2"/>
          </w:tcPr>
          <w:p w14:paraId="3B8C07C0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</w:tcPr>
          <w:p w14:paraId="06122247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14:paraId="00B9B9E4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701D06DD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249D3E7B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14:paraId="3F72ACCE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2D5C368D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14:paraId="45A57F49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14:paraId="7910F8F8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977" w:type="dxa"/>
          </w:tcPr>
          <w:p w14:paraId="1B2C400D" w14:textId="77777777" w:rsidR="006746DB" w:rsidRPr="00486214" w:rsidRDefault="006746DB" w:rsidP="006746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6746DB" w:rsidRPr="00486214" w14:paraId="6A1615E0" w14:textId="77777777" w:rsidTr="00966FCE">
        <w:tc>
          <w:tcPr>
            <w:tcW w:w="562" w:type="dxa"/>
            <w:gridSpan w:val="2"/>
          </w:tcPr>
          <w:p w14:paraId="5EFD2DB2" w14:textId="77777777" w:rsidR="006746DB" w:rsidRPr="00486214" w:rsidRDefault="009B3C12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26" w:type="dxa"/>
            <w:gridSpan w:val="10"/>
          </w:tcPr>
          <w:p w14:paraId="31CEEAE5" w14:textId="40A252C9" w:rsidR="006746DB" w:rsidRPr="00486214" w:rsidRDefault="00D82480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b/>
                <w:sz w:val="20"/>
                <w:lang w:bidi="ru-RU"/>
              </w:rPr>
              <w:t>Подпрограмма 1 «Комфортная городская среда»</w:t>
            </w:r>
          </w:p>
        </w:tc>
      </w:tr>
      <w:tr w:rsidR="006746DB" w:rsidRPr="00486214" w14:paraId="2243198A" w14:textId="77777777" w:rsidTr="00486214">
        <w:trPr>
          <w:trHeight w:val="1655"/>
        </w:trPr>
        <w:tc>
          <w:tcPr>
            <w:tcW w:w="547" w:type="dxa"/>
          </w:tcPr>
          <w:p w14:paraId="6C52258A" w14:textId="77777777" w:rsidR="006746DB" w:rsidRPr="00486214" w:rsidRDefault="006746DB" w:rsidP="00F649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425" w:type="dxa"/>
            <w:gridSpan w:val="2"/>
          </w:tcPr>
          <w:p w14:paraId="2676FFF1" w14:textId="77777777" w:rsidR="006746DB" w:rsidRPr="00486214" w:rsidRDefault="006746DB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Количество благоустроенных общественных территорий</w:t>
            </w:r>
          </w:p>
        </w:tc>
        <w:tc>
          <w:tcPr>
            <w:tcW w:w="1843" w:type="dxa"/>
          </w:tcPr>
          <w:p w14:paraId="3E458E1A" w14:textId="77777777" w:rsidR="006746DB" w:rsidRPr="00486214" w:rsidRDefault="006746DB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Региональный проект «Формирование комфортной городской среды (Московская область)»</w:t>
            </w:r>
          </w:p>
        </w:tc>
        <w:tc>
          <w:tcPr>
            <w:tcW w:w="1417" w:type="dxa"/>
          </w:tcPr>
          <w:p w14:paraId="0D695536" w14:textId="77777777" w:rsidR="006746DB" w:rsidRPr="00486214" w:rsidRDefault="009B3C12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134" w:type="dxa"/>
          </w:tcPr>
          <w:p w14:paraId="1CF6C353" w14:textId="0D48F87E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41AFFE4D" w14:textId="3EFEF1A6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7BB9DD3" w14:textId="4371AE73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3A276EE" w14:textId="7B3E3FD9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5AB942AE" w14:textId="1E247260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103FEC39" w14:textId="7744A12B" w:rsidR="006746DB" w:rsidRPr="00486214" w:rsidRDefault="00486214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7F560678" w14:textId="77777777" w:rsidR="006746DB" w:rsidRPr="00486214" w:rsidRDefault="006746DB" w:rsidP="00F649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1.F2.01, 1.F2.02, 1.F2.03</w:t>
            </w:r>
          </w:p>
        </w:tc>
      </w:tr>
      <w:tr w:rsidR="006746DB" w:rsidRPr="00486214" w14:paraId="356E75DD" w14:textId="77777777" w:rsidTr="00486214">
        <w:trPr>
          <w:trHeight w:val="490"/>
        </w:trPr>
        <w:tc>
          <w:tcPr>
            <w:tcW w:w="547" w:type="dxa"/>
          </w:tcPr>
          <w:p w14:paraId="03378500" w14:textId="77777777" w:rsidR="006746DB" w:rsidRPr="00486214" w:rsidRDefault="006746DB" w:rsidP="00A16E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425" w:type="dxa"/>
            <w:gridSpan w:val="2"/>
          </w:tcPr>
          <w:p w14:paraId="03F5F784" w14:textId="77777777" w:rsidR="006746DB" w:rsidRPr="00486214" w:rsidRDefault="006746DB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Количество установленных детских, игровых площадок</w:t>
            </w:r>
          </w:p>
        </w:tc>
        <w:tc>
          <w:tcPr>
            <w:tcW w:w="1843" w:type="dxa"/>
          </w:tcPr>
          <w:p w14:paraId="0E25445F" w14:textId="77777777" w:rsidR="006746DB" w:rsidRPr="00486214" w:rsidRDefault="006746DB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417" w:type="dxa"/>
          </w:tcPr>
          <w:p w14:paraId="46BCAA92" w14:textId="77777777" w:rsidR="006746DB" w:rsidRPr="00486214" w:rsidRDefault="009B3C12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134" w:type="dxa"/>
          </w:tcPr>
          <w:p w14:paraId="4EE88B3A" w14:textId="0DF2F7C0" w:rsidR="006746DB" w:rsidRPr="00486214" w:rsidRDefault="00486214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4A320CAE" w14:textId="31F29225" w:rsidR="006746DB" w:rsidRPr="00486214" w:rsidRDefault="000A0C03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7D1D5C87" w14:textId="3CD1370A" w:rsidR="006746DB" w:rsidRPr="00486214" w:rsidRDefault="00486214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6A73A7C4" w14:textId="41394231" w:rsidR="006746DB" w:rsidRPr="00486214" w:rsidRDefault="00486214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71F80CCD" w14:textId="4CAD172F" w:rsidR="006746DB" w:rsidRPr="00486214" w:rsidRDefault="00486214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54100550" w14:textId="275F478F" w:rsidR="006746DB" w:rsidRPr="00486214" w:rsidRDefault="00486214" w:rsidP="00A16E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05A8BD2F" w14:textId="77777777" w:rsidR="006746DB" w:rsidRPr="00486214" w:rsidRDefault="006746DB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1.01.03</w:t>
            </w:r>
          </w:p>
        </w:tc>
      </w:tr>
      <w:tr w:rsidR="006746DB" w:rsidRPr="00486214" w14:paraId="33212079" w14:textId="77777777" w:rsidTr="00486214">
        <w:tc>
          <w:tcPr>
            <w:tcW w:w="547" w:type="dxa"/>
          </w:tcPr>
          <w:p w14:paraId="69AC6531" w14:textId="77777777" w:rsidR="006746DB" w:rsidRPr="00486214" w:rsidRDefault="00995C59" w:rsidP="00E061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3</w:t>
            </w:r>
            <w:r w:rsidR="006746DB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15B2F4B3" w14:textId="77777777" w:rsidR="006746DB" w:rsidRPr="007825EE" w:rsidRDefault="006F074B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 xml:space="preserve">Реализованы проекты победителей Всероссийского конкурса лучших проектов создания </w:t>
            </w: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>комфортной городской среды в малых городах и исторических поселениях</w:t>
            </w:r>
          </w:p>
        </w:tc>
        <w:tc>
          <w:tcPr>
            <w:tcW w:w="1843" w:type="dxa"/>
          </w:tcPr>
          <w:p w14:paraId="0D624016" w14:textId="77777777" w:rsidR="006746DB" w:rsidRPr="007825EE" w:rsidRDefault="006746DB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 xml:space="preserve">Региональный проект «Формирование комфортной </w:t>
            </w: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>городской среды (Московская область)»</w:t>
            </w:r>
          </w:p>
        </w:tc>
        <w:tc>
          <w:tcPr>
            <w:tcW w:w="1417" w:type="dxa"/>
          </w:tcPr>
          <w:p w14:paraId="0D41434B" w14:textId="77777777" w:rsidR="006746DB" w:rsidRPr="007825EE" w:rsidRDefault="006746DB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 xml:space="preserve">Единица, не менее единиц нарастающим итогом </w:t>
            </w: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>начиная с 2019 года</w:t>
            </w:r>
          </w:p>
        </w:tc>
        <w:tc>
          <w:tcPr>
            <w:tcW w:w="1134" w:type="dxa"/>
          </w:tcPr>
          <w:p w14:paraId="1BBF49AC" w14:textId="0D3C587F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14:paraId="147A1285" w14:textId="729459BE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14:paraId="2A253349" w14:textId="4043B80C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702D4F7C" w14:textId="00F87F1A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154F2B54" w14:textId="5830BAA5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193E02EB" w14:textId="6075409B" w:rsidR="006746DB" w:rsidRPr="007825EE" w:rsidRDefault="0056315D" w:rsidP="00E06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7B02BD32" w14:textId="77777777" w:rsidR="006746DB" w:rsidRPr="00486214" w:rsidRDefault="006746DB" w:rsidP="00156E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</w:t>
            </w:r>
            <w:r w:rsidRPr="00486214"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  <w:r w:rsidR="00826854" w:rsidRPr="00486214">
              <w:rPr>
                <w:rFonts w:ascii="Times New Roman" w:hAnsi="Times New Roman" w:cs="Times New Roman"/>
                <w:sz w:val="20"/>
              </w:rPr>
              <w:t>2.04</w:t>
            </w:r>
          </w:p>
        </w:tc>
      </w:tr>
      <w:tr w:rsidR="006746DB" w:rsidRPr="00486214" w14:paraId="55E807AC" w14:textId="77777777" w:rsidTr="00966FCE">
        <w:tc>
          <w:tcPr>
            <w:tcW w:w="562" w:type="dxa"/>
            <w:gridSpan w:val="2"/>
          </w:tcPr>
          <w:p w14:paraId="18E79ECC" w14:textId="77777777" w:rsidR="006746DB" w:rsidRPr="00486214" w:rsidRDefault="00473AAA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026" w:type="dxa"/>
            <w:gridSpan w:val="10"/>
          </w:tcPr>
          <w:p w14:paraId="08C3AD9D" w14:textId="702D06ED" w:rsidR="006746DB" w:rsidRPr="00322214" w:rsidRDefault="00322214" w:rsidP="0082685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22214">
              <w:rPr>
                <w:rFonts w:ascii="Times New Roman" w:hAnsi="Times New Roman" w:cs="Times New Roman"/>
                <w:b/>
                <w:bCs/>
                <w:sz w:val="20"/>
              </w:rPr>
              <w:t xml:space="preserve">Подпрограмма </w:t>
            </w:r>
            <w:r w:rsidRPr="00322214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II</w:t>
            </w:r>
            <w:r w:rsidRPr="00322214">
              <w:rPr>
                <w:rFonts w:ascii="Times New Roman" w:hAnsi="Times New Roman" w:cs="Times New Roman"/>
                <w:b/>
                <w:bCs/>
                <w:sz w:val="20"/>
              </w:rPr>
              <w:t xml:space="preserve"> «</w:t>
            </w:r>
            <w:r w:rsidR="00473AAA" w:rsidRPr="00322214">
              <w:rPr>
                <w:rFonts w:ascii="Times New Roman" w:hAnsi="Times New Roman" w:cs="Times New Roman"/>
                <w:b/>
                <w:bCs/>
                <w:sz w:val="20"/>
              </w:rPr>
              <w:t>Создание условий для обеспечения комфортного проживания жителей, в том числе в многоквартирных домах на территории Московской области</w:t>
            </w:r>
            <w:r w:rsidRPr="00322214">
              <w:rPr>
                <w:rFonts w:ascii="Times New Roman" w:hAnsi="Times New Roman" w:cs="Times New Roman"/>
                <w:b/>
                <w:bCs/>
                <w:sz w:val="20"/>
              </w:rPr>
              <w:t>»</w:t>
            </w:r>
          </w:p>
        </w:tc>
      </w:tr>
      <w:tr w:rsidR="00776EDC" w:rsidRPr="00486214" w14:paraId="24F1B2B1" w14:textId="77777777" w:rsidTr="00486214">
        <w:tc>
          <w:tcPr>
            <w:tcW w:w="547" w:type="dxa"/>
          </w:tcPr>
          <w:p w14:paraId="417B2EB2" w14:textId="77777777" w:rsidR="00776EDC" w:rsidRPr="00486214" w:rsidRDefault="00776EDC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425" w:type="dxa"/>
            <w:gridSpan w:val="2"/>
          </w:tcPr>
          <w:p w14:paraId="2DBB3B02" w14:textId="77777777" w:rsidR="00776EDC" w:rsidRPr="007825EE" w:rsidRDefault="00776EDC" w:rsidP="00B40D7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Количество благоустроенных дворовых территорий</w:t>
            </w:r>
          </w:p>
        </w:tc>
        <w:tc>
          <w:tcPr>
            <w:tcW w:w="1843" w:type="dxa"/>
          </w:tcPr>
          <w:p w14:paraId="02D37520" w14:textId="77777777" w:rsidR="00776EDC" w:rsidRPr="007825EE" w:rsidRDefault="00776EDC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417" w:type="dxa"/>
          </w:tcPr>
          <w:p w14:paraId="0541055A" w14:textId="77777777" w:rsidR="00776EDC" w:rsidRPr="007825EE" w:rsidRDefault="00776EDC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</w:tcPr>
          <w:p w14:paraId="2A76EE11" w14:textId="6078B1B3" w:rsidR="00776EDC" w:rsidRPr="007825EE" w:rsidRDefault="008F0FCB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2F97DEA1" w14:textId="2EC47544" w:rsidR="00776EDC" w:rsidRPr="007825EE" w:rsidRDefault="000A0C03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7044969F" w14:textId="6574A544" w:rsidR="00776EDC" w:rsidRPr="007825EE" w:rsidRDefault="00DC6D6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25348F0" w14:textId="46F4FC71" w:rsidR="00776EDC" w:rsidRPr="007825EE" w:rsidRDefault="00DC6D6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2021E21A" w14:textId="3F85539E" w:rsidR="00776EDC" w:rsidRPr="007825EE" w:rsidRDefault="00DC6D6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4EEBBACA" w14:textId="78E5A2B2" w:rsidR="00776EDC" w:rsidRPr="007825EE" w:rsidRDefault="00DC6D6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4469ABD4" w14:textId="77777777" w:rsidR="00776EDC" w:rsidRPr="007825EE" w:rsidRDefault="00E56A07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25EE">
              <w:rPr>
                <w:rFonts w:ascii="Times New Roman" w:hAnsi="Times New Roman" w:cs="Times New Roman"/>
                <w:sz w:val="20"/>
              </w:rPr>
              <w:t>2.F2.01</w:t>
            </w:r>
          </w:p>
        </w:tc>
      </w:tr>
      <w:tr w:rsidR="00E56A07" w:rsidRPr="00486214" w14:paraId="64078564" w14:textId="77777777" w:rsidTr="00486214">
        <w:tc>
          <w:tcPr>
            <w:tcW w:w="547" w:type="dxa"/>
          </w:tcPr>
          <w:p w14:paraId="6760FF7F" w14:textId="77777777" w:rsidR="00E56A07" w:rsidRPr="00486214" w:rsidRDefault="00E56A07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425" w:type="dxa"/>
            <w:gridSpan w:val="2"/>
          </w:tcPr>
          <w:p w14:paraId="0F36AB1E" w14:textId="77777777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Площадь устраненных дефектов асфальтового покрытия дворовых территорий, в том числе проездов на дворовые территории, в том числе внутриквартальных проездов, в рамках проведения ямочного ремонта</w:t>
            </w:r>
          </w:p>
        </w:tc>
        <w:tc>
          <w:tcPr>
            <w:tcW w:w="1843" w:type="dxa"/>
          </w:tcPr>
          <w:p w14:paraId="3F4F5AAA" w14:textId="77777777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</w:tcPr>
          <w:p w14:paraId="62561182" w14:textId="77777777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Квадратный метр</w:t>
            </w:r>
          </w:p>
        </w:tc>
        <w:tc>
          <w:tcPr>
            <w:tcW w:w="1134" w:type="dxa"/>
          </w:tcPr>
          <w:p w14:paraId="1AEA9BB2" w14:textId="77777777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563AB9F" w14:textId="21B01D9D" w:rsidR="00E56A07" w:rsidRPr="007F7201" w:rsidRDefault="000A0C03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4 488,46</w:t>
            </w:r>
          </w:p>
        </w:tc>
        <w:tc>
          <w:tcPr>
            <w:tcW w:w="1134" w:type="dxa"/>
          </w:tcPr>
          <w:p w14:paraId="4BBBAFD4" w14:textId="2EB55A1E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A553346" w14:textId="5C1F0FFE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319D0DC6" w14:textId="36C26EBD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1263CD1" w14:textId="41DC2D4B" w:rsidR="00E56A07" w:rsidRPr="007F7201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62F82099" w14:textId="77777777" w:rsidR="00E56A07" w:rsidRPr="007F7201" w:rsidRDefault="00E56A07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2.01.01</w:t>
            </w:r>
          </w:p>
        </w:tc>
      </w:tr>
      <w:tr w:rsidR="00E56A07" w:rsidRPr="00486214" w14:paraId="35DCE40D" w14:textId="77777777" w:rsidTr="00486214">
        <w:tc>
          <w:tcPr>
            <w:tcW w:w="547" w:type="dxa"/>
          </w:tcPr>
          <w:p w14:paraId="0F95382E" w14:textId="77777777" w:rsidR="00E56A07" w:rsidRPr="00486214" w:rsidRDefault="00E56A07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3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6A98F0EF" w14:textId="77777777" w:rsidR="00E56A07" w:rsidRPr="00DB13CF" w:rsidRDefault="00E56A07" w:rsidP="00B40D7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Количество созданных и отремонтированных пешеходных коммуникаций</w:t>
            </w:r>
          </w:p>
        </w:tc>
        <w:tc>
          <w:tcPr>
            <w:tcW w:w="1843" w:type="dxa"/>
          </w:tcPr>
          <w:p w14:paraId="085FF1D2" w14:textId="77777777" w:rsidR="00E56A07" w:rsidRPr="00DB13CF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</w:tcPr>
          <w:p w14:paraId="63CCB577" w14:textId="77777777" w:rsidR="00E56A07" w:rsidRPr="00DB13CF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</w:tcPr>
          <w:p w14:paraId="3F5A8E91" w14:textId="772DAA7B" w:rsidR="00E56A07" w:rsidRPr="0099012B" w:rsidRDefault="0099012B" w:rsidP="00E263C6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27</w:t>
            </w:r>
          </w:p>
        </w:tc>
        <w:tc>
          <w:tcPr>
            <w:tcW w:w="1134" w:type="dxa"/>
          </w:tcPr>
          <w:p w14:paraId="101C1F94" w14:textId="5B002DDD" w:rsidR="00E56A07" w:rsidRPr="00DB13CF" w:rsidRDefault="009C65D3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1134" w:type="dxa"/>
          </w:tcPr>
          <w:p w14:paraId="21F42E82" w14:textId="1CEC994D" w:rsidR="00E56A07" w:rsidRPr="00DB13CF" w:rsidRDefault="00640A52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2FA8FE7B" w14:textId="3BC1E721" w:rsidR="00E56A07" w:rsidRPr="00DB13CF" w:rsidRDefault="00640A52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01377294" w14:textId="18CCB3C2" w:rsidR="00E56A07" w:rsidRPr="00DB13CF" w:rsidRDefault="00640A52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47334C97" w14:textId="0018D9FE" w:rsidR="00E56A07" w:rsidRPr="00DB13CF" w:rsidRDefault="00640A52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160E18DF" w14:textId="77777777" w:rsidR="00E56A07" w:rsidRPr="00DB13CF" w:rsidRDefault="00E56A07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B13CF">
              <w:rPr>
                <w:rFonts w:ascii="Times New Roman" w:hAnsi="Times New Roman" w:cs="Times New Roman"/>
                <w:sz w:val="20"/>
              </w:rPr>
              <w:t>2.01.02</w:t>
            </w:r>
          </w:p>
        </w:tc>
      </w:tr>
      <w:tr w:rsidR="00E56A07" w:rsidRPr="00486214" w14:paraId="716785E9" w14:textId="77777777" w:rsidTr="00486214">
        <w:tc>
          <w:tcPr>
            <w:tcW w:w="547" w:type="dxa"/>
          </w:tcPr>
          <w:p w14:paraId="762593AC" w14:textId="77777777" w:rsidR="00E56A07" w:rsidRPr="00486214" w:rsidRDefault="00E56A07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4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1A9F1C3B" w14:textId="77777777" w:rsidR="00E56A07" w:rsidRPr="00486214" w:rsidRDefault="00E56A07" w:rsidP="00B40D75">
            <w:pPr>
              <w:pStyle w:val="ConsPlusNormal"/>
              <w:rPr>
                <w:rFonts w:ascii="Times New Roman" w:hAnsi="Times New Roman" w:cs="Times New Roman"/>
                <w:sz w:val="20"/>
                <w:highlight w:val="lightGray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Количество приобретенной коммунальной техники</w:t>
            </w:r>
          </w:p>
        </w:tc>
        <w:tc>
          <w:tcPr>
            <w:tcW w:w="1843" w:type="dxa"/>
          </w:tcPr>
          <w:p w14:paraId="650AC8E4" w14:textId="77777777" w:rsidR="00E56A07" w:rsidRPr="00486214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  <w:highlight w:val="lightGray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</w:tcPr>
          <w:p w14:paraId="69C9BB47" w14:textId="77777777" w:rsidR="00E56A07" w:rsidRPr="00486214" w:rsidRDefault="00E56A07" w:rsidP="00E263C6">
            <w:pPr>
              <w:pStyle w:val="ConsPlusNormal"/>
              <w:rPr>
                <w:rFonts w:ascii="Times New Roman" w:hAnsi="Times New Roman" w:cs="Times New Roman"/>
                <w:sz w:val="20"/>
                <w:highlight w:val="lightGray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</w:tcPr>
          <w:p w14:paraId="7B227492" w14:textId="71A1F161" w:rsidR="00E56A07" w:rsidRPr="007F7201" w:rsidRDefault="007F7201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73DF06D0" w14:textId="6CB5F851" w:rsidR="00E56A07" w:rsidRPr="007F7201" w:rsidRDefault="007F7201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4E154A7B" w14:textId="1C0432CA" w:rsidR="00E56A07" w:rsidRPr="007F7201" w:rsidRDefault="007F7201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21D72056" w14:textId="681D307E" w:rsidR="00E56A07" w:rsidRPr="007F7201" w:rsidRDefault="007F7201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550039F0" w14:textId="42DA4C0E" w:rsidR="00E56A07" w:rsidRPr="007F7201" w:rsidRDefault="007F7201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04BB9CF5" w14:textId="4BA49FB5" w:rsidR="00E56A07" w:rsidRPr="007F7201" w:rsidRDefault="007F7201" w:rsidP="007F72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7201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2C8124A5" w14:textId="77777777" w:rsidR="00E56A07" w:rsidRPr="00486214" w:rsidRDefault="0075352A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2.01.04</w:t>
            </w:r>
          </w:p>
        </w:tc>
      </w:tr>
      <w:tr w:rsidR="00C80617" w:rsidRPr="00486214" w14:paraId="285A958E" w14:textId="77777777" w:rsidTr="00486214">
        <w:tc>
          <w:tcPr>
            <w:tcW w:w="547" w:type="dxa"/>
          </w:tcPr>
          <w:p w14:paraId="2B892FC9" w14:textId="77777777" w:rsidR="00C80617" w:rsidRPr="00486214" w:rsidRDefault="00807D39" w:rsidP="00E26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5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48FAFA7A" w14:textId="77777777" w:rsidR="00C80617" w:rsidRPr="00486214" w:rsidRDefault="00C8061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Количество благоустроенных дворовых территорий за счет средств муниципального образования Московской области</w:t>
            </w:r>
          </w:p>
        </w:tc>
        <w:tc>
          <w:tcPr>
            <w:tcW w:w="1843" w:type="dxa"/>
          </w:tcPr>
          <w:p w14:paraId="5F67E699" w14:textId="77777777" w:rsidR="00C80617" w:rsidRPr="00486214" w:rsidRDefault="00C8061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</w:tcPr>
          <w:p w14:paraId="300651FA" w14:textId="77777777" w:rsidR="00C80617" w:rsidRPr="00486214" w:rsidRDefault="00C8061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</w:tcPr>
          <w:p w14:paraId="7D83A7DA" w14:textId="326B10B7" w:rsidR="00C80617" w:rsidRPr="00486214" w:rsidRDefault="00586743" w:rsidP="00E263C6">
            <w:pPr>
              <w:pStyle w:val="ConsPlusNormal"/>
              <w:rPr>
                <w:rFonts w:ascii="Times New Roman" w:hAnsi="Times New Roman" w:cs="Times New Roman"/>
                <w:sz w:val="20"/>
                <w:highlight w:val="lightGray"/>
              </w:rPr>
            </w:pPr>
            <w:r>
              <w:rPr>
                <w:rFonts w:ascii="Times New Roman" w:hAnsi="Times New Roman" w:cs="Times New Roman"/>
                <w:sz w:val="20"/>
                <w:highlight w:val="lightGray"/>
              </w:rPr>
              <w:t>0</w:t>
            </w:r>
          </w:p>
        </w:tc>
        <w:tc>
          <w:tcPr>
            <w:tcW w:w="1134" w:type="dxa"/>
          </w:tcPr>
          <w:p w14:paraId="3ECB53B3" w14:textId="61FDE30D" w:rsidR="00C80617" w:rsidRPr="00486214" w:rsidRDefault="000F64A7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1956DD76" w14:textId="2980356E" w:rsidR="00C80617" w:rsidRPr="00486214" w:rsidRDefault="00006D0E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347AACC5" w14:textId="368E898A" w:rsidR="00C80617" w:rsidRPr="00486214" w:rsidRDefault="00006D0E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6142BE2F" w14:textId="153F3F0A" w:rsidR="00C80617" w:rsidRPr="00486214" w:rsidRDefault="00006D0E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5886E8E4" w14:textId="3662162F" w:rsidR="00C80617" w:rsidRPr="00486214" w:rsidRDefault="00006D0E" w:rsidP="00E26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4AA1482C" w14:textId="77777777" w:rsidR="00C80617" w:rsidRPr="00486214" w:rsidRDefault="002C0A89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2.01.</w:t>
            </w:r>
            <w:r w:rsidR="00514D49" w:rsidRPr="00486214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C80617" w:rsidRPr="00486214" w14:paraId="31F3D641" w14:textId="77777777" w:rsidTr="00486214">
        <w:tc>
          <w:tcPr>
            <w:tcW w:w="547" w:type="dxa"/>
          </w:tcPr>
          <w:p w14:paraId="36282CB2" w14:textId="77777777" w:rsidR="00C80617" w:rsidRPr="00486214" w:rsidRDefault="00807D39" w:rsidP="007568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6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3E4786C6" w14:textId="77777777" w:rsidR="00C80617" w:rsidRPr="000F64A7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64A7">
              <w:rPr>
                <w:rFonts w:ascii="Times New Roman" w:hAnsi="Times New Roman" w:cs="Times New Roman"/>
                <w:sz w:val="20"/>
              </w:rPr>
              <w:t xml:space="preserve">Количество созданных и отремонтированных пешеходных </w:t>
            </w:r>
            <w:r w:rsidRPr="000F64A7">
              <w:rPr>
                <w:rFonts w:ascii="Times New Roman" w:hAnsi="Times New Roman" w:cs="Times New Roman"/>
                <w:sz w:val="20"/>
              </w:rPr>
              <w:lastRenderedPageBreak/>
              <w:t>коммуникаций за счет средств муниципального образования Московской области</w:t>
            </w:r>
          </w:p>
        </w:tc>
        <w:tc>
          <w:tcPr>
            <w:tcW w:w="1843" w:type="dxa"/>
          </w:tcPr>
          <w:p w14:paraId="590A392A" w14:textId="77777777" w:rsidR="00C80617" w:rsidRPr="000F64A7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64A7">
              <w:rPr>
                <w:rFonts w:ascii="Times New Roman" w:hAnsi="Times New Roman" w:cs="Times New Roman"/>
                <w:sz w:val="20"/>
              </w:rPr>
              <w:lastRenderedPageBreak/>
              <w:t>Отраслевой показатель</w:t>
            </w:r>
          </w:p>
        </w:tc>
        <w:tc>
          <w:tcPr>
            <w:tcW w:w="1417" w:type="dxa"/>
          </w:tcPr>
          <w:p w14:paraId="783FD4EC" w14:textId="77777777" w:rsidR="00C80617" w:rsidRPr="000F64A7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64A7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</w:tcPr>
          <w:p w14:paraId="43D86BAD" w14:textId="69DDBB94" w:rsidR="00C80617" w:rsidRPr="000F64A7" w:rsidRDefault="00006D0E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0A7B51F" w14:textId="3C9896D8" w:rsidR="00C80617" w:rsidRPr="000F64A7" w:rsidRDefault="009C65D3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CDC47F8" w14:textId="6C54FEBF" w:rsidR="00C80617" w:rsidRPr="000F64A7" w:rsidRDefault="00006D0E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9C1C98A" w14:textId="13BDDA81" w:rsidR="00C80617" w:rsidRPr="000F64A7" w:rsidRDefault="00006D0E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A5D81CF" w14:textId="757436BD" w:rsidR="00C80617" w:rsidRPr="000F64A7" w:rsidRDefault="00006D0E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049B166" w14:textId="0664F37D" w:rsidR="00C80617" w:rsidRPr="000F64A7" w:rsidRDefault="00006D0E" w:rsidP="00486214">
            <w:pPr>
              <w:rPr>
                <w:sz w:val="20"/>
                <w:szCs w:val="20"/>
              </w:rPr>
            </w:pPr>
            <w:r w:rsidRPr="000F64A7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14:paraId="06276FAC" w14:textId="77777777" w:rsidR="00C80617" w:rsidRPr="000F64A7" w:rsidRDefault="00C80617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64A7">
              <w:rPr>
                <w:rFonts w:ascii="Times New Roman" w:hAnsi="Times New Roman" w:cs="Times New Roman"/>
                <w:sz w:val="20"/>
              </w:rPr>
              <w:t>2.01.02</w:t>
            </w:r>
          </w:p>
        </w:tc>
      </w:tr>
      <w:tr w:rsidR="00C80617" w:rsidRPr="00486214" w14:paraId="27F61AD1" w14:textId="77777777" w:rsidTr="00D94559">
        <w:trPr>
          <w:trHeight w:val="2819"/>
        </w:trPr>
        <w:tc>
          <w:tcPr>
            <w:tcW w:w="547" w:type="dxa"/>
          </w:tcPr>
          <w:p w14:paraId="726F3B00" w14:textId="77777777" w:rsidR="00C80617" w:rsidRPr="00486214" w:rsidRDefault="006504C0" w:rsidP="007568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7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  <w:shd w:val="clear" w:color="auto" w:fill="auto"/>
          </w:tcPr>
          <w:p w14:paraId="30376277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Количество приобретенной коммунальной техники за счет </w:t>
            </w:r>
            <w:r w:rsidR="00E96B8E" w:rsidRPr="00486214">
              <w:rPr>
                <w:rFonts w:ascii="Times New Roman" w:hAnsi="Times New Roman" w:cs="Times New Roman"/>
                <w:sz w:val="20"/>
              </w:rPr>
              <w:t>средств муниципального образования Московской области</w:t>
            </w:r>
          </w:p>
        </w:tc>
        <w:tc>
          <w:tcPr>
            <w:tcW w:w="1843" w:type="dxa"/>
            <w:shd w:val="clear" w:color="auto" w:fill="auto"/>
          </w:tcPr>
          <w:p w14:paraId="57C9459F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  <w:shd w:val="clear" w:color="auto" w:fill="auto"/>
          </w:tcPr>
          <w:p w14:paraId="5F80CF29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 xml:space="preserve">Единица </w:t>
            </w:r>
          </w:p>
        </w:tc>
        <w:tc>
          <w:tcPr>
            <w:tcW w:w="1134" w:type="dxa"/>
            <w:shd w:val="clear" w:color="auto" w:fill="auto"/>
          </w:tcPr>
          <w:p w14:paraId="6B982F09" w14:textId="6DF296E3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8514FA0" w14:textId="0E937C9A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2688191" w14:textId="4B1FD66B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E3F8CB7" w14:textId="1F71A2BC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70617D4" w14:textId="657CD44C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1FCD0792" w14:textId="00E944D3" w:rsidR="00C80617" w:rsidRPr="00486214" w:rsidRDefault="00486214" w:rsidP="00486214">
            <w:pPr>
              <w:rPr>
                <w:sz w:val="20"/>
                <w:szCs w:val="20"/>
              </w:rPr>
            </w:pPr>
            <w:r w:rsidRPr="00486214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7A82091" w14:textId="77777777" w:rsidR="00C80617" w:rsidRPr="00486214" w:rsidRDefault="00C80617" w:rsidP="00157A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2.01.04</w:t>
            </w:r>
          </w:p>
        </w:tc>
      </w:tr>
      <w:tr w:rsidR="00C80617" w:rsidRPr="00486214" w14:paraId="112FB0D0" w14:textId="77777777" w:rsidTr="00486214">
        <w:tc>
          <w:tcPr>
            <w:tcW w:w="547" w:type="dxa"/>
          </w:tcPr>
          <w:p w14:paraId="276F89FC" w14:textId="77777777" w:rsidR="00C80617" w:rsidRPr="00486214" w:rsidRDefault="006504C0" w:rsidP="007568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8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  <w:shd w:val="clear" w:color="auto" w:fill="auto"/>
          </w:tcPr>
          <w:p w14:paraId="7D0D5C03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Площадь дворовых территорий и общественных пространств, содержанных за счет бюджетных средств</w:t>
            </w:r>
          </w:p>
        </w:tc>
        <w:tc>
          <w:tcPr>
            <w:tcW w:w="1843" w:type="dxa"/>
            <w:shd w:val="clear" w:color="auto" w:fill="auto"/>
          </w:tcPr>
          <w:p w14:paraId="048FECA2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  <w:shd w:val="clear" w:color="auto" w:fill="auto"/>
          </w:tcPr>
          <w:p w14:paraId="2075BAFA" w14:textId="77777777" w:rsidR="00C80617" w:rsidRPr="00486214" w:rsidRDefault="00C8061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Квадратный метр</w:t>
            </w:r>
          </w:p>
        </w:tc>
        <w:tc>
          <w:tcPr>
            <w:tcW w:w="1134" w:type="dxa"/>
            <w:shd w:val="clear" w:color="auto" w:fill="auto"/>
          </w:tcPr>
          <w:p w14:paraId="5F92BE2B" w14:textId="2721DD8D" w:rsidR="00C80617" w:rsidRPr="00CE0627" w:rsidRDefault="00CE0627" w:rsidP="00CE0627">
            <w:pPr>
              <w:pStyle w:val="ConsPlusNormal"/>
              <w:rPr>
                <w:rFonts w:ascii="Times New Roman" w:hAnsi="Times New Roman" w:cs="Times New Roman"/>
                <w:sz w:val="20"/>
                <w:highlight w:val="lightGray"/>
                <w:lang w:val="en-US"/>
              </w:rPr>
            </w:pPr>
            <w:r w:rsidRPr="00D94559">
              <w:rPr>
                <w:rFonts w:ascii="Times New Roman" w:hAnsi="Times New Roman" w:cs="Times New Roman"/>
                <w:sz w:val="20"/>
                <w:lang w:val="en-US"/>
              </w:rPr>
              <w:t>2942</w:t>
            </w:r>
            <w:r w:rsidRPr="00D94559">
              <w:rPr>
                <w:rFonts w:ascii="Times New Roman" w:hAnsi="Times New Roman" w:cs="Times New Roman"/>
                <w:sz w:val="20"/>
              </w:rPr>
              <w:t>,</w:t>
            </w:r>
            <w:r w:rsidRPr="00D94559">
              <w:rPr>
                <w:rFonts w:ascii="Times New Roman" w:hAnsi="Times New Roman" w:cs="Times New Roman"/>
                <w:sz w:val="20"/>
                <w:lang w:val="en-US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14:paraId="1B965E0D" w14:textId="42EC1BBC" w:rsidR="00C80617" w:rsidRPr="00486214" w:rsidRDefault="000540B9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2 942,39</w:t>
            </w:r>
          </w:p>
        </w:tc>
        <w:tc>
          <w:tcPr>
            <w:tcW w:w="1134" w:type="dxa"/>
            <w:shd w:val="clear" w:color="auto" w:fill="auto"/>
          </w:tcPr>
          <w:p w14:paraId="72A2D7CF" w14:textId="0A971AEB" w:rsidR="00C80617" w:rsidRPr="00486214" w:rsidRDefault="00CE0627" w:rsidP="00CE06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2942,39</w:t>
            </w:r>
          </w:p>
        </w:tc>
        <w:tc>
          <w:tcPr>
            <w:tcW w:w="1134" w:type="dxa"/>
            <w:shd w:val="clear" w:color="auto" w:fill="auto"/>
          </w:tcPr>
          <w:p w14:paraId="6C3E1E27" w14:textId="5F03ED09" w:rsidR="00C80617" w:rsidRPr="00486214" w:rsidRDefault="00CE0627" w:rsidP="00CE06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2942,39</w:t>
            </w:r>
          </w:p>
        </w:tc>
        <w:tc>
          <w:tcPr>
            <w:tcW w:w="993" w:type="dxa"/>
            <w:shd w:val="clear" w:color="auto" w:fill="auto"/>
          </w:tcPr>
          <w:p w14:paraId="2617A50C" w14:textId="5EBF957F" w:rsidR="00C80617" w:rsidRPr="00486214" w:rsidRDefault="00CE0627" w:rsidP="00CE06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2942,39</w:t>
            </w:r>
          </w:p>
        </w:tc>
        <w:tc>
          <w:tcPr>
            <w:tcW w:w="850" w:type="dxa"/>
            <w:shd w:val="clear" w:color="auto" w:fill="auto"/>
          </w:tcPr>
          <w:p w14:paraId="74237FF8" w14:textId="76D7121C" w:rsidR="00C80617" w:rsidRPr="00486214" w:rsidRDefault="00CE0627" w:rsidP="007568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2942,39</w:t>
            </w:r>
          </w:p>
        </w:tc>
        <w:tc>
          <w:tcPr>
            <w:tcW w:w="2977" w:type="dxa"/>
            <w:shd w:val="clear" w:color="auto" w:fill="auto"/>
          </w:tcPr>
          <w:p w14:paraId="10F1394B" w14:textId="77777777" w:rsidR="00C80617" w:rsidRPr="00486214" w:rsidRDefault="00C80617" w:rsidP="002527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2.01.15, 2.01.16, 2.01.18, 2.01.19</w:t>
            </w:r>
          </w:p>
        </w:tc>
      </w:tr>
      <w:tr w:rsidR="00C80617" w:rsidRPr="00486214" w14:paraId="35895E18" w14:textId="77777777" w:rsidTr="00486214">
        <w:tc>
          <w:tcPr>
            <w:tcW w:w="547" w:type="dxa"/>
          </w:tcPr>
          <w:p w14:paraId="6D9EE8BC" w14:textId="77777777" w:rsidR="00C80617" w:rsidRPr="00486214" w:rsidRDefault="006504C0" w:rsidP="00962C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214">
              <w:rPr>
                <w:rFonts w:ascii="Times New Roman" w:hAnsi="Times New Roman" w:cs="Times New Roman"/>
                <w:sz w:val="20"/>
              </w:rPr>
              <w:t>9</w:t>
            </w:r>
            <w:r w:rsidR="00790B0A" w:rsidRPr="0048621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25" w:type="dxa"/>
            <w:gridSpan w:val="2"/>
          </w:tcPr>
          <w:p w14:paraId="045377F3" w14:textId="77777777" w:rsidR="00C80617" w:rsidRPr="009851D5" w:rsidRDefault="00C80617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 xml:space="preserve">Замена детских игровых площадок </w:t>
            </w:r>
          </w:p>
        </w:tc>
        <w:tc>
          <w:tcPr>
            <w:tcW w:w="1843" w:type="dxa"/>
          </w:tcPr>
          <w:p w14:paraId="112D5E4D" w14:textId="77777777" w:rsidR="00C80617" w:rsidRPr="009851D5" w:rsidRDefault="00C80617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Отраслевой показатель</w:t>
            </w:r>
          </w:p>
        </w:tc>
        <w:tc>
          <w:tcPr>
            <w:tcW w:w="1417" w:type="dxa"/>
          </w:tcPr>
          <w:p w14:paraId="14876C38" w14:textId="77777777" w:rsidR="00C80617" w:rsidRPr="009851D5" w:rsidRDefault="00C80617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134" w:type="dxa"/>
          </w:tcPr>
          <w:p w14:paraId="2A4F5552" w14:textId="1009538E" w:rsidR="00C80617" w:rsidRPr="009851D5" w:rsidRDefault="00006D0E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4088EE60" w14:textId="05A444E4" w:rsidR="00C80617" w:rsidRPr="009851D5" w:rsidRDefault="000A0C03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14:paraId="602DAC91" w14:textId="265BF085" w:rsidR="00C80617" w:rsidRPr="009851D5" w:rsidRDefault="00006D0E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14:paraId="534232C2" w14:textId="3026F1F0" w:rsidR="00C80617" w:rsidRPr="009851D5" w:rsidRDefault="00006D0E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</w:tcPr>
          <w:p w14:paraId="2DA20E86" w14:textId="611C52EF" w:rsidR="00C80617" w:rsidRPr="009851D5" w:rsidRDefault="00006D0E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14:paraId="3D14008C" w14:textId="16A6975C" w:rsidR="00C80617" w:rsidRPr="009851D5" w:rsidRDefault="00006D0E" w:rsidP="009B3C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977" w:type="dxa"/>
          </w:tcPr>
          <w:p w14:paraId="4365DAD8" w14:textId="77777777" w:rsidR="00C80617" w:rsidRPr="009851D5" w:rsidRDefault="00C80617" w:rsidP="00E323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51D5">
              <w:rPr>
                <w:rFonts w:ascii="Times New Roman" w:hAnsi="Times New Roman" w:cs="Times New Roman"/>
                <w:sz w:val="20"/>
              </w:rPr>
              <w:t>2.01.20</w:t>
            </w:r>
          </w:p>
        </w:tc>
      </w:tr>
    </w:tbl>
    <w:p w14:paraId="4452338D" w14:textId="77777777" w:rsidR="00CB05A8" w:rsidRDefault="00CB05A8" w:rsidP="00A16ED7">
      <w:pPr>
        <w:pStyle w:val="ab"/>
        <w:ind w:left="0"/>
        <w:jc w:val="both"/>
        <w:rPr>
          <w:rFonts w:cs="Times New Roman"/>
          <w:sz w:val="20"/>
          <w:szCs w:val="20"/>
        </w:rPr>
      </w:pPr>
    </w:p>
    <w:p w14:paraId="20907E78" w14:textId="77777777" w:rsidR="00C83EB5" w:rsidRPr="000F3DB6" w:rsidRDefault="00624A0E" w:rsidP="0094536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/>
          <w:sz w:val="20"/>
        </w:rPr>
        <w:br w:type="page"/>
      </w:r>
      <w:r w:rsidR="00C83EB5" w:rsidRPr="000F3DB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Методика расчета значений планируемых </w:t>
      </w:r>
      <w:r w:rsidR="00C83EB5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показателей/</w:t>
      </w:r>
      <w:r w:rsidR="00C83EB5" w:rsidRPr="000F3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результатов реализации муниципальной программы </w:t>
      </w:r>
      <w:r w:rsidR="00C83EB5">
        <w:rPr>
          <w:rFonts w:ascii="Times New Roman" w:hAnsi="Times New Roman" w:cs="Times New Roman"/>
          <w:color w:val="000000" w:themeColor="text1"/>
          <w:sz w:val="24"/>
          <w:szCs w:val="24"/>
        </w:rPr>
        <w:t>(подпрограммы)</w:t>
      </w:r>
    </w:p>
    <w:p w14:paraId="625077B1" w14:textId="77777777" w:rsidR="00C83EB5" w:rsidRDefault="00C83EB5" w:rsidP="00C83EB5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</w:rPr>
      </w:pPr>
    </w:p>
    <w:p w14:paraId="440CA0AF" w14:textId="77777777" w:rsidR="00C83EB5" w:rsidRPr="000F3DB6" w:rsidRDefault="00C83EB5" w:rsidP="00C83EB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5480" w:type="dxa"/>
        <w:jc w:val="center"/>
        <w:tblLayout w:type="fixed"/>
        <w:tblLook w:val="0400" w:firstRow="0" w:lastRow="0" w:firstColumn="0" w:lastColumn="0" w:noHBand="0" w:noVBand="1"/>
      </w:tblPr>
      <w:tblGrid>
        <w:gridCol w:w="738"/>
        <w:gridCol w:w="4473"/>
        <w:gridCol w:w="1447"/>
        <w:gridCol w:w="8822"/>
      </w:tblGrid>
      <w:tr w:rsidR="00C83EB5" w:rsidRPr="008A160E" w14:paraId="6CCEFA31" w14:textId="77777777" w:rsidTr="008A160E">
        <w:trPr>
          <w:trHeight w:val="276"/>
          <w:jc w:val="center"/>
        </w:trPr>
        <w:tc>
          <w:tcPr>
            <w:tcW w:w="738" w:type="dxa"/>
          </w:tcPr>
          <w:p w14:paraId="337D3C2E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14:paraId="667A8C0C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473" w:type="dxa"/>
          </w:tcPr>
          <w:p w14:paraId="065B9250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  <w:r w:rsidR="00E94C21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/результата </w:t>
            </w:r>
          </w:p>
        </w:tc>
        <w:tc>
          <w:tcPr>
            <w:tcW w:w="1447" w:type="dxa"/>
          </w:tcPr>
          <w:p w14:paraId="0208B466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822" w:type="dxa"/>
          </w:tcPr>
          <w:p w14:paraId="22FD5C69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Методика расчета показателя</w:t>
            </w:r>
            <w:r w:rsidR="00E94C21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/результата 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3EB5" w:rsidRPr="008A160E" w14:paraId="00614385" w14:textId="77777777" w:rsidTr="008A160E">
        <w:trPr>
          <w:trHeight w:val="28"/>
          <w:jc w:val="center"/>
        </w:trPr>
        <w:tc>
          <w:tcPr>
            <w:tcW w:w="738" w:type="dxa"/>
          </w:tcPr>
          <w:p w14:paraId="5B6116AC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3" w:type="dxa"/>
          </w:tcPr>
          <w:p w14:paraId="36AF9B7A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</w:tcPr>
          <w:p w14:paraId="09EC6CBE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22" w:type="dxa"/>
          </w:tcPr>
          <w:p w14:paraId="4E146B32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022044" w:rsidRPr="008A160E" w14:paraId="53A776DE" w14:textId="77777777" w:rsidTr="008A160E">
        <w:trPr>
          <w:trHeight w:val="332"/>
          <w:jc w:val="center"/>
        </w:trPr>
        <w:tc>
          <w:tcPr>
            <w:tcW w:w="738" w:type="dxa"/>
          </w:tcPr>
          <w:p w14:paraId="2E67FD70" w14:textId="77777777" w:rsidR="00022044" w:rsidRPr="008A160E" w:rsidRDefault="00022044" w:rsidP="00C6510F">
            <w:pPr>
              <w:widowControl w:val="0"/>
              <w:autoSpaceDE w:val="0"/>
              <w:autoSpaceDN w:val="0"/>
              <w:adjustRightInd w:val="0"/>
              <w:ind w:left="-725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A3E2E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2" w:type="dxa"/>
            <w:gridSpan w:val="3"/>
            <w:shd w:val="clear" w:color="auto" w:fill="FFFFFF" w:themeFill="background1"/>
          </w:tcPr>
          <w:p w14:paraId="66728D66" w14:textId="77777777" w:rsidR="00022044" w:rsidRPr="008A160E" w:rsidRDefault="00022044" w:rsidP="000220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cs="Times New Roman"/>
                <w:b/>
                <w:color w:val="000000" w:themeColor="text1"/>
                <w:sz w:val="20"/>
                <w:szCs w:val="20"/>
              </w:rPr>
              <w:t>Показатели</w:t>
            </w:r>
          </w:p>
        </w:tc>
      </w:tr>
      <w:tr w:rsidR="00C83EB5" w:rsidRPr="008A160E" w14:paraId="20FC495E" w14:textId="77777777" w:rsidTr="008A160E">
        <w:trPr>
          <w:trHeight w:val="332"/>
          <w:jc w:val="center"/>
        </w:trPr>
        <w:tc>
          <w:tcPr>
            <w:tcW w:w="738" w:type="dxa"/>
          </w:tcPr>
          <w:p w14:paraId="5A88034E" w14:textId="77777777" w:rsidR="00C83EB5" w:rsidRPr="008A160E" w:rsidRDefault="00022044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473" w:type="dxa"/>
            <w:shd w:val="clear" w:color="auto" w:fill="FFFFFF" w:themeFill="background1"/>
          </w:tcPr>
          <w:p w14:paraId="2EF3AD51" w14:textId="77777777" w:rsidR="00C83EB5" w:rsidRPr="008A160E" w:rsidRDefault="00C83EB5" w:rsidP="00C6510F">
            <w:pPr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благоустроенных общественных территорий</w:t>
            </w:r>
          </w:p>
          <w:p w14:paraId="554CB811" w14:textId="77777777" w:rsidR="00C83EB5" w:rsidRPr="008A160E" w:rsidRDefault="00C83EB5" w:rsidP="00C6510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FFFFFF" w:themeFill="background1"/>
          </w:tcPr>
          <w:p w14:paraId="7B3E547D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FFFFFF" w:themeFill="background1"/>
          </w:tcPr>
          <w:p w14:paraId="213C4A54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 на реализацию программ формирования современной городской среды, заключенным в рамках реализации мероприятий </w:t>
            </w:r>
            <w:r w:rsidR="00C6510F" w:rsidRPr="008A160E">
              <w:rPr>
                <w:rFonts w:cs="Times New Roman"/>
                <w:sz w:val="20"/>
                <w:szCs w:val="20"/>
              </w:rPr>
              <w:t xml:space="preserve">F2.01, F2.02, F2.03 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основного мероприятия F2-«</w:t>
            </w:r>
            <w:r w:rsidR="00C6510F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Ф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ормирование комфортной городской среды» национального проекта «Жилье и городская среда» подпрограммы 1 «Комфортная городская среда» государственной программы Московской области «Формирование современной комфортной городской среды»</w:t>
            </w:r>
          </w:p>
        </w:tc>
      </w:tr>
      <w:tr w:rsidR="00C83EB5" w:rsidRPr="008A160E" w14:paraId="7D39B4D6" w14:textId="77777777" w:rsidTr="008A160E">
        <w:trPr>
          <w:trHeight w:val="332"/>
          <w:jc w:val="center"/>
        </w:trPr>
        <w:tc>
          <w:tcPr>
            <w:tcW w:w="738" w:type="dxa"/>
          </w:tcPr>
          <w:p w14:paraId="09974E41" w14:textId="77777777" w:rsidR="00C83EB5" w:rsidRPr="008A160E" w:rsidRDefault="00022044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73" w:type="dxa"/>
            <w:shd w:val="clear" w:color="auto" w:fill="FFFFFF" w:themeFill="background1"/>
          </w:tcPr>
          <w:p w14:paraId="0CA1C272" w14:textId="77777777" w:rsidR="00C83EB5" w:rsidRPr="008A160E" w:rsidRDefault="00C83EB5" w:rsidP="00C6510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установленных детских, игровых площадок</w:t>
            </w:r>
          </w:p>
        </w:tc>
        <w:tc>
          <w:tcPr>
            <w:tcW w:w="1447" w:type="dxa"/>
            <w:shd w:val="clear" w:color="auto" w:fill="FFFFFF" w:themeFill="background1"/>
          </w:tcPr>
          <w:p w14:paraId="34AD570C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FFFFFF" w:themeFill="background1"/>
          </w:tcPr>
          <w:p w14:paraId="78F133B5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Плановые значения устанавливаются на основании заявок, сфо</w:t>
            </w:r>
            <w:r w:rsidR="00D51A0B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рмированных по итогам голосования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 на портале «Добродел» </w:t>
            </w:r>
            <w:r w:rsidR="00E94C21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 год,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 предшествующий году реализации</w:t>
            </w:r>
            <w:r w:rsidR="00E94C21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14:paraId="5859AA7A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2EDF0C0" w14:textId="77777777" w:rsidR="00C83EB5" w:rsidRPr="008A160E" w:rsidRDefault="00C83EB5" w:rsidP="00C651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Показатель за отчетный период указывается без учета достигнутого значения за предыдущий период (т.е. без нарастающего итога)</w:t>
            </w:r>
          </w:p>
        </w:tc>
      </w:tr>
      <w:tr w:rsidR="00E94C21" w:rsidRPr="008A160E" w14:paraId="2DDEE873" w14:textId="77777777" w:rsidTr="008A160E">
        <w:trPr>
          <w:trHeight w:val="332"/>
          <w:jc w:val="center"/>
        </w:trPr>
        <w:tc>
          <w:tcPr>
            <w:tcW w:w="738" w:type="dxa"/>
          </w:tcPr>
          <w:p w14:paraId="29DB73B3" w14:textId="77777777" w:rsidR="00E94C21" w:rsidRPr="008A160E" w:rsidRDefault="00022044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473" w:type="dxa"/>
            <w:shd w:val="clear" w:color="auto" w:fill="FFFFFF" w:themeFill="background1"/>
          </w:tcPr>
          <w:p w14:paraId="62F27178" w14:textId="77777777" w:rsidR="00E94C21" w:rsidRPr="008A160E" w:rsidRDefault="006F074B" w:rsidP="00E94C21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447" w:type="dxa"/>
            <w:shd w:val="clear" w:color="auto" w:fill="FFFFFF" w:themeFill="background1"/>
          </w:tcPr>
          <w:p w14:paraId="09F7E176" w14:textId="77777777" w:rsidR="00E94C21" w:rsidRPr="008A160E" w:rsidRDefault="00E94C21" w:rsidP="00E94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cs="Times New Roman"/>
                <w:sz w:val="20"/>
                <w:szCs w:val="20"/>
              </w:rPr>
              <w:t>Ед., не менее единиц нарастающим итогом начиная с 2019 года</w:t>
            </w:r>
          </w:p>
        </w:tc>
        <w:tc>
          <w:tcPr>
            <w:tcW w:w="8822" w:type="dxa"/>
            <w:shd w:val="clear" w:color="auto" w:fill="FFFFFF" w:themeFill="background1"/>
          </w:tcPr>
          <w:p w14:paraId="05912FAE" w14:textId="77777777" w:rsidR="00E94C21" w:rsidRPr="008A160E" w:rsidRDefault="002160E1" w:rsidP="00E94C2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Рассчитывается как сумма реализованных проектов, победивших во Всероссийском конкурсе лучших проектов создания комфортной городской среды в малых городах и исторических поселениях, с нарастающим итогом</w:t>
            </w:r>
          </w:p>
        </w:tc>
      </w:tr>
      <w:tr w:rsidR="00651ADF" w:rsidRPr="008A160E" w14:paraId="58DA3983" w14:textId="77777777" w:rsidTr="008A160E">
        <w:trPr>
          <w:trHeight w:val="332"/>
          <w:jc w:val="center"/>
        </w:trPr>
        <w:tc>
          <w:tcPr>
            <w:tcW w:w="738" w:type="dxa"/>
          </w:tcPr>
          <w:p w14:paraId="5B884D21" w14:textId="77777777" w:rsidR="00651ADF" w:rsidRPr="008A160E" w:rsidRDefault="000B7455" w:rsidP="005E7538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1703E486" w14:textId="77777777" w:rsidR="00651ADF" w:rsidRPr="008A160E" w:rsidRDefault="00651ADF" w:rsidP="00E13826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1447" w:type="dxa"/>
            <w:shd w:val="clear" w:color="auto" w:fill="FFFFFF" w:themeFill="background1"/>
          </w:tcPr>
          <w:p w14:paraId="0B62B3FC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649F9313" w14:textId="77777777" w:rsidR="00651ADF" w:rsidRPr="008A160E" w:rsidRDefault="0004699D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Значение показателя определяется фактическим количеством благоустроенных дворовых территорий</w:t>
            </w:r>
          </w:p>
        </w:tc>
      </w:tr>
      <w:tr w:rsidR="00651ADF" w:rsidRPr="008A160E" w14:paraId="70B0223B" w14:textId="77777777" w:rsidTr="008A160E">
        <w:trPr>
          <w:trHeight w:val="332"/>
          <w:jc w:val="center"/>
        </w:trPr>
        <w:tc>
          <w:tcPr>
            <w:tcW w:w="738" w:type="dxa"/>
          </w:tcPr>
          <w:p w14:paraId="46DD28DC" w14:textId="77777777" w:rsidR="00651ADF" w:rsidRPr="008A160E" w:rsidRDefault="000B7455" w:rsidP="00C403F2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2D756AB2" w14:textId="77777777" w:rsidR="00651ADF" w:rsidRPr="008A160E" w:rsidRDefault="00651ADF" w:rsidP="00651AD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Площадь устраненных дефектов асфальтового покрытия дворовых территорий, в том числе проездов на дворовые территории, в том числе внутриквартальных проездов, в рамках проведения ямочного ремонта</w:t>
            </w:r>
          </w:p>
        </w:tc>
        <w:tc>
          <w:tcPr>
            <w:tcW w:w="1447" w:type="dxa"/>
            <w:shd w:val="clear" w:color="auto" w:fill="FFFFFF" w:themeFill="background1"/>
          </w:tcPr>
          <w:p w14:paraId="0C8B024A" w14:textId="77777777" w:rsidR="00651ADF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4BE37945" w14:textId="77777777" w:rsidR="00651ADF" w:rsidRPr="008A160E" w:rsidRDefault="00B10677" w:rsidP="00C8061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Значение показателя рассчитывается как количество отремонтированных дефектов асфальтового покрытия дворовых территорий, в том числе проездов на дворовые территории, в том числе внутриквартальных проездов </w:t>
            </w:r>
          </w:p>
        </w:tc>
      </w:tr>
      <w:tr w:rsidR="00651ADF" w:rsidRPr="008A160E" w14:paraId="5FAEEE92" w14:textId="77777777" w:rsidTr="008A160E">
        <w:trPr>
          <w:trHeight w:val="332"/>
          <w:jc w:val="center"/>
        </w:trPr>
        <w:tc>
          <w:tcPr>
            <w:tcW w:w="738" w:type="dxa"/>
          </w:tcPr>
          <w:p w14:paraId="301E2D4B" w14:textId="77777777" w:rsidR="00651ADF" w:rsidRPr="008A160E" w:rsidRDefault="000B7455" w:rsidP="00C403F2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10BC5377" w14:textId="77777777" w:rsidR="00651ADF" w:rsidRPr="008A160E" w:rsidRDefault="00651ADF" w:rsidP="00E13826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созданных и отремонтированных пешеходных коммуникаций</w:t>
            </w:r>
          </w:p>
        </w:tc>
        <w:tc>
          <w:tcPr>
            <w:tcW w:w="1447" w:type="dxa"/>
            <w:shd w:val="clear" w:color="auto" w:fill="FFFFFF" w:themeFill="background1"/>
          </w:tcPr>
          <w:p w14:paraId="23DABF12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19E0C9EB" w14:textId="77777777" w:rsidR="00651ADF" w:rsidRPr="008A160E" w:rsidRDefault="0004699D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Значение показателя определяется как сумма количества объектов благоустройства на территории Московской области, на которых реализованы мероприятия с участием средств бюджета Московской</w:t>
            </w:r>
            <w:r w:rsidR="00BD1CA7"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</w:tr>
      <w:tr w:rsidR="00651ADF" w:rsidRPr="008A160E" w14:paraId="3A29CB5C" w14:textId="77777777" w:rsidTr="008A160E">
        <w:trPr>
          <w:trHeight w:val="332"/>
          <w:jc w:val="center"/>
        </w:trPr>
        <w:tc>
          <w:tcPr>
            <w:tcW w:w="738" w:type="dxa"/>
          </w:tcPr>
          <w:p w14:paraId="55034BB4" w14:textId="77777777" w:rsidR="00651ADF" w:rsidRPr="008A160E" w:rsidRDefault="000B7455" w:rsidP="00C403F2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val="en-US" w:eastAsia="ru-RU"/>
              </w:rPr>
              <w:t>7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7A7C0B1C" w14:textId="77777777" w:rsidR="00651ADF" w:rsidRPr="008A160E" w:rsidRDefault="00651ADF" w:rsidP="00E13826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приобретенной коммунальной техники</w:t>
            </w:r>
          </w:p>
        </w:tc>
        <w:tc>
          <w:tcPr>
            <w:tcW w:w="1447" w:type="dxa"/>
            <w:shd w:val="clear" w:color="auto" w:fill="FFFFFF" w:themeFill="background1"/>
          </w:tcPr>
          <w:p w14:paraId="03C31F65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6F9820A8" w14:textId="77777777" w:rsidR="00651ADF" w:rsidRPr="008A160E" w:rsidRDefault="0004699D" w:rsidP="0004699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Значение показателя определяется фактическим количеством закупленной коммунальной техники с софинансированием за счет средств </w:t>
            </w:r>
            <w:r w:rsidR="004E7DBF"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бюджета Московской области</w:t>
            </w:r>
          </w:p>
        </w:tc>
      </w:tr>
      <w:tr w:rsidR="008C4998" w:rsidRPr="008A160E" w14:paraId="7B60FF68" w14:textId="77777777" w:rsidTr="008A160E">
        <w:trPr>
          <w:trHeight w:val="332"/>
          <w:jc w:val="center"/>
        </w:trPr>
        <w:tc>
          <w:tcPr>
            <w:tcW w:w="738" w:type="dxa"/>
          </w:tcPr>
          <w:p w14:paraId="706B6BD9" w14:textId="77777777" w:rsidR="008C4998" w:rsidRPr="008A160E" w:rsidRDefault="008C4998" w:rsidP="00C403F2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val="en-US" w:eastAsia="ru-RU"/>
              </w:rPr>
              <w:t>8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64156575" w14:textId="77777777" w:rsidR="008C4998" w:rsidRPr="008A160E" w:rsidRDefault="005F5007" w:rsidP="00651AD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благоустроенных дворовых территорий за счет средств муниципального образования Московской области</w:t>
            </w:r>
          </w:p>
        </w:tc>
        <w:tc>
          <w:tcPr>
            <w:tcW w:w="1447" w:type="dxa"/>
            <w:shd w:val="clear" w:color="auto" w:fill="FFFFFF" w:themeFill="background1"/>
          </w:tcPr>
          <w:p w14:paraId="23E21CA3" w14:textId="77777777" w:rsidR="008C4998" w:rsidRPr="008A160E" w:rsidRDefault="00CD1CE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3471589B" w14:textId="77777777" w:rsidR="008C4998" w:rsidRPr="008A160E" w:rsidRDefault="005F5007" w:rsidP="00EA2EC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Значение показателя определяется фактическим количеством благоустроенных дворовых территорий за счет средств муниципального образования Московской области</w:t>
            </w:r>
          </w:p>
        </w:tc>
      </w:tr>
      <w:tr w:rsidR="00651ADF" w:rsidRPr="008A160E" w14:paraId="2F116DD5" w14:textId="77777777" w:rsidTr="008A160E">
        <w:trPr>
          <w:trHeight w:val="332"/>
          <w:jc w:val="center"/>
        </w:trPr>
        <w:tc>
          <w:tcPr>
            <w:tcW w:w="738" w:type="dxa"/>
          </w:tcPr>
          <w:p w14:paraId="53333576" w14:textId="77777777" w:rsidR="00651ADF" w:rsidRPr="008A160E" w:rsidRDefault="00C403F2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1.9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6E96D34B" w14:textId="77777777" w:rsidR="00651ADF" w:rsidRPr="008A160E" w:rsidRDefault="00651ADF" w:rsidP="00651AD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созданных и отремонтированных пешеходных коммуникаций за счет средств муниципального образования Московской области</w:t>
            </w:r>
          </w:p>
        </w:tc>
        <w:tc>
          <w:tcPr>
            <w:tcW w:w="1447" w:type="dxa"/>
            <w:shd w:val="clear" w:color="auto" w:fill="FFFFFF" w:themeFill="background1"/>
          </w:tcPr>
          <w:p w14:paraId="2B34E5E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27637F25" w14:textId="77777777" w:rsidR="00651ADF" w:rsidRPr="008A160E" w:rsidRDefault="00961533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Значение показателя определяется как сумма количества объектов благоустройства на территории Московской области, на которых реализованы мероприятия за счет средств муниципального образования Московской области</w:t>
            </w:r>
          </w:p>
        </w:tc>
      </w:tr>
      <w:tr w:rsidR="00651ADF" w:rsidRPr="008A160E" w14:paraId="6499BDAF" w14:textId="77777777" w:rsidTr="008A160E">
        <w:trPr>
          <w:trHeight w:val="332"/>
          <w:jc w:val="center"/>
        </w:trPr>
        <w:tc>
          <w:tcPr>
            <w:tcW w:w="738" w:type="dxa"/>
          </w:tcPr>
          <w:p w14:paraId="4AAF517B" w14:textId="77777777" w:rsidR="00651ADF" w:rsidRPr="008A160E" w:rsidRDefault="000B7455" w:rsidP="005E7538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42D5B200" w14:textId="77777777" w:rsidR="00651ADF" w:rsidRPr="008A160E" w:rsidRDefault="00651ADF" w:rsidP="00516134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Количество приобретенной коммунальной техники за счет </w:t>
            </w:r>
            <w:r w:rsidR="00516134" w:rsidRPr="008A160E">
              <w:rPr>
                <w:rFonts w:cs="Times New Roman"/>
                <w:color w:val="000000" w:themeColor="text1"/>
                <w:sz w:val="20"/>
                <w:szCs w:val="20"/>
              </w:rPr>
              <w:t>средств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муниципального образования Московской области</w:t>
            </w:r>
          </w:p>
        </w:tc>
        <w:tc>
          <w:tcPr>
            <w:tcW w:w="1447" w:type="dxa"/>
            <w:shd w:val="clear" w:color="auto" w:fill="FFFFFF" w:themeFill="background1"/>
          </w:tcPr>
          <w:p w14:paraId="1B1A8D6F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64B09039" w14:textId="77777777" w:rsidR="00651ADF" w:rsidRPr="008A160E" w:rsidRDefault="00F0544C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Значение показателя определяется фактическим количеством закупленной коммунальной техники за счет </w:t>
            </w:r>
            <w:r w:rsidR="00093763"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средств муниципального образования Московской области</w:t>
            </w:r>
          </w:p>
        </w:tc>
      </w:tr>
      <w:tr w:rsidR="00651ADF" w:rsidRPr="008A160E" w14:paraId="12693718" w14:textId="77777777" w:rsidTr="008A160E">
        <w:trPr>
          <w:trHeight w:val="332"/>
          <w:jc w:val="center"/>
        </w:trPr>
        <w:tc>
          <w:tcPr>
            <w:tcW w:w="738" w:type="dxa"/>
          </w:tcPr>
          <w:p w14:paraId="790EE0C0" w14:textId="77777777" w:rsidR="00651ADF" w:rsidRPr="008A160E" w:rsidRDefault="000B7455" w:rsidP="00F054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4AD12175" w14:textId="77777777" w:rsidR="00651ADF" w:rsidRPr="008A160E" w:rsidRDefault="00651ADF" w:rsidP="00651ADF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Площадь дворовых территорий и общественных пространств, содержанных за счет бюджетных средств</w:t>
            </w:r>
          </w:p>
        </w:tc>
        <w:tc>
          <w:tcPr>
            <w:tcW w:w="1447" w:type="dxa"/>
            <w:shd w:val="clear" w:color="auto" w:fill="FFFFFF" w:themeFill="background1"/>
          </w:tcPr>
          <w:p w14:paraId="53FD5B25" w14:textId="77777777" w:rsidR="00651ADF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399E8BE2" w14:textId="77777777" w:rsidR="00651ADF" w:rsidRPr="008A160E" w:rsidRDefault="000C4CD9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</w:t>
            </w:r>
            <w:r w:rsidR="000677DF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площадей дворовых территорий и общественных пространств, находящихся на содержании ОМСУ, в соответствии с титульными списками объектов благоустройства городского округа</w:t>
            </w:r>
          </w:p>
        </w:tc>
      </w:tr>
      <w:tr w:rsidR="00651ADF" w:rsidRPr="008A160E" w14:paraId="46B753EF" w14:textId="77777777" w:rsidTr="008A160E">
        <w:trPr>
          <w:trHeight w:val="332"/>
          <w:jc w:val="center"/>
        </w:trPr>
        <w:tc>
          <w:tcPr>
            <w:tcW w:w="738" w:type="dxa"/>
          </w:tcPr>
          <w:p w14:paraId="69734CF6" w14:textId="77777777" w:rsidR="00651ADF" w:rsidRPr="008A160E" w:rsidRDefault="00651ADF" w:rsidP="00F054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403F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  <w:shd w:val="clear" w:color="auto" w:fill="FFFFFF" w:themeFill="background1"/>
          </w:tcPr>
          <w:p w14:paraId="075C70E2" w14:textId="77777777" w:rsidR="00651ADF" w:rsidRPr="008A160E" w:rsidRDefault="00651ADF" w:rsidP="00651ADF">
            <w:pPr>
              <w:rPr>
                <w:rFonts w:cs="Times New Roman"/>
                <w:sz w:val="20"/>
                <w:szCs w:val="20"/>
              </w:rPr>
            </w:pPr>
            <w:r w:rsidRPr="008A160E">
              <w:rPr>
                <w:rFonts w:cs="Times New Roman"/>
                <w:sz w:val="20"/>
                <w:szCs w:val="20"/>
              </w:rPr>
              <w:t>Замена детских игровых площадок</w:t>
            </w: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47" w:type="dxa"/>
            <w:shd w:val="clear" w:color="auto" w:fill="FFFFFF" w:themeFill="background1"/>
          </w:tcPr>
          <w:p w14:paraId="006336B8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FFFFFF" w:themeFill="background1"/>
          </w:tcPr>
          <w:p w14:paraId="7936CF3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Плановое значение показателя определяется в соответствии с Методикой расчета дотационных средств, утвержденной на текущий финансовый год</w:t>
            </w:r>
          </w:p>
        </w:tc>
      </w:tr>
      <w:tr w:rsidR="00651ADF" w:rsidRPr="008A160E" w14:paraId="76E3E098" w14:textId="77777777" w:rsidTr="008A160E">
        <w:trPr>
          <w:trHeight w:val="332"/>
          <w:jc w:val="center"/>
        </w:trPr>
        <w:tc>
          <w:tcPr>
            <w:tcW w:w="738" w:type="dxa"/>
          </w:tcPr>
          <w:p w14:paraId="021BC47B" w14:textId="77777777" w:rsidR="00651ADF" w:rsidRPr="008A160E" w:rsidRDefault="00651ADF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42" w:type="dxa"/>
            <w:gridSpan w:val="3"/>
            <w:shd w:val="clear" w:color="auto" w:fill="FFFFFF" w:themeFill="background1"/>
          </w:tcPr>
          <w:p w14:paraId="7E4D4F3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b/>
                <w:sz w:val="20"/>
                <w:szCs w:val="20"/>
                <w:lang w:eastAsia="ru-RU"/>
              </w:rPr>
              <w:t>Результаты</w:t>
            </w:r>
          </w:p>
        </w:tc>
      </w:tr>
      <w:tr w:rsidR="00651ADF" w:rsidRPr="008A160E" w14:paraId="06594A1D" w14:textId="77777777" w:rsidTr="008A160E">
        <w:trPr>
          <w:trHeight w:val="253"/>
          <w:jc w:val="center"/>
        </w:trPr>
        <w:tc>
          <w:tcPr>
            <w:tcW w:w="738" w:type="dxa"/>
          </w:tcPr>
          <w:p w14:paraId="1F2C173D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473" w:type="dxa"/>
            <w:shd w:val="clear" w:color="auto" w:fill="FFFFFF" w:themeFill="background1"/>
          </w:tcPr>
          <w:p w14:paraId="798447EA" w14:textId="77777777" w:rsidR="00651ADF" w:rsidRPr="008A160E" w:rsidRDefault="00D243A4" w:rsidP="00D243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общественные территории с использованием средств федерального бюджета и бюджета Московской области</w:t>
            </w:r>
          </w:p>
        </w:tc>
        <w:tc>
          <w:tcPr>
            <w:tcW w:w="1447" w:type="dxa"/>
          </w:tcPr>
          <w:p w14:paraId="62C7C428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24BD1EF4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Направлен на достижение показателя «Количество благоустроенных общественных территорий»</w:t>
            </w:r>
          </w:p>
        </w:tc>
      </w:tr>
      <w:tr w:rsidR="00651ADF" w:rsidRPr="008A160E" w14:paraId="39CB93D4" w14:textId="77777777" w:rsidTr="008A160E">
        <w:trPr>
          <w:trHeight w:val="253"/>
          <w:jc w:val="center"/>
        </w:trPr>
        <w:tc>
          <w:tcPr>
            <w:tcW w:w="738" w:type="dxa"/>
          </w:tcPr>
          <w:p w14:paraId="2A7CFB5A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473" w:type="dxa"/>
            <w:shd w:val="clear" w:color="auto" w:fill="FFFFFF" w:themeFill="background1"/>
          </w:tcPr>
          <w:p w14:paraId="17C363BF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общественные территории с использованием средств бюджета Московской области</w:t>
            </w:r>
          </w:p>
        </w:tc>
        <w:tc>
          <w:tcPr>
            <w:tcW w:w="1447" w:type="dxa"/>
          </w:tcPr>
          <w:p w14:paraId="3DD644C5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6018FDC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Направлен на достижение показателя «Количество благоустроенных общественных территорий»</w:t>
            </w:r>
          </w:p>
        </w:tc>
      </w:tr>
      <w:tr w:rsidR="00651ADF" w:rsidRPr="008A160E" w14:paraId="70AB4081" w14:textId="77777777" w:rsidTr="008A160E">
        <w:trPr>
          <w:trHeight w:val="253"/>
          <w:jc w:val="center"/>
        </w:trPr>
        <w:tc>
          <w:tcPr>
            <w:tcW w:w="738" w:type="dxa"/>
          </w:tcPr>
          <w:p w14:paraId="51F30721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473" w:type="dxa"/>
            <w:shd w:val="clear" w:color="auto" w:fill="FFFFFF" w:themeFill="background1"/>
          </w:tcPr>
          <w:p w14:paraId="73655207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скверы</w:t>
            </w:r>
          </w:p>
        </w:tc>
        <w:tc>
          <w:tcPr>
            <w:tcW w:w="1447" w:type="dxa"/>
          </w:tcPr>
          <w:p w14:paraId="1108DCF8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1C11C47A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Направлен на достижение показателя «Количество благоустроенных общественных территорий»</w:t>
            </w:r>
          </w:p>
        </w:tc>
      </w:tr>
      <w:tr w:rsidR="00651ADF" w:rsidRPr="008A160E" w14:paraId="2E400718" w14:textId="77777777" w:rsidTr="008A160E">
        <w:trPr>
          <w:trHeight w:val="253"/>
          <w:jc w:val="center"/>
        </w:trPr>
        <w:tc>
          <w:tcPr>
            <w:tcW w:w="738" w:type="dxa"/>
          </w:tcPr>
          <w:p w14:paraId="74D679F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473" w:type="dxa"/>
            <w:shd w:val="clear" w:color="auto" w:fill="FFFFFF" w:themeFill="background1"/>
          </w:tcPr>
          <w:p w14:paraId="6310EDBD" w14:textId="77777777" w:rsidR="00651ADF" w:rsidRPr="008A160E" w:rsidRDefault="00D243A4" w:rsidP="00D243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Реализованы с использованием средств бюджета Московской области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447" w:type="dxa"/>
          </w:tcPr>
          <w:p w14:paraId="1B7D47C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30364D4B" w14:textId="77777777" w:rsidR="00651ADF" w:rsidRPr="008A160E" w:rsidRDefault="00995C59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реализованных проектов благоустройства в муниципальных образованиях – победителях Всероссийского конкурса лучших проектов создания комфортной городской среды в отчетном периоде</w:t>
            </w:r>
          </w:p>
        </w:tc>
      </w:tr>
      <w:tr w:rsidR="00651ADF" w:rsidRPr="008A160E" w14:paraId="4F7FA499" w14:textId="77777777" w:rsidTr="008A160E">
        <w:trPr>
          <w:trHeight w:val="253"/>
          <w:jc w:val="center"/>
        </w:trPr>
        <w:tc>
          <w:tcPr>
            <w:tcW w:w="738" w:type="dxa"/>
          </w:tcPr>
          <w:p w14:paraId="695CFD2E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473" w:type="dxa"/>
            <w:shd w:val="clear" w:color="auto" w:fill="FFFFFF" w:themeFill="background1"/>
          </w:tcPr>
          <w:p w14:paraId="2F69C945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Изготовлено и установлено стел</w:t>
            </w:r>
          </w:p>
        </w:tc>
        <w:tc>
          <w:tcPr>
            <w:tcW w:w="1447" w:type="dxa"/>
          </w:tcPr>
          <w:p w14:paraId="085B23B4" w14:textId="77777777" w:rsidR="00651ADF" w:rsidRPr="008A160E" w:rsidRDefault="00651ADF" w:rsidP="004A5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822" w:type="dxa"/>
          </w:tcPr>
          <w:p w14:paraId="2B755661" w14:textId="77777777" w:rsidR="00651ADF" w:rsidRPr="008A160E" w:rsidRDefault="004A5385" w:rsidP="004A538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изготовленных и установленных стел в отчетном периоде</w:t>
            </w:r>
          </w:p>
        </w:tc>
      </w:tr>
      <w:tr w:rsidR="00651ADF" w:rsidRPr="008A160E" w14:paraId="0B2D0D20" w14:textId="77777777" w:rsidTr="008A160E">
        <w:trPr>
          <w:trHeight w:val="253"/>
          <w:jc w:val="center"/>
        </w:trPr>
        <w:tc>
          <w:tcPr>
            <w:tcW w:w="738" w:type="dxa"/>
          </w:tcPr>
          <w:p w14:paraId="6EDA67DB" w14:textId="77777777" w:rsidR="00651ADF" w:rsidRPr="008A160E" w:rsidRDefault="000B7455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473" w:type="dxa"/>
            <w:shd w:val="clear" w:color="auto" w:fill="FFFFFF" w:themeFill="background1"/>
          </w:tcPr>
          <w:p w14:paraId="4BCF3A70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лесопарковые зоны</w:t>
            </w:r>
          </w:p>
        </w:tc>
        <w:tc>
          <w:tcPr>
            <w:tcW w:w="1447" w:type="dxa"/>
          </w:tcPr>
          <w:p w14:paraId="6801BA85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255D665F" w14:textId="77777777" w:rsidR="00651ADF" w:rsidRPr="008A160E" w:rsidRDefault="00995C59" w:rsidP="0022305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завершенных объектов благоустройства (лесопарковых зон) в отчетном периоде</w:t>
            </w:r>
          </w:p>
        </w:tc>
      </w:tr>
      <w:tr w:rsidR="00651ADF" w:rsidRPr="008A160E" w14:paraId="402FAF55" w14:textId="77777777" w:rsidTr="008A160E">
        <w:trPr>
          <w:trHeight w:val="487"/>
          <w:jc w:val="center"/>
        </w:trPr>
        <w:tc>
          <w:tcPr>
            <w:tcW w:w="738" w:type="dxa"/>
          </w:tcPr>
          <w:p w14:paraId="5A5D4A75" w14:textId="77777777" w:rsidR="00651ADF" w:rsidRPr="008A160E" w:rsidRDefault="000B7455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473" w:type="dxa"/>
            <w:shd w:val="clear" w:color="auto" w:fill="FFFFFF" w:themeFill="background1"/>
          </w:tcPr>
          <w:p w14:paraId="47FE4F6F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Установлены детские, игровые площадки</w:t>
            </w:r>
          </w:p>
        </w:tc>
        <w:tc>
          <w:tcPr>
            <w:tcW w:w="1447" w:type="dxa"/>
          </w:tcPr>
          <w:p w14:paraId="023A2281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0B4A65CA" w14:textId="467A5984" w:rsidR="00651ADF" w:rsidRPr="008A160E" w:rsidRDefault="0022305E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Плановые значения устанавливаются на основании заявок, сформированных по итогам голосовани</w:t>
            </w:r>
            <w:r w:rsidR="001A716E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 на портале «Добродел» в год, предшествующий году реализации. </w:t>
            </w:r>
          </w:p>
        </w:tc>
      </w:tr>
      <w:tr w:rsidR="00651ADF" w:rsidRPr="008A160E" w14:paraId="0E9CB82B" w14:textId="77777777" w:rsidTr="008A160E">
        <w:trPr>
          <w:trHeight w:val="253"/>
          <w:jc w:val="center"/>
        </w:trPr>
        <w:tc>
          <w:tcPr>
            <w:tcW w:w="738" w:type="dxa"/>
          </w:tcPr>
          <w:p w14:paraId="00661C27" w14:textId="77777777" w:rsidR="00651ADF" w:rsidRPr="008A160E" w:rsidRDefault="000B7455" w:rsidP="000B7455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4473" w:type="dxa"/>
            <w:shd w:val="clear" w:color="auto" w:fill="FFFFFF" w:themeFill="background1"/>
          </w:tcPr>
          <w:p w14:paraId="6852A4E9" w14:textId="77777777" w:rsidR="00D243A4" w:rsidRPr="008A160E" w:rsidRDefault="00D243A4" w:rsidP="00D243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На территориях (включая территории, обеспечивающие влияние на увеличение в муниципальном образовании Московской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пунктах)</w:t>
            </w:r>
          </w:p>
          <w:p w14:paraId="458D66F2" w14:textId="77777777" w:rsidR="00651ADF" w:rsidRPr="008A160E" w:rsidRDefault="00D243A4" w:rsidP="00D243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реализованы мероприятия по проектированию, подготовке светотехнических расчетов,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устройству систем наружного освещения, проведению измерений светотехнических характеристик систем управления наружным освещением с использованием средств субсидии</w:t>
            </w:r>
          </w:p>
        </w:tc>
        <w:tc>
          <w:tcPr>
            <w:tcW w:w="1447" w:type="dxa"/>
          </w:tcPr>
          <w:p w14:paraId="5CB33425" w14:textId="77777777" w:rsidR="00651ADF" w:rsidRPr="008A160E" w:rsidRDefault="00C403F2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8822" w:type="dxa"/>
          </w:tcPr>
          <w:p w14:paraId="61E44E4D" w14:textId="77777777" w:rsidR="00651ADF" w:rsidRPr="008A160E" w:rsidRDefault="00C403F2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территорий, на которых реализованы мероприятия по проектированию, подготовке светотехнических расчетов, устройству систем наружного освещения, проведению измерений светотехнических характеристик систем управления наружным освещением с использованием средств субсидии, включая территории, обеспечивающие влияние на увеличение в муниципальном образовании Московской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</w:t>
            </w:r>
          </w:p>
        </w:tc>
      </w:tr>
      <w:tr w:rsidR="00651ADF" w:rsidRPr="008A160E" w14:paraId="5F7EFAA0" w14:textId="77777777" w:rsidTr="008A160E">
        <w:trPr>
          <w:trHeight w:val="253"/>
          <w:jc w:val="center"/>
        </w:trPr>
        <w:tc>
          <w:tcPr>
            <w:tcW w:w="738" w:type="dxa"/>
          </w:tcPr>
          <w:p w14:paraId="2D51F515" w14:textId="77777777" w:rsidR="00651ADF" w:rsidRPr="008A160E" w:rsidRDefault="000B7455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4473" w:type="dxa"/>
            <w:shd w:val="clear" w:color="auto" w:fill="FFFFFF" w:themeFill="background1"/>
          </w:tcPr>
          <w:p w14:paraId="3C33E798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зоны для досуга и отдыха в парках культуры и отдыха</w:t>
            </w:r>
          </w:p>
        </w:tc>
        <w:tc>
          <w:tcPr>
            <w:tcW w:w="1447" w:type="dxa"/>
          </w:tcPr>
          <w:p w14:paraId="2E487834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2D382F65" w14:textId="77777777" w:rsidR="00651ADF" w:rsidRPr="008A160E" w:rsidRDefault="00995C59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завершенных объектов благоустройства (зон для досуга и отдыха, благоустроенных в парках культуры и отдыха) в отчетном периоде</w:t>
            </w:r>
          </w:p>
        </w:tc>
      </w:tr>
      <w:tr w:rsidR="00651ADF" w:rsidRPr="008A160E" w14:paraId="44624B04" w14:textId="77777777" w:rsidTr="008A160E">
        <w:trPr>
          <w:trHeight w:val="253"/>
          <w:jc w:val="center"/>
        </w:trPr>
        <w:tc>
          <w:tcPr>
            <w:tcW w:w="738" w:type="dxa"/>
          </w:tcPr>
          <w:p w14:paraId="2561AA29" w14:textId="77777777" w:rsidR="00651ADF" w:rsidRPr="008A160E" w:rsidRDefault="000B7455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4473" w:type="dxa"/>
            <w:shd w:val="clear" w:color="auto" w:fill="FFFFFF" w:themeFill="background1"/>
          </w:tcPr>
          <w:p w14:paraId="2EC9BF29" w14:textId="77777777" w:rsidR="00651ADF" w:rsidRPr="008A160E" w:rsidRDefault="00D243A4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пространства для активного отдыха</w:t>
            </w:r>
          </w:p>
        </w:tc>
        <w:tc>
          <w:tcPr>
            <w:tcW w:w="1447" w:type="dxa"/>
          </w:tcPr>
          <w:p w14:paraId="0CB760B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7204FCC7" w14:textId="77777777" w:rsidR="00651ADF" w:rsidRPr="008A160E" w:rsidRDefault="00995C59" w:rsidP="0022305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завершенных объектов благоустройства (пространств для активного отдыха) в отчетном периоде</w:t>
            </w:r>
          </w:p>
        </w:tc>
      </w:tr>
      <w:tr w:rsidR="00651ADF" w:rsidRPr="008A160E" w14:paraId="61E99846" w14:textId="77777777" w:rsidTr="008A160E">
        <w:trPr>
          <w:trHeight w:val="253"/>
          <w:jc w:val="center"/>
        </w:trPr>
        <w:tc>
          <w:tcPr>
            <w:tcW w:w="738" w:type="dxa"/>
          </w:tcPr>
          <w:p w14:paraId="09E4A183" w14:textId="77777777" w:rsidR="00651ADF" w:rsidRPr="008A160E" w:rsidRDefault="000B7455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4473" w:type="dxa"/>
          </w:tcPr>
          <w:p w14:paraId="2314D5E4" w14:textId="77777777" w:rsidR="00651ADF" w:rsidRPr="008A160E" w:rsidRDefault="00D243A4" w:rsidP="00C048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</w:t>
            </w:r>
            <w:r w:rsidR="00651ADF" w:rsidRPr="008A160E">
              <w:rPr>
                <w:rFonts w:cs="Times New Roman"/>
                <w:color w:val="000000" w:themeColor="text1"/>
                <w:sz w:val="20"/>
                <w:szCs w:val="20"/>
              </w:rPr>
              <w:t>лагоустроены общественны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е</w:t>
            </w:r>
            <w:r w:rsidR="00651ADF"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территори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651ADF" w:rsidRPr="008A160E">
              <w:rPr>
                <w:rFonts w:cs="Times New Roman"/>
                <w:color w:val="000000" w:themeColor="text1"/>
                <w:sz w:val="20"/>
                <w:szCs w:val="20"/>
              </w:rPr>
              <w:t>, без привлечения средств федерального бюджета и бюджета Московской области</w:t>
            </w:r>
          </w:p>
        </w:tc>
        <w:tc>
          <w:tcPr>
            <w:tcW w:w="1447" w:type="dxa"/>
          </w:tcPr>
          <w:p w14:paraId="715E4140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47FA21A5" w14:textId="77777777" w:rsidR="00651ADF" w:rsidRPr="008A160E" w:rsidRDefault="00651ADF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Плановое значение определяется в соответствии с адресными перечнями объектов благоустройства за исключением объектов благоустройства, реализация которых предусмотрена в рамках государственной программы Московской области «Формирование современной комфортной городской среды»</w:t>
            </w:r>
          </w:p>
        </w:tc>
      </w:tr>
      <w:tr w:rsidR="000B7455" w:rsidRPr="008A160E" w14:paraId="00CC00CF" w14:textId="77777777" w:rsidTr="008A160E">
        <w:trPr>
          <w:trHeight w:val="253"/>
          <w:jc w:val="center"/>
        </w:trPr>
        <w:tc>
          <w:tcPr>
            <w:tcW w:w="738" w:type="dxa"/>
          </w:tcPr>
          <w:p w14:paraId="59838D65" w14:textId="77777777" w:rsidR="000B7455" w:rsidRPr="008A160E" w:rsidRDefault="00F56192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4473" w:type="dxa"/>
          </w:tcPr>
          <w:p w14:paraId="26D43EF9" w14:textId="77777777" w:rsidR="000B7455" w:rsidRPr="008A160E" w:rsidRDefault="00805CC1" w:rsidP="007D260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1447" w:type="dxa"/>
          </w:tcPr>
          <w:p w14:paraId="3780A3C9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5D181AE1" w14:textId="77777777" w:rsidR="000B7455" w:rsidRPr="008A160E" w:rsidRDefault="00D27CCD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фактическим количеством благоустроенных дворовых территорий</w:t>
            </w:r>
          </w:p>
        </w:tc>
      </w:tr>
      <w:tr w:rsidR="00430B93" w:rsidRPr="008A160E" w14:paraId="17E4C7B4" w14:textId="77777777" w:rsidTr="008A160E">
        <w:trPr>
          <w:trHeight w:val="253"/>
          <w:jc w:val="center"/>
        </w:trPr>
        <w:tc>
          <w:tcPr>
            <w:tcW w:w="738" w:type="dxa"/>
          </w:tcPr>
          <w:p w14:paraId="2D47BB39" w14:textId="77777777" w:rsidR="00430B93" w:rsidRPr="008A160E" w:rsidRDefault="0034154C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4473" w:type="dxa"/>
          </w:tcPr>
          <w:p w14:paraId="33E65220" w14:textId="77777777" w:rsidR="00430B93" w:rsidRPr="008A160E" w:rsidRDefault="00CB306C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благоустроенных дворовых территорий за счет средств муниципального обр</w:t>
            </w:r>
            <w:r w:rsidR="005561A3" w:rsidRPr="008A160E">
              <w:rPr>
                <w:rFonts w:cs="Times New Roman"/>
                <w:color w:val="000000" w:themeColor="text1"/>
                <w:sz w:val="20"/>
                <w:szCs w:val="20"/>
              </w:rPr>
              <w:t>азования Московской области</w:t>
            </w:r>
          </w:p>
        </w:tc>
        <w:tc>
          <w:tcPr>
            <w:tcW w:w="1447" w:type="dxa"/>
          </w:tcPr>
          <w:p w14:paraId="25E9617E" w14:textId="77777777" w:rsidR="00430B93" w:rsidRPr="008A160E" w:rsidRDefault="00CB306C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054DE207" w14:textId="77777777" w:rsidR="00430B93" w:rsidRPr="008A160E" w:rsidRDefault="00715681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фактическим количеством благоустроенных дворовых территорий за счет средств муниципального образования Московской области</w:t>
            </w:r>
          </w:p>
        </w:tc>
      </w:tr>
      <w:tr w:rsidR="000B7455" w:rsidRPr="008A160E" w14:paraId="123985B3" w14:textId="77777777" w:rsidTr="008A160E">
        <w:trPr>
          <w:trHeight w:val="253"/>
          <w:jc w:val="center"/>
        </w:trPr>
        <w:tc>
          <w:tcPr>
            <w:tcW w:w="738" w:type="dxa"/>
          </w:tcPr>
          <w:p w14:paraId="3ECDF31C" w14:textId="77777777" w:rsidR="000B7455" w:rsidRPr="008A160E" w:rsidRDefault="0034154C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4473" w:type="dxa"/>
          </w:tcPr>
          <w:p w14:paraId="7DF44987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Площадь устраненных дефектов асфальтового покрытия дворовых территорий, в том числе проездов на дворовые территории, в том числе внутриквартальных проездов, в рамках п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роведения ямочного ремонта</w:t>
            </w:r>
          </w:p>
        </w:tc>
        <w:tc>
          <w:tcPr>
            <w:tcW w:w="1447" w:type="dxa"/>
          </w:tcPr>
          <w:p w14:paraId="1FB5CC29" w14:textId="77777777" w:rsidR="000B7455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0B745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1C660E26" w14:textId="77777777" w:rsidR="000B7455" w:rsidRPr="008A160E" w:rsidRDefault="00980698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рассчитывается как количество отремонтированных дефектов асфальтового покрытия дворовых территорий, в том числе проездов на дворовые территории, в том числе внутриквартальных проездов</w:t>
            </w:r>
          </w:p>
        </w:tc>
      </w:tr>
      <w:tr w:rsidR="000B7455" w:rsidRPr="008A160E" w14:paraId="55924AA8" w14:textId="77777777" w:rsidTr="008A160E">
        <w:trPr>
          <w:trHeight w:val="253"/>
          <w:jc w:val="center"/>
        </w:trPr>
        <w:tc>
          <w:tcPr>
            <w:tcW w:w="738" w:type="dxa"/>
          </w:tcPr>
          <w:p w14:paraId="43CAD8DA" w14:textId="77777777" w:rsidR="000B7455" w:rsidRPr="008A160E" w:rsidRDefault="0034154C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2.15</w:t>
            </w:r>
            <w:r w:rsidR="00790B0A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57EDFF35" w14:textId="77777777" w:rsidR="000B7455" w:rsidRPr="008A160E" w:rsidRDefault="000B7455" w:rsidP="007D260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Количество созданных и отремонтированных 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пешеходных коммуникаций</w:t>
            </w:r>
          </w:p>
        </w:tc>
        <w:tc>
          <w:tcPr>
            <w:tcW w:w="1447" w:type="dxa"/>
          </w:tcPr>
          <w:p w14:paraId="60647030" w14:textId="77777777" w:rsidR="000B7455" w:rsidRPr="008A160E" w:rsidRDefault="0048572D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0830DCC6" w14:textId="77777777" w:rsidR="000B7455" w:rsidRPr="008A160E" w:rsidRDefault="00D27CCD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показателя определяется как сумма количества объектов благоустройства на территории Московской области, на которых реализованы мероприятия с участием средств бюджета Московской области</w:t>
            </w:r>
          </w:p>
        </w:tc>
      </w:tr>
      <w:tr w:rsidR="00430B93" w:rsidRPr="008A160E" w14:paraId="59DD9E39" w14:textId="77777777" w:rsidTr="008A160E">
        <w:trPr>
          <w:trHeight w:val="253"/>
          <w:jc w:val="center"/>
        </w:trPr>
        <w:tc>
          <w:tcPr>
            <w:tcW w:w="738" w:type="dxa"/>
          </w:tcPr>
          <w:p w14:paraId="6846E7BF" w14:textId="77777777" w:rsidR="00430B93" w:rsidRPr="008A160E" w:rsidRDefault="0034154C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4473" w:type="dxa"/>
          </w:tcPr>
          <w:p w14:paraId="033566A1" w14:textId="77777777" w:rsidR="00430B93" w:rsidRPr="008A160E" w:rsidRDefault="008E018F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созданных и отремонтированных пешеходных коммуникаций за счет средств муниципального обр</w:t>
            </w:r>
            <w:r w:rsidR="005561A3" w:rsidRPr="008A160E">
              <w:rPr>
                <w:rFonts w:cs="Times New Roman"/>
                <w:color w:val="000000" w:themeColor="text1"/>
                <w:sz w:val="20"/>
                <w:szCs w:val="20"/>
              </w:rPr>
              <w:t>азования Московской области</w:t>
            </w:r>
          </w:p>
        </w:tc>
        <w:tc>
          <w:tcPr>
            <w:tcW w:w="1447" w:type="dxa"/>
          </w:tcPr>
          <w:p w14:paraId="32AED29B" w14:textId="77777777" w:rsidR="00430B93" w:rsidRPr="008A160E" w:rsidRDefault="00CB306C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77D24CEA" w14:textId="77777777" w:rsidR="00430B93" w:rsidRPr="008A160E" w:rsidRDefault="00B348A2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сумма количества объектов благоустройства на территории Московской области, на которых реализованы мероприятия за счет средств муниципального образования Московской области</w:t>
            </w:r>
          </w:p>
        </w:tc>
      </w:tr>
      <w:tr w:rsidR="000B7455" w:rsidRPr="008A160E" w14:paraId="42398A14" w14:textId="77777777" w:rsidTr="008A160E">
        <w:trPr>
          <w:trHeight w:val="253"/>
          <w:jc w:val="center"/>
        </w:trPr>
        <w:tc>
          <w:tcPr>
            <w:tcW w:w="738" w:type="dxa"/>
          </w:tcPr>
          <w:p w14:paraId="260BDC3B" w14:textId="77777777" w:rsidR="000B7455" w:rsidRPr="008A160E" w:rsidRDefault="00F56192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  <w:r w:rsidR="0034154C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300C9003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созданны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х административных комиссий</w:t>
            </w:r>
          </w:p>
        </w:tc>
        <w:tc>
          <w:tcPr>
            <w:tcW w:w="1447" w:type="dxa"/>
          </w:tcPr>
          <w:p w14:paraId="6CFD8EFD" w14:textId="77777777" w:rsidR="000B7455" w:rsidRPr="008A160E" w:rsidRDefault="0048572D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56638030" w14:textId="77777777" w:rsidR="000B7455" w:rsidRPr="008A160E" w:rsidRDefault="003A6897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фактическим количеством созданных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</w:tr>
      <w:tr w:rsidR="000B7455" w:rsidRPr="008A160E" w14:paraId="19C7DB3C" w14:textId="77777777" w:rsidTr="008A160E">
        <w:trPr>
          <w:trHeight w:val="253"/>
          <w:jc w:val="center"/>
        </w:trPr>
        <w:tc>
          <w:tcPr>
            <w:tcW w:w="738" w:type="dxa"/>
          </w:tcPr>
          <w:p w14:paraId="3472F689" w14:textId="77777777" w:rsidR="000B7455" w:rsidRPr="008A160E" w:rsidRDefault="00F56192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  <w:r w:rsidR="0034154C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3968B45F" w14:textId="77777777" w:rsidR="000B7455" w:rsidRPr="008A160E" w:rsidRDefault="000B7455" w:rsidP="007D260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приобре</w:t>
            </w:r>
            <w:r w:rsidR="00733971" w:rsidRPr="008A160E">
              <w:rPr>
                <w:rFonts w:cs="Times New Roman"/>
                <w:color w:val="000000" w:themeColor="text1"/>
                <w:sz w:val="20"/>
                <w:szCs w:val="20"/>
              </w:rPr>
              <w:t>тенной коммунальной техники</w:t>
            </w:r>
          </w:p>
        </w:tc>
        <w:tc>
          <w:tcPr>
            <w:tcW w:w="1447" w:type="dxa"/>
          </w:tcPr>
          <w:p w14:paraId="00DC68BF" w14:textId="77777777" w:rsidR="000B7455" w:rsidRPr="008A160E" w:rsidRDefault="0048572D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22AB1EC3" w14:textId="77777777" w:rsidR="000B7455" w:rsidRPr="008A160E" w:rsidRDefault="00D27CCD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показателя определяется фактическим количеством закупленной коммунальной техники с софинансированием за счет средств бюджета Московской области</w:t>
            </w:r>
          </w:p>
        </w:tc>
      </w:tr>
      <w:tr w:rsidR="00430B93" w:rsidRPr="008A160E" w14:paraId="1ED6D2F0" w14:textId="77777777" w:rsidTr="008A160E">
        <w:trPr>
          <w:trHeight w:val="253"/>
          <w:jc w:val="center"/>
        </w:trPr>
        <w:tc>
          <w:tcPr>
            <w:tcW w:w="738" w:type="dxa"/>
          </w:tcPr>
          <w:p w14:paraId="23325B36" w14:textId="77777777" w:rsidR="00430B93" w:rsidRPr="008A160E" w:rsidRDefault="0034154C" w:rsidP="00651ADF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2.19.</w:t>
            </w:r>
          </w:p>
        </w:tc>
        <w:tc>
          <w:tcPr>
            <w:tcW w:w="4473" w:type="dxa"/>
          </w:tcPr>
          <w:p w14:paraId="5DE1F09B" w14:textId="77777777" w:rsidR="00430B93" w:rsidRPr="008A160E" w:rsidRDefault="008E018F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приобретенной коммунальной техники за счет средств муниципального образ</w:t>
            </w:r>
            <w:r w:rsidR="005561A3" w:rsidRPr="008A160E">
              <w:rPr>
                <w:rFonts w:cs="Times New Roman"/>
                <w:color w:val="000000" w:themeColor="text1"/>
                <w:sz w:val="20"/>
                <w:szCs w:val="20"/>
              </w:rPr>
              <w:t>ования Московской области</w:t>
            </w:r>
          </w:p>
        </w:tc>
        <w:tc>
          <w:tcPr>
            <w:tcW w:w="1447" w:type="dxa"/>
          </w:tcPr>
          <w:p w14:paraId="3FD86587" w14:textId="77777777" w:rsidR="00430B93" w:rsidRPr="008A160E" w:rsidRDefault="00CB306C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6BBBCDE6" w14:textId="77777777" w:rsidR="00430B93" w:rsidRPr="008A160E" w:rsidRDefault="00B348A2" w:rsidP="003E4D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фактическим количеством закупленной коммунальной техники за счет средств муниципального образования Московской области</w:t>
            </w:r>
          </w:p>
        </w:tc>
      </w:tr>
      <w:tr w:rsidR="000B7455" w:rsidRPr="008A160E" w14:paraId="20A82337" w14:textId="77777777" w:rsidTr="008A160E">
        <w:trPr>
          <w:trHeight w:val="253"/>
          <w:jc w:val="center"/>
        </w:trPr>
        <w:tc>
          <w:tcPr>
            <w:tcW w:w="738" w:type="dxa"/>
          </w:tcPr>
          <w:p w14:paraId="326707B2" w14:textId="77777777" w:rsidR="000B7455" w:rsidRPr="008A160E" w:rsidRDefault="0034154C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2.20</w:t>
            </w:r>
            <w:r w:rsidR="00F56192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359F0E95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Площадь дворовых территорий, содержащихся 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за счет бюджетных средств</w:t>
            </w:r>
          </w:p>
        </w:tc>
        <w:tc>
          <w:tcPr>
            <w:tcW w:w="1447" w:type="dxa"/>
          </w:tcPr>
          <w:p w14:paraId="31FF3894" w14:textId="77777777" w:rsidR="000B7455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48572D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272A666D" w14:textId="77777777" w:rsidR="000B7455" w:rsidRPr="008A160E" w:rsidRDefault="00980698" w:rsidP="00192BA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</w:t>
            </w:r>
            <w:r w:rsidR="005A5C97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площадей дворовых территорий, находящихся на содержании ОМСУ, в соответствии с титульными списками объектов благоустройства городского округа</w:t>
            </w:r>
          </w:p>
        </w:tc>
      </w:tr>
      <w:tr w:rsidR="000B7455" w:rsidRPr="008A160E" w14:paraId="4AD4E633" w14:textId="77777777" w:rsidTr="008A160E">
        <w:trPr>
          <w:trHeight w:val="253"/>
          <w:jc w:val="center"/>
        </w:trPr>
        <w:tc>
          <w:tcPr>
            <w:tcW w:w="738" w:type="dxa"/>
          </w:tcPr>
          <w:p w14:paraId="6D5BB09F" w14:textId="77777777" w:rsidR="000B7455" w:rsidRPr="008A160E" w:rsidRDefault="00F56192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34154C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4A3E2E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7193B414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Площадь общественных пространств, содержащихся за счет бюджетных средств (за исключением 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парков культуры и отдыха)</w:t>
            </w:r>
          </w:p>
        </w:tc>
        <w:tc>
          <w:tcPr>
            <w:tcW w:w="1447" w:type="dxa"/>
          </w:tcPr>
          <w:p w14:paraId="4A7047E5" w14:textId="77777777" w:rsidR="000B7455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48572D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5082F3EF" w14:textId="77777777" w:rsidR="000B7455" w:rsidRPr="008A160E" w:rsidRDefault="00980698" w:rsidP="00E80CA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</w:t>
            </w:r>
            <w:r w:rsidR="0053146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площадей общественных пространств, </w:t>
            </w:r>
            <w:r w:rsidR="00B722DA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находящихся на содержании ОМСУ</w:t>
            </w:r>
            <w:r w:rsidR="0053146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, в соответствии с титульными списками объектов благоустройства городского округа, за исключением парков культуры и отдыха.</w:t>
            </w:r>
          </w:p>
        </w:tc>
      </w:tr>
      <w:tr w:rsidR="000B7455" w:rsidRPr="008A160E" w14:paraId="2C668AB4" w14:textId="77777777" w:rsidTr="008A160E">
        <w:trPr>
          <w:trHeight w:val="253"/>
          <w:jc w:val="center"/>
        </w:trPr>
        <w:tc>
          <w:tcPr>
            <w:tcW w:w="738" w:type="dxa"/>
          </w:tcPr>
          <w:p w14:paraId="64900C37" w14:textId="77777777" w:rsidR="000B7455" w:rsidRPr="008A160E" w:rsidRDefault="00F56192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 w:rsidR="0034154C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05318415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Площадь парков культуры и отдыха, содержащихся 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>за счет бюджетных средств</w:t>
            </w:r>
          </w:p>
        </w:tc>
        <w:tc>
          <w:tcPr>
            <w:tcW w:w="1447" w:type="dxa"/>
          </w:tcPr>
          <w:p w14:paraId="57A4D4E5" w14:textId="77777777" w:rsidR="000B7455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48572D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69884907" w14:textId="77777777" w:rsidR="000B7455" w:rsidRPr="008A160E" w:rsidRDefault="00980698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</w:t>
            </w:r>
            <w:r w:rsidR="00292B58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площадей парков культуры и отдыха, </w:t>
            </w:r>
            <w:r w:rsidR="00B722DA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находящихся на содержании ОМСУ</w:t>
            </w:r>
            <w:r w:rsidR="00292B58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, в соответствии с титульными списками объектов благоустройства городского округа.</w:t>
            </w:r>
          </w:p>
        </w:tc>
      </w:tr>
      <w:tr w:rsidR="000B7455" w:rsidRPr="008A160E" w14:paraId="32E4FF84" w14:textId="77777777" w:rsidTr="008A160E">
        <w:trPr>
          <w:trHeight w:val="253"/>
          <w:jc w:val="center"/>
        </w:trPr>
        <w:tc>
          <w:tcPr>
            <w:tcW w:w="738" w:type="dxa"/>
          </w:tcPr>
          <w:p w14:paraId="74E3EA36" w14:textId="77777777" w:rsidR="000B7455" w:rsidRPr="008A160E" w:rsidRDefault="00F56192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</w:t>
            </w:r>
            <w:r w:rsidR="0034154C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73" w:type="dxa"/>
          </w:tcPr>
          <w:p w14:paraId="669D1D1D" w14:textId="77777777" w:rsidR="000B7455" w:rsidRPr="008A160E" w:rsidRDefault="000B7455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Площадь внутриквартальных проездов, содержащихся за</w:t>
            </w:r>
            <w:r w:rsidR="0048572D"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счет бюджетных средств</w:t>
            </w:r>
          </w:p>
        </w:tc>
        <w:tc>
          <w:tcPr>
            <w:tcW w:w="1447" w:type="dxa"/>
          </w:tcPr>
          <w:p w14:paraId="3472D959" w14:textId="77777777" w:rsidR="000B7455" w:rsidRPr="008A160E" w:rsidRDefault="004A3E2E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48572D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3508EFD1" w14:textId="77777777" w:rsidR="000B7455" w:rsidRPr="008A160E" w:rsidRDefault="00980698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</w:t>
            </w:r>
            <w:r w:rsidR="006C07E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площадей внутриквартальных проездов, </w:t>
            </w:r>
            <w:r w:rsidR="00B722DA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находящихся на содержании ОМСУ</w:t>
            </w:r>
            <w:r w:rsidR="006C07E5"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, в соответствии с титульными списками объектов благоустройства городского округа</w:t>
            </w:r>
          </w:p>
        </w:tc>
      </w:tr>
      <w:tr w:rsidR="00AB5F41" w:rsidRPr="008A160E" w14:paraId="67AA5D85" w14:textId="77777777" w:rsidTr="008A160E">
        <w:trPr>
          <w:trHeight w:val="253"/>
          <w:jc w:val="center"/>
        </w:trPr>
        <w:tc>
          <w:tcPr>
            <w:tcW w:w="738" w:type="dxa"/>
          </w:tcPr>
          <w:p w14:paraId="162B3596" w14:textId="77777777" w:rsidR="00AB5F41" w:rsidRPr="008A160E" w:rsidRDefault="00AB5F41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2.24.</w:t>
            </w:r>
          </w:p>
        </w:tc>
        <w:tc>
          <w:tcPr>
            <w:tcW w:w="4473" w:type="dxa"/>
          </w:tcPr>
          <w:p w14:paraId="12B36BAD" w14:textId="77777777" w:rsidR="00AB5F41" w:rsidRPr="008A160E" w:rsidRDefault="00AB5F41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Замена детских игровых площадок</w:t>
            </w:r>
          </w:p>
        </w:tc>
        <w:tc>
          <w:tcPr>
            <w:tcW w:w="1447" w:type="dxa"/>
          </w:tcPr>
          <w:p w14:paraId="08367776" w14:textId="77777777" w:rsidR="00AB5F41" w:rsidRPr="008A160E" w:rsidRDefault="00AB5F41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2C919268" w14:textId="77777777" w:rsidR="00AB5F41" w:rsidRPr="008A160E" w:rsidRDefault="00AB5F41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Плановое значение показателя определяется в соответствии с Методикой расчета дотационных средств, утвержденной на текущий финансовый год</w:t>
            </w:r>
          </w:p>
        </w:tc>
      </w:tr>
      <w:tr w:rsidR="00A6167F" w:rsidRPr="008A160E" w14:paraId="02C54F4B" w14:textId="77777777" w:rsidTr="008A160E">
        <w:trPr>
          <w:trHeight w:val="253"/>
          <w:jc w:val="center"/>
        </w:trPr>
        <w:tc>
          <w:tcPr>
            <w:tcW w:w="738" w:type="dxa"/>
          </w:tcPr>
          <w:p w14:paraId="0DD2AAEF" w14:textId="77777777" w:rsidR="00A6167F" w:rsidRPr="008A160E" w:rsidRDefault="00A6167F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2.25.</w:t>
            </w:r>
          </w:p>
        </w:tc>
        <w:tc>
          <w:tcPr>
            <w:tcW w:w="4473" w:type="dxa"/>
          </w:tcPr>
          <w:p w14:paraId="65F450B7" w14:textId="77777777" w:rsidR="00A6167F" w:rsidRPr="008A160E" w:rsidRDefault="00DC2C59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объектов, на которых осуществлена ликвидация несанкционированных навалов мусора, свалок</w:t>
            </w:r>
          </w:p>
        </w:tc>
        <w:tc>
          <w:tcPr>
            <w:tcW w:w="1447" w:type="dxa"/>
          </w:tcPr>
          <w:p w14:paraId="68C957AB" w14:textId="77777777" w:rsidR="00A6167F" w:rsidRPr="008A160E" w:rsidRDefault="00A6167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0F351723" w14:textId="77777777" w:rsidR="00A6167F" w:rsidRPr="008A160E" w:rsidRDefault="00DC2C59" w:rsidP="00C45D4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Значение определяется фактическим количеством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объектов</w:t>
            </w:r>
            <w:r w:rsidR="007022F3"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(дворов</w:t>
            </w:r>
            <w:r w:rsidR="00C45D49" w:rsidRPr="008A160E">
              <w:rPr>
                <w:rFonts w:cs="Times New Roman"/>
                <w:color w:val="000000" w:themeColor="text1"/>
                <w:sz w:val="20"/>
                <w:szCs w:val="20"/>
              </w:rPr>
              <w:t>ые</w:t>
            </w:r>
            <w:r w:rsidR="007022F3"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территори</w:t>
            </w:r>
            <w:r w:rsidR="00C45D49" w:rsidRPr="008A160E">
              <w:rPr>
                <w:rFonts w:cs="Times New Roman"/>
                <w:color w:val="000000" w:themeColor="text1"/>
                <w:sz w:val="20"/>
                <w:szCs w:val="20"/>
              </w:rPr>
              <w:t>и, общественные пространства</w:t>
            </w:r>
            <w:r w:rsidR="007022F3" w:rsidRPr="008A160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, на которых осуществлена ликвидация несанкционированных навалов мусора, свалок</w:t>
            </w:r>
          </w:p>
        </w:tc>
      </w:tr>
      <w:tr w:rsidR="00A6167F" w:rsidRPr="008A160E" w14:paraId="64A2B52E" w14:textId="77777777" w:rsidTr="008A160E">
        <w:trPr>
          <w:trHeight w:val="253"/>
          <w:jc w:val="center"/>
        </w:trPr>
        <w:tc>
          <w:tcPr>
            <w:tcW w:w="738" w:type="dxa"/>
          </w:tcPr>
          <w:p w14:paraId="667F9ED9" w14:textId="77777777" w:rsidR="00A6167F" w:rsidRPr="008A160E" w:rsidRDefault="00A6167F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2.26.</w:t>
            </w:r>
          </w:p>
        </w:tc>
        <w:tc>
          <w:tcPr>
            <w:tcW w:w="4473" w:type="dxa"/>
          </w:tcPr>
          <w:p w14:paraId="48FDEA4A" w14:textId="77777777" w:rsidR="00A6167F" w:rsidRPr="008A160E" w:rsidRDefault="00A6167F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организованных субботников и общественных работ</w:t>
            </w:r>
          </w:p>
        </w:tc>
        <w:tc>
          <w:tcPr>
            <w:tcW w:w="1447" w:type="dxa"/>
          </w:tcPr>
          <w:p w14:paraId="5011E23D" w14:textId="77777777" w:rsidR="00A6167F" w:rsidRPr="008A160E" w:rsidRDefault="00A6167F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59211154" w14:textId="77777777" w:rsidR="00A6167F" w:rsidRPr="008A160E" w:rsidRDefault="00561C5E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Значение определяется фактическим количеством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организованных субботников и общественных работ</w:t>
            </w:r>
          </w:p>
        </w:tc>
      </w:tr>
      <w:tr w:rsidR="00504976" w:rsidRPr="008A160E" w14:paraId="7157927F" w14:textId="77777777" w:rsidTr="008A160E">
        <w:trPr>
          <w:trHeight w:val="253"/>
          <w:jc w:val="center"/>
        </w:trPr>
        <w:tc>
          <w:tcPr>
            <w:tcW w:w="738" w:type="dxa"/>
          </w:tcPr>
          <w:p w14:paraId="510D949B" w14:textId="77777777" w:rsidR="00504976" w:rsidRPr="008A160E" w:rsidRDefault="00504976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2.27.</w:t>
            </w:r>
          </w:p>
        </w:tc>
        <w:tc>
          <w:tcPr>
            <w:tcW w:w="4473" w:type="dxa"/>
          </w:tcPr>
          <w:p w14:paraId="110AD18F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Площадь бесхозяйных территорий, содержащихся за счет бюджетных средств</w:t>
            </w:r>
          </w:p>
        </w:tc>
        <w:tc>
          <w:tcPr>
            <w:tcW w:w="1447" w:type="dxa"/>
          </w:tcPr>
          <w:p w14:paraId="671606DB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proofErr w:type="spellStart"/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14:paraId="5311EA55" w14:textId="77777777" w:rsidR="00504976" w:rsidRPr="008A160E" w:rsidRDefault="002862FD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определяется как сумма площадей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бесхозяйных территорий, </w:t>
            </w: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находящихся на содержании ОМСУ городского округа</w:t>
            </w:r>
          </w:p>
        </w:tc>
      </w:tr>
      <w:tr w:rsidR="00504976" w:rsidRPr="008A160E" w14:paraId="2ED01651" w14:textId="77777777" w:rsidTr="008A160E">
        <w:trPr>
          <w:trHeight w:val="253"/>
          <w:jc w:val="center"/>
        </w:trPr>
        <w:tc>
          <w:tcPr>
            <w:tcW w:w="738" w:type="dxa"/>
          </w:tcPr>
          <w:p w14:paraId="479C0740" w14:textId="77777777" w:rsidR="00504976" w:rsidRPr="008A160E" w:rsidRDefault="00504976" w:rsidP="002244B7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2.28.</w:t>
            </w:r>
          </w:p>
        </w:tc>
        <w:tc>
          <w:tcPr>
            <w:tcW w:w="4473" w:type="dxa"/>
            <w:shd w:val="clear" w:color="auto" w:fill="auto"/>
          </w:tcPr>
          <w:p w14:paraId="47CEF87E" w14:textId="77777777" w:rsidR="00504976" w:rsidRPr="008A160E" w:rsidRDefault="00504976" w:rsidP="002244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светильников</w:t>
            </w:r>
          </w:p>
        </w:tc>
        <w:tc>
          <w:tcPr>
            <w:tcW w:w="1447" w:type="dxa"/>
            <w:shd w:val="clear" w:color="auto" w:fill="auto"/>
          </w:tcPr>
          <w:p w14:paraId="6A1FD63C" w14:textId="77777777" w:rsidR="00504976" w:rsidRPr="008A160E" w:rsidRDefault="00504976" w:rsidP="00224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626A9B2E" w14:textId="77777777" w:rsidR="00504976" w:rsidRPr="008A160E" w:rsidRDefault="00504976" w:rsidP="002244B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Плановое значение показателя определяется в соответствии с Методикой расчета дотационных средств, утвержденной на текущий финансовый год</w:t>
            </w:r>
          </w:p>
        </w:tc>
      </w:tr>
      <w:tr w:rsidR="00504976" w:rsidRPr="008A160E" w14:paraId="740E543E" w14:textId="77777777" w:rsidTr="008A160E">
        <w:trPr>
          <w:trHeight w:val="253"/>
          <w:jc w:val="center"/>
        </w:trPr>
        <w:tc>
          <w:tcPr>
            <w:tcW w:w="738" w:type="dxa"/>
          </w:tcPr>
          <w:p w14:paraId="7FF4FCC3" w14:textId="77777777" w:rsidR="00504976" w:rsidRPr="008A160E" w:rsidRDefault="00504976" w:rsidP="0034154C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2.29.</w:t>
            </w:r>
          </w:p>
        </w:tc>
        <w:tc>
          <w:tcPr>
            <w:tcW w:w="4473" w:type="dxa"/>
          </w:tcPr>
          <w:p w14:paraId="7491AEC9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Количество замененных </w:t>
            </w:r>
            <w:proofErr w:type="spellStart"/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неэнергоэффективных</w:t>
            </w:r>
            <w:proofErr w:type="spellEnd"/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светильников наружного освещения</w:t>
            </w:r>
          </w:p>
        </w:tc>
        <w:tc>
          <w:tcPr>
            <w:tcW w:w="1447" w:type="dxa"/>
          </w:tcPr>
          <w:p w14:paraId="13EB4F3B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</w:tcPr>
          <w:p w14:paraId="454B47CD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Плановое значение показателя определяется в соответствии с Методикой расчета дотационных средств утвержденной на текущий финансовый год</w:t>
            </w:r>
          </w:p>
        </w:tc>
      </w:tr>
      <w:tr w:rsidR="00504976" w:rsidRPr="008A160E" w14:paraId="6285C8AA" w14:textId="77777777" w:rsidTr="008A160E">
        <w:trPr>
          <w:trHeight w:val="253"/>
          <w:jc w:val="center"/>
        </w:trPr>
        <w:tc>
          <w:tcPr>
            <w:tcW w:w="738" w:type="dxa"/>
          </w:tcPr>
          <w:p w14:paraId="64C2C761" w14:textId="77777777" w:rsidR="00504976" w:rsidRPr="008A160E" w:rsidRDefault="00504976" w:rsidP="008B63B1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2.30.</w:t>
            </w:r>
          </w:p>
        </w:tc>
        <w:tc>
          <w:tcPr>
            <w:tcW w:w="4473" w:type="dxa"/>
            <w:shd w:val="clear" w:color="auto" w:fill="auto"/>
          </w:tcPr>
          <w:p w14:paraId="1F67D3FE" w14:textId="77777777" w:rsidR="00504976" w:rsidRPr="008A160E" w:rsidRDefault="00504976" w:rsidP="00210E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установленных шкафов управления наружным освещением</w:t>
            </w:r>
          </w:p>
        </w:tc>
        <w:tc>
          <w:tcPr>
            <w:tcW w:w="1447" w:type="dxa"/>
          </w:tcPr>
          <w:p w14:paraId="6D3C857F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45DA4B41" w14:textId="77777777" w:rsidR="00504976" w:rsidRPr="008A160E" w:rsidRDefault="00504976" w:rsidP="00651AD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Плановое значение показателя определяется в соответствии с Методикой расчета дотационных средств, утвержденной на текущий финансовый год</w:t>
            </w:r>
          </w:p>
        </w:tc>
      </w:tr>
      <w:tr w:rsidR="00504976" w:rsidRPr="008A160E" w14:paraId="0A18AE9E" w14:textId="77777777" w:rsidTr="008A160E">
        <w:trPr>
          <w:trHeight w:val="253"/>
          <w:jc w:val="center"/>
        </w:trPr>
        <w:tc>
          <w:tcPr>
            <w:tcW w:w="738" w:type="dxa"/>
          </w:tcPr>
          <w:p w14:paraId="4170099C" w14:textId="77777777" w:rsidR="00504976" w:rsidRPr="008A160E" w:rsidRDefault="00504976" w:rsidP="008B63B1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2.31.</w:t>
            </w:r>
          </w:p>
        </w:tc>
        <w:tc>
          <w:tcPr>
            <w:tcW w:w="4473" w:type="dxa"/>
          </w:tcPr>
          <w:p w14:paraId="022D7613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многоквартирных домов, в которых проведен капитальный ремонт</w:t>
            </w:r>
          </w:p>
        </w:tc>
        <w:tc>
          <w:tcPr>
            <w:tcW w:w="1447" w:type="dxa"/>
          </w:tcPr>
          <w:p w14:paraId="2517668F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0DC64383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Информация о достигнутом значении мероприятия предоставляется Фондом капитального ремонта общего имущества многоквартирных домов</w:t>
            </w:r>
          </w:p>
        </w:tc>
      </w:tr>
      <w:tr w:rsidR="00504976" w:rsidRPr="008A160E" w14:paraId="24F90974" w14:textId="77777777" w:rsidTr="008A160E">
        <w:trPr>
          <w:trHeight w:val="253"/>
          <w:jc w:val="center"/>
        </w:trPr>
        <w:tc>
          <w:tcPr>
            <w:tcW w:w="738" w:type="dxa"/>
          </w:tcPr>
          <w:p w14:paraId="6FEF9573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2.32.</w:t>
            </w:r>
          </w:p>
        </w:tc>
        <w:tc>
          <w:tcPr>
            <w:tcW w:w="4473" w:type="dxa"/>
          </w:tcPr>
          <w:p w14:paraId="55454381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Количество отремонтированных подъездов в многоквартирных домах </w:t>
            </w:r>
          </w:p>
        </w:tc>
        <w:tc>
          <w:tcPr>
            <w:tcW w:w="1447" w:type="dxa"/>
          </w:tcPr>
          <w:p w14:paraId="5D3B86E6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4FB319FE" w14:textId="77777777" w:rsidR="00504976" w:rsidRPr="008A160E" w:rsidRDefault="00504976" w:rsidP="00E40D8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Отношение общего количества выполненных подъездов и общего количества подъездов, ремонт которых будет осуществлен в 2023 году на территории городского округа в соответствии с адресным перечнем подъездов</w:t>
            </w:r>
          </w:p>
        </w:tc>
      </w:tr>
      <w:tr w:rsidR="009A0828" w:rsidRPr="008A160E" w14:paraId="3EC8BC34" w14:textId="77777777" w:rsidTr="008A160E">
        <w:trPr>
          <w:trHeight w:val="253"/>
          <w:jc w:val="center"/>
        </w:trPr>
        <w:tc>
          <w:tcPr>
            <w:tcW w:w="738" w:type="dxa"/>
          </w:tcPr>
          <w:p w14:paraId="00EC7B5D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2.33.</w:t>
            </w:r>
          </w:p>
        </w:tc>
        <w:tc>
          <w:tcPr>
            <w:tcW w:w="4473" w:type="dxa"/>
          </w:tcPr>
          <w:p w14:paraId="0B45588F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Установлены детские, игровые площадки за счет средств местного бюджета</w:t>
            </w:r>
          </w:p>
        </w:tc>
        <w:tc>
          <w:tcPr>
            <w:tcW w:w="1447" w:type="dxa"/>
          </w:tcPr>
          <w:p w14:paraId="7E631B25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3B1564CC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Количество установленных детских, игровых площадок за счет средств местного бюджета</w:t>
            </w:r>
          </w:p>
        </w:tc>
      </w:tr>
      <w:tr w:rsidR="009A0828" w:rsidRPr="008A160E" w14:paraId="705D0BA5" w14:textId="77777777" w:rsidTr="008A160E">
        <w:trPr>
          <w:trHeight w:val="253"/>
          <w:jc w:val="center"/>
        </w:trPr>
        <w:tc>
          <w:tcPr>
            <w:tcW w:w="738" w:type="dxa"/>
          </w:tcPr>
          <w:p w14:paraId="35E8E56B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2.34.</w:t>
            </w:r>
          </w:p>
        </w:tc>
        <w:tc>
          <w:tcPr>
            <w:tcW w:w="4473" w:type="dxa"/>
          </w:tcPr>
          <w:p w14:paraId="42B5FB22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Подготовлено асфальтобетонное покрытие под детские, игровые площадки</w:t>
            </w:r>
          </w:p>
        </w:tc>
        <w:tc>
          <w:tcPr>
            <w:tcW w:w="1447" w:type="dxa"/>
          </w:tcPr>
          <w:p w14:paraId="5A702935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1BE9B8A3" w14:textId="77777777" w:rsidR="009A0828" w:rsidRPr="008A160E" w:rsidRDefault="009A0828" w:rsidP="009A082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подготовленного  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асфальтобетонного покрытия под детские, игровые площадки</w:t>
            </w:r>
          </w:p>
        </w:tc>
      </w:tr>
      <w:tr w:rsidR="000E5722" w:rsidRPr="008A160E" w14:paraId="190EDFFB" w14:textId="77777777" w:rsidTr="008A160E">
        <w:trPr>
          <w:trHeight w:val="253"/>
          <w:jc w:val="center"/>
        </w:trPr>
        <w:tc>
          <w:tcPr>
            <w:tcW w:w="738" w:type="dxa"/>
          </w:tcPr>
          <w:p w14:paraId="3C94AF41" w14:textId="77777777" w:rsidR="000E5722" w:rsidRPr="008A160E" w:rsidRDefault="000E5722" w:rsidP="000E5722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2.35.</w:t>
            </w:r>
          </w:p>
        </w:tc>
        <w:tc>
          <w:tcPr>
            <w:tcW w:w="4473" w:type="dxa"/>
          </w:tcPr>
          <w:p w14:paraId="2F142343" w14:textId="77777777" w:rsidR="000E5722" w:rsidRPr="008A160E" w:rsidRDefault="000E5722" w:rsidP="000E572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На территориях (включая территории, обеспечивающие влияние на увеличение в муниципальном образовании Московской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пунктах)</w:t>
            </w:r>
          </w:p>
          <w:p w14:paraId="3299823B" w14:textId="77777777" w:rsidR="000E5722" w:rsidRPr="008A160E" w:rsidRDefault="000E5722" w:rsidP="000E572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реализованы мероприятия по проектированию, подготовке светотехнических расчетов, устройству систем наружного освещения, проведению измерений светотехнических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характеристик систем управления наружным освещением за счет бюджетных средств</w:t>
            </w:r>
          </w:p>
        </w:tc>
        <w:tc>
          <w:tcPr>
            <w:tcW w:w="1447" w:type="dxa"/>
          </w:tcPr>
          <w:p w14:paraId="4625D073" w14:textId="77777777" w:rsidR="000E5722" w:rsidRPr="008A160E" w:rsidRDefault="000E5722" w:rsidP="000E5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8822" w:type="dxa"/>
            <w:shd w:val="clear" w:color="auto" w:fill="auto"/>
          </w:tcPr>
          <w:p w14:paraId="33BA9C67" w14:textId="77777777" w:rsidR="000E5722" w:rsidRPr="008A160E" w:rsidRDefault="000E5722" w:rsidP="000E57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Значение определяется как фактическое количество территорий, на которых реализованы мероприятия по проектированию, подготовке светотехнических расчетов, устройству систем наружного освещения, проведению измерений светотехнических характеристик систем управления наружным освещением с использованием средств субсидии, включая территории, обеспечивающие влияние на увеличение в муниципальном образовании Московской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</w:t>
            </w:r>
          </w:p>
        </w:tc>
      </w:tr>
      <w:tr w:rsidR="00CD26D9" w:rsidRPr="008A160E" w14:paraId="2FBB41AE" w14:textId="77777777" w:rsidTr="008A160E">
        <w:trPr>
          <w:trHeight w:val="253"/>
          <w:jc w:val="center"/>
        </w:trPr>
        <w:tc>
          <w:tcPr>
            <w:tcW w:w="738" w:type="dxa"/>
          </w:tcPr>
          <w:p w14:paraId="6AB35B60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2.36.</w:t>
            </w:r>
          </w:p>
        </w:tc>
        <w:tc>
          <w:tcPr>
            <w:tcW w:w="4473" w:type="dxa"/>
          </w:tcPr>
          <w:p w14:paraId="7DC55EBE" w14:textId="77777777" w:rsidR="00CD26D9" w:rsidRPr="008A160E" w:rsidRDefault="00CD26D9" w:rsidP="00A9174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Разработаны архитектурно-планировочн</w:t>
            </w:r>
            <w:r w:rsidR="00A91741" w:rsidRPr="008A160E">
              <w:rPr>
                <w:rFonts w:cs="Times New Roman"/>
                <w:color w:val="000000" w:themeColor="text1"/>
                <w:sz w:val="20"/>
                <w:szCs w:val="20"/>
              </w:rPr>
              <w:t>ые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 xml:space="preserve"> концепции и проектно-сметная документация по благоустройству общественных территорий</w:t>
            </w:r>
          </w:p>
        </w:tc>
        <w:tc>
          <w:tcPr>
            <w:tcW w:w="1447" w:type="dxa"/>
          </w:tcPr>
          <w:p w14:paraId="17D09C4E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39092AC9" w14:textId="77777777" w:rsidR="00CD26D9" w:rsidRPr="008A160E" w:rsidRDefault="00A91741" w:rsidP="00A9174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разработанных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архитектурно-планировочных концепции и проектно-сметная документация по благоустройству общественных территорий</w:t>
            </w:r>
          </w:p>
        </w:tc>
      </w:tr>
      <w:tr w:rsidR="00CD26D9" w:rsidRPr="008A160E" w14:paraId="26CFAB09" w14:textId="77777777" w:rsidTr="008A160E">
        <w:trPr>
          <w:trHeight w:val="253"/>
          <w:jc w:val="center"/>
        </w:trPr>
        <w:tc>
          <w:tcPr>
            <w:tcW w:w="738" w:type="dxa"/>
          </w:tcPr>
          <w:p w14:paraId="3DD36FD3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2.37.</w:t>
            </w:r>
          </w:p>
        </w:tc>
        <w:tc>
          <w:tcPr>
            <w:tcW w:w="4473" w:type="dxa"/>
          </w:tcPr>
          <w:p w14:paraId="7375D3A8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Благоустроены общественные территории с привлечением дополнительных средств из местного бюджета, направленных на благоустройство общественных территорий с использованием средств федерального бюджета и бюджета Московской области</w:t>
            </w:r>
          </w:p>
        </w:tc>
        <w:tc>
          <w:tcPr>
            <w:tcW w:w="1447" w:type="dxa"/>
          </w:tcPr>
          <w:p w14:paraId="0A45C45A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318A6EF6" w14:textId="77777777" w:rsidR="00CD26D9" w:rsidRPr="008A160E" w:rsidRDefault="00A91741" w:rsidP="00CD26D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общественных территорий благоустроенных с привлечением дополнительных средств из местного бюджета,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направленных на благоустройство общественных территорий с использованием средств федерального бюджета и бюджета Московской области</w:t>
            </w:r>
          </w:p>
        </w:tc>
      </w:tr>
      <w:tr w:rsidR="00CD26D9" w:rsidRPr="008A160E" w14:paraId="4A42A6C9" w14:textId="77777777" w:rsidTr="008A160E">
        <w:trPr>
          <w:trHeight w:val="253"/>
          <w:jc w:val="center"/>
        </w:trPr>
        <w:tc>
          <w:tcPr>
            <w:tcW w:w="738" w:type="dxa"/>
          </w:tcPr>
          <w:p w14:paraId="07E13FAE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2.38.</w:t>
            </w:r>
          </w:p>
        </w:tc>
        <w:tc>
          <w:tcPr>
            <w:tcW w:w="4473" w:type="dxa"/>
          </w:tcPr>
          <w:p w14:paraId="6754ADA8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Осуществлен строительный контроль на объектах благоустройства и оценка качества выполненных работ</w:t>
            </w:r>
          </w:p>
        </w:tc>
        <w:tc>
          <w:tcPr>
            <w:tcW w:w="1447" w:type="dxa"/>
          </w:tcPr>
          <w:p w14:paraId="3696EFC2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5778A444" w14:textId="77777777" w:rsidR="00CD26D9" w:rsidRPr="008A160E" w:rsidRDefault="00A91741" w:rsidP="00CD26D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общественных территорий, для которых осуществлен строительный контроль и оценка качества выполненных работ </w:t>
            </w:r>
          </w:p>
        </w:tc>
      </w:tr>
      <w:tr w:rsidR="00CD26D9" w:rsidRPr="008A160E" w14:paraId="2127F970" w14:textId="77777777" w:rsidTr="008A160E">
        <w:trPr>
          <w:trHeight w:val="253"/>
          <w:jc w:val="center"/>
        </w:trPr>
        <w:tc>
          <w:tcPr>
            <w:tcW w:w="738" w:type="dxa"/>
          </w:tcPr>
          <w:p w14:paraId="7A053DF0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2.39.</w:t>
            </w:r>
          </w:p>
        </w:tc>
        <w:tc>
          <w:tcPr>
            <w:tcW w:w="4473" w:type="dxa"/>
          </w:tcPr>
          <w:p w14:paraId="362626FC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Осуществлен авторский надзор за выполнением работ на объектах благоустройства</w:t>
            </w:r>
          </w:p>
        </w:tc>
        <w:tc>
          <w:tcPr>
            <w:tcW w:w="1447" w:type="dxa"/>
          </w:tcPr>
          <w:p w14:paraId="70B262B1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068115A4" w14:textId="77777777" w:rsidR="00CD26D9" w:rsidRPr="008A160E" w:rsidRDefault="00A91741" w:rsidP="00CD26D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общественных территорий, для которых осуществлен </w:t>
            </w: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авторский надзор за выполнением работ на объектах благоустройства</w:t>
            </w:r>
          </w:p>
        </w:tc>
      </w:tr>
      <w:tr w:rsidR="00CD26D9" w:rsidRPr="008A160E" w14:paraId="41E8B443" w14:textId="77777777" w:rsidTr="008A160E">
        <w:trPr>
          <w:trHeight w:val="253"/>
          <w:jc w:val="center"/>
        </w:trPr>
        <w:tc>
          <w:tcPr>
            <w:tcW w:w="738" w:type="dxa"/>
          </w:tcPr>
          <w:p w14:paraId="159914C2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ind w:left="-704" w:firstLine="72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>2.40.</w:t>
            </w:r>
          </w:p>
        </w:tc>
        <w:tc>
          <w:tcPr>
            <w:tcW w:w="4473" w:type="dxa"/>
          </w:tcPr>
          <w:p w14:paraId="2CBE0C80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A160E">
              <w:rPr>
                <w:rFonts w:cs="Times New Roman"/>
                <w:color w:val="000000" w:themeColor="text1"/>
                <w:sz w:val="20"/>
                <w:szCs w:val="20"/>
              </w:rPr>
              <w:t>Проведена проверка достоверности определения сметной стоимости</w:t>
            </w:r>
          </w:p>
        </w:tc>
        <w:tc>
          <w:tcPr>
            <w:tcW w:w="1447" w:type="dxa"/>
          </w:tcPr>
          <w:p w14:paraId="11F262EB" w14:textId="77777777" w:rsidR="00CD26D9" w:rsidRPr="008A160E" w:rsidRDefault="00CD26D9" w:rsidP="00CD2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22" w:type="dxa"/>
            <w:shd w:val="clear" w:color="auto" w:fill="auto"/>
          </w:tcPr>
          <w:p w14:paraId="1AC991BD" w14:textId="77777777" w:rsidR="00CD26D9" w:rsidRPr="008A160E" w:rsidRDefault="00A91741" w:rsidP="00CD26D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A160E">
              <w:rPr>
                <w:rFonts w:eastAsiaTheme="minorEastAsia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общественных территорий, для которых проведена проверка достоверности определения сметной стоимости </w:t>
            </w:r>
          </w:p>
        </w:tc>
      </w:tr>
    </w:tbl>
    <w:p w14:paraId="17583573" w14:textId="77777777" w:rsidR="00624A0E" w:rsidRDefault="00624A0E">
      <w:pPr>
        <w:spacing w:after="200" w:line="276" w:lineRule="auto"/>
        <w:rPr>
          <w:rFonts w:cs="Times New Roman"/>
          <w:sz w:val="20"/>
          <w:szCs w:val="20"/>
        </w:rPr>
      </w:pPr>
    </w:p>
    <w:p w14:paraId="2E073EB7" w14:textId="77777777" w:rsidR="00C83EB5" w:rsidRDefault="00C83EB5">
      <w:pPr>
        <w:spacing w:after="200" w:line="276" w:lineRule="auto"/>
        <w:rPr>
          <w:rFonts w:cs="Times New Roman"/>
          <w:sz w:val="20"/>
          <w:szCs w:val="20"/>
        </w:rPr>
      </w:pPr>
    </w:p>
    <w:p w14:paraId="560466CF" w14:textId="360E1687" w:rsidR="00436F5C" w:rsidRPr="005C2C81" w:rsidRDefault="00436F5C" w:rsidP="00436F5C">
      <w:pPr>
        <w:widowControl w:val="0"/>
        <w:jc w:val="center"/>
        <w:rPr>
          <w:rFonts w:cs="Times New Roman"/>
          <w:b/>
          <w:bCs/>
          <w:sz w:val="24"/>
          <w:szCs w:val="24"/>
        </w:rPr>
      </w:pPr>
      <w:r w:rsidRPr="005C2C81">
        <w:rPr>
          <w:rFonts w:cs="Times New Roman"/>
          <w:b/>
          <w:bCs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14:paraId="66FDC653" w14:textId="3D01A6CC" w:rsidR="009A093B" w:rsidRDefault="00436F5C" w:rsidP="00436F5C">
      <w:pPr>
        <w:widowControl w:val="0"/>
        <w:ind w:left="360"/>
        <w:jc w:val="center"/>
        <w:rPr>
          <w:rFonts w:cs="Times New Roman"/>
          <w:bCs/>
          <w:sz w:val="24"/>
          <w:szCs w:val="24"/>
        </w:rPr>
      </w:pPr>
      <w:r w:rsidRPr="005C2C81">
        <w:rPr>
          <w:rFonts w:cs="Times New Roman"/>
          <w:b/>
          <w:bCs/>
          <w:sz w:val="24"/>
          <w:szCs w:val="24"/>
        </w:rPr>
        <w:t>городского округа Истра «</w:t>
      </w:r>
      <w:r w:rsidR="00817C60">
        <w:rPr>
          <w:rFonts w:cs="Times New Roman"/>
          <w:b/>
          <w:bCs/>
          <w:sz w:val="24"/>
          <w:szCs w:val="24"/>
        </w:rPr>
        <w:t>Формирование современной комфортной городской среды</w:t>
      </w:r>
      <w:r w:rsidRPr="005C2C81">
        <w:rPr>
          <w:rFonts w:cs="Times New Roman"/>
          <w:b/>
          <w:bCs/>
          <w:sz w:val="24"/>
          <w:szCs w:val="24"/>
        </w:rPr>
        <w:t>»</w:t>
      </w:r>
    </w:p>
    <w:p w14:paraId="00436F36" w14:textId="37E5022E" w:rsidR="00436F5C" w:rsidRDefault="00436F5C" w:rsidP="00436F5C">
      <w:pPr>
        <w:widowControl w:val="0"/>
        <w:ind w:left="360"/>
        <w:jc w:val="center"/>
        <w:rPr>
          <w:rFonts w:cs="Times New Roman"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4"/>
        <w:gridCol w:w="2546"/>
        <w:gridCol w:w="5245"/>
        <w:gridCol w:w="3685"/>
        <w:gridCol w:w="1281"/>
      </w:tblGrid>
      <w:tr w:rsidR="00BA1791" w:rsidRPr="00167B63" w14:paraId="44438B29" w14:textId="77777777" w:rsidTr="004A0D81">
        <w:trPr>
          <w:trHeight w:val="795"/>
          <w:tblHeader/>
        </w:trPr>
        <w:tc>
          <w:tcPr>
            <w:tcW w:w="2694" w:type="dxa"/>
            <w:vAlign w:val="center"/>
          </w:tcPr>
          <w:p w14:paraId="33C19826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 xml:space="preserve">Наименование мероприятия </w:t>
            </w:r>
          </w:p>
          <w:p w14:paraId="24F6C598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Подпро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2546" w:type="dxa"/>
            <w:vAlign w:val="center"/>
          </w:tcPr>
          <w:p w14:paraId="2A071F41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 xml:space="preserve">Источник </w:t>
            </w:r>
          </w:p>
          <w:p w14:paraId="6E46BB94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финанси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245" w:type="dxa"/>
            <w:vAlign w:val="center"/>
          </w:tcPr>
          <w:p w14:paraId="2A971B19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685" w:type="dxa"/>
            <w:vAlign w:val="center"/>
          </w:tcPr>
          <w:p w14:paraId="01F74B27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281" w:type="dxa"/>
            <w:vAlign w:val="center"/>
          </w:tcPr>
          <w:p w14:paraId="070ACC12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67B63">
              <w:rPr>
                <w:rFonts w:cs="Times New Roman"/>
                <w:sz w:val="20"/>
                <w:szCs w:val="20"/>
              </w:rPr>
              <w:t>Эксплуа</w:t>
            </w:r>
            <w:r w:rsidRPr="00167B63">
              <w:rPr>
                <w:rFonts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BA1791" w:rsidRPr="00167B63" w14:paraId="6BCF28F5" w14:textId="77777777" w:rsidTr="004A0D81">
        <w:tc>
          <w:tcPr>
            <w:tcW w:w="15451" w:type="dxa"/>
            <w:gridSpan w:val="5"/>
          </w:tcPr>
          <w:p w14:paraId="6E3E6C57" w14:textId="638026D3" w:rsidR="00BA1791" w:rsidRPr="005C0A31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C0A31">
              <w:rPr>
                <w:rFonts w:cs="Times New Roman"/>
                <w:b/>
                <w:sz w:val="20"/>
                <w:szCs w:val="20"/>
              </w:rPr>
              <w:t>Подпрограмма</w:t>
            </w:r>
            <w:r w:rsidR="00322214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322214"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Pr="005C0A31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F6666E" w:rsidRPr="005C0A31">
              <w:rPr>
                <w:rFonts w:cs="Times New Roman"/>
                <w:b/>
                <w:sz w:val="20"/>
                <w:szCs w:val="20"/>
              </w:rPr>
              <w:t>«</w:t>
            </w:r>
            <w:r w:rsidR="00F6666E" w:rsidRPr="00486214">
              <w:rPr>
                <w:rFonts w:cs="Times New Roman"/>
                <w:b/>
                <w:sz w:val="20"/>
                <w:szCs w:val="20"/>
                <w:lang w:bidi="ru-RU"/>
              </w:rPr>
              <w:t>Комфортная</w:t>
            </w:r>
            <w:r w:rsidR="00655C22" w:rsidRPr="00486214">
              <w:rPr>
                <w:rFonts w:cs="Times New Roman"/>
                <w:b/>
                <w:sz w:val="20"/>
                <w:szCs w:val="20"/>
                <w:lang w:bidi="ru-RU"/>
              </w:rPr>
              <w:t xml:space="preserve"> городская </w:t>
            </w:r>
            <w:r w:rsidR="00F6666E" w:rsidRPr="00486214">
              <w:rPr>
                <w:rFonts w:cs="Times New Roman"/>
                <w:b/>
                <w:sz w:val="20"/>
                <w:szCs w:val="20"/>
                <w:lang w:bidi="ru-RU"/>
              </w:rPr>
              <w:t>среда</w:t>
            </w:r>
            <w:r w:rsidR="00F6666E" w:rsidRPr="005C0A31">
              <w:rPr>
                <w:rFonts w:cs="Times New Roman"/>
                <w:b/>
                <w:sz w:val="20"/>
                <w:szCs w:val="20"/>
              </w:rPr>
              <w:t>»</w:t>
            </w:r>
          </w:p>
        </w:tc>
      </w:tr>
      <w:tr w:rsidR="00BA1791" w:rsidRPr="00167B63" w14:paraId="0DCB8AF9" w14:textId="77777777" w:rsidTr="004A0D81">
        <w:trPr>
          <w:trHeight w:val="2184"/>
        </w:trPr>
        <w:tc>
          <w:tcPr>
            <w:tcW w:w="2694" w:type="dxa"/>
            <w:tcBorders>
              <w:top w:val="nil"/>
            </w:tcBorders>
            <w:vAlign w:val="center"/>
          </w:tcPr>
          <w:p w14:paraId="4AADAF50" w14:textId="77777777" w:rsidR="00BA1791" w:rsidRPr="00800990" w:rsidRDefault="00BA1791" w:rsidP="0071210B">
            <w:pPr>
              <w:tabs>
                <w:tab w:val="left" w:pos="188"/>
              </w:tabs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  <w:p w14:paraId="042B663C" w14:textId="33E8030F" w:rsidR="00BA1791" w:rsidRPr="00800990" w:rsidRDefault="00F6666E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F3BCE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F2. Формирование комфортной городской среды</w:t>
            </w:r>
          </w:p>
        </w:tc>
        <w:tc>
          <w:tcPr>
            <w:tcW w:w="2546" w:type="dxa"/>
            <w:tcBorders>
              <w:top w:val="nil"/>
            </w:tcBorders>
            <w:vAlign w:val="center"/>
          </w:tcPr>
          <w:p w14:paraId="0FFDBAEE" w14:textId="77777777" w:rsidR="00BA1791" w:rsidRPr="00800990" w:rsidRDefault="00BA1791" w:rsidP="0071210B">
            <w:pPr>
              <w:rPr>
                <w:sz w:val="20"/>
                <w:szCs w:val="20"/>
              </w:rPr>
            </w:pPr>
            <w:r w:rsidRPr="00800990">
              <w:rPr>
                <w:sz w:val="20"/>
                <w:szCs w:val="20"/>
              </w:rPr>
              <w:t>Средства бюджета городского округа Истра</w:t>
            </w:r>
          </w:p>
          <w:p w14:paraId="13F8F99B" w14:textId="77777777" w:rsidR="00BA1791" w:rsidRPr="00800990" w:rsidRDefault="00BA1791" w:rsidP="0071210B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1E11E331" w14:textId="77777777" w:rsidR="004561FC" w:rsidRPr="000A131A" w:rsidRDefault="004561FC" w:rsidP="0071210B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  <w:lang w:eastAsia="ru-RU"/>
              </w:rPr>
            </w:pPr>
            <w:r w:rsidRPr="000A131A">
              <w:rPr>
                <w:rFonts w:cs="Times New Roman"/>
                <w:sz w:val="20"/>
                <w:szCs w:val="20"/>
                <w:lang w:eastAsia="ru-RU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  <w:p w14:paraId="518C6B2D" w14:textId="2EA8D576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vAlign w:val="center"/>
          </w:tcPr>
          <w:p w14:paraId="6426483C" w14:textId="33693BCF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Всего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 w:rsidR="009A7224">
              <w:rPr>
                <w:rFonts w:cs="Times New Roman"/>
                <w:color w:val="000000" w:themeColor="text1"/>
                <w:sz w:val="20"/>
                <w:szCs w:val="20"/>
              </w:rPr>
              <w:t xml:space="preserve"> 194 750,12</w:t>
            </w:r>
          </w:p>
          <w:p w14:paraId="2BAE0D20" w14:textId="27EFBE6E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3D4CB6">
              <w:rPr>
                <w:rFonts w:cs="Times New Roman"/>
                <w:bCs/>
                <w:color w:val="000000" w:themeColor="text1"/>
                <w:sz w:val="20"/>
                <w:szCs w:val="20"/>
              </w:rPr>
              <w:t>194 750,12</w:t>
            </w:r>
          </w:p>
          <w:p w14:paraId="4F3A4A9C" w14:textId="32F3B0E8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3D4CB6">
              <w:rPr>
                <w:rFonts w:cs="Times New Roman"/>
                <w:sz w:val="20"/>
                <w:szCs w:val="20"/>
              </w:rPr>
              <w:t>0</w:t>
            </w:r>
          </w:p>
          <w:p w14:paraId="0A4D0F2D" w14:textId="04C5CA6F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2025 г. – </w:t>
            </w:r>
            <w:r w:rsidR="003D4CB6">
              <w:rPr>
                <w:rFonts w:cs="Times New Roman"/>
                <w:sz w:val="20"/>
                <w:szCs w:val="20"/>
              </w:rPr>
              <w:t>0</w:t>
            </w:r>
          </w:p>
          <w:p w14:paraId="494BF648" w14:textId="7206AA72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3D4CB6">
              <w:rPr>
                <w:rFonts w:cs="Times New Roman"/>
                <w:sz w:val="20"/>
                <w:szCs w:val="20"/>
              </w:rPr>
              <w:t>0</w:t>
            </w:r>
          </w:p>
          <w:p w14:paraId="02340632" w14:textId="1F4D42C1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3D4CB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top w:val="nil"/>
            </w:tcBorders>
            <w:vAlign w:val="center"/>
          </w:tcPr>
          <w:p w14:paraId="20DE5E12" w14:textId="04D98D2A" w:rsidR="00BA1791" w:rsidRDefault="0071210B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BA1791" w:rsidRPr="00167B63" w14:paraId="7A92CDEA" w14:textId="77777777" w:rsidTr="004A0D81">
        <w:trPr>
          <w:trHeight w:val="2184"/>
        </w:trPr>
        <w:tc>
          <w:tcPr>
            <w:tcW w:w="2694" w:type="dxa"/>
            <w:tcBorders>
              <w:top w:val="nil"/>
            </w:tcBorders>
            <w:vAlign w:val="center"/>
          </w:tcPr>
          <w:p w14:paraId="549F1FF0" w14:textId="4600A82B" w:rsidR="00BA1791" w:rsidRPr="00800990" w:rsidRDefault="00F6666E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F3BC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01. Благоустройство общественных территорий муниципальных образований Московской области</w:t>
            </w:r>
          </w:p>
        </w:tc>
        <w:tc>
          <w:tcPr>
            <w:tcW w:w="2546" w:type="dxa"/>
            <w:tcBorders>
              <w:top w:val="nil"/>
            </w:tcBorders>
            <w:vAlign w:val="center"/>
          </w:tcPr>
          <w:p w14:paraId="77991DD7" w14:textId="77777777" w:rsidR="00BA1791" w:rsidRPr="00800990" w:rsidRDefault="00BA1791" w:rsidP="0071210B">
            <w:pPr>
              <w:rPr>
                <w:sz w:val="20"/>
                <w:szCs w:val="20"/>
              </w:rPr>
            </w:pPr>
            <w:r w:rsidRPr="00800990">
              <w:rPr>
                <w:sz w:val="20"/>
                <w:szCs w:val="20"/>
              </w:rPr>
              <w:t>Средства бюджета городского округа Истра</w:t>
            </w:r>
          </w:p>
          <w:p w14:paraId="481AB146" w14:textId="77777777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04D31D66" w14:textId="77777777" w:rsidR="004561FC" w:rsidRPr="000A131A" w:rsidRDefault="004561FC" w:rsidP="0071210B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  <w:lang w:eastAsia="ru-RU"/>
              </w:rPr>
            </w:pPr>
            <w:r w:rsidRPr="000A131A">
              <w:rPr>
                <w:rFonts w:cs="Times New Roman"/>
                <w:sz w:val="20"/>
                <w:szCs w:val="20"/>
                <w:lang w:eastAsia="ru-RU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  <w:p w14:paraId="430FA11F" w14:textId="0AB2B4EA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vAlign w:val="center"/>
          </w:tcPr>
          <w:p w14:paraId="5A5118A4" w14:textId="4ADF9D48" w:rsidR="00BA1791" w:rsidRPr="006F7B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Всего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6F7B90" w:rsidRPr="006F7B90">
              <w:rPr>
                <w:rFonts w:cs="Times New Roman"/>
                <w:color w:val="000000"/>
                <w:sz w:val="20"/>
                <w:szCs w:val="20"/>
              </w:rPr>
              <w:t>2 168 035,23</w:t>
            </w:r>
            <w:r w:rsidR="00BF2BF3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742B306E" w14:textId="7FA1A81F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6F7B90">
              <w:rPr>
                <w:rFonts w:cs="Times New Roman"/>
                <w:bCs/>
                <w:color w:val="000000" w:themeColor="text1"/>
                <w:sz w:val="20"/>
                <w:szCs w:val="20"/>
              </w:rPr>
              <w:t>1 003 035,23</w:t>
            </w:r>
            <w:r w:rsidR="00BF2BF3">
              <w:rPr>
                <w:rFonts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7EDD888" w14:textId="77BBACB6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 </w:t>
            </w:r>
            <w:r w:rsidR="006F7B90">
              <w:rPr>
                <w:rFonts w:cs="Times New Roman"/>
                <w:sz w:val="20"/>
                <w:szCs w:val="20"/>
              </w:rPr>
              <w:t>130 000,00</w:t>
            </w:r>
            <w:r w:rsidR="00BF2BF3">
              <w:rPr>
                <w:rFonts w:cs="Times New Roman"/>
                <w:sz w:val="20"/>
                <w:szCs w:val="20"/>
              </w:rPr>
              <w:t>;</w:t>
            </w:r>
          </w:p>
          <w:p w14:paraId="3A98BAE3" w14:textId="75DDC144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F7B90">
              <w:rPr>
                <w:rFonts w:cs="Times New Roman"/>
                <w:sz w:val="20"/>
                <w:szCs w:val="20"/>
              </w:rPr>
              <w:t>345 000,00</w:t>
            </w:r>
            <w:r w:rsidR="00BF2BF3">
              <w:rPr>
                <w:rFonts w:cs="Times New Roman"/>
                <w:sz w:val="20"/>
                <w:szCs w:val="20"/>
              </w:rPr>
              <w:t>;</w:t>
            </w:r>
          </w:p>
          <w:p w14:paraId="10467C5F" w14:textId="574C5758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800990">
              <w:rPr>
                <w:rFonts w:cs="Times New Roman"/>
                <w:sz w:val="20"/>
                <w:szCs w:val="20"/>
              </w:rPr>
              <w:t xml:space="preserve"> г. 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F7B90">
              <w:rPr>
                <w:rFonts w:cs="Times New Roman"/>
                <w:sz w:val="20"/>
                <w:szCs w:val="20"/>
              </w:rPr>
              <w:t>345 000,00</w:t>
            </w:r>
            <w:r w:rsidR="00BF2BF3">
              <w:rPr>
                <w:rFonts w:cs="Times New Roman"/>
                <w:sz w:val="20"/>
                <w:szCs w:val="20"/>
              </w:rPr>
              <w:t>;</w:t>
            </w:r>
          </w:p>
          <w:p w14:paraId="7B1DFD2F" w14:textId="26BFBEBC" w:rsidR="00BA1791" w:rsidRPr="00800990" w:rsidRDefault="00BA1791" w:rsidP="007121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800990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7</w:t>
            </w:r>
            <w:r w:rsidRPr="00800990">
              <w:rPr>
                <w:rFonts w:cs="Times New Roman"/>
                <w:sz w:val="20"/>
                <w:szCs w:val="20"/>
              </w:rPr>
              <w:t xml:space="preserve"> г. 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6F7B90">
              <w:rPr>
                <w:rFonts w:cs="Times New Roman"/>
                <w:sz w:val="20"/>
                <w:szCs w:val="20"/>
              </w:rPr>
              <w:t xml:space="preserve"> 345 000,00</w:t>
            </w:r>
            <w:r w:rsidR="00BF2BF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nil"/>
            </w:tcBorders>
            <w:vAlign w:val="center"/>
          </w:tcPr>
          <w:p w14:paraId="4886E883" w14:textId="77777777" w:rsidR="00BA1791" w:rsidRPr="00167B63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BA1791" w:rsidRPr="00167B63" w14:paraId="30EC1D16" w14:textId="77777777" w:rsidTr="004A0D81">
        <w:trPr>
          <w:trHeight w:val="209"/>
        </w:trPr>
        <w:tc>
          <w:tcPr>
            <w:tcW w:w="15451" w:type="dxa"/>
            <w:gridSpan w:val="5"/>
            <w:tcBorders>
              <w:top w:val="nil"/>
            </w:tcBorders>
            <w:vAlign w:val="center"/>
          </w:tcPr>
          <w:p w14:paraId="6CF29286" w14:textId="4C3C70FC" w:rsidR="00BA1791" w:rsidRPr="00322214" w:rsidRDefault="00BA1791" w:rsidP="00BA17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22214">
              <w:rPr>
                <w:rFonts w:cs="Times New Roman"/>
                <w:b/>
                <w:bCs/>
                <w:sz w:val="20"/>
                <w:szCs w:val="20"/>
              </w:rPr>
              <w:t>Подпрограмма</w:t>
            </w:r>
            <w:r w:rsidR="00322214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322214">
              <w:rPr>
                <w:rFonts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322214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322214" w:rsidRPr="00322214">
              <w:rPr>
                <w:rFonts w:cs="Times New Roman"/>
                <w:b/>
                <w:bCs/>
                <w:sz w:val="20"/>
                <w:szCs w:val="20"/>
              </w:rPr>
              <w:t xml:space="preserve">«Создание условий для обеспечения комфортного проживания жителей, в том числе в многоквартирных домах на территории Московской </w:t>
            </w:r>
            <w:proofErr w:type="gramStart"/>
            <w:r w:rsidR="00322214" w:rsidRPr="00322214">
              <w:rPr>
                <w:rFonts w:cs="Times New Roman"/>
                <w:b/>
                <w:bCs/>
                <w:sz w:val="20"/>
                <w:szCs w:val="20"/>
              </w:rPr>
              <w:t xml:space="preserve">области </w:t>
            </w:r>
            <w:r w:rsidRPr="00322214">
              <w:rPr>
                <w:rFonts w:cs="Times New Roman"/>
                <w:b/>
                <w:bCs/>
                <w:sz w:val="20"/>
                <w:szCs w:val="20"/>
              </w:rPr>
              <w:t>»</w:t>
            </w:r>
            <w:proofErr w:type="gramEnd"/>
          </w:p>
        </w:tc>
      </w:tr>
      <w:tr w:rsidR="00BA1791" w:rsidRPr="00167B63" w14:paraId="0E208973" w14:textId="77777777" w:rsidTr="004A0D81">
        <w:trPr>
          <w:trHeight w:val="600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vAlign w:val="center"/>
          </w:tcPr>
          <w:p w14:paraId="738934EB" w14:textId="77777777" w:rsidR="00BA1791" w:rsidRDefault="001C1938" w:rsidP="00BA17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3B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Основное мероприятие F2. </w:t>
            </w:r>
          </w:p>
          <w:p w14:paraId="6D2498F3" w14:textId="7D90B523" w:rsidR="009E7E14" w:rsidRPr="009E7E14" w:rsidRDefault="009E7E14" w:rsidP="00BA17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E7E14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98D1" w14:textId="77777777" w:rsidR="00BA1791" w:rsidRPr="00B752F0" w:rsidRDefault="00BA1791" w:rsidP="00BA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</w:t>
            </w:r>
            <w:r w:rsidRPr="00B752F0">
              <w:rPr>
                <w:sz w:val="20"/>
                <w:szCs w:val="20"/>
              </w:rPr>
              <w:t xml:space="preserve"> городского округа Истра</w:t>
            </w:r>
          </w:p>
          <w:p w14:paraId="6E4F4B30" w14:textId="77777777" w:rsidR="00BA1791" w:rsidRPr="00B752F0" w:rsidRDefault="00BA1791" w:rsidP="00BA1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4BAB9" w14:textId="77777777" w:rsidR="004561FC" w:rsidRPr="000A131A" w:rsidRDefault="004561FC" w:rsidP="004561F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  <w:lang w:eastAsia="ru-RU"/>
              </w:rPr>
            </w:pPr>
            <w:r w:rsidRPr="000A131A">
              <w:rPr>
                <w:rFonts w:cs="Times New Roman"/>
                <w:sz w:val="20"/>
                <w:szCs w:val="20"/>
                <w:lang w:eastAsia="ru-RU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  <w:p w14:paraId="7304524B" w14:textId="52930286" w:rsidR="00BA1791" w:rsidRPr="00B752F0" w:rsidRDefault="00BA1791" w:rsidP="00456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D5E9C8" w14:textId="46414EFA" w:rsidR="00BA1791" w:rsidRPr="00B752F0" w:rsidRDefault="00BA1791" w:rsidP="00BA1791">
            <w:pPr>
              <w:rPr>
                <w:sz w:val="20"/>
                <w:szCs w:val="20"/>
              </w:rPr>
            </w:pPr>
            <w:r w:rsidRPr="00674135">
              <w:rPr>
                <w:sz w:val="20"/>
                <w:szCs w:val="20"/>
              </w:rPr>
              <w:t>Всего:</w:t>
            </w:r>
            <w:r w:rsidR="00FC2C56">
              <w:rPr>
                <w:sz w:val="20"/>
                <w:szCs w:val="20"/>
              </w:rPr>
              <w:t>32 500,00;</w:t>
            </w:r>
          </w:p>
          <w:p w14:paraId="34764BBD" w14:textId="4D6AD020" w:rsidR="00BA1791" w:rsidRPr="00B752F0" w:rsidRDefault="00BA1791" w:rsidP="00BA179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752F0">
              <w:rPr>
                <w:sz w:val="20"/>
                <w:szCs w:val="20"/>
              </w:rPr>
              <w:t xml:space="preserve"> год –</w:t>
            </w:r>
            <w:r w:rsidR="00FC2C56">
              <w:rPr>
                <w:sz w:val="20"/>
                <w:szCs w:val="20"/>
              </w:rPr>
              <w:t>32 500,00;</w:t>
            </w:r>
          </w:p>
          <w:p w14:paraId="39446056" w14:textId="15BF48F3" w:rsidR="00BA1791" w:rsidRPr="00B752F0" w:rsidRDefault="00BA1791" w:rsidP="00BA179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FC2C56">
              <w:rPr>
                <w:sz w:val="20"/>
                <w:szCs w:val="20"/>
              </w:rPr>
              <w:t>0;</w:t>
            </w:r>
          </w:p>
          <w:p w14:paraId="0F309272" w14:textId="665E4647" w:rsidR="00BA1791" w:rsidRPr="00B752F0" w:rsidRDefault="00BA1791" w:rsidP="00BA179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FC2C56">
              <w:rPr>
                <w:sz w:val="20"/>
                <w:szCs w:val="20"/>
              </w:rPr>
              <w:t>0;</w:t>
            </w:r>
          </w:p>
          <w:p w14:paraId="556ED2AA" w14:textId="49BAEDE1" w:rsidR="00BA1791" w:rsidRDefault="00BA1791" w:rsidP="00BA179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FC2C56">
              <w:rPr>
                <w:sz w:val="20"/>
                <w:szCs w:val="20"/>
              </w:rPr>
              <w:t>0;</w:t>
            </w:r>
          </w:p>
          <w:p w14:paraId="1794A6E4" w14:textId="2344B3A5" w:rsidR="00BA1791" w:rsidRPr="00B752F0" w:rsidRDefault="00BA1791" w:rsidP="00BA1791">
            <w:pPr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B752F0">
              <w:rPr>
                <w:sz w:val="20"/>
                <w:szCs w:val="20"/>
              </w:rPr>
              <w:t xml:space="preserve"> год – </w:t>
            </w:r>
            <w:r w:rsidR="00FC2C56">
              <w:rPr>
                <w:sz w:val="20"/>
                <w:szCs w:val="20"/>
              </w:rPr>
              <w:t>0.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D33838" w14:textId="77777777" w:rsidR="00BA1791" w:rsidRPr="00B752F0" w:rsidRDefault="00BA1791" w:rsidP="00BA1791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B752F0">
              <w:rPr>
                <w:sz w:val="20"/>
                <w:szCs w:val="20"/>
              </w:rPr>
              <w:t>-</w:t>
            </w:r>
          </w:p>
        </w:tc>
      </w:tr>
      <w:tr w:rsidR="00BA1791" w:rsidRPr="00167B63" w14:paraId="324E1443" w14:textId="77777777" w:rsidTr="0071210B">
        <w:trPr>
          <w:trHeight w:val="13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8267F" w14:textId="77777777" w:rsidR="00BA1791" w:rsidRDefault="001C1938" w:rsidP="00BA179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3B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5E34A00C" w14:textId="00E9B4B3" w:rsidR="00810105" w:rsidRPr="00810105" w:rsidRDefault="00810105" w:rsidP="00BA1791">
            <w:pPr>
              <w:rPr>
                <w:rFonts w:cs="Times New Roman"/>
                <w:sz w:val="20"/>
                <w:szCs w:val="20"/>
              </w:rPr>
            </w:pPr>
            <w:r w:rsidRPr="00810105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Обеспечение комфортной среды проживания на территории муниципального образования Московской области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3ECCF57" w14:textId="77777777" w:rsidR="00BA1791" w:rsidRPr="005B325D" w:rsidRDefault="00BA1791" w:rsidP="00BA1791">
            <w:pPr>
              <w:rPr>
                <w:sz w:val="20"/>
                <w:szCs w:val="20"/>
              </w:rPr>
            </w:pPr>
            <w:r w:rsidRPr="005B325D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sz w:val="20"/>
                <w:szCs w:val="20"/>
              </w:rPr>
              <w:t xml:space="preserve"> </w:t>
            </w:r>
          </w:p>
          <w:p w14:paraId="45AB4894" w14:textId="31EE51E9" w:rsidR="00BA1791" w:rsidRPr="005B325D" w:rsidRDefault="00BA1791" w:rsidP="00810105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986A56" w14:textId="77777777" w:rsidR="004561FC" w:rsidRPr="000A131A" w:rsidRDefault="004561FC" w:rsidP="004561F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  <w:lang w:eastAsia="ru-RU"/>
              </w:rPr>
            </w:pPr>
            <w:r w:rsidRPr="000A131A">
              <w:rPr>
                <w:rFonts w:cs="Times New Roman"/>
                <w:sz w:val="20"/>
                <w:szCs w:val="20"/>
                <w:lang w:eastAsia="ru-RU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  <w:p w14:paraId="570C2B55" w14:textId="380D7D9B" w:rsidR="00BA1791" w:rsidRPr="005B325D" w:rsidRDefault="00BA1791" w:rsidP="00456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2C8CF" w14:textId="4D166D7A" w:rsidR="00BA1791" w:rsidRPr="00FC2C56" w:rsidRDefault="00BA1791" w:rsidP="00FC2C56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FC2C56">
              <w:rPr>
                <w:rFonts w:cs="Times New Roman"/>
                <w:sz w:val="20"/>
                <w:szCs w:val="20"/>
              </w:rPr>
              <w:t xml:space="preserve">Всего:   </w:t>
            </w:r>
            <w:proofErr w:type="gramEnd"/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6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147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836,12</w:t>
            </w:r>
            <w:r w:rsidR="00FC2C56">
              <w:rPr>
                <w:rFonts w:cs="Times New Roman"/>
                <w:sz w:val="20"/>
                <w:szCs w:val="20"/>
              </w:rPr>
              <w:t>;</w:t>
            </w:r>
            <w:r w:rsidRPr="00FC2C56">
              <w:rPr>
                <w:rFonts w:cs="Times New Roman"/>
                <w:sz w:val="20"/>
                <w:szCs w:val="20"/>
              </w:rPr>
              <w:t xml:space="preserve">  </w:t>
            </w:r>
          </w:p>
          <w:p w14:paraId="535E6612" w14:textId="0061CBDA" w:rsidR="00BA1791" w:rsidRPr="00FC2C56" w:rsidRDefault="00BA1791" w:rsidP="00BA1791">
            <w:pPr>
              <w:rPr>
                <w:rFonts w:cs="Times New Roman"/>
                <w:sz w:val="20"/>
                <w:szCs w:val="20"/>
              </w:rPr>
            </w:pPr>
            <w:r w:rsidRPr="00FC2C56">
              <w:rPr>
                <w:rFonts w:cs="Times New Roman"/>
                <w:sz w:val="20"/>
                <w:szCs w:val="20"/>
              </w:rPr>
              <w:t>2023 год –</w:t>
            </w:r>
            <w:r w:rsidR="00283E04" w:rsidRPr="00FC2C56">
              <w:rPr>
                <w:rFonts w:cs="Times New Roman"/>
                <w:sz w:val="20"/>
                <w:szCs w:val="20"/>
              </w:rPr>
              <w:t>1 150 095,33</w:t>
            </w:r>
            <w:r w:rsidR="00FC2C56" w:rsidRPr="00FC2C56">
              <w:rPr>
                <w:rFonts w:cs="Times New Roman"/>
                <w:sz w:val="20"/>
                <w:szCs w:val="20"/>
              </w:rPr>
              <w:t>;</w:t>
            </w:r>
          </w:p>
          <w:p w14:paraId="677E9535" w14:textId="42D61907" w:rsidR="00BA1791" w:rsidRPr="00FC2C56" w:rsidRDefault="00BA1791" w:rsidP="00BA1791">
            <w:pPr>
              <w:rPr>
                <w:rFonts w:cs="Times New Roman"/>
                <w:sz w:val="20"/>
                <w:szCs w:val="20"/>
              </w:rPr>
            </w:pPr>
            <w:r w:rsidRPr="00FC2C56">
              <w:rPr>
                <w:rFonts w:cs="Times New Roman"/>
                <w:sz w:val="20"/>
                <w:szCs w:val="20"/>
              </w:rPr>
              <w:t xml:space="preserve">2024 год – </w:t>
            </w:r>
            <w:r w:rsidR="00A850E3" w:rsidRPr="00FC2C56">
              <w:rPr>
                <w:rFonts w:cs="Times New Roman"/>
                <w:sz w:val="20"/>
                <w:szCs w:val="20"/>
              </w:rPr>
              <w:t>1 164 767,18</w:t>
            </w:r>
            <w:r w:rsidR="00FC2C56" w:rsidRPr="00FC2C56">
              <w:rPr>
                <w:rFonts w:cs="Times New Roman"/>
                <w:sz w:val="20"/>
                <w:szCs w:val="20"/>
              </w:rPr>
              <w:t>;</w:t>
            </w:r>
          </w:p>
          <w:p w14:paraId="7E2EF5D5" w14:textId="2E203E16" w:rsidR="00BA1791" w:rsidRPr="00FC2C56" w:rsidRDefault="00BA1791" w:rsidP="00BA1791">
            <w:pPr>
              <w:rPr>
                <w:rFonts w:cs="Times New Roman"/>
                <w:sz w:val="20"/>
                <w:szCs w:val="20"/>
              </w:rPr>
            </w:pPr>
            <w:r w:rsidRPr="00FC2C56">
              <w:rPr>
                <w:rFonts w:cs="Times New Roman"/>
                <w:sz w:val="20"/>
                <w:szCs w:val="20"/>
              </w:rPr>
              <w:t xml:space="preserve">2025 год – </w:t>
            </w:r>
            <w:r w:rsidR="00A850E3" w:rsidRPr="00FC2C56">
              <w:rPr>
                <w:rFonts w:cs="Times New Roman"/>
                <w:sz w:val="20"/>
                <w:szCs w:val="20"/>
              </w:rPr>
              <w:t>1 278 206,54</w:t>
            </w:r>
            <w:r w:rsidR="00FC2C56" w:rsidRPr="00FC2C56">
              <w:rPr>
                <w:rFonts w:cs="Times New Roman"/>
                <w:sz w:val="20"/>
                <w:szCs w:val="20"/>
              </w:rPr>
              <w:t>;</w:t>
            </w:r>
          </w:p>
          <w:p w14:paraId="6A99D593" w14:textId="7B29F515" w:rsidR="00BA1791" w:rsidRPr="00FC2C56" w:rsidRDefault="00BA1791" w:rsidP="00FC2C56">
            <w:pPr>
              <w:rPr>
                <w:rFonts w:cs="Times New Roman"/>
                <w:sz w:val="20"/>
                <w:szCs w:val="20"/>
              </w:rPr>
            </w:pPr>
            <w:r w:rsidRPr="00FC2C56">
              <w:rPr>
                <w:rFonts w:cs="Times New Roman"/>
                <w:sz w:val="20"/>
                <w:szCs w:val="20"/>
              </w:rPr>
              <w:t xml:space="preserve">2026 год –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277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383,54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2AA36981" w14:textId="7A9CD51A" w:rsidR="00BA1791" w:rsidRPr="0071210B" w:rsidRDefault="00BA1791" w:rsidP="00BA1791">
            <w:pPr>
              <w:rPr>
                <w:rFonts w:cs="Times New Roman"/>
                <w:sz w:val="20"/>
                <w:szCs w:val="20"/>
              </w:rPr>
            </w:pPr>
            <w:r w:rsidRPr="00FC2C56">
              <w:rPr>
                <w:rFonts w:cs="Times New Roman"/>
                <w:sz w:val="20"/>
                <w:szCs w:val="20"/>
              </w:rPr>
              <w:t xml:space="preserve">2027 год –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277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FC2C56" w:rsidRPr="00FC2C56">
              <w:rPr>
                <w:rFonts w:cs="Times New Roman"/>
                <w:color w:val="000000"/>
                <w:sz w:val="20"/>
                <w:szCs w:val="20"/>
              </w:rPr>
              <w:t>383,54</w:t>
            </w:r>
            <w:r w:rsidR="006653D9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13526D" w14:textId="4FBBCBCC" w:rsidR="00BA1791" w:rsidRPr="00B752F0" w:rsidRDefault="0071210B" w:rsidP="00BA1791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5786" w:rsidRPr="00167B63" w14:paraId="6092E208" w14:textId="77777777" w:rsidTr="0071210B">
        <w:trPr>
          <w:trHeight w:val="14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E0FC4" w14:textId="0B90009B" w:rsidR="003F5786" w:rsidRDefault="003F5786" w:rsidP="00BA179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3BCE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мероприятие 0</w:t>
            </w:r>
            <w:r w:rsidR="006101F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  <w:p w14:paraId="2AEA0CD2" w14:textId="20A2B168" w:rsidR="00EC1ABD" w:rsidRPr="006101F3" w:rsidRDefault="006101F3" w:rsidP="00BA179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01F3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Приведение в надлежащее состояние подъездов в многоквартирных домах 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0D63F0F" w14:textId="77777777" w:rsidR="003F5786" w:rsidRPr="005B325D" w:rsidRDefault="003F5786" w:rsidP="003F5786">
            <w:pPr>
              <w:rPr>
                <w:sz w:val="20"/>
                <w:szCs w:val="20"/>
              </w:rPr>
            </w:pPr>
            <w:r w:rsidRPr="005B325D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sz w:val="20"/>
                <w:szCs w:val="20"/>
              </w:rPr>
              <w:t xml:space="preserve"> </w:t>
            </w:r>
          </w:p>
          <w:p w14:paraId="6FFA8BBC" w14:textId="7EC709EB" w:rsidR="003F5786" w:rsidRPr="00F12D6E" w:rsidRDefault="003F5786" w:rsidP="00F12D6E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BFA74F" w14:textId="77777777" w:rsidR="004561FC" w:rsidRPr="000A131A" w:rsidRDefault="004561FC" w:rsidP="004561FC">
            <w:pPr>
              <w:widowControl w:val="0"/>
              <w:autoSpaceDE w:val="0"/>
              <w:autoSpaceDN w:val="0"/>
              <w:rPr>
                <w:rFonts w:cs="Times New Roman"/>
                <w:sz w:val="20"/>
                <w:szCs w:val="20"/>
                <w:lang w:eastAsia="ru-RU"/>
              </w:rPr>
            </w:pPr>
            <w:r w:rsidRPr="000A131A">
              <w:rPr>
                <w:rFonts w:cs="Times New Roman"/>
                <w:sz w:val="20"/>
                <w:szCs w:val="20"/>
                <w:lang w:eastAsia="ru-RU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  <w:p w14:paraId="79CF9504" w14:textId="77777777" w:rsidR="003F5786" w:rsidRPr="005B325D" w:rsidRDefault="003F5786" w:rsidP="004561FC">
            <w:pPr>
              <w:rPr>
                <w:rFonts w:eastAsia="Batang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B07B1B" w14:textId="640E00A4" w:rsidR="003F5786" w:rsidRPr="005B325D" w:rsidRDefault="003F5786" w:rsidP="003F5786">
            <w:pPr>
              <w:rPr>
                <w:sz w:val="20"/>
                <w:szCs w:val="20"/>
              </w:rPr>
            </w:pPr>
            <w:proofErr w:type="gramStart"/>
            <w:r w:rsidRPr="005B325D">
              <w:rPr>
                <w:sz w:val="20"/>
                <w:szCs w:val="20"/>
              </w:rPr>
              <w:t xml:space="preserve">Всего: </w:t>
            </w:r>
            <w:r>
              <w:rPr>
                <w:sz w:val="20"/>
                <w:szCs w:val="20"/>
              </w:rPr>
              <w:t xml:space="preserve">  </w:t>
            </w:r>
            <w:proofErr w:type="gramEnd"/>
            <w:r w:rsidR="00730B21">
              <w:rPr>
                <w:sz w:val="20"/>
                <w:szCs w:val="20"/>
              </w:rPr>
              <w:t>6 168,00;</w:t>
            </w:r>
            <w:r>
              <w:rPr>
                <w:sz w:val="20"/>
                <w:szCs w:val="20"/>
              </w:rPr>
              <w:t xml:space="preserve">    </w:t>
            </w:r>
          </w:p>
          <w:p w14:paraId="056FA0A4" w14:textId="083B6DCC" w:rsidR="003F5786" w:rsidRPr="005B325D" w:rsidRDefault="003F5786" w:rsidP="003F5786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B325D">
              <w:rPr>
                <w:sz w:val="20"/>
                <w:szCs w:val="20"/>
              </w:rPr>
              <w:t xml:space="preserve"> год – </w:t>
            </w:r>
            <w:r w:rsidR="006101F3">
              <w:rPr>
                <w:sz w:val="20"/>
                <w:szCs w:val="20"/>
              </w:rPr>
              <w:t>3 412,00</w:t>
            </w:r>
            <w:r w:rsidR="00730B21">
              <w:rPr>
                <w:sz w:val="20"/>
                <w:szCs w:val="20"/>
              </w:rPr>
              <w:t>;</w:t>
            </w:r>
          </w:p>
          <w:p w14:paraId="26726149" w14:textId="6AEFD2E5" w:rsidR="003F5786" w:rsidRPr="005B325D" w:rsidRDefault="003F5786" w:rsidP="003F5786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5B325D">
              <w:rPr>
                <w:sz w:val="20"/>
                <w:szCs w:val="20"/>
              </w:rPr>
              <w:t xml:space="preserve"> год </w:t>
            </w:r>
            <w:r>
              <w:rPr>
                <w:sz w:val="20"/>
                <w:szCs w:val="20"/>
              </w:rPr>
              <w:t xml:space="preserve">– </w:t>
            </w:r>
            <w:r w:rsidR="006101F3">
              <w:rPr>
                <w:sz w:val="20"/>
                <w:szCs w:val="20"/>
              </w:rPr>
              <w:t>1 508,00</w:t>
            </w:r>
            <w:r w:rsidR="00730B21">
              <w:rPr>
                <w:sz w:val="20"/>
                <w:szCs w:val="20"/>
              </w:rPr>
              <w:t>;</w:t>
            </w:r>
          </w:p>
          <w:p w14:paraId="0D0AFFB8" w14:textId="0D7A8658" w:rsidR="003F5786" w:rsidRPr="005B325D" w:rsidRDefault="003F5786" w:rsidP="003F5786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5B325D">
              <w:rPr>
                <w:sz w:val="20"/>
                <w:szCs w:val="20"/>
              </w:rPr>
              <w:t xml:space="preserve"> год – </w:t>
            </w:r>
            <w:r w:rsidR="006101F3">
              <w:rPr>
                <w:sz w:val="20"/>
                <w:szCs w:val="20"/>
              </w:rPr>
              <w:t>1 248,00</w:t>
            </w:r>
            <w:r w:rsidR="00730B21">
              <w:rPr>
                <w:sz w:val="20"/>
                <w:szCs w:val="20"/>
              </w:rPr>
              <w:t>;</w:t>
            </w:r>
          </w:p>
          <w:p w14:paraId="7A00F348" w14:textId="308087DB" w:rsidR="003F5786" w:rsidRPr="005B325D" w:rsidRDefault="003F5786" w:rsidP="003F5786">
            <w:pPr>
              <w:rPr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5B325D">
              <w:rPr>
                <w:sz w:val="20"/>
                <w:szCs w:val="20"/>
              </w:rPr>
              <w:t xml:space="preserve"> год – </w:t>
            </w:r>
            <w:r w:rsidR="006101F3">
              <w:rPr>
                <w:sz w:val="20"/>
                <w:szCs w:val="20"/>
              </w:rPr>
              <w:t>0</w:t>
            </w:r>
            <w:r w:rsidR="00730B21">
              <w:rPr>
                <w:sz w:val="20"/>
                <w:szCs w:val="20"/>
              </w:rPr>
              <w:t>;</w:t>
            </w:r>
          </w:p>
          <w:p w14:paraId="2B94C60C" w14:textId="4DE8A4A4" w:rsidR="003F5786" w:rsidRDefault="003F5786" w:rsidP="003F5786">
            <w:pPr>
              <w:rPr>
                <w:rFonts w:cs="Times New Roman"/>
                <w:sz w:val="20"/>
                <w:szCs w:val="20"/>
              </w:rPr>
            </w:pPr>
            <w:r w:rsidRPr="005B325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5B325D">
              <w:rPr>
                <w:sz w:val="20"/>
                <w:szCs w:val="20"/>
              </w:rPr>
              <w:t xml:space="preserve"> год –</w:t>
            </w:r>
            <w:r w:rsidR="00730B21">
              <w:rPr>
                <w:sz w:val="20"/>
                <w:szCs w:val="20"/>
              </w:rPr>
              <w:t xml:space="preserve"> </w:t>
            </w:r>
            <w:r w:rsidR="006101F3">
              <w:rPr>
                <w:sz w:val="20"/>
                <w:szCs w:val="20"/>
              </w:rPr>
              <w:t>0</w:t>
            </w:r>
            <w:r w:rsidR="00730B21">
              <w:rPr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E7D20" w14:textId="6BFC7906" w:rsidR="003F5786" w:rsidRPr="00B752F0" w:rsidRDefault="0071210B" w:rsidP="00BA1791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4D9DFC9D" w14:textId="6D77121E" w:rsidR="00BA1791" w:rsidRDefault="00BA1791" w:rsidP="00BC5F6E">
      <w:pPr>
        <w:widowControl w:val="0"/>
        <w:rPr>
          <w:rFonts w:cs="Times New Roman"/>
          <w:bCs/>
          <w:sz w:val="24"/>
          <w:szCs w:val="24"/>
        </w:rPr>
      </w:pPr>
    </w:p>
    <w:p w14:paraId="0BFEF82C" w14:textId="4F83596B" w:rsidR="009851D5" w:rsidRDefault="009851D5" w:rsidP="00BC5F6E">
      <w:pPr>
        <w:widowControl w:val="0"/>
        <w:rPr>
          <w:rFonts w:cs="Times New Roman"/>
          <w:bCs/>
          <w:sz w:val="24"/>
          <w:szCs w:val="24"/>
        </w:rPr>
      </w:pPr>
    </w:p>
    <w:p w14:paraId="7D0A48DE" w14:textId="0E9A552D" w:rsidR="009851D5" w:rsidRDefault="009851D5" w:rsidP="00BC5F6E">
      <w:pPr>
        <w:widowControl w:val="0"/>
        <w:rPr>
          <w:rFonts w:cs="Times New Roman"/>
          <w:bCs/>
          <w:sz w:val="24"/>
          <w:szCs w:val="24"/>
        </w:rPr>
      </w:pPr>
    </w:p>
    <w:p w14:paraId="51C261CF" w14:textId="292F2076" w:rsidR="009851D5" w:rsidRDefault="009851D5" w:rsidP="00BC5F6E">
      <w:pPr>
        <w:widowControl w:val="0"/>
        <w:rPr>
          <w:rFonts w:cs="Times New Roman"/>
          <w:bCs/>
          <w:sz w:val="24"/>
          <w:szCs w:val="24"/>
        </w:rPr>
      </w:pPr>
    </w:p>
    <w:p w14:paraId="0FFD15AD" w14:textId="6FA183D4" w:rsidR="009851D5" w:rsidRDefault="009851D5" w:rsidP="00BC5F6E">
      <w:pPr>
        <w:widowControl w:val="0"/>
        <w:rPr>
          <w:rFonts w:cs="Times New Roman"/>
          <w:bCs/>
          <w:sz w:val="24"/>
          <w:szCs w:val="24"/>
        </w:rPr>
      </w:pPr>
    </w:p>
    <w:p w14:paraId="2DF48FC2" w14:textId="77777777" w:rsidR="0052073E" w:rsidRDefault="0052073E" w:rsidP="00BC5F6E">
      <w:pPr>
        <w:widowControl w:val="0"/>
        <w:rPr>
          <w:rFonts w:cs="Times New Roman"/>
          <w:bCs/>
          <w:sz w:val="24"/>
          <w:szCs w:val="24"/>
        </w:rPr>
      </w:pPr>
    </w:p>
    <w:p w14:paraId="1A3BE038" w14:textId="77777777" w:rsidR="0052073E" w:rsidRDefault="0052073E" w:rsidP="00BC5F6E">
      <w:pPr>
        <w:widowControl w:val="0"/>
        <w:rPr>
          <w:rFonts w:cs="Times New Roman"/>
          <w:bCs/>
          <w:sz w:val="24"/>
          <w:szCs w:val="24"/>
        </w:rPr>
      </w:pPr>
    </w:p>
    <w:p w14:paraId="0615768D" w14:textId="77777777" w:rsidR="0052073E" w:rsidRDefault="0052073E" w:rsidP="00BC5F6E">
      <w:pPr>
        <w:widowControl w:val="0"/>
        <w:rPr>
          <w:rFonts w:cs="Times New Roman"/>
          <w:bCs/>
          <w:sz w:val="24"/>
          <w:szCs w:val="24"/>
        </w:rPr>
      </w:pPr>
    </w:p>
    <w:p w14:paraId="224B4824" w14:textId="77777777" w:rsidR="00EE1BE3" w:rsidRDefault="00EE1BE3" w:rsidP="00BC5F6E">
      <w:pPr>
        <w:widowControl w:val="0"/>
        <w:rPr>
          <w:rFonts w:cs="Times New Roman"/>
          <w:bCs/>
          <w:sz w:val="24"/>
          <w:szCs w:val="24"/>
        </w:rPr>
      </w:pPr>
    </w:p>
    <w:p w14:paraId="48D513C2" w14:textId="77777777" w:rsidR="009851D5" w:rsidRPr="00436F5C" w:rsidRDefault="009851D5" w:rsidP="00BC5F6E">
      <w:pPr>
        <w:widowControl w:val="0"/>
        <w:rPr>
          <w:rFonts w:cs="Times New Roman"/>
          <w:bCs/>
          <w:sz w:val="24"/>
          <w:szCs w:val="24"/>
        </w:rPr>
      </w:pPr>
    </w:p>
    <w:p w14:paraId="30AE41CF" w14:textId="0ED351A2" w:rsidR="00083B6F" w:rsidRDefault="005D1725" w:rsidP="00AD398B">
      <w:pPr>
        <w:pStyle w:val="ConsPlusNormal"/>
        <w:ind w:left="89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</w:t>
      </w:r>
      <w:r w:rsidR="001E4099" w:rsidRPr="00E97D3B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1E4099" w:rsidRPr="00E97D3B">
        <w:rPr>
          <w:rFonts w:ascii="Times New Roman" w:hAnsi="Times New Roman" w:cs="Times New Roman"/>
          <w:b/>
          <w:bCs/>
          <w:sz w:val="24"/>
          <w:szCs w:val="24"/>
        </w:rPr>
        <w:t xml:space="preserve"> I «Комфортная городская среда»</w:t>
      </w:r>
    </w:p>
    <w:p w14:paraId="5BEF7EA1" w14:textId="77777777" w:rsidR="005D1725" w:rsidRDefault="005D1725" w:rsidP="00AD398B">
      <w:pPr>
        <w:pStyle w:val="ConsPlusNormal"/>
        <w:ind w:left="89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50"/>
        <w:gridCol w:w="1460"/>
        <w:gridCol w:w="1942"/>
        <w:gridCol w:w="1843"/>
        <w:gridCol w:w="1842"/>
        <w:gridCol w:w="1701"/>
        <w:gridCol w:w="10"/>
        <w:gridCol w:w="1545"/>
      </w:tblGrid>
      <w:tr w:rsidR="005D1725" w:rsidRPr="00110937" w14:paraId="469A6B8D" w14:textId="77777777" w:rsidTr="00110937">
        <w:trPr>
          <w:jc w:val="center"/>
        </w:trPr>
        <w:tc>
          <w:tcPr>
            <w:tcW w:w="5250" w:type="dxa"/>
          </w:tcPr>
          <w:p w14:paraId="049FA77F" w14:textId="0670884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Координатор подпрограммы </w:t>
            </w:r>
          </w:p>
        </w:tc>
        <w:tc>
          <w:tcPr>
            <w:tcW w:w="10343" w:type="dxa"/>
            <w:gridSpan w:val="7"/>
          </w:tcPr>
          <w:p w14:paraId="7BE97780" w14:textId="5EF08D9D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Заместител</w:t>
            </w:r>
            <w:r w:rsidR="009851D5">
              <w:rPr>
                <w:rFonts w:ascii="Times New Roman" w:hAnsi="Times New Roman" w:cs="Times New Roman"/>
                <w:sz w:val="20"/>
              </w:rPr>
              <w:t>ь</w:t>
            </w:r>
            <w:r w:rsidRPr="00110937">
              <w:rPr>
                <w:rFonts w:ascii="Times New Roman" w:hAnsi="Times New Roman" w:cs="Times New Roman"/>
                <w:sz w:val="20"/>
              </w:rPr>
              <w:t xml:space="preserve"> главы администрации городского округа Истра Московской области</w:t>
            </w:r>
            <w:r w:rsidR="00FE55AA" w:rsidRPr="00110937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D1725" w:rsidRPr="00110937" w14:paraId="27B8B8A2" w14:textId="77777777" w:rsidTr="00110937">
        <w:trPr>
          <w:jc w:val="center"/>
        </w:trPr>
        <w:tc>
          <w:tcPr>
            <w:tcW w:w="5250" w:type="dxa"/>
          </w:tcPr>
          <w:p w14:paraId="2D1CE6F3" w14:textId="153F9910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Муниципальный заказчик </w:t>
            </w:r>
            <w:r w:rsidR="00FE55AA" w:rsidRPr="00110937">
              <w:rPr>
                <w:rFonts w:ascii="Times New Roman" w:hAnsi="Times New Roman" w:cs="Times New Roman"/>
                <w:sz w:val="20"/>
              </w:rPr>
              <w:t>под</w:t>
            </w:r>
            <w:r w:rsidRPr="00110937">
              <w:rPr>
                <w:rFonts w:ascii="Times New Roman" w:hAnsi="Times New Roman" w:cs="Times New Roman"/>
                <w:sz w:val="20"/>
              </w:rPr>
              <w:t>программы</w:t>
            </w:r>
          </w:p>
        </w:tc>
        <w:tc>
          <w:tcPr>
            <w:tcW w:w="10343" w:type="dxa"/>
            <w:gridSpan w:val="7"/>
          </w:tcPr>
          <w:p w14:paraId="48D4D33D" w14:textId="34088501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FE55AA" w:rsidRPr="00110937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D1725" w:rsidRPr="00110937" w14:paraId="0875B6F4" w14:textId="77777777" w:rsidTr="00110937">
        <w:trPr>
          <w:jc w:val="center"/>
        </w:trPr>
        <w:tc>
          <w:tcPr>
            <w:tcW w:w="5250" w:type="dxa"/>
          </w:tcPr>
          <w:p w14:paraId="4499A5AF" w14:textId="4A82285D" w:rsidR="005D1725" w:rsidRPr="00110937" w:rsidRDefault="005D1725" w:rsidP="005B725A">
            <w:pPr>
              <w:rPr>
                <w:rFonts w:cs="Times New Roman"/>
                <w:sz w:val="20"/>
                <w:szCs w:val="20"/>
              </w:rPr>
            </w:pPr>
            <w:r w:rsidRPr="00110937">
              <w:rPr>
                <w:rFonts w:cs="Times New Roman"/>
                <w:sz w:val="20"/>
                <w:szCs w:val="20"/>
              </w:rPr>
              <w:t xml:space="preserve">Источники финансирования </w:t>
            </w:r>
            <w:r w:rsidR="00ED54C2" w:rsidRPr="00110937">
              <w:rPr>
                <w:rFonts w:cs="Times New Roman"/>
                <w:sz w:val="20"/>
                <w:szCs w:val="20"/>
              </w:rPr>
              <w:t>под</w:t>
            </w:r>
            <w:r w:rsidRPr="00110937">
              <w:rPr>
                <w:rFonts w:cs="Times New Roman"/>
                <w:sz w:val="20"/>
                <w:szCs w:val="20"/>
              </w:rPr>
              <w:t>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14:paraId="5575F5C4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942" w:type="dxa"/>
          </w:tcPr>
          <w:p w14:paraId="2962316D" w14:textId="77777777" w:rsidR="005D1725" w:rsidRPr="00110937" w:rsidRDefault="005D1725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1843" w:type="dxa"/>
          </w:tcPr>
          <w:p w14:paraId="370EF88B" w14:textId="77777777" w:rsidR="005D1725" w:rsidRPr="00110937" w:rsidRDefault="005D1725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842" w:type="dxa"/>
          </w:tcPr>
          <w:p w14:paraId="5461AD15" w14:textId="77777777" w:rsidR="005D1725" w:rsidRPr="00110937" w:rsidRDefault="005D1725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1711" w:type="dxa"/>
            <w:gridSpan w:val="2"/>
          </w:tcPr>
          <w:p w14:paraId="4239EE7F" w14:textId="77777777" w:rsidR="005D1725" w:rsidRPr="00110937" w:rsidRDefault="005D1725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1545" w:type="dxa"/>
          </w:tcPr>
          <w:p w14:paraId="437F5F3E" w14:textId="77777777" w:rsidR="005D1725" w:rsidRPr="00110937" w:rsidRDefault="005D1725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</w:tr>
      <w:tr w:rsidR="005D1725" w:rsidRPr="00110937" w14:paraId="430F33DC" w14:textId="77777777" w:rsidTr="00110937">
        <w:trPr>
          <w:jc w:val="center"/>
        </w:trPr>
        <w:tc>
          <w:tcPr>
            <w:tcW w:w="5250" w:type="dxa"/>
          </w:tcPr>
          <w:p w14:paraId="26F8518F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460" w:type="dxa"/>
          </w:tcPr>
          <w:p w14:paraId="1F5DA727" w14:textId="62C588CE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966 681,06</w:t>
            </w:r>
          </w:p>
        </w:tc>
        <w:tc>
          <w:tcPr>
            <w:tcW w:w="1942" w:type="dxa"/>
          </w:tcPr>
          <w:p w14:paraId="66E25297" w14:textId="4F1E3581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966 681,06</w:t>
            </w:r>
          </w:p>
        </w:tc>
        <w:tc>
          <w:tcPr>
            <w:tcW w:w="1843" w:type="dxa"/>
          </w:tcPr>
          <w:p w14:paraId="13875961" w14:textId="2F9C80D6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4A7C8EA4" w14:textId="22077194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11" w:type="dxa"/>
            <w:gridSpan w:val="2"/>
          </w:tcPr>
          <w:p w14:paraId="27791075" w14:textId="129CFA75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45" w:type="dxa"/>
          </w:tcPr>
          <w:p w14:paraId="6A791B0A" w14:textId="2C0F63DD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5D1725" w:rsidRPr="00110937" w14:paraId="183F11FF" w14:textId="77777777" w:rsidTr="00110937">
        <w:trPr>
          <w:jc w:val="center"/>
        </w:trPr>
        <w:tc>
          <w:tcPr>
            <w:tcW w:w="5250" w:type="dxa"/>
          </w:tcPr>
          <w:p w14:paraId="394567F9" w14:textId="77777777" w:rsidR="005D1725" w:rsidRPr="00110937" w:rsidRDefault="005D1725" w:rsidP="005B725A">
            <w:pPr>
              <w:pStyle w:val="ConsPlusNormal"/>
              <w:tabs>
                <w:tab w:val="right" w:pos="5263"/>
              </w:tabs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460" w:type="dxa"/>
          </w:tcPr>
          <w:p w14:paraId="36B28842" w14:textId="48B6ED59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942" w:type="dxa"/>
          </w:tcPr>
          <w:p w14:paraId="7A222CC8" w14:textId="6B1611D4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0C1CE893" w14:textId="299C4529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4C1302E1" w14:textId="796B6F5D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14:paraId="1062436A" w14:textId="1CDD8607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5" w:type="dxa"/>
            <w:gridSpan w:val="2"/>
          </w:tcPr>
          <w:p w14:paraId="24C0EC89" w14:textId="6576E289" w:rsidR="005D1725" w:rsidRPr="00110937" w:rsidRDefault="00110937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5D1725" w:rsidRPr="00110937" w14:paraId="4BFB4AE9" w14:textId="77777777" w:rsidTr="00110937">
        <w:trPr>
          <w:jc w:val="center"/>
        </w:trPr>
        <w:tc>
          <w:tcPr>
            <w:tcW w:w="5250" w:type="dxa"/>
          </w:tcPr>
          <w:p w14:paraId="46A22F64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Истра </w:t>
            </w:r>
          </w:p>
        </w:tc>
        <w:tc>
          <w:tcPr>
            <w:tcW w:w="1460" w:type="dxa"/>
          </w:tcPr>
          <w:p w14:paraId="5700DB4E" w14:textId="1748E6A8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1 396 104,29</w:t>
            </w:r>
          </w:p>
        </w:tc>
        <w:tc>
          <w:tcPr>
            <w:tcW w:w="1942" w:type="dxa"/>
          </w:tcPr>
          <w:p w14:paraId="56EA2038" w14:textId="54F77A91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231 104,29</w:t>
            </w:r>
          </w:p>
        </w:tc>
        <w:tc>
          <w:tcPr>
            <w:tcW w:w="1843" w:type="dxa"/>
          </w:tcPr>
          <w:p w14:paraId="6EE2D8DC" w14:textId="2DDC7785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842" w:type="dxa"/>
          </w:tcPr>
          <w:p w14:paraId="0FA66BEE" w14:textId="5EBA7414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  <w:tc>
          <w:tcPr>
            <w:tcW w:w="1701" w:type="dxa"/>
          </w:tcPr>
          <w:p w14:paraId="7E87549C" w14:textId="3204074C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  <w:tc>
          <w:tcPr>
            <w:tcW w:w="1555" w:type="dxa"/>
            <w:gridSpan w:val="2"/>
          </w:tcPr>
          <w:p w14:paraId="28C5EBFE" w14:textId="0FC9E0B5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</w:tr>
      <w:tr w:rsidR="005D1725" w:rsidRPr="00110937" w14:paraId="6D11E075" w14:textId="77777777" w:rsidTr="00110937">
        <w:trPr>
          <w:jc w:val="center"/>
        </w:trPr>
        <w:tc>
          <w:tcPr>
            <w:tcW w:w="5250" w:type="dxa"/>
          </w:tcPr>
          <w:p w14:paraId="0275AC1B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1460" w:type="dxa"/>
          </w:tcPr>
          <w:p w14:paraId="77584B04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942" w:type="dxa"/>
          </w:tcPr>
          <w:p w14:paraId="1142D60A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4C19F24F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1A718EC7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14:paraId="117F261D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5" w:type="dxa"/>
            <w:gridSpan w:val="2"/>
          </w:tcPr>
          <w:p w14:paraId="55E5D464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5D1725" w:rsidRPr="00110937" w14:paraId="2635B768" w14:textId="77777777" w:rsidTr="00110937">
        <w:trPr>
          <w:jc w:val="center"/>
        </w:trPr>
        <w:tc>
          <w:tcPr>
            <w:tcW w:w="5250" w:type="dxa"/>
          </w:tcPr>
          <w:p w14:paraId="61DCEA6E" w14:textId="77777777" w:rsidR="005D1725" w:rsidRPr="00110937" w:rsidRDefault="005D1725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10937">
              <w:rPr>
                <w:rFonts w:ascii="Times New Roman" w:hAnsi="Times New Roman" w:cs="Times New Roman"/>
                <w:sz w:val="20"/>
              </w:rPr>
              <w:t>Всего, в том числе по годам:</w:t>
            </w:r>
          </w:p>
        </w:tc>
        <w:tc>
          <w:tcPr>
            <w:tcW w:w="1460" w:type="dxa"/>
          </w:tcPr>
          <w:p w14:paraId="731A5699" w14:textId="1EB4C07B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2 362 785,35</w:t>
            </w:r>
          </w:p>
        </w:tc>
        <w:tc>
          <w:tcPr>
            <w:tcW w:w="1942" w:type="dxa"/>
          </w:tcPr>
          <w:p w14:paraId="54792736" w14:textId="3525EB50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1 197 785,35</w:t>
            </w:r>
          </w:p>
        </w:tc>
        <w:tc>
          <w:tcPr>
            <w:tcW w:w="1843" w:type="dxa"/>
          </w:tcPr>
          <w:p w14:paraId="46E237BB" w14:textId="0AC11F5A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842" w:type="dxa"/>
          </w:tcPr>
          <w:p w14:paraId="6F80D719" w14:textId="7DE1E927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  <w:tc>
          <w:tcPr>
            <w:tcW w:w="1701" w:type="dxa"/>
          </w:tcPr>
          <w:p w14:paraId="3CC8D5F0" w14:textId="5F98B4E4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  <w:tc>
          <w:tcPr>
            <w:tcW w:w="1555" w:type="dxa"/>
            <w:gridSpan w:val="2"/>
          </w:tcPr>
          <w:p w14:paraId="7FC43BC3" w14:textId="00607735" w:rsidR="005D1725" w:rsidRPr="00110937" w:rsidRDefault="00110937" w:rsidP="0011093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110937">
              <w:rPr>
                <w:rFonts w:cs="Times New Roman"/>
                <w:color w:val="000000"/>
                <w:sz w:val="20"/>
                <w:szCs w:val="20"/>
              </w:rPr>
              <w:t>345 000,00</w:t>
            </w:r>
          </w:p>
        </w:tc>
      </w:tr>
    </w:tbl>
    <w:p w14:paraId="3207C47E" w14:textId="77777777" w:rsidR="00DD3F57" w:rsidRPr="00E97D3B" w:rsidRDefault="00DD3F57" w:rsidP="004978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87F38FB" w14:textId="77777777" w:rsidR="00400247" w:rsidRPr="00E97D3B" w:rsidRDefault="00400247" w:rsidP="001E4099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23B9CE20" w14:textId="77777777" w:rsidR="00D90FE8" w:rsidRPr="00E97D3B" w:rsidRDefault="00D90FE8" w:rsidP="00D90F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7D3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  <w:r w:rsidR="00DA5045" w:rsidRPr="00E97D3B">
        <w:rPr>
          <w:rFonts w:ascii="Times New Roman" w:hAnsi="Times New Roman" w:cs="Times New Roman"/>
          <w:sz w:val="24"/>
          <w:szCs w:val="24"/>
        </w:rPr>
        <w:t xml:space="preserve"> I «Комфортная городская среда»</w:t>
      </w:r>
    </w:p>
    <w:p w14:paraId="2A256C68" w14:textId="77777777" w:rsidR="001F7047" w:rsidRDefault="001F7047" w:rsidP="00D90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630"/>
        <w:gridCol w:w="2200"/>
        <w:gridCol w:w="993"/>
        <w:gridCol w:w="1842"/>
        <w:gridCol w:w="1134"/>
        <w:gridCol w:w="993"/>
        <w:gridCol w:w="708"/>
        <w:gridCol w:w="709"/>
        <w:gridCol w:w="709"/>
        <w:gridCol w:w="567"/>
        <w:gridCol w:w="1134"/>
        <w:gridCol w:w="992"/>
        <w:gridCol w:w="992"/>
        <w:gridCol w:w="964"/>
        <w:gridCol w:w="1163"/>
      </w:tblGrid>
      <w:tr w:rsidR="001F7047" w:rsidRPr="00A6030D" w14:paraId="4AD93C45" w14:textId="77777777" w:rsidTr="00A6030D">
        <w:trPr>
          <w:trHeight w:val="639"/>
        </w:trPr>
        <w:tc>
          <w:tcPr>
            <w:tcW w:w="630" w:type="dxa"/>
            <w:vMerge w:val="restart"/>
            <w:hideMark/>
          </w:tcPr>
          <w:p w14:paraId="78BC8FE5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00" w:type="dxa"/>
            <w:vMerge w:val="restart"/>
            <w:hideMark/>
          </w:tcPr>
          <w:p w14:paraId="74E93448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hideMark/>
          </w:tcPr>
          <w:p w14:paraId="3187A42B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842" w:type="dxa"/>
            <w:vMerge w:val="restart"/>
            <w:hideMark/>
          </w:tcPr>
          <w:p w14:paraId="3BB1E2C2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hideMark/>
          </w:tcPr>
          <w:p w14:paraId="3254FDDA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768" w:type="dxa"/>
            <w:gridSpan w:val="9"/>
            <w:hideMark/>
          </w:tcPr>
          <w:p w14:paraId="019B51B7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63" w:type="dxa"/>
            <w:vMerge w:val="restart"/>
            <w:hideMark/>
          </w:tcPr>
          <w:p w14:paraId="3E9A91D4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1F7047" w:rsidRPr="00A6030D" w14:paraId="3197A674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0AEA0899" w14:textId="77777777" w:rsidR="001F7047" w:rsidRPr="00A6030D" w:rsidRDefault="001F7047" w:rsidP="001F704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4F588DC7" w14:textId="77777777" w:rsidR="001F7047" w:rsidRPr="00A6030D" w:rsidRDefault="001F7047" w:rsidP="001F704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343EDFA" w14:textId="77777777" w:rsidR="001F7047" w:rsidRPr="00A6030D" w:rsidRDefault="001F7047" w:rsidP="001F704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300D4BC4" w14:textId="77777777" w:rsidR="001F7047" w:rsidRPr="00A6030D" w:rsidRDefault="001F7047" w:rsidP="001F704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09205DAC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14:paraId="39B63D31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134" w:type="dxa"/>
            <w:hideMark/>
          </w:tcPr>
          <w:p w14:paraId="1F565300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hideMark/>
          </w:tcPr>
          <w:p w14:paraId="4DBAE471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hideMark/>
          </w:tcPr>
          <w:p w14:paraId="15DA9ACB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hideMark/>
          </w:tcPr>
          <w:p w14:paraId="7E712C1E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  <w:hideMark/>
          </w:tcPr>
          <w:p w14:paraId="56B67AF3" w14:textId="77777777" w:rsidR="001F7047" w:rsidRPr="00A6030D" w:rsidRDefault="001F7047" w:rsidP="001F704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7047" w:rsidRPr="00A6030D" w14:paraId="21BA36E5" w14:textId="77777777" w:rsidTr="00A6030D">
        <w:trPr>
          <w:trHeight w:val="330"/>
        </w:trPr>
        <w:tc>
          <w:tcPr>
            <w:tcW w:w="630" w:type="dxa"/>
            <w:hideMark/>
          </w:tcPr>
          <w:p w14:paraId="21D97261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hideMark/>
          </w:tcPr>
          <w:p w14:paraId="2E05BC98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14:paraId="2D20E664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2" w:type="dxa"/>
            <w:hideMark/>
          </w:tcPr>
          <w:p w14:paraId="623355A1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14:paraId="6668F061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86" w:type="dxa"/>
            <w:gridSpan w:val="5"/>
            <w:hideMark/>
          </w:tcPr>
          <w:p w14:paraId="62DAB2D8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14:paraId="7B0C011A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hideMark/>
          </w:tcPr>
          <w:p w14:paraId="16932D39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hideMark/>
          </w:tcPr>
          <w:p w14:paraId="273A910A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4" w:type="dxa"/>
            <w:hideMark/>
          </w:tcPr>
          <w:p w14:paraId="0CDB025B" w14:textId="77777777" w:rsidR="001F7047" w:rsidRPr="00A6030D" w:rsidRDefault="001F7047" w:rsidP="0099179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3" w:type="dxa"/>
            <w:hideMark/>
          </w:tcPr>
          <w:p w14:paraId="48F608BE" w14:textId="77777777" w:rsidR="001F7047" w:rsidRPr="00A6030D" w:rsidRDefault="001F7047" w:rsidP="001F704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25000E" w:rsidRPr="00A6030D" w14:paraId="62BE8E3B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7FD8A8CF" w14:textId="77777777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200" w:type="dxa"/>
            <w:vMerge w:val="restart"/>
            <w:hideMark/>
          </w:tcPr>
          <w:p w14:paraId="35D10130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Основное мероприятие F2. Формирование комфортной городской среды</w:t>
            </w:r>
          </w:p>
        </w:tc>
        <w:tc>
          <w:tcPr>
            <w:tcW w:w="993" w:type="dxa"/>
            <w:vMerge w:val="restart"/>
            <w:hideMark/>
          </w:tcPr>
          <w:p w14:paraId="2E276F2C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39E0B191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7C08E58F" w14:textId="1CB6898E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3686" w:type="dxa"/>
            <w:gridSpan w:val="5"/>
          </w:tcPr>
          <w:p w14:paraId="7C5B8FA3" w14:textId="36686C99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1134" w:type="dxa"/>
          </w:tcPr>
          <w:p w14:paraId="5FA2679C" w14:textId="473CBF55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46DAE33" w14:textId="0085026A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EC0D543" w14:textId="09BA4A84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6C23332" w14:textId="4AC971A9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5332E66C" w14:textId="2282E296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экологии управления благоустройства, экологии и дорожной 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инфраструктуры</w:t>
            </w:r>
          </w:p>
        </w:tc>
      </w:tr>
      <w:tr w:rsidR="0025000E" w:rsidRPr="00A6030D" w14:paraId="01FDB10C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436354D6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4BA62B1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D690F0C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27304AC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186EEA2" w14:textId="0B2804B5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3686" w:type="dxa"/>
            <w:gridSpan w:val="5"/>
          </w:tcPr>
          <w:p w14:paraId="107DA6E1" w14:textId="1C05F7E2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1134" w:type="dxa"/>
          </w:tcPr>
          <w:p w14:paraId="3F77BA0A" w14:textId="7CCDC79E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28E33A" w14:textId="7D6FE424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EA220DC" w14:textId="48904113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CD343E7" w14:textId="611D4374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FE0E6A9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042BC" w:rsidRPr="00A6030D" w14:paraId="55BF0F47" w14:textId="77777777" w:rsidTr="00A6030D">
        <w:trPr>
          <w:trHeight w:val="258"/>
        </w:trPr>
        <w:tc>
          <w:tcPr>
            <w:tcW w:w="630" w:type="dxa"/>
            <w:vMerge/>
            <w:hideMark/>
          </w:tcPr>
          <w:p w14:paraId="7C7DD00E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1A399DC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C523F32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7A4F5CCB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51A7D83F" w14:textId="06227AD0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F1FD682" w14:textId="73CE35FB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3750919" w14:textId="48F9D5C5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BEAF60C" w14:textId="338ABC83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FEE0ED7" w14:textId="6C6EAE2D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ABC17E9" w14:textId="6D1CE437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CEE1C42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5000E" w:rsidRPr="00A6030D" w14:paraId="03DF5B7F" w14:textId="77777777" w:rsidTr="00A6030D">
        <w:trPr>
          <w:trHeight w:val="348"/>
        </w:trPr>
        <w:tc>
          <w:tcPr>
            <w:tcW w:w="630" w:type="dxa"/>
            <w:vMerge/>
            <w:hideMark/>
          </w:tcPr>
          <w:p w14:paraId="1DBA0803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4D2202D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C2923F6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21553E08" w14:textId="2D5F7F56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5E396C15" w14:textId="3B44D553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3686" w:type="dxa"/>
            <w:gridSpan w:val="5"/>
          </w:tcPr>
          <w:p w14:paraId="5BF43DCA" w14:textId="0A01E2F8" w:rsidR="0025000E" w:rsidRPr="00A6030D" w:rsidRDefault="00712EDD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1134" w:type="dxa"/>
          </w:tcPr>
          <w:p w14:paraId="43F35842" w14:textId="13E8929B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98DA8B3" w14:textId="11A2167C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A8DDB3A" w14:textId="08D17BC9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F20381B" w14:textId="2BB5D2BF" w:rsidR="0025000E" w:rsidRPr="00A6030D" w:rsidRDefault="0025000E" w:rsidP="002500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2153D5A" w14:textId="77777777" w:rsidR="0025000E" w:rsidRPr="00A6030D" w:rsidRDefault="0025000E" w:rsidP="0025000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042BC" w:rsidRPr="00A6030D" w14:paraId="49258FFB" w14:textId="77777777" w:rsidTr="00A6030D">
        <w:trPr>
          <w:trHeight w:val="348"/>
        </w:trPr>
        <w:tc>
          <w:tcPr>
            <w:tcW w:w="630" w:type="dxa"/>
            <w:vMerge/>
          </w:tcPr>
          <w:p w14:paraId="2AC5DAA7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361F607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60282C11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002F6F3E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36CB5E43" w14:textId="0C701583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2EC07C9" w14:textId="42F5F29E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3F36AE9" w14:textId="706981CB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C592BA9" w14:textId="1AA54641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3ECC305" w14:textId="5184E8AE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D025B5F" w14:textId="72DF3679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E78536E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42969" w:rsidRPr="00A6030D" w14:paraId="0AA3A9DC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4111750A" w14:textId="77777777" w:rsidR="00042969" w:rsidRPr="00A6030D" w:rsidRDefault="00042969" w:rsidP="001F704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1.1</w:t>
            </w:r>
            <w:r w:rsidR="00320CC8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00" w:type="dxa"/>
            <w:vMerge w:val="restart"/>
            <w:hideMark/>
          </w:tcPr>
          <w:p w14:paraId="55C3C6D7" w14:textId="77777777" w:rsidR="00042969" w:rsidRPr="00A6030D" w:rsidRDefault="00042969" w:rsidP="00C75D0B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F2.01.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993" w:type="dxa"/>
            <w:vMerge w:val="restart"/>
            <w:hideMark/>
          </w:tcPr>
          <w:p w14:paraId="52B00783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461D0B86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634FF2D6" w14:textId="2F801B97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D23EFCF" w14:textId="36A5C599" w:rsidR="00042969" w:rsidRPr="00A6030D" w:rsidRDefault="001C7368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6B3998A" w14:textId="73236A00" w:rsidR="00042969" w:rsidRPr="00A6030D" w:rsidRDefault="001C7368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3160599" w14:textId="7CC16EF3" w:rsidR="00042969" w:rsidRPr="00A6030D" w:rsidRDefault="001C7368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EE1767B" w14:textId="4AE7337C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A8B137E" w14:textId="22AF05D9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54779533" w14:textId="2BFCF655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  <w:r w:rsidR="00480D21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042969" w:rsidRPr="00A6030D" w14:paraId="0B59D2FA" w14:textId="77777777" w:rsidTr="00A6030D">
        <w:trPr>
          <w:trHeight w:val="307"/>
        </w:trPr>
        <w:tc>
          <w:tcPr>
            <w:tcW w:w="630" w:type="dxa"/>
            <w:vMerge/>
            <w:hideMark/>
          </w:tcPr>
          <w:p w14:paraId="43B818B7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898FC60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016A4D2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2FBE041A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27B01E02" w14:textId="60AF4DD0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A7BEDEC" w14:textId="40491C39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F633D3D" w14:textId="4FCC939E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D314A71" w14:textId="7647F73A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7019F7F" w14:textId="41E45C50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450D229" w14:textId="70B646CC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B9B2EA8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42969" w:rsidRPr="00A6030D" w14:paraId="18CE42FF" w14:textId="77777777" w:rsidTr="00A6030D">
        <w:trPr>
          <w:trHeight w:val="228"/>
        </w:trPr>
        <w:tc>
          <w:tcPr>
            <w:tcW w:w="630" w:type="dxa"/>
            <w:vMerge/>
            <w:hideMark/>
          </w:tcPr>
          <w:p w14:paraId="0FFF82AF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8454073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3C6638D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CE60805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3FCE5B98" w14:textId="1BC6E2DE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6A9C9D66" w14:textId="37FA21B6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154F4153" w14:textId="6A99C066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C89DCE1" w14:textId="2776F793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EB6167" w14:textId="1A04992C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4049911" w14:textId="3D74ED80" w:rsidR="00042969" w:rsidRPr="00A6030D" w:rsidRDefault="008042BC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F70E357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042BC" w:rsidRPr="00A6030D" w14:paraId="4420D5C1" w14:textId="77777777" w:rsidTr="00A6030D">
        <w:trPr>
          <w:trHeight w:val="416"/>
        </w:trPr>
        <w:tc>
          <w:tcPr>
            <w:tcW w:w="630" w:type="dxa"/>
            <w:vMerge/>
            <w:hideMark/>
          </w:tcPr>
          <w:p w14:paraId="3BECE191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996429C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486005C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03C8B147" w14:textId="0BF96389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45459AD4" w14:textId="21D890F7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A518D09" w14:textId="455EEEA1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59C59D3" w14:textId="65F57007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A2EDF67" w14:textId="13D798B5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33D2D8A" w14:textId="510A1B43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D08C6AC" w14:textId="0BC4CC6F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4BA8F86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042BC" w:rsidRPr="00A6030D" w14:paraId="0E5BBFFE" w14:textId="77777777" w:rsidTr="00A6030D">
        <w:trPr>
          <w:trHeight w:val="347"/>
        </w:trPr>
        <w:tc>
          <w:tcPr>
            <w:tcW w:w="630" w:type="dxa"/>
            <w:vMerge/>
          </w:tcPr>
          <w:p w14:paraId="3AB5314B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430DE77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1D35B5C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5464DA59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3C1960F9" w14:textId="7BEDB20F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4AA05BA" w14:textId="68D4DBCA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9AA7F2B" w14:textId="4900B56A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CDD8338" w14:textId="3B3C85F7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8FFB2B6" w14:textId="1BEC2222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0477F93D" w14:textId="4CE63E2E" w:rsidR="008042BC" w:rsidRPr="00A6030D" w:rsidRDefault="008042BC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9A15C3A" w14:textId="77777777" w:rsidR="008042BC" w:rsidRPr="00A6030D" w:rsidRDefault="008042BC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3EE828B9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70E1191C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068D3CF7" w14:textId="77777777" w:rsidR="00042969" w:rsidRPr="00A6030D" w:rsidRDefault="00D243A4" w:rsidP="00D243A4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общественные территории с использованием средств федерального бюджета и бюджета Московской области, ед.</w:t>
            </w:r>
          </w:p>
        </w:tc>
        <w:tc>
          <w:tcPr>
            <w:tcW w:w="993" w:type="dxa"/>
            <w:vMerge w:val="restart"/>
            <w:hideMark/>
          </w:tcPr>
          <w:p w14:paraId="73687185" w14:textId="08F92A50" w:rsidR="00042969" w:rsidRPr="00A6030D" w:rsidRDefault="00042969" w:rsidP="008153A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  <w:hideMark/>
          </w:tcPr>
          <w:p w14:paraId="08D7F873" w14:textId="77777777" w:rsidR="00042969" w:rsidRPr="00A6030D" w:rsidRDefault="00042969" w:rsidP="001F704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60631470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54140386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1ED808AB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60D14B8E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584C72B5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07D967B8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3A6CA8C7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  <w:hideMark/>
          </w:tcPr>
          <w:p w14:paraId="7593B733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9A6E034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6B6F0B29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E0C0873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4EACF4A0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5C317797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70C5B10C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B26075A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2CF4FA69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4D376B94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6226FA02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0C52187D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44822D41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510EF925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4678D4D0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2488F745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hideMark/>
          </w:tcPr>
          <w:p w14:paraId="3582E563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E1C7256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11F4118C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B51D5A4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D7DCDBE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0E4AD1B6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675BE4F1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hideMark/>
          </w:tcPr>
          <w:p w14:paraId="4B6AE9BC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5F95B89F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0DD8981D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495036AC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hideMark/>
          </w:tcPr>
          <w:p w14:paraId="254E4FC9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485789B1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614A2391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74434A77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hideMark/>
          </w:tcPr>
          <w:p w14:paraId="548C9A6F" w14:textId="77777777" w:rsidR="00042969" w:rsidRPr="00A6030D" w:rsidRDefault="00042969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hideMark/>
          </w:tcPr>
          <w:p w14:paraId="310D810C" w14:textId="77777777" w:rsidR="00042969" w:rsidRPr="00A6030D" w:rsidRDefault="00042969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72B2DC81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545B4A4C" w14:textId="77777777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200" w:type="dxa"/>
            <w:vMerge w:val="restart"/>
            <w:hideMark/>
          </w:tcPr>
          <w:p w14:paraId="4D3E2598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F2.02.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993" w:type="dxa"/>
            <w:vMerge w:val="restart"/>
            <w:hideMark/>
          </w:tcPr>
          <w:p w14:paraId="643505D8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612E1033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3F306179" w14:textId="06D7CAFF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E183CD8" w14:textId="1F93478B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2E2F4CC" w14:textId="702C6E18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7D61725" w14:textId="73887D4F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B42A28A" w14:textId="563C43CC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6622F2C" w14:textId="6101CBF0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4FB876D0" w14:textId="7B2DED7E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32334" w:rsidRPr="00A6030D" w14:paraId="24BEEC27" w14:textId="77777777" w:rsidTr="00A6030D">
        <w:trPr>
          <w:trHeight w:val="367"/>
        </w:trPr>
        <w:tc>
          <w:tcPr>
            <w:tcW w:w="630" w:type="dxa"/>
            <w:vMerge/>
            <w:hideMark/>
          </w:tcPr>
          <w:p w14:paraId="52C243FD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1B715F5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7D211B2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00FDD4A1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24D2CB61" w14:textId="1B4140BF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45D10621" w14:textId="315D9483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EE506AD" w14:textId="6E17371C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33E058C" w14:textId="0BAA1EFE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D679882" w14:textId="1873A674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A52AC76" w14:textId="27C5821D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0AF00D0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6DDF6A5D" w14:textId="77777777" w:rsidTr="00A6030D">
        <w:trPr>
          <w:trHeight w:val="343"/>
        </w:trPr>
        <w:tc>
          <w:tcPr>
            <w:tcW w:w="630" w:type="dxa"/>
            <w:vMerge/>
            <w:hideMark/>
          </w:tcPr>
          <w:p w14:paraId="4B765DAC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6F47098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A903A48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A18A570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2E8F85E4" w14:textId="12399534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53104B40" w14:textId="461DA18A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323C4C5" w14:textId="79CB0711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E409054" w14:textId="7CDB1281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DEDF3C2" w14:textId="7B61DE76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CAD1C16" w14:textId="74A061F4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81B6431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5BED074F" w14:textId="77777777" w:rsidTr="00A6030D">
        <w:trPr>
          <w:trHeight w:val="382"/>
        </w:trPr>
        <w:tc>
          <w:tcPr>
            <w:tcW w:w="630" w:type="dxa"/>
            <w:vMerge/>
            <w:hideMark/>
          </w:tcPr>
          <w:p w14:paraId="2F006553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D3BFE97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41A2ADBD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8EFFF0F" w14:textId="45CDB833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4A189C4B" w14:textId="27220A3A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D30CBC7" w14:textId="5FEF0BB7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40665AA" w14:textId="70A1519B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476F277" w14:textId="77C49740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240928E" w14:textId="4BEB5A7A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2430477" w14:textId="1EFAC746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00F0986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156487E6" w14:textId="77777777" w:rsidTr="00A6030D">
        <w:trPr>
          <w:trHeight w:val="286"/>
        </w:trPr>
        <w:tc>
          <w:tcPr>
            <w:tcW w:w="630" w:type="dxa"/>
            <w:vMerge/>
          </w:tcPr>
          <w:p w14:paraId="2F3E534B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50E3373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0CD87608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6734CDAC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6FC3253C" w14:textId="37898721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C786243" w14:textId="3211D58E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15E7ABC" w14:textId="713A76E2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0974255" w14:textId="6AEFB52F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5D88E06" w14:textId="0906BA4C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FCD392B" w14:textId="6225B094" w:rsidR="00D32334" w:rsidRPr="00A6030D" w:rsidRDefault="00D32334" w:rsidP="008042B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F172147" w14:textId="77777777" w:rsidR="00D32334" w:rsidRPr="00A6030D" w:rsidRDefault="00D32334" w:rsidP="008042BC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7F0E5C81" w14:textId="77777777" w:rsidTr="005B725A">
        <w:trPr>
          <w:trHeight w:val="390"/>
        </w:trPr>
        <w:tc>
          <w:tcPr>
            <w:tcW w:w="630" w:type="dxa"/>
            <w:vMerge/>
            <w:hideMark/>
          </w:tcPr>
          <w:p w14:paraId="4CBE33A2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37CFA6B8" w14:textId="77777777" w:rsidR="00D32334" w:rsidRPr="00A6030D" w:rsidRDefault="00D32334" w:rsidP="00D243A4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общественные территории с использованием средств бюджета Московской области, ед.</w:t>
            </w:r>
          </w:p>
        </w:tc>
        <w:tc>
          <w:tcPr>
            <w:tcW w:w="993" w:type="dxa"/>
            <w:vMerge w:val="restart"/>
            <w:hideMark/>
          </w:tcPr>
          <w:p w14:paraId="343BA4A8" w14:textId="77777777" w:rsidR="00D32334" w:rsidRPr="00A6030D" w:rsidRDefault="00D32334" w:rsidP="001F704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6F288344" w14:textId="77777777" w:rsidR="00D32334" w:rsidRPr="00A6030D" w:rsidRDefault="00D32334" w:rsidP="001F7047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0040B76D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4DC97D7B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45DFA9F5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3087EECD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69E0FD4C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776229BE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0BE855C3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6B2ED781" w14:textId="677B0164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181704D8" w14:textId="77777777" w:rsidTr="005B725A">
        <w:trPr>
          <w:trHeight w:val="300"/>
        </w:trPr>
        <w:tc>
          <w:tcPr>
            <w:tcW w:w="630" w:type="dxa"/>
            <w:vMerge/>
            <w:hideMark/>
          </w:tcPr>
          <w:p w14:paraId="64FFCFC0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44D1E193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42C7A2AA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7FB81A90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54DFF91A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F643EC7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33C91416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441467E2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5DE22569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47C224F4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7E108F7C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5C5D88FF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0B5D8FB5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1F5EC9E7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127470C6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32334" w:rsidRPr="00A6030D" w14:paraId="397C3A71" w14:textId="77777777" w:rsidTr="00D32334">
        <w:trPr>
          <w:trHeight w:val="317"/>
        </w:trPr>
        <w:tc>
          <w:tcPr>
            <w:tcW w:w="630" w:type="dxa"/>
            <w:vMerge/>
            <w:hideMark/>
          </w:tcPr>
          <w:p w14:paraId="46218CB0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01F1AF3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4599C0B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4CC41B93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1A62BE7B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hideMark/>
          </w:tcPr>
          <w:p w14:paraId="5932339F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75F34AC7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1188A357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41EEFB93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hideMark/>
          </w:tcPr>
          <w:p w14:paraId="08360E5F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1CD20F6E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41A6BC4A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349227BE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hideMark/>
          </w:tcPr>
          <w:p w14:paraId="660B7B17" w14:textId="77777777" w:rsidR="00D32334" w:rsidRPr="00A6030D" w:rsidRDefault="00D32334" w:rsidP="0099179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617DFDBE" w14:textId="77777777" w:rsidR="00D32334" w:rsidRPr="00A6030D" w:rsidRDefault="00D32334" w:rsidP="001F704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36053043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6DDAC169" w14:textId="77777777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200" w:type="dxa"/>
            <w:vMerge w:val="restart"/>
            <w:hideMark/>
          </w:tcPr>
          <w:p w14:paraId="7C3ADA78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F2.03.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  <w:p w14:paraId="78DC1B36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hideMark/>
          </w:tcPr>
          <w:p w14:paraId="2F0CDCEE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1B84691C" w14:textId="77777777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41C1180F" w14:textId="0F6651D3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7C4DCD4" w14:textId="50E8A17F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65881A3" w14:textId="132D930D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C723523" w14:textId="7E1226EB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46D6145" w14:textId="196C09EC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033980F1" w14:textId="60C562A6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50144E1B" w14:textId="74ACBEE8" w:rsidR="00712EDD" w:rsidRPr="00A6030D" w:rsidRDefault="00D32334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712EDD" w:rsidRPr="00A6030D" w14:paraId="10C39AEE" w14:textId="77777777" w:rsidTr="00A6030D">
        <w:trPr>
          <w:trHeight w:val="381"/>
        </w:trPr>
        <w:tc>
          <w:tcPr>
            <w:tcW w:w="630" w:type="dxa"/>
            <w:vMerge/>
            <w:hideMark/>
          </w:tcPr>
          <w:p w14:paraId="00194BA4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65778920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5D47375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325E2705" w14:textId="77777777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10BCAA6" w14:textId="4376E796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C6A285C" w14:textId="439F4939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F9B1409" w14:textId="50C8E07B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B5C631A" w14:textId="4558A12E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252C15F" w14:textId="742C3B06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BD14D20" w14:textId="5FE142CC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788A8E1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1656A73E" w14:textId="77777777" w:rsidTr="00A6030D">
        <w:trPr>
          <w:trHeight w:val="259"/>
        </w:trPr>
        <w:tc>
          <w:tcPr>
            <w:tcW w:w="630" w:type="dxa"/>
            <w:vMerge/>
            <w:hideMark/>
          </w:tcPr>
          <w:p w14:paraId="3B1B521C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2229D81C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A547F24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569E612B" w14:textId="77777777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15028757" w14:textId="5FCC826B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D0ECA7B" w14:textId="43B43BCE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5B7A9B29" w14:textId="74672E1E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99F62DE" w14:textId="35611E66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2A09280" w14:textId="69D7FF4D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52106A7" w14:textId="1E6A1B6B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F08F973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42546134" w14:textId="77777777" w:rsidTr="00A6030D">
        <w:trPr>
          <w:trHeight w:val="585"/>
        </w:trPr>
        <w:tc>
          <w:tcPr>
            <w:tcW w:w="630" w:type="dxa"/>
            <w:vMerge/>
            <w:hideMark/>
          </w:tcPr>
          <w:p w14:paraId="155AAFBF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314EB08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4897808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08CEBADA" w14:textId="71A43C94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7DE2FEE7" w14:textId="19BEE2D7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859EF97" w14:textId="4B111D1C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D491725" w14:textId="2CD9D188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809D57B" w14:textId="58E0FA35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C4FD761" w14:textId="6EE2544B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0E067C48" w14:textId="5E33DBCC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9DA9A0B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0354DA56" w14:textId="77777777" w:rsidTr="00A6030D">
        <w:trPr>
          <w:trHeight w:val="307"/>
        </w:trPr>
        <w:tc>
          <w:tcPr>
            <w:tcW w:w="630" w:type="dxa"/>
            <w:vMerge/>
          </w:tcPr>
          <w:p w14:paraId="3A21CD20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3DC7182C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9F717C5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3757947E" w14:textId="50672382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35E87AE5" w14:textId="06841387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2BF63DB" w14:textId="13EDE389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3669907" w14:textId="283EA8CE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209A4E4" w14:textId="06DEBCDC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707A8B5" w14:textId="29FFE51E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BDFCE1E" w14:textId="59057548" w:rsidR="00712EDD" w:rsidRPr="00A6030D" w:rsidRDefault="00712EDD" w:rsidP="00EC790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3F32EBC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26733A21" w14:textId="77777777" w:rsidTr="00A6030D">
        <w:trPr>
          <w:trHeight w:val="540"/>
        </w:trPr>
        <w:tc>
          <w:tcPr>
            <w:tcW w:w="630" w:type="dxa"/>
            <w:vMerge/>
            <w:hideMark/>
          </w:tcPr>
          <w:p w14:paraId="6948C84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2837CD4C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скверы, ед.</w:t>
            </w:r>
          </w:p>
        </w:tc>
        <w:tc>
          <w:tcPr>
            <w:tcW w:w="993" w:type="dxa"/>
            <w:vMerge w:val="restart"/>
            <w:hideMark/>
          </w:tcPr>
          <w:p w14:paraId="7FCB98F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40B97E4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272E253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3056640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7D48517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5A69EB7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2C7A244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64CF2DB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7B19582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657195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FAE4A38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2D89C79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9BA261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55462C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615F248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1A08D83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05A630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0697041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6A842DA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6BD78CC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47414BF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2F0D400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2A5EA7A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0C51D03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39AC8F3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2BFEF94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FCA3D64" w14:textId="77777777" w:rsidTr="00A6030D">
        <w:trPr>
          <w:trHeight w:val="201"/>
        </w:trPr>
        <w:tc>
          <w:tcPr>
            <w:tcW w:w="630" w:type="dxa"/>
            <w:vMerge/>
            <w:hideMark/>
          </w:tcPr>
          <w:p w14:paraId="0C624B5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1F1325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D24A5A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51F4733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29F462D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hideMark/>
          </w:tcPr>
          <w:p w14:paraId="1F7FA5F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7F0FF8B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22C5262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14:paraId="0054628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hideMark/>
          </w:tcPr>
          <w:p w14:paraId="4054CB2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1001950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27BEB57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14:paraId="5A4539A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hideMark/>
          </w:tcPr>
          <w:p w14:paraId="2CC0985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73A082E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758FE8C9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3CA21A24" w14:textId="77777777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1.4.</w:t>
            </w:r>
          </w:p>
        </w:tc>
        <w:tc>
          <w:tcPr>
            <w:tcW w:w="2200" w:type="dxa"/>
            <w:vMerge w:val="restart"/>
            <w:hideMark/>
          </w:tcPr>
          <w:p w14:paraId="31D1B7D0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F2.04.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vMerge w:val="restart"/>
            <w:hideMark/>
          </w:tcPr>
          <w:p w14:paraId="55856D25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7AB90253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269B1AD9" w14:textId="6C02234F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3686" w:type="dxa"/>
            <w:gridSpan w:val="5"/>
          </w:tcPr>
          <w:p w14:paraId="2761B181" w14:textId="204176E5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1134" w:type="dxa"/>
          </w:tcPr>
          <w:p w14:paraId="69E35DF4" w14:textId="3A159E19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2984D67" w14:textId="6A5F0882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7DE5A9C" w14:textId="5AD664DA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  <w:hideMark/>
          </w:tcPr>
          <w:p w14:paraId="6846E59E" w14:textId="6DE7E22C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02E3BB2A" w14:textId="51A1A31B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712EDD" w:rsidRPr="00A6030D" w14:paraId="36BCC031" w14:textId="77777777" w:rsidTr="00A6030D">
        <w:trPr>
          <w:trHeight w:val="341"/>
        </w:trPr>
        <w:tc>
          <w:tcPr>
            <w:tcW w:w="630" w:type="dxa"/>
            <w:vMerge/>
            <w:hideMark/>
          </w:tcPr>
          <w:p w14:paraId="2CE25F82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376CBC8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F746B0E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303BE927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056C5AC2" w14:textId="0A7AE225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3686" w:type="dxa"/>
            <w:gridSpan w:val="5"/>
          </w:tcPr>
          <w:p w14:paraId="28E272EF" w14:textId="27426CB3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1134" w:type="dxa"/>
          </w:tcPr>
          <w:p w14:paraId="126005FB" w14:textId="22113462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8D228C8" w14:textId="09134595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17335C9" w14:textId="43611E86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BE30B2E" w14:textId="7FDCD9C3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030AF2B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244C8FD1" w14:textId="77777777" w:rsidTr="00A6030D">
        <w:trPr>
          <w:trHeight w:val="315"/>
        </w:trPr>
        <w:tc>
          <w:tcPr>
            <w:tcW w:w="630" w:type="dxa"/>
            <w:vMerge/>
            <w:hideMark/>
          </w:tcPr>
          <w:p w14:paraId="0225DACA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14739B3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47D31FE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71F39CF4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29D938D6" w14:textId="3A50DEE7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D66331A" w14:textId="4B840F85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4C31941" w14:textId="6F0ECB2D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BAC9DEA" w14:textId="25957469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83308E7" w14:textId="719FABBF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8E9592A" w14:textId="158CA2CB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B0E7287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712EDD" w:rsidRPr="00A6030D" w14:paraId="2EF91CAB" w14:textId="77777777" w:rsidTr="00A6030D">
        <w:trPr>
          <w:trHeight w:val="585"/>
        </w:trPr>
        <w:tc>
          <w:tcPr>
            <w:tcW w:w="630" w:type="dxa"/>
            <w:vMerge/>
            <w:hideMark/>
          </w:tcPr>
          <w:p w14:paraId="2836189F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E5B617B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52B77DBB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645F44CD" w14:textId="6D4B4635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35DF4C75" w14:textId="50038CF8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3686" w:type="dxa"/>
            <w:gridSpan w:val="5"/>
          </w:tcPr>
          <w:p w14:paraId="5284F221" w14:textId="4D09CFF9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1134" w:type="dxa"/>
          </w:tcPr>
          <w:p w14:paraId="5149BCB8" w14:textId="73DCB029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4D9CBCB" w14:textId="745F1099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26BE246" w14:textId="7E0CB996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FD43B64" w14:textId="4938A102" w:rsidR="00712EDD" w:rsidRPr="00A6030D" w:rsidRDefault="00712EDD" w:rsidP="00712ED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BF772BB" w14:textId="77777777" w:rsidR="00712EDD" w:rsidRPr="00A6030D" w:rsidRDefault="00712EDD" w:rsidP="00712ED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390D7697" w14:textId="77777777" w:rsidTr="00A6030D">
        <w:trPr>
          <w:trHeight w:val="353"/>
        </w:trPr>
        <w:tc>
          <w:tcPr>
            <w:tcW w:w="630" w:type="dxa"/>
            <w:vMerge/>
          </w:tcPr>
          <w:p w14:paraId="25CD907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A2BA52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76BC26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5C0DBF3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166D53A3" w14:textId="3428B548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B2E3F98" w14:textId="18BF545D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84AB0F1" w14:textId="7F143904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472D7CF" w14:textId="45DC485D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4CDD3E6" w14:textId="2ED0DFA5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7470522" w14:textId="1E2077D6" w:rsidR="00D47AFA" w:rsidRPr="00A6030D" w:rsidRDefault="004F687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A9CB66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3EF401B9" w14:textId="77777777" w:rsidTr="00A6030D">
        <w:trPr>
          <w:trHeight w:val="570"/>
        </w:trPr>
        <w:tc>
          <w:tcPr>
            <w:tcW w:w="630" w:type="dxa"/>
            <w:vMerge/>
            <w:hideMark/>
          </w:tcPr>
          <w:p w14:paraId="548B400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7D24C0E1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highlight w:val="yellow"/>
                <w:lang w:eastAsia="ru-RU"/>
              </w:rPr>
            </w:pPr>
            <w:r w:rsidRPr="007F048A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Реализованы с использованием средств бюджета Московской области проекты победителей Всероссийского конкурса лучших проектов создания комфортной городской среды в малых городах и исторических поселениях, ед.</w:t>
            </w:r>
          </w:p>
        </w:tc>
        <w:tc>
          <w:tcPr>
            <w:tcW w:w="993" w:type="dxa"/>
            <w:vMerge w:val="restart"/>
            <w:hideMark/>
          </w:tcPr>
          <w:p w14:paraId="0608849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0FD3F45F" w14:textId="5434A056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51528D9E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670FCD93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644E5ECF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2D98264F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410268E2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147E8B2F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55AE3ED3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8ACF9B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C33DF21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31F2EAC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4F26971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67EEDF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1E7B5DA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7DC438A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BBEB4A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08" w:type="dxa"/>
            <w:hideMark/>
          </w:tcPr>
          <w:p w14:paraId="0E25AE9C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56A849D9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1125E5FF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75F52B25" w14:textId="77777777" w:rsidR="00D47AFA" w:rsidRPr="007F048A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048A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59851D8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62CAC43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17D7769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3FEC255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3" w:type="dxa"/>
            <w:vMerge/>
          </w:tcPr>
          <w:p w14:paraId="616148D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241E0F3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1D03E75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9CE628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DA7775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5C992BD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hideMark/>
          </w:tcPr>
          <w:p w14:paraId="7B332FD7" w14:textId="7DD6CE93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14:paraId="75BF4469" w14:textId="40259BCD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14:paraId="45B07358" w14:textId="34BFEC11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1D45D2E9" w14:textId="41D01C05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1AB8E341" w14:textId="67CFCF78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14:paraId="41F2E757" w14:textId="4806AB91" w:rsidR="00D47AFA" w:rsidRPr="009851D5" w:rsidRDefault="00F5042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14:paraId="1EA1CD53" w14:textId="2A571EC3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404E9F07" w14:textId="6B43F574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23379A06" w14:textId="292C6272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271CA0C9" w14:textId="26C97A45" w:rsidR="00D47AFA" w:rsidRPr="009851D5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851D5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1051193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6613E" w:rsidRPr="00A6030D" w14:paraId="61E16388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045F8F11" w14:textId="77777777" w:rsidR="0056613E" w:rsidRPr="00A6030D" w:rsidRDefault="0056613E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200" w:type="dxa"/>
            <w:vMerge w:val="restart"/>
            <w:hideMark/>
          </w:tcPr>
          <w:p w14:paraId="610028E9" w14:textId="77777777" w:rsidR="0056613E" w:rsidRPr="00A6030D" w:rsidRDefault="0056613E" w:rsidP="0056613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Основное мероприятие 01. Благоустройство общественных территорий муниципальных образований Московской области</w:t>
            </w:r>
          </w:p>
        </w:tc>
        <w:tc>
          <w:tcPr>
            <w:tcW w:w="993" w:type="dxa"/>
            <w:vMerge w:val="restart"/>
            <w:hideMark/>
          </w:tcPr>
          <w:p w14:paraId="5E2E5327" w14:textId="77777777" w:rsidR="0056613E" w:rsidRPr="00A6030D" w:rsidRDefault="0056613E" w:rsidP="0056613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3238D736" w14:textId="77777777" w:rsidR="0056613E" w:rsidRPr="00A6030D" w:rsidRDefault="0056613E" w:rsidP="0056613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49A4F681" w14:textId="4022D896" w:rsidR="0056613E" w:rsidRPr="00A6030D" w:rsidRDefault="008637AD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2 168 035,23</w:t>
            </w:r>
          </w:p>
        </w:tc>
        <w:tc>
          <w:tcPr>
            <w:tcW w:w="3686" w:type="dxa"/>
            <w:gridSpan w:val="5"/>
          </w:tcPr>
          <w:p w14:paraId="58917C11" w14:textId="043419B6" w:rsidR="0056613E" w:rsidRPr="00A6030D" w:rsidRDefault="00CC5439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1 003 035,23</w:t>
            </w:r>
          </w:p>
        </w:tc>
        <w:tc>
          <w:tcPr>
            <w:tcW w:w="1134" w:type="dxa"/>
          </w:tcPr>
          <w:p w14:paraId="605183C5" w14:textId="05B86EBD" w:rsidR="0056613E" w:rsidRPr="00A6030D" w:rsidRDefault="008637AD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  <w:r w:rsidR="0056613E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92" w:type="dxa"/>
          </w:tcPr>
          <w:p w14:paraId="3239167A" w14:textId="44C932E1" w:rsidR="0056613E" w:rsidRPr="00A6030D" w:rsidRDefault="008637AD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</w:t>
            </w:r>
            <w:r w:rsidR="0056613E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</w:tcPr>
          <w:p w14:paraId="53200E1A" w14:textId="4CCFE1D7" w:rsidR="0056613E" w:rsidRPr="00A6030D" w:rsidRDefault="008637AD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0FC9D5BD" w14:textId="540E98B4" w:rsidR="0056613E" w:rsidRPr="00A6030D" w:rsidRDefault="008637AD" w:rsidP="0056613E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 w:val="restart"/>
          </w:tcPr>
          <w:p w14:paraId="4D19626A" w14:textId="1C1AF7D0" w:rsidR="0056613E" w:rsidRPr="00A6030D" w:rsidRDefault="0056613E" w:rsidP="0056613E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47AFA" w:rsidRPr="00A6030D" w14:paraId="7C29D170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1EB44F3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650DA8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6DB970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13DAD4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062E40F0" w14:textId="5E4B8B3B" w:rsidR="00D47AFA" w:rsidRPr="00A6030D" w:rsidRDefault="008637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834 835,23</w:t>
            </w:r>
          </w:p>
        </w:tc>
        <w:tc>
          <w:tcPr>
            <w:tcW w:w="3686" w:type="dxa"/>
            <w:gridSpan w:val="5"/>
          </w:tcPr>
          <w:p w14:paraId="377DE21F" w14:textId="7120E387" w:rsidR="00D47AFA" w:rsidRPr="00A6030D" w:rsidRDefault="008637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834 835,23</w:t>
            </w:r>
          </w:p>
        </w:tc>
        <w:tc>
          <w:tcPr>
            <w:tcW w:w="1134" w:type="dxa"/>
          </w:tcPr>
          <w:p w14:paraId="73589C2C" w14:textId="40DB8D97" w:rsidR="00D47AFA" w:rsidRPr="00A6030D" w:rsidRDefault="0028367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96C26D1" w14:textId="41D3A11D" w:rsidR="00D47AFA" w:rsidRPr="00A6030D" w:rsidRDefault="0028367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519E9E2" w14:textId="6ED8A568" w:rsidR="00D47AFA" w:rsidRPr="00A6030D" w:rsidRDefault="0028367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E2E414B" w14:textId="084E78C0" w:rsidR="00D47AFA" w:rsidRPr="00A6030D" w:rsidRDefault="0028367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F8BAAF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8367D" w:rsidRPr="00A6030D" w14:paraId="1C1C87DD" w14:textId="77777777" w:rsidTr="00A6030D">
        <w:trPr>
          <w:trHeight w:val="193"/>
        </w:trPr>
        <w:tc>
          <w:tcPr>
            <w:tcW w:w="630" w:type="dxa"/>
            <w:vMerge/>
            <w:hideMark/>
          </w:tcPr>
          <w:p w14:paraId="6B54B97C" w14:textId="77777777" w:rsidR="0028367D" w:rsidRPr="00A6030D" w:rsidRDefault="0028367D" w:rsidP="0028367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2C5CB75E" w14:textId="77777777" w:rsidR="0028367D" w:rsidRPr="00A6030D" w:rsidRDefault="0028367D" w:rsidP="0028367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BF36B95" w14:textId="77777777" w:rsidR="0028367D" w:rsidRPr="00A6030D" w:rsidRDefault="0028367D" w:rsidP="0028367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4733C8C" w14:textId="77777777" w:rsidR="0028367D" w:rsidRPr="00A6030D" w:rsidRDefault="0028367D" w:rsidP="0028367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13E6A5CC" w14:textId="122E6EB6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2733BE8" w14:textId="7E6C0CA7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9CE00FB" w14:textId="14B299CA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F0884E3" w14:textId="22C29235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4DEBAEE" w14:textId="1D6FBB18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0FB5F45C" w14:textId="62695844" w:rsidR="0028367D" w:rsidRPr="00A6030D" w:rsidRDefault="0028367D" w:rsidP="0028367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26C343A" w14:textId="77777777" w:rsidR="0028367D" w:rsidRPr="00A6030D" w:rsidRDefault="0028367D" w:rsidP="0028367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637AD" w:rsidRPr="00A6030D" w14:paraId="402302C4" w14:textId="77777777" w:rsidTr="00A6030D">
        <w:trPr>
          <w:trHeight w:val="585"/>
        </w:trPr>
        <w:tc>
          <w:tcPr>
            <w:tcW w:w="630" w:type="dxa"/>
            <w:vMerge/>
            <w:hideMark/>
          </w:tcPr>
          <w:p w14:paraId="0D94E741" w14:textId="77777777" w:rsidR="008637AD" w:rsidRPr="00A6030D" w:rsidRDefault="008637AD" w:rsidP="008637A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24786468" w14:textId="77777777" w:rsidR="008637AD" w:rsidRPr="00A6030D" w:rsidRDefault="008637AD" w:rsidP="008637A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9B0C1AC" w14:textId="77777777" w:rsidR="008637AD" w:rsidRPr="00A6030D" w:rsidRDefault="008637AD" w:rsidP="008637A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D02BFCC" w14:textId="2964C765" w:rsidR="008637AD" w:rsidRPr="00A6030D" w:rsidRDefault="008637AD" w:rsidP="008637A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7D84C68E" w14:textId="52C9F2F8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1 333 200,00</w:t>
            </w:r>
          </w:p>
        </w:tc>
        <w:tc>
          <w:tcPr>
            <w:tcW w:w="3686" w:type="dxa"/>
            <w:gridSpan w:val="5"/>
          </w:tcPr>
          <w:p w14:paraId="69C2206E" w14:textId="07AB31B6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168 200,00</w:t>
            </w:r>
          </w:p>
        </w:tc>
        <w:tc>
          <w:tcPr>
            <w:tcW w:w="1134" w:type="dxa"/>
          </w:tcPr>
          <w:p w14:paraId="57631D10" w14:textId="054FEC07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992" w:type="dxa"/>
          </w:tcPr>
          <w:p w14:paraId="105EC762" w14:textId="3D517D6A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92" w:type="dxa"/>
          </w:tcPr>
          <w:p w14:paraId="1F13A28A" w14:textId="4BB641FC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4F4F5ADA" w14:textId="7E1F426D" w:rsidR="008637AD" w:rsidRPr="00A6030D" w:rsidRDefault="008637AD" w:rsidP="008637AD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/>
          </w:tcPr>
          <w:p w14:paraId="325D4B6A" w14:textId="77777777" w:rsidR="008637AD" w:rsidRPr="00A6030D" w:rsidRDefault="008637AD" w:rsidP="008637AD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7BD9FF4C" w14:textId="77777777" w:rsidTr="00A6030D">
        <w:trPr>
          <w:trHeight w:val="277"/>
        </w:trPr>
        <w:tc>
          <w:tcPr>
            <w:tcW w:w="630" w:type="dxa"/>
            <w:vMerge/>
          </w:tcPr>
          <w:p w14:paraId="1A2DEA3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6E7E8DE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0817B06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0FD79AF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5D60C202" w14:textId="02A82480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63FF9D1E" w14:textId="078CE6EB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03B724C" w14:textId="4383837D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39CA4C0" w14:textId="27583323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B693D1C" w14:textId="7DAE7D02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F5A091A" w14:textId="29FEB7E1" w:rsidR="00D47AFA" w:rsidRPr="00A6030D" w:rsidRDefault="000B29A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C1C118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B29A6" w:rsidRPr="00A6030D" w14:paraId="00426919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752405D6" w14:textId="77777777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200" w:type="dxa"/>
            <w:vMerge w:val="restart"/>
            <w:hideMark/>
          </w:tcPr>
          <w:p w14:paraId="0200CD12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01.01.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Изготовление и установку стел</w:t>
            </w:r>
          </w:p>
        </w:tc>
        <w:tc>
          <w:tcPr>
            <w:tcW w:w="993" w:type="dxa"/>
            <w:vMerge w:val="restart"/>
            <w:hideMark/>
          </w:tcPr>
          <w:p w14:paraId="73C7D56C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54537EAE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222FC017" w14:textId="4C345002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CE8F4E5" w14:textId="0DEE2AA8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007B40F" w14:textId="04E71EEA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2936623" w14:textId="3199AD1B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BC21984" w14:textId="6F92C431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059BDC3" w14:textId="6C7D6E67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4DD1AF64" w14:textId="09083D0E" w:rsidR="000B29A6" w:rsidRPr="00A6030D" w:rsidRDefault="00480D21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0B29A6" w:rsidRPr="00A6030D" w14:paraId="4C885F8A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0EC6886D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716C74BE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8C79F9A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D42CFA8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7252B69" w14:textId="37986217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7FF2AA6" w14:textId="6BF7DEB4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313CB10" w14:textId="1F2781C6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9621DD3" w14:textId="49AA4F70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41EE88B" w14:textId="25B6529B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00CBDB84" w14:textId="5E8BD2C2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7B10137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B29A6" w:rsidRPr="00A6030D" w14:paraId="7BC3C1C9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26C61E31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98112EC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7BFA867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5EAC2187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0C8F1508" w14:textId="4318CC68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68269757" w14:textId="2966827B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B88D0BB" w14:textId="5CA87436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ABC4D88" w14:textId="457F190E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4F72BB4" w14:textId="37F0F4F8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954754C" w14:textId="31F2A17D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824EDCE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B29A6" w:rsidRPr="00A6030D" w14:paraId="767ABDE4" w14:textId="77777777" w:rsidTr="00A6030D">
        <w:trPr>
          <w:trHeight w:val="278"/>
        </w:trPr>
        <w:tc>
          <w:tcPr>
            <w:tcW w:w="630" w:type="dxa"/>
            <w:vMerge/>
            <w:hideMark/>
          </w:tcPr>
          <w:p w14:paraId="1FEE46F0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324360A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F39D0BB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809917E" w14:textId="78BCA0BC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421F567B" w14:textId="4F6C7750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47458001" w14:textId="0F2A114E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504C7F9A" w14:textId="5BE69D9F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1C81D99" w14:textId="3939D71F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5244A94" w14:textId="7AFE8B7D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C4DDAFF" w14:textId="123A2257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1D72A33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B29A6" w:rsidRPr="00A6030D" w14:paraId="2AA3B808" w14:textId="77777777" w:rsidTr="00A6030D">
        <w:trPr>
          <w:trHeight w:val="272"/>
        </w:trPr>
        <w:tc>
          <w:tcPr>
            <w:tcW w:w="630" w:type="dxa"/>
            <w:vMerge/>
          </w:tcPr>
          <w:p w14:paraId="5DD3CC16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2149565D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582F69E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5C3BD427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7E46C451" w14:textId="1939AE0A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BE643B2" w14:textId="54D66270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BBFEFA3" w14:textId="3F8B545B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D591051" w14:textId="5F2FEF96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CD3AD91" w14:textId="4D07471A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FB69214" w14:textId="2B3F82B8" w:rsidR="000B29A6" w:rsidRPr="00A6030D" w:rsidRDefault="000B29A6" w:rsidP="000B29A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A0EF396" w14:textId="77777777" w:rsidR="000B29A6" w:rsidRPr="00A6030D" w:rsidRDefault="000B29A6" w:rsidP="000B29A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0B27E65B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65D7CC2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22C06F7B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Изготовлено и установлено стел, шт.</w:t>
            </w:r>
          </w:p>
        </w:tc>
        <w:tc>
          <w:tcPr>
            <w:tcW w:w="993" w:type="dxa"/>
            <w:vMerge w:val="restart"/>
            <w:hideMark/>
          </w:tcPr>
          <w:p w14:paraId="4B817DB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41C028D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03EAF69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6803448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60685C3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1EA7534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14335AD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1131720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30EF602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6A48EFE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367004B3" w14:textId="77777777" w:rsidTr="00A6030D">
        <w:trPr>
          <w:trHeight w:val="144"/>
        </w:trPr>
        <w:tc>
          <w:tcPr>
            <w:tcW w:w="630" w:type="dxa"/>
            <w:vMerge/>
            <w:hideMark/>
          </w:tcPr>
          <w:p w14:paraId="14BCF37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2FD433B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AD071A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29A612A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63256C0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DAF061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2E89724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69F0EF8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5B228FB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57F0791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3F62026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2E03193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47EB06C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1E6F07A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2485A74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3893718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027104B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44CDE6F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A21BA4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6AF49AB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DF9B7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515D224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7CF951D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03C5809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4AE318D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14:paraId="053BDC5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48114A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703229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E52CA5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</w:tcPr>
          <w:p w14:paraId="2929D42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44BDE1B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42B16BD1" w14:textId="77777777" w:rsidTr="00A6030D">
        <w:trPr>
          <w:trHeight w:val="203"/>
        </w:trPr>
        <w:tc>
          <w:tcPr>
            <w:tcW w:w="630" w:type="dxa"/>
            <w:vMerge w:val="restart"/>
            <w:hideMark/>
          </w:tcPr>
          <w:p w14:paraId="0213791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200" w:type="dxa"/>
            <w:vMerge w:val="restart"/>
            <w:hideMark/>
          </w:tcPr>
          <w:p w14:paraId="401984B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01.02.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Благоустройство лесопарковых зон</w:t>
            </w:r>
          </w:p>
        </w:tc>
        <w:tc>
          <w:tcPr>
            <w:tcW w:w="993" w:type="dxa"/>
            <w:vMerge w:val="restart"/>
            <w:hideMark/>
          </w:tcPr>
          <w:p w14:paraId="2E04D85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0AEB6DA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04D95092" w14:textId="1BE1018A" w:rsidR="00D47AFA" w:rsidRPr="00A6030D" w:rsidRDefault="00CC543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948 589,23</w:t>
            </w:r>
          </w:p>
        </w:tc>
        <w:tc>
          <w:tcPr>
            <w:tcW w:w="3686" w:type="dxa"/>
            <w:gridSpan w:val="5"/>
          </w:tcPr>
          <w:p w14:paraId="1FF4A26B" w14:textId="22187B9E" w:rsidR="00D47AFA" w:rsidRPr="00A6030D" w:rsidRDefault="00CC543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948 589,23</w:t>
            </w:r>
          </w:p>
        </w:tc>
        <w:tc>
          <w:tcPr>
            <w:tcW w:w="1134" w:type="dxa"/>
          </w:tcPr>
          <w:p w14:paraId="0707B140" w14:textId="626E7AAA" w:rsidR="00D47AFA" w:rsidRPr="00A6030D" w:rsidRDefault="00955274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D279793" w14:textId="4364BC60" w:rsidR="00D47AFA" w:rsidRPr="00A6030D" w:rsidRDefault="00955274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2EECC81" w14:textId="0A9B88F1" w:rsidR="00D47AFA" w:rsidRPr="00A6030D" w:rsidRDefault="00955274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E282C22" w14:textId="0BE145C5" w:rsidR="00D47AFA" w:rsidRPr="00A6030D" w:rsidRDefault="00955274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0631E1D5" w14:textId="12776271" w:rsidR="00D47AFA" w:rsidRPr="00A6030D" w:rsidRDefault="00480D21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</w:tr>
      <w:tr w:rsidR="00D47AFA" w:rsidRPr="00A6030D" w14:paraId="70D22031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2B81F6B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3E1758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B66DA1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63C89B1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21F27DD3" w14:textId="59063F86" w:rsidR="00D47AFA" w:rsidRPr="00A6030D" w:rsidRDefault="00CC543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834 589,23</w:t>
            </w:r>
          </w:p>
        </w:tc>
        <w:tc>
          <w:tcPr>
            <w:tcW w:w="3686" w:type="dxa"/>
            <w:gridSpan w:val="5"/>
          </w:tcPr>
          <w:p w14:paraId="6ED1D187" w14:textId="35A5D945" w:rsidR="00D47AFA" w:rsidRPr="00A6030D" w:rsidRDefault="00CC543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834 589,23</w:t>
            </w:r>
          </w:p>
        </w:tc>
        <w:tc>
          <w:tcPr>
            <w:tcW w:w="1134" w:type="dxa"/>
          </w:tcPr>
          <w:p w14:paraId="02602BFF" w14:textId="05794956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E84842B" w14:textId="18FF1F2B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CCF37BE" w14:textId="0E5B6D92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49A67DD" w14:textId="64872F50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28F5C3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28E21BBF" w14:textId="77777777" w:rsidTr="00A6030D">
        <w:trPr>
          <w:trHeight w:val="273"/>
        </w:trPr>
        <w:tc>
          <w:tcPr>
            <w:tcW w:w="630" w:type="dxa"/>
            <w:vMerge/>
            <w:hideMark/>
          </w:tcPr>
          <w:p w14:paraId="4829F30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C5E58A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A7B95C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22C982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53D4F85D" w14:textId="5F1ED2B2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C48E17A" w14:textId="105CEE8E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02FEC90F" w14:textId="5838770E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373FFB9" w14:textId="093C3A24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4260353" w14:textId="668F39B0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15A4A95" w14:textId="1FA50123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FEBECA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55274" w:rsidRPr="00A6030D" w14:paraId="02971D22" w14:textId="77777777" w:rsidTr="00A6030D">
        <w:trPr>
          <w:trHeight w:val="492"/>
        </w:trPr>
        <w:tc>
          <w:tcPr>
            <w:tcW w:w="630" w:type="dxa"/>
            <w:vMerge/>
            <w:hideMark/>
          </w:tcPr>
          <w:p w14:paraId="054F2730" w14:textId="77777777" w:rsidR="00955274" w:rsidRPr="00A6030D" w:rsidRDefault="00955274" w:rsidP="0095527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489F03C6" w14:textId="77777777" w:rsidR="00955274" w:rsidRPr="00A6030D" w:rsidRDefault="00955274" w:rsidP="0095527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760AAA2" w14:textId="77777777" w:rsidR="00955274" w:rsidRPr="00A6030D" w:rsidRDefault="00955274" w:rsidP="0095527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727ECB4F" w14:textId="028EEAFE" w:rsidR="00955274" w:rsidRPr="00A6030D" w:rsidRDefault="00955274" w:rsidP="0095527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054A9A54" w14:textId="429AC4B0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114 000,00</w:t>
            </w:r>
          </w:p>
        </w:tc>
        <w:tc>
          <w:tcPr>
            <w:tcW w:w="3686" w:type="dxa"/>
            <w:gridSpan w:val="5"/>
          </w:tcPr>
          <w:p w14:paraId="1A0F291D" w14:textId="7047DFAD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114 000,00</w:t>
            </w:r>
          </w:p>
        </w:tc>
        <w:tc>
          <w:tcPr>
            <w:tcW w:w="1134" w:type="dxa"/>
          </w:tcPr>
          <w:p w14:paraId="52A8F189" w14:textId="76B3A64C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646F0DB" w14:textId="64FF96B0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A92E476" w14:textId="3C44B920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0537A14" w14:textId="337EDCA3" w:rsidR="00955274" w:rsidRPr="00A6030D" w:rsidRDefault="00955274" w:rsidP="0095527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D7F2ABB" w14:textId="77777777" w:rsidR="00955274" w:rsidRPr="00A6030D" w:rsidRDefault="00955274" w:rsidP="0095527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493197AA" w14:textId="77777777" w:rsidTr="00A6030D">
        <w:trPr>
          <w:trHeight w:val="184"/>
        </w:trPr>
        <w:tc>
          <w:tcPr>
            <w:tcW w:w="630" w:type="dxa"/>
            <w:vMerge/>
          </w:tcPr>
          <w:p w14:paraId="7A45429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E199A1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73A3EE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208BDAC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3054698B" w14:textId="3C85EF4D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161D941" w14:textId="312EEF86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11D871B3" w14:textId="70A7AAE3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78EA6C3" w14:textId="6B53C40B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6A04C4C" w14:textId="0794C453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E9BE80E" w14:textId="713C4E09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E22696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20941B19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0E941E0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635131D5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лесопарковые зоны, ед.</w:t>
            </w:r>
          </w:p>
        </w:tc>
        <w:tc>
          <w:tcPr>
            <w:tcW w:w="993" w:type="dxa"/>
            <w:vMerge w:val="restart"/>
            <w:hideMark/>
          </w:tcPr>
          <w:p w14:paraId="3CF1AE2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1EB36FC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64D3FC0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3379B25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5EBB030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4770EEF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528BC95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57B7685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3229CC3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088CE75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F8FCA4A" w14:textId="77777777" w:rsidTr="00A6030D">
        <w:trPr>
          <w:trHeight w:val="268"/>
        </w:trPr>
        <w:tc>
          <w:tcPr>
            <w:tcW w:w="630" w:type="dxa"/>
            <w:vMerge/>
            <w:hideMark/>
          </w:tcPr>
          <w:p w14:paraId="6CE058C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75BAF48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043D34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650C5A5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25F209B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516B194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14B59F4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16ACECA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03002F9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392E9B0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4BFE605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78C1EF2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43014C7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23DF573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4A216E4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74845AB" w14:textId="77777777" w:rsidTr="00A6030D">
        <w:trPr>
          <w:trHeight w:val="209"/>
        </w:trPr>
        <w:tc>
          <w:tcPr>
            <w:tcW w:w="630" w:type="dxa"/>
            <w:vMerge/>
            <w:hideMark/>
          </w:tcPr>
          <w:p w14:paraId="4A5083C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DDD205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72DC34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31A869C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24EFF1E8" w14:textId="422AF823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14:paraId="2420249B" w14:textId="0B249717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hideMark/>
          </w:tcPr>
          <w:p w14:paraId="00290130" w14:textId="1F294E8D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401F4EBA" w14:textId="0EB7271B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0C1C0992" w14:textId="568966AD" w:rsidR="00D47AFA" w:rsidRPr="00A6030D" w:rsidRDefault="00FA3CD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14:paraId="2AA7D94B" w14:textId="2363ECE9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hideMark/>
          </w:tcPr>
          <w:p w14:paraId="0447CF04" w14:textId="4B845FAA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51DD8BD7" w14:textId="3056DF5D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3B4AAA92" w14:textId="0FC3CE20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3A7E795B" w14:textId="65C76535" w:rsidR="00D47AFA" w:rsidRPr="00A6030D" w:rsidRDefault="009851D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21027B7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454C4" w:rsidRPr="00A6030D" w14:paraId="6102070F" w14:textId="77777777" w:rsidTr="00A6030D">
        <w:trPr>
          <w:trHeight w:val="273"/>
        </w:trPr>
        <w:tc>
          <w:tcPr>
            <w:tcW w:w="630" w:type="dxa"/>
            <w:vMerge w:val="restart"/>
            <w:hideMark/>
          </w:tcPr>
          <w:p w14:paraId="2AA5BA77" w14:textId="77777777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2200" w:type="dxa"/>
            <w:vMerge w:val="restart"/>
            <w:hideMark/>
          </w:tcPr>
          <w:p w14:paraId="32EF3F1F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01.03.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Обустройство и установка детских, игровых площадок на территории муниципальных образований </w:t>
            </w:r>
          </w:p>
        </w:tc>
        <w:tc>
          <w:tcPr>
            <w:tcW w:w="993" w:type="dxa"/>
            <w:vMerge w:val="restart"/>
            <w:hideMark/>
          </w:tcPr>
          <w:p w14:paraId="1F556493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2A002CDA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63C56BAE" w14:textId="63918EEC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7C0CCCD" w14:textId="6224E9AB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A7D9F1A" w14:textId="3D254194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04D7EFD" w14:textId="5951994A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80D81E2" w14:textId="2A729383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93C8A01" w14:textId="0891C416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1287061B" w14:textId="595AFBB6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47AFA" w:rsidRPr="00A6030D" w14:paraId="1C0A5726" w14:textId="77777777" w:rsidTr="00A6030D">
        <w:trPr>
          <w:trHeight w:val="321"/>
        </w:trPr>
        <w:tc>
          <w:tcPr>
            <w:tcW w:w="630" w:type="dxa"/>
            <w:vMerge/>
            <w:hideMark/>
          </w:tcPr>
          <w:p w14:paraId="25D5AEB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19C0A9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A4EABC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2720CD3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06E2567" w14:textId="346A37B9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C9DB983" w14:textId="69E88E1E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19E288F2" w14:textId="19A113E8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2AC61CA" w14:textId="53855A2F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A304CDC" w14:textId="3DE1B20A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A0182E4" w14:textId="1677F1DE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7073F0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48144320" w14:textId="77777777" w:rsidTr="00A6030D">
        <w:trPr>
          <w:trHeight w:val="195"/>
        </w:trPr>
        <w:tc>
          <w:tcPr>
            <w:tcW w:w="630" w:type="dxa"/>
            <w:vMerge/>
            <w:hideMark/>
          </w:tcPr>
          <w:p w14:paraId="53BE119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DB59DF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B797A2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7E4FDBD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58B1D7CA" w14:textId="12868906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9B056FF" w14:textId="4E436792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D063CB8" w14:textId="0AE93551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3542EA5" w14:textId="2FAF1FC5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F8E3493" w14:textId="6C629D02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D83D3ED" w14:textId="1E2E4AC4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56613D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454C4" w:rsidRPr="00A6030D" w14:paraId="711E0F9D" w14:textId="77777777" w:rsidTr="00A6030D">
        <w:trPr>
          <w:trHeight w:val="416"/>
        </w:trPr>
        <w:tc>
          <w:tcPr>
            <w:tcW w:w="630" w:type="dxa"/>
            <w:vMerge/>
            <w:hideMark/>
          </w:tcPr>
          <w:p w14:paraId="4C5FED8E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7292CA4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1A25111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6B0CC992" w14:textId="22EB4CC0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649DE26B" w14:textId="6C3139B8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80410CB" w14:textId="37804234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F050121" w14:textId="4E789031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E093079" w14:textId="024096B3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1955193" w14:textId="02E1FDEA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867300C" w14:textId="32D6A5EB" w:rsidR="002454C4" w:rsidRPr="00A6030D" w:rsidRDefault="002454C4" w:rsidP="002454C4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9AB0650" w14:textId="77777777" w:rsidR="002454C4" w:rsidRPr="00A6030D" w:rsidRDefault="002454C4" w:rsidP="002454C4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7BA4FBB6" w14:textId="77777777" w:rsidTr="00A6030D">
        <w:trPr>
          <w:trHeight w:val="151"/>
        </w:trPr>
        <w:tc>
          <w:tcPr>
            <w:tcW w:w="630" w:type="dxa"/>
            <w:vMerge/>
          </w:tcPr>
          <w:p w14:paraId="2949F11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14B317B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35A078F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684DF7F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122DD2B0" w14:textId="6672FB33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2F86044" w14:textId="641BCD22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0D91B845" w14:textId="199989FD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A56DEF3" w14:textId="324F7352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1B3DD60" w14:textId="2D07E469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C40A88E" w14:textId="22D25EE5" w:rsidR="00D47AFA" w:rsidRPr="00A6030D" w:rsidRDefault="002D2FB8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78F330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62B567A1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03597E7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1B554CC3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Установлены детские, игровые площадки, ед.</w:t>
            </w:r>
          </w:p>
        </w:tc>
        <w:tc>
          <w:tcPr>
            <w:tcW w:w="993" w:type="dxa"/>
            <w:vMerge w:val="restart"/>
            <w:hideMark/>
          </w:tcPr>
          <w:p w14:paraId="326E8AC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55CF38D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09C407D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406E83E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6AC5F30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470843E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2321ED5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679A856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2DFBE09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32E3A81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31492783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6455786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DFA183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E7F99F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4041B9F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34875B5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47C918E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08CD94D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51D3A8B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3FFB44B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25875BE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54DE3ED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6D1E346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3ACCE28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611C2FB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11602A7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0135AF2" w14:textId="77777777" w:rsidTr="00A6030D">
        <w:trPr>
          <w:trHeight w:val="252"/>
        </w:trPr>
        <w:tc>
          <w:tcPr>
            <w:tcW w:w="630" w:type="dxa"/>
            <w:vMerge/>
            <w:hideMark/>
          </w:tcPr>
          <w:p w14:paraId="5E7DAD1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666702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2E83F8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52D94DC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758A506A" w14:textId="07CD6DA9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hideMark/>
          </w:tcPr>
          <w:p w14:paraId="563BF362" w14:textId="6EF48FE8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hideMark/>
          </w:tcPr>
          <w:p w14:paraId="54F4E0A0" w14:textId="3741BB3B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515A34CA" w14:textId="6FB89B53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0CA7FAFC" w14:textId="182BB7A4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14:paraId="2354419B" w14:textId="6030C50D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hideMark/>
          </w:tcPr>
          <w:p w14:paraId="7265A9A7" w14:textId="4A045F96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412A5D69" w14:textId="24D3CB7F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114E54CC" w14:textId="6C327DFB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hideMark/>
          </w:tcPr>
          <w:p w14:paraId="0517CCD0" w14:textId="681804E3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7D18EB9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51A0EC6F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4194D44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2200" w:type="dxa"/>
            <w:vMerge w:val="restart"/>
            <w:hideMark/>
          </w:tcPr>
          <w:p w14:paraId="059F690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01.04.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993" w:type="dxa"/>
            <w:vMerge w:val="restart"/>
            <w:hideMark/>
          </w:tcPr>
          <w:p w14:paraId="4F8CF9D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6E59DE8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08BB0C68" w14:textId="1014094D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3686" w:type="dxa"/>
            <w:gridSpan w:val="5"/>
          </w:tcPr>
          <w:p w14:paraId="0AD7B525" w14:textId="0D64165B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1134" w:type="dxa"/>
          </w:tcPr>
          <w:p w14:paraId="104D0B3C" w14:textId="26446294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6B4B883" w14:textId="288696BE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E1770E1" w14:textId="4E51BBBB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45221CF" w14:textId="309BE46E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4DE7D345" w14:textId="557735E2" w:rsidR="00D47AFA" w:rsidRPr="00A6030D" w:rsidRDefault="00480D21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47AFA" w:rsidRPr="00A6030D" w14:paraId="3780E3C4" w14:textId="77777777" w:rsidTr="00A6030D">
        <w:trPr>
          <w:trHeight w:val="370"/>
        </w:trPr>
        <w:tc>
          <w:tcPr>
            <w:tcW w:w="630" w:type="dxa"/>
            <w:vMerge/>
            <w:hideMark/>
          </w:tcPr>
          <w:p w14:paraId="259B4D8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1F9B01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2E48AB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4A96E3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2F5D33A" w14:textId="30682446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3686" w:type="dxa"/>
            <w:gridSpan w:val="5"/>
          </w:tcPr>
          <w:p w14:paraId="1BB52819" w14:textId="6BB596D4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1134" w:type="dxa"/>
          </w:tcPr>
          <w:p w14:paraId="0FCFFA43" w14:textId="67970E39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8C09224" w14:textId="29099EBD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EB33297" w14:textId="711B8010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BA89795" w14:textId="470CE9FC" w:rsidR="00D47AFA" w:rsidRPr="00A6030D" w:rsidRDefault="00E74FB3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DCC08F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74FB3" w:rsidRPr="00A6030D" w14:paraId="092C259D" w14:textId="77777777" w:rsidTr="00A6030D">
        <w:trPr>
          <w:trHeight w:val="93"/>
        </w:trPr>
        <w:tc>
          <w:tcPr>
            <w:tcW w:w="630" w:type="dxa"/>
            <w:vMerge/>
            <w:hideMark/>
          </w:tcPr>
          <w:p w14:paraId="66AEAF97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6932871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6683692A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5A666299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24E16877" w14:textId="06245CAB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67171BF" w14:textId="3C03B602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925A864" w14:textId="472DDBA0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4B9F5D8" w14:textId="454F564D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D194080" w14:textId="0FAEA543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CCC50F5" w14:textId="3A06B449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54A9468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74FB3" w:rsidRPr="00A6030D" w14:paraId="75C106F0" w14:textId="77777777" w:rsidTr="00A6030D">
        <w:trPr>
          <w:trHeight w:val="585"/>
        </w:trPr>
        <w:tc>
          <w:tcPr>
            <w:tcW w:w="630" w:type="dxa"/>
            <w:vMerge/>
            <w:hideMark/>
          </w:tcPr>
          <w:p w14:paraId="7DABA49D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CD71E29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3ACDFF1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3A17DA3F" w14:textId="7A699C09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401C777B" w14:textId="756A32CE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F20864C" w14:textId="062BFF00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DCCD891" w14:textId="2E3F3029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69D0D09" w14:textId="49274DFD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20A14B9" w14:textId="03E7CC7D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7C9B9D3" w14:textId="6E9C8843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0EAAB78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74FB3" w:rsidRPr="00A6030D" w14:paraId="16DBD820" w14:textId="77777777" w:rsidTr="00A6030D">
        <w:trPr>
          <w:trHeight w:val="249"/>
        </w:trPr>
        <w:tc>
          <w:tcPr>
            <w:tcW w:w="630" w:type="dxa"/>
            <w:vMerge/>
          </w:tcPr>
          <w:p w14:paraId="09341835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2E9155D6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896CF82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6CA35CC1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522A5099" w14:textId="57B96D06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3C62DA6B" w14:textId="7F985E43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76216BC" w14:textId="13651D70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90EF84C" w14:textId="29271726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E5858D2" w14:textId="5BAFCEE4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E5448A0" w14:textId="02A0E29D" w:rsidR="00E74FB3" w:rsidRPr="00A6030D" w:rsidRDefault="00E74FB3" w:rsidP="00E74FB3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2732840" w14:textId="77777777" w:rsidR="00E74FB3" w:rsidRPr="00A6030D" w:rsidRDefault="00E74FB3" w:rsidP="00E74FB3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19909468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0AFEF1F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7194320A" w14:textId="77777777" w:rsidR="00D47AFA" w:rsidRPr="004F6872" w:rsidRDefault="00D47AFA" w:rsidP="00D47AFA">
            <w:pPr>
              <w:rPr>
                <w:rFonts w:eastAsia="Times New Roman" w:cs="Times New Roman"/>
                <w:iCs/>
                <w:sz w:val="14"/>
                <w:szCs w:val="14"/>
                <w:lang w:eastAsia="ru-RU"/>
              </w:rPr>
            </w:pPr>
            <w:r w:rsidRPr="004F6872">
              <w:rPr>
                <w:rFonts w:eastAsia="Times New Roman" w:cs="Times New Roman"/>
                <w:iCs/>
                <w:sz w:val="14"/>
                <w:szCs w:val="14"/>
                <w:lang w:eastAsia="ru-RU"/>
              </w:rPr>
              <w:t>На территориях (включая территории, обеспечивающие влияние на увеличение в муниципальном образовании Московской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пунктах)</w:t>
            </w:r>
          </w:p>
          <w:p w14:paraId="5D50B021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4F6872">
              <w:rPr>
                <w:rFonts w:eastAsia="Times New Roman" w:cs="Times New Roman"/>
                <w:iCs/>
                <w:sz w:val="14"/>
                <w:szCs w:val="14"/>
                <w:lang w:eastAsia="ru-RU"/>
              </w:rPr>
              <w:t xml:space="preserve">реализованы мероприятия по проектированию, подготовке светотехнических расчетов, </w:t>
            </w:r>
            <w:r w:rsidRPr="004F6872">
              <w:rPr>
                <w:rFonts w:eastAsia="Times New Roman" w:cs="Times New Roman"/>
                <w:iCs/>
                <w:sz w:val="14"/>
                <w:szCs w:val="14"/>
                <w:lang w:eastAsia="ru-RU"/>
              </w:rPr>
              <w:lastRenderedPageBreak/>
              <w:t>устройству систем наружного освещения, проведению измерений светотехнических характеристик систем управления наружным освещением с использованием средств субсидии, шт.</w:t>
            </w:r>
          </w:p>
        </w:tc>
        <w:tc>
          <w:tcPr>
            <w:tcW w:w="993" w:type="dxa"/>
            <w:vMerge w:val="restart"/>
            <w:hideMark/>
          </w:tcPr>
          <w:p w14:paraId="7B81BD9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vMerge w:val="restart"/>
            <w:hideMark/>
          </w:tcPr>
          <w:p w14:paraId="3B54829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342277D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295CCB5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67F1F76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48AD6E6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4072526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7CCFBDC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48AFD03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BD3708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49699E1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5A9A177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64825D0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838F0D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3B7BA97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122119C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AE63E6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0DF408B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65FE7F5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6F68DF6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25509E8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20DFA9E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3F8576C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7E2AA02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444F260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2B71B76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7E602C6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609A18F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12BBA4F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43B4D2F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0B0E979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49DA3C5E" w14:textId="7F814F27" w:rsidR="00D47AFA" w:rsidRPr="00A6030D" w:rsidRDefault="00A61A0C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14:paraId="544ACB0C" w14:textId="5DE0F98A" w:rsidR="00D47AFA" w:rsidRPr="00A6030D" w:rsidRDefault="00A61A0C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14:paraId="545C7096" w14:textId="33A903B8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7958138A" w14:textId="76007D63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42F2884C" w14:textId="0BD72D1D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14:paraId="6D63AC7D" w14:textId="1AD21540" w:rsidR="00D47AFA" w:rsidRPr="00A6030D" w:rsidRDefault="00A61A0C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14:paraId="23DD324B" w14:textId="3348F4BA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77DF3CE3" w14:textId="10E1625C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4A2FC1E8" w14:textId="31870E48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252EBB6C" w14:textId="253BB61A" w:rsidR="00D47AFA" w:rsidRPr="00A6030D" w:rsidRDefault="00BE63C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0CD8E56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7DCF5972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4E055C0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2200" w:type="dxa"/>
            <w:vMerge w:val="restart"/>
            <w:hideMark/>
          </w:tcPr>
          <w:p w14:paraId="3EA7E97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01.05.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Благоустройство зон для досуга и отдыха населения в парках культуры и отдыха</w:t>
            </w:r>
          </w:p>
        </w:tc>
        <w:tc>
          <w:tcPr>
            <w:tcW w:w="993" w:type="dxa"/>
            <w:vMerge w:val="restart"/>
            <w:hideMark/>
          </w:tcPr>
          <w:p w14:paraId="4AB5005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1CDA7EE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0542CBA5" w14:textId="747FA26E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6E8B321C" w14:textId="5F875EB4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D0E4CB6" w14:textId="67490C42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8A1DBBA" w14:textId="78683D41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47740EA" w14:textId="5202DB6D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E0242BF" w14:textId="52A8C554" w:rsidR="00D47AFA" w:rsidRPr="00A6030D" w:rsidRDefault="00DE6925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37C78F40" w14:textId="3DD5FDD2" w:rsidR="00D47AFA" w:rsidRPr="00A6030D" w:rsidRDefault="00480D21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E6925" w:rsidRPr="00A6030D" w14:paraId="3B306263" w14:textId="77777777" w:rsidTr="00A6030D">
        <w:trPr>
          <w:trHeight w:val="410"/>
        </w:trPr>
        <w:tc>
          <w:tcPr>
            <w:tcW w:w="630" w:type="dxa"/>
            <w:vMerge/>
            <w:hideMark/>
          </w:tcPr>
          <w:p w14:paraId="16A76A6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2FA96176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00CAB43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5112D014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59C56595" w14:textId="747D2FA4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4D6E890" w14:textId="01999AF2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3A49136" w14:textId="7CD9ECD5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B63A79A" w14:textId="4F5FAD0D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9217066" w14:textId="247EB2E7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72E1CE65" w14:textId="2BA1FFF7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BB7F49F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3C5435C8" w14:textId="77777777" w:rsidTr="00A6030D">
        <w:trPr>
          <w:trHeight w:val="273"/>
        </w:trPr>
        <w:tc>
          <w:tcPr>
            <w:tcW w:w="630" w:type="dxa"/>
            <w:vMerge/>
            <w:hideMark/>
          </w:tcPr>
          <w:p w14:paraId="4A3B35A6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5C85F84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A935108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2098561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0F2B239F" w14:textId="7CB15AD4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50242E3" w14:textId="3AF66B74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2CCB3D0" w14:textId="1A852579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21B18FD" w14:textId="00FB4EC1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49A875D" w14:textId="4408F3A4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747D260" w14:textId="2677B6E5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95E93A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2E3850E1" w14:textId="77777777" w:rsidTr="00A6030D">
        <w:trPr>
          <w:trHeight w:val="585"/>
        </w:trPr>
        <w:tc>
          <w:tcPr>
            <w:tcW w:w="630" w:type="dxa"/>
            <w:vMerge/>
            <w:hideMark/>
          </w:tcPr>
          <w:p w14:paraId="059FFCB9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65AEE81F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20BDFD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C969771" w14:textId="09B123FC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583C9235" w14:textId="79B5E76E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6C1E907" w14:textId="527C587A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81568FD" w14:textId="075B215B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8699BA2" w14:textId="4E1B5C27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6847B15" w14:textId="0AAB1193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3729751" w14:textId="5FCDD9DD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E23CB3B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6DBC9760" w14:textId="77777777" w:rsidTr="00A6030D">
        <w:trPr>
          <w:trHeight w:val="179"/>
        </w:trPr>
        <w:tc>
          <w:tcPr>
            <w:tcW w:w="630" w:type="dxa"/>
            <w:vMerge/>
          </w:tcPr>
          <w:p w14:paraId="4183954A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00311A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0C8D802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7413A24F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3046ABE2" w14:textId="7B0FB073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23CC842" w14:textId="23F12AA2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10DB4693" w14:textId="75FD5041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72F2A87" w14:textId="11FCD1CA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77F4E90" w14:textId="2B08F5BF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69F5DC20" w14:textId="11C85F2E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180AB489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73CFBBF8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7708332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109EA9E6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зоны для досуга и отдыха в парках культуры и отдыха, ед.</w:t>
            </w:r>
          </w:p>
        </w:tc>
        <w:tc>
          <w:tcPr>
            <w:tcW w:w="993" w:type="dxa"/>
            <w:vMerge w:val="restart"/>
            <w:hideMark/>
          </w:tcPr>
          <w:p w14:paraId="31E88A7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41159E2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7560EF3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22C71CC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4BA6DC1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5B559513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7D44E16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56871A28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18035B28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53CCD33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97A1A94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036B14E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E0CB1E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8121E0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3A159E1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6A5FE6F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7C2CC4E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5C89F78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33EADA5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53C696E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0497828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4376EC0D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444A905B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7B90C088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7B371A9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0C02FB9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A754638" w14:textId="77777777" w:rsidTr="00A6030D">
        <w:trPr>
          <w:trHeight w:val="179"/>
        </w:trPr>
        <w:tc>
          <w:tcPr>
            <w:tcW w:w="630" w:type="dxa"/>
            <w:vMerge/>
            <w:hideMark/>
          </w:tcPr>
          <w:p w14:paraId="0C5A9A5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AE0287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547D38C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62F89C3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768E977D" w14:textId="5B914C7F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hideMark/>
          </w:tcPr>
          <w:p w14:paraId="5756939D" w14:textId="70309CEB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hideMark/>
          </w:tcPr>
          <w:p w14:paraId="2F69DBF5" w14:textId="1400DC15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0B280B64" w14:textId="0007DD16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1A49B673" w14:textId="48B94519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14:paraId="18E91952" w14:textId="069C9B17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hideMark/>
          </w:tcPr>
          <w:p w14:paraId="417D1377" w14:textId="40F67BA6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76608A4E" w14:textId="4AF27548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70A6B683" w14:textId="528A2D29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hideMark/>
          </w:tcPr>
          <w:p w14:paraId="46B4BA3F" w14:textId="19F36E37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1E59EA1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339461B9" w14:textId="77777777" w:rsidTr="00A6030D">
        <w:trPr>
          <w:trHeight w:val="300"/>
        </w:trPr>
        <w:tc>
          <w:tcPr>
            <w:tcW w:w="630" w:type="dxa"/>
            <w:vMerge w:val="restart"/>
            <w:hideMark/>
          </w:tcPr>
          <w:p w14:paraId="0013CD75" w14:textId="77777777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2200" w:type="dxa"/>
            <w:vMerge w:val="restart"/>
            <w:hideMark/>
          </w:tcPr>
          <w:p w14:paraId="12BD9F67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01.06. Благоустройство пространств для активного отдыха</w:t>
            </w:r>
          </w:p>
        </w:tc>
        <w:tc>
          <w:tcPr>
            <w:tcW w:w="993" w:type="dxa"/>
            <w:vMerge w:val="restart"/>
            <w:hideMark/>
          </w:tcPr>
          <w:p w14:paraId="0F98F81B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  <w:hideMark/>
          </w:tcPr>
          <w:p w14:paraId="7A72E217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2458828A" w14:textId="42EF5B7A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294A50C" w14:textId="73952026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B8CB10C" w14:textId="3AFF40ED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710494" w14:textId="6D6A85F5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DC99F32" w14:textId="2AA1FB3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AED1DB4" w14:textId="23306173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15994262" w14:textId="4A8DD29F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E6925" w:rsidRPr="00A6030D" w14:paraId="52537CEC" w14:textId="77777777" w:rsidTr="00A6030D">
        <w:trPr>
          <w:trHeight w:val="299"/>
        </w:trPr>
        <w:tc>
          <w:tcPr>
            <w:tcW w:w="630" w:type="dxa"/>
            <w:vMerge/>
            <w:hideMark/>
          </w:tcPr>
          <w:p w14:paraId="5E75D1EB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69030AC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4C21990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155B80E8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726D04B8" w14:textId="5FA09083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5B5AE8C6" w14:textId="2DD4D984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9A0DD5B" w14:textId="59A97451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B58B557" w14:textId="54E03FA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53196CE" w14:textId="39F80AD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6A73529F" w14:textId="7BC5CED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5358C47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0E96FB9A" w14:textId="77777777" w:rsidTr="00A6030D">
        <w:trPr>
          <w:trHeight w:val="283"/>
        </w:trPr>
        <w:tc>
          <w:tcPr>
            <w:tcW w:w="630" w:type="dxa"/>
            <w:vMerge/>
            <w:hideMark/>
          </w:tcPr>
          <w:p w14:paraId="67EC509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6FDD5992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19C21B4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469CE8D4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0C9CE0CA" w14:textId="00522D10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9685BB4" w14:textId="6B97810C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392FCAE" w14:textId="2E3E9915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8F47575" w14:textId="328375E6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54ABF9A" w14:textId="784EC607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FA55654" w14:textId="010FF3B5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4EDB71F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0E516CF9" w14:textId="77777777" w:rsidTr="00A6030D">
        <w:trPr>
          <w:trHeight w:val="605"/>
        </w:trPr>
        <w:tc>
          <w:tcPr>
            <w:tcW w:w="630" w:type="dxa"/>
            <w:vMerge/>
            <w:hideMark/>
          </w:tcPr>
          <w:p w14:paraId="513F0688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79EA6319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2FE8B22A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0D07C74F" w14:textId="7C906FF9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7E75D133" w14:textId="5B46EB43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8E797E1" w14:textId="4ABC584F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7BA3A14" w14:textId="3694A8EA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E52D29A" w14:textId="0020E72A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A6646C5" w14:textId="0950D4A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0B5D1E7" w14:textId="7CFBE74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A4258B1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47037D1A" w14:textId="77777777" w:rsidTr="00A6030D">
        <w:trPr>
          <w:trHeight w:val="303"/>
        </w:trPr>
        <w:tc>
          <w:tcPr>
            <w:tcW w:w="630" w:type="dxa"/>
            <w:vMerge/>
          </w:tcPr>
          <w:p w14:paraId="64CE4AC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91852BE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52B2CAD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345DA0AC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06E9A654" w14:textId="24B11E76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4C9E8EB3" w14:textId="39EA5216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9D54CFA" w14:textId="6D5BD8D3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6F71EDD" w14:textId="779A17C0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167CA7E" w14:textId="6D8E1FC0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5D0252F" w14:textId="00650476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D2F34A5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1BAFEFF2" w14:textId="77777777" w:rsidTr="00A6030D">
        <w:trPr>
          <w:trHeight w:val="390"/>
        </w:trPr>
        <w:tc>
          <w:tcPr>
            <w:tcW w:w="630" w:type="dxa"/>
            <w:vMerge/>
            <w:hideMark/>
          </w:tcPr>
          <w:p w14:paraId="6BE31C4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  <w:hideMark/>
          </w:tcPr>
          <w:p w14:paraId="02C15EE3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пространства для активного отдыха, ед.</w:t>
            </w:r>
          </w:p>
        </w:tc>
        <w:tc>
          <w:tcPr>
            <w:tcW w:w="993" w:type="dxa"/>
            <w:vMerge w:val="restart"/>
            <w:hideMark/>
          </w:tcPr>
          <w:p w14:paraId="4F61E4D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14:paraId="7994AC5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57A3E10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14:paraId="44FD244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  <w:hideMark/>
          </w:tcPr>
          <w:p w14:paraId="3E64D9D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hideMark/>
          </w:tcPr>
          <w:p w14:paraId="3E05A2C3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hideMark/>
          </w:tcPr>
          <w:p w14:paraId="7941D945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hideMark/>
          </w:tcPr>
          <w:p w14:paraId="6E39226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  <w:hideMark/>
          </w:tcPr>
          <w:p w14:paraId="20E8B5E3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A96866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3EE8C2C" w14:textId="77777777" w:rsidTr="00A6030D">
        <w:trPr>
          <w:trHeight w:val="300"/>
        </w:trPr>
        <w:tc>
          <w:tcPr>
            <w:tcW w:w="630" w:type="dxa"/>
            <w:vMerge/>
            <w:hideMark/>
          </w:tcPr>
          <w:p w14:paraId="4794E36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35E544C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378D70D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482FF34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7294C39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50200E5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hideMark/>
          </w:tcPr>
          <w:p w14:paraId="78D2BF9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hideMark/>
          </w:tcPr>
          <w:p w14:paraId="480D3FE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hideMark/>
          </w:tcPr>
          <w:p w14:paraId="3F5A3DF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hideMark/>
          </w:tcPr>
          <w:p w14:paraId="04070E0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hideMark/>
          </w:tcPr>
          <w:p w14:paraId="1DB22DB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578F782D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14:paraId="36023BE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hideMark/>
          </w:tcPr>
          <w:p w14:paraId="0EBFDEF0" w14:textId="77777777" w:rsidR="00D47AFA" w:rsidRPr="00A6030D" w:rsidRDefault="00D47AFA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71D8598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A13E6B5" w14:textId="77777777" w:rsidTr="00A6030D">
        <w:trPr>
          <w:trHeight w:val="305"/>
        </w:trPr>
        <w:tc>
          <w:tcPr>
            <w:tcW w:w="630" w:type="dxa"/>
            <w:vMerge/>
            <w:hideMark/>
          </w:tcPr>
          <w:p w14:paraId="4184337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hideMark/>
          </w:tcPr>
          <w:p w14:paraId="07B696D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14:paraId="02C5D50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14:paraId="7A8A515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hideMark/>
          </w:tcPr>
          <w:p w14:paraId="275F9B14" w14:textId="2AD7F22C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hideMark/>
          </w:tcPr>
          <w:p w14:paraId="19CD0D48" w14:textId="397252AF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hideMark/>
          </w:tcPr>
          <w:p w14:paraId="6A8353C7" w14:textId="71DACF19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4B31E437" w14:textId="7247F5E1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hideMark/>
          </w:tcPr>
          <w:p w14:paraId="540CF389" w14:textId="4DB0A60F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hideMark/>
          </w:tcPr>
          <w:p w14:paraId="0FE7BBA5" w14:textId="0CDF67E4" w:rsidR="00D47AFA" w:rsidRPr="00A6030D" w:rsidRDefault="00E406E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hideMark/>
          </w:tcPr>
          <w:p w14:paraId="4816597F" w14:textId="71A15284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1C742B97" w14:textId="54E7971A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hideMark/>
          </w:tcPr>
          <w:p w14:paraId="2FB8FA27" w14:textId="539C91BE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hideMark/>
          </w:tcPr>
          <w:p w14:paraId="666169C8" w14:textId="389002EF" w:rsidR="00D47AFA" w:rsidRPr="00A6030D" w:rsidRDefault="00E406E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4223FFA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E6925" w:rsidRPr="00A6030D" w14:paraId="1003FBEF" w14:textId="77777777" w:rsidTr="00A6030D">
        <w:trPr>
          <w:trHeight w:val="252"/>
        </w:trPr>
        <w:tc>
          <w:tcPr>
            <w:tcW w:w="630" w:type="dxa"/>
            <w:vMerge w:val="restart"/>
          </w:tcPr>
          <w:p w14:paraId="6886B8AB" w14:textId="77777777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2.7</w:t>
            </w:r>
            <w:r w:rsidRPr="00A6030D">
              <w:rPr>
                <w:rFonts w:eastAsia="Times New Roman" w:cs="Times New Roman"/>
                <w:sz w:val="16"/>
                <w:szCs w:val="16"/>
                <w:lang w:val="en-US" w:eastAsia="ru-RU"/>
              </w:rPr>
              <w:t>.</w:t>
            </w:r>
          </w:p>
        </w:tc>
        <w:tc>
          <w:tcPr>
            <w:tcW w:w="2200" w:type="dxa"/>
            <w:vMerge w:val="restart"/>
          </w:tcPr>
          <w:p w14:paraId="13676F56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01.20.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Благоустройство общественных территорий муниципальных образований Московской области (за исключением мероприятий по содержанию территорий)</w:t>
            </w:r>
          </w:p>
        </w:tc>
        <w:tc>
          <w:tcPr>
            <w:tcW w:w="993" w:type="dxa"/>
            <w:vMerge w:val="restart"/>
          </w:tcPr>
          <w:p w14:paraId="0226E959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</w:tcPr>
          <w:p w14:paraId="29D2AA2A" w14:textId="77777777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11D6D4E5" w14:textId="5E067231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1 219 200,00</w:t>
            </w:r>
          </w:p>
        </w:tc>
        <w:tc>
          <w:tcPr>
            <w:tcW w:w="3686" w:type="dxa"/>
            <w:gridSpan w:val="5"/>
          </w:tcPr>
          <w:p w14:paraId="79B2122E" w14:textId="39EEA8F2" w:rsidR="00DE6925" w:rsidRPr="00A6030D" w:rsidRDefault="00DE6925" w:rsidP="00DE6925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54 200,00</w:t>
            </w:r>
          </w:p>
        </w:tc>
        <w:tc>
          <w:tcPr>
            <w:tcW w:w="1134" w:type="dxa"/>
          </w:tcPr>
          <w:p w14:paraId="3F70695E" w14:textId="23B96B9D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992" w:type="dxa"/>
          </w:tcPr>
          <w:p w14:paraId="56872253" w14:textId="1E17A127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92" w:type="dxa"/>
          </w:tcPr>
          <w:p w14:paraId="193CA891" w14:textId="63644E4F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471B710E" w14:textId="69EC2722" w:rsidR="00DE6925" w:rsidRPr="00A6030D" w:rsidRDefault="00DE6925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 w:val="restart"/>
          </w:tcPr>
          <w:p w14:paraId="02CD10A3" w14:textId="2C6F72A4" w:rsidR="00DE6925" w:rsidRPr="00A6030D" w:rsidRDefault="00DE6925" w:rsidP="00DE6925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47AFA" w:rsidRPr="00A6030D" w14:paraId="253A3077" w14:textId="77777777" w:rsidTr="00A6030D">
        <w:trPr>
          <w:trHeight w:val="300"/>
        </w:trPr>
        <w:tc>
          <w:tcPr>
            <w:tcW w:w="630" w:type="dxa"/>
            <w:vMerge/>
          </w:tcPr>
          <w:p w14:paraId="03E4B49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7F0577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A57ADC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70B2340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7F8406F3" w14:textId="52F7A164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70BA0E0" w14:textId="00F754AB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642769F2" w14:textId="2B77E7B5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7184812" w14:textId="3200DE73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991CE9A" w14:textId="6662C2FF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9AFD1A5" w14:textId="75DF9154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790A8FC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0BDD8129" w14:textId="77777777" w:rsidTr="00A6030D">
        <w:trPr>
          <w:trHeight w:val="266"/>
        </w:trPr>
        <w:tc>
          <w:tcPr>
            <w:tcW w:w="630" w:type="dxa"/>
            <w:vMerge/>
          </w:tcPr>
          <w:p w14:paraId="44620C3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07A67C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2ECFF8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0914F3D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03DBF4F3" w14:textId="1CD74033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850C055" w14:textId="08C6A199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CEF3D3E" w14:textId="47321F7B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10D4E7D" w14:textId="68EE94A9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688D885" w14:textId="23CA1593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AE72841" w14:textId="1AAA7DC0" w:rsidR="00D47AFA" w:rsidRPr="00A6030D" w:rsidRDefault="00B92919" w:rsidP="001453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100197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B92919" w:rsidRPr="00A6030D" w14:paraId="121E4FA1" w14:textId="77777777" w:rsidTr="00A6030D">
        <w:trPr>
          <w:trHeight w:val="553"/>
        </w:trPr>
        <w:tc>
          <w:tcPr>
            <w:tcW w:w="630" w:type="dxa"/>
            <w:vMerge/>
          </w:tcPr>
          <w:p w14:paraId="4BB0CBB3" w14:textId="77777777" w:rsidR="00B92919" w:rsidRPr="00A6030D" w:rsidRDefault="00B92919" w:rsidP="00B9291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88368A5" w14:textId="77777777" w:rsidR="00B92919" w:rsidRPr="00A6030D" w:rsidRDefault="00B92919" w:rsidP="00B9291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4525AE2" w14:textId="77777777" w:rsidR="00B92919" w:rsidRPr="00A6030D" w:rsidRDefault="00B92919" w:rsidP="00B9291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26755AE2" w14:textId="5847EB98" w:rsidR="00B92919" w:rsidRPr="00A6030D" w:rsidRDefault="00B92919" w:rsidP="00B9291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7F2C4E37" w14:textId="565ED36A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1 219 200,00</w:t>
            </w:r>
          </w:p>
        </w:tc>
        <w:tc>
          <w:tcPr>
            <w:tcW w:w="3686" w:type="dxa"/>
            <w:gridSpan w:val="5"/>
          </w:tcPr>
          <w:p w14:paraId="61C18412" w14:textId="5AFCD178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54 200,00</w:t>
            </w:r>
          </w:p>
        </w:tc>
        <w:tc>
          <w:tcPr>
            <w:tcW w:w="1134" w:type="dxa"/>
          </w:tcPr>
          <w:p w14:paraId="57F49C8D" w14:textId="6A683B47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  <w:r w:rsidR="00B92919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992" w:type="dxa"/>
          </w:tcPr>
          <w:p w14:paraId="5E26AA48" w14:textId="53A1FB6C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</w:t>
            </w:r>
            <w:r w:rsidR="00B92919"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</w:tcPr>
          <w:p w14:paraId="0C5F7CED" w14:textId="7D84EC33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464851BC" w14:textId="47A7C017" w:rsidR="00B92919" w:rsidRPr="00A6030D" w:rsidRDefault="00DE6925" w:rsidP="00B92919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/>
          </w:tcPr>
          <w:p w14:paraId="5F7477A1" w14:textId="77777777" w:rsidR="00B92919" w:rsidRPr="00A6030D" w:rsidRDefault="00B92919" w:rsidP="00B92919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1EEBC1D5" w14:textId="77777777" w:rsidTr="00A6030D">
        <w:trPr>
          <w:trHeight w:val="300"/>
        </w:trPr>
        <w:tc>
          <w:tcPr>
            <w:tcW w:w="630" w:type="dxa"/>
            <w:vMerge/>
          </w:tcPr>
          <w:p w14:paraId="2FE19BC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D229F7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344BDD6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5D79EED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29CD9FCE" w14:textId="19A6DDF5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50785D8E" w14:textId="319DC41D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4A9E182" w14:textId="0C796AA6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43D18A8" w14:textId="28FD1B2D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6E7DC77" w14:textId="11086205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6801AFBF" w14:textId="09A51709" w:rsidR="00D47AFA" w:rsidRPr="00A6030D" w:rsidRDefault="00B92919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3C02F8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05045AE5" w14:textId="77777777" w:rsidTr="00A6030D">
        <w:trPr>
          <w:trHeight w:val="300"/>
        </w:trPr>
        <w:tc>
          <w:tcPr>
            <w:tcW w:w="630" w:type="dxa"/>
            <w:vMerge/>
          </w:tcPr>
          <w:p w14:paraId="5577CAE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6FB0583C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Благоустроены общественные территории, без привлечения средств </w:t>
            </w: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lastRenderedPageBreak/>
              <w:t xml:space="preserve">федерального бюджета и бюджета Московской области, ед.  </w:t>
            </w:r>
          </w:p>
        </w:tc>
        <w:tc>
          <w:tcPr>
            <w:tcW w:w="993" w:type="dxa"/>
            <w:vMerge w:val="restart"/>
          </w:tcPr>
          <w:p w14:paraId="5B35DED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3CB2F7C9" w14:textId="3C125BE1" w:rsidR="00D47AFA" w:rsidRPr="002E7DA1" w:rsidRDefault="00D47AFA" w:rsidP="00D47AFA">
            <w:pPr>
              <w:rPr>
                <w:rFonts w:eastAsia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38D8A26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69DB0EB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13D0D01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4CCB9FA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3AB8A45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5885227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068874B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3BF36F5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21656E78" w14:textId="77777777" w:rsidTr="00A6030D">
        <w:trPr>
          <w:trHeight w:val="246"/>
        </w:trPr>
        <w:tc>
          <w:tcPr>
            <w:tcW w:w="630" w:type="dxa"/>
            <w:vMerge/>
          </w:tcPr>
          <w:p w14:paraId="131FAC5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122E1A4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237233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484F28F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1FE3248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67FD53F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7C8B0D6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7D8E577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58BDBC9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01F95A7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560FED4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C0FA90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FD413E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460D9FF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13BEFFB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3803EC3" w14:textId="77777777" w:rsidTr="00A6030D">
        <w:trPr>
          <w:trHeight w:val="300"/>
        </w:trPr>
        <w:tc>
          <w:tcPr>
            <w:tcW w:w="630" w:type="dxa"/>
            <w:vMerge/>
          </w:tcPr>
          <w:p w14:paraId="4B4BBAA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33444FF7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EBC928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034DBF5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B29AAA" w14:textId="5ED08454" w:rsidR="00D47AFA" w:rsidRPr="009851D5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</w:tcPr>
          <w:p w14:paraId="56E443BA" w14:textId="59529C01" w:rsidR="00D47AFA" w:rsidRPr="009851D5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</w:tcPr>
          <w:p w14:paraId="0E070A7E" w14:textId="19EAFF8D" w:rsidR="00D47AFA" w:rsidRPr="009851D5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F2A4809" w14:textId="675A80C3" w:rsidR="00D47AFA" w:rsidRPr="009851D5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541A46F4" w14:textId="25C4F028" w:rsidR="00D47AFA" w:rsidRPr="009851D5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14:paraId="0F20D5A3" w14:textId="160AB00E" w:rsidR="00D47AFA" w:rsidRPr="00A6030D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9B07D44" w14:textId="3310BC30" w:rsidR="00D47AFA" w:rsidRPr="00A6030D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02C29C9B" w14:textId="241052A2" w:rsidR="00D47AFA" w:rsidRPr="00A6030D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7EFEA65E" w14:textId="213ED87C" w:rsidR="00D47AFA" w:rsidRPr="00A6030D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0A416FF8" w14:textId="0303D967" w:rsidR="00D47AFA" w:rsidRPr="00A6030D" w:rsidRDefault="00DA051F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0B71456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59842C73" w14:textId="77777777" w:rsidTr="00A6030D">
        <w:trPr>
          <w:trHeight w:val="300"/>
        </w:trPr>
        <w:tc>
          <w:tcPr>
            <w:tcW w:w="630" w:type="dxa"/>
            <w:vMerge/>
          </w:tcPr>
          <w:p w14:paraId="39F4771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728A56D1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Разработаны архитектурно-планировочные концепции и проектно-сметная документация по благоустройству общественных территорий, ед.</w:t>
            </w:r>
          </w:p>
        </w:tc>
        <w:tc>
          <w:tcPr>
            <w:tcW w:w="993" w:type="dxa"/>
            <w:vMerge w:val="restart"/>
          </w:tcPr>
          <w:p w14:paraId="4031947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4919CC3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7DBCF14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548269E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2A255C5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76537F5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7C4A213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42E96D1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100AB5B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05E912D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4300B38" w14:textId="77777777" w:rsidTr="00A6030D">
        <w:trPr>
          <w:trHeight w:val="300"/>
        </w:trPr>
        <w:tc>
          <w:tcPr>
            <w:tcW w:w="630" w:type="dxa"/>
            <w:vMerge/>
          </w:tcPr>
          <w:p w14:paraId="3EAA250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205B2A94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647D299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30B2283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DBD274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C97FD0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0DD388A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072F547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3DC7A66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2F489DF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0FE08B3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44A3E5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1F4726C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07A7E54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4F13C31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989C6D6" w14:textId="77777777" w:rsidTr="00A6030D">
        <w:trPr>
          <w:trHeight w:val="300"/>
        </w:trPr>
        <w:tc>
          <w:tcPr>
            <w:tcW w:w="630" w:type="dxa"/>
            <w:vMerge/>
          </w:tcPr>
          <w:p w14:paraId="022B303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DE5BC1E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016EBAB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0FFD097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79601887" w14:textId="007181A8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</w:tcPr>
          <w:p w14:paraId="7699EEA2" w14:textId="5C16D76E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0A64C18E" w14:textId="73538002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56620C12" w14:textId="6562BFE4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0A76042E" w14:textId="18686EB7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6C8B12EE" w14:textId="796C10A2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2E621379" w14:textId="41C712DC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0391C8BA" w14:textId="0D2B4D14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0ACE2ACA" w14:textId="5138B2DC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224C4919" w14:textId="3701F6AB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1163" w:type="dxa"/>
            <w:vMerge/>
          </w:tcPr>
          <w:p w14:paraId="639D030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6667AB62" w14:textId="77777777" w:rsidTr="00A6030D">
        <w:trPr>
          <w:trHeight w:val="475"/>
        </w:trPr>
        <w:tc>
          <w:tcPr>
            <w:tcW w:w="630" w:type="dxa"/>
            <w:vMerge/>
          </w:tcPr>
          <w:p w14:paraId="559DC86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211EB86B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Благоустроены общественные территории с привлечением дополнительных средств из местного бюджета, направленных на благоустройство общественных территорий с использованием средств федерального бюджета и бюджета Московской области, ед.</w:t>
            </w:r>
          </w:p>
        </w:tc>
        <w:tc>
          <w:tcPr>
            <w:tcW w:w="993" w:type="dxa"/>
            <w:vMerge w:val="restart"/>
          </w:tcPr>
          <w:p w14:paraId="3295AAE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32CA251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0FFD3CD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0113F66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75DF746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1882523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5A99CF0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59A8AD8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3715769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4D7396A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04882FD3" w14:textId="77777777" w:rsidTr="00A6030D">
        <w:trPr>
          <w:trHeight w:val="300"/>
        </w:trPr>
        <w:tc>
          <w:tcPr>
            <w:tcW w:w="630" w:type="dxa"/>
            <w:vMerge/>
          </w:tcPr>
          <w:p w14:paraId="3226AE3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10F61EC5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D07142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239DED6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7CAA115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2369016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0E68174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4A50C0A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16FA93D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26057CA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3B8C410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0EA7770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498DCD9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6015CED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3FADAB0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4BDCF4F" w14:textId="77777777" w:rsidTr="00A6030D">
        <w:trPr>
          <w:trHeight w:val="300"/>
        </w:trPr>
        <w:tc>
          <w:tcPr>
            <w:tcW w:w="630" w:type="dxa"/>
            <w:vMerge/>
          </w:tcPr>
          <w:p w14:paraId="779F6F2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3A78A355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11EBE2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5370F86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FF6E116" w14:textId="6160C992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</w:tcPr>
          <w:p w14:paraId="2D25D605" w14:textId="5921E2DE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1F904D2B" w14:textId="04095005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7DED2BCE" w14:textId="744F7C79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0EB67F17" w14:textId="286711B0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0A365593" w14:textId="151E5DCA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17D8F10" w14:textId="4900C17C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28E64E87" w14:textId="3D0B873E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14:paraId="265F523C" w14:textId="7E501D27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</w:tcPr>
          <w:p w14:paraId="31E27C53" w14:textId="627B53E2" w:rsidR="00D47AFA" w:rsidRPr="00A6030D" w:rsidRDefault="00CA6C3B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63" w:type="dxa"/>
            <w:vMerge/>
          </w:tcPr>
          <w:p w14:paraId="58C83C4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73DDC86C" w14:textId="77777777" w:rsidTr="00A6030D">
        <w:trPr>
          <w:trHeight w:val="300"/>
        </w:trPr>
        <w:tc>
          <w:tcPr>
            <w:tcW w:w="630" w:type="dxa"/>
            <w:vMerge/>
          </w:tcPr>
          <w:p w14:paraId="50C6B6C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725FE402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Осуществлен строительный контроль на объектах благоустройства </w:t>
            </w:r>
          </w:p>
          <w:p w14:paraId="63BB257F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и оценка качества выполненных работ, ед.</w:t>
            </w:r>
          </w:p>
          <w:p w14:paraId="1D9A743F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14:paraId="496A591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0FE7EC9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4F6D448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2DEA2AA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0B7268E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3F2F873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1D640BC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222471E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6B31EBD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7531001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5501855C" w14:textId="77777777" w:rsidTr="00A6030D">
        <w:trPr>
          <w:trHeight w:val="300"/>
        </w:trPr>
        <w:tc>
          <w:tcPr>
            <w:tcW w:w="630" w:type="dxa"/>
            <w:vMerge/>
          </w:tcPr>
          <w:p w14:paraId="1E5ED57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3730F8CC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6CC5828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702D356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1166B1D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2BC0937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5E51AD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114353D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5EF43F9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5B39421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3EA8BD2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6A6D4A5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7DCB0A1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714FA7B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17E205B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20A6C8EE" w14:textId="77777777" w:rsidTr="00A6030D">
        <w:trPr>
          <w:trHeight w:val="300"/>
        </w:trPr>
        <w:tc>
          <w:tcPr>
            <w:tcW w:w="630" w:type="dxa"/>
            <w:vMerge/>
          </w:tcPr>
          <w:p w14:paraId="3665F26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010A340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953753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31C483D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B02B3D4" w14:textId="37A70079" w:rsidR="00D47AFA" w:rsidRPr="009573A2" w:rsidRDefault="00246D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</w:tcPr>
          <w:p w14:paraId="11B9A2C9" w14:textId="34BE57B4" w:rsidR="00D47AFA" w:rsidRPr="009573A2" w:rsidRDefault="00246D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708" w:type="dxa"/>
          </w:tcPr>
          <w:p w14:paraId="19A6B989" w14:textId="43BA3629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2C287F4F" w14:textId="59BC9889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28A8B891" w14:textId="6092D62B" w:rsidR="00D47AFA" w:rsidRPr="009573A2" w:rsidRDefault="00246DAD" w:rsidP="00246DAD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</w:tcPr>
          <w:p w14:paraId="6BBD555C" w14:textId="077F3E9C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14:paraId="59809D96" w14:textId="37919FEB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362A6460" w14:textId="68B0CB84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13598B66" w14:textId="617C7C4A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64" w:type="dxa"/>
          </w:tcPr>
          <w:p w14:paraId="6D457755" w14:textId="7FB90DF4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63" w:type="dxa"/>
            <w:vMerge/>
          </w:tcPr>
          <w:p w14:paraId="1CFFE95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74756DC9" w14:textId="77777777" w:rsidTr="00A6030D">
        <w:trPr>
          <w:trHeight w:val="300"/>
        </w:trPr>
        <w:tc>
          <w:tcPr>
            <w:tcW w:w="630" w:type="dxa"/>
            <w:vMerge/>
          </w:tcPr>
          <w:p w14:paraId="397719A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291F97D9" w14:textId="77777777" w:rsidR="00D47AFA" w:rsidRPr="00A6030D" w:rsidRDefault="00D47AFA" w:rsidP="00D47AFA">
            <w:pPr>
              <w:widowControl w:val="0"/>
              <w:autoSpaceDE w:val="0"/>
              <w:autoSpaceDN w:val="0"/>
              <w:adjustRightInd w:val="0"/>
              <w:ind w:left="-63" w:right="-111"/>
              <w:jc w:val="both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 xml:space="preserve">Осуществлен авторский надзор за выполнением работ на объектах благоустройства, ед. </w:t>
            </w:r>
          </w:p>
          <w:p w14:paraId="3C112F8E" w14:textId="77777777" w:rsidR="00D47AFA" w:rsidRPr="00A6030D" w:rsidRDefault="00D47AFA" w:rsidP="00D47AFA">
            <w:pPr>
              <w:ind w:left="-63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14:paraId="7A5A3E9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7320F9A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531770B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454CC51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2D33148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1BA71F7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756FCAD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5CC5581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19D08CC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70B5406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062FEDC4" w14:textId="77777777" w:rsidTr="00A6030D">
        <w:trPr>
          <w:trHeight w:val="300"/>
        </w:trPr>
        <w:tc>
          <w:tcPr>
            <w:tcW w:w="630" w:type="dxa"/>
            <w:vMerge/>
          </w:tcPr>
          <w:p w14:paraId="5801B04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3D4822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A924E1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79CA911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6B2DC75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644813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D1DC82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1A94BB0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56D848E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42725AD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3814443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7C8A0F2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577534B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46737A8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5730CCD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531478E7" w14:textId="77777777" w:rsidTr="00A6030D">
        <w:trPr>
          <w:trHeight w:val="300"/>
        </w:trPr>
        <w:tc>
          <w:tcPr>
            <w:tcW w:w="630" w:type="dxa"/>
            <w:vMerge/>
          </w:tcPr>
          <w:p w14:paraId="77C1238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77C31F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0296387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5801BFC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626B06D" w14:textId="79593921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3" w:type="dxa"/>
          </w:tcPr>
          <w:p w14:paraId="254B177F" w14:textId="6EF1B1FA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8" w:type="dxa"/>
          </w:tcPr>
          <w:p w14:paraId="4CD12B11" w14:textId="4945C1ED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0F6E1368" w14:textId="142D6F8D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0CEB234C" w14:textId="2E1D2E85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14:paraId="33B5DC06" w14:textId="308E63EF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14:paraId="62C69B9C" w14:textId="619C8377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784C89CF" w14:textId="4C6C5C8C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2B4FB7BF" w14:textId="74274B69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64" w:type="dxa"/>
          </w:tcPr>
          <w:p w14:paraId="2C48E371" w14:textId="2284F235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63" w:type="dxa"/>
            <w:vMerge/>
          </w:tcPr>
          <w:p w14:paraId="034A43B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570129AE" w14:textId="77777777" w:rsidTr="00A6030D">
        <w:trPr>
          <w:trHeight w:val="352"/>
        </w:trPr>
        <w:tc>
          <w:tcPr>
            <w:tcW w:w="630" w:type="dxa"/>
            <w:vMerge w:val="restart"/>
          </w:tcPr>
          <w:p w14:paraId="536F235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69AAAC65" w14:textId="77777777" w:rsidR="00D47AFA" w:rsidRPr="00A6030D" w:rsidRDefault="00D47AFA" w:rsidP="00D47AFA">
            <w:pPr>
              <w:widowControl w:val="0"/>
              <w:autoSpaceDE w:val="0"/>
              <w:autoSpaceDN w:val="0"/>
              <w:adjustRightInd w:val="0"/>
              <w:ind w:left="-63" w:right="-111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Проведена проверка достоверности определения сметной стоимости, ед.</w:t>
            </w:r>
          </w:p>
        </w:tc>
        <w:tc>
          <w:tcPr>
            <w:tcW w:w="993" w:type="dxa"/>
            <w:vMerge w:val="restart"/>
          </w:tcPr>
          <w:p w14:paraId="53A493F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6BCCDBB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2D16FBA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65C0808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251036A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7A0D7C8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7270564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5AAA19C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 w:val="restart"/>
          </w:tcPr>
          <w:p w14:paraId="4AAC1EF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482BE51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6B2A84E4" w14:textId="77777777" w:rsidTr="00A6030D">
        <w:trPr>
          <w:trHeight w:val="300"/>
        </w:trPr>
        <w:tc>
          <w:tcPr>
            <w:tcW w:w="630" w:type="dxa"/>
            <w:vMerge/>
          </w:tcPr>
          <w:p w14:paraId="62A8CF2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11EF37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B6DF05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63AA45F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164A426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39E301C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54C8E3C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39D6F5A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069ACF8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7C1828E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45E7502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55FC028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FFAAF2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0F1DE2B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088ED91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FE797E0" w14:textId="77777777" w:rsidTr="00A6030D">
        <w:trPr>
          <w:trHeight w:val="233"/>
        </w:trPr>
        <w:tc>
          <w:tcPr>
            <w:tcW w:w="630" w:type="dxa"/>
            <w:vMerge/>
          </w:tcPr>
          <w:p w14:paraId="59391A9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EBEAF3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4546A9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658A9AF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166F947" w14:textId="4D342716" w:rsidR="00D47AFA" w:rsidRPr="009573A2" w:rsidRDefault="00246D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3" w:type="dxa"/>
          </w:tcPr>
          <w:p w14:paraId="3675D795" w14:textId="56AAE7C3" w:rsidR="00D47AFA" w:rsidRPr="009573A2" w:rsidRDefault="00246D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708" w:type="dxa"/>
          </w:tcPr>
          <w:p w14:paraId="61DC5135" w14:textId="1966DD7F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5C24558A" w14:textId="0A18A671" w:rsidR="00D47AFA" w:rsidRPr="009573A2" w:rsidRDefault="00246DAD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709" w:type="dxa"/>
          </w:tcPr>
          <w:p w14:paraId="78F26F90" w14:textId="7070F72E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14:paraId="07AEDEC1" w14:textId="38C79400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14:paraId="5AA433E8" w14:textId="5B859A3E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6868220C" w14:textId="2F7B18FC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7DEF0D3C" w14:textId="207A5AEF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64" w:type="dxa"/>
          </w:tcPr>
          <w:p w14:paraId="56DB9FB2" w14:textId="10FF3F12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63" w:type="dxa"/>
            <w:vMerge/>
          </w:tcPr>
          <w:p w14:paraId="428A54E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1089148A" w14:textId="77777777" w:rsidTr="00A6030D">
        <w:trPr>
          <w:trHeight w:val="300"/>
        </w:trPr>
        <w:tc>
          <w:tcPr>
            <w:tcW w:w="630" w:type="dxa"/>
            <w:vMerge w:val="restart"/>
          </w:tcPr>
          <w:p w14:paraId="02BA5F8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2.8.</w:t>
            </w:r>
          </w:p>
        </w:tc>
        <w:tc>
          <w:tcPr>
            <w:tcW w:w="2200" w:type="dxa"/>
            <w:vMerge w:val="restart"/>
          </w:tcPr>
          <w:p w14:paraId="42F011F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Мероприятие 01.21.</w:t>
            </w:r>
          </w:p>
          <w:p w14:paraId="0EED181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Обустройство и установка детских, игровых площадок на территории муниципальных образований Московской области за счет средств местного бюджета</w:t>
            </w:r>
          </w:p>
        </w:tc>
        <w:tc>
          <w:tcPr>
            <w:tcW w:w="993" w:type="dxa"/>
            <w:vMerge w:val="restart"/>
          </w:tcPr>
          <w:p w14:paraId="38C28E3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</w:tcPr>
          <w:p w14:paraId="1AD6959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3536ACBC" w14:textId="776279C8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0D8D7613" w14:textId="17E6D91B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06F77F36" w14:textId="0E23A692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FD7F8F5" w14:textId="08B9E6A4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B76ADA3" w14:textId="5ED1CC83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2F02FDE" w14:textId="319F9A81" w:rsidR="00D47AFA" w:rsidRPr="00A6030D" w:rsidRDefault="005F3F31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23690F9F" w14:textId="32D18F33" w:rsidR="00D47AFA" w:rsidRPr="00A6030D" w:rsidRDefault="00480D21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5F3F31" w:rsidRPr="00A6030D" w14:paraId="5CC52540" w14:textId="77777777" w:rsidTr="00A6030D">
        <w:trPr>
          <w:trHeight w:val="300"/>
        </w:trPr>
        <w:tc>
          <w:tcPr>
            <w:tcW w:w="630" w:type="dxa"/>
            <w:vMerge/>
          </w:tcPr>
          <w:p w14:paraId="75E5BA70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92E3F65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E42BDF6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717E7003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A9C27A4" w14:textId="599FAEAD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73A97E7D" w14:textId="5DFCF6C4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48667F4A" w14:textId="4C93A7D3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F2E19B8" w14:textId="579A35B3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69D6788" w14:textId="520AEB05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F99B562" w14:textId="07E6F43D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66D0366F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F3F31" w:rsidRPr="00A6030D" w14:paraId="07A3C9B4" w14:textId="77777777" w:rsidTr="00A6030D">
        <w:trPr>
          <w:trHeight w:val="300"/>
        </w:trPr>
        <w:tc>
          <w:tcPr>
            <w:tcW w:w="630" w:type="dxa"/>
            <w:vMerge/>
          </w:tcPr>
          <w:p w14:paraId="1232FBCB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8F251AB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333EC6F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4A021399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4CB6B40A" w14:textId="476CFD00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1825CD36" w14:textId="3B32D14D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D3E4178" w14:textId="27944AD2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86282EA" w14:textId="7F071794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645419E" w14:textId="4E2078EF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39F338D8" w14:textId="4ECC3F84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2D88644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F3F31" w:rsidRPr="00A6030D" w14:paraId="59C0245C" w14:textId="77777777" w:rsidTr="00A6030D">
        <w:trPr>
          <w:trHeight w:val="300"/>
        </w:trPr>
        <w:tc>
          <w:tcPr>
            <w:tcW w:w="630" w:type="dxa"/>
            <w:vMerge/>
          </w:tcPr>
          <w:p w14:paraId="317DC08E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050C9F9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6612CBF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08FE8CAF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134" w:type="dxa"/>
          </w:tcPr>
          <w:p w14:paraId="2867BB44" w14:textId="6A354A0E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2E87E131" w14:textId="1966F825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DD6E533" w14:textId="1E4A5CFD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823AB8C" w14:textId="25DE1C92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B78E16A" w14:textId="54FACB87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676C8B41" w14:textId="345EE69D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4A271E3F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F3F31" w:rsidRPr="00A6030D" w14:paraId="2552B980" w14:textId="77777777" w:rsidTr="00A6030D">
        <w:trPr>
          <w:trHeight w:val="300"/>
        </w:trPr>
        <w:tc>
          <w:tcPr>
            <w:tcW w:w="630" w:type="dxa"/>
            <w:vMerge/>
          </w:tcPr>
          <w:p w14:paraId="3B3FD695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1B17E0F5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E1DCDC6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586C1CAA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469489C9" w14:textId="16396BD8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4B76D0AA" w14:textId="33EAFFEE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82FF222" w14:textId="59692BB8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268DD2A" w14:textId="32BF1F04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BF973CB" w14:textId="6915A8E1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BDBFCED" w14:textId="7EFCA410" w:rsidR="005F3F31" w:rsidRPr="00A6030D" w:rsidRDefault="005F3F31" w:rsidP="005F3F3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182E331" w14:textId="77777777" w:rsidR="005F3F31" w:rsidRPr="00A6030D" w:rsidRDefault="005F3F31" w:rsidP="005F3F3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5D095811" w14:textId="77777777" w:rsidTr="00A6030D">
        <w:trPr>
          <w:trHeight w:val="300"/>
        </w:trPr>
        <w:tc>
          <w:tcPr>
            <w:tcW w:w="630" w:type="dxa"/>
            <w:vMerge/>
          </w:tcPr>
          <w:p w14:paraId="71A3302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1C7B1B0B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Установлены детские, игровые площадки за счет средств местного бюджета, ед.</w:t>
            </w:r>
          </w:p>
        </w:tc>
        <w:tc>
          <w:tcPr>
            <w:tcW w:w="993" w:type="dxa"/>
            <w:vMerge w:val="restart"/>
          </w:tcPr>
          <w:p w14:paraId="39C9249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748D025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60A0269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7AF4437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07CE292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0B0E1BC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374C943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0FDF8DB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0E4BE5F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0C1273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41F6DF9C" w14:textId="77777777" w:rsidTr="00A6030D">
        <w:trPr>
          <w:trHeight w:val="300"/>
        </w:trPr>
        <w:tc>
          <w:tcPr>
            <w:tcW w:w="630" w:type="dxa"/>
            <w:vMerge/>
          </w:tcPr>
          <w:p w14:paraId="4A84792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728224F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39B90E6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0B6B9B1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A29378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A448AD7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28F2E8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19F9A5E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195E37C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4E8DC0B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2F2782B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19CDF2C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0CE7AFC3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2F4E7BC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70EFFE2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5298F919" w14:textId="77777777" w:rsidTr="00A6030D">
        <w:trPr>
          <w:trHeight w:val="300"/>
        </w:trPr>
        <w:tc>
          <w:tcPr>
            <w:tcW w:w="630" w:type="dxa"/>
            <w:vMerge/>
          </w:tcPr>
          <w:p w14:paraId="36ED46C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47C20C3A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A5BDA2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30CDA04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B8B8D67" w14:textId="2B234A84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3" w:type="dxa"/>
          </w:tcPr>
          <w:p w14:paraId="13BC83AF" w14:textId="03EE6D8B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8" w:type="dxa"/>
          </w:tcPr>
          <w:p w14:paraId="42148D31" w14:textId="6CED1AD3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2979689E" w14:textId="5F2B0CBB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31AF4ABE" w14:textId="11945A59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14:paraId="2CD33098" w14:textId="035AB7D7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14:paraId="3CFBFB54" w14:textId="4A4B6CBA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29E5A3A1" w14:textId="4A96E932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69C3105B" w14:textId="1A7D03E6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64" w:type="dxa"/>
          </w:tcPr>
          <w:p w14:paraId="7B576E16" w14:textId="490B5523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63" w:type="dxa"/>
            <w:vMerge/>
          </w:tcPr>
          <w:p w14:paraId="64274BE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30F900B3" w14:textId="77777777" w:rsidTr="00A6030D">
        <w:trPr>
          <w:trHeight w:val="300"/>
        </w:trPr>
        <w:tc>
          <w:tcPr>
            <w:tcW w:w="630" w:type="dxa"/>
            <w:vMerge/>
          </w:tcPr>
          <w:p w14:paraId="519915C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78E5BAD3" w14:textId="77777777" w:rsidR="00D47AFA" w:rsidRPr="00A6030D" w:rsidRDefault="00D47AFA" w:rsidP="00D47AFA">
            <w:pPr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/>
                <w:sz w:val="16"/>
                <w:szCs w:val="16"/>
                <w:lang w:eastAsia="ru-RU"/>
              </w:rPr>
              <w:t>Подготовлено асфальтобетонное покрытие под детские, игровые площадки, ед.</w:t>
            </w:r>
          </w:p>
        </w:tc>
        <w:tc>
          <w:tcPr>
            <w:tcW w:w="993" w:type="dxa"/>
            <w:vMerge w:val="restart"/>
          </w:tcPr>
          <w:p w14:paraId="203D25B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64DBC6A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5E60B5D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3F2D6D7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4CCC94E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5F79C16D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5CFE6C6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27929F2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3EEFE02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1376005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37DA88B1" w14:textId="77777777" w:rsidTr="00A6030D">
        <w:trPr>
          <w:trHeight w:val="300"/>
        </w:trPr>
        <w:tc>
          <w:tcPr>
            <w:tcW w:w="630" w:type="dxa"/>
            <w:vMerge/>
          </w:tcPr>
          <w:p w14:paraId="5B9C91B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2090012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4F8870C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405AA289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701A365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38A46A6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692920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0FF8577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453FD93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3D7D68F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0F310FA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6832EC95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04AB0BB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30EC269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6E907B6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39ED7572" w14:textId="77777777" w:rsidTr="00A6030D">
        <w:trPr>
          <w:trHeight w:val="300"/>
        </w:trPr>
        <w:tc>
          <w:tcPr>
            <w:tcW w:w="630" w:type="dxa"/>
            <w:vMerge/>
          </w:tcPr>
          <w:p w14:paraId="55BAAE5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5C00B3C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637BFAC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264F7EA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2B9A906" w14:textId="52CDFD99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3" w:type="dxa"/>
          </w:tcPr>
          <w:p w14:paraId="37963069" w14:textId="4386C746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8" w:type="dxa"/>
          </w:tcPr>
          <w:p w14:paraId="17CBEED5" w14:textId="2497A977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05962E2F" w14:textId="694CF652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14:paraId="6D767B84" w14:textId="48929B8E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14:paraId="756D6ADD" w14:textId="3B66626A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14:paraId="01A9A07E" w14:textId="61DA4F74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637EAD28" w14:textId="0F26F1E8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92" w:type="dxa"/>
          </w:tcPr>
          <w:p w14:paraId="0DC5B7E5" w14:textId="641AFFCF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64" w:type="dxa"/>
          </w:tcPr>
          <w:p w14:paraId="752C7B65" w14:textId="7AD4A0AE" w:rsidR="00D47AFA" w:rsidRPr="009573A2" w:rsidRDefault="009573A2" w:rsidP="00D47AFA">
            <w:pPr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63" w:type="dxa"/>
            <w:vMerge/>
          </w:tcPr>
          <w:p w14:paraId="4686BC2A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697D6FE8" w14:textId="77777777" w:rsidTr="00145302">
        <w:trPr>
          <w:trHeight w:val="300"/>
        </w:trPr>
        <w:tc>
          <w:tcPr>
            <w:tcW w:w="630" w:type="dxa"/>
            <w:vMerge w:val="restart"/>
          </w:tcPr>
          <w:p w14:paraId="65BF5640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2.9.</w:t>
            </w:r>
          </w:p>
        </w:tc>
        <w:tc>
          <w:tcPr>
            <w:tcW w:w="2200" w:type="dxa"/>
            <w:vMerge w:val="restart"/>
          </w:tcPr>
          <w:p w14:paraId="785CCC28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01.22.</w:t>
            </w:r>
          </w:p>
          <w:p w14:paraId="1B1124DA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Устройство систем наружного освещения в рамках реализации проекта «Светлый город» за счет средств местного бюджета</w:t>
            </w:r>
          </w:p>
        </w:tc>
        <w:tc>
          <w:tcPr>
            <w:tcW w:w="993" w:type="dxa"/>
            <w:vMerge w:val="restart"/>
          </w:tcPr>
          <w:p w14:paraId="7BBF7EA8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42" w:type="dxa"/>
          </w:tcPr>
          <w:p w14:paraId="7C6AED76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20" w:type="dxa"/>
            <w:gridSpan w:val="6"/>
          </w:tcPr>
          <w:p w14:paraId="2D24C094" w14:textId="53569535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75FCB937" w14:textId="3BA70532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B5A6FCF" w14:textId="117F1B12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78049B7" w14:textId="543E3517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6F98D283" w14:textId="71878BFE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 w:val="restart"/>
          </w:tcPr>
          <w:p w14:paraId="54D0CE0B" w14:textId="185292AC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060F46" w:rsidRPr="00A6030D" w14:paraId="669747B0" w14:textId="77777777" w:rsidTr="00145302">
        <w:trPr>
          <w:trHeight w:val="300"/>
        </w:trPr>
        <w:tc>
          <w:tcPr>
            <w:tcW w:w="630" w:type="dxa"/>
            <w:vMerge/>
          </w:tcPr>
          <w:p w14:paraId="0C3B176A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51FDE1D9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13CE1F58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659540D1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6"/>
          </w:tcPr>
          <w:p w14:paraId="29E48791" w14:textId="78128AE7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3F317FE5" w14:textId="7A67B507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9045333" w14:textId="7798CA25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5F8B1A7" w14:textId="3B8FF057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0C4439D" w14:textId="1C042009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4629FBF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15CB0F47" w14:textId="77777777" w:rsidTr="00145302">
        <w:trPr>
          <w:trHeight w:val="300"/>
        </w:trPr>
        <w:tc>
          <w:tcPr>
            <w:tcW w:w="630" w:type="dxa"/>
            <w:vMerge/>
          </w:tcPr>
          <w:p w14:paraId="54A61AF4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364F1B0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298A7C1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45688781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820" w:type="dxa"/>
            <w:gridSpan w:val="6"/>
          </w:tcPr>
          <w:p w14:paraId="56234B62" w14:textId="654DB85B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30FE18B" w14:textId="71A67903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34C5D66" w14:textId="1A7D4EE5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3A7EBF9" w14:textId="544862C2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2C1461BC" w14:textId="780195D3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24F63E91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251A0ED7" w14:textId="77777777" w:rsidTr="00145302">
        <w:trPr>
          <w:trHeight w:val="300"/>
        </w:trPr>
        <w:tc>
          <w:tcPr>
            <w:tcW w:w="630" w:type="dxa"/>
            <w:vMerge/>
          </w:tcPr>
          <w:p w14:paraId="2A15DF07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2419C6EB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0BF0E1C4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3311DF1D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4820" w:type="dxa"/>
            <w:gridSpan w:val="6"/>
          </w:tcPr>
          <w:p w14:paraId="4FA93D3E" w14:textId="6FDDA853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A9F47F8" w14:textId="258F6EEA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B98C3C5" w14:textId="0A9EDD1B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E9B2BC3" w14:textId="0B94FCF9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51EAD7D1" w14:textId="6DB99DB8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3966500E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221363DE" w14:textId="77777777" w:rsidTr="00145302">
        <w:trPr>
          <w:trHeight w:val="300"/>
        </w:trPr>
        <w:tc>
          <w:tcPr>
            <w:tcW w:w="630" w:type="dxa"/>
            <w:vMerge/>
          </w:tcPr>
          <w:p w14:paraId="73B81B34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78F89691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3B54277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0BC3D0EF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Внебюджетные источники </w:t>
            </w:r>
          </w:p>
        </w:tc>
        <w:tc>
          <w:tcPr>
            <w:tcW w:w="4820" w:type="dxa"/>
            <w:gridSpan w:val="6"/>
          </w:tcPr>
          <w:p w14:paraId="7233247B" w14:textId="4B647075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F0B83B6" w14:textId="673B11BE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7C8AEDD" w14:textId="60248CAC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8E934A5" w14:textId="75359CD7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595680C" w14:textId="24CED5B3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0FC5607D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566C652C" w14:textId="77777777" w:rsidTr="00A6030D">
        <w:trPr>
          <w:trHeight w:val="300"/>
        </w:trPr>
        <w:tc>
          <w:tcPr>
            <w:tcW w:w="630" w:type="dxa"/>
            <w:vMerge/>
          </w:tcPr>
          <w:p w14:paraId="5CEB07ED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 w:val="restart"/>
          </w:tcPr>
          <w:p w14:paraId="734A73BF" w14:textId="77777777" w:rsidR="00D32334" w:rsidRDefault="00D47AFA" w:rsidP="00D47AFA">
            <w:pPr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  <w:t>На территориях (включая территории, обеспечивающие влияние на увеличение в муниципальном образовании Мо</w:t>
            </w:r>
          </w:p>
          <w:p w14:paraId="3F9BE57E" w14:textId="3110F9C3" w:rsidR="00D47AFA" w:rsidRPr="00A6030D" w:rsidRDefault="00D47AFA" w:rsidP="00D47AFA">
            <w:pPr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</w:pPr>
            <w:proofErr w:type="spellStart"/>
            <w:r w:rsidRPr="00A6030D"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  <w:t>сковской</w:t>
            </w:r>
            <w:proofErr w:type="spellEnd"/>
            <w:r w:rsidRPr="00A6030D"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  <w:t xml:space="preserve"> области на конец текущего года доли общей протяженности освещенных частей улиц, проездов, набережных в общей протяженности улиц, проездов, набережных в границах городских и (или) сельских населенных пунктах)</w:t>
            </w:r>
          </w:p>
          <w:p w14:paraId="5ABFD6CF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iCs/>
                <w:sz w:val="16"/>
                <w:szCs w:val="16"/>
                <w:lang w:eastAsia="ru-RU"/>
              </w:rPr>
              <w:t>реализованы мероприятия по проектированию, подготовке светотехнических расчетов, устройству систем наружного освещения, проведению измерений светотехнических характеристик систем управления наружным освещением за счет средств местного бюджета, шт.</w:t>
            </w:r>
          </w:p>
        </w:tc>
        <w:tc>
          <w:tcPr>
            <w:tcW w:w="993" w:type="dxa"/>
            <w:vMerge w:val="restart"/>
          </w:tcPr>
          <w:p w14:paraId="0CA09A5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084DDEF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2E6F57AA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</w:tcPr>
          <w:p w14:paraId="0082D58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 2023 году</w:t>
            </w:r>
          </w:p>
        </w:tc>
        <w:tc>
          <w:tcPr>
            <w:tcW w:w="2693" w:type="dxa"/>
            <w:gridSpan w:val="4"/>
          </w:tcPr>
          <w:p w14:paraId="3645409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</w:tcPr>
          <w:p w14:paraId="19CB46A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2661842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0616A036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4" w:type="dxa"/>
            <w:vMerge w:val="restart"/>
          </w:tcPr>
          <w:p w14:paraId="2D0CF04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63" w:type="dxa"/>
            <w:vMerge/>
          </w:tcPr>
          <w:p w14:paraId="646A207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7ECE87DB" w14:textId="77777777" w:rsidTr="00A6030D">
        <w:trPr>
          <w:trHeight w:val="300"/>
        </w:trPr>
        <w:tc>
          <w:tcPr>
            <w:tcW w:w="630" w:type="dxa"/>
            <w:vMerge/>
          </w:tcPr>
          <w:p w14:paraId="1772311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12D0F1C1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74D742C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01294840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27C57A3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DEE8E4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23D65B7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</w:tcPr>
          <w:p w14:paraId="718059B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</w:tcPr>
          <w:p w14:paraId="63FDDD99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</w:tcPr>
          <w:p w14:paraId="1D2B31F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</w:tcPr>
          <w:p w14:paraId="1D2996F8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5F917CB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6B69488C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</w:tcPr>
          <w:p w14:paraId="4111102E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46A68F2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D4700" w:rsidRPr="00A6030D" w14:paraId="199D315B" w14:textId="77777777" w:rsidTr="00A6030D">
        <w:trPr>
          <w:trHeight w:val="300"/>
        </w:trPr>
        <w:tc>
          <w:tcPr>
            <w:tcW w:w="630" w:type="dxa"/>
            <w:vMerge/>
          </w:tcPr>
          <w:p w14:paraId="543EE1B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</w:tcPr>
          <w:p w14:paraId="0B65AE0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14:paraId="56D305A2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</w:tcPr>
          <w:p w14:paraId="788BFAA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D1CD574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635A0E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14:paraId="1269942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77649F4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6A3EAF0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14:paraId="01CE33CF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EA63482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93954CB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76BA01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</w:tcPr>
          <w:p w14:paraId="40CA6C10" w14:textId="77777777" w:rsidR="00D47AFA" w:rsidRPr="00A6030D" w:rsidRDefault="00D47A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</w:tcPr>
          <w:p w14:paraId="30A08864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60F46" w:rsidRPr="00A6030D" w14:paraId="1760276D" w14:textId="77777777" w:rsidTr="00A6030D">
        <w:trPr>
          <w:trHeight w:val="288"/>
        </w:trPr>
        <w:tc>
          <w:tcPr>
            <w:tcW w:w="3823" w:type="dxa"/>
            <w:gridSpan w:val="3"/>
            <w:vMerge w:val="restart"/>
            <w:hideMark/>
          </w:tcPr>
          <w:p w14:paraId="3E7B3F68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Итого по подпрограмме </w:t>
            </w:r>
            <w:r w:rsidRPr="00A6030D">
              <w:rPr>
                <w:rFonts w:eastAsia="Times New Roman" w:cs="Times New Roman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1842" w:type="dxa"/>
            <w:hideMark/>
          </w:tcPr>
          <w:p w14:paraId="193C6056" w14:textId="77777777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3C4877C4" w14:textId="05E6EB9C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2 362 785,35</w:t>
            </w:r>
          </w:p>
        </w:tc>
        <w:tc>
          <w:tcPr>
            <w:tcW w:w="3686" w:type="dxa"/>
            <w:gridSpan w:val="5"/>
          </w:tcPr>
          <w:p w14:paraId="432780B5" w14:textId="0D2F62A2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1 197 785,35</w:t>
            </w:r>
          </w:p>
        </w:tc>
        <w:tc>
          <w:tcPr>
            <w:tcW w:w="1134" w:type="dxa"/>
          </w:tcPr>
          <w:p w14:paraId="5D8165CF" w14:textId="531774AF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992" w:type="dxa"/>
          </w:tcPr>
          <w:p w14:paraId="482BB008" w14:textId="45E430F8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92" w:type="dxa"/>
          </w:tcPr>
          <w:p w14:paraId="4F0D0A15" w14:textId="5E377A4D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4248A60A" w14:textId="115BBE82" w:rsidR="00060F46" w:rsidRPr="00A6030D" w:rsidRDefault="00060F46" w:rsidP="00060F46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 w:val="restart"/>
          </w:tcPr>
          <w:p w14:paraId="7816A260" w14:textId="560BA8AB" w:rsidR="00060F46" w:rsidRPr="00A6030D" w:rsidRDefault="00060F46" w:rsidP="00060F46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</w:t>
            </w: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</w:tr>
      <w:tr w:rsidR="00D47AFA" w:rsidRPr="00A6030D" w14:paraId="51FFBBFA" w14:textId="77777777" w:rsidTr="00A6030D">
        <w:trPr>
          <w:trHeight w:val="390"/>
        </w:trPr>
        <w:tc>
          <w:tcPr>
            <w:tcW w:w="3823" w:type="dxa"/>
            <w:gridSpan w:val="3"/>
            <w:vMerge/>
            <w:hideMark/>
          </w:tcPr>
          <w:p w14:paraId="5ED53F76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35F07AEB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5A8562C" w14:textId="7C418AD3" w:rsidR="00D47AFA" w:rsidRPr="00A6030D" w:rsidRDefault="00060F4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966 681,06</w:t>
            </w:r>
          </w:p>
        </w:tc>
        <w:tc>
          <w:tcPr>
            <w:tcW w:w="3686" w:type="dxa"/>
            <w:gridSpan w:val="5"/>
          </w:tcPr>
          <w:p w14:paraId="05FEB6CC" w14:textId="513E4FF1" w:rsidR="00D47AFA" w:rsidRPr="00A6030D" w:rsidRDefault="00060F46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966 681,06</w:t>
            </w:r>
          </w:p>
        </w:tc>
        <w:tc>
          <w:tcPr>
            <w:tcW w:w="1134" w:type="dxa"/>
          </w:tcPr>
          <w:p w14:paraId="17B7574D" w14:textId="436446C4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9CD85F" w14:textId="78FB92A9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25A593" w14:textId="663645D8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24DFC5B" w14:textId="4B225166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  <w:hideMark/>
          </w:tcPr>
          <w:p w14:paraId="54D6DD97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5D9A1F1A" w14:textId="77777777" w:rsidTr="00A6030D">
        <w:trPr>
          <w:trHeight w:val="390"/>
        </w:trPr>
        <w:tc>
          <w:tcPr>
            <w:tcW w:w="3823" w:type="dxa"/>
            <w:gridSpan w:val="3"/>
            <w:vMerge/>
            <w:hideMark/>
          </w:tcPr>
          <w:p w14:paraId="5ADB42A8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289902E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14:paraId="1110D932" w14:textId="7E999F66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4E690A03" w14:textId="66851B17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2EB1ED6F" w14:textId="1B6D381F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AEE74B7" w14:textId="480EACEA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90095EE" w14:textId="760C7AED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16849245" w14:textId="57D4C1D8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  <w:hideMark/>
          </w:tcPr>
          <w:p w14:paraId="76EC2D7E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EA72FA" w:rsidRPr="00A6030D" w14:paraId="12F5034E" w14:textId="77777777" w:rsidTr="00A6030D">
        <w:trPr>
          <w:trHeight w:val="585"/>
        </w:trPr>
        <w:tc>
          <w:tcPr>
            <w:tcW w:w="3823" w:type="dxa"/>
            <w:gridSpan w:val="3"/>
            <w:vMerge/>
            <w:hideMark/>
          </w:tcPr>
          <w:p w14:paraId="7CA80AAC" w14:textId="77777777" w:rsidR="00EA72FA" w:rsidRPr="00A6030D" w:rsidRDefault="00EA72FA" w:rsidP="00EA72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hideMark/>
          </w:tcPr>
          <w:p w14:paraId="55AE6DB5" w14:textId="394B0C94" w:rsidR="00EA72FA" w:rsidRPr="00A6030D" w:rsidRDefault="00EA72FA" w:rsidP="00EA72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1FB39119" w14:textId="6CE834A9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1 396 104,29</w:t>
            </w:r>
          </w:p>
        </w:tc>
        <w:tc>
          <w:tcPr>
            <w:tcW w:w="3686" w:type="dxa"/>
            <w:gridSpan w:val="5"/>
          </w:tcPr>
          <w:p w14:paraId="46D2257A" w14:textId="3E98852D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231 104,29 </w:t>
            </w:r>
          </w:p>
        </w:tc>
        <w:tc>
          <w:tcPr>
            <w:tcW w:w="1134" w:type="dxa"/>
          </w:tcPr>
          <w:p w14:paraId="06F49868" w14:textId="3E9AB2AD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130 000,00</w:t>
            </w:r>
          </w:p>
        </w:tc>
        <w:tc>
          <w:tcPr>
            <w:tcW w:w="992" w:type="dxa"/>
          </w:tcPr>
          <w:p w14:paraId="70879483" w14:textId="28567C32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92" w:type="dxa"/>
          </w:tcPr>
          <w:p w14:paraId="1C59516A" w14:textId="7EC6799C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964" w:type="dxa"/>
          </w:tcPr>
          <w:p w14:paraId="299511AC" w14:textId="1F346024" w:rsidR="00EA72FA" w:rsidRPr="00A6030D" w:rsidRDefault="00060F46" w:rsidP="00EA72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345 000,00</w:t>
            </w:r>
          </w:p>
        </w:tc>
        <w:tc>
          <w:tcPr>
            <w:tcW w:w="1163" w:type="dxa"/>
            <w:vMerge/>
            <w:hideMark/>
          </w:tcPr>
          <w:p w14:paraId="56D3B5DF" w14:textId="77777777" w:rsidR="00EA72FA" w:rsidRPr="00A6030D" w:rsidRDefault="00EA72FA" w:rsidP="00EA72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47AFA" w:rsidRPr="00A6030D" w14:paraId="524ECD0A" w14:textId="77777777" w:rsidTr="00A6030D">
        <w:trPr>
          <w:trHeight w:val="294"/>
        </w:trPr>
        <w:tc>
          <w:tcPr>
            <w:tcW w:w="3823" w:type="dxa"/>
            <w:gridSpan w:val="3"/>
            <w:vMerge/>
          </w:tcPr>
          <w:p w14:paraId="5C8C9243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</w:tcPr>
          <w:p w14:paraId="17D406C2" w14:textId="77777777" w:rsidR="00D47AFA" w:rsidRPr="00A6030D" w:rsidRDefault="00D47AFA" w:rsidP="00D47AF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3C1401F7" w14:textId="181D5D1A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86" w:type="dxa"/>
            <w:gridSpan w:val="5"/>
          </w:tcPr>
          <w:p w14:paraId="669C3120" w14:textId="39897BEC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14:paraId="11159502" w14:textId="6A63DF87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4023549" w14:textId="1483333C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3C2F6E7" w14:textId="08513B93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4" w:type="dxa"/>
          </w:tcPr>
          <w:p w14:paraId="4986DD66" w14:textId="2F67216A" w:rsidR="00D47AFA" w:rsidRPr="00A6030D" w:rsidRDefault="00EA72FA" w:rsidP="00D47AF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vMerge/>
          </w:tcPr>
          <w:p w14:paraId="55E877F5" w14:textId="77777777" w:rsidR="00D47AFA" w:rsidRPr="00A6030D" w:rsidRDefault="00D47AFA" w:rsidP="00D47AFA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41CED13" w14:textId="77777777" w:rsidR="001F7047" w:rsidRPr="00205820" w:rsidRDefault="001F7047" w:rsidP="00D90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C4FA10" w14:textId="77777777" w:rsidR="00D90FE8" w:rsidRPr="00FB7332" w:rsidRDefault="00D90FE8" w:rsidP="00D90FE8">
      <w:pPr>
        <w:pStyle w:val="ab"/>
        <w:ind w:left="0"/>
        <w:jc w:val="both"/>
        <w:rPr>
          <w:rFonts w:cs="Times New Roman"/>
          <w:sz w:val="16"/>
          <w:szCs w:val="20"/>
        </w:rPr>
      </w:pPr>
    </w:p>
    <w:p w14:paraId="7F9D90F8" w14:textId="1B70A469" w:rsidR="00ED6B8E" w:rsidRDefault="00ED6B8E" w:rsidP="00320CC8">
      <w:pPr>
        <w:rPr>
          <w:rFonts w:eastAsia="Times New Roman" w:cs="Times New Roman"/>
          <w:sz w:val="24"/>
          <w:szCs w:val="24"/>
          <w:lang w:eastAsia="ru-RU"/>
        </w:rPr>
      </w:pPr>
    </w:p>
    <w:p w14:paraId="4B600904" w14:textId="45B7FB6A" w:rsidR="00B76E18" w:rsidRDefault="00B76E18" w:rsidP="00320CC8">
      <w:pPr>
        <w:rPr>
          <w:rFonts w:eastAsia="Times New Roman" w:cs="Times New Roman"/>
          <w:sz w:val="24"/>
          <w:szCs w:val="24"/>
          <w:lang w:eastAsia="ru-RU"/>
        </w:rPr>
      </w:pPr>
    </w:p>
    <w:p w14:paraId="3E34F7CA" w14:textId="1112C88B" w:rsidR="00DA051F" w:rsidRDefault="00DA051F" w:rsidP="00320CC8">
      <w:pPr>
        <w:rPr>
          <w:rFonts w:eastAsia="Times New Roman" w:cs="Times New Roman"/>
          <w:sz w:val="24"/>
          <w:szCs w:val="24"/>
          <w:lang w:eastAsia="ru-RU"/>
        </w:rPr>
      </w:pPr>
    </w:p>
    <w:p w14:paraId="18A42CE7" w14:textId="6D5B5A6E" w:rsidR="00DA051F" w:rsidRDefault="00DA051F" w:rsidP="00320CC8">
      <w:pPr>
        <w:rPr>
          <w:rFonts w:eastAsia="Times New Roman" w:cs="Times New Roman"/>
          <w:sz w:val="24"/>
          <w:szCs w:val="24"/>
          <w:lang w:eastAsia="ru-RU"/>
        </w:rPr>
      </w:pPr>
    </w:p>
    <w:p w14:paraId="64A916DC" w14:textId="77777777" w:rsidR="00DA051F" w:rsidRPr="00B83A94" w:rsidRDefault="00DA051F" w:rsidP="00320CC8">
      <w:pPr>
        <w:rPr>
          <w:rFonts w:eastAsia="Times New Roman" w:cs="Times New Roman"/>
          <w:sz w:val="24"/>
          <w:szCs w:val="24"/>
          <w:lang w:eastAsia="ru-RU"/>
        </w:rPr>
      </w:pPr>
    </w:p>
    <w:p w14:paraId="76B91B2C" w14:textId="77777777" w:rsidR="00413113" w:rsidRDefault="00413113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544FF6" w14:textId="1782DC79" w:rsidR="00413113" w:rsidRDefault="00413113" w:rsidP="004131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</w:t>
      </w:r>
      <w:r w:rsidRPr="0058514A">
        <w:rPr>
          <w:rFonts w:ascii="Times New Roman" w:hAnsi="Times New Roman" w:cs="Times New Roman"/>
          <w:sz w:val="24"/>
          <w:szCs w:val="24"/>
        </w:rPr>
        <w:t xml:space="preserve">предусмотренный в рамках реализации мероприятия </w:t>
      </w:r>
      <w:r w:rsidR="0058514A" w:rsidRPr="0058514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58514A" w:rsidRPr="0058514A">
        <w:rPr>
          <w:rFonts w:ascii="Times New Roman" w:hAnsi="Times New Roman" w:cs="Times New Roman"/>
          <w:sz w:val="24"/>
          <w:szCs w:val="24"/>
        </w:rPr>
        <w:t>2</w:t>
      </w:r>
      <w:r w:rsidR="0058514A">
        <w:rPr>
          <w:rFonts w:ascii="Times New Roman" w:hAnsi="Times New Roman" w:cs="Times New Roman"/>
          <w:sz w:val="24"/>
          <w:szCs w:val="24"/>
        </w:rPr>
        <w:t>.</w:t>
      </w:r>
      <w:r w:rsidR="0058514A" w:rsidRPr="0058514A">
        <w:rPr>
          <w:rFonts w:ascii="Times New Roman" w:hAnsi="Times New Roman" w:cs="Times New Roman"/>
          <w:sz w:val="24"/>
          <w:szCs w:val="24"/>
        </w:rPr>
        <w:t xml:space="preserve">04 </w:t>
      </w:r>
      <w:r w:rsidR="0058514A">
        <w:rPr>
          <w:rFonts w:ascii="Times New Roman" w:hAnsi="Times New Roman" w:cs="Times New Roman"/>
          <w:sz w:val="24"/>
          <w:szCs w:val="24"/>
        </w:rPr>
        <w:t>«</w:t>
      </w:r>
      <w:r w:rsidR="0058514A" w:rsidRPr="0058514A">
        <w:rPr>
          <w:rFonts w:ascii="Times New Roman" w:hAnsi="Times New Roman" w:cs="Times New Roman"/>
          <w:sz w:val="24"/>
          <w:szCs w:val="24"/>
        </w:rPr>
        <w:t>Благоустройство общественных территорий в малых городах и исторических поселениях победителях Всероссийского конкурса лучших проектов создания комфортной городской среды</w:t>
      </w:r>
      <w:r w:rsidR="0058514A">
        <w:rPr>
          <w:rFonts w:ascii="Times New Roman" w:hAnsi="Times New Roman" w:cs="Times New Roman"/>
          <w:sz w:val="24"/>
          <w:szCs w:val="24"/>
        </w:rPr>
        <w:t>»</w:t>
      </w:r>
    </w:p>
    <w:p w14:paraId="5B8C5646" w14:textId="77777777" w:rsidR="00413113" w:rsidRDefault="00413113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D6A754" w14:textId="77777777" w:rsidR="00624A0E" w:rsidRDefault="00624A0E" w:rsidP="00E745EF">
      <w:pPr>
        <w:pStyle w:val="ConsPlusNormal"/>
        <w:ind w:left="539"/>
        <w:jc w:val="center"/>
        <w:rPr>
          <w:rFonts w:ascii="Arial-BoldMT,Bold" w:hAnsi="Arial-BoldMT,Bold" w:cs="Arial-BoldMT,Bold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497"/>
        <w:gridCol w:w="1276"/>
        <w:gridCol w:w="1275"/>
        <w:gridCol w:w="995"/>
        <w:gridCol w:w="706"/>
        <w:gridCol w:w="1045"/>
        <w:gridCol w:w="862"/>
        <w:gridCol w:w="1496"/>
        <w:gridCol w:w="992"/>
        <w:gridCol w:w="992"/>
        <w:gridCol w:w="802"/>
        <w:gridCol w:w="858"/>
        <w:gridCol w:w="712"/>
        <w:gridCol w:w="715"/>
        <w:gridCol w:w="846"/>
      </w:tblGrid>
      <w:tr w:rsidR="00FB7332" w:rsidRPr="00D63783" w14:paraId="51B3CCDE" w14:textId="77777777" w:rsidTr="005A0F5A">
        <w:trPr>
          <w:trHeight w:val="1635"/>
        </w:trPr>
        <w:tc>
          <w:tcPr>
            <w:tcW w:w="155" w:type="pct"/>
            <w:vMerge w:val="restart"/>
            <w:shd w:val="clear" w:color="auto" w:fill="auto"/>
            <w:vAlign w:val="center"/>
            <w:hideMark/>
          </w:tcPr>
          <w:p w14:paraId="12DE0A93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  <w:hideMark/>
          </w:tcPr>
          <w:p w14:paraId="6B4860B2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  <w:hideMark/>
          </w:tcPr>
          <w:p w14:paraId="271DAF09" w14:textId="1D1EE652" w:rsidR="00FB7332" w:rsidRPr="00DA051F" w:rsidRDefault="00FB7332" w:rsidP="00090866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Мощность/</w:t>
            </w:r>
          </w:p>
          <w:p w14:paraId="38D0AE35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прирост</w:t>
            </w:r>
          </w:p>
          <w:p w14:paraId="0528D1BE" w14:textId="739235CA" w:rsidR="00FB7332" w:rsidRPr="00DA051F" w:rsidRDefault="00FB7332" w:rsidP="00090866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мощности</w:t>
            </w:r>
          </w:p>
          <w:p w14:paraId="53BA8DC5" w14:textId="63777896" w:rsidR="00FB7332" w:rsidRPr="00DA051F" w:rsidRDefault="00FB7332" w:rsidP="00090866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объекта строите</w:t>
            </w:r>
            <w:r w:rsidR="00090866" w:rsidRPr="00DA051F">
              <w:rPr>
                <w:color w:val="000000"/>
                <w:sz w:val="16"/>
                <w:szCs w:val="16"/>
              </w:rPr>
              <w:t>льства</w:t>
            </w:r>
          </w:p>
          <w:p w14:paraId="36DDAFB6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(кв.</w:t>
            </w:r>
          </w:p>
          <w:p w14:paraId="71AA973B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метр, погон-</w:t>
            </w:r>
          </w:p>
          <w:p w14:paraId="3878A287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A051F">
              <w:rPr>
                <w:color w:val="000000"/>
                <w:sz w:val="16"/>
                <w:szCs w:val="16"/>
              </w:rPr>
              <w:t>ный</w:t>
            </w:r>
            <w:proofErr w:type="spellEnd"/>
          </w:p>
          <w:p w14:paraId="06FFE4B2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метр, место, койко-место</w:t>
            </w:r>
          </w:p>
          <w:p w14:paraId="21F5375D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и так далее)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  <w:hideMark/>
          </w:tcPr>
          <w:p w14:paraId="5759B530" w14:textId="77215E24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 xml:space="preserve">Виды </w:t>
            </w:r>
            <w:r w:rsidR="003409CF" w:rsidRPr="00DA051F">
              <w:rPr>
                <w:color w:val="000000"/>
                <w:sz w:val="16"/>
                <w:szCs w:val="16"/>
              </w:rPr>
              <w:t>работ в</w:t>
            </w:r>
            <w:r w:rsidRPr="00DA051F">
              <w:rPr>
                <w:color w:val="000000"/>
                <w:sz w:val="16"/>
                <w:szCs w:val="16"/>
              </w:rPr>
              <w:t xml:space="preserve"> соответствии с </w:t>
            </w:r>
            <w:proofErr w:type="gramStart"/>
            <w:r w:rsidR="003409CF" w:rsidRPr="00DA051F">
              <w:rPr>
                <w:color w:val="000000"/>
                <w:sz w:val="16"/>
                <w:szCs w:val="16"/>
              </w:rPr>
              <w:t>классификатор</w:t>
            </w:r>
            <w:r w:rsidRPr="00DA051F">
              <w:rPr>
                <w:color w:val="000000"/>
                <w:sz w:val="16"/>
                <w:szCs w:val="16"/>
              </w:rPr>
              <w:t>-ом</w:t>
            </w:r>
            <w:proofErr w:type="gramEnd"/>
            <w:r w:rsidRPr="00DA051F">
              <w:rPr>
                <w:color w:val="000000"/>
                <w:sz w:val="16"/>
                <w:szCs w:val="16"/>
              </w:rPr>
              <w:t xml:space="preserve"> работ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14:paraId="2788DA71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 xml:space="preserve">Сроки проведения работ 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14:paraId="4830D906" w14:textId="77777777" w:rsidR="00FB7332" w:rsidRPr="00DA051F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Открытие объекта/</w:t>
            </w:r>
            <w:proofErr w:type="spellStart"/>
            <w:proofErr w:type="gramStart"/>
            <w:r w:rsidRPr="00DA051F">
              <w:rPr>
                <w:color w:val="000000"/>
                <w:sz w:val="16"/>
                <w:szCs w:val="16"/>
              </w:rPr>
              <w:t>завер-шение</w:t>
            </w:r>
            <w:proofErr w:type="spellEnd"/>
            <w:proofErr w:type="gramEnd"/>
            <w:r w:rsidRPr="00DA051F">
              <w:rPr>
                <w:color w:val="000000"/>
                <w:sz w:val="16"/>
                <w:szCs w:val="16"/>
              </w:rPr>
              <w:t xml:space="preserve"> работ 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  <w:hideMark/>
          </w:tcPr>
          <w:p w14:paraId="150288F5" w14:textId="3710A622" w:rsidR="00FB7332" w:rsidRPr="00DA051F" w:rsidRDefault="007A0260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Предельная</w:t>
            </w:r>
            <w:r w:rsidR="00FB7332" w:rsidRPr="00DA051F">
              <w:rPr>
                <w:color w:val="000000"/>
                <w:sz w:val="16"/>
                <w:szCs w:val="16"/>
              </w:rPr>
              <w:t xml:space="preserve"> </w:t>
            </w:r>
            <w:r w:rsidRPr="00DA051F">
              <w:rPr>
                <w:color w:val="000000"/>
                <w:sz w:val="16"/>
                <w:szCs w:val="16"/>
              </w:rPr>
              <w:t>стоимость</w:t>
            </w:r>
            <w:r w:rsidR="00FB7332" w:rsidRPr="00DA051F">
              <w:rPr>
                <w:color w:val="000000"/>
                <w:sz w:val="16"/>
                <w:szCs w:val="16"/>
              </w:rPr>
              <w:t xml:space="preserve"> </w:t>
            </w:r>
            <w:r w:rsidRPr="00DA051F">
              <w:rPr>
                <w:color w:val="000000"/>
                <w:sz w:val="16"/>
                <w:szCs w:val="16"/>
              </w:rPr>
              <w:t>объект</w:t>
            </w:r>
            <w:r w:rsidR="00FB7332" w:rsidRPr="00DA051F">
              <w:rPr>
                <w:color w:val="000000"/>
                <w:sz w:val="16"/>
                <w:szCs w:val="16"/>
              </w:rPr>
              <w:t xml:space="preserve">а </w:t>
            </w:r>
            <w:r w:rsidRPr="00DA051F">
              <w:rPr>
                <w:color w:val="000000"/>
                <w:sz w:val="16"/>
                <w:szCs w:val="16"/>
              </w:rPr>
              <w:t>капитального</w:t>
            </w:r>
            <w:r w:rsidR="00FB7332" w:rsidRPr="00DA051F">
              <w:rPr>
                <w:color w:val="000000"/>
                <w:sz w:val="16"/>
                <w:szCs w:val="16"/>
              </w:rPr>
              <w:t xml:space="preserve"> </w:t>
            </w:r>
            <w:r w:rsidRPr="00DA051F">
              <w:rPr>
                <w:color w:val="000000"/>
                <w:sz w:val="16"/>
                <w:szCs w:val="16"/>
              </w:rPr>
              <w:t>строительства</w:t>
            </w:r>
          </w:p>
          <w:p w14:paraId="1D4CE750" w14:textId="4854CCA5" w:rsidR="00FB7332" w:rsidRPr="00DA051F" w:rsidRDefault="007A0260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работ (</w:t>
            </w:r>
            <w:r w:rsidR="00FB7332" w:rsidRPr="00DA051F">
              <w:rPr>
                <w:color w:val="000000"/>
                <w:sz w:val="16"/>
                <w:szCs w:val="16"/>
              </w:rPr>
              <w:t>тыс. руб.)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  <w:hideMark/>
          </w:tcPr>
          <w:p w14:paraId="2A52A668" w14:textId="5FE86C29" w:rsidR="00FB7332" w:rsidRPr="00DA051F" w:rsidRDefault="00A40B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A051F">
              <w:rPr>
                <w:color w:val="000000"/>
                <w:sz w:val="16"/>
                <w:szCs w:val="16"/>
              </w:rPr>
              <w:t>Профинансировано</w:t>
            </w:r>
            <w:r w:rsidR="00FB7332" w:rsidRPr="00DA051F">
              <w:rPr>
                <w:color w:val="000000"/>
                <w:sz w:val="16"/>
                <w:szCs w:val="16"/>
              </w:rPr>
              <w:t xml:space="preserve"> на </w:t>
            </w:r>
            <w:proofErr w:type="gramStart"/>
            <w:r w:rsidR="00FB7332" w:rsidRPr="00DA051F">
              <w:rPr>
                <w:color w:val="000000"/>
                <w:sz w:val="16"/>
                <w:szCs w:val="16"/>
              </w:rPr>
              <w:t>01.01.23  (</w:t>
            </w:r>
            <w:proofErr w:type="gramEnd"/>
            <w:r w:rsidR="00FB7332" w:rsidRPr="00DA051F">
              <w:rPr>
                <w:color w:val="000000"/>
                <w:sz w:val="16"/>
                <w:szCs w:val="16"/>
              </w:rPr>
              <w:t>тыс. руб.)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  <w:hideMark/>
          </w:tcPr>
          <w:p w14:paraId="3FC69C0E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r w:rsidRPr="00D63783">
              <w:rPr>
                <w:color w:val="000000"/>
                <w:sz w:val="16"/>
                <w:szCs w:val="16"/>
              </w:rPr>
              <w:t>финансирова-ния</w:t>
            </w:r>
            <w:proofErr w:type="spellEnd"/>
          </w:p>
        </w:tc>
        <w:tc>
          <w:tcPr>
            <w:tcW w:w="1630" w:type="pct"/>
            <w:gridSpan w:val="6"/>
            <w:shd w:val="clear" w:color="auto" w:fill="auto"/>
            <w:vAlign w:val="center"/>
            <w:hideMark/>
          </w:tcPr>
          <w:p w14:paraId="415D885F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Финансирование, в том числе распределение субсидий из бюджета Московской области (тыс. руб.)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  <w:hideMark/>
          </w:tcPr>
          <w:p w14:paraId="3C4582B2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Остаток сметной стоимости до ввода в эксплуатацию объекта капитального строительства/до завершения работ (</w:t>
            </w:r>
            <w:proofErr w:type="spellStart"/>
            <w:r w:rsidRPr="00D63783">
              <w:rPr>
                <w:color w:val="000000"/>
                <w:sz w:val="16"/>
                <w:szCs w:val="16"/>
              </w:rPr>
              <w:t>тыс.рублей</w:t>
            </w:r>
            <w:proofErr w:type="spellEnd"/>
            <w:r w:rsidRPr="00D63783">
              <w:rPr>
                <w:color w:val="000000"/>
                <w:sz w:val="16"/>
                <w:szCs w:val="16"/>
              </w:rPr>
              <w:t>)</w:t>
            </w:r>
          </w:p>
        </w:tc>
      </w:tr>
      <w:tr w:rsidR="00FB7332" w:rsidRPr="00D63783" w14:paraId="6B9881E3" w14:textId="77777777" w:rsidTr="005A0F5A">
        <w:trPr>
          <w:trHeight w:val="1351"/>
        </w:trPr>
        <w:tc>
          <w:tcPr>
            <w:tcW w:w="155" w:type="pct"/>
            <w:vMerge/>
            <w:vAlign w:val="center"/>
            <w:hideMark/>
          </w:tcPr>
          <w:p w14:paraId="79C73131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vMerge/>
            <w:vAlign w:val="center"/>
            <w:hideMark/>
          </w:tcPr>
          <w:p w14:paraId="69B72F1E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339777BA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54D8EEA4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147DBC7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14:paraId="5CC71EBC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5DF2EA09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14:paraId="4B095002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vMerge/>
            <w:vAlign w:val="center"/>
            <w:hideMark/>
          </w:tcPr>
          <w:p w14:paraId="3F4F366B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CE76A9B" w14:textId="77777777" w:rsidR="00FB7332" w:rsidRPr="00D63783" w:rsidRDefault="00FB7332" w:rsidP="00853343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4F19DF1" w14:textId="77777777" w:rsidR="00FB7332" w:rsidRPr="00D63783" w:rsidRDefault="00FB7332" w:rsidP="00654624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444F407" w14:textId="77777777" w:rsidR="00FB7332" w:rsidRPr="00D63783" w:rsidRDefault="00FB7332" w:rsidP="00654624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4528356" w14:textId="77777777" w:rsidR="00FB7332" w:rsidRPr="00D63783" w:rsidRDefault="00FB7332" w:rsidP="00654624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7C856F6D" w14:textId="77777777" w:rsidR="00FB7332" w:rsidRPr="00D63783" w:rsidRDefault="00FB7332" w:rsidP="00654624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2610AC19" w14:textId="77777777" w:rsidR="00FB7332" w:rsidRPr="00D63783" w:rsidRDefault="00FB7332" w:rsidP="00654624">
            <w:pPr>
              <w:jc w:val="center"/>
              <w:rPr>
                <w:color w:val="000000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72" w:type="pct"/>
            <w:vMerge/>
            <w:vAlign w:val="center"/>
            <w:hideMark/>
          </w:tcPr>
          <w:p w14:paraId="68A70C87" w14:textId="77777777" w:rsidR="00FB7332" w:rsidRPr="00D63783" w:rsidRDefault="00FB7332" w:rsidP="00853343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54BBE26A" w14:textId="77777777" w:rsidR="00FB7332" w:rsidRPr="006333B8" w:rsidRDefault="00FB7332" w:rsidP="00FB7332">
      <w:pPr>
        <w:spacing w:line="14" w:lineRule="auto"/>
        <w:jc w:val="both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499"/>
        <w:gridCol w:w="1275"/>
        <w:gridCol w:w="1275"/>
        <w:gridCol w:w="992"/>
        <w:gridCol w:w="709"/>
        <w:gridCol w:w="1045"/>
        <w:gridCol w:w="862"/>
        <w:gridCol w:w="1493"/>
        <w:gridCol w:w="995"/>
        <w:gridCol w:w="992"/>
        <w:gridCol w:w="796"/>
        <w:gridCol w:w="862"/>
        <w:gridCol w:w="709"/>
        <w:gridCol w:w="719"/>
        <w:gridCol w:w="846"/>
      </w:tblGrid>
      <w:tr w:rsidR="00FB7332" w:rsidRPr="008821A3" w14:paraId="0B71E9D5" w14:textId="77777777" w:rsidTr="005A0F5A">
        <w:trPr>
          <w:trHeight w:val="300"/>
          <w:tblHeader/>
        </w:trPr>
        <w:tc>
          <w:tcPr>
            <w:tcW w:w="155" w:type="pct"/>
            <w:shd w:val="clear" w:color="auto" w:fill="auto"/>
            <w:vAlign w:val="center"/>
            <w:hideMark/>
          </w:tcPr>
          <w:p w14:paraId="46E9ED93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174BFDEA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5958C7DB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DF81232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70DEE8BE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293C666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14:paraId="6A2EF6D1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26BF9FDF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2064EFBA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B4D7182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508783F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0F9D191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3AE988DC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342A07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683D1AAB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0B3500F2" w14:textId="77777777" w:rsidR="00FB7332" w:rsidRPr="008821A3" w:rsidRDefault="00FB7332" w:rsidP="00853343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16</w:t>
            </w:r>
          </w:p>
        </w:tc>
      </w:tr>
      <w:tr w:rsidR="002078F1" w:rsidRPr="008821A3" w14:paraId="64491424" w14:textId="77777777" w:rsidTr="005A0F5A">
        <w:trPr>
          <w:trHeight w:val="541"/>
        </w:trPr>
        <w:tc>
          <w:tcPr>
            <w:tcW w:w="155" w:type="pct"/>
            <w:vMerge w:val="restart"/>
            <w:shd w:val="clear" w:color="auto" w:fill="auto"/>
            <w:hideMark/>
          </w:tcPr>
          <w:p w14:paraId="2C244069" w14:textId="77777777" w:rsidR="002078F1" w:rsidRPr="008821A3" w:rsidRDefault="002078F1" w:rsidP="002078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82" w:type="pct"/>
            <w:vMerge w:val="restart"/>
            <w:shd w:val="clear" w:color="auto" w:fill="auto"/>
            <w:hideMark/>
          </w:tcPr>
          <w:p w14:paraId="36400DBE" w14:textId="77777777" w:rsidR="002078F1" w:rsidRDefault="002078F1" w:rsidP="002078F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г.о</w:t>
            </w:r>
            <w:proofErr w:type="spellEnd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.</w:t>
            </w:r>
            <w:r w:rsidR="00DA051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Истра</w:t>
            </w:r>
          </w:p>
          <w:p w14:paraId="30318F9B" w14:textId="77777777" w:rsidR="005207DF" w:rsidRDefault="005207DF" w:rsidP="002078F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Дедовск</w:t>
            </w:r>
          </w:p>
          <w:p w14:paraId="4D2649D1" w14:textId="77777777" w:rsidR="005207DF" w:rsidRDefault="005207DF" w:rsidP="002078F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Центральная </w:t>
            </w:r>
          </w:p>
          <w:p w14:paraId="56E81CBC" w14:textId="0FF1D5EC" w:rsidR="005207DF" w:rsidRDefault="005207DF" w:rsidP="002078F1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Часть</w:t>
            </w:r>
          </w:p>
          <w:p w14:paraId="05C7C02F" w14:textId="11B2C707" w:rsidR="005207DF" w:rsidRPr="008821A3" w:rsidRDefault="005207DF" w:rsidP="002078F1">
            <w:pPr>
              <w:rPr>
                <w:sz w:val="14"/>
                <w:szCs w:val="14"/>
              </w:rPr>
            </w:pPr>
            <w:proofErr w:type="spellStart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Ул.Гагарина</w:t>
            </w:r>
            <w:proofErr w:type="spellEnd"/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5B247BDA" w14:textId="497AF76C" w:rsidR="002078F1" w:rsidRPr="008821A3" w:rsidRDefault="005207DF" w:rsidP="002078F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 согласовании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21B03D8D" w14:textId="600F8EE1" w:rsidR="002078F1" w:rsidRPr="005207DF" w:rsidRDefault="005207DF" w:rsidP="002078F1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CMP</w:t>
            </w:r>
          </w:p>
        </w:tc>
        <w:tc>
          <w:tcPr>
            <w:tcW w:w="319" w:type="pct"/>
            <w:vMerge w:val="restart"/>
            <w:shd w:val="clear" w:color="auto" w:fill="auto"/>
            <w:hideMark/>
          </w:tcPr>
          <w:p w14:paraId="01361E85" w14:textId="3F10E533" w:rsidR="002078F1" w:rsidRPr="009573A2" w:rsidRDefault="002078F1" w:rsidP="005207DF">
            <w:pPr>
              <w:rPr>
                <w:sz w:val="14"/>
                <w:szCs w:val="14"/>
                <w:lang w:val="en-US"/>
              </w:rPr>
            </w:pPr>
            <w:r w:rsidRPr="008821A3">
              <w:rPr>
                <w:sz w:val="14"/>
                <w:szCs w:val="14"/>
              </w:rPr>
              <w:t> </w:t>
            </w:r>
            <w:r w:rsidR="005A0F5A" w:rsidRPr="008821A3">
              <w:rPr>
                <w:sz w:val="14"/>
                <w:szCs w:val="14"/>
              </w:rPr>
              <w:t> </w:t>
            </w:r>
            <w:r w:rsidR="005207DF">
              <w:rPr>
                <w:sz w:val="14"/>
                <w:szCs w:val="14"/>
              </w:rPr>
              <w:t>01.03.2023</w:t>
            </w:r>
            <w:r w:rsidR="009573A2">
              <w:rPr>
                <w:sz w:val="14"/>
                <w:szCs w:val="14"/>
                <w:lang w:val="en-US"/>
              </w:rPr>
              <w:t>-01/10.2023</w:t>
            </w:r>
          </w:p>
        </w:tc>
        <w:tc>
          <w:tcPr>
            <w:tcW w:w="228" w:type="pct"/>
            <w:vMerge w:val="restart"/>
            <w:shd w:val="clear" w:color="auto" w:fill="auto"/>
            <w:hideMark/>
          </w:tcPr>
          <w:p w14:paraId="4C20A6A0" w14:textId="4FF952CB" w:rsidR="005207DF" w:rsidRDefault="005207DF" w:rsidP="002078F1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01.10.</w:t>
            </w:r>
          </w:p>
          <w:p w14:paraId="143D950F" w14:textId="29B2EB4B" w:rsidR="002078F1" w:rsidRPr="005207DF" w:rsidRDefault="005207DF" w:rsidP="002078F1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2023</w:t>
            </w:r>
          </w:p>
        </w:tc>
        <w:tc>
          <w:tcPr>
            <w:tcW w:w="336" w:type="pct"/>
            <w:vMerge w:val="restart"/>
            <w:shd w:val="clear" w:color="auto" w:fill="auto"/>
            <w:hideMark/>
          </w:tcPr>
          <w:p w14:paraId="198C1188" w14:textId="3ED8364F" w:rsidR="002078F1" w:rsidRPr="005207DF" w:rsidRDefault="005207DF" w:rsidP="005207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194750</w:t>
            </w:r>
            <w:r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  <w:lang w:val="en-US"/>
              </w:rPr>
              <w:t>12</w:t>
            </w:r>
          </w:p>
        </w:tc>
        <w:tc>
          <w:tcPr>
            <w:tcW w:w="277" w:type="pct"/>
            <w:shd w:val="clear" w:color="auto" w:fill="auto"/>
            <w:hideMark/>
          </w:tcPr>
          <w:p w14:paraId="2D894C69" w14:textId="562CAEB9" w:rsidR="002078F1" w:rsidRPr="008821A3" w:rsidRDefault="002078F1" w:rsidP="002078F1">
            <w:pPr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480" w:type="pct"/>
            <w:shd w:val="clear" w:color="auto" w:fill="auto"/>
            <w:hideMark/>
          </w:tcPr>
          <w:p w14:paraId="07452A9B" w14:textId="77777777" w:rsidR="002078F1" w:rsidRPr="008821A3" w:rsidRDefault="002078F1" w:rsidP="002078F1">
            <w:pPr>
              <w:rPr>
                <w:sz w:val="14"/>
                <w:szCs w:val="14"/>
              </w:rPr>
            </w:pPr>
            <w:r w:rsidRPr="001F7047">
              <w:rPr>
                <w:rFonts w:eastAsia="Times New Roman" w:cs="Times New Roman"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03803EF6" w14:textId="13D74FD4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319" w:type="pct"/>
            <w:shd w:val="clear" w:color="auto" w:fill="auto"/>
          </w:tcPr>
          <w:p w14:paraId="5D1BAE62" w14:textId="77777777" w:rsidR="002078F1" w:rsidRDefault="002078F1" w:rsidP="002078F1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14:paraId="69FC1980" w14:textId="1A2D762F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194 750,12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76B398E" w14:textId="218CC16E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78BA38D" w14:textId="2FE55A86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030E1D16" w14:textId="0CCE9E0D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4F7E85B2" w14:textId="6D920441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3DBDA0E" w14:textId="77777777" w:rsidR="002078F1" w:rsidRPr="008821A3" w:rsidRDefault="002078F1" w:rsidP="002078F1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  <w:tr w:rsidR="002078F1" w:rsidRPr="008821A3" w14:paraId="1C0A03DD" w14:textId="77777777" w:rsidTr="005A0F5A">
        <w:trPr>
          <w:trHeight w:val="20"/>
        </w:trPr>
        <w:tc>
          <w:tcPr>
            <w:tcW w:w="155" w:type="pct"/>
            <w:vMerge/>
            <w:vAlign w:val="center"/>
            <w:hideMark/>
          </w:tcPr>
          <w:p w14:paraId="629686BD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43BBDC73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1904EED0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6D4A5C87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58CCA55F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228" w:type="pct"/>
            <w:vMerge/>
            <w:vAlign w:val="center"/>
            <w:hideMark/>
          </w:tcPr>
          <w:p w14:paraId="3DF110F1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6423C8D0" w14:textId="77777777" w:rsidR="002078F1" w:rsidRPr="008821A3" w:rsidRDefault="002078F1" w:rsidP="002078F1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hideMark/>
          </w:tcPr>
          <w:p w14:paraId="4BDBB68B" w14:textId="0B4CD457" w:rsidR="002078F1" w:rsidRPr="008821A3" w:rsidRDefault="002078F1" w:rsidP="002078F1">
            <w:pPr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480" w:type="pct"/>
            <w:shd w:val="clear" w:color="auto" w:fill="auto"/>
            <w:hideMark/>
          </w:tcPr>
          <w:p w14:paraId="46F6CA50" w14:textId="77777777" w:rsidR="002078F1" w:rsidRPr="008821A3" w:rsidRDefault="002078F1" w:rsidP="002078F1">
            <w:pPr>
              <w:rPr>
                <w:sz w:val="14"/>
                <w:szCs w:val="14"/>
              </w:rPr>
            </w:pPr>
            <w:r w:rsidRPr="001F7047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бюджета Московской области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04BC3469" w14:textId="6F2F029C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319" w:type="pct"/>
            <w:shd w:val="clear" w:color="auto" w:fill="auto"/>
          </w:tcPr>
          <w:p w14:paraId="5ACBA359" w14:textId="77777777" w:rsidR="002078F1" w:rsidRDefault="002078F1" w:rsidP="002078F1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14:paraId="43334F59" w14:textId="798412A1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131 845,83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2277F3CF" w14:textId="51D90023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ED103F1" w14:textId="0CE718DC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3913A25" w14:textId="18B15C35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570988C" w14:textId="672B1E24" w:rsidR="002078F1" w:rsidRPr="008821A3" w:rsidRDefault="002078F1" w:rsidP="002078F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5B991D68" w14:textId="77777777" w:rsidR="002078F1" w:rsidRPr="008821A3" w:rsidRDefault="002078F1" w:rsidP="002078F1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  <w:tr w:rsidR="00D63783" w:rsidRPr="008821A3" w14:paraId="0E0CE813" w14:textId="77777777" w:rsidTr="005A0F5A">
        <w:trPr>
          <w:trHeight w:val="20"/>
        </w:trPr>
        <w:tc>
          <w:tcPr>
            <w:tcW w:w="155" w:type="pct"/>
            <w:vMerge/>
            <w:vAlign w:val="center"/>
            <w:hideMark/>
          </w:tcPr>
          <w:p w14:paraId="4742EA09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6D193050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7A5F4D1E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351E7302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6C2ED7FC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228" w:type="pct"/>
            <w:vMerge/>
            <w:vAlign w:val="center"/>
            <w:hideMark/>
          </w:tcPr>
          <w:p w14:paraId="5C20CA98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7109005C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hideMark/>
          </w:tcPr>
          <w:p w14:paraId="015FACC8" w14:textId="77777777" w:rsidR="00D63783" w:rsidRPr="008821A3" w:rsidRDefault="00D63783" w:rsidP="00D63783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  <w:tc>
          <w:tcPr>
            <w:tcW w:w="480" w:type="pct"/>
            <w:shd w:val="clear" w:color="auto" w:fill="auto"/>
            <w:hideMark/>
          </w:tcPr>
          <w:p w14:paraId="4E7422BD" w14:textId="77777777" w:rsidR="00D63783" w:rsidRPr="008821A3" w:rsidRDefault="00D63783" w:rsidP="00D63783">
            <w:pPr>
              <w:rPr>
                <w:sz w:val="14"/>
                <w:szCs w:val="14"/>
              </w:rPr>
            </w:pPr>
            <w:r w:rsidRPr="001F7047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федерального бюджета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8657B56" w14:textId="73FEE27F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14:paraId="620BA67D" w14:textId="77777777" w:rsidR="00D63783" w:rsidRDefault="00D63783" w:rsidP="00D63783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14:paraId="48396CE8" w14:textId="31A35549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5E13D1E0" w14:textId="14442138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9677729" w14:textId="14BB1738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5153323D" w14:textId="687689D2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FBB3FE6" w14:textId="26922C42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D8F506B" w14:textId="77777777" w:rsidR="00D63783" w:rsidRPr="008821A3" w:rsidRDefault="00D63783" w:rsidP="00D63783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  <w:tr w:rsidR="00D63783" w:rsidRPr="008821A3" w14:paraId="6883D3FF" w14:textId="77777777" w:rsidTr="005A0F5A">
        <w:trPr>
          <w:trHeight w:val="20"/>
        </w:trPr>
        <w:tc>
          <w:tcPr>
            <w:tcW w:w="155" w:type="pct"/>
            <w:vMerge/>
            <w:vAlign w:val="center"/>
            <w:hideMark/>
          </w:tcPr>
          <w:p w14:paraId="202FD428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65EABF4C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79B9AC5C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14:paraId="631638E2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669132DB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228" w:type="pct"/>
            <w:vMerge/>
            <w:vAlign w:val="center"/>
            <w:hideMark/>
          </w:tcPr>
          <w:p w14:paraId="6B58E5F4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14:paraId="4C7ABF25" w14:textId="77777777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hideMark/>
          </w:tcPr>
          <w:p w14:paraId="1C03D1E0" w14:textId="046E01EF" w:rsidR="00D63783" w:rsidRPr="008821A3" w:rsidRDefault="00FD028E" w:rsidP="00D63783">
            <w:pPr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480" w:type="pct"/>
            <w:shd w:val="clear" w:color="auto" w:fill="auto"/>
            <w:hideMark/>
          </w:tcPr>
          <w:p w14:paraId="59973346" w14:textId="77777777" w:rsidR="00D63783" w:rsidRPr="008821A3" w:rsidRDefault="00D63783" w:rsidP="00D63783">
            <w:pPr>
              <w:rPr>
                <w:sz w:val="14"/>
                <w:szCs w:val="14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1896E76A" w14:textId="72A1BE3D" w:rsidR="00D63783" w:rsidRPr="008821A3" w:rsidRDefault="00334E6F" w:rsidP="00D63783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319" w:type="pct"/>
            <w:shd w:val="clear" w:color="auto" w:fill="auto"/>
          </w:tcPr>
          <w:p w14:paraId="141559EB" w14:textId="77777777" w:rsidR="00D63783" w:rsidRDefault="00D63783" w:rsidP="00D63783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14:paraId="06FCF72E" w14:textId="77777777" w:rsidR="00D63783" w:rsidRDefault="00D63783" w:rsidP="00D63783">
            <w:pPr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14:paraId="70387EF5" w14:textId="12274133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 w:rsidRPr="00A6030D">
              <w:rPr>
                <w:rFonts w:eastAsia="Times New Roman" w:cs="Times New Roman"/>
                <w:sz w:val="16"/>
                <w:szCs w:val="16"/>
                <w:lang w:eastAsia="ru-RU"/>
              </w:rPr>
              <w:t>62 904,29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26B78B6" w14:textId="7FBF2027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002B3C3" w14:textId="62418568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72B70AEA" w14:textId="06A7CFC2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732AB35B" w14:textId="6EDA0B4F" w:rsidR="00D63783" w:rsidRPr="008821A3" w:rsidRDefault="00D63783" w:rsidP="00D6378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82FB01B" w14:textId="1CF0A1D6" w:rsidR="00D63783" w:rsidRPr="008821A3" w:rsidRDefault="00D63783" w:rsidP="00D63783">
            <w:pPr>
              <w:rPr>
                <w:sz w:val="14"/>
                <w:szCs w:val="14"/>
              </w:rPr>
            </w:pPr>
          </w:p>
        </w:tc>
      </w:tr>
      <w:tr w:rsidR="00FB7332" w:rsidRPr="008821A3" w14:paraId="20C3C98D" w14:textId="77777777" w:rsidTr="005A0F5A">
        <w:trPr>
          <w:trHeight w:val="20"/>
        </w:trPr>
        <w:tc>
          <w:tcPr>
            <w:tcW w:w="155" w:type="pct"/>
            <w:vMerge/>
            <w:vAlign w:val="center"/>
          </w:tcPr>
          <w:p w14:paraId="2468D5D3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482" w:type="pct"/>
            <w:vMerge/>
            <w:vAlign w:val="center"/>
          </w:tcPr>
          <w:p w14:paraId="64DFC09D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</w:tcPr>
          <w:p w14:paraId="76ED3361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410" w:type="pct"/>
            <w:vMerge/>
            <w:vAlign w:val="center"/>
          </w:tcPr>
          <w:p w14:paraId="04D9031B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319" w:type="pct"/>
            <w:vMerge/>
            <w:vAlign w:val="center"/>
          </w:tcPr>
          <w:p w14:paraId="1458E7D2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228" w:type="pct"/>
            <w:vMerge/>
            <w:vAlign w:val="center"/>
          </w:tcPr>
          <w:p w14:paraId="31C221EE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336" w:type="pct"/>
            <w:vMerge/>
            <w:vAlign w:val="center"/>
          </w:tcPr>
          <w:p w14:paraId="7F9C7B9A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</w:tcPr>
          <w:p w14:paraId="313EC279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  <w:tc>
          <w:tcPr>
            <w:tcW w:w="480" w:type="pct"/>
            <w:shd w:val="clear" w:color="auto" w:fill="auto"/>
          </w:tcPr>
          <w:p w14:paraId="4FB77BCA" w14:textId="77777777" w:rsidR="00FB7332" w:rsidRPr="008821A3" w:rsidRDefault="00FB7332" w:rsidP="00FB7332">
            <w:pPr>
              <w:rPr>
                <w:sz w:val="14"/>
                <w:szCs w:val="14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Внебюджетные источники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4D14DA6F" w14:textId="54E6C9FB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0CBD4D" w14:textId="7C6F4CEB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7C6F8CE" w14:textId="07E29074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743DBC3" w14:textId="19CC5BBA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6152BB61" w14:textId="4FE7C124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3DEB5586" w14:textId="08E9625D" w:rsidR="00FB7332" w:rsidRPr="008821A3" w:rsidRDefault="00D63783" w:rsidP="00FB733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83CD4FE" w14:textId="77777777" w:rsidR="00FB7332" w:rsidRPr="008821A3" w:rsidRDefault="00FB7332" w:rsidP="00FB7332">
            <w:pPr>
              <w:rPr>
                <w:sz w:val="14"/>
                <w:szCs w:val="14"/>
              </w:rPr>
            </w:pPr>
          </w:p>
        </w:tc>
      </w:tr>
    </w:tbl>
    <w:p w14:paraId="1217DF52" w14:textId="66F4F653" w:rsidR="00624A0E" w:rsidRDefault="00624A0E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  <w:r>
        <w:rPr>
          <w:rFonts w:ascii="Arial-BoldMT,Bold" w:hAnsi="Arial-BoldMT,Bold" w:cs="Arial-BoldMT,Bold"/>
          <w:b/>
          <w:bCs/>
          <w:sz w:val="24"/>
          <w:szCs w:val="24"/>
        </w:rPr>
        <w:br w:type="page"/>
      </w:r>
    </w:p>
    <w:p w14:paraId="6F6D7E75" w14:textId="2B064E0A" w:rsidR="006D0497" w:rsidRPr="009756DD" w:rsidRDefault="006D0497" w:rsidP="006D04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56DD">
        <w:rPr>
          <w:rFonts w:ascii="Times New Roman" w:hAnsi="Times New Roman" w:cs="Times New Roman"/>
          <w:sz w:val="24"/>
          <w:szCs w:val="24"/>
        </w:rPr>
        <w:lastRenderedPageBreak/>
        <w:t>Адресный перечень, предусмотренный в рамках реализации мероприятия 01.02 «</w:t>
      </w:r>
      <w:r w:rsidR="00A14D3E" w:rsidRPr="009756DD">
        <w:rPr>
          <w:rFonts w:ascii="Times New Roman" w:hAnsi="Times New Roman" w:cs="Times New Roman"/>
          <w:sz w:val="24"/>
          <w:szCs w:val="24"/>
        </w:rPr>
        <w:t>Благоустройство лесопарковых зон</w:t>
      </w:r>
      <w:r w:rsidRPr="009756DD">
        <w:rPr>
          <w:rFonts w:ascii="Times New Roman" w:hAnsi="Times New Roman" w:cs="Times New Roman"/>
          <w:sz w:val="24"/>
          <w:szCs w:val="24"/>
        </w:rPr>
        <w:t>»</w:t>
      </w:r>
    </w:p>
    <w:p w14:paraId="05F9853D" w14:textId="3C6D81A4" w:rsidR="006D0497" w:rsidRPr="009756DD" w:rsidRDefault="006D0497" w:rsidP="006D04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013561B" w14:textId="10DB285F" w:rsidR="006D0497" w:rsidRPr="009756DD" w:rsidRDefault="006D0497" w:rsidP="006D04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6675" w:type="dxa"/>
        <w:tblLayout w:type="fixed"/>
        <w:tblLook w:val="0000" w:firstRow="0" w:lastRow="0" w:firstColumn="0" w:lastColumn="0" w:noHBand="0" w:noVBand="0"/>
      </w:tblPr>
      <w:tblGrid>
        <w:gridCol w:w="421"/>
        <w:gridCol w:w="1559"/>
        <w:gridCol w:w="1276"/>
        <w:gridCol w:w="1559"/>
        <w:gridCol w:w="1276"/>
        <w:gridCol w:w="1275"/>
        <w:gridCol w:w="1276"/>
        <w:gridCol w:w="992"/>
        <w:gridCol w:w="1134"/>
        <w:gridCol w:w="993"/>
        <w:gridCol w:w="992"/>
        <w:gridCol w:w="850"/>
        <w:gridCol w:w="709"/>
        <w:gridCol w:w="709"/>
        <w:gridCol w:w="662"/>
        <w:gridCol w:w="992"/>
      </w:tblGrid>
      <w:tr w:rsidR="00351683" w:rsidRPr="009756DD" w14:paraId="5DEBFA4F" w14:textId="77777777" w:rsidTr="00351683">
        <w:trPr>
          <w:trHeight w:val="1267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5DA3A4" w14:textId="77777777" w:rsidR="00CE6871" w:rsidRPr="009756DD" w:rsidRDefault="00CE6871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B96DC" w14:textId="2644BCC2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AA37F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Мощность/</w:t>
            </w:r>
          </w:p>
          <w:p w14:paraId="57EF2D35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прирост</w:t>
            </w:r>
          </w:p>
          <w:p w14:paraId="0DA61DA7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мощности</w:t>
            </w:r>
          </w:p>
          <w:p w14:paraId="38CC4983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объекта строительства</w:t>
            </w:r>
          </w:p>
          <w:p w14:paraId="102D0920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(кв.</w:t>
            </w:r>
          </w:p>
          <w:p w14:paraId="3275148F" w14:textId="1EEAA80D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метр, погонный</w:t>
            </w:r>
          </w:p>
          <w:p w14:paraId="50A28545" w14:textId="77777777" w:rsidR="00CE6871" w:rsidRPr="009756DD" w:rsidRDefault="00CE6871" w:rsidP="006F3F16">
            <w:pPr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метр, место, койко-место</w:t>
            </w:r>
          </w:p>
          <w:p w14:paraId="17B725F4" w14:textId="05DF814F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и так далее)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7C5AC" w14:textId="4302601C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Виды работ в соответствии с классификатором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FF7DB" w14:textId="398CB10A" w:rsidR="00CE6871" w:rsidRPr="009756DD" w:rsidRDefault="00CE6871" w:rsidP="006F3F16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Сроки проведения работ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F6535" w14:textId="23E8D67D" w:rsidR="00CE6871" w:rsidRPr="009756DD" w:rsidRDefault="00CE6871" w:rsidP="006F3F16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Открытие объекта/завершение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1DC933" w14:textId="77777777" w:rsidR="00CE6871" w:rsidRPr="009756DD" w:rsidRDefault="00CE6871" w:rsidP="006F3F16">
            <w:pPr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Предельная стоимость объекта капитального строительства</w:t>
            </w:r>
          </w:p>
          <w:p w14:paraId="3159703F" w14:textId="52FF5FE3" w:rsidR="00CE6871" w:rsidRPr="009756DD" w:rsidRDefault="00CE6871" w:rsidP="006F3F16">
            <w:pPr>
              <w:widowControl w:val="0"/>
              <w:rPr>
                <w:color w:val="000000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работ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754FD" w14:textId="4B059CB4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 xml:space="preserve">Профинансировано на </w:t>
            </w:r>
            <w:proofErr w:type="gramStart"/>
            <w:r w:rsidRPr="009756DD">
              <w:rPr>
                <w:color w:val="000000"/>
                <w:sz w:val="16"/>
                <w:szCs w:val="16"/>
              </w:rPr>
              <w:t>01.01.23  (</w:t>
            </w:r>
            <w:proofErr w:type="gramEnd"/>
            <w:r w:rsidRPr="009756DD">
              <w:rPr>
                <w:color w:val="000000"/>
                <w:sz w:val="16"/>
                <w:szCs w:val="16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745144" w14:textId="6335EBC5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r w:rsidRPr="009756DD">
              <w:rPr>
                <w:color w:val="000000"/>
                <w:sz w:val="16"/>
                <w:szCs w:val="16"/>
              </w:rPr>
              <w:t>финансирова-ния</w:t>
            </w:r>
            <w:proofErr w:type="spellEnd"/>
          </w:p>
        </w:tc>
        <w:tc>
          <w:tcPr>
            <w:tcW w:w="4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380E6" w14:textId="4A53C78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Финансирование, в том числе распределение субсидий из бюджета Московской области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B482ABD" w14:textId="509A2599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color w:val="000000"/>
                <w:sz w:val="16"/>
                <w:szCs w:val="16"/>
              </w:rPr>
              <w:t>Остаток сметной стоимости до ввода в эксплуатацию объекта капитального строительства/до завершения работ (</w:t>
            </w:r>
            <w:proofErr w:type="spellStart"/>
            <w:r w:rsidRPr="009756DD">
              <w:rPr>
                <w:color w:val="000000"/>
                <w:sz w:val="16"/>
                <w:szCs w:val="16"/>
              </w:rPr>
              <w:t>тыс.рублей</w:t>
            </w:r>
            <w:proofErr w:type="spellEnd"/>
            <w:r w:rsidRPr="009756DD">
              <w:rPr>
                <w:color w:val="000000"/>
                <w:sz w:val="16"/>
                <w:szCs w:val="16"/>
              </w:rPr>
              <w:t>)</w:t>
            </w:r>
          </w:p>
        </w:tc>
      </w:tr>
      <w:tr w:rsidR="00351683" w:rsidRPr="00AD7955" w14:paraId="0AD60CE6" w14:textId="77777777" w:rsidTr="00351683">
        <w:trPr>
          <w:trHeight w:val="573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9306" w14:textId="77777777" w:rsidR="00CE6871" w:rsidRPr="009756DD" w:rsidRDefault="00CE6871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1D5B" w14:textId="7777777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ED2C" w14:textId="7777777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4E7" w14:textId="7777777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0994" w14:textId="65708FC4" w:rsidR="00CE6871" w:rsidRPr="009756DD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1C44" w14:textId="7777777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4712" w14:textId="314A43F5" w:rsidR="00CE6871" w:rsidRPr="009756DD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7C8A" w14:textId="4F33E5F8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A62F" w14:textId="77777777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09B4" w14:textId="3E218AD4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13D0" w14:textId="4C9EA7AC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C8BD" w14:textId="5DFFF311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BAA7" w14:textId="1086B15C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050CA" w14:textId="63F76520" w:rsidR="00CE6871" w:rsidRPr="009756DD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2026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166F" w14:textId="7D60B8DA" w:rsidR="00CE6871" w:rsidRPr="00AD7955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756DD"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D83118" w14:textId="44F4FCDA" w:rsidR="00CE6871" w:rsidRPr="00AD7955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51683" w:rsidRPr="00AD7955" w14:paraId="4EE72A2E" w14:textId="77777777" w:rsidTr="00351683">
        <w:trPr>
          <w:trHeight w:val="452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84EF" w14:textId="77777777" w:rsidR="00CE6871" w:rsidRPr="00AD7955" w:rsidRDefault="00CE6871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9332" w14:textId="77777777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E538" w14:textId="77777777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5928" w14:textId="029CF5A0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3D5816" w14:textId="6B4F30A6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3B107" w14:textId="36794012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CDA911" w14:textId="3D593937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8B15C5" w14:textId="22F4D01E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EEFEC" w14:textId="26A2DA6E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703E7" w14:textId="0FDD4D46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BDA695" w14:textId="12062CE7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C9106" w14:textId="4483A63B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4666D" w14:textId="00639B07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A35DE" w14:textId="787D49FA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F75A12" w14:textId="0409E735" w:rsidR="00CE6871" w:rsidRPr="003F0C53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706C" w14:textId="166FBE7C" w:rsidR="00CE6871" w:rsidRPr="00AD7955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</w:p>
        </w:tc>
      </w:tr>
      <w:tr w:rsidR="000A1497" w:rsidRPr="00AD7955" w14:paraId="360B3749" w14:textId="77777777" w:rsidTr="00351683">
        <w:trPr>
          <w:trHeight w:val="572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9F8C3" w14:textId="6631561E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90058" w14:textId="7E230BC4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t>Благоустройство лесопарковых зон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F0FF5" w14:textId="10DEE3DE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A43D144" w14:textId="2DDA73AD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F4745" w14:textId="4E686678" w:rsidR="000A1497" w:rsidRPr="003F0C53" w:rsidRDefault="005B725A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34254" w14:textId="495F8687" w:rsidR="000A1497" w:rsidRPr="003F0C53" w:rsidRDefault="005B725A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1461E" w14:textId="2FC76A35" w:rsidR="000A1497" w:rsidRPr="003F0C53" w:rsidRDefault="005B725A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948</w:t>
            </w:r>
            <w:r w:rsidR="003F0C53" w:rsidRPr="003F0C53">
              <w:rPr>
                <w:sz w:val="16"/>
                <w:szCs w:val="16"/>
                <w:lang w:val="en-US"/>
              </w:rPr>
              <w:t xml:space="preserve"> </w:t>
            </w:r>
            <w:r w:rsidR="003F0C53" w:rsidRPr="003F0C53">
              <w:rPr>
                <w:sz w:val="16"/>
                <w:szCs w:val="16"/>
              </w:rPr>
              <w:t>589,23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FE70" w14:textId="7B2B22F6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948 589,23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D545" w14:textId="2551F5D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95F5" w14:textId="511823B3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948 589,23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7BF8" w14:textId="0D396F58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948 589,23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BA21" w14:textId="212BE1B6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4015" w14:textId="30B1539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3309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89E" w14:textId="04FC82E4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73585BC" w14:textId="2A4848D1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0A1497" w:rsidRPr="00AD7955" w14:paraId="6597BE0A" w14:textId="77777777" w:rsidTr="00351683">
        <w:trPr>
          <w:trHeight w:val="668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C090" w14:textId="77777777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345F" w14:textId="77777777" w:rsidR="000A1497" w:rsidRPr="003F0C53" w:rsidRDefault="000A1497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F51C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CC4E96C" w14:textId="018ACC81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EE532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635D7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D08F7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B30" w14:textId="017EDFFD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834 589,23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12A" w14:textId="6645A563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Средства </w:t>
            </w:r>
            <w:r w:rsidR="003F0C53" w:rsidRPr="003F0C53">
              <w:rPr>
                <w:rFonts w:cs="Times New Roman"/>
                <w:sz w:val="16"/>
                <w:szCs w:val="16"/>
                <w:lang w:eastAsia="ru-RU"/>
              </w:rPr>
              <w:t>бюджета Московской</w:t>
            </w: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 области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0458" w14:textId="79CFABF3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834 589,23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6E0" w14:textId="6359DB12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834 589,23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103A" w14:textId="3A65D1E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342B" w14:textId="4C51EABA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512D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0D3E" w14:textId="66361FA5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9F196C" w14:textId="3AC0279A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0A1497" w:rsidRPr="00AD7955" w14:paraId="19CF01A0" w14:textId="77777777" w:rsidTr="00351683">
        <w:trPr>
          <w:trHeight w:val="83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6C4A" w14:textId="77777777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0084" w14:textId="77777777" w:rsidR="000A1497" w:rsidRPr="003F0C53" w:rsidRDefault="000A1497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932F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433A2" w14:textId="44D42FBA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DB18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C0B0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D1AE" w14:textId="77777777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B95" w14:textId="7B63A2B5" w:rsidR="000A1497" w:rsidRPr="003F0C53" w:rsidRDefault="000A1497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114 000,00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E52D" w14:textId="585BBA6D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 xml:space="preserve">Средства бюджета городского округа Истра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537" w14:textId="5DAD7353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114 000,00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AEF7" w14:textId="7D35195A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114 000,00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075A" w14:textId="7CD7268F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0ECA" w14:textId="7F202BF2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4868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B488" w14:textId="4568ED55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1F7C46" w14:textId="6154FC9B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0A1497" w:rsidRPr="00AD7955" w14:paraId="2D64A052" w14:textId="77777777" w:rsidTr="00351683">
        <w:trPr>
          <w:trHeight w:val="54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E0FB2" w14:textId="73FDAF0C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2CFED3" w14:textId="014DC54E" w:rsidR="000A1497" w:rsidRPr="003F0C53" w:rsidRDefault="000A1497" w:rsidP="006F3F16">
            <w:pPr>
              <w:widowControl w:val="0"/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</w:pPr>
            <w:r w:rsidRPr="003F0C5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t>Благоустройство Истринского лесопарка по адресу: Московская область, г. Истра, Истринское лесничество, Новоиерусалимское лесничество (Истринский лесотехнический участок)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8B25B" w14:textId="4D60CD4B" w:rsidR="000A1497" w:rsidRPr="003F0C53" w:rsidRDefault="000759BC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 </w:t>
            </w:r>
            <w:r w:rsidR="005B725A" w:rsidRPr="003F0C53">
              <w:rPr>
                <w:sz w:val="16"/>
                <w:szCs w:val="16"/>
              </w:rPr>
              <w:t xml:space="preserve"> Согласование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F1F0E66" w14:textId="3388972A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B63A9" w14:textId="3B31BF50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36ADD" w14:textId="5616FB17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6114C" w14:textId="0618254A" w:rsidR="000A1497" w:rsidRPr="003F0C53" w:rsidRDefault="005B725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598</w:t>
            </w:r>
            <w:r w:rsidR="003F0C53" w:rsidRPr="003F0C53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3F0C53">
              <w:rPr>
                <w:rFonts w:cs="Times New Roman"/>
                <w:sz w:val="16"/>
                <w:szCs w:val="16"/>
              </w:rPr>
              <w:t>589,23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2184" w14:textId="081ACA78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A336" w14:textId="3571C3CC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BCA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0E3" w14:textId="0345E78C" w:rsidR="000A1497" w:rsidRPr="003F0C53" w:rsidRDefault="005B725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598</w:t>
            </w:r>
            <w:r w:rsidR="006477C4" w:rsidRPr="003F0C53">
              <w:rPr>
                <w:rFonts w:cs="Times New Roman"/>
                <w:sz w:val="16"/>
                <w:szCs w:val="16"/>
              </w:rPr>
              <w:t xml:space="preserve"> </w:t>
            </w:r>
            <w:r w:rsidRPr="003F0C53">
              <w:rPr>
                <w:rFonts w:cs="Times New Roman"/>
                <w:sz w:val="16"/>
                <w:szCs w:val="16"/>
              </w:rPr>
              <w:t>589,23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4966" w14:textId="79CB6277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AC17" w14:textId="22D0064B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C69F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DAF9" w14:textId="6565C166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1619A8E" w14:textId="321E4202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0A1497" w:rsidRPr="00AD7955" w14:paraId="5E212688" w14:textId="77777777" w:rsidTr="00351683">
        <w:trPr>
          <w:trHeight w:val="540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6732C6" w14:textId="77777777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138641" w14:textId="77777777" w:rsidR="000A1497" w:rsidRPr="003F0C53" w:rsidRDefault="000A1497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1271E2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A7D820" w14:textId="48F13B0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5265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FBABD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37BAE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021E" w14:textId="5D6250D2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FF1C" w14:textId="6814B28F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Средства </w:t>
            </w:r>
            <w:r w:rsidR="003F0C53" w:rsidRPr="003F0C53">
              <w:rPr>
                <w:rFonts w:cs="Times New Roman"/>
                <w:sz w:val="16"/>
                <w:szCs w:val="16"/>
                <w:lang w:eastAsia="ru-RU"/>
              </w:rPr>
              <w:t>бюджета Московской</w:t>
            </w: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 области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9038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6CEB" w14:textId="2BD0A686" w:rsidR="000A1497" w:rsidRPr="003F0C53" w:rsidRDefault="005B725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597</w:t>
            </w:r>
            <w:r w:rsidR="006477C4" w:rsidRPr="003F0C53">
              <w:rPr>
                <w:rFonts w:cs="Times New Roman"/>
                <w:sz w:val="16"/>
                <w:szCs w:val="16"/>
              </w:rPr>
              <w:t xml:space="preserve"> </w:t>
            </w:r>
            <w:r w:rsidRPr="003F0C53">
              <w:rPr>
                <w:rFonts w:cs="Times New Roman"/>
                <w:sz w:val="16"/>
                <w:szCs w:val="16"/>
              </w:rPr>
              <w:t>639,23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2C2A" w14:textId="0A8D67A5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3B53" w14:textId="67C12866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A091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4317" w14:textId="0BB95900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6AA41A" w14:textId="19CC4380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8A44DA" w:rsidRPr="00AD7955" w14:paraId="76CD39BB" w14:textId="77777777" w:rsidTr="008A44DA">
        <w:trPr>
          <w:trHeight w:val="65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025A5" w14:textId="77777777" w:rsidR="000A1497" w:rsidRPr="00AD7955" w:rsidRDefault="000A1497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0F68C" w14:textId="77777777" w:rsidR="000A1497" w:rsidRPr="003F0C53" w:rsidRDefault="000A1497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3F16E6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5E5EAD" w14:textId="69725455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EB5A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A6D2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0280" w14:textId="77777777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0D0F" w14:textId="296C9190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B5D1" w14:textId="67B1238C" w:rsidR="000A1497" w:rsidRPr="003F0C53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E3B2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1C85" w14:textId="7E913327" w:rsidR="000A1497" w:rsidRPr="003F0C53" w:rsidRDefault="005B725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950,0</w:t>
            </w:r>
            <w:r w:rsidR="006477C4" w:rsidRPr="003F0C5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19FF" w14:textId="6DCDD485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12E5" w14:textId="0CBD6CAF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AB10" w14:textId="77777777" w:rsidR="000A1497" w:rsidRPr="003F0C53" w:rsidRDefault="000A1497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B268" w14:textId="6097FA8A" w:rsidR="000A1497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A076C7" w14:textId="3E88AF09" w:rsidR="000A1497" w:rsidRPr="00AD7955" w:rsidRDefault="000A1497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8A44DA" w:rsidRPr="00AD7955" w14:paraId="62DAA0CA" w14:textId="77777777" w:rsidTr="008A44DA">
        <w:trPr>
          <w:trHeight w:val="25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B7FD" w14:textId="1738AAD0" w:rsidR="008A44DA" w:rsidRPr="00AD7955" w:rsidRDefault="008A44DA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44E4" w14:textId="206FC245" w:rsidR="008A44DA" w:rsidRPr="003F0C53" w:rsidRDefault="008A44DA" w:rsidP="00A94DC3">
            <w:pPr>
              <w:widowControl w:val="0"/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</w:pPr>
            <w:r w:rsidRPr="003F0C5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t xml:space="preserve">Лесопарк в с. Павловская слобода. Адрес: Московская область, городской </w:t>
            </w:r>
            <w:r w:rsidRPr="003F0C5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lastRenderedPageBreak/>
              <w:t xml:space="preserve">округ Истра, с. Павловская </w:t>
            </w:r>
            <w:r w:rsidR="00A94DC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t>С</w:t>
            </w:r>
            <w:r w:rsidRPr="003F0C53">
              <w:rPr>
                <w:rFonts w:ascii="Times New Roman CYR" w:hAnsi="Times New Roman CYR" w:cs="Times New Roman CYR"/>
                <w:iCs/>
                <w:sz w:val="16"/>
                <w:szCs w:val="16"/>
                <w:lang w:eastAsia="ru-RU"/>
              </w:rPr>
              <w:t>лобода.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D2D1" w14:textId="7066467B" w:rsidR="008A44DA" w:rsidRPr="003F0C53" w:rsidRDefault="000759BC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lastRenderedPageBreak/>
              <w:t> </w:t>
            </w:r>
            <w:r w:rsidR="005B725A" w:rsidRPr="003F0C53">
              <w:rPr>
                <w:sz w:val="16"/>
                <w:szCs w:val="16"/>
              </w:rPr>
              <w:t xml:space="preserve"> Согласование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A7CA9" w14:textId="26AE135C" w:rsidR="008A44DA" w:rsidRPr="003F0C53" w:rsidRDefault="000759BC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 </w:t>
            </w:r>
            <w:r w:rsidR="005B725A" w:rsidRPr="003F0C53">
              <w:rPr>
                <w:sz w:val="16"/>
                <w:szCs w:val="16"/>
              </w:rPr>
              <w:t xml:space="preserve"> 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A1A80" w14:textId="79A353BE" w:rsidR="008A44DA" w:rsidRPr="003F0C53" w:rsidRDefault="000759BC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 </w:t>
            </w:r>
            <w:r w:rsidR="005B725A" w:rsidRPr="003F0C53">
              <w:rPr>
                <w:sz w:val="16"/>
                <w:szCs w:val="16"/>
              </w:rPr>
              <w:t xml:space="preserve"> Согласование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E6E96" w14:textId="6DCD3F86" w:rsidR="008A44DA" w:rsidRPr="003F0C53" w:rsidRDefault="000759BC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sz w:val="16"/>
                <w:szCs w:val="16"/>
              </w:rPr>
              <w:t> </w:t>
            </w:r>
            <w:r w:rsidR="005B725A" w:rsidRPr="003F0C53">
              <w:rPr>
                <w:sz w:val="16"/>
                <w:szCs w:val="16"/>
              </w:rPr>
              <w:t xml:space="preserve"> Согласование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9377" w14:textId="5A7E47B3" w:rsidR="008A44DA" w:rsidRPr="003F0C53" w:rsidRDefault="000759BC" w:rsidP="005B725A">
            <w:pPr>
              <w:widowControl w:val="0"/>
              <w:rPr>
                <w:rFonts w:cs="Times New Roman"/>
                <w:sz w:val="16"/>
                <w:szCs w:val="16"/>
                <w:lang w:val="en-US"/>
              </w:rPr>
            </w:pPr>
            <w:r w:rsidRPr="003F0C53">
              <w:rPr>
                <w:sz w:val="16"/>
                <w:szCs w:val="16"/>
              </w:rPr>
              <w:t> </w:t>
            </w:r>
            <w:r w:rsidR="005B725A" w:rsidRPr="003F0C53">
              <w:rPr>
                <w:sz w:val="16"/>
                <w:szCs w:val="16"/>
              </w:rPr>
              <w:t>350</w:t>
            </w:r>
            <w:r w:rsidR="003F0C53" w:rsidRPr="003F0C53">
              <w:rPr>
                <w:sz w:val="16"/>
                <w:szCs w:val="16"/>
                <w:lang w:val="en-US"/>
              </w:rPr>
              <w:t> </w:t>
            </w:r>
            <w:r w:rsidR="005B725A" w:rsidRPr="003F0C53">
              <w:rPr>
                <w:sz w:val="16"/>
                <w:szCs w:val="16"/>
              </w:rPr>
              <w:t>000</w:t>
            </w:r>
            <w:r w:rsidR="003F0C53" w:rsidRPr="003F0C53">
              <w:rPr>
                <w:sz w:val="16"/>
                <w:szCs w:val="16"/>
              </w:rPr>
              <w:t>,0</w:t>
            </w:r>
            <w:r w:rsidR="003F0C53" w:rsidRPr="003F0C53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25FA" w14:textId="6B81C363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C5B4" w14:textId="6765F254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7B15" w14:textId="77777777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B5A9" w14:textId="23645329" w:rsidR="008A44DA" w:rsidRPr="003F0C53" w:rsidRDefault="006477C4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F6D9" w14:textId="0C5ED945" w:rsidR="008A44DA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69A" w14:textId="209770B8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776A" w14:textId="77777777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FB9D" w14:textId="41735A0C" w:rsidR="008A44DA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52CA17" w14:textId="4DD71686" w:rsidR="008A44DA" w:rsidRPr="00AD7955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8A44DA" w:rsidRPr="00AD7955" w14:paraId="6667B150" w14:textId="77777777" w:rsidTr="003F0C53">
        <w:trPr>
          <w:trHeight w:val="457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5DDD" w14:textId="77777777" w:rsidR="008A44DA" w:rsidRPr="00AD7955" w:rsidRDefault="008A44DA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EA7C" w14:textId="77777777" w:rsidR="008A44DA" w:rsidRPr="003F0C53" w:rsidRDefault="008A44DA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72FC" w14:textId="77777777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0283" w14:textId="621A2415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315C" w14:textId="77777777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8139" w14:textId="77777777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6237" w14:textId="77777777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5B0B" w14:textId="44F328A7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8DB5" w14:textId="5DE360BF" w:rsidR="008A44DA" w:rsidRPr="003F0C53" w:rsidRDefault="008A44DA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Средства </w:t>
            </w:r>
            <w:r w:rsidR="003F0C53" w:rsidRPr="003F0C53">
              <w:rPr>
                <w:rFonts w:cs="Times New Roman"/>
                <w:sz w:val="16"/>
                <w:szCs w:val="16"/>
                <w:lang w:eastAsia="ru-RU"/>
              </w:rPr>
              <w:t>бюджета Московской</w:t>
            </w:r>
            <w:r w:rsidRPr="003F0C53">
              <w:rPr>
                <w:rFonts w:cs="Times New Roman"/>
                <w:sz w:val="16"/>
                <w:szCs w:val="16"/>
                <w:lang w:eastAsia="ru-RU"/>
              </w:rPr>
              <w:t xml:space="preserve"> области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B5B" w14:textId="77777777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7C9D" w14:textId="770372B3" w:rsidR="008A44DA" w:rsidRPr="003F0C53" w:rsidRDefault="003F0C53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  <w:r w:rsidR="006477C4" w:rsidRPr="003F0C53">
              <w:rPr>
                <w:rFonts w:cs="Times New Roman"/>
                <w:sz w:val="16"/>
                <w:szCs w:val="16"/>
              </w:rPr>
              <w:t>36 950,00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D0C4" w14:textId="2DC1F5B9" w:rsidR="008A44DA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7033" w14:textId="6BF9C851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1006" w14:textId="77777777" w:rsidR="008A44DA" w:rsidRPr="003F0C53" w:rsidRDefault="008A44DA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0D82" w14:textId="01525701" w:rsidR="008A44DA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7233" w14:textId="6E0F94D1" w:rsidR="008A44DA" w:rsidRPr="00AD7955" w:rsidRDefault="008A44DA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51683" w:rsidRPr="00AD7955" w14:paraId="71D13217" w14:textId="77777777" w:rsidTr="003F0C53">
        <w:trPr>
          <w:trHeight w:val="75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42FF" w14:textId="77777777" w:rsidR="00CE6871" w:rsidRPr="00AD7955" w:rsidRDefault="00CE6871" w:rsidP="006F3F16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0EC" w14:textId="77777777" w:rsidR="00CE6871" w:rsidRPr="003F0C53" w:rsidRDefault="00CE6871" w:rsidP="006F3F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F0DE" w14:textId="77777777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B44" w14:textId="1FE7265A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2EBA" w14:textId="77777777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4586" w14:textId="77777777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D621" w14:textId="77777777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B17F" w14:textId="15A39FC4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2BE6" w14:textId="3FF9E9B0" w:rsidR="00CE6871" w:rsidRPr="003F0C53" w:rsidRDefault="00CE6871" w:rsidP="006F3F16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 xml:space="preserve">Средства бюджета городского округа Истра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23CC" w14:textId="77777777" w:rsidR="00CE6871" w:rsidRPr="003F0C53" w:rsidRDefault="00CE6871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0BB8" w14:textId="1AE1C8B9" w:rsidR="00CE6871" w:rsidRPr="003F0C53" w:rsidRDefault="006477C4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113 050,00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7E0B" w14:textId="4EE07045" w:rsidR="00CE6871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2A8F" w14:textId="117BE813" w:rsidR="00CE6871" w:rsidRPr="003F0C53" w:rsidRDefault="00CE6871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A37D" w14:textId="77777777" w:rsidR="00CE6871" w:rsidRPr="003F0C53" w:rsidRDefault="00CE6871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B85C" w14:textId="133FD5AC" w:rsidR="00CE6871" w:rsidRPr="003F0C53" w:rsidRDefault="00D7209E" w:rsidP="00D7209E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3F0C53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CFB2" w14:textId="638C3088" w:rsidR="00CE6871" w:rsidRPr="00AD7955" w:rsidRDefault="00CE6871" w:rsidP="006F3F16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42A880D4" w14:textId="55632752" w:rsidR="006D0497" w:rsidRDefault="006D0497" w:rsidP="006D04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E9AB062" w14:textId="77777777" w:rsidR="006D0497" w:rsidRDefault="006D0497">
      <w:pPr>
        <w:spacing w:after="200" w:line="276" w:lineRule="auto"/>
        <w:rPr>
          <w:rFonts w:ascii="Arial-BoldMT,Bold" w:eastAsia="Times New Roman" w:hAnsi="Arial-BoldMT,Bold" w:cs="Arial-BoldMT,Bold"/>
          <w:b/>
          <w:bCs/>
          <w:sz w:val="24"/>
          <w:szCs w:val="24"/>
          <w:lang w:eastAsia="ru-RU"/>
        </w:rPr>
      </w:pPr>
    </w:p>
    <w:p w14:paraId="38DF1000" w14:textId="3E46B31F" w:rsidR="00532EC8" w:rsidRDefault="00532EC8" w:rsidP="00E745EF">
      <w:pPr>
        <w:pStyle w:val="ConsPlusNormal"/>
        <w:ind w:left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4703">
        <w:rPr>
          <w:rFonts w:ascii="Times New Roman" w:hAnsi="Times New Roman" w:cs="Times New Roman"/>
          <w:b/>
          <w:bCs/>
          <w:sz w:val="24"/>
          <w:szCs w:val="24"/>
        </w:rPr>
        <w:t xml:space="preserve">Паспорт подпрограммы II </w:t>
      </w:r>
      <w:r w:rsidR="000C3978" w:rsidRPr="004E470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5688C" w:rsidRPr="004E4703">
        <w:rPr>
          <w:rFonts w:ascii="Times New Roman" w:hAnsi="Times New Roman" w:cs="Times New Roman"/>
          <w:b/>
          <w:bCs/>
          <w:sz w:val="24"/>
          <w:szCs w:val="24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="000C3978" w:rsidRPr="004E470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696"/>
        <w:gridCol w:w="1843"/>
        <w:gridCol w:w="1706"/>
        <w:gridCol w:w="1696"/>
        <w:gridCol w:w="1559"/>
        <w:gridCol w:w="1559"/>
      </w:tblGrid>
      <w:tr w:rsidR="00B76E18" w:rsidRPr="005F3ED4" w14:paraId="4127D0C8" w14:textId="77777777" w:rsidTr="008B4370">
        <w:trPr>
          <w:jc w:val="center"/>
        </w:trPr>
        <w:tc>
          <w:tcPr>
            <w:tcW w:w="5387" w:type="dxa"/>
          </w:tcPr>
          <w:p w14:paraId="6A770E15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Координатор подпрограммы </w:t>
            </w:r>
          </w:p>
        </w:tc>
        <w:tc>
          <w:tcPr>
            <w:tcW w:w="10059" w:type="dxa"/>
            <w:gridSpan w:val="6"/>
          </w:tcPr>
          <w:p w14:paraId="7464268C" w14:textId="64239934" w:rsidR="00B76E18" w:rsidRPr="00227EFE" w:rsidRDefault="00B76E18" w:rsidP="005B725A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227EFE">
              <w:rPr>
                <w:rFonts w:ascii="Times New Roman" w:hAnsi="Times New Roman" w:cs="Times New Roman"/>
                <w:sz w:val="20"/>
              </w:rPr>
              <w:t>Заместител</w:t>
            </w:r>
            <w:r w:rsidR="009756DD">
              <w:rPr>
                <w:rFonts w:ascii="Times New Roman" w:hAnsi="Times New Roman" w:cs="Times New Roman"/>
                <w:sz w:val="20"/>
              </w:rPr>
              <w:t>и</w:t>
            </w:r>
            <w:r w:rsidRPr="00227EFE">
              <w:rPr>
                <w:rFonts w:ascii="Times New Roman" w:hAnsi="Times New Roman" w:cs="Times New Roman"/>
                <w:sz w:val="20"/>
              </w:rPr>
              <w:t xml:space="preserve"> главы администрации городского округа Истра Московской области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B76E18" w:rsidRPr="005F3ED4" w14:paraId="5979C194" w14:textId="77777777" w:rsidTr="008B4370">
        <w:trPr>
          <w:jc w:val="center"/>
        </w:trPr>
        <w:tc>
          <w:tcPr>
            <w:tcW w:w="5387" w:type="dxa"/>
          </w:tcPr>
          <w:p w14:paraId="2F814F51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</w:tc>
        <w:tc>
          <w:tcPr>
            <w:tcW w:w="10059" w:type="dxa"/>
            <w:gridSpan w:val="6"/>
          </w:tcPr>
          <w:p w14:paraId="0ECC94EB" w14:textId="4B35B3B1" w:rsidR="00B76E18" w:rsidRPr="00227EFE" w:rsidRDefault="00B76E18" w:rsidP="005B725A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227EFE">
              <w:rPr>
                <w:rFonts w:ascii="Times New Roman" w:hAnsi="Times New Roman" w:cs="Times New Roman"/>
                <w:sz w:val="20"/>
              </w:rPr>
              <w:t>Отдел благоустройства и экологии управления благоустройства, экологии и дорожной инфраструктуры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227EFE">
              <w:rPr>
                <w:rFonts w:ascii="Times New Roman" w:hAnsi="Times New Roman" w:cs="Times New Roman"/>
                <w:sz w:val="20"/>
              </w:rPr>
              <w:t xml:space="preserve"> управление жилищно-коммунального хозяйства, управление содержания территорий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B76E18" w:rsidRPr="005F3ED4" w14:paraId="3A423C5B" w14:textId="77777777" w:rsidTr="000E427B">
        <w:trPr>
          <w:jc w:val="center"/>
        </w:trPr>
        <w:tc>
          <w:tcPr>
            <w:tcW w:w="5387" w:type="dxa"/>
          </w:tcPr>
          <w:p w14:paraId="2F042C2C" w14:textId="77777777" w:rsidR="00B76E18" w:rsidRPr="00A51C3A" w:rsidRDefault="00B76E18" w:rsidP="005B725A">
            <w:pPr>
              <w:rPr>
                <w:rFonts w:cs="Times New Roman"/>
                <w:sz w:val="20"/>
                <w:szCs w:val="20"/>
              </w:rPr>
            </w:pPr>
            <w:r w:rsidRPr="00A51C3A">
              <w:rPr>
                <w:rFonts w:cs="Times New Roman"/>
                <w:sz w:val="20"/>
                <w:szCs w:val="20"/>
              </w:rPr>
              <w:t>Источники финансирования подпрограммы, в том числе по годам реализации программы (тыс. руб.):</w:t>
            </w:r>
          </w:p>
        </w:tc>
        <w:tc>
          <w:tcPr>
            <w:tcW w:w="1696" w:type="dxa"/>
          </w:tcPr>
          <w:p w14:paraId="4E1F72EB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843" w:type="dxa"/>
          </w:tcPr>
          <w:p w14:paraId="27888088" w14:textId="77777777" w:rsidR="00B76E18" w:rsidRPr="00A51C3A" w:rsidRDefault="00B76E18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1706" w:type="dxa"/>
          </w:tcPr>
          <w:p w14:paraId="3AB7AF1C" w14:textId="77777777" w:rsidR="00B76E18" w:rsidRPr="00A51C3A" w:rsidRDefault="00B76E18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696" w:type="dxa"/>
          </w:tcPr>
          <w:p w14:paraId="33C58683" w14:textId="77777777" w:rsidR="00B76E18" w:rsidRPr="00A51C3A" w:rsidRDefault="00B76E18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1559" w:type="dxa"/>
          </w:tcPr>
          <w:p w14:paraId="3BC6120D" w14:textId="77777777" w:rsidR="00B76E18" w:rsidRPr="00A51C3A" w:rsidRDefault="00B76E18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1559" w:type="dxa"/>
          </w:tcPr>
          <w:p w14:paraId="38AF5AFC" w14:textId="77777777" w:rsidR="00B76E18" w:rsidRPr="00A51C3A" w:rsidRDefault="00B76E18" w:rsidP="005B7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</w:tr>
      <w:tr w:rsidR="00B76E18" w:rsidRPr="005F3ED4" w14:paraId="6EF93909" w14:textId="77777777" w:rsidTr="000E427B">
        <w:trPr>
          <w:jc w:val="center"/>
        </w:trPr>
        <w:tc>
          <w:tcPr>
            <w:tcW w:w="5387" w:type="dxa"/>
          </w:tcPr>
          <w:p w14:paraId="1A123B7D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696" w:type="dxa"/>
          </w:tcPr>
          <w:p w14:paraId="4880E860" w14:textId="7B6552FF" w:rsidR="00B76E18" w:rsidRPr="00A51C3A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51C3A">
              <w:rPr>
                <w:rFonts w:cs="Times New Roman"/>
                <w:color w:val="000000"/>
                <w:sz w:val="20"/>
                <w:szCs w:val="20"/>
              </w:rPr>
              <w:t>41</w:t>
            </w:r>
            <w:r w:rsidR="00D20FD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51C3A">
              <w:rPr>
                <w:rFonts w:cs="Times New Roman"/>
                <w:color w:val="000000"/>
                <w:sz w:val="20"/>
                <w:szCs w:val="20"/>
              </w:rPr>
              <w:t>858,34</w:t>
            </w:r>
          </w:p>
        </w:tc>
        <w:tc>
          <w:tcPr>
            <w:tcW w:w="1843" w:type="dxa"/>
          </w:tcPr>
          <w:p w14:paraId="145F8D09" w14:textId="792E00B0" w:rsidR="00B76E18" w:rsidRPr="00A51C3A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51C3A">
              <w:rPr>
                <w:rFonts w:cs="Times New Roman"/>
                <w:color w:val="000000"/>
                <w:sz w:val="20"/>
                <w:szCs w:val="20"/>
              </w:rPr>
              <w:t>38</w:t>
            </w:r>
            <w:r w:rsidR="00D20FD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51C3A">
              <w:rPr>
                <w:rFonts w:cs="Times New Roman"/>
                <w:color w:val="000000"/>
                <w:sz w:val="20"/>
                <w:szCs w:val="20"/>
              </w:rPr>
              <w:t>346,54</w:t>
            </w:r>
          </w:p>
        </w:tc>
        <w:tc>
          <w:tcPr>
            <w:tcW w:w="1706" w:type="dxa"/>
          </w:tcPr>
          <w:p w14:paraId="30B243CC" w14:textId="74DD4A1C" w:rsidR="00B76E18" w:rsidRPr="00A51C3A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51C3A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D20FD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51C3A">
              <w:rPr>
                <w:rFonts w:cs="Times New Roman"/>
                <w:color w:val="000000"/>
                <w:sz w:val="20"/>
                <w:szCs w:val="20"/>
              </w:rPr>
              <w:t>843,91</w:t>
            </w:r>
          </w:p>
        </w:tc>
        <w:tc>
          <w:tcPr>
            <w:tcW w:w="1696" w:type="dxa"/>
          </w:tcPr>
          <w:p w14:paraId="41DFC56C" w14:textId="6870FCD8" w:rsidR="00B76E18" w:rsidRPr="00A51C3A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51C3A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D20FD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51C3A">
              <w:rPr>
                <w:rFonts w:cs="Times New Roman"/>
                <w:color w:val="000000"/>
                <w:sz w:val="20"/>
                <w:szCs w:val="20"/>
              </w:rPr>
              <w:t>667,89</w:t>
            </w:r>
          </w:p>
        </w:tc>
        <w:tc>
          <w:tcPr>
            <w:tcW w:w="1559" w:type="dxa"/>
          </w:tcPr>
          <w:p w14:paraId="40A591AF" w14:textId="3A750938" w:rsidR="00B76E18" w:rsidRPr="00A51C3A" w:rsidRDefault="008B4370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9" w:type="dxa"/>
          </w:tcPr>
          <w:p w14:paraId="2AD2AB0F" w14:textId="36EF8535" w:rsidR="00B76E18" w:rsidRPr="00A51C3A" w:rsidRDefault="008B4370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141238" w:rsidRPr="005F3ED4" w14:paraId="7BA374CF" w14:textId="77777777" w:rsidTr="000E427B">
        <w:trPr>
          <w:jc w:val="center"/>
        </w:trPr>
        <w:tc>
          <w:tcPr>
            <w:tcW w:w="5387" w:type="dxa"/>
          </w:tcPr>
          <w:p w14:paraId="6A0DFF42" w14:textId="77777777" w:rsidR="00141238" w:rsidRPr="00A51C3A" w:rsidRDefault="00141238" w:rsidP="00141238">
            <w:pPr>
              <w:pStyle w:val="ConsPlusNormal"/>
              <w:tabs>
                <w:tab w:val="right" w:pos="5263"/>
              </w:tabs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696" w:type="dxa"/>
          </w:tcPr>
          <w:p w14:paraId="360683E2" w14:textId="43040EF4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2FE4713" w14:textId="0DBE88F3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6" w:type="dxa"/>
          </w:tcPr>
          <w:p w14:paraId="5FF972CD" w14:textId="619891BD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96" w:type="dxa"/>
          </w:tcPr>
          <w:p w14:paraId="7FB60693" w14:textId="351BFA18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05272905" w14:textId="0D563CEB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4A5D62C8" w14:textId="406BC0D0" w:rsidR="00141238" w:rsidRPr="005F3ED4" w:rsidRDefault="00141238" w:rsidP="001412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6E18" w:rsidRPr="005F3ED4" w14:paraId="37E08C02" w14:textId="77777777" w:rsidTr="000E427B">
        <w:trPr>
          <w:jc w:val="center"/>
        </w:trPr>
        <w:tc>
          <w:tcPr>
            <w:tcW w:w="5387" w:type="dxa"/>
          </w:tcPr>
          <w:p w14:paraId="48C52774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Истра </w:t>
            </w:r>
          </w:p>
        </w:tc>
        <w:tc>
          <w:tcPr>
            <w:tcW w:w="1696" w:type="dxa"/>
          </w:tcPr>
          <w:p w14:paraId="4E876987" w14:textId="5E761D7C" w:rsidR="00B76E18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>6 144 645,7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3BE83875" w14:textId="5E67ADAB" w:rsidR="00B76E18" w:rsidRPr="000E427B" w:rsidRDefault="00A51C3A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E427B">
              <w:rPr>
                <w:rFonts w:ascii="Times New Roman" w:hAnsi="Times New Roman" w:cs="Times New Roman"/>
                <w:color w:val="000000"/>
                <w:sz w:val="20"/>
              </w:rPr>
              <w:t xml:space="preserve">1 147 660,78 </w:t>
            </w:r>
          </w:p>
        </w:tc>
        <w:tc>
          <w:tcPr>
            <w:tcW w:w="1706" w:type="dxa"/>
          </w:tcPr>
          <w:p w14:paraId="56CAC73B" w14:textId="4BD451CE" w:rsidR="00B76E18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 xml:space="preserve">1 164 431,27 </w:t>
            </w:r>
          </w:p>
        </w:tc>
        <w:tc>
          <w:tcPr>
            <w:tcW w:w="1696" w:type="dxa"/>
          </w:tcPr>
          <w:p w14:paraId="3C49FD66" w14:textId="3748B99B" w:rsidR="00B76E18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>1 277 786,6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7D8AF929" w14:textId="0E1A8AFC" w:rsidR="00B76E18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>1 277 383,5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57858232" w14:textId="1DC7AA32" w:rsidR="00B76E18" w:rsidRPr="00A51C3A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51C3A">
              <w:rPr>
                <w:rFonts w:cs="Times New Roman"/>
                <w:color w:val="000000"/>
                <w:sz w:val="20"/>
                <w:szCs w:val="20"/>
              </w:rPr>
              <w:t>1 277 383,5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4</w:t>
            </w:r>
            <w:r w:rsidRPr="00A51C3A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6E18" w:rsidRPr="005F3ED4" w14:paraId="51C89F3A" w14:textId="77777777" w:rsidTr="000E427B">
        <w:trPr>
          <w:jc w:val="center"/>
        </w:trPr>
        <w:tc>
          <w:tcPr>
            <w:tcW w:w="5387" w:type="dxa"/>
          </w:tcPr>
          <w:p w14:paraId="3C680C62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1696" w:type="dxa"/>
          </w:tcPr>
          <w:p w14:paraId="7EAFD567" w14:textId="77777777" w:rsidR="00B76E18" w:rsidRPr="000E427B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E427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3A9ACD66" w14:textId="76D2C48A" w:rsidR="00B76E18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6" w:type="dxa"/>
          </w:tcPr>
          <w:p w14:paraId="1CAB0387" w14:textId="157FAFD7" w:rsidR="00A51C3A" w:rsidRPr="000E427B" w:rsidRDefault="00A51C3A" w:rsidP="00A51C3A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E427B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  <w:p w14:paraId="5FC69AFE" w14:textId="32BE159C" w:rsidR="00B76E18" w:rsidRPr="000E427B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6" w:type="dxa"/>
          </w:tcPr>
          <w:p w14:paraId="6134F36A" w14:textId="77777777" w:rsidR="00B76E18" w:rsidRPr="000E427B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E427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9" w:type="dxa"/>
          </w:tcPr>
          <w:p w14:paraId="476B0DFD" w14:textId="77777777" w:rsidR="00B76E18" w:rsidRPr="000E427B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E427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59" w:type="dxa"/>
          </w:tcPr>
          <w:p w14:paraId="71046CA3" w14:textId="77777777" w:rsidR="00B76E18" w:rsidRPr="000E427B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E427B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B76E18" w:rsidRPr="005F3ED4" w14:paraId="61183122" w14:textId="77777777" w:rsidTr="000E427B">
        <w:trPr>
          <w:jc w:val="center"/>
        </w:trPr>
        <w:tc>
          <w:tcPr>
            <w:tcW w:w="5387" w:type="dxa"/>
          </w:tcPr>
          <w:p w14:paraId="18915135" w14:textId="77777777" w:rsidR="00B76E18" w:rsidRPr="00A51C3A" w:rsidRDefault="00B76E18" w:rsidP="005B72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1C3A">
              <w:rPr>
                <w:rFonts w:ascii="Times New Roman" w:hAnsi="Times New Roman" w:cs="Times New Roman"/>
                <w:sz w:val="20"/>
              </w:rPr>
              <w:t>Всего, в том числе по годам:</w:t>
            </w:r>
          </w:p>
        </w:tc>
        <w:tc>
          <w:tcPr>
            <w:tcW w:w="1696" w:type="dxa"/>
          </w:tcPr>
          <w:p w14:paraId="19E52FA1" w14:textId="3B623E26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>6 186 504,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12</w:t>
            </w:r>
            <w:r w:rsidRPr="008B437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860F102" w14:textId="6AD3C959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 xml:space="preserve">1 186 007,32 </w:t>
            </w:r>
          </w:p>
        </w:tc>
        <w:tc>
          <w:tcPr>
            <w:tcW w:w="1706" w:type="dxa"/>
          </w:tcPr>
          <w:p w14:paraId="0A0A9214" w14:textId="04B15461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 xml:space="preserve">1 166 275,18 </w:t>
            </w:r>
          </w:p>
        </w:tc>
        <w:tc>
          <w:tcPr>
            <w:tcW w:w="1696" w:type="dxa"/>
          </w:tcPr>
          <w:p w14:paraId="5292AD28" w14:textId="168BC2EC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>1 279 454,5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6009B198" w14:textId="2225F38D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>1 277 383,5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6EEEFACB" w14:textId="6EAA6BEB" w:rsidR="00B76E18" w:rsidRPr="008B4370" w:rsidRDefault="008B4370" w:rsidP="008B437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B4370">
              <w:rPr>
                <w:rFonts w:cs="Times New Roman"/>
                <w:color w:val="000000"/>
                <w:sz w:val="20"/>
                <w:szCs w:val="20"/>
              </w:rPr>
              <w:t>1 277 383,</w:t>
            </w:r>
            <w:r w:rsidR="007C2BEE">
              <w:rPr>
                <w:rFonts w:cs="Times New Roman"/>
                <w:color w:val="000000"/>
                <w:sz w:val="20"/>
                <w:szCs w:val="20"/>
              </w:rPr>
              <w:t>54</w:t>
            </w:r>
            <w:r w:rsidRPr="008B437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F77196" w14:textId="77777777" w:rsidR="005D1725" w:rsidRPr="004E4703" w:rsidRDefault="005D1725" w:rsidP="00B76E1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5A737" w14:textId="264AFCAA" w:rsidR="00AD398B" w:rsidRDefault="00AD398B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5CBCC7E" w14:textId="1670C33C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7EFE96E1" w14:textId="07EF3DE3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025E298" w14:textId="48728C61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6D8030B1" w14:textId="69D8DB27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F5C53E4" w14:textId="540B1ACF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9104DE4" w14:textId="118903BD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0613051" w14:textId="3B877848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71E285D" w14:textId="3AFF5931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710D8BBB" w14:textId="2FB68A75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8EA785C" w14:textId="26180A56" w:rsidR="007F5D0E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3513F77" w14:textId="77777777" w:rsidR="007F5D0E" w:rsidRPr="006342A8" w:rsidRDefault="007F5D0E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C9CD34E" w14:textId="77777777" w:rsidR="00532EC8" w:rsidRPr="006342A8" w:rsidRDefault="001E4099" w:rsidP="001E4099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6342A8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II </w:t>
      </w:r>
      <w:r w:rsidR="00C52EC0" w:rsidRPr="006342A8">
        <w:rPr>
          <w:rFonts w:ascii="Times New Roman" w:hAnsi="Times New Roman" w:cs="Times New Roman"/>
          <w:sz w:val="24"/>
          <w:szCs w:val="24"/>
        </w:rPr>
        <w:t>«</w:t>
      </w:r>
      <w:r w:rsidR="0075688C" w:rsidRPr="006342A8">
        <w:rPr>
          <w:rFonts w:ascii="Times New Roman" w:hAnsi="Times New Roman" w:cs="Times New Roman"/>
          <w:sz w:val="24"/>
          <w:szCs w:val="24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="00C52EC0" w:rsidRPr="006342A8">
        <w:rPr>
          <w:rFonts w:ascii="Times New Roman" w:hAnsi="Times New Roman" w:cs="Times New Roman"/>
          <w:sz w:val="24"/>
          <w:szCs w:val="24"/>
        </w:rPr>
        <w:t>»</w:t>
      </w:r>
    </w:p>
    <w:p w14:paraId="47632782" w14:textId="77777777" w:rsidR="00E263C6" w:rsidRDefault="00E263C6" w:rsidP="001E4099">
      <w:pPr>
        <w:pStyle w:val="ConsPlusNormal"/>
        <w:ind w:firstLine="539"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41EF8DB4" w14:textId="77777777" w:rsidR="00E263C6" w:rsidRDefault="00E263C6" w:rsidP="001E4099">
      <w:pPr>
        <w:pStyle w:val="ConsPlusNormal"/>
        <w:ind w:firstLine="539"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tbl>
      <w:tblPr>
        <w:tblStyle w:val="a3"/>
        <w:tblW w:w="4966" w:type="pct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48"/>
        <w:gridCol w:w="1557"/>
        <w:gridCol w:w="1137"/>
        <w:gridCol w:w="809"/>
        <w:gridCol w:w="284"/>
        <w:gridCol w:w="426"/>
        <w:gridCol w:w="711"/>
        <w:gridCol w:w="711"/>
        <w:gridCol w:w="711"/>
        <w:gridCol w:w="1134"/>
        <w:gridCol w:w="1134"/>
        <w:gridCol w:w="1134"/>
        <w:gridCol w:w="1140"/>
        <w:gridCol w:w="1263"/>
      </w:tblGrid>
      <w:tr w:rsidR="0022485E" w:rsidRPr="002347BE" w14:paraId="63F95685" w14:textId="77777777" w:rsidTr="00D62F54">
        <w:trPr>
          <w:trHeight w:val="990"/>
        </w:trPr>
        <w:tc>
          <w:tcPr>
            <w:tcW w:w="184" w:type="pct"/>
            <w:vMerge w:val="restart"/>
            <w:hideMark/>
          </w:tcPr>
          <w:p w14:paraId="1E1C0650" w14:textId="77777777" w:rsidR="0022485E" w:rsidRPr="002347BE" w:rsidRDefault="0022485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1" w:type="pct"/>
            <w:vMerge w:val="restart"/>
            <w:vAlign w:val="center"/>
            <w:hideMark/>
          </w:tcPr>
          <w:p w14:paraId="342AEF53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242" w:type="pct"/>
            <w:vMerge w:val="restart"/>
            <w:vAlign w:val="center"/>
            <w:hideMark/>
          </w:tcPr>
          <w:p w14:paraId="6E2C08D5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504" w:type="pct"/>
            <w:vMerge w:val="restart"/>
            <w:vAlign w:val="center"/>
            <w:hideMark/>
          </w:tcPr>
          <w:p w14:paraId="2A5BD0BC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368" w:type="pct"/>
            <w:vMerge w:val="restart"/>
            <w:vAlign w:val="center"/>
            <w:hideMark/>
          </w:tcPr>
          <w:p w14:paraId="1F6391CB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Всего 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2651" w:type="pct"/>
            <w:gridSpan w:val="10"/>
            <w:vMerge w:val="restart"/>
            <w:vAlign w:val="center"/>
            <w:hideMark/>
          </w:tcPr>
          <w:p w14:paraId="49DCD5E3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Объемы финансирования по годам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410" w:type="pct"/>
            <w:vMerge w:val="restart"/>
            <w:hideMark/>
          </w:tcPr>
          <w:p w14:paraId="380647B2" w14:textId="77777777" w:rsidR="0022485E" w:rsidRPr="002347BE" w:rsidRDefault="0022485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22485E" w:rsidRPr="002347BE" w14:paraId="7FC50301" w14:textId="77777777" w:rsidTr="00D62F54">
        <w:trPr>
          <w:trHeight w:val="570"/>
        </w:trPr>
        <w:tc>
          <w:tcPr>
            <w:tcW w:w="184" w:type="pct"/>
            <w:vMerge/>
            <w:hideMark/>
          </w:tcPr>
          <w:p w14:paraId="6F792ADE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166E7ED6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vAlign w:val="center"/>
            <w:hideMark/>
          </w:tcPr>
          <w:p w14:paraId="280498B5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53631DBC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14:paraId="1C78A82A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51" w:type="pct"/>
            <w:gridSpan w:val="10"/>
            <w:vMerge/>
            <w:vAlign w:val="center"/>
            <w:hideMark/>
          </w:tcPr>
          <w:p w14:paraId="5BD81831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0C24EDD7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7C25355" w14:textId="77777777" w:rsidTr="00D62F54">
        <w:trPr>
          <w:trHeight w:val="570"/>
        </w:trPr>
        <w:tc>
          <w:tcPr>
            <w:tcW w:w="184" w:type="pct"/>
            <w:vMerge/>
            <w:hideMark/>
          </w:tcPr>
          <w:p w14:paraId="44113C84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14:paraId="644B773B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vAlign w:val="center"/>
            <w:hideMark/>
          </w:tcPr>
          <w:p w14:paraId="3E2A0620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6D39BE7B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14:paraId="5B4D721D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1" w:type="pct"/>
            <w:gridSpan w:val="6"/>
            <w:vMerge w:val="restart"/>
            <w:vAlign w:val="center"/>
            <w:hideMark/>
          </w:tcPr>
          <w:p w14:paraId="451F9F12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 год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69265BE4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 год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7FA0184F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3BD190C6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vAlign w:val="center"/>
            <w:hideMark/>
          </w:tcPr>
          <w:p w14:paraId="71ABE25B" w14:textId="77777777" w:rsidR="0022485E" w:rsidRPr="002347BE" w:rsidRDefault="0022485E" w:rsidP="00EB46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6A17A282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628D050" w14:textId="77777777" w:rsidTr="00D62F54">
        <w:trPr>
          <w:trHeight w:val="570"/>
        </w:trPr>
        <w:tc>
          <w:tcPr>
            <w:tcW w:w="184" w:type="pct"/>
            <w:vMerge/>
            <w:hideMark/>
          </w:tcPr>
          <w:p w14:paraId="6503B241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9DA414D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5081113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4183C12C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76968275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1" w:type="pct"/>
            <w:gridSpan w:val="6"/>
            <w:vMerge/>
            <w:hideMark/>
          </w:tcPr>
          <w:p w14:paraId="0717BBAB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348737A9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426F0C23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393167F7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376E52FC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1E7268BD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A92818C" w14:textId="77777777" w:rsidTr="00D62F54">
        <w:trPr>
          <w:trHeight w:val="570"/>
        </w:trPr>
        <w:tc>
          <w:tcPr>
            <w:tcW w:w="184" w:type="pct"/>
            <w:vMerge w:val="restart"/>
            <w:vAlign w:val="center"/>
            <w:hideMark/>
          </w:tcPr>
          <w:p w14:paraId="06CC42A4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" w:type="pct"/>
            <w:vMerge w:val="restart"/>
            <w:vAlign w:val="center"/>
            <w:hideMark/>
          </w:tcPr>
          <w:p w14:paraId="65253C2E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vAlign w:val="center"/>
            <w:hideMark/>
          </w:tcPr>
          <w:p w14:paraId="6082B02A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" w:type="pct"/>
            <w:vMerge w:val="restart"/>
            <w:vAlign w:val="center"/>
            <w:hideMark/>
          </w:tcPr>
          <w:p w14:paraId="10AD13FA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vMerge w:val="restart"/>
            <w:vAlign w:val="center"/>
            <w:hideMark/>
          </w:tcPr>
          <w:p w14:paraId="5AE413B1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1" w:type="pct"/>
            <w:gridSpan w:val="6"/>
            <w:vMerge w:val="restart"/>
            <w:vAlign w:val="center"/>
            <w:hideMark/>
          </w:tcPr>
          <w:p w14:paraId="7AD45E24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402C7A0C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0552F8A7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7" w:type="pct"/>
            <w:vMerge w:val="restart"/>
            <w:vAlign w:val="center"/>
            <w:hideMark/>
          </w:tcPr>
          <w:p w14:paraId="5B19CD6C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9" w:type="pct"/>
            <w:vMerge w:val="restart"/>
            <w:vAlign w:val="center"/>
            <w:hideMark/>
          </w:tcPr>
          <w:p w14:paraId="07EA8F44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0" w:type="pct"/>
            <w:vMerge w:val="restart"/>
            <w:vAlign w:val="center"/>
            <w:hideMark/>
          </w:tcPr>
          <w:p w14:paraId="4C86CDD0" w14:textId="77777777" w:rsidR="0022485E" w:rsidRPr="002347BE" w:rsidRDefault="0022485E" w:rsidP="0022646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D62F54" w:rsidRPr="002347BE" w14:paraId="674F9A9D" w14:textId="77777777" w:rsidTr="00D62F54">
        <w:trPr>
          <w:trHeight w:val="570"/>
        </w:trPr>
        <w:tc>
          <w:tcPr>
            <w:tcW w:w="184" w:type="pct"/>
            <w:vMerge/>
            <w:hideMark/>
          </w:tcPr>
          <w:p w14:paraId="1180C1A9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3923628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B345420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518C4749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0D979882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1" w:type="pct"/>
            <w:gridSpan w:val="6"/>
            <w:vMerge/>
            <w:hideMark/>
          </w:tcPr>
          <w:p w14:paraId="0BC276AA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3E4F1D84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7C2C2EE9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4610984E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05AFC553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4331C497" w14:textId="77777777" w:rsidR="0022485E" w:rsidRPr="002347BE" w:rsidRDefault="0022485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74C132CD" w14:textId="77777777" w:rsidTr="00D62F54">
        <w:trPr>
          <w:trHeight w:val="229"/>
        </w:trPr>
        <w:tc>
          <w:tcPr>
            <w:tcW w:w="184" w:type="pct"/>
            <w:vMerge w:val="restart"/>
            <w:hideMark/>
          </w:tcPr>
          <w:p w14:paraId="73EB56FE" w14:textId="77777777" w:rsidR="002347BE" w:rsidRPr="002347BE" w:rsidRDefault="002347B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" w:type="pct"/>
            <w:vMerge w:val="restart"/>
            <w:shd w:val="clear" w:color="auto" w:fill="FFFFFF" w:themeFill="background1"/>
            <w:hideMark/>
          </w:tcPr>
          <w:p w14:paraId="267545F0" w14:textId="77777777" w:rsidR="002347BE" w:rsidRPr="00164489" w:rsidRDefault="00657276" w:rsidP="00657276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Основное мероприятие F2. </w:t>
            </w:r>
            <w:r w:rsidR="002347BE" w:rsidRPr="00164489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Формирова</w:t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ние комфортной городской среды</w:t>
            </w:r>
          </w:p>
        </w:tc>
        <w:tc>
          <w:tcPr>
            <w:tcW w:w="242" w:type="pct"/>
            <w:vMerge w:val="restart"/>
            <w:hideMark/>
          </w:tcPr>
          <w:p w14:paraId="7C08BECF" w14:textId="77777777" w:rsidR="002347BE" w:rsidRPr="000D3F7A" w:rsidRDefault="002347BE" w:rsidP="0022485E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768CF4FF" w14:textId="77777777" w:rsidR="002347BE" w:rsidRPr="002347BE" w:rsidRDefault="002347B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189FC6C3" w14:textId="3F70D4CC" w:rsidR="002347BE" w:rsidRPr="002347BE" w:rsidRDefault="00FB08C0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1181" w:type="pct"/>
            <w:gridSpan w:val="6"/>
            <w:hideMark/>
          </w:tcPr>
          <w:p w14:paraId="4498DE83" w14:textId="433F5496" w:rsidR="002347BE" w:rsidRPr="002347BE" w:rsidRDefault="00EC7290" w:rsidP="007A707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367" w:type="pct"/>
            <w:hideMark/>
          </w:tcPr>
          <w:p w14:paraId="379D1FDB" w14:textId="4CE09A76" w:rsidR="002347BE" w:rsidRPr="002347BE" w:rsidRDefault="002347B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7A707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1DBED5A" w14:textId="0AD35FEC" w:rsidR="002347BE" w:rsidRPr="002347BE" w:rsidRDefault="007A707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D2D528A" w14:textId="243A3486" w:rsidR="002347BE" w:rsidRPr="002347BE" w:rsidRDefault="007A707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EC43E7E" w14:textId="67FDB346" w:rsidR="002347BE" w:rsidRPr="002347BE" w:rsidRDefault="007A707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699E30C0" w14:textId="659C966A" w:rsidR="002347BE" w:rsidRPr="00B35691" w:rsidRDefault="002347B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A6ACB"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8B4370" w:rsidRPr="002347BE" w14:paraId="22A3E32F" w14:textId="77777777" w:rsidTr="00D62F54">
        <w:trPr>
          <w:trHeight w:val="260"/>
        </w:trPr>
        <w:tc>
          <w:tcPr>
            <w:tcW w:w="184" w:type="pct"/>
            <w:vMerge/>
            <w:hideMark/>
          </w:tcPr>
          <w:p w14:paraId="32C6E8BF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13DBAE0C" w14:textId="77777777" w:rsidR="00E7602A" w:rsidRPr="002347BE" w:rsidRDefault="00E7602A" w:rsidP="00E7602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DB0C0D9" w14:textId="77777777" w:rsidR="00E7602A" w:rsidRPr="000D3F7A" w:rsidRDefault="00E7602A" w:rsidP="00E7602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0E33168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16EB1DE7" w14:textId="494990C1" w:rsidR="00E7602A" w:rsidRPr="002347BE" w:rsidRDefault="00FB08C0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1181" w:type="pct"/>
            <w:gridSpan w:val="6"/>
            <w:hideMark/>
          </w:tcPr>
          <w:p w14:paraId="54E6E675" w14:textId="37E77B80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923F18B" w14:textId="6B8CFEA7" w:rsidR="00E7602A" w:rsidRPr="002347BE" w:rsidRDefault="00EC7290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367" w:type="pct"/>
            <w:hideMark/>
          </w:tcPr>
          <w:p w14:paraId="32F62F93" w14:textId="5B12210C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98BD838" w14:textId="2194CB51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4F2B08F" w14:textId="548558B8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D6C6473" w14:textId="72E0F8B4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6256450D" w14:textId="77777777" w:rsidR="00E7602A" w:rsidRPr="00B35691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27C0F3E9" w14:textId="77777777" w:rsidTr="00D62F54">
        <w:trPr>
          <w:trHeight w:val="174"/>
        </w:trPr>
        <w:tc>
          <w:tcPr>
            <w:tcW w:w="184" w:type="pct"/>
            <w:vMerge/>
            <w:hideMark/>
          </w:tcPr>
          <w:p w14:paraId="044F454A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7021D8BC" w14:textId="77777777" w:rsidR="00E7602A" w:rsidRPr="002347BE" w:rsidRDefault="00E7602A" w:rsidP="00E7602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D848E9E" w14:textId="77777777" w:rsidR="00E7602A" w:rsidRPr="000D3F7A" w:rsidRDefault="00E7602A" w:rsidP="00E7602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41603A03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239E4D2C" w14:textId="7B364EAC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7602A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  <w:hideMark/>
          </w:tcPr>
          <w:p w14:paraId="0B0360C9" w14:textId="1B81F8A8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BA4C3A8" w14:textId="64C1C971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AF2C632" w14:textId="15479338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EAA2E8C" w14:textId="4D550BD2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1C8AE84" w14:textId="476C8BEE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5ADBC8F4" w14:textId="1DEB92D5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3CB93206" w14:textId="77777777" w:rsidR="00E7602A" w:rsidRPr="00B35691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528583CA" w14:textId="77777777" w:rsidTr="00D62F54">
        <w:trPr>
          <w:trHeight w:val="429"/>
        </w:trPr>
        <w:tc>
          <w:tcPr>
            <w:tcW w:w="184" w:type="pct"/>
            <w:vMerge/>
            <w:hideMark/>
          </w:tcPr>
          <w:p w14:paraId="305A026B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081B955F" w14:textId="77777777" w:rsidR="00E7602A" w:rsidRPr="002347BE" w:rsidRDefault="00E7602A" w:rsidP="00E7602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53E1077" w14:textId="77777777" w:rsidR="00E7602A" w:rsidRPr="000D3F7A" w:rsidRDefault="00E7602A" w:rsidP="00E7602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90A6C7C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7FF0C748" w14:textId="6D751B69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7602A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  <w:hideMark/>
          </w:tcPr>
          <w:p w14:paraId="531A071F" w14:textId="15832F7F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89014BE" w14:textId="72BC4AF8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A7886C1" w14:textId="3CD1D3AF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CD669C3" w14:textId="5C3E9F53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08A43AE8" w14:textId="7F784A6A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F747A53" w14:textId="77777777" w:rsidR="00E7602A" w:rsidRPr="00B35691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05D5C96D" w14:textId="77777777" w:rsidTr="00D62F54">
        <w:trPr>
          <w:trHeight w:val="741"/>
        </w:trPr>
        <w:tc>
          <w:tcPr>
            <w:tcW w:w="184" w:type="pct"/>
            <w:vMerge/>
            <w:hideMark/>
          </w:tcPr>
          <w:p w14:paraId="671DBAB7" w14:textId="77777777" w:rsidR="002347BE" w:rsidRPr="002347BE" w:rsidRDefault="002347B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7A90F29E" w14:textId="77777777" w:rsidR="002347BE" w:rsidRPr="002347BE" w:rsidRDefault="002347BE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5B88612" w14:textId="77777777" w:rsidR="002347BE" w:rsidRPr="000D3F7A" w:rsidRDefault="002347BE" w:rsidP="0022485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2FC1EF5" w14:textId="6471AAAA" w:rsidR="002347BE" w:rsidRPr="002347BE" w:rsidRDefault="000D5A9F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204E9A72" w14:textId="77777777" w:rsidR="00EC7290" w:rsidRDefault="00EC7290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D3C5C3F" w14:textId="344042C7" w:rsidR="002347BE" w:rsidRPr="002347BE" w:rsidRDefault="002347B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E7602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</w:p>
        </w:tc>
        <w:tc>
          <w:tcPr>
            <w:tcW w:w="1181" w:type="pct"/>
            <w:gridSpan w:val="6"/>
            <w:hideMark/>
          </w:tcPr>
          <w:p w14:paraId="2EB190A1" w14:textId="77777777" w:rsidR="00EC7290" w:rsidRDefault="00EC7290" w:rsidP="007A707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FAB9C0D" w14:textId="0287CC34" w:rsidR="002347BE" w:rsidRPr="002347BE" w:rsidRDefault="007A707D" w:rsidP="007A707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</w:p>
        </w:tc>
        <w:tc>
          <w:tcPr>
            <w:tcW w:w="367" w:type="pct"/>
            <w:hideMark/>
          </w:tcPr>
          <w:p w14:paraId="558E7D48" w14:textId="5CC6E15D" w:rsidR="002347BE" w:rsidRPr="002347BE" w:rsidRDefault="00510B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66915D6" w14:textId="54C0995B" w:rsidR="002347BE" w:rsidRPr="002347BE" w:rsidRDefault="00510B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877950D" w14:textId="7BC81976" w:rsidR="002347BE" w:rsidRPr="002347BE" w:rsidRDefault="002347BE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10B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3E9DD330" w14:textId="4685C92A" w:rsidR="002347BE" w:rsidRPr="002347BE" w:rsidRDefault="00510B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47BE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47BBAC82" w14:textId="77777777" w:rsidR="002347BE" w:rsidRPr="00B35691" w:rsidRDefault="002347BE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023B38F7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759D1809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26B00F60" w14:textId="77777777" w:rsidR="00E7602A" w:rsidRPr="002347BE" w:rsidRDefault="00E7602A" w:rsidP="00E7602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B4AA453" w14:textId="77777777" w:rsidR="00E7602A" w:rsidRPr="000D3F7A" w:rsidRDefault="00E7602A" w:rsidP="00E7602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098EE4D0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49ECBF2D" w14:textId="039DF724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7602A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  <w:hideMark/>
          </w:tcPr>
          <w:p w14:paraId="1A6F035B" w14:textId="77777777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14:paraId="2FE08404" w14:textId="5E1EC05F" w:rsidR="00E7602A" w:rsidRPr="002347BE" w:rsidRDefault="00510B81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7602A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3354BA5" w14:textId="74A19FA1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EA3C9A4" w14:textId="7ECB54AB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C7B641B" w14:textId="0AF790FD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4BC3D3F" w14:textId="51FE1AD1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48660C6" w14:textId="77777777" w:rsidR="00E7602A" w:rsidRPr="00B35691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7BE69B1" w14:textId="77777777" w:rsidTr="00D62F54">
        <w:trPr>
          <w:trHeight w:val="233"/>
        </w:trPr>
        <w:tc>
          <w:tcPr>
            <w:tcW w:w="184" w:type="pct"/>
            <w:vMerge w:val="restart"/>
            <w:hideMark/>
          </w:tcPr>
          <w:p w14:paraId="35051593" w14:textId="7777777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641" w:type="pct"/>
            <w:vMerge w:val="restart"/>
            <w:hideMark/>
          </w:tcPr>
          <w:p w14:paraId="1F198AF0" w14:textId="77777777" w:rsidR="00EC7290" w:rsidRPr="00122430" w:rsidRDefault="00EC7290" w:rsidP="00EC729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F2.01.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Ремонт дворовых территорий</w:t>
            </w:r>
          </w:p>
        </w:tc>
        <w:tc>
          <w:tcPr>
            <w:tcW w:w="242" w:type="pct"/>
            <w:vMerge w:val="restart"/>
            <w:hideMark/>
          </w:tcPr>
          <w:p w14:paraId="31F3DE33" w14:textId="77777777" w:rsidR="00EC7290" w:rsidRPr="000D3F7A" w:rsidRDefault="00EC7290" w:rsidP="00EC7290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73A0092A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5D8C8AC4" w14:textId="55F671F9" w:rsidR="00EC7290" w:rsidRPr="002347BE" w:rsidRDefault="000759BC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1181" w:type="pct"/>
            <w:gridSpan w:val="6"/>
            <w:hideMark/>
          </w:tcPr>
          <w:p w14:paraId="73B45A71" w14:textId="678485D1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367" w:type="pct"/>
            <w:hideMark/>
          </w:tcPr>
          <w:p w14:paraId="68FE87B3" w14:textId="6FA5744D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07A8D88A" w14:textId="396BA64F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7387D8EE" w14:textId="7777777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D9A2882" w14:textId="7777777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5E10DB6A" w14:textId="5ABD8311" w:rsidR="00EC7290" w:rsidRPr="00B35691" w:rsidRDefault="00B35691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экологии управления </w:t>
            </w: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благоустройства, экологии и дорожной инфраструктуры</w:t>
            </w:r>
          </w:p>
        </w:tc>
      </w:tr>
      <w:tr w:rsidR="00D62F54" w:rsidRPr="002347BE" w14:paraId="4254439D" w14:textId="77777777" w:rsidTr="00D62F54">
        <w:trPr>
          <w:trHeight w:val="417"/>
        </w:trPr>
        <w:tc>
          <w:tcPr>
            <w:tcW w:w="184" w:type="pct"/>
            <w:vMerge/>
            <w:hideMark/>
          </w:tcPr>
          <w:p w14:paraId="6EE992A0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1AAF079" w14:textId="77777777" w:rsidR="00EC7290" w:rsidRPr="00122430" w:rsidRDefault="00EC7290" w:rsidP="00EC729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5D81E9B" w14:textId="77777777" w:rsidR="00EC7290" w:rsidRPr="000D3F7A" w:rsidRDefault="00EC7290" w:rsidP="00EC729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F1B198B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209E77E6" w14:textId="77777777" w:rsidR="00EC7290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AFBF4A" w14:textId="218DBAA6" w:rsidR="00EC7290" w:rsidRPr="002347BE" w:rsidRDefault="000759BC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1181" w:type="pct"/>
            <w:gridSpan w:val="6"/>
            <w:hideMark/>
          </w:tcPr>
          <w:p w14:paraId="6328421A" w14:textId="7A6A6D85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4A52E6" w14:textId="1A7CD622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367" w:type="pct"/>
            <w:hideMark/>
          </w:tcPr>
          <w:p w14:paraId="305B134E" w14:textId="41BAD48D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1005155" w14:textId="35A1D439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43CF3FB" w14:textId="5CAC5E90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6168D6AC" w14:textId="3911D470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0E00734F" w14:textId="77777777" w:rsidR="00EC7290" w:rsidRPr="00B35691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F7BAA49" w14:textId="77777777" w:rsidTr="00D62F54">
        <w:trPr>
          <w:trHeight w:val="556"/>
        </w:trPr>
        <w:tc>
          <w:tcPr>
            <w:tcW w:w="184" w:type="pct"/>
            <w:vMerge/>
            <w:hideMark/>
          </w:tcPr>
          <w:p w14:paraId="35B2B46E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3C0A3FF" w14:textId="77777777" w:rsidR="00EC7290" w:rsidRPr="00122430" w:rsidRDefault="00EC7290" w:rsidP="00EC729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06044C8" w14:textId="77777777" w:rsidR="00EC7290" w:rsidRPr="000D3F7A" w:rsidRDefault="00EC7290" w:rsidP="00EC729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83B69A5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1A50D99A" w14:textId="221C69EA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  <w:hideMark/>
          </w:tcPr>
          <w:p w14:paraId="38E92C19" w14:textId="7777777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AB8A9C3" w14:textId="644D801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95555E4" w14:textId="39329CEC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9CCBA36" w14:textId="4BE92BED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E106DCE" w14:textId="7D70B436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4751368D" w14:textId="0E793D74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1A69A57" w14:textId="77777777" w:rsidR="00EC7290" w:rsidRPr="00B35691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4D5CD65" w14:textId="77777777" w:rsidTr="00D62F54">
        <w:trPr>
          <w:trHeight w:val="428"/>
        </w:trPr>
        <w:tc>
          <w:tcPr>
            <w:tcW w:w="184" w:type="pct"/>
            <w:vMerge/>
            <w:hideMark/>
          </w:tcPr>
          <w:p w14:paraId="06409295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76440C5B" w14:textId="77777777" w:rsidR="00EC7290" w:rsidRPr="00122430" w:rsidRDefault="00EC7290" w:rsidP="00EC729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B9B0209" w14:textId="77777777" w:rsidR="00EC7290" w:rsidRPr="000D3F7A" w:rsidRDefault="00EC7290" w:rsidP="00EC729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4A9DA39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3325BD6F" w14:textId="0D7B4CD5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hideMark/>
          </w:tcPr>
          <w:p w14:paraId="5DB789CA" w14:textId="554DB891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52DF95A" w14:textId="491B9911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FC3CBE9" w14:textId="26A5F769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57277CC" w14:textId="59D2D6EF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36A91E6" w14:textId="11A5C4BF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A6BCE49" w14:textId="77777777" w:rsidR="00EC7290" w:rsidRPr="00B35691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8F57467" w14:textId="77777777" w:rsidTr="00D62F54">
        <w:trPr>
          <w:trHeight w:val="698"/>
        </w:trPr>
        <w:tc>
          <w:tcPr>
            <w:tcW w:w="184" w:type="pct"/>
            <w:vMerge/>
            <w:hideMark/>
          </w:tcPr>
          <w:p w14:paraId="69354D5E" w14:textId="77777777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3CE5F966" w14:textId="77777777" w:rsidR="00EC7290" w:rsidRPr="00122430" w:rsidRDefault="00EC7290" w:rsidP="00EC729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D9D8742" w14:textId="77777777" w:rsidR="00EC7290" w:rsidRPr="000D3F7A" w:rsidRDefault="00EC7290" w:rsidP="00EC729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F5ADA92" w14:textId="54D08E12" w:rsidR="00EC7290" w:rsidRPr="002347BE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589FC7E9" w14:textId="77777777" w:rsidR="00EC7290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800CF2" w14:textId="1C648DC7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  <w:hideMark/>
          </w:tcPr>
          <w:p w14:paraId="5C2BEE5F" w14:textId="77777777" w:rsidR="00EC7290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DC28F9C" w14:textId="5FF885A5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</w:p>
        </w:tc>
        <w:tc>
          <w:tcPr>
            <w:tcW w:w="367" w:type="pct"/>
            <w:hideMark/>
          </w:tcPr>
          <w:p w14:paraId="4C0C24AB" w14:textId="08AD2A38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8E79B87" w14:textId="763963A2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84630A2" w14:textId="12B02E06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7C47F3B" w14:textId="0BE24C83" w:rsidR="00EC7290" w:rsidRPr="002347BE" w:rsidRDefault="00EC7290" w:rsidP="00EC729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4851E61B" w14:textId="77777777" w:rsidR="00EC7290" w:rsidRPr="00B35691" w:rsidRDefault="00EC7290" w:rsidP="00EC729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FC59E1B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4B7F37AF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A880B1D" w14:textId="77777777" w:rsidR="00E7602A" w:rsidRPr="00122430" w:rsidRDefault="00E7602A" w:rsidP="00E7602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01F4FE0" w14:textId="77777777" w:rsidR="00E7602A" w:rsidRPr="000D3F7A" w:rsidRDefault="00E7602A" w:rsidP="00E7602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4C47ECE9" w14:textId="77777777" w:rsidR="00E7602A" w:rsidRPr="002347BE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7E588ABF" w14:textId="592957DC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hideMark/>
          </w:tcPr>
          <w:p w14:paraId="25CFC364" w14:textId="2C15BE11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2E878C80" w14:textId="77777777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125D4AE" w14:textId="49DC1297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35CEA4E" w14:textId="2296972E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E959D08" w14:textId="5AF22DA8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CB62EEC" w14:textId="654BE825" w:rsidR="00E7602A" w:rsidRPr="002347BE" w:rsidRDefault="00E7602A" w:rsidP="00E7602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6432E69A" w14:textId="77777777" w:rsidR="00E7602A" w:rsidRPr="00B35691" w:rsidRDefault="00E7602A" w:rsidP="00E7602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98371D1" w14:textId="77777777" w:rsidTr="007A1A2E">
        <w:trPr>
          <w:trHeight w:val="329"/>
        </w:trPr>
        <w:tc>
          <w:tcPr>
            <w:tcW w:w="184" w:type="pct"/>
            <w:vMerge/>
            <w:hideMark/>
          </w:tcPr>
          <w:p w14:paraId="2B4F2476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hideMark/>
          </w:tcPr>
          <w:p w14:paraId="1636949E" w14:textId="77777777" w:rsidR="00FB4681" w:rsidRPr="00122430" w:rsidRDefault="00BA0BF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A0BF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благоустроенных дворовых территорий</w:t>
            </w:r>
            <w:r w:rsidR="00FB4681" w:rsidRPr="001224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ед.</w:t>
            </w:r>
          </w:p>
        </w:tc>
        <w:tc>
          <w:tcPr>
            <w:tcW w:w="242" w:type="pct"/>
            <w:vMerge w:val="restart"/>
            <w:hideMark/>
          </w:tcPr>
          <w:p w14:paraId="46F02B65" w14:textId="77777777" w:rsidR="00FB4681" w:rsidRPr="000D3F7A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06BD8BCD" w14:textId="4E4066E4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30A8DD3D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593C359D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75E1BAAC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6FC3553D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33A9EFA2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195AF80A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51EA5779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262A8D82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57DBF0F" w14:textId="77777777" w:rsidTr="007A1A2E">
        <w:trPr>
          <w:trHeight w:val="339"/>
        </w:trPr>
        <w:tc>
          <w:tcPr>
            <w:tcW w:w="184" w:type="pct"/>
            <w:vMerge/>
            <w:hideMark/>
          </w:tcPr>
          <w:p w14:paraId="52B2449A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BFEB472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55D2D7E" w14:textId="77777777" w:rsidR="00FB4681" w:rsidRPr="000D3F7A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32A6F777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4A706F04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565FBDAD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31FC6BCB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3BC00B56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517FABBF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29EC9F7F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75AF8E32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6AEF03CE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6E71E88C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22F346A9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69EA8859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4CBD9B1" w14:textId="77777777" w:rsidTr="007A1A2E">
        <w:trPr>
          <w:trHeight w:val="379"/>
        </w:trPr>
        <w:tc>
          <w:tcPr>
            <w:tcW w:w="184" w:type="pct"/>
            <w:vMerge/>
            <w:hideMark/>
          </w:tcPr>
          <w:p w14:paraId="24177E8A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345E30AD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C7E2DB3" w14:textId="77777777" w:rsidR="00FB4681" w:rsidRPr="000D3F7A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2FABDF21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6F9BCA2E" w14:textId="120DBF6B" w:rsidR="00FB4681" w:rsidRPr="009756DD" w:rsidRDefault="009756D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46A834B5" w14:textId="44B9415F" w:rsidR="00FB4681" w:rsidRPr="009756DD" w:rsidRDefault="009756D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0" w:type="pct"/>
            <w:gridSpan w:val="2"/>
            <w:hideMark/>
          </w:tcPr>
          <w:p w14:paraId="3DFAD01B" w14:textId="2B837861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25E8C"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  <w:hideMark/>
          </w:tcPr>
          <w:p w14:paraId="5A0E792B" w14:textId="6DADDC34" w:rsidR="00FB4681" w:rsidRPr="009756DD" w:rsidRDefault="00D25E8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784B4CE5" w14:textId="7BDEC048" w:rsidR="00FB4681" w:rsidRPr="009756DD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25E8C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0" w:type="pct"/>
            <w:hideMark/>
          </w:tcPr>
          <w:p w14:paraId="7BD1EB11" w14:textId="41E5B538" w:rsidR="00FB4681" w:rsidRPr="009756DD" w:rsidRDefault="00D25E8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F33F15F" w14:textId="02BC7D02" w:rsidR="00FB4681" w:rsidRPr="009756DD" w:rsidRDefault="009756D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6BFAFA4" w14:textId="14146396" w:rsidR="00FB4681" w:rsidRPr="009756DD" w:rsidRDefault="009756DD" w:rsidP="009756D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2C1F028" w14:textId="6D3D2B43" w:rsidR="00FB4681" w:rsidRPr="009756DD" w:rsidRDefault="009756D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527169C" w14:textId="5EB19BE7" w:rsidR="00FB4681" w:rsidRPr="009756DD" w:rsidRDefault="009756DD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9756DD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679B1D9C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7B835C8F" w14:textId="77777777" w:rsidTr="00D62F54">
        <w:trPr>
          <w:trHeight w:val="495"/>
        </w:trPr>
        <w:tc>
          <w:tcPr>
            <w:tcW w:w="184" w:type="pct"/>
            <w:vMerge w:val="restart"/>
            <w:hideMark/>
          </w:tcPr>
          <w:p w14:paraId="5B6B23FB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1" w:type="pct"/>
            <w:vMerge w:val="restart"/>
            <w:shd w:val="clear" w:color="auto" w:fill="FFFFFF" w:themeFill="background1"/>
            <w:hideMark/>
          </w:tcPr>
          <w:p w14:paraId="3850355E" w14:textId="77777777" w:rsidR="00FB4681" w:rsidRPr="00122430" w:rsidRDefault="00FB4681" w:rsidP="0022485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Основное мероприятие 01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 xml:space="preserve">Обеспечение комфортной среды проживания на территории муниципального образования Московской области </w:t>
            </w:r>
          </w:p>
        </w:tc>
        <w:tc>
          <w:tcPr>
            <w:tcW w:w="242" w:type="pct"/>
            <w:vMerge w:val="restart"/>
            <w:hideMark/>
          </w:tcPr>
          <w:p w14:paraId="781C212D" w14:textId="77777777" w:rsidR="00FB4681" w:rsidRPr="000D3F7A" w:rsidRDefault="00FB4681" w:rsidP="0022485E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6A31A6DE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0DDB85AB" w14:textId="1841B627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6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147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836,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1" w:type="pct"/>
            <w:gridSpan w:val="6"/>
          </w:tcPr>
          <w:p w14:paraId="39A39DA1" w14:textId="41992A46" w:rsidR="00892D86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150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095,32</w:t>
            </w:r>
          </w:p>
        </w:tc>
        <w:tc>
          <w:tcPr>
            <w:tcW w:w="367" w:type="pct"/>
            <w:hideMark/>
          </w:tcPr>
          <w:p w14:paraId="54E2FF48" w14:textId="19C03666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164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767,18</w:t>
            </w:r>
          </w:p>
        </w:tc>
        <w:tc>
          <w:tcPr>
            <w:tcW w:w="367" w:type="pct"/>
            <w:hideMark/>
          </w:tcPr>
          <w:p w14:paraId="2368462C" w14:textId="0E91B17A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278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206,5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7" w:type="pct"/>
            <w:hideMark/>
          </w:tcPr>
          <w:p w14:paraId="7258D7BA" w14:textId="1FA9A5BC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277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383,5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hideMark/>
          </w:tcPr>
          <w:p w14:paraId="5559014A" w14:textId="411F7228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277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383,5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vMerge w:val="restart"/>
            <w:hideMark/>
          </w:tcPr>
          <w:p w14:paraId="52936480" w14:textId="261133B7" w:rsidR="00FB4681" w:rsidRPr="00B35691" w:rsidRDefault="00CA6ACB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инфраструктуры,</w:t>
            </w:r>
            <w:r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Управление содержания территорий </w:t>
            </w:r>
            <w:r w:rsidR="00FB4681"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B4370" w:rsidRPr="002347BE" w14:paraId="47427568" w14:textId="77777777" w:rsidTr="00D62F54">
        <w:trPr>
          <w:trHeight w:val="605"/>
        </w:trPr>
        <w:tc>
          <w:tcPr>
            <w:tcW w:w="184" w:type="pct"/>
            <w:vMerge/>
            <w:hideMark/>
          </w:tcPr>
          <w:p w14:paraId="7982E6E3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2DE085EE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97ED1DB" w14:textId="77777777" w:rsidR="00FB4681" w:rsidRPr="000D3F7A" w:rsidRDefault="00FB4681" w:rsidP="0022485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1458298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52AFD85C" w14:textId="59963501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17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034,12</w:t>
            </w:r>
          </w:p>
        </w:tc>
        <w:tc>
          <w:tcPr>
            <w:tcW w:w="1181" w:type="pct"/>
            <w:gridSpan w:val="6"/>
          </w:tcPr>
          <w:p w14:paraId="3F0C24C7" w14:textId="2BF789AF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15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388,12</w:t>
            </w:r>
          </w:p>
        </w:tc>
        <w:tc>
          <w:tcPr>
            <w:tcW w:w="367" w:type="pct"/>
            <w:hideMark/>
          </w:tcPr>
          <w:p w14:paraId="4FEBBA96" w14:textId="3296AF10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823,00</w:t>
            </w:r>
          </w:p>
        </w:tc>
        <w:tc>
          <w:tcPr>
            <w:tcW w:w="367" w:type="pct"/>
            <w:hideMark/>
          </w:tcPr>
          <w:p w14:paraId="2161F399" w14:textId="18FB6E2F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823,00</w:t>
            </w:r>
          </w:p>
        </w:tc>
        <w:tc>
          <w:tcPr>
            <w:tcW w:w="367" w:type="pct"/>
            <w:hideMark/>
          </w:tcPr>
          <w:p w14:paraId="45CAE5A9" w14:textId="350D3EB5" w:rsidR="00FB4681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0</w:t>
            </w:r>
            <w:r w:rsidR="00FB4681"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3D95D43" w14:textId="79241476" w:rsidR="00FB4681" w:rsidRPr="00FC6608" w:rsidRDefault="00FC6608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FB4681"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4DB9727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83128" w:rsidRPr="002347BE" w14:paraId="57D72854" w14:textId="77777777" w:rsidTr="00D62F54">
        <w:trPr>
          <w:trHeight w:val="497"/>
        </w:trPr>
        <w:tc>
          <w:tcPr>
            <w:tcW w:w="184" w:type="pct"/>
            <w:vMerge/>
            <w:hideMark/>
          </w:tcPr>
          <w:p w14:paraId="5B9EE022" w14:textId="77777777" w:rsidR="00E83128" w:rsidRPr="002347BE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790971E2" w14:textId="77777777" w:rsidR="00E83128" w:rsidRPr="00122430" w:rsidRDefault="00E83128" w:rsidP="00E8312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A62DCC4" w14:textId="77777777" w:rsidR="00E83128" w:rsidRPr="000D3F7A" w:rsidRDefault="00E83128" w:rsidP="00E8312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DBC3A2C" w14:textId="77777777" w:rsidR="00E83128" w:rsidRPr="002347BE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79108445" w14:textId="4157B56C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9AF468D" w14:textId="5AC10B7B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4324FE3" w14:textId="19AD2583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92F87F0" w14:textId="5DF985F4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F7EDF2C" w14:textId="0FDD2D59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14484C8" w14:textId="21546255" w:rsidR="00E83128" w:rsidRPr="00FC6608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6CA6D8C6" w14:textId="77777777" w:rsidR="00E83128" w:rsidRPr="00B35691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5B70081B" w14:textId="77777777" w:rsidTr="00D62F54">
        <w:trPr>
          <w:trHeight w:val="368"/>
        </w:trPr>
        <w:tc>
          <w:tcPr>
            <w:tcW w:w="184" w:type="pct"/>
            <w:vMerge/>
            <w:hideMark/>
          </w:tcPr>
          <w:p w14:paraId="7432F6DA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62350F51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89975A9" w14:textId="77777777" w:rsidR="00FB4681" w:rsidRPr="000D3F7A" w:rsidRDefault="00FB4681" w:rsidP="0022485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243A911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18B9AE65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26641B88" w14:textId="2009E293" w:rsidR="00FB4681" w:rsidRPr="00FC6608" w:rsidRDefault="00892D86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980E4C7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0D5A53A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F304A01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A940173" w14:textId="77777777" w:rsidR="00FB4681" w:rsidRPr="00FC6608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C660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0B0860A3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3A176B53" w14:textId="77777777" w:rsidTr="00D62F54">
        <w:trPr>
          <w:trHeight w:val="743"/>
        </w:trPr>
        <w:tc>
          <w:tcPr>
            <w:tcW w:w="184" w:type="pct"/>
            <w:vMerge/>
            <w:hideMark/>
          </w:tcPr>
          <w:p w14:paraId="73F3EB2B" w14:textId="77777777" w:rsidR="00D03C6E" w:rsidRPr="002347BE" w:rsidRDefault="00D03C6E" w:rsidP="00D03C6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6F91B805" w14:textId="77777777" w:rsidR="00D03C6E" w:rsidRPr="00122430" w:rsidRDefault="00D03C6E" w:rsidP="00D03C6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44D8B22" w14:textId="77777777" w:rsidR="00D03C6E" w:rsidRPr="000D3F7A" w:rsidRDefault="00D03C6E" w:rsidP="00D03C6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DDF5FCE" w14:textId="1AE609B5" w:rsidR="00D03C6E" w:rsidRPr="002347BE" w:rsidRDefault="00D03C6E" w:rsidP="00D03C6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2D6B547A" w14:textId="6F23CFDF" w:rsidR="00D03C6E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6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130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 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80</w:t>
            </w:r>
            <w:r w:rsidR="00B47A12">
              <w:rPr>
                <w:rFonts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81" w:type="pct"/>
            <w:gridSpan w:val="6"/>
          </w:tcPr>
          <w:p w14:paraId="0994A2DE" w14:textId="41A8CBCB" w:rsidR="00D03C6E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134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707,20</w:t>
            </w:r>
          </w:p>
        </w:tc>
        <w:tc>
          <w:tcPr>
            <w:tcW w:w="367" w:type="pct"/>
            <w:hideMark/>
          </w:tcPr>
          <w:p w14:paraId="2638CA42" w14:textId="342B48B8" w:rsidR="00D03C6E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163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944,18</w:t>
            </w:r>
          </w:p>
        </w:tc>
        <w:tc>
          <w:tcPr>
            <w:tcW w:w="367" w:type="pct"/>
            <w:hideMark/>
          </w:tcPr>
          <w:p w14:paraId="6BB414E0" w14:textId="04943648" w:rsidR="00D03C6E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277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383,5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7" w:type="pct"/>
            <w:hideMark/>
          </w:tcPr>
          <w:p w14:paraId="7691B97A" w14:textId="3F85EFDB" w:rsidR="00D03C6E" w:rsidRPr="00FC6608" w:rsidRDefault="00FC6608" w:rsidP="00FC6608">
            <w:pPr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277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383,5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hideMark/>
          </w:tcPr>
          <w:p w14:paraId="4F8570EF" w14:textId="729FEC7E" w:rsidR="00D03C6E" w:rsidRPr="00FC6608" w:rsidRDefault="00FC6608" w:rsidP="00FC6608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C6608">
              <w:rPr>
                <w:rFonts w:cs="Times New Roman"/>
                <w:color w:val="000000"/>
                <w:sz w:val="16"/>
                <w:szCs w:val="16"/>
              </w:rPr>
              <w:t>1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277</w:t>
            </w:r>
            <w:r w:rsidR="00D62F54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FC6608">
              <w:rPr>
                <w:rFonts w:cs="Times New Roman"/>
                <w:color w:val="000000"/>
                <w:sz w:val="16"/>
                <w:szCs w:val="16"/>
              </w:rPr>
              <w:t>383,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10" w:type="pct"/>
            <w:vMerge/>
            <w:hideMark/>
          </w:tcPr>
          <w:p w14:paraId="4D4A6527" w14:textId="77777777" w:rsidR="00D03C6E" w:rsidRPr="00B35691" w:rsidRDefault="00D03C6E" w:rsidP="00D03C6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83128" w:rsidRPr="002347BE" w14:paraId="0F11B165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2F7D270B" w14:textId="77777777" w:rsidR="00E83128" w:rsidRPr="002347BE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  <w:hideMark/>
          </w:tcPr>
          <w:p w14:paraId="6F4FAD4E" w14:textId="77777777" w:rsidR="00E83128" w:rsidRPr="00122430" w:rsidRDefault="00E83128" w:rsidP="00E8312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EB88125" w14:textId="77777777" w:rsidR="00E83128" w:rsidRPr="000D3F7A" w:rsidRDefault="00E83128" w:rsidP="00E8312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73F535D" w14:textId="77777777" w:rsidR="00E83128" w:rsidRPr="002347BE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036DF859" w14:textId="42745EE8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CDD0E7A" w14:textId="0569C7B9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781353D" w14:textId="46FF46F7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2E4339B" w14:textId="531E46B8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79CC855" w14:textId="4E7F66B0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14BE24A5" w14:textId="143B5A38" w:rsidR="00E83128" w:rsidRPr="002347BE" w:rsidRDefault="00E83128" w:rsidP="00E8312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5D909785" w14:textId="77777777" w:rsidR="00E83128" w:rsidRPr="00B35691" w:rsidRDefault="00E83128" w:rsidP="00E8312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EF4C5A1" w14:textId="77777777" w:rsidTr="00D62F54">
        <w:trPr>
          <w:trHeight w:val="236"/>
        </w:trPr>
        <w:tc>
          <w:tcPr>
            <w:tcW w:w="184" w:type="pct"/>
            <w:vMerge w:val="restart"/>
            <w:hideMark/>
          </w:tcPr>
          <w:p w14:paraId="34CF2EA2" w14:textId="77777777" w:rsidR="00724911" w:rsidRPr="002347BE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641" w:type="pct"/>
            <w:vMerge w:val="restart"/>
            <w:hideMark/>
          </w:tcPr>
          <w:p w14:paraId="0B3CC682" w14:textId="77777777" w:rsidR="00724911" w:rsidRPr="00122430" w:rsidRDefault="00724911" w:rsidP="0072491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01.01.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Ямочный ремонт асфальтового покрытия дворовых территорий</w:t>
            </w:r>
          </w:p>
        </w:tc>
        <w:tc>
          <w:tcPr>
            <w:tcW w:w="242" w:type="pct"/>
            <w:vMerge w:val="restart"/>
            <w:hideMark/>
          </w:tcPr>
          <w:p w14:paraId="359831E8" w14:textId="77777777" w:rsidR="00724911" w:rsidRPr="000D3F7A" w:rsidRDefault="00724911" w:rsidP="00724911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2ABF7277" w14:textId="77777777" w:rsidR="00724911" w:rsidRPr="002347BE" w:rsidRDefault="00724911" w:rsidP="007249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0D970943" w14:textId="756B26FA" w:rsidR="00724911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24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523,29</w:t>
            </w:r>
          </w:p>
        </w:tc>
        <w:tc>
          <w:tcPr>
            <w:tcW w:w="1181" w:type="pct"/>
            <w:gridSpan w:val="6"/>
          </w:tcPr>
          <w:p w14:paraId="2AAC25A0" w14:textId="621182B6" w:rsidR="008E1F00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9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245,89</w:t>
            </w:r>
          </w:p>
          <w:p w14:paraId="764B147F" w14:textId="50DA6B80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477C63CB" w14:textId="54D06126" w:rsidR="008E1F00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  <w:p w14:paraId="395E3F14" w14:textId="6FA27C03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39920FE3" w14:textId="0107C4BF" w:rsidR="008E1F00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  <w:p w14:paraId="6FA6AE51" w14:textId="0A0D4162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2A7AA782" w14:textId="642E4B57" w:rsidR="008E1F00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  <w:p w14:paraId="687A4146" w14:textId="337855A7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hideMark/>
          </w:tcPr>
          <w:p w14:paraId="419FEDE2" w14:textId="5F0D2C1C" w:rsidR="008E1F00" w:rsidRPr="008E1F00" w:rsidRDefault="008E1F00" w:rsidP="008E1F0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  <w:p w14:paraId="35271158" w14:textId="3E78F6C6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 w:val="restart"/>
            <w:hideMark/>
          </w:tcPr>
          <w:p w14:paraId="36D11A90" w14:textId="4AC809AA" w:rsidR="00724911" w:rsidRPr="00B35691" w:rsidRDefault="00CA6ACB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Управление содержания территорий</w:t>
            </w:r>
            <w:r w:rsidR="00724911"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6741A" w:rsidRPr="002347BE" w14:paraId="68631521" w14:textId="77777777" w:rsidTr="008E1F00">
        <w:trPr>
          <w:trHeight w:val="351"/>
        </w:trPr>
        <w:tc>
          <w:tcPr>
            <w:tcW w:w="184" w:type="pct"/>
            <w:vMerge/>
            <w:hideMark/>
          </w:tcPr>
          <w:p w14:paraId="5F4E779F" w14:textId="77777777" w:rsidR="0086741A" w:rsidRPr="002347BE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04FE933" w14:textId="77777777" w:rsidR="0086741A" w:rsidRPr="00122430" w:rsidRDefault="0086741A" w:rsidP="0086741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4B22C94" w14:textId="77777777" w:rsidR="0086741A" w:rsidRPr="000D3F7A" w:rsidRDefault="0086741A" w:rsidP="0086741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2652EE9" w14:textId="77777777" w:rsidR="0086741A" w:rsidRPr="002347BE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7BDFAB2F" w14:textId="2AC339A3" w:rsidR="0086741A" w:rsidRPr="008E1F00" w:rsidRDefault="0086741A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673,77</w:t>
            </w:r>
          </w:p>
          <w:p w14:paraId="2EC5984E" w14:textId="2E79026A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1" w:type="pct"/>
            <w:gridSpan w:val="6"/>
          </w:tcPr>
          <w:p w14:paraId="2FAD1952" w14:textId="5ED30FC9" w:rsidR="0086741A" w:rsidRPr="008E1F00" w:rsidRDefault="0086741A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673,77</w:t>
            </w:r>
          </w:p>
          <w:p w14:paraId="6D70C552" w14:textId="665B0070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1A4EC497" w14:textId="4CEE224B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AD89A9D" w14:textId="1D5547C0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2B056FF" w14:textId="176537C8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20645F0" w14:textId="6F531ED9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5B5BEBC" w14:textId="77777777" w:rsidR="0086741A" w:rsidRPr="00B35691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0D30639" w14:textId="77777777" w:rsidTr="008E1F00">
        <w:trPr>
          <w:trHeight w:val="528"/>
        </w:trPr>
        <w:tc>
          <w:tcPr>
            <w:tcW w:w="184" w:type="pct"/>
            <w:vMerge/>
            <w:hideMark/>
          </w:tcPr>
          <w:p w14:paraId="3C2E73DF" w14:textId="77777777" w:rsidR="00724911" w:rsidRPr="002347BE" w:rsidRDefault="00724911" w:rsidP="007249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D200688" w14:textId="77777777" w:rsidR="00724911" w:rsidRPr="00122430" w:rsidRDefault="00724911" w:rsidP="00724911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0A7650D" w14:textId="77777777" w:rsidR="00724911" w:rsidRPr="000D3F7A" w:rsidRDefault="00724911" w:rsidP="0072491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0DC6ECE" w14:textId="77777777" w:rsidR="00724911" w:rsidRPr="002347BE" w:rsidRDefault="00724911" w:rsidP="007249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</w:tcPr>
          <w:p w14:paraId="43938876" w14:textId="222AE699" w:rsidR="00724911" w:rsidRPr="008E1F00" w:rsidRDefault="0086741A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DE6F67B" w14:textId="3A3519C8" w:rsidR="00724911" w:rsidRPr="008E1F00" w:rsidRDefault="0086741A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08A7777" w14:textId="121BDE8B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B160592" w14:textId="52353098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6E076E5" w14:textId="5D96169A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C3E2C9F" w14:textId="61EDF48D" w:rsidR="00724911" w:rsidRPr="008E1F00" w:rsidRDefault="00724911" w:rsidP="0072491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0842AC27" w14:textId="77777777" w:rsidR="00724911" w:rsidRPr="00B35691" w:rsidRDefault="00724911" w:rsidP="0072491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6741A" w:rsidRPr="002347BE" w14:paraId="3E37EC47" w14:textId="77777777" w:rsidTr="008E1F00">
        <w:trPr>
          <w:trHeight w:val="453"/>
        </w:trPr>
        <w:tc>
          <w:tcPr>
            <w:tcW w:w="184" w:type="pct"/>
            <w:vMerge/>
            <w:hideMark/>
          </w:tcPr>
          <w:p w14:paraId="3AA27912" w14:textId="77777777" w:rsidR="0086741A" w:rsidRPr="002347BE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060B8282" w14:textId="77777777" w:rsidR="0086741A" w:rsidRPr="00122430" w:rsidRDefault="0086741A" w:rsidP="0086741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29A6170" w14:textId="77777777" w:rsidR="0086741A" w:rsidRPr="000D3F7A" w:rsidRDefault="0086741A" w:rsidP="0086741A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798BF9B" w14:textId="77777777" w:rsidR="0086741A" w:rsidRPr="002347BE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39FB86D0" w14:textId="62DD465C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16F9A88" w14:textId="396D8932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187F307" w14:textId="3C97E269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783200C" w14:textId="02AB2C4E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C713CCC" w14:textId="5D5F22F3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F362464" w14:textId="3AB47EB4" w:rsidR="0086741A" w:rsidRPr="008E1F00" w:rsidRDefault="0086741A" w:rsidP="0086741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0B1EF8B5" w14:textId="77777777" w:rsidR="0086741A" w:rsidRPr="00B35691" w:rsidRDefault="0086741A" w:rsidP="0086741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F00" w:rsidRPr="002347BE" w14:paraId="3CF6FA35" w14:textId="77777777" w:rsidTr="001C0621">
        <w:trPr>
          <w:trHeight w:val="646"/>
        </w:trPr>
        <w:tc>
          <w:tcPr>
            <w:tcW w:w="184" w:type="pct"/>
            <w:vMerge/>
            <w:hideMark/>
          </w:tcPr>
          <w:p w14:paraId="0270464D" w14:textId="77777777" w:rsidR="008E1F00" w:rsidRPr="002347BE" w:rsidRDefault="008E1F00" w:rsidP="008E1F0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84597AB" w14:textId="77777777" w:rsidR="008E1F00" w:rsidRPr="00122430" w:rsidRDefault="008E1F00" w:rsidP="008E1F0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0D84E99" w14:textId="77777777" w:rsidR="008E1F00" w:rsidRPr="000D3F7A" w:rsidRDefault="008E1F00" w:rsidP="008E1F0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54BF509" w14:textId="64098209" w:rsidR="008E1F00" w:rsidRPr="002347BE" w:rsidRDefault="008E1F00" w:rsidP="008E1F0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5E042F9D" w14:textId="1E86DC96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20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849,52</w:t>
            </w:r>
          </w:p>
        </w:tc>
        <w:tc>
          <w:tcPr>
            <w:tcW w:w="1181" w:type="pct"/>
            <w:gridSpan w:val="6"/>
          </w:tcPr>
          <w:p w14:paraId="61A36F9A" w14:textId="36C92D13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5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572,12</w:t>
            </w:r>
          </w:p>
        </w:tc>
        <w:tc>
          <w:tcPr>
            <w:tcW w:w="367" w:type="pct"/>
            <w:hideMark/>
          </w:tcPr>
          <w:p w14:paraId="55FD516B" w14:textId="592BD142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</w:tc>
        <w:tc>
          <w:tcPr>
            <w:tcW w:w="367" w:type="pct"/>
            <w:hideMark/>
          </w:tcPr>
          <w:p w14:paraId="722953FA" w14:textId="221378DA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</w:tc>
        <w:tc>
          <w:tcPr>
            <w:tcW w:w="367" w:type="pct"/>
            <w:hideMark/>
          </w:tcPr>
          <w:p w14:paraId="3687A36B" w14:textId="60101624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</w:tc>
        <w:tc>
          <w:tcPr>
            <w:tcW w:w="369" w:type="pct"/>
            <w:hideMark/>
          </w:tcPr>
          <w:p w14:paraId="0C95149E" w14:textId="17621068" w:rsidR="008E1F00" w:rsidRPr="0086741A" w:rsidRDefault="008E1F00" w:rsidP="0086741A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E1F00">
              <w:rPr>
                <w:rFonts w:cs="Times New Roman"/>
                <w:color w:val="000000"/>
                <w:sz w:val="16"/>
                <w:szCs w:val="16"/>
              </w:rPr>
              <w:t>3</w:t>
            </w:r>
            <w:r w:rsidR="00E831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8E1F00">
              <w:rPr>
                <w:rFonts w:cs="Times New Roman"/>
                <w:color w:val="000000"/>
                <w:sz w:val="16"/>
                <w:szCs w:val="16"/>
              </w:rPr>
              <w:t>819,35</w:t>
            </w:r>
          </w:p>
        </w:tc>
        <w:tc>
          <w:tcPr>
            <w:tcW w:w="410" w:type="pct"/>
            <w:vMerge/>
            <w:hideMark/>
          </w:tcPr>
          <w:p w14:paraId="4E44B595" w14:textId="77777777" w:rsidR="008E1F00" w:rsidRPr="00B35691" w:rsidRDefault="008E1F00" w:rsidP="008E1F0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0621" w:rsidRPr="002347BE" w14:paraId="4B8C2323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69E99E5D" w14:textId="77777777" w:rsidR="001C0621" w:rsidRPr="002347BE" w:rsidRDefault="001C0621" w:rsidP="001C062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26D5131" w14:textId="77777777" w:rsidR="001C0621" w:rsidRPr="00122430" w:rsidRDefault="001C0621" w:rsidP="001C0621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6D0A4DB" w14:textId="77777777" w:rsidR="001C0621" w:rsidRPr="000D3F7A" w:rsidRDefault="001C0621" w:rsidP="001C062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D516084" w14:textId="77777777" w:rsidR="001C0621" w:rsidRPr="002347BE" w:rsidRDefault="001C0621" w:rsidP="001C062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75F084A3" w14:textId="51D53F27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71D5581" w14:textId="5862D5BB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B660C1B" w14:textId="28CBEB7C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4EB4446" w14:textId="09B36D33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0A6EA73" w14:textId="61054C13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E7D2062" w14:textId="10062FC2" w:rsidR="001C0621" w:rsidRPr="002347BE" w:rsidRDefault="001C0621" w:rsidP="001C062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E1F0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11502AF1" w14:textId="77777777" w:rsidR="001C0621" w:rsidRPr="00B35691" w:rsidRDefault="001C0621" w:rsidP="001C062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D290BAF" w14:textId="77777777" w:rsidTr="007A1A2E">
        <w:trPr>
          <w:trHeight w:val="333"/>
        </w:trPr>
        <w:tc>
          <w:tcPr>
            <w:tcW w:w="184" w:type="pct"/>
            <w:vMerge/>
            <w:hideMark/>
          </w:tcPr>
          <w:p w14:paraId="5A2CC969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hideMark/>
          </w:tcPr>
          <w:p w14:paraId="033796DE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224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Площадь устраненных дефектов асфальтового покрытия дворовых территорий, в том числе проездов на дворовые территории, в том числе внутриквартальных проездов, в рамках проведения ямочного ремонта, </w:t>
            </w:r>
            <w:proofErr w:type="spellStart"/>
            <w:r w:rsidRPr="001224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242" w:type="pct"/>
            <w:vMerge w:val="restart"/>
            <w:hideMark/>
          </w:tcPr>
          <w:p w14:paraId="06A36E56" w14:textId="77777777" w:rsidR="00FB4681" w:rsidRPr="000D3F7A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46CC88C0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2FA6FE5D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3479116C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239E3BB2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0864DEE1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20C70E98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0F87A12F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613F31E2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50699294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3ED48D2" w14:textId="77777777" w:rsidTr="007A1A2E">
        <w:trPr>
          <w:trHeight w:val="374"/>
        </w:trPr>
        <w:tc>
          <w:tcPr>
            <w:tcW w:w="184" w:type="pct"/>
            <w:vMerge/>
            <w:hideMark/>
          </w:tcPr>
          <w:p w14:paraId="2AB22333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0EFD214A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FF2CB7B" w14:textId="77777777" w:rsidR="00FB4681" w:rsidRPr="000D3F7A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4074FEFB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6366C018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77E43B8C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09CD5A1B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2606752F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60CA4877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4B4AE681" w14:textId="77777777" w:rsidR="00FB4681" w:rsidRPr="002347BE" w:rsidRDefault="00FB4681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1379C493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4176E97C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09E808BA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25A37068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0A1C1F66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1934CB2" w14:textId="77777777" w:rsidTr="007A1A2E">
        <w:trPr>
          <w:trHeight w:val="585"/>
        </w:trPr>
        <w:tc>
          <w:tcPr>
            <w:tcW w:w="184" w:type="pct"/>
            <w:vMerge/>
            <w:hideMark/>
          </w:tcPr>
          <w:p w14:paraId="710F860A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7B96213E" w14:textId="77777777" w:rsidR="00FB4681" w:rsidRPr="00122430" w:rsidRDefault="00FB4681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9865237" w14:textId="77777777" w:rsidR="00FB4681" w:rsidRPr="000D3F7A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410CEA36" w14:textId="77777777" w:rsidR="00FB4681" w:rsidRPr="002347BE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2781F87A" w14:textId="409D7341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4 488,46 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40263883" w14:textId="341FBCDF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4 488,46 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hideMark/>
          </w:tcPr>
          <w:p w14:paraId="1552CB6A" w14:textId="735B5FF3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4526279" w14:textId="137CD73B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079881F2" w14:textId="37599FEA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00BDC70F" w14:textId="7A3033BE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4 488,46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B8A2906" w14:textId="0458B7AB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E5482DA" w14:textId="5A8ABE90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B2CC8F7" w14:textId="17BD70EF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0266CC5" w14:textId="59A23366" w:rsidR="00FB4681" w:rsidRPr="00D55FB5" w:rsidRDefault="00D55FB5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B4681" w:rsidRPr="00D55FB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D278E84" w14:textId="77777777" w:rsidR="00FB4681" w:rsidRPr="00B35691" w:rsidRDefault="00FB4681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638B3BE" w14:textId="77777777" w:rsidTr="00D62F54">
        <w:trPr>
          <w:trHeight w:val="221"/>
        </w:trPr>
        <w:tc>
          <w:tcPr>
            <w:tcW w:w="184" w:type="pct"/>
            <w:vMerge w:val="restart"/>
            <w:hideMark/>
          </w:tcPr>
          <w:p w14:paraId="3AF2347D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641" w:type="pct"/>
            <w:vMerge w:val="restart"/>
            <w:hideMark/>
          </w:tcPr>
          <w:p w14:paraId="78D46192" w14:textId="77777777" w:rsidR="00B3151C" w:rsidRPr="00122430" w:rsidRDefault="00B3151C" w:rsidP="0022485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01.02.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Создание и ремонт пешеходных коммуникаций</w:t>
            </w:r>
          </w:p>
        </w:tc>
        <w:tc>
          <w:tcPr>
            <w:tcW w:w="242" w:type="pct"/>
            <w:vMerge w:val="restart"/>
            <w:hideMark/>
          </w:tcPr>
          <w:p w14:paraId="06B006CB" w14:textId="77777777" w:rsidR="00B3151C" w:rsidRPr="000D3F7A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2A014AD3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0EA05985" w14:textId="6E73BCA9" w:rsidR="00B3151C" w:rsidRPr="002347BE" w:rsidRDefault="00470887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16 087,68</w:t>
            </w:r>
          </w:p>
        </w:tc>
        <w:tc>
          <w:tcPr>
            <w:tcW w:w="1181" w:type="pct"/>
            <w:gridSpan w:val="6"/>
          </w:tcPr>
          <w:p w14:paraId="38970721" w14:textId="186AE374" w:rsidR="00B3151C" w:rsidRPr="002347BE" w:rsidRDefault="00470887" w:rsidP="00CD7A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16 087,68</w:t>
            </w:r>
          </w:p>
        </w:tc>
        <w:tc>
          <w:tcPr>
            <w:tcW w:w="367" w:type="pct"/>
            <w:hideMark/>
          </w:tcPr>
          <w:p w14:paraId="14F93F3A" w14:textId="4EE37C5F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8FB5D6D" w14:textId="6CF8A8B1" w:rsidR="00B3151C" w:rsidRPr="002347BE" w:rsidRDefault="00366DC2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B3151C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E3BF1C5" w14:textId="197307A3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CB6DDDE" w14:textId="1A6C7C26" w:rsidR="00B3151C" w:rsidRPr="002347BE" w:rsidRDefault="00366DC2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B3151C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0E6A7C8C" w14:textId="2741167D" w:rsidR="00B3151C" w:rsidRPr="00B35691" w:rsidRDefault="00CA6ACB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B3151C"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887" w:rsidRPr="002347BE" w14:paraId="5970C798" w14:textId="77777777" w:rsidTr="00D62F54">
        <w:trPr>
          <w:trHeight w:val="415"/>
        </w:trPr>
        <w:tc>
          <w:tcPr>
            <w:tcW w:w="184" w:type="pct"/>
            <w:vMerge/>
            <w:hideMark/>
          </w:tcPr>
          <w:p w14:paraId="6854524B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05E5F206" w14:textId="77777777" w:rsidR="00470887" w:rsidRPr="00122430" w:rsidRDefault="00470887" w:rsidP="0047088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1827D6F" w14:textId="77777777" w:rsidR="00470887" w:rsidRPr="000D3F7A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613006F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02049EDC" w14:textId="52E31FB6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10 891, 35</w:t>
            </w:r>
          </w:p>
        </w:tc>
        <w:tc>
          <w:tcPr>
            <w:tcW w:w="1181" w:type="pct"/>
            <w:gridSpan w:val="6"/>
          </w:tcPr>
          <w:p w14:paraId="064F0D0E" w14:textId="5352831F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10 891, 35</w:t>
            </w:r>
          </w:p>
        </w:tc>
        <w:tc>
          <w:tcPr>
            <w:tcW w:w="367" w:type="pct"/>
            <w:hideMark/>
          </w:tcPr>
          <w:p w14:paraId="21B48F3B" w14:textId="2C123835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6E79D4C" w14:textId="6BF028EB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E8A3328" w14:textId="775EBCCC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6D94CC0" w14:textId="087DE103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49624152" w14:textId="77777777" w:rsidR="00470887" w:rsidRPr="00B35691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0887" w:rsidRPr="002347BE" w14:paraId="25BF4FE6" w14:textId="77777777" w:rsidTr="00D62F54">
        <w:trPr>
          <w:trHeight w:val="557"/>
        </w:trPr>
        <w:tc>
          <w:tcPr>
            <w:tcW w:w="184" w:type="pct"/>
            <w:vMerge/>
            <w:hideMark/>
          </w:tcPr>
          <w:p w14:paraId="56A60622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3A46201E" w14:textId="77777777" w:rsidR="00470887" w:rsidRPr="00122430" w:rsidRDefault="00470887" w:rsidP="0047088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F4AE99A" w14:textId="77777777" w:rsidR="00470887" w:rsidRPr="000D3F7A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7F09674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3E3C2C30" w14:textId="77777777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13C8D45C" w14:textId="0EFA953E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1" w:type="pct"/>
            <w:gridSpan w:val="6"/>
            <w:hideMark/>
          </w:tcPr>
          <w:p w14:paraId="1A877656" w14:textId="1705F6B2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59D37B76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hideMark/>
          </w:tcPr>
          <w:p w14:paraId="21343CE1" w14:textId="52F67FD1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C104380" w14:textId="68CAA809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6FA7571" w14:textId="4D6F139A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1785847" w14:textId="4946764D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50DF68AB" w14:textId="77777777" w:rsidR="00470887" w:rsidRPr="00B35691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0887" w:rsidRPr="002347BE" w14:paraId="0132D6FD" w14:textId="77777777" w:rsidTr="00D62F54">
        <w:trPr>
          <w:trHeight w:val="423"/>
        </w:trPr>
        <w:tc>
          <w:tcPr>
            <w:tcW w:w="184" w:type="pct"/>
            <w:vMerge/>
            <w:hideMark/>
          </w:tcPr>
          <w:p w14:paraId="3768F3FC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064E4AF" w14:textId="77777777" w:rsidR="00470887" w:rsidRPr="00122430" w:rsidRDefault="00470887" w:rsidP="0047088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9A5FB1E" w14:textId="77777777" w:rsidR="00470887" w:rsidRPr="000D3F7A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F9F9D2A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295D4A59" w14:textId="0754B0A2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AF9F5FF" w14:textId="5AD5DA29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25F2448" w14:textId="2D0D45B2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6FFC6AE" w14:textId="7AE496BE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D75E9F6" w14:textId="491557AF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F9D59CF" w14:textId="4F202112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28B3311" w14:textId="77777777" w:rsidR="00470887" w:rsidRPr="00B35691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0887" w:rsidRPr="002347BE" w14:paraId="6039B9D0" w14:textId="77777777" w:rsidTr="00D62F54">
        <w:trPr>
          <w:trHeight w:val="731"/>
        </w:trPr>
        <w:tc>
          <w:tcPr>
            <w:tcW w:w="184" w:type="pct"/>
            <w:vMerge/>
            <w:hideMark/>
          </w:tcPr>
          <w:p w14:paraId="166E6A26" w14:textId="77777777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4EAFD2A" w14:textId="77777777" w:rsidR="00470887" w:rsidRPr="00122430" w:rsidRDefault="00470887" w:rsidP="0047088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5FEEC90" w14:textId="77777777" w:rsidR="00470887" w:rsidRPr="000D3F7A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FC650A0" w14:textId="0C0B27CA" w:rsidR="00470887" w:rsidRPr="002347BE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760FF977" w14:textId="0E76AEA5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5 196,33</w:t>
            </w:r>
          </w:p>
        </w:tc>
        <w:tc>
          <w:tcPr>
            <w:tcW w:w="1181" w:type="pct"/>
            <w:gridSpan w:val="6"/>
          </w:tcPr>
          <w:p w14:paraId="5DE2476F" w14:textId="46060C57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5 196,33</w:t>
            </w:r>
          </w:p>
        </w:tc>
        <w:tc>
          <w:tcPr>
            <w:tcW w:w="367" w:type="pct"/>
            <w:hideMark/>
          </w:tcPr>
          <w:p w14:paraId="4CDB5B3E" w14:textId="232282A9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6484546" w14:textId="2CB7C862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D96498C" w14:textId="0860C7AA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99065C3" w14:textId="23301FF8" w:rsidR="00470887" w:rsidRPr="002347BE" w:rsidRDefault="00470887" w:rsidP="0047088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39CC4E0" w14:textId="77777777" w:rsidR="00470887" w:rsidRPr="00B35691" w:rsidRDefault="00470887" w:rsidP="0047088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6845B8D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219A44E5" w14:textId="77777777" w:rsidR="003E1BAA" w:rsidRPr="002347BE" w:rsidRDefault="003E1BAA" w:rsidP="003E1BA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3651C0FC" w14:textId="77777777" w:rsidR="003E1BAA" w:rsidRPr="00122430" w:rsidRDefault="003E1BAA" w:rsidP="003E1BAA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9655B6F" w14:textId="77777777" w:rsidR="003E1BAA" w:rsidRPr="000D3F7A" w:rsidRDefault="003E1BAA" w:rsidP="003E1BA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4071B400" w14:textId="77777777" w:rsidR="003E1BAA" w:rsidRPr="002347BE" w:rsidRDefault="003E1BAA" w:rsidP="003E1BA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65133572" w14:textId="20C21E40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CF64143" w14:textId="591F4C62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E3281ED" w14:textId="3359BBDE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2AF5216" w14:textId="6994FD8B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AED12E6" w14:textId="2317D46D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03FAD39B" w14:textId="18787D8E" w:rsidR="003E1BAA" w:rsidRPr="002347BE" w:rsidRDefault="003E1BAA" w:rsidP="003E1BA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489490D0" w14:textId="77777777" w:rsidR="003E1BAA" w:rsidRPr="00B35691" w:rsidRDefault="003E1BAA" w:rsidP="003E1BAA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6368A89" w14:textId="77777777" w:rsidTr="007A1A2E">
        <w:trPr>
          <w:trHeight w:val="660"/>
        </w:trPr>
        <w:tc>
          <w:tcPr>
            <w:tcW w:w="184" w:type="pct"/>
            <w:vMerge/>
            <w:hideMark/>
          </w:tcPr>
          <w:p w14:paraId="1EB8D77D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hideMark/>
          </w:tcPr>
          <w:p w14:paraId="342F90C8" w14:textId="77777777" w:rsidR="00B3151C" w:rsidRPr="00122430" w:rsidRDefault="002601A2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601A2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созданных и отремонтированных пешеходных коммуникаций</w:t>
            </w:r>
            <w:r w:rsidR="00B3151C" w:rsidRPr="0012243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ед.</w:t>
            </w:r>
          </w:p>
        </w:tc>
        <w:tc>
          <w:tcPr>
            <w:tcW w:w="242" w:type="pct"/>
            <w:vMerge w:val="restart"/>
            <w:hideMark/>
          </w:tcPr>
          <w:p w14:paraId="1FD20F3E" w14:textId="77777777" w:rsidR="00B3151C" w:rsidRPr="000D3F7A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589F750B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785A17A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334B9BF9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76AB5B9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26E6DD7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01CC18F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0DE7A989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0B5F9769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6D4048D2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585B52D" w14:textId="77777777" w:rsidTr="007A1A2E">
        <w:trPr>
          <w:trHeight w:val="309"/>
        </w:trPr>
        <w:tc>
          <w:tcPr>
            <w:tcW w:w="184" w:type="pct"/>
            <w:vMerge/>
            <w:hideMark/>
          </w:tcPr>
          <w:p w14:paraId="056D997E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8A62394" w14:textId="77777777" w:rsidR="00B3151C" w:rsidRPr="00122430" w:rsidRDefault="00B3151C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8AFD66E" w14:textId="77777777" w:rsidR="00B3151C" w:rsidRPr="000D3F7A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0CC228DC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0FA62CCF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7511AD1B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422ACF95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7F6A5AD2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2E2B265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486BDC8F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6CF92FD1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2EAC44E9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21DC6C59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203553AC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38D7AFF2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7D24E27" w14:textId="77777777" w:rsidTr="007A1A2E">
        <w:trPr>
          <w:trHeight w:val="256"/>
        </w:trPr>
        <w:tc>
          <w:tcPr>
            <w:tcW w:w="184" w:type="pct"/>
            <w:vMerge/>
            <w:hideMark/>
          </w:tcPr>
          <w:p w14:paraId="35844628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E8438F6" w14:textId="77777777" w:rsidR="00B3151C" w:rsidRPr="00122430" w:rsidRDefault="00B3151C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189F356" w14:textId="77777777" w:rsidR="00B3151C" w:rsidRPr="000D3F7A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4448E609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3BADBF29" w14:textId="6F794107" w:rsidR="00B3151C" w:rsidRPr="00366DC2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E10253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9447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2" w:type="pct"/>
            <w:hideMark/>
          </w:tcPr>
          <w:p w14:paraId="138B6436" w14:textId="14B76052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9447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0" w:type="pct"/>
            <w:gridSpan w:val="2"/>
            <w:hideMark/>
          </w:tcPr>
          <w:p w14:paraId="659016B3" w14:textId="0C54B23E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63C3BBE0" w14:textId="22680A02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670B5AF6" w14:textId="27D80F5E" w:rsidR="00B3151C" w:rsidRPr="00366DC2" w:rsidRDefault="0069447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hideMark/>
          </w:tcPr>
          <w:p w14:paraId="39AD805C" w14:textId="77B96510" w:rsidR="00B3151C" w:rsidRPr="00366DC2" w:rsidRDefault="0069447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0221FF7" w14:textId="28469AE3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83118B4" w14:textId="37B0D04E" w:rsidR="00B3151C" w:rsidRPr="00366DC2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E10253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  <w:hideMark/>
          </w:tcPr>
          <w:p w14:paraId="1E8D804B" w14:textId="15341203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57F7AFD" w14:textId="09A3B01F" w:rsidR="00B3151C" w:rsidRPr="00366DC2" w:rsidRDefault="00E10253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3151C" w:rsidRPr="00366DC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69E0929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ED100C5" w14:textId="77777777" w:rsidTr="007A1A2E">
        <w:trPr>
          <w:trHeight w:val="256"/>
        </w:trPr>
        <w:tc>
          <w:tcPr>
            <w:tcW w:w="184" w:type="pct"/>
            <w:vMerge/>
          </w:tcPr>
          <w:p w14:paraId="4A0CE324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6B72C606" w14:textId="77777777" w:rsidR="00B3151C" w:rsidRPr="004D2986" w:rsidRDefault="00B3151C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созданных и отремонтированных пешеходных коммуникаций</w:t>
            </w:r>
            <w:r w:rsidRPr="004D2986">
              <w:t xml:space="preserve"> </w:t>
            </w:r>
            <w:r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 счет средств муниципального образования Московской области, ед.</w:t>
            </w:r>
          </w:p>
        </w:tc>
        <w:tc>
          <w:tcPr>
            <w:tcW w:w="242" w:type="pct"/>
            <w:vMerge w:val="restart"/>
          </w:tcPr>
          <w:p w14:paraId="2D23CE3D" w14:textId="77777777" w:rsidR="00B3151C" w:rsidRPr="000D3F7A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51ABCFF4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47559CA8" w14:textId="77777777" w:rsidR="00B3151C" w:rsidRPr="003B0B8B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3A67AAC7" w14:textId="77777777" w:rsidR="00B3151C" w:rsidRPr="003B0B8B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</w:tcPr>
          <w:p w14:paraId="360F74A7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09FAF4C7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7B8D1C0E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6F7A33E7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3E2617A2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56657F49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FE877FD" w14:textId="77777777" w:rsidTr="007A1A2E">
        <w:trPr>
          <w:trHeight w:val="256"/>
        </w:trPr>
        <w:tc>
          <w:tcPr>
            <w:tcW w:w="184" w:type="pct"/>
            <w:vMerge/>
          </w:tcPr>
          <w:p w14:paraId="0317329A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BFCF7CB" w14:textId="77777777" w:rsidR="00B3151C" w:rsidRPr="004D2986" w:rsidRDefault="00B3151C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2BAE2EB" w14:textId="77777777" w:rsidR="00B3151C" w:rsidRPr="000D3F7A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6A01661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76876C3D" w14:textId="77777777" w:rsidR="00B3151C" w:rsidRPr="003B0B8B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44505AAB" w14:textId="77777777" w:rsidR="00B3151C" w:rsidRPr="003B0B8B" w:rsidRDefault="00B3151C" w:rsidP="0022485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59B32B5C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49934F13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334D5FE6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3A64C5C9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47047195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10863880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08323209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08B64B34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546FCBC0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2F8F83C" w14:textId="77777777" w:rsidTr="007A1A2E">
        <w:trPr>
          <w:trHeight w:val="256"/>
        </w:trPr>
        <w:tc>
          <w:tcPr>
            <w:tcW w:w="184" w:type="pct"/>
            <w:vMerge/>
          </w:tcPr>
          <w:p w14:paraId="74500CAF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E03855E" w14:textId="77777777" w:rsidR="00B3151C" w:rsidRPr="004D2986" w:rsidRDefault="00B3151C" w:rsidP="0022485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820414A" w14:textId="77777777" w:rsidR="00B3151C" w:rsidRPr="000D3F7A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8757B10" w14:textId="77777777" w:rsidR="00B3151C" w:rsidRPr="002347BE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4DFF0415" w14:textId="26FE0938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262" w:type="pct"/>
          </w:tcPr>
          <w:p w14:paraId="4B4C696D" w14:textId="3B863723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230" w:type="pct"/>
            <w:gridSpan w:val="2"/>
          </w:tcPr>
          <w:p w14:paraId="4D756598" w14:textId="01BC9AAB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230" w:type="pct"/>
          </w:tcPr>
          <w:p w14:paraId="2BC760BF" w14:textId="5859A285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230" w:type="pct"/>
          </w:tcPr>
          <w:p w14:paraId="1AD741C7" w14:textId="7B21BCEC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230" w:type="pct"/>
          </w:tcPr>
          <w:p w14:paraId="4F032038" w14:textId="1400BB65" w:rsidR="00B3151C" w:rsidRPr="009D5B1D" w:rsidRDefault="009D5B1D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367" w:type="pct"/>
          </w:tcPr>
          <w:p w14:paraId="45F7F5A3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54973A44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48A32A8E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</w:tcPr>
          <w:p w14:paraId="36A459FC" w14:textId="77777777" w:rsidR="00B3151C" w:rsidRPr="002347BE" w:rsidRDefault="00B3151C" w:rsidP="0022485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5A1CEE90" w14:textId="77777777" w:rsidR="00B3151C" w:rsidRPr="00B35691" w:rsidRDefault="00B3151C" w:rsidP="0022485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3DFE" w:rsidRPr="002347BE" w14:paraId="42F76E57" w14:textId="77777777" w:rsidTr="00D62F54">
        <w:trPr>
          <w:trHeight w:val="256"/>
        </w:trPr>
        <w:tc>
          <w:tcPr>
            <w:tcW w:w="184" w:type="pct"/>
            <w:vMerge w:val="restart"/>
          </w:tcPr>
          <w:p w14:paraId="4457DB2E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641" w:type="pct"/>
            <w:vMerge w:val="restart"/>
          </w:tcPr>
          <w:p w14:paraId="79805531" w14:textId="77777777" w:rsidR="00AE3DFE" w:rsidRPr="004D2986" w:rsidRDefault="00AE3DFE" w:rsidP="00AE3DF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01.03.</w:t>
            </w:r>
          </w:p>
          <w:p w14:paraId="4B511EB4" w14:textId="77777777" w:rsidR="00AE3DFE" w:rsidRPr="004D2986" w:rsidRDefault="00AE3DFE" w:rsidP="00AE3DFE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Создание административных комиссий, </w:t>
            </w: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242" w:type="pct"/>
            <w:vMerge w:val="restart"/>
          </w:tcPr>
          <w:p w14:paraId="0213BA6F" w14:textId="77777777" w:rsidR="00AE3DFE" w:rsidRPr="000D3F7A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504" w:type="pct"/>
          </w:tcPr>
          <w:p w14:paraId="49E3DC09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457D2973" w14:textId="448FCA25" w:rsidR="00AE3DFE" w:rsidRPr="00AE3DFE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2 469,00</w:t>
            </w:r>
          </w:p>
        </w:tc>
        <w:tc>
          <w:tcPr>
            <w:tcW w:w="1181" w:type="pct"/>
            <w:gridSpan w:val="6"/>
          </w:tcPr>
          <w:p w14:paraId="6DAC0BFF" w14:textId="364BCD1C" w:rsidR="00AE3DFE" w:rsidRPr="00AE3DFE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7C553310" w14:textId="15088803" w:rsidR="00AE3DFE" w:rsidRPr="00AE3DFE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6B94EFB6" w14:textId="03569098" w:rsidR="00AE3DFE" w:rsidRPr="00AE3DFE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4BBCFF8B" w14:textId="36B7AA65" w:rsidR="00AE3DFE" w:rsidRPr="002D56AF" w:rsidRDefault="002D56AF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CA45D07" w14:textId="3F10BE4E" w:rsidR="00AE3DFE" w:rsidRPr="002D56AF" w:rsidRDefault="002D56AF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38918DBD" w14:textId="7FBD966F" w:rsidR="00AE3DFE" w:rsidRPr="00B35691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экологии управления </w:t>
            </w: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благоустройства, экологии и дорожной инфраструктуры</w:t>
            </w:r>
          </w:p>
        </w:tc>
      </w:tr>
      <w:tr w:rsidR="00D62F54" w:rsidRPr="002347BE" w14:paraId="05C7BBD5" w14:textId="77777777" w:rsidTr="00D62F54">
        <w:trPr>
          <w:trHeight w:val="256"/>
        </w:trPr>
        <w:tc>
          <w:tcPr>
            <w:tcW w:w="184" w:type="pct"/>
            <w:vMerge/>
          </w:tcPr>
          <w:p w14:paraId="2950E1EA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EF78D79" w14:textId="77777777" w:rsidR="003B0B8B" w:rsidRPr="00122430" w:rsidRDefault="003B0B8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9FB2F07" w14:textId="77777777" w:rsidR="003B0B8B" w:rsidRPr="000D3F7A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5447F1BD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6711C376" w14:textId="4B36C8AC" w:rsidR="003B0B8B" w:rsidRPr="00AE3DFE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2 469,00</w:t>
            </w:r>
          </w:p>
        </w:tc>
        <w:tc>
          <w:tcPr>
            <w:tcW w:w="1181" w:type="pct"/>
            <w:gridSpan w:val="6"/>
          </w:tcPr>
          <w:p w14:paraId="2F8483F9" w14:textId="76FB0D5F" w:rsidR="003B0B8B" w:rsidRPr="00AE3DFE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09C7B5D6" w14:textId="7252A5C3" w:rsidR="003B0B8B" w:rsidRPr="00AE3DFE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4D978611" w14:textId="67AE3102" w:rsidR="003B0B8B" w:rsidRPr="00AE3DFE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E3DF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823,00</w:t>
            </w:r>
          </w:p>
        </w:tc>
        <w:tc>
          <w:tcPr>
            <w:tcW w:w="367" w:type="pct"/>
          </w:tcPr>
          <w:p w14:paraId="48FF2446" w14:textId="78BA3687" w:rsidR="003B0B8B" w:rsidRPr="002D56AF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7F1F730F" w14:textId="1ACAD6DA" w:rsidR="003B0B8B" w:rsidRPr="002D56AF" w:rsidRDefault="00AE3DF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748DFA49" w14:textId="77777777" w:rsidR="003B0B8B" w:rsidRPr="00B35691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3DFE" w:rsidRPr="002347BE" w14:paraId="7334596F" w14:textId="77777777" w:rsidTr="00D62F54">
        <w:trPr>
          <w:trHeight w:val="256"/>
        </w:trPr>
        <w:tc>
          <w:tcPr>
            <w:tcW w:w="184" w:type="pct"/>
            <w:vMerge/>
          </w:tcPr>
          <w:p w14:paraId="5A7D90DA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E2AD70F" w14:textId="77777777" w:rsidR="00AE3DFE" w:rsidRPr="00122430" w:rsidRDefault="00AE3DFE" w:rsidP="00AE3DF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C892872" w14:textId="77777777" w:rsidR="00AE3DFE" w:rsidRPr="000D3F7A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4E1A0FC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</w:tcPr>
          <w:p w14:paraId="3EE9E240" w14:textId="17107747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D999103" w14:textId="6DBCAF30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75CD8CF" w14:textId="72A11BC5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FF66A4C" w14:textId="29B345B6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B58AB11" w14:textId="5D861562" w:rsidR="00AE3DFE" w:rsidRPr="002D56AF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3A793A0" w14:textId="7BEF2844" w:rsidR="00AE3DFE" w:rsidRPr="002D56AF" w:rsidRDefault="00AE3DFE" w:rsidP="00AE3DFE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D56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ED7430F" w14:textId="77777777" w:rsidR="00AE3DFE" w:rsidRPr="00B35691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3DFE" w:rsidRPr="002347BE" w14:paraId="118ECA8F" w14:textId="77777777" w:rsidTr="00D62F54">
        <w:trPr>
          <w:trHeight w:val="256"/>
        </w:trPr>
        <w:tc>
          <w:tcPr>
            <w:tcW w:w="184" w:type="pct"/>
            <w:vMerge/>
          </w:tcPr>
          <w:p w14:paraId="3A57E000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8393066" w14:textId="77777777" w:rsidR="00AE3DFE" w:rsidRPr="00122430" w:rsidRDefault="00AE3DFE" w:rsidP="00AE3DF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5028F13" w14:textId="77777777" w:rsidR="00AE3DFE" w:rsidRPr="000D3F7A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E379375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6520DB40" w14:textId="1748971A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88807E2" w14:textId="56D979D7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5A33694" w14:textId="70240C30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1719E8F" w14:textId="31F47A89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EDCC923" w14:textId="0B0D9F3B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71D20D9" w14:textId="24A25C86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3821C91" w14:textId="77777777" w:rsidR="00AE3DFE" w:rsidRPr="00B35691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3DFE" w:rsidRPr="002347BE" w14:paraId="326ECA53" w14:textId="77777777" w:rsidTr="00D62F54">
        <w:trPr>
          <w:trHeight w:val="256"/>
        </w:trPr>
        <w:tc>
          <w:tcPr>
            <w:tcW w:w="184" w:type="pct"/>
            <w:vMerge/>
          </w:tcPr>
          <w:p w14:paraId="2DFD884C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26295DC" w14:textId="77777777" w:rsidR="00AE3DFE" w:rsidRPr="00122430" w:rsidRDefault="00AE3DFE" w:rsidP="00AE3DF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B1C1959" w14:textId="77777777" w:rsidR="00AE3DFE" w:rsidRPr="000D3F7A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0055210" w14:textId="1C10AB5B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8" w:type="pct"/>
          </w:tcPr>
          <w:p w14:paraId="3729E46A" w14:textId="3C182878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D2C7D9D" w14:textId="05D56095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EDBD857" w14:textId="65E6F790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3072F17" w14:textId="68B43B6F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5A642A5" w14:textId="6558EF48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657A41C" w14:textId="1FE094D2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B3F9CCA" w14:textId="77777777" w:rsidR="00AE3DFE" w:rsidRPr="00B35691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3DFE" w:rsidRPr="002347BE" w14:paraId="1B8A109A" w14:textId="77777777" w:rsidTr="00D62F54">
        <w:trPr>
          <w:trHeight w:val="256"/>
        </w:trPr>
        <w:tc>
          <w:tcPr>
            <w:tcW w:w="184" w:type="pct"/>
            <w:vMerge/>
          </w:tcPr>
          <w:p w14:paraId="5F549CEE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C153AF0" w14:textId="77777777" w:rsidR="00AE3DFE" w:rsidRPr="00122430" w:rsidRDefault="00AE3DFE" w:rsidP="00AE3DFE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582F947" w14:textId="77777777" w:rsidR="00AE3DFE" w:rsidRPr="000D3F7A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CA20ECD" w14:textId="77777777" w:rsidR="00AE3DFE" w:rsidRPr="002347BE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201ED1E6" w14:textId="66DB67EA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9672F1B" w14:textId="0A2E747F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68714BE" w14:textId="3337E29C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733B97A" w14:textId="01FD568A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65F7235" w14:textId="6EED93C4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6AD42E1" w14:textId="2B4AC9C8" w:rsidR="00AE3DFE" w:rsidRPr="002347BE" w:rsidRDefault="00AE3DFE" w:rsidP="00AE3DFE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FEB9398" w14:textId="77777777" w:rsidR="00AE3DFE" w:rsidRPr="00B35691" w:rsidRDefault="00AE3DFE" w:rsidP="00AE3DFE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2690EAD" w14:textId="77777777" w:rsidTr="007A1A2E">
        <w:trPr>
          <w:trHeight w:val="256"/>
        </w:trPr>
        <w:tc>
          <w:tcPr>
            <w:tcW w:w="184" w:type="pct"/>
            <w:vMerge/>
          </w:tcPr>
          <w:p w14:paraId="1AABAA61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</w:tcPr>
          <w:p w14:paraId="46B41B30" w14:textId="77777777" w:rsidR="003B0B8B" w:rsidRPr="00122430" w:rsidRDefault="003B0B8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455A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созданных административных комиссий, ед.</w:t>
            </w:r>
          </w:p>
        </w:tc>
        <w:tc>
          <w:tcPr>
            <w:tcW w:w="242" w:type="pct"/>
            <w:vMerge w:val="restart"/>
          </w:tcPr>
          <w:p w14:paraId="0683D303" w14:textId="77777777" w:rsidR="003B0B8B" w:rsidRPr="000D3F7A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0A42D403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40CC3A3A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75E29351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</w:tcPr>
          <w:p w14:paraId="103A78E0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</w:tcPr>
          <w:p w14:paraId="2E3BD2F6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4818F9F0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01394C79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</w:tcPr>
          <w:p w14:paraId="0E378119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026045F9" w14:textId="77777777" w:rsidR="003B0B8B" w:rsidRPr="00B35691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788B8C6" w14:textId="77777777" w:rsidTr="007A1A2E">
        <w:trPr>
          <w:trHeight w:val="256"/>
        </w:trPr>
        <w:tc>
          <w:tcPr>
            <w:tcW w:w="184" w:type="pct"/>
            <w:vMerge/>
          </w:tcPr>
          <w:p w14:paraId="5364E14C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6023FC9F" w14:textId="77777777" w:rsidR="003B0B8B" w:rsidRPr="00122430" w:rsidRDefault="003B0B8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F9F3BB2" w14:textId="77777777" w:rsidR="003B0B8B" w:rsidRPr="000D3F7A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AC216FE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02F90DBB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2790715D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6B59B9A1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6C3332D9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03329543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4694EA81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</w:tcPr>
          <w:p w14:paraId="59F5356D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2F0F69EB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7D5F359B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</w:tcPr>
          <w:p w14:paraId="48988853" w14:textId="77777777" w:rsidR="003B0B8B" w:rsidRPr="002347BE" w:rsidRDefault="003B0B8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1EB2AC4D" w14:textId="77777777" w:rsidR="003B0B8B" w:rsidRPr="00B35691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4D2D7A7" w14:textId="77777777" w:rsidTr="007A1A2E">
        <w:trPr>
          <w:trHeight w:val="256"/>
        </w:trPr>
        <w:tc>
          <w:tcPr>
            <w:tcW w:w="184" w:type="pct"/>
            <w:vMerge/>
          </w:tcPr>
          <w:p w14:paraId="6325639C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2C6B5627" w14:textId="77777777" w:rsidR="003B0B8B" w:rsidRPr="00122430" w:rsidRDefault="003B0B8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CD4E106" w14:textId="77777777" w:rsidR="003B0B8B" w:rsidRPr="000D3F7A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DC96843" w14:textId="77777777" w:rsidR="003B0B8B" w:rsidRPr="002347BE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32B1BE50" w14:textId="656F54AB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2" w:type="pct"/>
          </w:tcPr>
          <w:p w14:paraId="67DED329" w14:textId="5ABA9379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" w:type="pct"/>
            <w:gridSpan w:val="2"/>
          </w:tcPr>
          <w:p w14:paraId="6A57AC66" w14:textId="42B87288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" w:type="pct"/>
          </w:tcPr>
          <w:p w14:paraId="407DC376" w14:textId="390EA2A0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" w:type="pct"/>
          </w:tcPr>
          <w:p w14:paraId="33C049C1" w14:textId="01819817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" w:type="pct"/>
          </w:tcPr>
          <w:p w14:paraId="72DA3A51" w14:textId="63B4542A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" w:type="pct"/>
          </w:tcPr>
          <w:p w14:paraId="38FC2106" w14:textId="180DB6BD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" w:type="pct"/>
          </w:tcPr>
          <w:p w14:paraId="3B8BB6BA" w14:textId="612829AE" w:rsidR="003B0B8B" w:rsidRPr="008A2866" w:rsidRDefault="00E3300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" w:type="pct"/>
          </w:tcPr>
          <w:p w14:paraId="79EDC559" w14:textId="5CD3DAD1" w:rsidR="003B0B8B" w:rsidRPr="008A2866" w:rsidRDefault="003B0B8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</w:tcPr>
          <w:p w14:paraId="31B8E7FC" w14:textId="467E5F43" w:rsidR="003B0B8B" w:rsidRPr="008A2866" w:rsidRDefault="003B0B8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1DA883BE" w14:textId="77777777" w:rsidR="003B0B8B" w:rsidRPr="00B35691" w:rsidRDefault="003B0B8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F3DAE49" w14:textId="77777777" w:rsidTr="00D62F54">
        <w:trPr>
          <w:trHeight w:val="300"/>
        </w:trPr>
        <w:tc>
          <w:tcPr>
            <w:tcW w:w="184" w:type="pct"/>
            <w:vMerge w:val="restart"/>
            <w:hideMark/>
          </w:tcPr>
          <w:p w14:paraId="07A81463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5622D0F6" w14:textId="77777777" w:rsidR="00487126" w:rsidRPr="004D2986" w:rsidRDefault="00487126" w:rsidP="007F5222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01.04.</w:t>
            </w: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Приобретение коммунальной техники</w:t>
            </w:r>
          </w:p>
        </w:tc>
        <w:tc>
          <w:tcPr>
            <w:tcW w:w="242" w:type="pct"/>
            <w:vMerge w:val="restart"/>
            <w:hideMark/>
          </w:tcPr>
          <w:p w14:paraId="10B753A6" w14:textId="77777777" w:rsidR="00487126" w:rsidRPr="000D3F7A" w:rsidRDefault="00487126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6410B875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70814056" w14:textId="3B494FFC" w:rsidR="00487126" w:rsidRPr="002347BE" w:rsidRDefault="002D56A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98E094C" w14:textId="29EAFDE0" w:rsidR="00487126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9076B5F" w14:textId="1AC61C03" w:rsidR="00487126" w:rsidRPr="002347BE" w:rsidRDefault="002D56A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CAEEF48" w14:textId="0F7D4E13" w:rsidR="00487126" w:rsidRPr="002347BE" w:rsidRDefault="002D56A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E1E79D8" w14:textId="1D282D69" w:rsidR="00487126" w:rsidRPr="002347BE" w:rsidRDefault="002D56A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12352166" w14:textId="52129B41" w:rsidR="00487126" w:rsidRPr="002347BE" w:rsidRDefault="002D56A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  <w:hideMark/>
          </w:tcPr>
          <w:p w14:paraId="1B4EF5F0" w14:textId="56110BE1" w:rsidR="00487126" w:rsidRPr="00B35691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4F18F3" w:rsidRPr="002347BE" w14:paraId="54671ED4" w14:textId="77777777" w:rsidTr="00D62F54">
        <w:trPr>
          <w:trHeight w:val="346"/>
        </w:trPr>
        <w:tc>
          <w:tcPr>
            <w:tcW w:w="184" w:type="pct"/>
            <w:vMerge/>
            <w:hideMark/>
          </w:tcPr>
          <w:p w14:paraId="3C5405E7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7E735185" w14:textId="77777777" w:rsidR="004F18F3" w:rsidRPr="004D2986" w:rsidRDefault="004F18F3" w:rsidP="004F18F3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90B5D05" w14:textId="77777777" w:rsidR="004F18F3" w:rsidRPr="000D3F7A" w:rsidRDefault="004F18F3" w:rsidP="004F18F3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3FC4C7A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710EBEFB" w14:textId="70F87B1E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DC19B24" w14:textId="07981142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769ACEF" w14:textId="35E07120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C1C4C80" w14:textId="5D18E302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4AFB81F" w14:textId="37DC9347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4374D23" w14:textId="527E9AAD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78970350" w14:textId="77777777" w:rsidR="004F18F3" w:rsidRPr="00B35691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F18F3" w:rsidRPr="002347BE" w14:paraId="282064BA" w14:textId="77777777" w:rsidTr="00D62F54">
        <w:trPr>
          <w:trHeight w:val="549"/>
        </w:trPr>
        <w:tc>
          <w:tcPr>
            <w:tcW w:w="184" w:type="pct"/>
            <w:vMerge/>
            <w:hideMark/>
          </w:tcPr>
          <w:p w14:paraId="13169425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43DFCD9" w14:textId="77777777" w:rsidR="004F18F3" w:rsidRPr="004D2986" w:rsidRDefault="004F18F3" w:rsidP="004F18F3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919ED85" w14:textId="77777777" w:rsidR="004F18F3" w:rsidRPr="000D3F7A" w:rsidRDefault="004F18F3" w:rsidP="004F18F3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2B9D53E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1E3681C5" w14:textId="64D62415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C1D18AB" w14:textId="06331E69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3481124" w14:textId="2BFED222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EC674AF" w14:textId="6F9A2F68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E7738EA" w14:textId="391B55CB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0ECF2C99" w14:textId="54F6FE2C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CEE96EA" w14:textId="77777777" w:rsidR="004F18F3" w:rsidRPr="00B35691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F18F3" w:rsidRPr="002347BE" w14:paraId="32D48E7C" w14:textId="77777777" w:rsidTr="00D62F54">
        <w:trPr>
          <w:trHeight w:val="401"/>
        </w:trPr>
        <w:tc>
          <w:tcPr>
            <w:tcW w:w="184" w:type="pct"/>
            <w:vMerge/>
            <w:hideMark/>
          </w:tcPr>
          <w:p w14:paraId="7DC5059D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0A755445" w14:textId="77777777" w:rsidR="004F18F3" w:rsidRPr="004D2986" w:rsidRDefault="004F18F3" w:rsidP="004F18F3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22E94D6" w14:textId="77777777" w:rsidR="004F18F3" w:rsidRPr="000D3F7A" w:rsidRDefault="004F18F3" w:rsidP="004F18F3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010B14E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7B6ED5D3" w14:textId="2FF8B118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60DED58" w14:textId="72AEC506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F57462D" w14:textId="0D3AB93F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22BF3D5" w14:textId="03950F46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B35F0CB" w14:textId="735E8FDA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1F63815A" w14:textId="56DB2CE7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76618DC" w14:textId="77777777" w:rsidR="004F18F3" w:rsidRPr="00B35691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F18F3" w:rsidRPr="002347BE" w14:paraId="35D58A28" w14:textId="77777777" w:rsidTr="00D62F54">
        <w:trPr>
          <w:trHeight w:val="749"/>
        </w:trPr>
        <w:tc>
          <w:tcPr>
            <w:tcW w:w="184" w:type="pct"/>
            <w:vMerge/>
            <w:hideMark/>
          </w:tcPr>
          <w:p w14:paraId="1F6AE75E" w14:textId="77777777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33ABD17" w14:textId="77777777" w:rsidR="004F18F3" w:rsidRPr="004D2986" w:rsidRDefault="004F18F3" w:rsidP="004F18F3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F75012E" w14:textId="77777777" w:rsidR="004F18F3" w:rsidRPr="000D3F7A" w:rsidRDefault="004F18F3" w:rsidP="004F18F3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6BB3C25" w14:textId="4819A276" w:rsidR="004F18F3" w:rsidRPr="002347BE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77FF29A2" w14:textId="752E341A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2ED3606" w14:textId="0891BB1E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13E358F" w14:textId="51AC0F4B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A997D53" w14:textId="5CA4D3D6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D69B2D8" w14:textId="03D13E67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AFECC34" w14:textId="5D3E2DF7" w:rsidR="004F18F3" w:rsidRPr="002347BE" w:rsidRDefault="004F18F3" w:rsidP="004F18F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2BECC886" w14:textId="77777777" w:rsidR="004F18F3" w:rsidRPr="00B35691" w:rsidRDefault="004F18F3" w:rsidP="004F18F3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3F1A3FE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5C21F353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D80AC58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C6062BD" w14:textId="77777777" w:rsidR="00487126" w:rsidRPr="000D3F7A" w:rsidRDefault="00487126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48B8E465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781EDAB8" w14:textId="2C3554C0" w:rsidR="00487126" w:rsidRPr="002347BE" w:rsidRDefault="008A286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52B9B17D" w14:textId="15010343" w:rsidR="00487126" w:rsidRPr="002347BE" w:rsidRDefault="008A286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8DAF0F0" w14:textId="62E6D154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8A28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259E993" w14:textId="4BF97D9C" w:rsidR="00487126" w:rsidRPr="002347BE" w:rsidRDefault="008A286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E6283B2" w14:textId="3D54B605" w:rsidR="00487126" w:rsidRPr="002347BE" w:rsidRDefault="008A286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74630E97" w14:textId="75D7AA51" w:rsidR="00487126" w:rsidRPr="002347BE" w:rsidRDefault="008A286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733A946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C16DCFC" w14:textId="77777777" w:rsidTr="007A1A2E">
        <w:trPr>
          <w:trHeight w:val="300"/>
        </w:trPr>
        <w:tc>
          <w:tcPr>
            <w:tcW w:w="184" w:type="pct"/>
            <w:vMerge/>
            <w:hideMark/>
          </w:tcPr>
          <w:p w14:paraId="582D1EA4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hideMark/>
          </w:tcPr>
          <w:p w14:paraId="55FD4B79" w14:textId="77777777" w:rsidR="00487126" w:rsidRPr="004D2986" w:rsidRDefault="003344F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44F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приобретенной коммунальной техники</w:t>
            </w:r>
            <w:r w:rsidR="00487126"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ед.</w:t>
            </w:r>
          </w:p>
        </w:tc>
        <w:tc>
          <w:tcPr>
            <w:tcW w:w="242" w:type="pct"/>
            <w:vMerge w:val="restart"/>
            <w:hideMark/>
          </w:tcPr>
          <w:p w14:paraId="71454F40" w14:textId="77777777" w:rsidR="00487126" w:rsidRPr="000D3F7A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0AFE327B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54E33F45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2CFF28D0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53CD78DF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0CA2DD87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5F1947B4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67E09F0D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2F42ADAF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2C0DE4FF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8A6D572" w14:textId="77777777" w:rsidTr="007A1A2E">
        <w:trPr>
          <w:trHeight w:val="300"/>
        </w:trPr>
        <w:tc>
          <w:tcPr>
            <w:tcW w:w="184" w:type="pct"/>
            <w:vMerge/>
            <w:hideMark/>
          </w:tcPr>
          <w:p w14:paraId="04287AEE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000A599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3DDADB5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7A5DCB66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7B50EF4D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6AF968DD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7D38C4E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05E75519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16B85EF3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3A1F52F7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5EBE9A88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513B3436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674EEF87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5A480E2B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195478B1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7F4257E" w14:textId="77777777" w:rsidTr="007A1A2E">
        <w:trPr>
          <w:trHeight w:val="365"/>
        </w:trPr>
        <w:tc>
          <w:tcPr>
            <w:tcW w:w="184" w:type="pct"/>
            <w:vMerge/>
            <w:hideMark/>
          </w:tcPr>
          <w:p w14:paraId="13576AA2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BA271C4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1F3266C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2815DC3F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69AF1CA6" w14:textId="54364C11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="00357F2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2" w:type="pct"/>
            <w:hideMark/>
          </w:tcPr>
          <w:p w14:paraId="7DEAFC3E" w14:textId="4D45CF4F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hideMark/>
          </w:tcPr>
          <w:p w14:paraId="3ADBE4F6" w14:textId="4838FCC4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0EB96BF" w14:textId="2F0D2B01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0902EE03" w14:textId="273793BD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5071ADA6" w14:textId="1A2B935A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41F9ADD" w14:textId="14C0A76F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B84D6CB" w14:textId="3DE40898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23100A9" w14:textId="702A7CB1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5CF34835" w14:textId="28FE8B76" w:rsidR="00487126" w:rsidRPr="002347BE" w:rsidRDefault="00357F2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C25F9FC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E8A7223" w14:textId="77777777" w:rsidTr="007A1A2E">
        <w:trPr>
          <w:trHeight w:val="365"/>
        </w:trPr>
        <w:tc>
          <w:tcPr>
            <w:tcW w:w="184" w:type="pct"/>
            <w:vMerge/>
          </w:tcPr>
          <w:p w14:paraId="4C4F30CF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15104D78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приобретенной коммунальной техники</w:t>
            </w:r>
            <w:r w:rsidRPr="004D2986">
              <w:t xml:space="preserve"> </w:t>
            </w:r>
            <w:r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 счет средств муниципального образования Московской области, ед.</w:t>
            </w:r>
          </w:p>
        </w:tc>
        <w:tc>
          <w:tcPr>
            <w:tcW w:w="242" w:type="pct"/>
            <w:vMerge w:val="restart"/>
          </w:tcPr>
          <w:p w14:paraId="2D78A706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08AC4E06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553A0289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2D80311D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</w:tcPr>
          <w:p w14:paraId="29E8FC3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6A211CFA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13618FD8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20D80FF6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1BE91694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5813E6CF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7428AD4" w14:textId="77777777" w:rsidTr="007A1A2E">
        <w:trPr>
          <w:trHeight w:val="365"/>
        </w:trPr>
        <w:tc>
          <w:tcPr>
            <w:tcW w:w="184" w:type="pct"/>
            <w:vMerge/>
          </w:tcPr>
          <w:p w14:paraId="70496182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A2EAC4A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B947AA8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0A326ED4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4BD26ECA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62F128ED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58BBFB5D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3EA714DF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2AD8930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518DD347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48EF332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1B8AD370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37DE28DC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60D24A19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7E719A8A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894952B" w14:textId="77777777" w:rsidTr="007A1A2E">
        <w:trPr>
          <w:trHeight w:val="365"/>
        </w:trPr>
        <w:tc>
          <w:tcPr>
            <w:tcW w:w="184" w:type="pct"/>
            <w:vMerge/>
          </w:tcPr>
          <w:p w14:paraId="7ED4DA07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6BD37C7" w14:textId="77777777" w:rsidR="00487126" w:rsidRPr="004D2986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411A33C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13B01BC0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66255E41" w14:textId="2FD3D46D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2" w:type="pct"/>
          </w:tcPr>
          <w:p w14:paraId="429DC4B8" w14:textId="6C8938AE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gridSpan w:val="2"/>
          </w:tcPr>
          <w:p w14:paraId="3990B045" w14:textId="6750584E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7EC71058" w14:textId="10589429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35CAF289" w14:textId="3138AAFC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45C74145" w14:textId="660440F7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081FC332" w14:textId="4C3D1F24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45900172" w14:textId="5FE098FE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409459AA" w14:textId="465A3E36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1640B423" w14:textId="0F1173B7" w:rsidR="00487126" w:rsidRPr="00E17BBF" w:rsidRDefault="00E17BBF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4B4B7356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22E6AEF" w14:textId="77777777" w:rsidTr="00D62F54">
        <w:trPr>
          <w:trHeight w:val="326"/>
        </w:trPr>
        <w:tc>
          <w:tcPr>
            <w:tcW w:w="184" w:type="pct"/>
            <w:vMerge w:val="restart"/>
            <w:hideMark/>
          </w:tcPr>
          <w:p w14:paraId="672B4DD0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</w:tcPr>
          <w:p w14:paraId="03551170" w14:textId="77777777" w:rsidR="00487126" w:rsidRPr="004D2986" w:rsidRDefault="00487126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01.15.</w:t>
            </w:r>
          </w:p>
          <w:p w14:paraId="718AA63D" w14:textId="77777777" w:rsidR="00487126" w:rsidRPr="004D2986" w:rsidRDefault="00487126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Содержание дворовых территорий </w:t>
            </w:r>
          </w:p>
        </w:tc>
        <w:tc>
          <w:tcPr>
            <w:tcW w:w="242" w:type="pct"/>
            <w:vMerge w:val="restart"/>
            <w:hideMark/>
          </w:tcPr>
          <w:p w14:paraId="6F1866F9" w14:textId="77777777" w:rsidR="00487126" w:rsidRPr="000D3F7A" w:rsidRDefault="00487126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1633561F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4A7B99E2" w14:textId="0E81F2BB" w:rsidR="00487126" w:rsidRPr="00AA72C5" w:rsidRDefault="00AA72C5" w:rsidP="00AA72C5">
            <w:pPr>
              <w:rPr>
                <w:rFonts w:cs="Times New Roman"/>
                <w:color w:val="000000"/>
                <w:sz w:val="16"/>
                <w:szCs w:val="16"/>
              </w:rPr>
            </w:pPr>
            <w:r w:rsidRPr="00AA72C5">
              <w:rPr>
                <w:rFonts w:cs="Times New Roman"/>
                <w:color w:val="000000"/>
                <w:sz w:val="16"/>
                <w:szCs w:val="16"/>
              </w:rPr>
              <w:t>4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A72C5">
              <w:rPr>
                <w:rFonts w:cs="Times New Roman"/>
                <w:color w:val="000000"/>
                <w:sz w:val="16"/>
                <w:szCs w:val="16"/>
              </w:rPr>
              <w:t>922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A72C5">
              <w:rPr>
                <w:rFonts w:cs="Times New Roman"/>
                <w:color w:val="000000"/>
                <w:sz w:val="16"/>
                <w:szCs w:val="16"/>
              </w:rPr>
              <w:t>993,00</w:t>
            </w:r>
          </w:p>
        </w:tc>
        <w:tc>
          <w:tcPr>
            <w:tcW w:w="1181" w:type="pct"/>
            <w:gridSpan w:val="6"/>
          </w:tcPr>
          <w:p w14:paraId="02CB5CE8" w14:textId="58C8C99A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976 586,12</w:t>
            </w:r>
          </w:p>
        </w:tc>
        <w:tc>
          <w:tcPr>
            <w:tcW w:w="367" w:type="pct"/>
            <w:hideMark/>
          </w:tcPr>
          <w:p w14:paraId="4EB7CFAD" w14:textId="4FBA331B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978 7</w:t>
            </w:r>
            <w:r w:rsidR="000759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2,20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CA6FDCF" w14:textId="5A959C3E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="00487126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D63D680" w14:textId="09DB0279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6A28C058" w14:textId="72ED778C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3867D3A0" w14:textId="459B5866" w:rsidR="00487126" w:rsidRPr="00B35691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6C14BC" w:rsidRPr="002347BE" w14:paraId="02282808" w14:textId="77777777" w:rsidTr="00D62F54">
        <w:trPr>
          <w:trHeight w:val="461"/>
        </w:trPr>
        <w:tc>
          <w:tcPr>
            <w:tcW w:w="184" w:type="pct"/>
            <w:vMerge/>
            <w:hideMark/>
          </w:tcPr>
          <w:p w14:paraId="49C90314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F87EF35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CF0A609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171E82AF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08883E22" w14:textId="06682558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DC4478F" w14:textId="500E5971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DFA3568" w14:textId="3A282B5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2DFA562" w14:textId="13BBD7EF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8D868D4" w14:textId="432B4E4B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13A911E" w14:textId="6DBC9791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5EDDE85D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72C5" w:rsidRPr="002347BE" w14:paraId="2286D59C" w14:textId="77777777" w:rsidTr="00D62F54">
        <w:trPr>
          <w:trHeight w:val="131"/>
        </w:trPr>
        <w:tc>
          <w:tcPr>
            <w:tcW w:w="184" w:type="pct"/>
            <w:vMerge/>
            <w:hideMark/>
          </w:tcPr>
          <w:p w14:paraId="59947221" w14:textId="77777777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EEB30D0" w14:textId="77777777" w:rsidR="00AA72C5" w:rsidRPr="00122430" w:rsidRDefault="00AA72C5" w:rsidP="00AA72C5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FBC575C" w14:textId="77777777" w:rsidR="00AA72C5" w:rsidRPr="000D3F7A" w:rsidRDefault="00AA72C5" w:rsidP="00AA72C5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477015F3" w14:textId="77777777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3206E797" w14:textId="5309C861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DEF5D4D" w14:textId="395901C9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2DB3DD1" w14:textId="57BCB922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FDF7BE0" w14:textId="5C131445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BA03172" w14:textId="31DF29EB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B95998F" w14:textId="1CA49D47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6530F729" w14:textId="77777777" w:rsidR="00AA72C5" w:rsidRPr="00B35691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6E747A4" w14:textId="77777777" w:rsidTr="00D62F54">
        <w:trPr>
          <w:trHeight w:val="519"/>
        </w:trPr>
        <w:tc>
          <w:tcPr>
            <w:tcW w:w="184" w:type="pct"/>
            <w:vMerge/>
            <w:hideMark/>
          </w:tcPr>
          <w:p w14:paraId="29BD82DC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6520CCF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4C247B3" w14:textId="77777777" w:rsidR="00487126" w:rsidRPr="000D3F7A" w:rsidRDefault="00487126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C458A72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72DD3152" w14:textId="6CFA88F8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ABA04EF" w14:textId="62657333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D5C1F43" w14:textId="7324DDEB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2283066" w14:textId="23E030B0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AD5717A" w14:textId="1BD0377E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596F268B" w14:textId="4224C67C" w:rsidR="00487126" w:rsidRPr="002347BE" w:rsidRDefault="00AA72C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18267871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72C5" w:rsidRPr="002347BE" w14:paraId="62E87CA6" w14:textId="77777777" w:rsidTr="00D62F54">
        <w:trPr>
          <w:trHeight w:val="670"/>
        </w:trPr>
        <w:tc>
          <w:tcPr>
            <w:tcW w:w="184" w:type="pct"/>
            <w:vMerge/>
            <w:hideMark/>
          </w:tcPr>
          <w:p w14:paraId="41B42815" w14:textId="77777777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7728EBD" w14:textId="77777777" w:rsidR="00AA72C5" w:rsidRPr="00122430" w:rsidRDefault="00AA72C5" w:rsidP="00AA72C5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0DAABB9" w14:textId="77777777" w:rsidR="00AA72C5" w:rsidRPr="000D3F7A" w:rsidRDefault="00AA72C5" w:rsidP="00AA72C5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1FFAA17D" w14:textId="622422B4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6D12049C" w14:textId="401B1855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A72C5">
              <w:rPr>
                <w:rFonts w:cs="Times New Roman"/>
                <w:color w:val="000000"/>
                <w:sz w:val="16"/>
                <w:szCs w:val="16"/>
              </w:rPr>
              <w:t>4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A72C5">
              <w:rPr>
                <w:rFonts w:cs="Times New Roman"/>
                <w:color w:val="000000"/>
                <w:sz w:val="16"/>
                <w:szCs w:val="16"/>
              </w:rPr>
              <w:t>922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A72C5">
              <w:rPr>
                <w:rFonts w:cs="Times New Roman"/>
                <w:color w:val="000000"/>
                <w:sz w:val="16"/>
                <w:szCs w:val="16"/>
              </w:rPr>
              <w:t>993,00</w:t>
            </w:r>
          </w:p>
        </w:tc>
        <w:tc>
          <w:tcPr>
            <w:tcW w:w="1181" w:type="pct"/>
            <w:gridSpan w:val="6"/>
          </w:tcPr>
          <w:p w14:paraId="6747CA75" w14:textId="39C987BC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976 586,121</w:t>
            </w:r>
          </w:p>
        </w:tc>
        <w:tc>
          <w:tcPr>
            <w:tcW w:w="367" w:type="pct"/>
            <w:hideMark/>
          </w:tcPr>
          <w:p w14:paraId="482ED906" w14:textId="1375A792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978 7</w:t>
            </w:r>
            <w:r w:rsidR="000759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2,20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84891F2" w14:textId="1AF994C9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313D7CB" w14:textId="317DB306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4B4A4948" w14:textId="2F7BDB74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989 211,56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BEA3462" w14:textId="77777777" w:rsidR="00AA72C5" w:rsidRPr="00B35691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72C5" w:rsidRPr="002347BE" w14:paraId="1E32E592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0C02DF9F" w14:textId="77777777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5499F24" w14:textId="77777777" w:rsidR="00AA72C5" w:rsidRPr="00122430" w:rsidRDefault="00AA72C5" w:rsidP="00AA72C5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46B13C0" w14:textId="77777777" w:rsidR="00AA72C5" w:rsidRPr="000D3F7A" w:rsidRDefault="00AA72C5" w:rsidP="00AA72C5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AE18744" w14:textId="77777777" w:rsidR="00AA72C5" w:rsidRPr="002347BE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290EFF5D" w14:textId="4251E3B3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F676D73" w14:textId="5A9928A9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DDEA65F" w14:textId="31C9152F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1A1834B" w14:textId="17BEC08F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C36CCF6" w14:textId="4171F2D0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D619E62" w14:textId="1005161B" w:rsidR="00AA72C5" w:rsidRPr="002347BE" w:rsidRDefault="00AA72C5" w:rsidP="00AA72C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1505E51A" w14:textId="77777777" w:rsidR="00AA72C5" w:rsidRPr="00B35691" w:rsidRDefault="00AA72C5" w:rsidP="00AA72C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181F33E" w14:textId="77777777" w:rsidTr="007A1A2E">
        <w:trPr>
          <w:trHeight w:val="619"/>
        </w:trPr>
        <w:tc>
          <w:tcPr>
            <w:tcW w:w="184" w:type="pct"/>
            <w:vMerge/>
            <w:hideMark/>
          </w:tcPr>
          <w:p w14:paraId="219DE4B0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</w:tcPr>
          <w:p w14:paraId="415AF4D3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455A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Площадь дворовых территорий, содержащихся за счет бюджетных средств, кв. м</w:t>
            </w:r>
          </w:p>
        </w:tc>
        <w:tc>
          <w:tcPr>
            <w:tcW w:w="242" w:type="pct"/>
            <w:vMerge w:val="restart"/>
            <w:hideMark/>
          </w:tcPr>
          <w:p w14:paraId="596F2807" w14:textId="77777777" w:rsidR="00487126" w:rsidRPr="000D3F7A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185F8B88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2478A4F8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435D794A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7402D263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2B4E1D3F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6EC4C856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0E466BE7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3EA63CAF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0A72CF28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B9D7D5C" w14:textId="77777777" w:rsidTr="007A1A2E">
        <w:trPr>
          <w:trHeight w:val="147"/>
        </w:trPr>
        <w:tc>
          <w:tcPr>
            <w:tcW w:w="184" w:type="pct"/>
            <w:vMerge/>
            <w:hideMark/>
          </w:tcPr>
          <w:p w14:paraId="215D76D4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19A46CAC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3E9CB2A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4B23EB70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3C0C1815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3704A2CA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47E5EBF6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5A9A0845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623C18F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36972DD3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60C5CCEB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1F534856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590AD379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0F5FA6B2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638AB70E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D8B644D" w14:textId="77777777" w:rsidTr="007A1A2E">
        <w:trPr>
          <w:trHeight w:val="283"/>
        </w:trPr>
        <w:tc>
          <w:tcPr>
            <w:tcW w:w="184" w:type="pct"/>
            <w:vMerge/>
            <w:hideMark/>
          </w:tcPr>
          <w:p w14:paraId="43DF1421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60140A6E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BE112FF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04A2B634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71349C37" w14:textId="01C10FD0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262" w:type="pct"/>
          </w:tcPr>
          <w:p w14:paraId="0A59D415" w14:textId="66885F60" w:rsidR="00487126" w:rsidRPr="007A1A2E" w:rsidRDefault="007A1A2E" w:rsidP="006B606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230" w:type="pct"/>
            <w:gridSpan w:val="2"/>
          </w:tcPr>
          <w:p w14:paraId="3329E4E6" w14:textId="1E865203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230" w:type="pct"/>
          </w:tcPr>
          <w:p w14:paraId="693F1907" w14:textId="0FDA1045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230" w:type="pct"/>
          </w:tcPr>
          <w:p w14:paraId="34B01AB4" w14:textId="3BAEE22F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230" w:type="pct"/>
          </w:tcPr>
          <w:p w14:paraId="62FD3A37" w14:textId="3F280AFA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367" w:type="pct"/>
          </w:tcPr>
          <w:p w14:paraId="27AF2D1E" w14:textId="220502DA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367" w:type="pct"/>
          </w:tcPr>
          <w:p w14:paraId="0662A946" w14:textId="354B1CCB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367" w:type="pct"/>
          </w:tcPr>
          <w:p w14:paraId="12049FF3" w14:textId="1D9C690C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369" w:type="pct"/>
          </w:tcPr>
          <w:p w14:paraId="5678E59F" w14:textId="1476A7E9" w:rsidR="00487126" w:rsidRPr="004F18F3" w:rsidRDefault="007A1A2E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</w:rPr>
              <w:t>2 942,39</w:t>
            </w:r>
          </w:p>
        </w:tc>
        <w:tc>
          <w:tcPr>
            <w:tcW w:w="410" w:type="pct"/>
            <w:vMerge/>
            <w:hideMark/>
          </w:tcPr>
          <w:p w14:paraId="770DF560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5FD4B728" w14:textId="77777777" w:rsidTr="00D62F54">
        <w:trPr>
          <w:trHeight w:val="415"/>
        </w:trPr>
        <w:tc>
          <w:tcPr>
            <w:tcW w:w="184" w:type="pct"/>
            <w:vMerge w:val="restart"/>
            <w:hideMark/>
          </w:tcPr>
          <w:p w14:paraId="1793C4B4" w14:textId="77777777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1AEDE211" w14:textId="77777777" w:rsidR="006C14BC" w:rsidRPr="00122430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01.16.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Содержание</w:t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в чистоте территории </w:t>
            </w:r>
            <w:r w:rsidRPr="003F2134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городского округа </w:t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(общественные пространства)</w:t>
            </w:r>
          </w:p>
        </w:tc>
        <w:tc>
          <w:tcPr>
            <w:tcW w:w="242" w:type="pct"/>
            <w:vMerge w:val="restart"/>
            <w:hideMark/>
          </w:tcPr>
          <w:p w14:paraId="33067441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19A69F6F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283F132F" w14:textId="3DFB9A3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6CFABD9" w14:textId="7858811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8005908" w14:textId="05C4CED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0646067" w14:textId="3432D83D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5D2F063" w14:textId="60199297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85CDCCF" w14:textId="7DF8F2D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  <w:hideMark/>
          </w:tcPr>
          <w:p w14:paraId="0D8FC712" w14:textId="02576B66" w:rsidR="006C14BC" w:rsidRPr="00B35691" w:rsidRDefault="00B35691" w:rsidP="00B3569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6C14BC" w:rsidRPr="002347BE" w14:paraId="690C9C85" w14:textId="77777777" w:rsidTr="00D62F54">
        <w:trPr>
          <w:trHeight w:val="417"/>
        </w:trPr>
        <w:tc>
          <w:tcPr>
            <w:tcW w:w="184" w:type="pct"/>
            <w:vMerge/>
            <w:hideMark/>
          </w:tcPr>
          <w:p w14:paraId="7E836D84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30D680D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45D8162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12394B18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3B029DED" w14:textId="015D21D7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E716E80" w14:textId="6CE7D3D3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0A929CD" w14:textId="2C9AA2C4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4B55658" w14:textId="45F6372F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BBE42A2" w14:textId="22C94A3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D0F4ACB" w14:textId="27FA7413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5EB53705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17809879" w14:textId="77777777" w:rsidTr="00D62F54">
        <w:trPr>
          <w:trHeight w:val="515"/>
        </w:trPr>
        <w:tc>
          <w:tcPr>
            <w:tcW w:w="184" w:type="pct"/>
            <w:vMerge/>
            <w:hideMark/>
          </w:tcPr>
          <w:p w14:paraId="23DD9520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06AEBB4E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854482B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4619999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3F4E65B6" w14:textId="7F72A54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DA0DCDF" w14:textId="6C3C149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F46241D" w14:textId="094DF7B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0E442DB" w14:textId="0A234B9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FE5889F" w14:textId="21A6695F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53B73D63" w14:textId="16126C80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7BAE219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56D79DCA" w14:textId="77777777" w:rsidTr="00D62F54">
        <w:trPr>
          <w:trHeight w:val="420"/>
        </w:trPr>
        <w:tc>
          <w:tcPr>
            <w:tcW w:w="184" w:type="pct"/>
            <w:vMerge/>
            <w:hideMark/>
          </w:tcPr>
          <w:p w14:paraId="3B66270F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8F540C4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3C282A2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81A5C1D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564CA784" w14:textId="4B24C9C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5C34AC5" w14:textId="5D5E01AE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0183CE9" w14:textId="34376308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CE58C36" w14:textId="46BEFB20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D40DE18" w14:textId="60B1DA9B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0C94F68B" w14:textId="3456D37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9C2F256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31A3B3B6" w14:textId="77777777" w:rsidTr="00D62F54">
        <w:trPr>
          <w:trHeight w:val="713"/>
        </w:trPr>
        <w:tc>
          <w:tcPr>
            <w:tcW w:w="184" w:type="pct"/>
            <w:vMerge/>
            <w:hideMark/>
          </w:tcPr>
          <w:p w14:paraId="28CD3257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310F2EB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C440DDF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9D4D815" w14:textId="7D352CA2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7572A70B" w14:textId="4D8D5B1E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A7F564B" w14:textId="42ED61AB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21E5A7C" w14:textId="5A8D0820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181F55B" w14:textId="3E1EE61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1AE6146" w14:textId="28F1ACEF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9D6A3A0" w14:textId="19C9651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A50323A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367CF175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70322262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E5DFE90" w14:textId="77777777" w:rsidR="006C14BC" w:rsidRPr="00122430" w:rsidRDefault="006C14BC" w:rsidP="006C14BC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6FBC8FC" w14:textId="77777777" w:rsidR="006C14BC" w:rsidRPr="000D3F7A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045A29E4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1205C81A" w14:textId="3A330446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2DA50BC" w14:textId="5237BB88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C57F41F" w14:textId="206D3A03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53D091B" w14:textId="45D9598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19311FD" w14:textId="2841518D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225E28C" w14:textId="406C5146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2710FEE" w14:textId="77777777" w:rsidR="006C14BC" w:rsidRPr="00B35691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ACC3938" w14:textId="77777777" w:rsidTr="007A1A2E">
        <w:trPr>
          <w:trHeight w:val="507"/>
        </w:trPr>
        <w:tc>
          <w:tcPr>
            <w:tcW w:w="184" w:type="pct"/>
            <w:vMerge/>
            <w:hideMark/>
          </w:tcPr>
          <w:p w14:paraId="7247E0BB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14:paraId="4A854DDC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455A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Площадь общественных пространств, содержащихся за счет бюджетных средств (за исключением парков культуры и отдыха), кв. м</w:t>
            </w:r>
          </w:p>
        </w:tc>
        <w:tc>
          <w:tcPr>
            <w:tcW w:w="242" w:type="pct"/>
            <w:vMerge w:val="restart"/>
            <w:hideMark/>
          </w:tcPr>
          <w:p w14:paraId="7708C85C" w14:textId="77777777" w:rsidR="00487126" w:rsidRPr="000D3F7A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26FB70A7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171D7AA1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60F642A9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626834DE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52C122EE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5665EF15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1F91E4AE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3AFE97D7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5413E886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5BD7D2A" w14:textId="77777777" w:rsidTr="007A1A2E">
        <w:trPr>
          <w:trHeight w:val="300"/>
        </w:trPr>
        <w:tc>
          <w:tcPr>
            <w:tcW w:w="184" w:type="pct"/>
            <w:vMerge/>
            <w:hideMark/>
          </w:tcPr>
          <w:p w14:paraId="27BBD956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6C8D705C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91C7B80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24BA9D91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263B82C4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541470CB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2F38028D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12C696C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6793ACBB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27566A9C" w14:textId="77777777" w:rsidR="00487126" w:rsidRPr="002347BE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3944B2FF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1B93AFB0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0BC7BE9E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08E87869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596012C9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276C957" w14:textId="77777777" w:rsidTr="007A1A2E">
        <w:trPr>
          <w:trHeight w:val="390"/>
        </w:trPr>
        <w:tc>
          <w:tcPr>
            <w:tcW w:w="184" w:type="pct"/>
            <w:vMerge/>
            <w:hideMark/>
          </w:tcPr>
          <w:p w14:paraId="61778D6C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427947EB" w14:textId="77777777" w:rsidR="00487126" w:rsidRPr="00122430" w:rsidRDefault="00487126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1C8DA7D" w14:textId="77777777" w:rsidR="00487126" w:rsidRPr="000D3F7A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5172B843" w14:textId="77777777" w:rsidR="00487126" w:rsidRPr="002347BE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3913CDCA" w14:textId="7249FCAE" w:rsidR="00487126" w:rsidRPr="00C069E6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069E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2" w:type="pct"/>
            <w:hideMark/>
          </w:tcPr>
          <w:p w14:paraId="47CA83FE" w14:textId="1B6F81F8" w:rsidR="00487126" w:rsidRPr="00C069E6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069E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gridSpan w:val="2"/>
            <w:hideMark/>
          </w:tcPr>
          <w:p w14:paraId="3F36774C" w14:textId="1FD9CA28" w:rsidR="00487126" w:rsidRPr="00C069E6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069E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hideMark/>
          </w:tcPr>
          <w:p w14:paraId="278B7827" w14:textId="012D29D1" w:rsidR="00487126" w:rsidRPr="00C069E6" w:rsidRDefault="00C069E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C8D25F8" w14:textId="3CA9DCC4" w:rsidR="00487126" w:rsidRPr="00C069E6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069E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hideMark/>
          </w:tcPr>
          <w:p w14:paraId="3DF65E9B" w14:textId="5B871AA0" w:rsidR="00487126" w:rsidRPr="00C069E6" w:rsidRDefault="0048712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C069E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  <w:hideMark/>
          </w:tcPr>
          <w:p w14:paraId="2F982D09" w14:textId="6915661B" w:rsidR="00487126" w:rsidRPr="00C069E6" w:rsidRDefault="00C069E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C048C1B" w14:textId="74FB0EEB" w:rsidR="00487126" w:rsidRPr="00C069E6" w:rsidRDefault="00C069E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57FDFD8" w14:textId="061333BD" w:rsidR="00487126" w:rsidRPr="00C069E6" w:rsidRDefault="00C069E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  <w:hideMark/>
          </w:tcPr>
          <w:p w14:paraId="25BB3B03" w14:textId="77C77763" w:rsidR="00487126" w:rsidRPr="00C069E6" w:rsidRDefault="00C069E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87126" w:rsidRPr="00C069E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AD397E4" w14:textId="77777777" w:rsidR="00487126" w:rsidRPr="00B35691" w:rsidRDefault="00487126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3C5AF4C2" w14:textId="77777777" w:rsidTr="00D62F54">
        <w:trPr>
          <w:trHeight w:val="217"/>
        </w:trPr>
        <w:tc>
          <w:tcPr>
            <w:tcW w:w="184" w:type="pct"/>
            <w:vMerge w:val="restart"/>
          </w:tcPr>
          <w:p w14:paraId="6216DB55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2.7.</w:t>
            </w:r>
          </w:p>
        </w:tc>
        <w:tc>
          <w:tcPr>
            <w:tcW w:w="641" w:type="pct"/>
            <w:vMerge w:val="restart"/>
          </w:tcPr>
          <w:p w14:paraId="21E925B8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01.17.</w:t>
            </w:r>
          </w:p>
          <w:p w14:paraId="0858D585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5D6C69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Комплексное благоустройство дворовых территорий (установка новых и </w:t>
            </w:r>
            <w:r w:rsidRPr="005D6C69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замена существующих элементов)</w:t>
            </w:r>
          </w:p>
        </w:tc>
        <w:tc>
          <w:tcPr>
            <w:tcW w:w="242" w:type="pct"/>
            <w:vMerge w:val="restart"/>
          </w:tcPr>
          <w:p w14:paraId="53040257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504" w:type="pct"/>
          </w:tcPr>
          <w:p w14:paraId="5BDAB831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70D921EA" w14:textId="544DFEF7" w:rsidR="006C14BC" w:rsidRPr="006C14BC" w:rsidRDefault="006C14BC" w:rsidP="006C14B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C14BC">
              <w:rPr>
                <w:rFonts w:cs="Times New Roman"/>
                <w:color w:val="000000"/>
                <w:sz w:val="16"/>
                <w:szCs w:val="16"/>
              </w:rPr>
              <w:t>5</w:t>
            </w:r>
            <w:r w:rsidR="008A2866">
              <w:rPr>
                <w:rFonts w:cs="Times New Roman"/>
                <w:color w:val="000000"/>
                <w:sz w:val="16"/>
                <w:szCs w:val="16"/>
              </w:rPr>
              <w:t>5</w:t>
            </w:r>
            <w:r w:rsidRPr="006C14BC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6C14BC">
              <w:rPr>
                <w:rFonts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81" w:type="pct"/>
            <w:gridSpan w:val="6"/>
          </w:tcPr>
          <w:p w14:paraId="54F70059" w14:textId="16E17FFA" w:rsidR="006C14BC" w:rsidRPr="002347BE" w:rsidRDefault="008A2866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367" w:type="pct"/>
          </w:tcPr>
          <w:p w14:paraId="22D5375E" w14:textId="31658994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367" w:type="pct"/>
          </w:tcPr>
          <w:p w14:paraId="68B9CD3D" w14:textId="1F5BB2AF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367" w:type="pct"/>
          </w:tcPr>
          <w:p w14:paraId="3B0390ED" w14:textId="1BE294BB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369" w:type="pct"/>
          </w:tcPr>
          <w:p w14:paraId="12DB9FEE" w14:textId="5E708367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410" w:type="pct"/>
            <w:vMerge w:val="restart"/>
          </w:tcPr>
          <w:p w14:paraId="0E931A0C" w14:textId="09F647BE" w:rsidR="006C14BC" w:rsidRPr="00B35691" w:rsidRDefault="00F66C38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Отдел благоустройства и экологии управления благоустройства, экологии и </w:t>
            </w: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дорожной </w:t>
            </w:r>
            <w:proofErr w:type="gramStart"/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инфраструктуры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,</w:t>
            </w:r>
            <w:proofErr w:type="gramEnd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35691"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6C14BC" w:rsidRPr="002347BE" w14:paraId="402E84F7" w14:textId="77777777" w:rsidTr="00D62F54">
        <w:trPr>
          <w:trHeight w:val="217"/>
        </w:trPr>
        <w:tc>
          <w:tcPr>
            <w:tcW w:w="184" w:type="pct"/>
            <w:vMerge/>
          </w:tcPr>
          <w:p w14:paraId="086C8B60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72B8DA2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CE55CAF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621A7CD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442F319F" w14:textId="385CA584" w:rsidR="006C14BC" w:rsidRP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18F8BE8" w14:textId="73438F3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AF739BE" w14:textId="2D5ACC83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96F0E88" w14:textId="1FE73616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48D4F73" w14:textId="5A1B8BA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C2DB2AA" w14:textId="6DE9BF91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02BECF6" w14:textId="77777777" w:rsidR="006C14BC" w:rsidRPr="00B35691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159E7CF9" w14:textId="77777777" w:rsidTr="00D62F54">
        <w:trPr>
          <w:trHeight w:val="217"/>
        </w:trPr>
        <w:tc>
          <w:tcPr>
            <w:tcW w:w="184" w:type="pct"/>
            <w:vMerge/>
          </w:tcPr>
          <w:p w14:paraId="53AFCB46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A162A94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F6C23B0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52A2126B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Дорожного фонда 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368" w:type="pct"/>
          </w:tcPr>
          <w:p w14:paraId="2EA979E6" w14:textId="2FDAA4BC" w:rsidR="006C14BC" w:rsidRP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C14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1181" w:type="pct"/>
            <w:gridSpan w:val="6"/>
          </w:tcPr>
          <w:p w14:paraId="36B63D07" w14:textId="6982238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8501288" w14:textId="409AB06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2E3AED9" w14:textId="096EA45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3B75A39" w14:textId="74A311D7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C0D4108" w14:textId="2EF05174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384B849" w14:textId="77777777" w:rsidR="006C14BC" w:rsidRPr="00B35691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277B8254" w14:textId="77777777" w:rsidTr="00D62F54">
        <w:trPr>
          <w:trHeight w:val="217"/>
        </w:trPr>
        <w:tc>
          <w:tcPr>
            <w:tcW w:w="184" w:type="pct"/>
            <w:vMerge/>
          </w:tcPr>
          <w:p w14:paraId="7C2D15A0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8A38BAA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531F25D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82BD26B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54343DA5" w14:textId="198794D4" w:rsidR="006C14BC" w:rsidRP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C14B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32DB68F" w14:textId="26A5BEB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BC18110" w14:textId="3F92B82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981190F" w14:textId="7AAF28D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8AB0A8C" w14:textId="2CBF781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4C07C3F" w14:textId="486F8B2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376B3921" w14:textId="77777777" w:rsidR="006C14BC" w:rsidRPr="00B35691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7AA13938" w14:textId="77777777" w:rsidTr="00D62F54">
        <w:trPr>
          <w:trHeight w:val="217"/>
        </w:trPr>
        <w:tc>
          <w:tcPr>
            <w:tcW w:w="184" w:type="pct"/>
            <w:vMerge/>
          </w:tcPr>
          <w:p w14:paraId="4843941A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3957D23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8EEA3CB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760E9B27" w14:textId="6545377C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2963237A" w14:textId="6D152E96" w:rsidR="006C14BC" w:rsidRPr="004C19C0" w:rsidRDefault="006C14BC" w:rsidP="004C19C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6C14BC">
              <w:rPr>
                <w:rFonts w:cs="Times New Roman"/>
                <w:color w:val="000000"/>
                <w:sz w:val="16"/>
                <w:szCs w:val="16"/>
              </w:rPr>
              <w:t>5</w:t>
            </w:r>
            <w:r w:rsidR="008A2866">
              <w:rPr>
                <w:rFonts w:cs="Times New Roman"/>
                <w:color w:val="000000"/>
                <w:sz w:val="16"/>
                <w:szCs w:val="16"/>
              </w:rPr>
              <w:t>5</w:t>
            </w:r>
            <w:r w:rsidRPr="006C14BC">
              <w:rPr>
                <w:rFonts w:cs="Times New Roman"/>
                <w:color w:val="000000"/>
                <w:sz w:val="16"/>
                <w:szCs w:val="16"/>
              </w:rPr>
              <w:t>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6C14BC">
              <w:rPr>
                <w:rFonts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81" w:type="pct"/>
            <w:gridSpan w:val="6"/>
          </w:tcPr>
          <w:p w14:paraId="5B54BFFB" w14:textId="52B70EF7" w:rsidR="006C14BC" w:rsidRPr="002347BE" w:rsidRDefault="008A2866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367" w:type="pct"/>
          </w:tcPr>
          <w:p w14:paraId="5D55F705" w14:textId="0070245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367" w:type="pct"/>
          </w:tcPr>
          <w:p w14:paraId="45F257CD" w14:textId="692E1FA6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367" w:type="pct"/>
          </w:tcPr>
          <w:p w14:paraId="7D1F3D45" w14:textId="2981168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369" w:type="pct"/>
          </w:tcPr>
          <w:p w14:paraId="327E6C30" w14:textId="584AC5BC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410" w:type="pct"/>
            <w:vMerge/>
          </w:tcPr>
          <w:p w14:paraId="37094B79" w14:textId="77777777" w:rsidR="006C14BC" w:rsidRPr="00B35691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4BC" w:rsidRPr="002347BE" w14:paraId="72793C12" w14:textId="77777777" w:rsidTr="00D62F54">
        <w:trPr>
          <w:trHeight w:val="217"/>
        </w:trPr>
        <w:tc>
          <w:tcPr>
            <w:tcW w:w="184" w:type="pct"/>
            <w:vMerge/>
          </w:tcPr>
          <w:p w14:paraId="161D1880" w14:textId="77777777" w:rsidR="006C14BC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541A36A" w14:textId="77777777" w:rsidR="006C14BC" w:rsidRDefault="006C14BC" w:rsidP="006C14BC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2270D32" w14:textId="77777777" w:rsidR="006C14BC" w:rsidRPr="000D3F7A" w:rsidRDefault="006C14BC" w:rsidP="006C14BC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5F322263" w14:textId="77777777" w:rsidR="006C14BC" w:rsidRPr="002347BE" w:rsidRDefault="006C14BC" w:rsidP="006C14BC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215E071C" w14:textId="1579E9DA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F437A2A" w14:textId="6D88F5AD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AB2718D" w14:textId="3A45E76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ABB1553" w14:textId="26CA7172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62DE898" w14:textId="3F6EE9E5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A40E816" w14:textId="1D0FDAF9" w:rsidR="006C14BC" w:rsidRPr="002347BE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71457CD" w14:textId="77777777" w:rsidR="006C14BC" w:rsidRPr="00B35691" w:rsidRDefault="006C14BC" w:rsidP="006C14B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9D44FB6" w14:textId="77777777" w:rsidTr="00D62F54">
        <w:trPr>
          <w:trHeight w:val="217"/>
        </w:trPr>
        <w:tc>
          <w:tcPr>
            <w:tcW w:w="184" w:type="pct"/>
            <w:vMerge/>
          </w:tcPr>
          <w:p w14:paraId="30026E42" w14:textId="77777777" w:rsidR="0046036B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684CAD38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570A64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благоустроенных дворовых территорий за счет средств муниципального образования Московской области, ед.</w:t>
            </w:r>
          </w:p>
        </w:tc>
        <w:tc>
          <w:tcPr>
            <w:tcW w:w="242" w:type="pct"/>
            <w:vMerge w:val="restart"/>
          </w:tcPr>
          <w:p w14:paraId="609E35FA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3089A29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2B2F74D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vMerge w:val="restart"/>
          </w:tcPr>
          <w:p w14:paraId="56A22AD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27" w:type="pct"/>
            <w:gridSpan w:val="4"/>
          </w:tcPr>
          <w:p w14:paraId="2652E9B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55DD5A1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27D4FB5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30BA34A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7282EFE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2439D605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50E689D" w14:textId="77777777" w:rsidTr="00E17BBF">
        <w:trPr>
          <w:trHeight w:val="217"/>
        </w:trPr>
        <w:tc>
          <w:tcPr>
            <w:tcW w:w="184" w:type="pct"/>
            <w:vMerge/>
          </w:tcPr>
          <w:p w14:paraId="4102E769" w14:textId="77777777" w:rsidR="0046036B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7748F5F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DACFC63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305B49B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3928C77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bottom w:val="single" w:sz="4" w:space="0" w:color="auto"/>
            </w:tcBorders>
          </w:tcPr>
          <w:p w14:paraId="6C78874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</w:tcPr>
          <w:p w14:paraId="66EA9C56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517C7EA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3013F70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08F9AFE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6DDCEB6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4F3FD61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5F05EE9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019E67A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34FB3AE0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34AB652" w14:textId="77777777" w:rsidTr="00D62F54">
        <w:trPr>
          <w:trHeight w:val="505"/>
        </w:trPr>
        <w:tc>
          <w:tcPr>
            <w:tcW w:w="184" w:type="pct"/>
            <w:vMerge/>
          </w:tcPr>
          <w:p w14:paraId="34D007B8" w14:textId="77777777" w:rsidR="0046036B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BC4F446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DDBFC21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3B646640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15B388C2" w14:textId="5B6EA43E" w:rsidR="0046036B" w:rsidRPr="002347BE" w:rsidRDefault="007A1CF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1" w:type="pct"/>
            <w:gridSpan w:val="6"/>
          </w:tcPr>
          <w:p w14:paraId="4CC6EDD7" w14:textId="755401E4" w:rsidR="0046036B" w:rsidRDefault="00E17BBF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5                 - </w:t>
            </w:r>
            <w:r w:rsidR="007A1CF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-                  -            5</w:t>
            </w:r>
          </w:p>
          <w:p w14:paraId="23923659" w14:textId="51383646" w:rsidR="007A1CF8" w:rsidRPr="002347BE" w:rsidRDefault="007A1CF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3B3BACD4" w14:textId="7486F989" w:rsidR="0046036B" w:rsidRPr="002347BE" w:rsidRDefault="0047631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7B621934" w14:textId="7920025D" w:rsidR="0046036B" w:rsidRPr="002347BE" w:rsidRDefault="0047631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7D6DD812" w14:textId="5C07A4E4" w:rsidR="0046036B" w:rsidRPr="002347BE" w:rsidRDefault="0047631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7A07383A" w14:textId="2C4DA974" w:rsidR="0046036B" w:rsidRPr="002347BE" w:rsidRDefault="0047631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0204F57F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353EF96A" w14:textId="77777777" w:rsidTr="00D62F54">
        <w:trPr>
          <w:trHeight w:val="217"/>
        </w:trPr>
        <w:tc>
          <w:tcPr>
            <w:tcW w:w="184" w:type="pct"/>
            <w:vMerge w:val="restart"/>
            <w:hideMark/>
          </w:tcPr>
          <w:p w14:paraId="34412F93" w14:textId="069F3F8E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2.8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43CAE555" w14:textId="77777777" w:rsidR="004C19C0" w:rsidRPr="00122430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01.18.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Содержание парков культуры и отдыха </w:t>
            </w:r>
          </w:p>
        </w:tc>
        <w:tc>
          <w:tcPr>
            <w:tcW w:w="242" w:type="pct"/>
            <w:vMerge w:val="restart"/>
            <w:hideMark/>
          </w:tcPr>
          <w:p w14:paraId="59CCB9EE" w14:textId="77777777" w:rsidR="004C19C0" w:rsidRPr="000D3F7A" w:rsidRDefault="004C19C0" w:rsidP="004C19C0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1E05C750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5EBC1876" w14:textId="5E3C13B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1033CE2" w14:textId="41CD1AF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4439806" w14:textId="5B2D550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02BE3A3" w14:textId="11642F3E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EC8CCAA" w14:textId="6672EF27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3860778A" w14:textId="538428EE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  <w:hideMark/>
          </w:tcPr>
          <w:p w14:paraId="67D6C48B" w14:textId="18A2DF9C" w:rsidR="004C19C0" w:rsidRPr="00B35691" w:rsidRDefault="00B35691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4C19C0" w:rsidRPr="002347BE" w14:paraId="66843BBF" w14:textId="77777777" w:rsidTr="00D62F54">
        <w:trPr>
          <w:trHeight w:val="516"/>
        </w:trPr>
        <w:tc>
          <w:tcPr>
            <w:tcW w:w="184" w:type="pct"/>
            <w:vMerge/>
            <w:hideMark/>
          </w:tcPr>
          <w:p w14:paraId="4BF32715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A2F26B9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DED55BC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4FECE8F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1E4725CF" w14:textId="52677AB9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A823238" w14:textId="66DBFCB9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FCD54C6" w14:textId="2F73F4BF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33A263D" w14:textId="090BFA1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8D9EB18" w14:textId="5E3F5739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B1CD800" w14:textId="4F6F991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C976180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7F6CCFF9" w14:textId="77777777" w:rsidTr="00D62F54">
        <w:trPr>
          <w:trHeight w:val="613"/>
        </w:trPr>
        <w:tc>
          <w:tcPr>
            <w:tcW w:w="184" w:type="pct"/>
            <w:vMerge/>
            <w:hideMark/>
          </w:tcPr>
          <w:p w14:paraId="79F4FCD4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694472D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17B746C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82E1C5D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5C03006A" w14:textId="17FA4F3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A33BA2C" w14:textId="78BCA24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D7A17C1" w14:textId="399AAA83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FEE2500" w14:textId="08627388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E0E3B55" w14:textId="72BFA35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306E68C" w14:textId="1440821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6AC76B50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7A7CDBB4" w14:textId="77777777" w:rsidTr="00D62F54">
        <w:trPr>
          <w:trHeight w:val="481"/>
        </w:trPr>
        <w:tc>
          <w:tcPr>
            <w:tcW w:w="184" w:type="pct"/>
            <w:vMerge/>
            <w:hideMark/>
          </w:tcPr>
          <w:p w14:paraId="0C7383AA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68EBC24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CD4916F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1DC3FCB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69881AF2" w14:textId="4AF14F49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57EABB4" w14:textId="267B924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78DE08D" w14:textId="3AB84D9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8EC31A0" w14:textId="6D6062C1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838AE00" w14:textId="5826716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1781EE6" w14:textId="07FB16C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84642C9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322BED1F" w14:textId="77777777" w:rsidTr="00D62F54">
        <w:trPr>
          <w:trHeight w:val="657"/>
        </w:trPr>
        <w:tc>
          <w:tcPr>
            <w:tcW w:w="184" w:type="pct"/>
            <w:vMerge/>
            <w:hideMark/>
          </w:tcPr>
          <w:p w14:paraId="23057B8F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461D778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893EB1D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DAF8D2E" w14:textId="4933D4DB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12C7E8CB" w14:textId="7C9B0BB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A3A6760" w14:textId="631DD2D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D9C871F" w14:textId="4BBEDFB8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8F8816A" w14:textId="3E3314AD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089681F" w14:textId="31B9510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26C31F8" w14:textId="42EE3518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BC5E696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0AE753D6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5A3495ED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E6892DE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CD72C75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5D16E3A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2E7E8C4D" w14:textId="5505541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7D928A9" w14:textId="4877168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0F9A832" w14:textId="1254F11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4B666F9" w14:textId="2544B126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4992C02" w14:textId="37CCFE6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133A227E" w14:textId="353884D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84A067A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D5A6AF0" w14:textId="77777777" w:rsidTr="007A1A2E">
        <w:trPr>
          <w:trHeight w:val="356"/>
        </w:trPr>
        <w:tc>
          <w:tcPr>
            <w:tcW w:w="184" w:type="pct"/>
            <w:vMerge/>
            <w:hideMark/>
          </w:tcPr>
          <w:p w14:paraId="6787E03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14:paraId="62B206B5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D2F24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Площадь парков культуры и отдыха, содержащихся за счет бюджетных средств, кв. м</w:t>
            </w:r>
          </w:p>
        </w:tc>
        <w:tc>
          <w:tcPr>
            <w:tcW w:w="242" w:type="pct"/>
            <w:vMerge w:val="restart"/>
            <w:hideMark/>
          </w:tcPr>
          <w:p w14:paraId="62B82E56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4ED67840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14D0156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0DD0F3D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2426810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742FC24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673DF3F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4EC6200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21C794B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00A03694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F48F606" w14:textId="77777777" w:rsidTr="007A1A2E">
        <w:trPr>
          <w:trHeight w:val="306"/>
        </w:trPr>
        <w:tc>
          <w:tcPr>
            <w:tcW w:w="184" w:type="pct"/>
            <w:vMerge/>
            <w:hideMark/>
          </w:tcPr>
          <w:p w14:paraId="30C5423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1A8B2DB0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8647D02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721CA38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4FBA8CD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42BA1ECC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793C5A4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1B5FBA9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4286359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31C353B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2D6FC6E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342F99C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212BA17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21DF20B6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07F6B9F7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C6FFD3E" w14:textId="77777777" w:rsidTr="007A1A2E">
        <w:trPr>
          <w:trHeight w:val="139"/>
        </w:trPr>
        <w:tc>
          <w:tcPr>
            <w:tcW w:w="184" w:type="pct"/>
            <w:vMerge/>
            <w:hideMark/>
          </w:tcPr>
          <w:p w14:paraId="4D130DFC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6F0C5329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6DF4B33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7F54AE6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6EB2AAAF" w14:textId="7BF9373E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574AE7B2" w14:textId="22C93757" w:rsidR="0046036B" w:rsidRPr="00DF7252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gridSpan w:val="2"/>
            <w:hideMark/>
          </w:tcPr>
          <w:p w14:paraId="6FA775B2" w14:textId="1C5CDB26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065B2C4C" w14:textId="315012C7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72BF122F" w14:textId="67ED2B31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7298638" w14:textId="109EDAE8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F0ED09B" w14:textId="3940C388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665C856" w14:textId="049A1CAA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39C3792A" w14:textId="274A5A96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B0C05B8" w14:textId="6A81E223" w:rsidR="0046036B" w:rsidRPr="00DF7252" w:rsidRDefault="00DF7252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DF7252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374425EE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7EBC54AA" w14:textId="77777777" w:rsidTr="00D62F54">
        <w:trPr>
          <w:trHeight w:val="188"/>
        </w:trPr>
        <w:tc>
          <w:tcPr>
            <w:tcW w:w="184" w:type="pct"/>
            <w:vMerge w:val="restart"/>
            <w:hideMark/>
          </w:tcPr>
          <w:p w14:paraId="7F530EEF" w14:textId="77777777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2.9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3070D7BE" w14:textId="77777777" w:rsidR="004C19C0" w:rsidRPr="00122430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01.19. Содержание объектов дорожного хозяйства (внутриквартальные проезды)</w:t>
            </w:r>
          </w:p>
        </w:tc>
        <w:tc>
          <w:tcPr>
            <w:tcW w:w="242" w:type="pct"/>
            <w:vMerge w:val="restart"/>
            <w:hideMark/>
          </w:tcPr>
          <w:p w14:paraId="741163AB" w14:textId="77777777" w:rsidR="004C19C0" w:rsidRPr="000D3F7A" w:rsidRDefault="004C19C0" w:rsidP="004C19C0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5A299A8B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091AB76B" w14:textId="7862BED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0FB2D14" w14:textId="7F3FCD3D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EFD54B9" w14:textId="302E5EB5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7A80BBB" w14:textId="190280AE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4D6EC90" w14:textId="34E3E1F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43E0BE1" w14:textId="5D657963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  <w:hideMark/>
          </w:tcPr>
          <w:p w14:paraId="1B5AA017" w14:textId="4ADA90C5" w:rsidR="004C19C0" w:rsidRPr="00B35691" w:rsidRDefault="00B35691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4C19C0" w:rsidRPr="002347BE" w14:paraId="2FF1FF89" w14:textId="77777777" w:rsidTr="00D62F54">
        <w:trPr>
          <w:trHeight w:val="493"/>
        </w:trPr>
        <w:tc>
          <w:tcPr>
            <w:tcW w:w="184" w:type="pct"/>
            <w:vMerge/>
            <w:hideMark/>
          </w:tcPr>
          <w:p w14:paraId="1A08F472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4968876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DFE08E8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15A897A8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7FCEC6BE" w14:textId="4FADB7CC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AAB6880" w14:textId="5670EAB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CD4CB8B" w14:textId="2708F73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A91738D" w14:textId="0AB6B08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90AE32E" w14:textId="02CB8DB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1BA3852" w14:textId="0788ED25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00F8F1C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719A9F64" w14:textId="77777777" w:rsidTr="00D62F54">
        <w:trPr>
          <w:trHeight w:val="495"/>
        </w:trPr>
        <w:tc>
          <w:tcPr>
            <w:tcW w:w="184" w:type="pct"/>
            <w:vMerge/>
            <w:hideMark/>
          </w:tcPr>
          <w:p w14:paraId="71E506DB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7A44E276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FB0C014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AC598CD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hideMark/>
          </w:tcPr>
          <w:p w14:paraId="0983F300" w14:textId="64ACCB3E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60E0AAA" w14:textId="53FDFFC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3BBD010" w14:textId="6EA97E7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729A10C" w14:textId="7B54318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3141BC7" w14:textId="09AC90B5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57A9A00" w14:textId="509E00C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2B72E3D1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6AE88E80" w14:textId="77777777" w:rsidTr="00D62F54">
        <w:trPr>
          <w:trHeight w:val="403"/>
        </w:trPr>
        <w:tc>
          <w:tcPr>
            <w:tcW w:w="184" w:type="pct"/>
            <w:vMerge/>
            <w:hideMark/>
          </w:tcPr>
          <w:p w14:paraId="53E1B0B2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4446FC3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2080502D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5909AFF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479721DF" w14:textId="369BE5A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BFB3DF5" w14:textId="15C5378B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084A098" w14:textId="2D22020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B11B0B9" w14:textId="67A49B6C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0B58A51" w14:textId="5022DCA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3F88087D" w14:textId="3AF4354D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60BA6CB0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71871A1C" w14:textId="77777777" w:rsidTr="00D62F54">
        <w:trPr>
          <w:trHeight w:val="708"/>
        </w:trPr>
        <w:tc>
          <w:tcPr>
            <w:tcW w:w="184" w:type="pct"/>
            <w:vMerge/>
            <w:hideMark/>
          </w:tcPr>
          <w:p w14:paraId="76AFBA49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E8A710A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01F637A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F3806CD" w14:textId="2C64610E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6369CB40" w14:textId="50E35BD2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CA73BDA" w14:textId="3D4671E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6AFFFB9" w14:textId="0207D44C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8F23AD8" w14:textId="113A544D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FC833C1" w14:textId="4E5CB5E0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E76514C" w14:textId="61FF168C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2C19B6D0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0BC2155F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67018820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0D01974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A6D4B37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1DEB28D1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6189975E" w14:textId="79032F6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680C8E3" w14:textId="0A3EED3F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5A7A134" w14:textId="1065D8DF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AE021BB" w14:textId="0DF0B1FF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37AD49C" w14:textId="3FCE9B61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6A3B17B2" w14:textId="4A58C69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7808FC40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C5B2A44" w14:textId="77777777" w:rsidTr="007A1A2E">
        <w:trPr>
          <w:trHeight w:val="675"/>
        </w:trPr>
        <w:tc>
          <w:tcPr>
            <w:tcW w:w="184" w:type="pct"/>
            <w:vMerge/>
            <w:hideMark/>
          </w:tcPr>
          <w:p w14:paraId="2FBA8334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14:paraId="21482361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0587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Площадь внутриквартальных проездов, содержащихся за счет бюджетных средств, кв. м</w:t>
            </w:r>
          </w:p>
        </w:tc>
        <w:tc>
          <w:tcPr>
            <w:tcW w:w="242" w:type="pct"/>
            <w:vMerge w:val="restart"/>
            <w:hideMark/>
          </w:tcPr>
          <w:p w14:paraId="678210A2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03C5133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3A7FAC5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4F03E47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635FA48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6737DB4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64E540B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49F160B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4C18F07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73CE4C89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30ADCC9" w14:textId="77777777" w:rsidTr="007A1A2E">
        <w:trPr>
          <w:trHeight w:val="197"/>
        </w:trPr>
        <w:tc>
          <w:tcPr>
            <w:tcW w:w="184" w:type="pct"/>
            <w:vMerge/>
            <w:hideMark/>
          </w:tcPr>
          <w:p w14:paraId="60714E57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75D73F10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D9B3263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25E8D74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7096C9E7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63CC9555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3A89C5C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5276473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1E9667C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0B18785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44CC7D4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73EF4CC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3E60964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1A71051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7CDE3101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D597A92" w14:textId="77777777" w:rsidTr="007A1A2E">
        <w:trPr>
          <w:trHeight w:val="244"/>
        </w:trPr>
        <w:tc>
          <w:tcPr>
            <w:tcW w:w="184" w:type="pct"/>
            <w:vMerge/>
            <w:hideMark/>
          </w:tcPr>
          <w:p w14:paraId="02C4FAB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59D3F7E7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3DA518E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59778FF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5ADC1A8D" w14:textId="3828DCBF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48F38929" w14:textId="12A959FD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hideMark/>
          </w:tcPr>
          <w:p w14:paraId="41E1BFFD" w14:textId="05EE0725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0C8F1B70" w14:textId="1794CDD1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691C58F3" w14:textId="42A88751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7F8D4421" w14:textId="565C17B3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="00122E81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  <w:hideMark/>
          </w:tcPr>
          <w:p w14:paraId="697BAEBB" w14:textId="26060FBC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8EB28CE" w14:textId="519673BE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00893DC2" w14:textId="13E30EB3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C12E391" w14:textId="08B7B83B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6BB0EBF8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86DEBBD" w14:textId="77777777" w:rsidTr="00D62F54">
        <w:trPr>
          <w:trHeight w:val="273"/>
        </w:trPr>
        <w:tc>
          <w:tcPr>
            <w:tcW w:w="184" w:type="pct"/>
            <w:vMerge w:val="restart"/>
            <w:hideMark/>
          </w:tcPr>
          <w:p w14:paraId="6CC023CE" w14:textId="77777777" w:rsidR="00081FC2" w:rsidRPr="002347BE" w:rsidRDefault="00081FC2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222A7DEA" w14:textId="77777777" w:rsidR="00081FC2" w:rsidRDefault="00081FC2" w:rsidP="00081FC2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01.20.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  <w:t>Замена и модернизация детских игровых площадок</w:t>
            </w:r>
          </w:p>
          <w:p w14:paraId="532D3906" w14:textId="77777777" w:rsidR="00081FC2" w:rsidRPr="00122430" w:rsidRDefault="00081FC2" w:rsidP="00081FC2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 w:val="restart"/>
            <w:hideMark/>
          </w:tcPr>
          <w:p w14:paraId="08F16BCE" w14:textId="77777777" w:rsidR="00081FC2" w:rsidRPr="000D3F7A" w:rsidRDefault="00081FC2" w:rsidP="00081FC2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30C18266" w14:textId="77777777" w:rsidR="00081FC2" w:rsidRPr="002347BE" w:rsidRDefault="00081FC2" w:rsidP="00081FC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0AB43E40" w14:textId="29EBE248" w:rsidR="00081FC2" w:rsidRPr="002347BE" w:rsidRDefault="008A2866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270</w:t>
            </w:r>
            <w:r w:rsidR="004C19C0">
              <w:rPr>
                <w:rFonts w:eastAsia="Times New Roman" w:cs="Times New Roman"/>
                <w:sz w:val="15"/>
                <w:szCs w:val="15"/>
                <w:lang w:eastAsia="ru-RU"/>
              </w:rPr>
              <w:t> 000,00</w:t>
            </w:r>
          </w:p>
        </w:tc>
        <w:tc>
          <w:tcPr>
            <w:tcW w:w="1181" w:type="pct"/>
            <w:gridSpan w:val="6"/>
          </w:tcPr>
          <w:p w14:paraId="3FC4E3C2" w14:textId="2A5A8F04" w:rsidR="00081FC2" w:rsidRPr="002347BE" w:rsidRDefault="008A2866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3</w:t>
            </w:r>
            <w:r w:rsidR="004C19C0">
              <w:rPr>
                <w:rFonts w:eastAsia="Times New Roman" w:cs="Times New Roman"/>
                <w:sz w:val="15"/>
                <w:szCs w:val="15"/>
                <w:lang w:eastAsia="ru-RU"/>
              </w:rPr>
              <w:t>0</w:t>
            </w:r>
            <w:r w:rsidR="00081FC2">
              <w:rPr>
                <w:rFonts w:eastAsia="Times New Roman" w:cs="Times New Roman"/>
                <w:sz w:val="15"/>
                <w:szCs w:val="15"/>
                <w:lang w:eastAsia="ru-RU"/>
              </w:rPr>
              <w:t> 000,00</w:t>
            </w:r>
          </w:p>
        </w:tc>
        <w:tc>
          <w:tcPr>
            <w:tcW w:w="367" w:type="pct"/>
            <w:hideMark/>
          </w:tcPr>
          <w:p w14:paraId="7F626064" w14:textId="70E4B5AF" w:rsidR="00081FC2" w:rsidRPr="002347BE" w:rsidRDefault="004C19C0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</w:t>
            </w:r>
            <w:r w:rsidR="00081FC2">
              <w:rPr>
                <w:rFonts w:eastAsia="Times New Roman" w:cs="Times New Roman"/>
                <w:sz w:val="15"/>
                <w:szCs w:val="15"/>
                <w:lang w:eastAsia="ru-RU"/>
              </w:rPr>
              <w:t>0 000,00</w:t>
            </w:r>
          </w:p>
        </w:tc>
        <w:tc>
          <w:tcPr>
            <w:tcW w:w="367" w:type="pct"/>
            <w:hideMark/>
          </w:tcPr>
          <w:p w14:paraId="7C18D123" w14:textId="528F3BFD" w:rsidR="00081FC2" w:rsidRPr="002347BE" w:rsidRDefault="004C19C0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</w:t>
            </w:r>
            <w:r w:rsidR="00081FC2">
              <w:rPr>
                <w:rFonts w:eastAsia="Times New Roman" w:cs="Times New Roman"/>
                <w:sz w:val="15"/>
                <w:szCs w:val="15"/>
                <w:lang w:eastAsia="ru-RU"/>
              </w:rPr>
              <w:t>0 000,00</w:t>
            </w:r>
          </w:p>
        </w:tc>
        <w:tc>
          <w:tcPr>
            <w:tcW w:w="367" w:type="pct"/>
            <w:hideMark/>
          </w:tcPr>
          <w:p w14:paraId="5F1C32CF" w14:textId="1C349A0E" w:rsidR="00081FC2" w:rsidRPr="002347BE" w:rsidRDefault="004C19C0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</w:t>
            </w:r>
            <w:r w:rsidR="00081FC2">
              <w:rPr>
                <w:rFonts w:eastAsia="Times New Roman" w:cs="Times New Roman"/>
                <w:sz w:val="15"/>
                <w:szCs w:val="15"/>
                <w:lang w:eastAsia="ru-RU"/>
              </w:rPr>
              <w:t>0 000,00</w:t>
            </w:r>
          </w:p>
        </w:tc>
        <w:tc>
          <w:tcPr>
            <w:tcW w:w="369" w:type="pct"/>
            <w:hideMark/>
          </w:tcPr>
          <w:p w14:paraId="57D61C38" w14:textId="020314E9" w:rsidR="00081FC2" w:rsidRPr="002347BE" w:rsidRDefault="004C19C0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</w:t>
            </w:r>
            <w:r w:rsidR="00081FC2">
              <w:rPr>
                <w:rFonts w:eastAsia="Times New Roman" w:cs="Times New Roman"/>
                <w:sz w:val="15"/>
                <w:szCs w:val="15"/>
                <w:lang w:eastAsia="ru-RU"/>
              </w:rPr>
              <w:t>0 000,00</w:t>
            </w:r>
          </w:p>
        </w:tc>
        <w:tc>
          <w:tcPr>
            <w:tcW w:w="410" w:type="pct"/>
            <w:vMerge w:val="restart"/>
            <w:hideMark/>
          </w:tcPr>
          <w:p w14:paraId="4C057532" w14:textId="37DF2427" w:rsidR="00081FC2" w:rsidRPr="00B35691" w:rsidRDefault="00081FC2" w:rsidP="00081FC2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B3569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62F54" w:rsidRPr="002347BE" w14:paraId="7F122D24" w14:textId="77777777" w:rsidTr="00D62F54">
        <w:trPr>
          <w:trHeight w:val="341"/>
        </w:trPr>
        <w:tc>
          <w:tcPr>
            <w:tcW w:w="184" w:type="pct"/>
            <w:vMerge/>
            <w:hideMark/>
          </w:tcPr>
          <w:p w14:paraId="7BF96CB3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ACC1454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2349362" w14:textId="77777777" w:rsidR="0046036B" w:rsidRPr="000D3F7A" w:rsidRDefault="0046036B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60711A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383C5795" w14:textId="7C6FFD0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EA2A2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DF8BFE6" w14:textId="6F4B0374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AE6D36A" w14:textId="2BD07A8B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44962E6" w14:textId="77F9F4A5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E63DFC7" w14:textId="4B2B4917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88CC769" w14:textId="569FC79A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0BCAD320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8AB7060" w14:textId="77777777" w:rsidTr="00D62F54">
        <w:trPr>
          <w:trHeight w:val="419"/>
        </w:trPr>
        <w:tc>
          <w:tcPr>
            <w:tcW w:w="184" w:type="pct"/>
            <w:vMerge/>
            <w:hideMark/>
          </w:tcPr>
          <w:p w14:paraId="775AB8F5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6E768B02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4BFBD3E" w14:textId="77777777" w:rsidR="0046036B" w:rsidRPr="000D3F7A" w:rsidRDefault="0046036B" w:rsidP="006B606D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ACBD48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58A62E0A" w14:textId="4AB94D64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7A412965" w14:textId="41DAC521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0DDF9E2" w14:textId="44CD8749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EC8260C" w14:textId="1BCBE446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F68771E" w14:textId="78010DD2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5AEB529" w14:textId="5B7C1A90" w:rsidR="0046036B" w:rsidRPr="002347BE" w:rsidRDefault="00EA2A25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6A6891BA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9C0" w:rsidRPr="002347BE" w14:paraId="6D66E2DD" w14:textId="77777777" w:rsidTr="00D62F54">
        <w:trPr>
          <w:trHeight w:val="716"/>
        </w:trPr>
        <w:tc>
          <w:tcPr>
            <w:tcW w:w="184" w:type="pct"/>
            <w:vMerge/>
            <w:hideMark/>
          </w:tcPr>
          <w:p w14:paraId="7402EA9D" w14:textId="77777777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EEF7DC6" w14:textId="77777777" w:rsidR="004C19C0" w:rsidRPr="00122430" w:rsidRDefault="004C19C0" w:rsidP="004C19C0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4B8EEC5" w14:textId="77777777" w:rsidR="004C19C0" w:rsidRPr="000D3F7A" w:rsidRDefault="004C19C0" w:rsidP="004C19C0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35ACCD3D" w14:textId="79DE0C76" w:rsidR="004C19C0" w:rsidRPr="002347BE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414A768D" w14:textId="42AE952C" w:rsidR="004C19C0" w:rsidRPr="002347BE" w:rsidRDefault="008A2866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270</w:t>
            </w:r>
            <w:r w:rsidR="004C19C0">
              <w:rPr>
                <w:rFonts w:eastAsia="Times New Roman" w:cs="Times New Roman"/>
                <w:sz w:val="15"/>
                <w:szCs w:val="15"/>
                <w:lang w:eastAsia="ru-RU"/>
              </w:rPr>
              <w:t> 000,00</w:t>
            </w:r>
          </w:p>
        </w:tc>
        <w:tc>
          <w:tcPr>
            <w:tcW w:w="1181" w:type="pct"/>
            <w:gridSpan w:val="6"/>
          </w:tcPr>
          <w:p w14:paraId="60B2CD72" w14:textId="383C2524" w:rsidR="004C19C0" w:rsidRPr="002347BE" w:rsidRDefault="008A2866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3</w:t>
            </w:r>
            <w:r w:rsidR="004C19C0">
              <w:rPr>
                <w:rFonts w:eastAsia="Times New Roman" w:cs="Times New Roman"/>
                <w:sz w:val="15"/>
                <w:szCs w:val="15"/>
                <w:lang w:eastAsia="ru-RU"/>
              </w:rPr>
              <w:t>0 000,00</w:t>
            </w:r>
          </w:p>
        </w:tc>
        <w:tc>
          <w:tcPr>
            <w:tcW w:w="367" w:type="pct"/>
            <w:hideMark/>
          </w:tcPr>
          <w:p w14:paraId="46808088" w14:textId="77635161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60 000,00</w:t>
            </w:r>
          </w:p>
        </w:tc>
        <w:tc>
          <w:tcPr>
            <w:tcW w:w="367" w:type="pct"/>
            <w:hideMark/>
          </w:tcPr>
          <w:p w14:paraId="4ACFAD62" w14:textId="0864886D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60 000,00</w:t>
            </w:r>
          </w:p>
        </w:tc>
        <w:tc>
          <w:tcPr>
            <w:tcW w:w="367" w:type="pct"/>
            <w:hideMark/>
          </w:tcPr>
          <w:p w14:paraId="1C3B697D" w14:textId="0B8AD49A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60 000,00</w:t>
            </w:r>
          </w:p>
        </w:tc>
        <w:tc>
          <w:tcPr>
            <w:tcW w:w="369" w:type="pct"/>
            <w:hideMark/>
          </w:tcPr>
          <w:p w14:paraId="2E4A8E91" w14:textId="04247DA4" w:rsidR="004C19C0" w:rsidRPr="002347BE" w:rsidRDefault="004C19C0" w:rsidP="004C19C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5"/>
                <w:szCs w:val="15"/>
                <w:lang w:eastAsia="ru-RU"/>
              </w:rPr>
              <w:t>60 000,00</w:t>
            </w:r>
          </w:p>
        </w:tc>
        <w:tc>
          <w:tcPr>
            <w:tcW w:w="410" w:type="pct"/>
            <w:vMerge/>
            <w:hideMark/>
          </w:tcPr>
          <w:p w14:paraId="7D4C2651" w14:textId="77777777" w:rsidR="004C19C0" w:rsidRPr="00B35691" w:rsidRDefault="004C19C0" w:rsidP="004C19C0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5D82982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1F1A38CA" w14:textId="77777777" w:rsidR="00EA2A25" w:rsidRPr="002347BE" w:rsidRDefault="00EA2A25" w:rsidP="00EA2A2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4C0164A4" w14:textId="77777777" w:rsidR="00EA2A25" w:rsidRPr="00122430" w:rsidRDefault="00EA2A25" w:rsidP="00EA2A25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C7EB773" w14:textId="77777777" w:rsidR="00EA2A25" w:rsidRPr="000D3F7A" w:rsidRDefault="00EA2A25" w:rsidP="00EA2A25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450A8BE" w14:textId="77777777" w:rsidR="00EA2A25" w:rsidRPr="002347BE" w:rsidRDefault="00EA2A25" w:rsidP="00EA2A2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35666581" w14:textId="610A7CA1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3450CF98" w14:textId="6A5C0AD2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B38C9DF" w14:textId="782072EF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CA526B5" w14:textId="0EBB29FC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6CADE86" w14:textId="5102AFCE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7FC77C63" w14:textId="20984726" w:rsidR="00EA2A25" w:rsidRPr="002347BE" w:rsidRDefault="00EA2A25" w:rsidP="00EA2A2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22FBEDA2" w14:textId="77777777" w:rsidR="00EA2A25" w:rsidRPr="00B35691" w:rsidRDefault="00EA2A25" w:rsidP="00EA2A25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B6553EC" w14:textId="77777777" w:rsidTr="007A1A2E">
        <w:trPr>
          <w:trHeight w:val="508"/>
        </w:trPr>
        <w:tc>
          <w:tcPr>
            <w:tcW w:w="184" w:type="pct"/>
            <w:vMerge/>
            <w:hideMark/>
          </w:tcPr>
          <w:p w14:paraId="40BD28E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hideMark/>
          </w:tcPr>
          <w:p w14:paraId="33D72D77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Замена детских игровых площадок, ед.</w:t>
            </w:r>
          </w:p>
        </w:tc>
        <w:tc>
          <w:tcPr>
            <w:tcW w:w="242" w:type="pct"/>
            <w:vMerge w:val="restart"/>
            <w:hideMark/>
          </w:tcPr>
          <w:p w14:paraId="60F7F842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23FBE780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11ECE61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4843592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5AC0A08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2ADB806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41DA116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65DADE1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1887A06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26216D28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8393B64" w14:textId="77777777" w:rsidTr="007A1A2E">
        <w:trPr>
          <w:trHeight w:val="70"/>
        </w:trPr>
        <w:tc>
          <w:tcPr>
            <w:tcW w:w="184" w:type="pct"/>
            <w:vMerge/>
            <w:hideMark/>
          </w:tcPr>
          <w:p w14:paraId="29516E03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33F62482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4E36AA5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237EE02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556947E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42F9253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6B14975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0FFE32C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25EEDE3A" w14:textId="77777777" w:rsidR="0046036B" w:rsidRPr="00992E78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57D01A0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658473C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2559D02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0193AA50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18F9646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328CA240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390F44B" w14:textId="77777777" w:rsidTr="007A1A2E">
        <w:trPr>
          <w:trHeight w:val="268"/>
        </w:trPr>
        <w:tc>
          <w:tcPr>
            <w:tcW w:w="184" w:type="pct"/>
            <w:vMerge/>
            <w:hideMark/>
          </w:tcPr>
          <w:p w14:paraId="26A84E1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21C9D4E1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6F87881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1533D29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0023C481" w14:textId="0AC147D1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46036B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773638D0" w14:textId="1B4A418C" w:rsidR="0046036B" w:rsidRPr="00122E8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122E81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0" w:type="pct"/>
            <w:gridSpan w:val="2"/>
            <w:hideMark/>
          </w:tcPr>
          <w:p w14:paraId="762E8D5B" w14:textId="51BB5D79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hideMark/>
          </w:tcPr>
          <w:p w14:paraId="72F1C5C8" w14:textId="13AE2AC1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403D6EE2" w14:textId="42A6FD25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0" w:type="pct"/>
            <w:hideMark/>
          </w:tcPr>
          <w:p w14:paraId="0FD3BD3B" w14:textId="1BAADF92" w:rsidR="0046036B" w:rsidRPr="00122E8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122E81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  <w:hideMark/>
          </w:tcPr>
          <w:p w14:paraId="490F2DD7" w14:textId="054F9306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65E6DCA" w14:textId="58C7FC62" w:rsidR="0046036B" w:rsidRPr="00122E81" w:rsidRDefault="00122E81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FA6D2AC" w14:textId="0B2A2614" w:rsidR="0046036B" w:rsidRPr="00122E8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122E81" w:rsidRPr="00122E8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  <w:hideMark/>
          </w:tcPr>
          <w:p w14:paraId="4DECE6BA" w14:textId="6B038503" w:rsidR="0046036B" w:rsidRPr="002347BE" w:rsidRDefault="00122E81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45C4A09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258376A" w14:textId="77777777" w:rsidTr="00D62F54">
        <w:trPr>
          <w:trHeight w:val="427"/>
        </w:trPr>
        <w:tc>
          <w:tcPr>
            <w:tcW w:w="184" w:type="pct"/>
            <w:vMerge w:val="restart"/>
            <w:hideMark/>
          </w:tcPr>
          <w:p w14:paraId="5AF89D7D" w14:textId="77777777" w:rsidR="0046036B" w:rsidRPr="002347BE" w:rsidRDefault="0046036B" w:rsidP="006C1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C1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  <w:hideMark/>
          </w:tcPr>
          <w:p w14:paraId="0EBE9FC0" w14:textId="77777777" w:rsidR="0046036B" w:rsidRPr="00122430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01.21.</w:t>
            </w:r>
            <w:r w:rsidRPr="00122430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Содержание, ремонт и восстановление уличного освещения </w:t>
            </w:r>
          </w:p>
        </w:tc>
        <w:tc>
          <w:tcPr>
            <w:tcW w:w="242" w:type="pct"/>
            <w:vMerge w:val="restart"/>
            <w:hideMark/>
          </w:tcPr>
          <w:p w14:paraId="42034C56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  <w:hideMark/>
          </w:tcPr>
          <w:p w14:paraId="139452F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3C3E96E8" w14:textId="1DAD6C20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361 763,</w:t>
            </w:r>
            <w:r w:rsidR="002810F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81" w:type="pct"/>
            <w:gridSpan w:val="6"/>
          </w:tcPr>
          <w:p w14:paraId="48301454" w14:textId="642A8D7C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67 352,63</w:t>
            </w:r>
          </w:p>
        </w:tc>
        <w:tc>
          <w:tcPr>
            <w:tcW w:w="367" w:type="pct"/>
            <w:hideMark/>
          </w:tcPr>
          <w:p w14:paraId="7788B061" w14:textId="2C929612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71 352,63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1E37F95" w14:textId="79E45A65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="0046036B"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FA26B32" w14:textId="3F4ED429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34F71E81" w14:textId="5557018A" w:rsidR="0046036B" w:rsidRPr="002347BE" w:rsidRDefault="00992E7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0759FD54" w14:textId="090534CB" w:rsidR="0046036B" w:rsidRPr="00B35691" w:rsidRDefault="00CA6AC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F66C3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="00F66C38"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D62F54" w:rsidRPr="002347BE" w14:paraId="594206FF" w14:textId="77777777" w:rsidTr="00D62F54">
        <w:trPr>
          <w:trHeight w:val="485"/>
        </w:trPr>
        <w:tc>
          <w:tcPr>
            <w:tcW w:w="184" w:type="pct"/>
            <w:vMerge/>
            <w:hideMark/>
          </w:tcPr>
          <w:p w14:paraId="2D52A451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67683DA" w14:textId="77777777" w:rsidR="008C28E7" w:rsidRPr="00122430" w:rsidRDefault="008C28E7" w:rsidP="008C28E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BAD2687" w14:textId="77777777" w:rsidR="008C28E7" w:rsidRPr="000D3F7A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CABC4D6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44AB1DA2" w14:textId="17AA2099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739CAC29" w14:textId="74B15476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C8598B4" w14:textId="3876D669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C401C51" w14:textId="6A97C367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28B0A9F" w14:textId="6368D215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7B233C44" w14:textId="70B194A6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11CBF9FD" w14:textId="77777777" w:rsidR="008C28E7" w:rsidRPr="00B35691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8001FE8" w14:textId="77777777" w:rsidTr="00D62F54">
        <w:trPr>
          <w:trHeight w:val="415"/>
        </w:trPr>
        <w:tc>
          <w:tcPr>
            <w:tcW w:w="184" w:type="pct"/>
            <w:vMerge/>
            <w:hideMark/>
          </w:tcPr>
          <w:p w14:paraId="5513454B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5F563439" w14:textId="77777777" w:rsidR="008C28E7" w:rsidRPr="00122430" w:rsidRDefault="008C28E7" w:rsidP="008C28E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91E50B8" w14:textId="77777777" w:rsidR="008C28E7" w:rsidRPr="000D3F7A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B0B466F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2A99F4E1" w14:textId="311FCAEE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F542C95" w14:textId="74244E68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B3F4FF6" w14:textId="609C4D62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6EB3F5A" w14:textId="417CE73B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9EA0EE6" w14:textId="6FBF9B85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034A7808" w14:textId="24BE3C66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5AEB82A7" w14:textId="77777777" w:rsidR="008C28E7" w:rsidRPr="00B35691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2E78" w:rsidRPr="002347BE" w14:paraId="48161ADB" w14:textId="77777777" w:rsidTr="00DA09F5">
        <w:trPr>
          <w:trHeight w:val="555"/>
        </w:trPr>
        <w:tc>
          <w:tcPr>
            <w:tcW w:w="184" w:type="pct"/>
            <w:vMerge/>
            <w:hideMark/>
          </w:tcPr>
          <w:p w14:paraId="57D4CC97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9B9975F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FF0DB2B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561501A6" w14:textId="134BDB58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7EED0F0C" w14:textId="62D9CFE8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361 763,</w:t>
            </w:r>
            <w:r w:rsidR="00586375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81" w:type="pct"/>
            <w:gridSpan w:val="6"/>
          </w:tcPr>
          <w:p w14:paraId="67674614" w14:textId="61C639A4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67 352,63</w:t>
            </w:r>
          </w:p>
        </w:tc>
        <w:tc>
          <w:tcPr>
            <w:tcW w:w="367" w:type="pct"/>
            <w:hideMark/>
          </w:tcPr>
          <w:p w14:paraId="7FF85DE1" w14:textId="55882312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71 352,63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636812A" w14:textId="0903C6B8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24060EFD" w14:textId="0AE3F839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1779B496" w14:textId="7BF29C4B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74 352,63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3311AC92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2E78" w:rsidRPr="002347BE" w14:paraId="579B0280" w14:textId="77777777" w:rsidTr="00D62F54">
        <w:trPr>
          <w:trHeight w:val="450"/>
        </w:trPr>
        <w:tc>
          <w:tcPr>
            <w:tcW w:w="184" w:type="pct"/>
            <w:vMerge/>
            <w:hideMark/>
          </w:tcPr>
          <w:p w14:paraId="131117C8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hideMark/>
          </w:tcPr>
          <w:p w14:paraId="11CA0D6E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0F71EA2A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2030FF63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12C2404D" w14:textId="690BBE30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1297A74" w14:textId="56D5308B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6F4B7B9F" w14:textId="5AFF0F42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DD2678A" w14:textId="439BF60E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BDAFECF" w14:textId="6BC783D4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B6E37B2" w14:textId="445EAB45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E5B821A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E6682A2" w14:textId="77777777" w:rsidTr="007A1A2E">
        <w:trPr>
          <w:trHeight w:val="341"/>
        </w:trPr>
        <w:tc>
          <w:tcPr>
            <w:tcW w:w="184" w:type="pct"/>
            <w:vMerge/>
            <w:hideMark/>
          </w:tcPr>
          <w:p w14:paraId="70BBC74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14:paraId="6ED90CBD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298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светильников, ед.</w:t>
            </w:r>
          </w:p>
        </w:tc>
        <w:tc>
          <w:tcPr>
            <w:tcW w:w="242" w:type="pct"/>
            <w:vMerge w:val="restart"/>
            <w:hideMark/>
          </w:tcPr>
          <w:p w14:paraId="17CAAAF8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550DACC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08A95EF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64AC6D4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45E88D2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057B63D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69B1E6B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68EC58B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4E1334D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51DF4BA9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10CCE0E" w14:textId="77777777" w:rsidTr="007A1A2E">
        <w:trPr>
          <w:trHeight w:val="268"/>
        </w:trPr>
        <w:tc>
          <w:tcPr>
            <w:tcW w:w="184" w:type="pct"/>
            <w:vMerge/>
            <w:hideMark/>
          </w:tcPr>
          <w:p w14:paraId="3DAE84C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6B29815D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3254C545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7920C4E6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792EADC7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0ECD9FC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01788D1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08C84F8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079F575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06E6888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55104BB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6D34A0AC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1704E710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32211EF7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3BADAE84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AEE9BE6" w14:textId="77777777" w:rsidTr="007A1A2E">
        <w:trPr>
          <w:trHeight w:val="143"/>
        </w:trPr>
        <w:tc>
          <w:tcPr>
            <w:tcW w:w="184" w:type="pct"/>
            <w:vMerge/>
            <w:hideMark/>
          </w:tcPr>
          <w:p w14:paraId="3349A93B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hideMark/>
          </w:tcPr>
          <w:p w14:paraId="2BEE147A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7945034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3FD5CA76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07C4D61B" w14:textId="3384B900" w:rsidR="0046036B" w:rsidRPr="002347BE" w:rsidRDefault="001A3B0F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3400</w:t>
            </w:r>
            <w:r w:rsidR="00426B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2" w:type="pct"/>
            <w:hideMark/>
          </w:tcPr>
          <w:p w14:paraId="255676FE" w14:textId="15066EB6" w:rsidR="0046036B" w:rsidRPr="002347BE" w:rsidRDefault="001A3B0F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230" w:type="pct"/>
            <w:gridSpan w:val="2"/>
            <w:hideMark/>
          </w:tcPr>
          <w:p w14:paraId="011FB60F" w14:textId="227ACF47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38981160" w14:textId="5C6E9103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3CDF64FF" w14:textId="18BDFF1A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613256C3" w14:textId="3E7662A3" w:rsidR="0046036B" w:rsidRPr="002347BE" w:rsidRDefault="001A3B0F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3400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33765A8" w14:textId="5C0F0932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5F43D0AC" w14:textId="47E0AB3D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47A92CE0" w14:textId="11162877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402B77C6" w14:textId="1A1B26E3" w:rsidR="0046036B" w:rsidRPr="002347BE" w:rsidRDefault="00426B47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  <w:r w:rsidR="0046036B"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5E9EBE12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2CA7339" w14:textId="77777777" w:rsidTr="00D62F54">
        <w:trPr>
          <w:trHeight w:val="286"/>
        </w:trPr>
        <w:tc>
          <w:tcPr>
            <w:tcW w:w="184" w:type="pct"/>
            <w:vMerge w:val="restart"/>
            <w:hideMark/>
          </w:tcPr>
          <w:p w14:paraId="7EDF747B" w14:textId="77777777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2.12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</w:tcPr>
          <w:p w14:paraId="5D84A026" w14:textId="77777777" w:rsidR="008C28E7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01.22.</w:t>
            </w:r>
          </w:p>
          <w:p w14:paraId="4400A93F" w14:textId="77777777" w:rsidR="008C28E7" w:rsidRPr="00122430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 xml:space="preserve">Замена </w:t>
            </w:r>
            <w:proofErr w:type="spellStart"/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неэнергоэффективных</w:t>
            </w:r>
            <w:proofErr w:type="spellEnd"/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светильников наружного освещения </w:t>
            </w:r>
          </w:p>
        </w:tc>
        <w:tc>
          <w:tcPr>
            <w:tcW w:w="242" w:type="pct"/>
            <w:vMerge w:val="restart"/>
            <w:hideMark/>
          </w:tcPr>
          <w:p w14:paraId="6869AEC0" w14:textId="77777777" w:rsidR="008C28E7" w:rsidRPr="000D3F7A" w:rsidRDefault="008C28E7" w:rsidP="008C28E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504" w:type="pct"/>
            <w:hideMark/>
          </w:tcPr>
          <w:p w14:paraId="3961E5ED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hideMark/>
          </w:tcPr>
          <w:p w14:paraId="7BBE7755" w14:textId="4B7C477B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54F4E799" w14:textId="79CF152B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265ABD4" w14:textId="03DBE8AF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17DB64A" w14:textId="38D0AB37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EC6F94A" w14:textId="514F53BB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625685DD" w14:textId="5D50DB40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hideMark/>
          </w:tcPr>
          <w:p w14:paraId="2C5A6466" w14:textId="0AE194DA" w:rsidR="008C28E7" w:rsidRPr="00B35691" w:rsidRDefault="00CA6ACB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A2788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="00A2788F"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992E78" w:rsidRPr="002347BE" w14:paraId="7BAF506E" w14:textId="77777777" w:rsidTr="00D62F54">
        <w:trPr>
          <w:trHeight w:val="367"/>
        </w:trPr>
        <w:tc>
          <w:tcPr>
            <w:tcW w:w="184" w:type="pct"/>
            <w:vMerge/>
            <w:hideMark/>
          </w:tcPr>
          <w:p w14:paraId="4BB32733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2F3B309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4A281C23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FCC4992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hideMark/>
          </w:tcPr>
          <w:p w14:paraId="5B2F6497" w14:textId="0FDAAF30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432ED1E" w14:textId="5D4790BF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0BF5FD4" w14:textId="2506B773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8CC303D" w14:textId="796BF347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C638779" w14:textId="4A85C5FC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21511BC7" w14:textId="433F1B5E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FA36D92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2E78" w:rsidRPr="002347BE" w14:paraId="7ACE12D5" w14:textId="77777777" w:rsidTr="00D62F54">
        <w:trPr>
          <w:trHeight w:val="341"/>
        </w:trPr>
        <w:tc>
          <w:tcPr>
            <w:tcW w:w="184" w:type="pct"/>
            <w:vMerge/>
            <w:hideMark/>
          </w:tcPr>
          <w:p w14:paraId="0FAD765D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0CA27E91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0DE3DAB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8F09D6A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hideMark/>
          </w:tcPr>
          <w:p w14:paraId="41D3D29C" w14:textId="07E92B25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643821C" w14:textId="15019B9E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16E36B67" w14:textId="2FFAFA30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2D9C1261" w14:textId="645A643A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779E369" w14:textId="49568AC7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7A161A9E" w14:textId="4072A30E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3D0819AF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2E78" w:rsidRPr="002347BE" w14:paraId="5947706C" w14:textId="77777777" w:rsidTr="00DA09F5">
        <w:trPr>
          <w:trHeight w:val="546"/>
        </w:trPr>
        <w:tc>
          <w:tcPr>
            <w:tcW w:w="184" w:type="pct"/>
            <w:vMerge/>
            <w:hideMark/>
          </w:tcPr>
          <w:p w14:paraId="4EB5616D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F6769BE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5D505B03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6EC07CBF" w14:textId="5852A720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hideMark/>
          </w:tcPr>
          <w:p w14:paraId="697E927C" w14:textId="035B8B49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7C69CDA" w14:textId="5FF67F47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597C300F" w14:textId="04D2F52A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0C4C99A0" w14:textId="1766140A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71AE515C" w14:textId="341F6E8D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47742624" w14:textId="3167E8B2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4DE80653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92E78" w:rsidRPr="002347BE" w14:paraId="678C5EA6" w14:textId="77777777" w:rsidTr="00D62F54">
        <w:trPr>
          <w:trHeight w:val="381"/>
        </w:trPr>
        <w:tc>
          <w:tcPr>
            <w:tcW w:w="184" w:type="pct"/>
            <w:vMerge/>
            <w:hideMark/>
          </w:tcPr>
          <w:p w14:paraId="24B0CA02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D428259" w14:textId="77777777" w:rsidR="00992E78" w:rsidRPr="00122430" w:rsidRDefault="00992E78" w:rsidP="00992E78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6B8F5F14" w14:textId="77777777" w:rsidR="00992E78" w:rsidRPr="000D3F7A" w:rsidRDefault="00992E78" w:rsidP="00992E78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hideMark/>
          </w:tcPr>
          <w:p w14:paraId="763F7ECB" w14:textId="77777777" w:rsidR="00992E78" w:rsidRPr="002347BE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hideMark/>
          </w:tcPr>
          <w:p w14:paraId="7CF02DC0" w14:textId="1E3DDBBC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hideMark/>
          </w:tcPr>
          <w:p w14:paraId="2734E1BD" w14:textId="5B2C1345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32C4CBC1" w14:textId="31216829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2C97884" w14:textId="15F440EC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  <w:hideMark/>
          </w:tcPr>
          <w:p w14:paraId="46212BC8" w14:textId="70563C6C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  <w:hideMark/>
          </w:tcPr>
          <w:p w14:paraId="01996A9B" w14:textId="68D8AA48" w:rsidR="00992E78" w:rsidRPr="002347BE" w:rsidRDefault="00992E78" w:rsidP="00992E7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  <w:hideMark/>
          </w:tcPr>
          <w:p w14:paraId="759B72B4" w14:textId="77777777" w:rsidR="00992E78" w:rsidRPr="00B35691" w:rsidRDefault="00992E78" w:rsidP="00992E78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DF4796A" w14:textId="77777777" w:rsidTr="007A1A2E">
        <w:trPr>
          <w:trHeight w:val="136"/>
        </w:trPr>
        <w:tc>
          <w:tcPr>
            <w:tcW w:w="184" w:type="pct"/>
            <w:vMerge/>
            <w:hideMark/>
          </w:tcPr>
          <w:p w14:paraId="0F17E40B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22943664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Количество замененных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неэнергоэффективных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светильников наружного освещения, ед.</w:t>
            </w:r>
          </w:p>
        </w:tc>
        <w:tc>
          <w:tcPr>
            <w:tcW w:w="242" w:type="pct"/>
            <w:vMerge w:val="restart"/>
            <w:hideMark/>
          </w:tcPr>
          <w:p w14:paraId="2AF75D3E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hideMark/>
          </w:tcPr>
          <w:p w14:paraId="6EC0CED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hideMark/>
          </w:tcPr>
          <w:p w14:paraId="75CCEF1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  <w:hideMark/>
          </w:tcPr>
          <w:p w14:paraId="51FD3A7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919" w:type="pct"/>
            <w:gridSpan w:val="5"/>
            <w:hideMark/>
          </w:tcPr>
          <w:p w14:paraId="7AB8E3D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  <w:hideMark/>
          </w:tcPr>
          <w:p w14:paraId="2209653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  <w:hideMark/>
          </w:tcPr>
          <w:p w14:paraId="5D7C5B6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  <w:hideMark/>
          </w:tcPr>
          <w:p w14:paraId="06CC2EC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  <w:hideMark/>
          </w:tcPr>
          <w:p w14:paraId="622B5B6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  <w:hideMark/>
          </w:tcPr>
          <w:p w14:paraId="345DCFAA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114869F" w14:textId="77777777" w:rsidTr="007A1A2E">
        <w:trPr>
          <w:trHeight w:val="481"/>
        </w:trPr>
        <w:tc>
          <w:tcPr>
            <w:tcW w:w="184" w:type="pct"/>
            <w:vMerge/>
            <w:hideMark/>
          </w:tcPr>
          <w:p w14:paraId="76E28403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AEF633E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7CBF40F9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502C8F9C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hideMark/>
          </w:tcPr>
          <w:p w14:paraId="588E36F3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hideMark/>
          </w:tcPr>
          <w:p w14:paraId="62DEFBF7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  <w:hideMark/>
          </w:tcPr>
          <w:p w14:paraId="1F751DF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  <w:hideMark/>
          </w:tcPr>
          <w:p w14:paraId="6B0AF0B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  <w:hideMark/>
          </w:tcPr>
          <w:p w14:paraId="1DC12C2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  <w:hideMark/>
          </w:tcPr>
          <w:p w14:paraId="16C7399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  <w:hideMark/>
          </w:tcPr>
          <w:p w14:paraId="73F85D5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1A22DC5B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hideMark/>
          </w:tcPr>
          <w:p w14:paraId="466C569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hideMark/>
          </w:tcPr>
          <w:p w14:paraId="4543B0C8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hideMark/>
          </w:tcPr>
          <w:p w14:paraId="50E1CA23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01D5E89" w14:textId="77777777" w:rsidTr="007A1A2E">
        <w:trPr>
          <w:trHeight w:val="70"/>
        </w:trPr>
        <w:tc>
          <w:tcPr>
            <w:tcW w:w="184" w:type="pct"/>
            <w:vMerge/>
            <w:hideMark/>
          </w:tcPr>
          <w:p w14:paraId="0B7D367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D9E34C3" w14:textId="77777777" w:rsidR="0046036B" w:rsidRPr="00122430" w:rsidRDefault="0046036B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hideMark/>
          </w:tcPr>
          <w:p w14:paraId="195B0C86" w14:textId="77777777" w:rsidR="0046036B" w:rsidRPr="000D3F7A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  <w:hideMark/>
          </w:tcPr>
          <w:p w14:paraId="54FC2D39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hideMark/>
          </w:tcPr>
          <w:p w14:paraId="695FB48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hideMark/>
          </w:tcPr>
          <w:p w14:paraId="179E850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gridSpan w:val="2"/>
            <w:hideMark/>
          </w:tcPr>
          <w:p w14:paraId="376318E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6FBFB70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8DC6DB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" w:type="pct"/>
            <w:hideMark/>
          </w:tcPr>
          <w:p w14:paraId="2B69E2E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1833184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7B36490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  <w:hideMark/>
          </w:tcPr>
          <w:p w14:paraId="6C9BB1E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hideMark/>
          </w:tcPr>
          <w:p w14:paraId="2C06005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/>
            <w:hideMark/>
          </w:tcPr>
          <w:p w14:paraId="7D487780" w14:textId="77777777" w:rsidR="0046036B" w:rsidRPr="00B35691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F96B4C8" w14:textId="77777777" w:rsidTr="00D62F54">
        <w:trPr>
          <w:trHeight w:val="342"/>
        </w:trPr>
        <w:tc>
          <w:tcPr>
            <w:tcW w:w="184" w:type="pct"/>
            <w:vMerge w:val="restart"/>
          </w:tcPr>
          <w:p w14:paraId="61C0A37B" w14:textId="77777777" w:rsidR="008C28E7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2.13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</w:tcPr>
          <w:p w14:paraId="364C8D3C" w14:textId="77777777" w:rsidR="008C28E7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01.23.</w:t>
            </w:r>
          </w:p>
          <w:p w14:paraId="31D311B0" w14:textId="77777777" w:rsidR="008C28E7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Установка шкафов управления наружным освещениям</w:t>
            </w:r>
          </w:p>
        </w:tc>
        <w:tc>
          <w:tcPr>
            <w:tcW w:w="242" w:type="pct"/>
            <w:vMerge w:val="restart"/>
          </w:tcPr>
          <w:p w14:paraId="095A4D14" w14:textId="77777777" w:rsidR="008C28E7" w:rsidRPr="000D3F7A" w:rsidRDefault="008C28E7" w:rsidP="008C28E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684BBE52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3CD1499F" w14:textId="7E804C35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pct"/>
            <w:gridSpan w:val="6"/>
          </w:tcPr>
          <w:p w14:paraId="44023FF0" w14:textId="1AF8855E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55BB899" w14:textId="4B212138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AC59A53" w14:textId="5104326A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7" w:type="pct"/>
          </w:tcPr>
          <w:p w14:paraId="19BE4CB4" w14:textId="290EFAE1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</w:tcPr>
          <w:p w14:paraId="3491541B" w14:textId="3EBB5292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</w:tcPr>
          <w:p w14:paraId="46546AEC" w14:textId="3AAE92DC" w:rsidR="008C28E7" w:rsidRPr="00B35691" w:rsidRDefault="00CA6ACB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A2788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A2788F"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Управление содержания территорий</w:t>
            </w:r>
          </w:p>
        </w:tc>
      </w:tr>
      <w:tr w:rsidR="00383B77" w:rsidRPr="002347BE" w14:paraId="53F7EE94" w14:textId="77777777" w:rsidTr="00D62F54">
        <w:trPr>
          <w:trHeight w:val="342"/>
        </w:trPr>
        <w:tc>
          <w:tcPr>
            <w:tcW w:w="184" w:type="pct"/>
            <w:vMerge/>
          </w:tcPr>
          <w:p w14:paraId="43A2165A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C404F4A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0A2EA67F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AB61D18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7786FC14" w14:textId="62C5E50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0818DB8" w14:textId="7008C83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5268876" w14:textId="45CE30C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24DEEAF" w14:textId="01776B4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2CA84EB" w14:textId="10491AB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E5A00F0" w14:textId="16AB220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DE2E1AA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F24BB62" w14:textId="77777777" w:rsidTr="00D62F54">
        <w:trPr>
          <w:trHeight w:val="342"/>
        </w:trPr>
        <w:tc>
          <w:tcPr>
            <w:tcW w:w="184" w:type="pct"/>
            <w:vMerge/>
          </w:tcPr>
          <w:p w14:paraId="698889F7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621BFA5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7C1DA88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72E97915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01D70721" w14:textId="74501C3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1393111" w14:textId="617ABAA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A1C15DE" w14:textId="2315D7B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27FDB70" w14:textId="7AC250E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E121FD9" w14:textId="405CD34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85C783D" w14:textId="7F6DF70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E7D7CAC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917473A" w14:textId="77777777" w:rsidTr="00D62F54">
        <w:trPr>
          <w:trHeight w:val="342"/>
        </w:trPr>
        <w:tc>
          <w:tcPr>
            <w:tcW w:w="184" w:type="pct"/>
            <w:vMerge/>
          </w:tcPr>
          <w:p w14:paraId="7F3583D3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30F4511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BD96A21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EC93C5F" w14:textId="0A54A771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291DCDD2" w14:textId="48DEDEA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76DCBCD" w14:textId="78390F9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A30617F" w14:textId="72094BC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D191FE0" w14:textId="21288C3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7E8ACF2" w14:textId="01A217B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43F67DB" w14:textId="37D8263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F7FE8EB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C1E2B6F" w14:textId="77777777" w:rsidTr="00D62F54">
        <w:trPr>
          <w:trHeight w:val="342"/>
        </w:trPr>
        <w:tc>
          <w:tcPr>
            <w:tcW w:w="184" w:type="pct"/>
            <w:vMerge/>
          </w:tcPr>
          <w:p w14:paraId="4D145D54" w14:textId="77777777" w:rsidR="008C28E7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14D3084" w14:textId="77777777" w:rsidR="008C28E7" w:rsidRDefault="008C28E7" w:rsidP="008C28E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94AF8FE" w14:textId="77777777" w:rsidR="008C28E7" w:rsidRPr="000D3F7A" w:rsidRDefault="008C28E7" w:rsidP="008C28E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C3EF53A" w14:textId="77777777" w:rsidR="008C28E7" w:rsidRPr="002347BE" w:rsidRDefault="008C28E7" w:rsidP="008C28E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56527A73" w14:textId="11277725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5307973" w14:textId="6F6F7340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FB00B4B" w14:textId="21A55490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FADFFE8" w14:textId="32128708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13F41F3" w14:textId="0BD3076A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2D1B283" w14:textId="39D02841" w:rsidR="008C28E7" w:rsidRPr="002347BE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1BA1E04" w14:textId="77777777" w:rsidR="008C28E7" w:rsidRPr="00B35691" w:rsidRDefault="008C28E7" w:rsidP="008C28E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D87C9A4" w14:textId="77777777" w:rsidTr="00D62F54">
        <w:trPr>
          <w:trHeight w:val="342"/>
        </w:trPr>
        <w:tc>
          <w:tcPr>
            <w:tcW w:w="184" w:type="pct"/>
            <w:vMerge/>
          </w:tcPr>
          <w:p w14:paraId="0C753312" w14:textId="77777777" w:rsidR="0046036B" w:rsidRDefault="0046036B" w:rsidP="0051758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0734F9AE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установленных шкафов управления наружным освещением, ед.</w:t>
            </w:r>
          </w:p>
        </w:tc>
        <w:tc>
          <w:tcPr>
            <w:tcW w:w="242" w:type="pct"/>
            <w:vMerge w:val="restart"/>
          </w:tcPr>
          <w:p w14:paraId="165B4E46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47D68089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0B0DEEF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vMerge w:val="restart"/>
          </w:tcPr>
          <w:p w14:paraId="3094985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27" w:type="pct"/>
            <w:gridSpan w:val="4"/>
          </w:tcPr>
          <w:p w14:paraId="4FA47CE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745847B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79C502B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1606E7D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21F94BE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73E25946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E3DF5B5" w14:textId="77777777" w:rsidTr="007A1A2E">
        <w:trPr>
          <w:trHeight w:val="342"/>
        </w:trPr>
        <w:tc>
          <w:tcPr>
            <w:tcW w:w="184" w:type="pct"/>
            <w:vMerge/>
          </w:tcPr>
          <w:p w14:paraId="6D4F721D" w14:textId="77777777" w:rsidR="0046036B" w:rsidRDefault="0046036B" w:rsidP="0051758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BD9C510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0C69BA7A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4F238E9F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22233B5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gridSpan w:val="2"/>
            <w:vMerge/>
          </w:tcPr>
          <w:p w14:paraId="3CA90AD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</w:tcPr>
          <w:p w14:paraId="3C11D2D1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12D1674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0674EAD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4E61E2D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1C49314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3EF4F17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55E17A84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4625EA9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37A4F453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C1801E7" w14:textId="77777777" w:rsidTr="00D62F54">
        <w:trPr>
          <w:trHeight w:val="342"/>
        </w:trPr>
        <w:tc>
          <w:tcPr>
            <w:tcW w:w="184" w:type="pct"/>
            <w:vMerge/>
          </w:tcPr>
          <w:p w14:paraId="3A080DA0" w14:textId="77777777" w:rsidR="0046036B" w:rsidRDefault="0046036B" w:rsidP="0051758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1FF8A0A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35F9673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251B7413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2940BC85" w14:textId="13CD5B05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1" w:type="pct"/>
            <w:gridSpan w:val="6"/>
          </w:tcPr>
          <w:p w14:paraId="338CF5F6" w14:textId="48297D6C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41C4A852" w14:textId="7ABD7152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307A3658" w14:textId="50B155DE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5B839EAA" w14:textId="3E3801E3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636AD1A6" w14:textId="05AD2BF3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13F9AABE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648C95C" w14:textId="77777777" w:rsidTr="00D62F54">
        <w:trPr>
          <w:trHeight w:val="342"/>
        </w:trPr>
        <w:tc>
          <w:tcPr>
            <w:tcW w:w="184" w:type="pct"/>
            <w:vMerge w:val="restart"/>
          </w:tcPr>
          <w:p w14:paraId="700DF4AD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2.14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pct"/>
            <w:vMerge w:val="restart"/>
          </w:tcPr>
          <w:p w14:paraId="62707121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01.24.</w:t>
            </w:r>
          </w:p>
          <w:p w14:paraId="0EB0E891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D34571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242" w:type="pct"/>
            <w:vMerge w:val="restart"/>
          </w:tcPr>
          <w:p w14:paraId="33D6B388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4EB22C5E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245CE253" w14:textId="77E97B1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A634B45" w14:textId="532364B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E4B439F" w14:textId="0FDC829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86E1562" w14:textId="198AFC8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2373CBA" w14:textId="0407865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C21632A" w14:textId="2FB883C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57E639EB" w14:textId="06531479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383B77" w:rsidRPr="002347BE" w14:paraId="3161141E" w14:textId="77777777" w:rsidTr="00D62F54">
        <w:trPr>
          <w:trHeight w:val="342"/>
        </w:trPr>
        <w:tc>
          <w:tcPr>
            <w:tcW w:w="184" w:type="pct"/>
            <w:vMerge/>
          </w:tcPr>
          <w:p w14:paraId="216191DC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7256AAE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17A732C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1A13048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5FC61711" w14:textId="54A4458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D6FCA01" w14:textId="3D0C3CE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4A5789B" w14:textId="1988991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B10AFE4" w14:textId="286521C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A38B902" w14:textId="4ACCB74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D1E733E" w14:textId="2A9F707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437F28E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043C54C" w14:textId="77777777" w:rsidTr="00D62F54">
        <w:trPr>
          <w:trHeight w:val="342"/>
        </w:trPr>
        <w:tc>
          <w:tcPr>
            <w:tcW w:w="184" w:type="pct"/>
            <w:vMerge/>
          </w:tcPr>
          <w:p w14:paraId="744D9744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FB0F9C5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36AF454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592BF45C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</w:tcPr>
          <w:p w14:paraId="064A4FF5" w14:textId="105739F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BEA1802" w14:textId="7D58176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EA7F2CD" w14:textId="3787376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C1A4F81" w14:textId="5965CBB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868E811" w14:textId="31457FD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B9BDD11" w14:textId="5245B90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57CCFFB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1E96E65A" w14:textId="77777777" w:rsidTr="00D62F54">
        <w:trPr>
          <w:trHeight w:val="342"/>
        </w:trPr>
        <w:tc>
          <w:tcPr>
            <w:tcW w:w="184" w:type="pct"/>
            <w:vMerge/>
          </w:tcPr>
          <w:p w14:paraId="32F4CAC7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41409C9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FC84786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16CC1EA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4457E681" w14:textId="57D78F7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B32BB0D" w14:textId="03A8A1B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43EE55F" w14:textId="775124F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BF24CE5" w14:textId="7F0369F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97CCFCB" w14:textId="410469D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43CA072" w14:textId="615E345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4E41F70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3A15F19" w14:textId="77777777" w:rsidTr="00D62F54">
        <w:trPr>
          <w:trHeight w:val="342"/>
        </w:trPr>
        <w:tc>
          <w:tcPr>
            <w:tcW w:w="184" w:type="pct"/>
            <w:vMerge/>
          </w:tcPr>
          <w:p w14:paraId="1E0FDC4B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182FBAA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8FDA177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52843F9" w14:textId="12F4A03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64C4771B" w14:textId="24BBDA8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01A23DE" w14:textId="55BAE07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5DEEC6A" w14:textId="7D41AE8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4208682" w14:textId="5BD29DC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ED5078F" w14:textId="39FBE8F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D8FED17" w14:textId="1025D18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58753AA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0C74959C" w14:textId="77777777" w:rsidTr="00D62F54">
        <w:trPr>
          <w:trHeight w:val="342"/>
        </w:trPr>
        <w:tc>
          <w:tcPr>
            <w:tcW w:w="184" w:type="pct"/>
            <w:vMerge/>
          </w:tcPr>
          <w:p w14:paraId="50CA20B7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555F620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DD02E2B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6883443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2249C5EF" w14:textId="15E41AE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33B2244" w14:textId="6AE9219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E9E4646" w14:textId="0CBA08C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8FAAE6A" w14:textId="57F078D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402182F" w14:textId="3F57A35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F66B0B3" w14:textId="20215FE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71956C9C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888970D" w14:textId="77777777" w:rsidTr="00D62F54">
        <w:trPr>
          <w:trHeight w:val="342"/>
        </w:trPr>
        <w:tc>
          <w:tcPr>
            <w:tcW w:w="184" w:type="pct"/>
            <w:vMerge/>
          </w:tcPr>
          <w:p w14:paraId="6F9C3BBD" w14:textId="77777777" w:rsidR="0046036B" w:rsidRDefault="0046036B" w:rsidP="00B31DE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57ACB918" w14:textId="77777777" w:rsidR="0046036B" w:rsidRPr="00FA0DCD" w:rsidRDefault="0046036B" w:rsidP="00FA0DC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A0DC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объектов, на которых осуществлена ликвидация несанкционированных навалов мусора,</w:t>
            </w: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свалок, </w:t>
            </w:r>
            <w:r w:rsidRPr="00FA0DC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ед.</w:t>
            </w:r>
            <w:proofErr w:type="gramEnd"/>
          </w:p>
        </w:tc>
        <w:tc>
          <w:tcPr>
            <w:tcW w:w="242" w:type="pct"/>
            <w:vMerge w:val="restart"/>
          </w:tcPr>
          <w:p w14:paraId="1845BC3E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465346ED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03D4D8F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vMerge w:val="restart"/>
          </w:tcPr>
          <w:p w14:paraId="1794B15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27" w:type="pct"/>
            <w:gridSpan w:val="4"/>
          </w:tcPr>
          <w:p w14:paraId="3E64D54A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3D573A92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566EBFD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71C27BE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4D188D8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41FB80CA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D995873" w14:textId="77777777" w:rsidTr="007A1A2E">
        <w:trPr>
          <w:trHeight w:val="342"/>
        </w:trPr>
        <w:tc>
          <w:tcPr>
            <w:tcW w:w="184" w:type="pct"/>
            <w:vMerge/>
          </w:tcPr>
          <w:p w14:paraId="5B17CD79" w14:textId="77777777" w:rsidR="0046036B" w:rsidRDefault="0046036B" w:rsidP="00B31DE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B328F8C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DB9B99D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9128802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56F8BBF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gridSpan w:val="2"/>
            <w:vMerge/>
          </w:tcPr>
          <w:p w14:paraId="1F50140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</w:tcPr>
          <w:p w14:paraId="5E1E135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42D89133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09472BE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0A6BA5E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5EC8E4E9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5C02B5D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6F076C0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0AC7F76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3469E595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044DE12A" w14:textId="77777777" w:rsidTr="007A1A2E">
        <w:trPr>
          <w:trHeight w:val="342"/>
        </w:trPr>
        <w:tc>
          <w:tcPr>
            <w:tcW w:w="184" w:type="pct"/>
            <w:vMerge/>
          </w:tcPr>
          <w:p w14:paraId="5EE30D04" w14:textId="77777777" w:rsidR="0046036B" w:rsidRDefault="0046036B" w:rsidP="00B31DEB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777391B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3D694CE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1A176E11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0FE643BE" w14:textId="5F7BAB85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4" w:type="pct"/>
            <w:gridSpan w:val="2"/>
          </w:tcPr>
          <w:p w14:paraId="0FC18108" w14:textId="342D6192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" w:type="pct"/>
          </w:tcPr>
          <w:p w14:paraId="0D7FBB71" w14:textId="266FE788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7846A5FB" w14:textId="2E121A8F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495A7669" w14:textId="0791A4BD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2E7D6719" w14:textId="79699064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1BE8F277" w14:textId="61D55333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52AA848A" w14:textId="4FE5A391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72AB7CA5" w14:textId="37C0DBED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37D9AFF7" w14:textId="7CC1DC4D" w:rsidR="0046036B" w:rsidRPr="002347BE" w:rsidRDefault="00DF7252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35407178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15B36677" w14:textId="77777777" w:rsidTr="00D62F54">
        <w:trPr>
          <w:trHeight w:val="342"/>
        </w:trPr>
        <w:tc>
          <w:tcPr>
            <w:tcW w:w="184" w:type="pct"/>
            <w:vMerge w:val="restart"/>
          </w:tcPr>
          <w:p w14:paraId="3AC3B032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2.15</w:t>
            </w: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14:paraId="004B40E4" w14:textId="77777777" w:rsidR="00383B77" w:rsidRPr="00816598" w:rsidRDefault="00383B77" w:rsidP="00383B77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62050C52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01.25.</w:t>
            </w:r>
          </w:p>
          <w:p w14:paraId="76B6870B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F408BB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Организация общественных работ, субботников</w:t>
            </w:r>
          </w:p>
        </w:tc>
        <w:tc>
          <w:tcPr>
            <w:tcW w:w="242" w:type="pct"/>
            <w:vMerge w:val="restart"/>
          </w:tcPr>
          <w:p w14:paraId="5367B6BE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4CDA79B4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747BD0B2" w14:textId="612F638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D02227E" w14:textId="72093CC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5F20FEA" w14:textId="676D943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259838A" w14:textId="71DC71A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F17FE75" w14:textId="3101D64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6898042" w14:textId="2E87743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040A2ED5" w14:textId="407291E0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383B77" w:rsidRPr="002347BE" w14:paraId="6288194A" w14:textId="77777777" w:rsidTr="00D62F54">
        <w:trPr>
          <w:trHeight w:val="342"/>
        </w:trPr>
        <w:tc>
          <w:tcPr>
            <w:tcW w:w="184" w:type="pct"/>
            <w:vMerge/>
          </w:tcPr>
          <w:p w14:paraId="1E6EA8D7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6501022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8879B88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5666635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646BC2C3" w14:textId="1D82EBF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51BA5EF" w14:textId="42A3A8E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0B9754C" w14:textId="1B9403B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5D5DCA5" w14:textId="185F036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87E7F55" w14:textId="10127FA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7E7AE1A" w14:textId="30B7FF7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3E0F0D90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6A0213B5" w14:textId="77777777" w:rsidTr="00D62F54">
        <w:trPr>
          <w:trHeight w:val="342"/>
        </w:trPr>
        <w:tc>
          <w:tcPr>
            <w:tcW w:w="184" w:type="pct"/>
            <w:vMerge/>
          </w:tcPr>
          <w:p w14:paraId="1A3F0CC5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FD98FB8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86B81D9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F61535A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</w:tcPr>
          <w:p w14:paraId="43C75E4A" w14:textId="39148F6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279185F" w14:textId="64CE779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AA8C60A" w14:textId="5FCF1B3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7C212BA" w14:textId="2754301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B5519AD" w14:textId="63C6197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AC6CCDA" w14:textId="41CC5AD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7AD9A37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1E864925" w14:textId="77777777" w:rsidTr="00D62F54">
        <w:trPr>
          <w:trHeight w:val="342"/>
        </w:trPr>
        <w:tc>
          <w:tcPr>
            <w:tcW w:w="184" w:type="pct"/>
            <w:vMerge/>
          </w:tcPr>
          <w:p w14:paraId="6CBAFDE3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CAAE653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352D78B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C23BDB9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42322DF6" w14:textId="57C5340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A1A0259" w14:textId="4369050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2D8CAD9" w14:textId="2EF277E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1EAE1B8" w14:textId="26EF49D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AE1FF20" w14:textId="44EF896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B0539B5" w14:textId="347804C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2839F62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16D3A8A6" w14:textId="77777777" w:rsidTr="00D62F54">
        <w:trPr>
          <w:trHeight w:val="342"/>
        </w:trPr>
        <w:tc>
          <w:tcPr>
            <w:tcW w:w="184" w:type="pct"/>
            <w:vMerge/>
          </w:tcPr>
          <w:p w14:paraId="20B0E26A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CEACB68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68A38E3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FB529B7" w14:textId="68C01209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740E35BB" w14:textId="3166E43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030487C" w14:textId="534CD90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7599922" w14:textId="462FE33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3549043" w14:textId="362BF1B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E2F04D3" w14:textId="4EE40F2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CD8EC1E" w14:textId="1E26550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38E72718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0E5242F4" w14:textId="77777777" w:rsidTr="00D62F54">
        <w:trPr>
          <w:trHeight w:val="342"/>
        </w:trPr>
        <w:tc>
          <w:tcPr>
            <w:tcW w:w="184" w:type="pct"/>
            <w:vMerge/>
          </w:tcPr>
          <w:p w14:paraId="50F9B57B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6B40CF9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4626568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DD8FC0F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284A848C" w14:textId="3F991C8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DCBB212" w14:textId="6FE7395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A7B33C2" w14:textId="1490569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37D5D71" w14:textId="005796F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B7661DC" w14:textId="3B4616C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7951C67" w14:textId="0AE3D25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7E6F490C" w14:textId="77777777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DAD245E" w14:textId="77777777" w:rsidTr="00D62F54">
        <w:trPr>
          <w:trHeight w:val="342"/>
        </w:trPr>
        <w:tc>
          <w:tcPr>
            <w:tcW w:w="184" w:type="pct"/>
            <w:vMerge/>
          </w:tcPr>
          <w:p w14:paraId="04DF4C35" w14:textId="77777777" w:rsidR="0046036B" w:rsidRDefault="0046036B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057B3E43" w14:textId="77777777" w:rsidR="0046036B" w:rsidRPr="00F408BB" w:rsidRDefault="0046036B" w:rsidP="00540141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408BB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организованных субботников и общественных работ, ед.</w:t>
            </w:r>
          </w:p>
        </w:tc>
        <w:tc>
          <w:tcPr>
            <w:tcW w:w="242" w:type="pct"/>
            <w:vMerge w:val="restart"/>
          </w:tcPr>
          <w:p w14:paraId="64103BDF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5DD5C84E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6D72408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vMerge w:val="restart"/>
          </w:tcPr>
          <w:p w14:paraId="5323A13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27" w:type="pct"/>
            <w:gridSpan w:val="4"/>
          </w:tcPr>
          <w:p w14:paraId="18EB965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20F4452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560DBB1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67CE431B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6EF14B08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39D86526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6C12615" w14:textId="77777777" w:rsidTr="007A1A2E">
        <w:trPr>
          <w:trHeight w:val="342"/>
        </w:trPr>
        <w:tc>
          <w:tcPr>
            <w:tcW w:w="184" w:type="pct"/>
            <w:vMerge/>
          </w:tcPr>
          <w:p w14:paraId="36590184" w14:textId="77777777" w:rsidR="0046036B" w:rsidRDefault="0046036B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0F9BF6DA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D59D120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29B8A0D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2AFF9826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gridSpan w:val="2"/>
            <w:vMerge/>
          </w:tcPr>
          <w:p w14:paraId="2A7CB23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</w:tcPr>
          <w:p w14:paraId="0CCCA0C0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213F99E7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1FFFF695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39A3666E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4C9D5B8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4BCE4F5F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44C7C1DC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3E64E04D" w14:textId="77777777" w:rsidR="0046036B" w:rsidRPr="002347BE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3EFDB979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B4C659D" w14:textId="77777777" w:rsidTr="007A1A2E">
        <w:trPr>
          <w:trHeight w:val="342"/>
        </w:trPr>
        <w:tc>
          <w:tcPr>
            <w:tcW w:w="184" w:type="pct"/>
            <w:vMerge/>
          </w:tcPr>
          <w:p w14:paraId="5ADEC646" w14:textId="77777777" w:rsidR="0046036B" w:rsidRDefault="0046036B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F6952AF" w14:textId="77777777" w:rsidR="0046036B" w:rsidRDefault="0046036B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695C296" w14:textId="77777777" w:rsidR="0046036B" w:rsidRPr="000D3F7A" w:rsidRDefault="0046036B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6A56EB7A" w14:textId="77777777" w:rsidR="0046036B" w:rsidRPr="002347BE" w:rsidRDefault="0046036B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2394923F" w14:textId="7FF226BD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4" w:type="pct"/>
            <w:gridSpan w:val="2"/>
          </w:tcPr>
          <w:p w14:paraId="15BB3615" w14:textId="07C52669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" w:type="pct"/>
          </w:tcPr>
          <w:p w14:paraId="4A168A23" w14:textId="315F4677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5DBE37A1" w14:textId="2F1EFF2D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6569104D" w14:textId="533020D0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0AA33AA2" w14:textId="78679FA1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330D1878" w14:textId="3A63DC0C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18706F3D" w14:textId="23FD9C3E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2C68411E" w14:textId="535FAEDE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3696DA17" w14:textId="18C46B45" w:rsidR="0046036B" w:rsidRPr="002347BE" w:rsidRDefault="000C7EAD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5439750D" w14:textId="77777777" w:rsidR="0046036B" w:rsidRPr="00B35691" w:rsidRDefault="0046036B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4C5F892F" w14:textId="77777777" w:rsidTr="007A1A2E">
        <w:trPr>
          <w:trHeight w:val="342"/>
        </w:trPr>
        <w:tc>
          <w:tcPr>
            <w:tcW w:w="184" w:type="pct"/>
            <w:vMerge w:val="restart"/>
          </w:tcPr>
          <w:p w14:paraId="7CE31578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2.16.</w:t>
            </w:r>
          </w:p>
        </w:tc>
        <w:tc>
          <w:tcPr>
            <w:tcW w:w="641" w:type="pct"/>
            <w:vMerge w:val="restart"/>
          </w:tcPr>
          <w:p w14:paraId="2EBB89D7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Мероприятие 01.26.</w:t>
            </w:r>
          </w:p>
          <w:p w14:paraId="6BA3D0A6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816598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Содержание бесхозяйных территорий</w:t>
            </w:r>
          </w:p>
        </w:tc>
        <w:tc>
          <w:tcPr>
            <w:tcW w:w="242" w:type="pct"/>
            <w:vMerge w:val="restart"/>
          </w:tcPr>
          <w:p w14:paraId="06885E74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389C3C37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5CBEED09" w14:textId="1F4B42C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2398510E" w14:textId="254DB6E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256A574F" w14:textId="316F1B0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7BA447A3" w14:textId="0E6DBF1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685D4587" w14:textId="234837B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5D413C0F" w14:textId="248D111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AA9FA7F" w14:textId="3D61E18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5FB94F4" w14:textId="6F16ACE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F8E4509" w14:textId="53F532B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7FFB2F6D" w14:textId="00A7E49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62575B89" w14:textId="5FCC6CB0" w:rsidR="00383B77" w:rsidRPr="00B35691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35691">
              <w:rPr>
                <w:rFonts w:eastAsia="Times New Roman" w:cs="Times New Roman"/>
                <w:sz w:val="16"/>
                <w:szCs w:val="16"/>
                <w:lang w:eastAsia="ru-RU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383B77" w:rsidRPr="002347BE" w14:paraId="28F8B7F7" w14:textId="77777777" w:rsidTr="007A1A2E">
        <w:trPr>
          <w:trHeight w:val="342"/>
        </w:trPr>
        <w:tc>
          <w:tcPr>
            <w:tcW w:w="184" w:type="pct"/>
            <w:vMerge/>
          </w:tcPr>
          <w:p w14:paraId="081EB7EE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D82CF80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E5F1128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021F316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11777EBE" w14:textId="52D6458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3045FA25" w14:textId="0136042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079A1CFC" w14:textId="104A9AF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3E56A439" w14:textId="1928028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1CE6ECC9" w14:textId="2EF5994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621698D5" w14:textId="1F05D24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7F21DF7" w14:textId="43FA02B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E744680" w14:textId="69483D9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DC17811" w14:textId="136EC35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227D64D" w14:textId="1B49788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D5535AB" w14:textId="7777777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1D93459E" w14:textId="77777777" w:rsidTr="007A1A2E">
        <w:trPr>
          <w:trHeight w:val="342"/>
        </w:trPr>
        <w:tc>
          <w:tcPr>
            <w:tcW w:w="184" w:type="pct"/>
            <w:vMerge/>
          </w:tcPr>
          <w:p w14:paraId="68B64636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3B06A66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1EE8A4C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73C44C7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</w:tcPr>
          <w:p w14:paraId="2E273E7E" w14:textId="0E1229F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32952418" w14:textId="69E0C5A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1E9668AA" w14:textId="6F0B076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0B3A013A" w14:textId="1528110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4B4DBBC7" w14:textId="3D21F0E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0029937E" w14:textId="5A2423C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60C0637" w14:textId="74FB99E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65743BA" w14:textId="734CFAB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CCDECF7" w14:textId="6B3BA57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308BAFE" w14:textId="6A485FE2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0FA4E1C" w14:textId="7777777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65095A05" w14:textId="77777777" w:rsidTr="007A1A2E">
        <w:trPr>
          <w:trHeight w:val="342"/>
        </w:trPr>
        <w:tc>
          <w:tcPr>
            <w:tcW w:w="184" w:type="pct"/>
            <w:vMerge/>
          </w:tcPr>
          <w:p w14:paraId="35E286C6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E593275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EF19077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43FF688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44E175F4" w14:textId="377CD91D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1876F479" w14:textId="4BA20F3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268D8FD7" w14:textId="232F91F8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1FD3E254" w14:textId="72FFA5C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1E9E8556" w14:textId="548745C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426DFF65" w14:textId="648C49E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0EBA6A7" w14:textId="7593593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B6509CB" w14:textId="30D24CF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E358245" w14:textId="0EDFDD1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5D35C85" w14:textId="3D30FBF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289130C9" w14:textId="7777777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B24740F" w14:textId="77777777" w:rsidTr="007A1A2E">
        <w:trPr>
          <w:trHeight w:val="342"/>
        </w:trPr>
        <w:tc>
          <w:tcPr>
            <w:tcW w:w="184" w:type="pct"/>
            <w:vMerge/>
          </w:tcPr>
          <w:p w14:paraId="32CF6B34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A506741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9961FBF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F4CDB3E" w14:textId="0AB4A9DB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7283D933" w14:textId="2EEB54A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47306726" w14:textId="151A3E4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26F1ECC1" w14:textId="2AD37CC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2A147AB0" w14:textId="0E661850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6EB36BDB" w14:textId="7DBF75DF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743D9A0E" w14:textId="3519F0C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A4C01B2" w14:textId="0231BB3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0E9F82F" w14:textId="48E87CAE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AE2F9EB" w14:textId="1A040C89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09A73DB" w14:textId="2861AEC6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305B56FA" w14:textId="7777777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77F56CF4" w14:textId="77777777" w:rsidTr="007A1A2E">
        <w:trPr>
          <w:trHeight w:val="342"/>
        </w:trPr>
        <w:tc>
          <w:tcPr>
            <w:tcW w:w="184" w:type="pct"/>
            <w:vMerge/>
          </w:tcPr>
          <w:p w14:paraId="008548FB" w14:textId="77777777" w:rsidR="00383B77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144D7D62" w14:textId="77777777" w:rsidR="00383B77" w:rsidRDefault="00383B77" w:rsidP="00383B77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BCFD4EB" w14:textId="77777777" w:rsidR="00383B77" w:rsidRPr="000D3F7A" w:rsidRDefault="00383B77" w:rsidP="00383B77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F28292D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72C097DC" w14:textId="3F3723C4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4" w:type="pct"/>
            <w:gridSpan w:val="2"/>
          </w:tcPr>
          <w:p w14:paraId="618EBE24" w14:textId="4163DA6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" w:type="pct"/>
          </w:tcPr>
          <w:p w14:paraId="3C216895" w14:textId="2EBDED0B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68B5FF7B" w14:textId="473B9A1C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29170C58" w14:textId="5493F93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74414CB4" w14:textId="4BCC930A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8289333" w14:textId="467AB4F3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7A3BE1B" w14:textId="6C7CB20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FC0DC95" w14:textId="06C5C781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4DB4AF9" w14:textId="6C834C25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BD7FC44" w14:textId="77777777" w:rsidR="00383B77" w:rsidRPr="002347BE" w:rsidRDefault="00383B77" w:rsidP="00383B7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1D7C591" w14:textId="77777777" w:rsidTr="00D62F54">
        <w:trPr>
          <w:trHeight w:val="342"/>
        </w:trPr>
        <w:tc>
          <w:tcPr>
            <w:tcW w:w="184" w:type="pct"/>
            <w:vMerge/>
          </w:tcPr>
          <w:p w14:paraId="1D61CBF2" w14:textId="77777777" w:rsidR="00C70CE4" w:rsidRDefault="00C70CE4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4BD9CDC4" w14:textId="77777777" w:rsidR="00C70CE4" w:rsidRDefault="00C70CE4" w:rsidP="0024756B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4455A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Площадь </w:t>
            </w:r>
            <w:r w:rsidRPr="00816598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бесхозяйных территорий</w:t>
            </w:r>
            <w:r w:rsidRPr="004455AD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содержащихся за счет бюджетных средств, кв. м</w:t>
            </w:r>
          </w:p>
        </w:tc>
        <w:tc>
          <w:tcPr>
            <w:tcW w:w="242" w:type="pct"/>
            <w:vMerge w:val="restart"/>
          </w:tcPr>
          <w:p w14:paraId="7DB7C3A6" w14:textId="77777777" w:rsidR="00C70CE4" w:rsidRPr="000D3F7A" w:rsidRDefault="00C70CE4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0DD9A348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7159AAE3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" w:type="pct"/>
            <w:gridSpan w:val="2"/>
            <w:vMerge w:val="restart"/>
          </w:tcPr>
          <w:p w14:paraId="17FDCD5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827" w:type="pct"/>
            <w:gridSpan w:val="4"/>
          </w:tcPr>
          <w:p w14:paraId="7EBB3448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6ED1986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79D0972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5242ECF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6C896BB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6EF616D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BCA3CBE" w14:textId="77777777" w:rsidTr="007A1A2E">
        <w:trPr>
          <w:trHeight w:val="342"/>
        </w:trPr>
        <w:tc>
          <w:tcPr>
            <w:tcW w:w="184" w:type="pct"/>
            <w:vMerge/>
          </w:tcPr>
          <w:p w14:paraId="7DC34F2C" w14:textId="77777777" w:rsidR="00C70CE4" w:rsidRDefault="00C70CE4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8C142CB" w14:textId="77777777" w:rsidR="00C70CE4" w:rsidRDefault="00C70CE4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92C50AB" w14:textId="77777777" w:rsidR="00C70CE4" w:rsidRPr="000D3F7A" w:rsidRDefault="00C70CE4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741F91AD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7A2486B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gridSpan w:val="2"/>
            <w:vMerge/>
          </w:tcPr>
          <w:p w14:paraId="665117D5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</w:tcPr>
          <w:p w14:paraId="500C423C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0155DB4E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55CAFB34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6713D8C0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7F6F216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65615C95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6329BD2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534B93F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1578F135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70391AF" w14:textId="77777777" w:rsidTr="007A1A2E">
        <w:trPr>
          <w:trHeight w:val="342"/>
        </w:trPr>
        <w:tc>
          <w:tcPr>
            <w:tcW w:w="184" w:type="pct"/>
            <w:vMerge/>
          </w:tcPr>
          <w:p w14:paraId="78893197" w14:textId="77777777" w:rsidR="00C70CE4" w:rsidRDefault="00C70CE4" w:rsidP="00D34571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24075A0" w14:textId="77777777" w:rsidR="00C70CE4" w:rsidRDefault="00C70CE4" w:rsidP="00540141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DED5A0F" w14:textId="77777777" w:rsidR="00C70CE4" w:rsidRPr="000D3F7A" w:rsidRDefault="00C70CE4" w:rsidP="006B606D">
            <w:pPr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55A4D09B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2EE3BE60" w14:textId="6177CC4F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4" w:type="pct"/>
            <w:gridSpan w:val="2"/>
          </w:tcPr>
          <w:p w14:paraId="720B2A36" w14:textId="4BE5CF89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" w:type="pct"/>
          </w:tcPr>
          <w:p w14:paraId="315F4271" w14:textId="4A5796A2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2E84C763" w14:textId="1D3A92DB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36E1EEBE" w14:textId="6B209267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1490B755" w14:textId="5B9D781F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0ED5F639" w14:textId="43161D18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4153A0FA" w14:textId="426707C5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40538078" w14:textId="05A1F98B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5E7459C7" w14:textId="31EF0F55" w:rsidR="00C70CE4" w:rsidRPr="002347BE" w:rsidRDefault="00F66C38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30A50D7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370" w:rsidRPr="002347BE" w14:paraId="2D7C7546" w14:textId="77777777" w:rsidTr="00D62F54">
        <w:trPr>
          <w:trHeight w:val="188"/>
        </w:trPr>
        <w:tc>
          <w:tcPr>
            <w:tcW w:w="184" w:type="pct"/>
            <w:vMerge w:val="restart"/>
          </w:tcPr>
          <w:p w14:paraId="6EF8CA8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41" w:type="pct"/>
            <w:vMerge w:val="restart"/>
            <w:shd w:val="clear" w:color="auto" w:fill="FFFFFF" w:themeFill="background1"/>
          </w:tcPr>
          <w:p w14:paraId="597E82B8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0308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Основное мероприятие 02</w:t>
            </w:r>
            <w: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 Создание благоприятных условий для проживания граждан в многоквартирных домах, расположенных на территории Московской области </w:t>
            </w:r>
          </w:p>
        </w:tc>
        <w:tc>
          <w:tcPr>
            <w:tcW w:w="242" w:type="pct"/>
            <w:vMerge w:val="restart"/>
          </w:tcPr>
          <w:p w14:paraId="6569B96A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23FAF8EB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6E2C07F1" w14:textId="6B0097EB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A3987B6" w14:textId="10D10EAE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C181EF7" w14:textId="3F2CE9E0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468DF5E" w14:textId="391506D9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64DF9E2" w14:textId="76B48FD1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787819AE" w14:textId="07FE2EBA" w:rsidR="00C70CE4" w:rsidRPr="003227A6" w:rsidRDefault="003227A6" w:rsidP="006B606D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327E2C76" w14:textId="775E9E76" w:rsidR="00C70CE4" w:rsidRPr="002347BE" w:rsidRDefault="00B35691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У</w:t>
            </w:r>
            <w:r w:rsidRPr="00B35691">
              <w:rPr>
                <w:rFonts w:cs="Times New Roman"/>
                <w:sz w:val="16"/>
                <w:szCs w:val="16"/>
              </w:rPr>
              <w:t>правление жилищно-коммунального хозяйства, управление содержания территорий</w:t>
            </w:r>
            <w:r w:rsidRPr="00A45388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383B77" w:rsidRPr="002347BE" w14:paraId="20D3982D" w14:textId="77777777" w:rsidTr="00D62F54">
        <w:trPr>
          <w:trHeight w:val="188"/>
        </w:trPr>
        <w:tc>
          <w:tcPr>
            <w:tcW w:w="184" w:type="pct"/>
            <w:vMerge/>
          </w:tcPr>
          <w:p w14:paraId="1AABC012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49F42A83" w14:textId="77777777" w:rsidR="00383B77" w:rsidRPr="002347BE" w:rsidRDefault="00383B77" w:rsidP="00383B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70FB15E" w14:textId="77777777" w:rsidR="00383B77" w:rsidRPr="000D3F7A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70142B74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50D3E5D8" w14:textId="608589EF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6C256E1A" w14:textId="7E097BA6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2FDC517" w14:textId="4CD989BD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C7F080F" w14:textId="5085EA01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064CEF1" w14:textId="3C6F1A1B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6639C76" w14:textId="0D494D50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26763B74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B77" w:rsidRPr="002347BE" w14:paraId="35B5F11D" w14:textId="77777777" w:rsidTr="00D62F54">
        <w:trPr>
          <w:trHeight w:val="188"/>
        </w:trPr>
        <w:tc>
          <w:tcPr>
            <w:tcW w:w="184" w:type="pct"/>
            <w:vMerge/>
          </w:tcPr>
          <w:p w14:paraId="7081B150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3A7C4864" w14:textId="77777777" w:rsidR="00383B77" w:rsidRPr="002347BE" w:rsidRDefault="00383B77" w:rsidP="00383B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CF207C2" w14:textId="77777777" w:rsidR="00383B77" w:rsidRPr="000D3F7A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7C2078BC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04C4CDA5" w14:textId="50279ED3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D11E479" w14:textId="1B04D74D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276ABE9" w14:textId="23C465DD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DADB4BB" w14:textId="40848E4D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BFB2E6C" w14:textId="3853F099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E30B076" w14:textId="0741E225" w:rsidR="00383B77" w:rsidRPr="002347BE" w:rsidRDefault="00383B77" w:rsidP="00383B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CEE86CC" w14:textId="77777777" w:rsidR="00383B77" w:rsidRPr="002347BE" w:rsidRDefault="00383B77" w:rsidP="00383B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2C8F1BBF" w14:textId="77777777" w:rsidTr="00D62F54">
        <w:trPr>
          <w:trHeight w:val="188"/>
        </w:trPr>
        <w:tc>
          <w:tcPr>
            <w:tcW w:w="184" w:type="pct"/>
            <w:vMerge/>
          </w:tcPr>
          <w:p w14:paraId="1FEFB76F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4A5CE541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8D3D6D6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1E5C2FC" w14:textId="1DED162F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0675FEF7" w14:textId="2D63F52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77C2ECCB" w14:textId="6EC0B64D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C032840" w14:textId="721E9FB5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02BE681" w14:textId="1BE1C6C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F36D919" w14:textId="3F93D361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56338632" w14:textId="2520F938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1B01E82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5E06A435" w14:textId="77777777" w:rsidTr="00D62F54">
        <w:trPr>
          <w:trHeight w:val="188"/>
        </w:trPr>
        <w:tc>
          <w:tcPr>
            <w:tcW w:w="184" w:type="pct"/>
            <w:vMerge/>
          </w:tcPr>
          <w:p w14:paraId="092842E9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689B93EC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386B62D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5207B656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0CEAE0DB" w14:textId="4F98A2D4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9C0DC58" w14:textId="2DAB8213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6D1EAF1" w14:textId="27A9D6CA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E2F0AA0" w14:textId="39A1CC9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DB76542" w14:textId="0F328218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FB4533E" w14:textId="1FB57FE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3EA4930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60ACEB8B" w14:textId="77777777" w:rsidTr="00D62F54">
        <w:trPr>
          <w:trHeight w:val="188"/>
        </w:trPr>
        <w:tc>
          <w:tcPr>
            <w:tcW w:w="184" w:type="pct"/>
            <w:vMerge w:val="restart"/>
          </w:tcPr>
          <w:p w14:paraId="3FD66311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641" w:type="pct"/>
            <w:vMerge w:val="restart"/>
            <w:shd w:val="clear" w:color="auto" w:fill="auto"/>
          </w:tcPr>
          <w:p w14:paraId="1EA3468A" w14:textId="77777777" w:rsidR="003227A6" w:rsidRPr="00C27F90" w:rsidRDefault="003227A6" w:rsidP="003227A6">
            <w:pPr>
              <w:rPr>
                <w:color w:val="000000"/>
                <w:sz w:val="16"/>
                <w:szCs w:val="16"/>
              </w:rPr>
            </w:pPr>
            <w:r w:rsidRPr="00C27F90">
              <w:rPr>
                <w:color w:val="000000"/>
                <w:sz w:val="16"/>
                <w:szCs w:val="16"/>
              </w:rPr>
              <w:t>Мероприятие 02.01.</w:t>
            </w:r>
          </w:p>
          <w:p w14:paraId="78D5DAEB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27F90">
              <w:rPr>
                <w:color w:val="000000"/>
                <w:sz w:val="16"/>
                <w:szCs w:val="16"/>
              </w:rPr>
              <w:t>Проведение капительного ремонта многоквартирных домов на территории Московской области</w:t>
            </w: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2" w:type="pct"/>
            <w:vMerge w:val="restart"/>
          </w:tcPr>
          <w:p w14:paraId="3F3C71D1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0CE72FED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1C265823" w14:textId="5AB12311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61003AC" w14:textId="55D9A467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F697F81" w14:textId="1B2B8780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D4D3D2B" w14:textId="6663322F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7309B80" w14:textId="5438EB3B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ECA4129" w14:textId="245FEB43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70329C8E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498AC421" w14:textId="77777777" w:rsidTr="00D62F54">
        <w:trPr>
          <w:trHeight w:val="188"/>
        </w:trPr>
        <w:tc>
          <w:tcPr>
            <w:tcW w:w="184" w:type="pct"/>
            <w:vMerge/>
          </w:tcPr>
          <w:p w14:paraId="64D52C5A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6113785F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2FDC222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C0D623A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487E16AC" w14:textId="07C9C9E9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838A8E4" w14:textId="1C26DC9B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0B3F597" w14:textId="3EBE9E60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2E175A0" w14:textId="612DC22A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E6A57D1" w14:textId="1FD7A3A6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0B7947D" w14:textId="5C716A84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3DC855A7" w14:textId="38DD60D6" w:rsidR="003227A6" w:rsidRPr="002347BE" w:rsidRDefault="00B35691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У</w:t>
            </w:r>
            <w:r w:rsidRPr="00B35691">
              <w:rPr>
                <w:rFonts w:cs="Times New Roman"/>
                <w:sz w:val="16"/>
                <w:szCs w:val="16"/>
              </w:rPr>
              <w:t>правление жилищно-коммунального хозяйства, управление содержания территорий</w:t>
            </w:r>
            <w:r w:rsidRPr="00A45388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3227A6" w:rsidRPr="002347BE" w14:paraId="79F9A9DC" w14:textId="77777777" w:rsidTr="00D62F54">
        <w:trPr>
          <w:trHeight w:val="188"/>
        </w:trPr>
        <w:tc>
          <w:tcPr>
            <w:tcW w:w="184" w:type="pct"/>
            <w:vMerge/>
          </w:tcPr>
          <w:p w14:paraId="6B93055F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0241F01F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6A58A3D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7B509C0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4743CF16" w14:textId="3702D459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F6C4BA6" w14:textId="46B338DA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489ECBD0" w14:textId="56A113BD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EFDC05C" w14:textId="326F436C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7C93C13" w14:textId="7E0C92D9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E1276A6" w14:textId="693AA6CF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55E9EA9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5D437A30" w14:textId="77777777" w:rsidTr="00D62F54">
        <w:trPr>
          <w:trHeight w:val="188"/>
        </w:trPr>
        <w:tc>
          <w:tcPr>
            <w:tcW w:w="184" w:type="pct"/>
            <w:vMerge/>
          </w:tcPr>
          <w:p w14:paraId="79F64F69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79515DF6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418E9915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6939811" w14:textId="525EF976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373D8B0F" w14:textId="456D2AE1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F0C91D8" w14:textId="54A20E11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043EBAE" w14:textId="443C8187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8B52E61" w14:textId="5D31198A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9C1139C" w14:textId="04295A16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F1A0F61" w14:textId="43A363E4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5CCCF8F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53CF1EA7" w14:textId="77777777" w:rsidTr="00D62F54">
        <w:trPr>
          <w:trHeight w:val="188"/>
        </w:trPr>
        <w:tc>
          <w:tcPr>
            <w:tcW w:w="184" w:type="pct"/>
            <w:vMerge/>
          </w:tcPr>
          <w:p w14:paraId="00B36A18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7DF9C859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287EFEC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40C243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40D58EEC" w14:textId="1085A607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BD8B7C5" w14:textId="769F77C8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40ED7B6" w14:textId="7EEBF038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8761E1B" w14:textId="085F1777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66DEC78" w14:textId="6F666DA7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2157856" w14:textId="0459F01D" w:rsidR="003227A6" w:rsidRPr="00F61077" w:rsidRDefault="003227A6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CB62C5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6695055" w14:textId="77777777" w:rsidTr="007A1A2E">
        <w:trPr>
          <w:trHeight w:val="188"/>
        </w:trPr>
        <w:tc>
          <w:tcPr>
            <w:tcW w:w="184" w:type="pct"/>
            <w:vMerge/>
          </w:tcPr>
          <w:p w14:paraId="4BD7D6D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</w:tcPr>
          <w:p w14:paraId="3259DEB5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Количество многоквартирных домов, в которых проведен капитальный ремонт, ед.</w:t>
            </w:r>
          </w:p>
        </w:tc>
        <w:tc>
          <w:tcPr>
            <w:tcW w:w="242" w:type="pct"/>
            <w:vMerge w:val="restart"/>
          </w:tcPr>
          <w:p w14:paraId="3CC18F1C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689BF85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4293134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1F572CF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  <w:p w14:paraId="6E64AC9C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9" w:type="pct"/>
            <w:gridSpan w:val="5"/>
          </w:tcPr>
          <w:p w14:paraId="273ED54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3089FC43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389F5189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5307BB4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6AA869B5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59EC3991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81B6C32" w14:textId="77777777" w:rsidTr="007A1A2E">
        <w:trPr>
          <w:trHeight w:val="188"/>
        </w:trPr>
        <w:tc>
          <w:tcPr>
            <w:tcW w:w="184" w:type="pct"/>
            <w:vMerge/>
          </w:tcPr>
          <w:p w14:paraId="213BB2DC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0A495D92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B974DA1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3689FE0B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66E3BCB1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49CAC431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02D5693E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5033100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51FB4965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303B788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748C1F98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3EA505C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5BDB6AF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0BA4B253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4859CD0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9D7AA9C" w14:textId="77777777" w:rsidTr="007A1A2E">
        <w:trPr>
          <w:trHeight w:val="188"/>
        </w:trPr>
        <w:tc>
          <w:tcPr>
            <w:tcW w:w="184" w:type="pct"/>
            <w:vMerge/>
          </w:tcPr>
          <w:p w14:paraId="0F128E29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</w:tcPr>
          <w:p w14:paraId="55E4861F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AFA3B30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2CBD77CE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7BA9EBBB" w14:textId="3B2BEE72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2" w:type="pct"/>
          </w:tcPr>
          <w:p w14:paraId="40C5533A" w14:textId="1F675898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  <w:gridSpan w:val="2"/>
          </w:tcPr>
          <w:p w14:paraId="6D16C04B" w14:textId="5ABE7624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1CDBF07D" w14:textId="57C72263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3CA5ACF9" w14:textId="0D7F0B9B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0" w:type="pct"/>
          </w:tcPr>
          <w:p w14:paraId="3AE9A3D3" w14:textId="5DECF267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303EA78D" w14:textId="661C42FD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6EAE9427" w14:textId="6542E17D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7" w:type="pct"/>
          </w:tcPr>
          <w:p w14:paraId="3A768465" w14:textId="51D162BC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9" w:type="pct"/>
          </w:tcPr>
          <w:p w14:paraId="6FC1E3A4" w14:textId="68C59678" w:rsidR="00C70CE4" w:rsidRPr="002347BE" w:rsidRDefault="00F66C38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10" w:type="pct"/>
            <w:vMerge/>
          </w:tcPr>
          <w:p w14:paraId="7C46F952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473656E6" w14:textId="77777777" w:rsidTr="00D62F54">
        <w:trPr>
          <w:trHeight w:val="188"/>
        </w:trPr>
        <w:tc>
          <w:tcPr>
            <w:tcW w:w="184" w:type="pct"/>
            <w:vMerge w:val="restart"/>
          </w:tcPr>
          <w:p w14:paraId="71B90B3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641" w:type="pct"/>
            <w:vMerge w:val="restart"/>
            <w:shd w:val="clear" w:color="auto" w:fill="FFFFFF" w:themeFill="background1"/>
          </w:tcPr>
          <w:p w14:paraId="62EF65E9" w14:textId="77777777" w:rsidR="003227A6" w:rsidRPr="00D72647" w:rsidRDefault="003227A6" w:rsidP="003227A6">
            <w:pPr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</w:pPr>
            <w:r w:rsidRPr="00D72647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 xml:space="preserve">Основное мероприятие 03 Приведение в надлежащее состояние подъездов в многоквартирных домах  </w:t>
            </w:r>
          </w:p>
        </w:tc>
        <w:tc>
          <w:tcPr>
            <w:tcW w:w="242" w:type="pct"/>
            <w:vMerge w:val="restart"/>
          </w:tcPr>
          <w:p w14:paraId="15259974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5E7CA9A4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6F84E2C0" w14:textId="08EAED2B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6 168,00</w:t>
            </w:r>
          </w:p>
        </w:tc>
        <w:tc>
          <w:tcPr>
            <w:tcW w:w="1181" w:type="pct"/>
            <w:gridSpan w:val="6"/>
          </w:tcPr>
          <w:p w14:paraId="57FBC859" w14:textId="0FEF943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3 412,000</w:t>
            </w:r>
          </w:p>
        </w:tc>
        <w:tc>
          <w:tcPr>
            <w:tcW w:w="367" w:type="pct"/>
          </w:tcPr>
          <w:p w14:paraId="7141EE0C" w14:textId="6FE1A039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1 508,00</w:t>
            </w:r>
          </w:p>
        </w:tc>
        <w:tc>
          <w:tcPr>
            <w:tcW w:w="367" w:type="pct"/>
          </w:tcPr>
          <w:p w14:paraId="09563BE6" w14:textId="707D761D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1 248,00</w:t>
            </w:r>
          </w:p>
        </w:tc>
        <w:tc>
          <w:tcPr>
            <w:tcW w:w="367" w:type="pct"/>
          </w:tcPr>
          <w:p w14:paraId="4C448BA5" w14:textId="7C18112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7CAE0F68" w14:textId="3175B006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3C91FA26" w14:textId="1FD8CAFC" w:rsidR="003227A6" w:rsidRPr="002347BE" w:rsidRDefault="00B35691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У</w:t>
            </w:r>
            <w:r w:rsidRPr="00B35691">
              <w:rPr>
                <w:rFonts w:cs="Times New Roman"/>
                <w:sz w:val="16"/>
                <w:szCs w:val="16"/>
              </w:rPr>
              <w:t>правление жилищно-коммунального хозяйства, управление содержания территорий</w:t>
            </w:r>
            <w:r w:rsidRPr="00A45388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3227A6" w:rsidRPr="002347BE" w14:paraId="78B42141" w14:textId="77777777" w:rsidTr="00D62F54">
        <w:trPr>
          <w:trHeight w:val="188"/>
        </w:trPr>
        <w:tc>
          <w:tcPr>
            <w:tcW w:w="184" w:type="pct"/>
            <w:vMerge/>
          </w:tcPr>
          <w:p w14:paraId="0AB0A04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3500AA44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590C592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DF86E3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4EA84D41" w14:textId="02C69747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2 821,72</w:t>
            </w:r>
          </w:p>
        </w:tc>
        <w:tc>
          <w:tcPr>
            <w:tcW w:w="1181" w:type="pct"/>
            <w:gridSpan w:val="6"/>
          </w:tcPr>
          <w:p w14:paraId="29A88F54" w14:textId="5B0653B8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955,92</w:t>
            </w:r>
          </w:p>
        </w:tc>
        <w:tc>
          <w:tcPr>
            <w:tcW w:w="367" w:type="pct"/>
          </w:tcPr>
          <w:p w14:paraId="428F65C1" w14:textId="08FFB38B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1 020,91</w:t>
            </w:r>
          </w:p>
        </w:tc>
        <w:tc>
          <w:tcPr>
            <w:tcW w:w="367" w:type="pct"/>
          </w:tcPr>
          <w:p w14:paraId="123F6798" w14:textId="55B0B3FD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844,89</w:t>
            </w:r>
          </w:p>
        </w:tc>
        <w:tc>
          <w:tcPr>
            <w:tcW w:w="367" w:type="pct"/>
          </w:tcPr>
          <w:p w14:paraId="2575FAD4" w14:textId="519A94F4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A244ADE" w14:textId="6DB08A87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D58F4CD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1466B444" w14:textId="77777777" w:rsidTr="00D62F54">
        <w:trPr>
          <w:trHeight w:val="188"/>
        </w:trPr>
        <w:tc>
          <w:tcPr>
            <w:tcW w:w="184" w:type="pct"/>
            <w:vMerge/>
          </w:tcPr>
          <w:p w14:paraId="316CB113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31D2067C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14FA20E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708D937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3981DC90" w14:textId="4EF35C72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45F74206" w14:textId="3335F55D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9ACC57C" w14:textId="418469DC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420EFB4" w14:textId="530834B9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E989512" w14:textId="0DA0546F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E9BB4B8" w14:textId="0FBB7817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670E74F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114132CF" w14:textId="77777777" w:rsidTr="00D62F54">
        <w:trPr>
          <w:trHeight w:val="188"/>
        </w:trPr>
        <w:tc>
          <w:tcPr>
            <w:tcW w:w="184" w:type="pct"/>
            <w:vMerge/>
          </w:tcPr>
          <w:p w14:paraId="431E6421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7FF40E24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0CF7835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2437048" w14:textId="11933AE0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30374AA1" w14:textId="227641D7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3 346,28</w:t>
            </w:r>
          </w:p>
        </w:tc>
        <w:tc>
          <w:tcPr>
            <w:tcW w:w="1181" w:type="pct"/>
            <w:gridSpan w:val="6"/>
          </w:tcPr>
          <w:p w14:paraId="5436DF79" w14:textId="0668118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2 456,08</w:t>
            </w:r>
          </w:p>
        </w:tc>
        <w:tc>
          <w:tcPr>
            <w:tcW w:w="367" w:type="pct"/>
          </w:tcPr>
          <w:p w14:paraId="58280EC1" w14:textId="75854CFF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487,09</w:t>
            </w:r>
          </w:p>
        </w:tc>
        <w:tc>
          <w:tcPr>
            <w:tcW w:w="367" w:type="pct"/>
          </w:tcPr>
          <w:p w14:paraId="13CAEE3D" w14:textId="78BB9D6B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403,11</w:t>
            </w:r>
          </w:p>
        </w:tc>
        <w:tc>
          <w:tcPr>
            <w:tcW w:w="367" w:type="pct"/>
          </w:tcPr>
          <w:p w14:paraId="6B2251C1" w14:textId="35D88CB0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EA750C7" w14:textId="62038A57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3D298EB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11EE6AE5" w14:textId="77777777" w:rsidTr="00D62F54">
        <w:trPr>
          <w:trHeight w:val="188"/>
        </w:trPr>
        <w:tc>
          <w:tcPr>
            <w:tcW w:w="184" w:type="pct"/>
            <w:vMerge/>
          </w:tcPr>
          <w:p w14:paraId="0D46F4F6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14:paraId="763038F6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3062D07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EFA4288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31D71ED8" w14:textId="531195E3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4C70A3B" w14:textId="4FD0BA46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2E03109" w14:textId="741A28F3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DC5D133" w14:textId="21F4499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8F794CE" w14:textId="43CB1534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D147662" w14:textId="560347F5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50E5563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173FA4AB" w14:textId="77777777" w:rsidTr="00D62F54">
        <w:trPr>
          <w:trHeight w:val="188"/>
        </w:trPr>
        <w:tc>
          <w:tcPr>
            <w:tcW w:w="184" w:type="pct"/>
            <w:vMerge w:val="restart"/>
          </w:tcPr>
          <w:p w14:paraId="028781F3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641" w:type="pct"/>
            <w:vMerge w:val="restart"/>
          </w:tcPr>
          <w:p w14:paraId="239107F1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717">
              <w:rPr>
                <w:color w:val="000000"/>
                <w:sz w:val="16"/>
                <w:szCs w:val="16"/>
              </w:rPr>
              <w:t>Мероприятие 03.01. Ремонт подъездов в многоквартирных домах</w:t>
            </w:r>
          </w:p>
        </w:tc>
        <w:tc>
          <w:tcPr>
            <w:tcW w:w="242" w:type="pct"/>
            <w:vMerge w:val="restart"/>
          </w:tcPr>
          <w:p w14:paraId="0DEA7908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7731CF2A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4CE5855A" w14:textId="02B5FB84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6 168,00</w:t>
            </w:r>
          </w:p>
        </w:tc>
        <w:tc>
          <w:tcPr>
            <w:tcW w:w="1181" w:type="pct"/>
            <w:gridSpan w:val="6"/>
          </w:tcPr>
          <w:p w14:paraId="1C39BAB8" w14:textId="075D3B26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3 412,000</w:t>
            </w:r>
          </w:p>
        </w:tc>
        <w:tc>
          <w:tcPr>
            <w:tcW w:w="367" w:type="pct"/>
          </w:tcPr>
          <w:p w14:paraId="6DBCE355" w14:textId="4E611600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1 508,00</w:t>
            </w:r>
          </w:p>
        </w:tc>
        <w:tc>
          <w:tcPr>
            <w:tcW w:w="367" w:type="pct"/>
          </w:tcPr>
          <w:p w14:paraId="026A2074" w14:textId="7783706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1 248,00</w:t>
            </w:r>
          </w:p>
        </w:tc>
        <w:tc>
          <w:tcPr>
            <w:tcW w:w="367" w:type="pct"/>
          </w:tcPr>
          <w:p w14:paraId="3C6BBD42" w14:textId="2C1B38A0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C4872E3" w14:textId="710B8F5B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526C13C7" w14:textId="5AEFE5D6" w:rsidR="003227A6" w:rsidRPr="002347BE" w:rsidRDefault="00B35691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У</w:t>
            </w:r>
            <w:r w:rsidRPr="00B35691">
              <w:rPr>
                <w:rFonts w:cs="Times New Roman"/>
                <w:sz w:val="16"/>
                <w:szCs w:val="16"/>
              </w:rPr>
              <w:t>правление жилищно-коммунального хозяйства, управление содержания территорий</w:t>
            </w:r>
            <w:r w:rsidRPr="00A45388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3227A6" w:rsidRPr="002347BE" w14:paraId="7A84F082" w14:textId="77777777" w:rsidTr="00D62F54">
        <w:trPr>
          <w:trHeight w:val="188"/>
        </w:trPr>
        <w:tc>
          <w:tcPr>
            <w:tcW w:w="184" w:type="pct"/>
            <w:vMerge/>
          </w:tcPr>
          <w:p w14:paraId="7F9CF2C2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4319F6FC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624FAC9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3B5D7AB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521FB57A" w14:textId="62744755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2 821,72</w:t>
            </w:r>
          </w:p>
        </w:tc>
        <w:tc>
          <w:tcPr>
            <w:tcW w:w="1181" w:type="pct"/>
            <w:gridSpan w:val="6"/>
          </w:tcPr>
          <w:p w14:paraId="2581FAEA" w14:textId="5EBC3E06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955,92</w:t>
            </w:r>
          </w:p>
        </w:tc>
        <w:tc>
          <w:tcPr>
            <w:tcW w:w="367" w:type="pct"/>
          </w:tcPr>
          <w:p w14:paraId="0683A493" w14:textId="17A059AC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1 020,91</w:t>
            </w:r>
          </w:p>
        </w:tc>
        <w:tc>
          <w:tcPr>
            <w:tcW w:w="367" w:type="pct"/>
          </w:tcPr>
          <w:p w14:paraId="034D4C69" w14:textId="04A27AB2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844,89</w:t>
            </w:r>
          </w:p>
        </w:tc>
        <w:tc>
          <w:tcPr>
            <w:tcW w:w="367" w:type="pct"/>
          </w:tcPr>
          <w:p w14:paraId="477903AE" w14:textId="708E465D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88EF226" w14:textId="1745BFBF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EEC4E4E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48D13BC8" w14:textId="77777777" w:rsidTr="00D62F54">
        <w:trPr>
          <w:trHeight w:val="188"/>
        </w:trPr>
        <w:tc>
          <w:tcPr>
            <w:tcW w:w="184" w:type="pct"/>
            <w:vMerge/>
          </w:tcPr>
          <w:p w14:paraId="590B93E6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C35D551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8455A72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7AB8EF9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5B98ABD7" w14:textId="60A40B23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B053897" w14:textId="53138A0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258B865" w14:textId="30A76165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0A6D5BC" w14:textId="3D2CB113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B623503" w14:textId="5A494AF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19871E9" w14:textId="2DB31E71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7056B100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0E7CCF4D" w14:textId="77777777" w:rsidTr="00D62F54">
        <w:trPr>
          <w:trHeight w:val="188"/>
        </w:trPr>
        <w:tc>
          <w:tcPr>
            <w:tcW w:w="184" w:type="pct"/>
            <w:vMerge/>
          </w:tcPr>
          <w:p w14:paraId="1DEF43BF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7F06B2ED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F0B254F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9A3213D" w14:textId="1C37099D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723EFD52" w14:textId="5F290D24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3 346,28</w:t>
            </w:r>
          </w:p>
        </w:tc>
        <w:tc>
          <w:tcPr>
            <w:tcW w:w="1181" w:type="pct"/>
            <w:gridSpan w:val="6"/>
          </w:tcPr>
          <w:p w14:paraId="75891CA9" w14:textId="5F853C48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2 456,08</w:t>
            </w:r>
          </w:p>
        </w:tc>
        <w:tc>
          <w:tcPr>
            <w:tcW w:w="367" w:type="pct"/>
          </w:tcPr>
          <w:p w14:paraId="281D7290" w14:textId="1902775C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487,09</w:t>
            </w:r>
          </w:p>
        </w:tc>
        <w:tc>
          <w:tcPr>
            <w:tcW w:w="367" w:type="pct"/>
          </w:tcPr>
          <w:p w14:paraId="0CC0B8D6" w14:textId="20B8BBF4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403,11</w:t>
            </w:r>
          </w:p>
        </w:tc>
        <w:tc>
          <w:tcPr>
            <w:tcW w:w="367" w:type="pct"/>
          </w:tcPr>
          <w:p w14:paraId="587F97E6" w14:textId="64CF9011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1F32833" w14:textId="116CD6F3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859F79B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27A6" w:rsidRPr="002347BE" w14:paraId="1FFD079C" w14:textId="77777777" w:rsidTr="00D62F54">
        <w:trPr>
          <w:trHeight w:val="383"/>
        </w:trPr>
        <w:tc>
          <w:tcPr>
            <w:tcW w:w="184" w:type="pct"/>
            <w:vMerge/>
          </w:tcPr>
          <w:p w14:paraId="65297637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02A9137F" w14:textId="77777777" w:rsidR="003227A6" w:rsidRPr="002347BE" w:rsidRDefault="003227A6" w:rsidP="003227A6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B5D97C0" w14:textId="77777777" w:rsidR="003227A6" w:rsidRPr="000D3F7A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0936576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71A83FFF" w14:textId="7A877859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5EAC1B90" w14:textId="1C82CE7C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BAA3BF5" w14:textId="42C0D7CA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CCAD4E9" w14:textId="10F65476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C56BD3F" w14:textId="51550D0E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6A6E21F" w14:textId="7FFEBF5F" w:rsidR="003227A6" w:rsidRPr="002347BE" w:rsidRDefault="003227A6" w:rsidP="003227A6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B3D76A3" w14:textId="77777777" w:rsidR="003227A6" w:rsidRPr="002347BE" w:rsidRDefault="003227A6" w:rsidP="003227A6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D4800F8" w14:textId="77777777" w:rsidTr="007A1A2E">
        <w:trPr>
          <w:trHeight w:val="188"/>
        </w:trPr>
        <w:tc>
          <w:tcPr>
            <w:tcW w:w="184" w:type="pct"/>
            <w:vMerge/>
          </w:tcPr>
          <w:p w14:paraId="4919AE95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794B6BD5" w14:textId="77777777" w:rsidR="00C70CE4" w:rsidRPr="00420308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20308">
              <w:rPr>
                <w:i/>
                <w:color w:val="000000"/>
                <w:sz w:val="16"/>
                <w:szCs w:val="16"/>
              </w:rPr>
              <w:t>Количество отремонтированных подъездов в многоквартирных домах ед.</w:t>
            </w:r>
          </w:p>
        </w:tc>
        <w:tc>
          <w:tcPr>
            <w:tcW w:w="242" w:type="pct"/>
            <w:vMerge w:val="restart"/>
          </w:tcPr>
          <w:p w14:paraId="5D74C52F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63BD912F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7A77B49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5D5873CD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  <w:p w14:paraId="255F630E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9" w:type="pct"/>
            <w:gridSpan w:val="5"/>
          </w:tcPr>
          <w:p w14:paraId="5767D2EC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45138279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1881348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2FC8C6F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44865DE8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71CD5523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D98ABE2" w14:textId="77777777" w:rsidTr="007A1A2E">
        <w:trPr>
          <w:trHeight w:val="188"/>
        </w:trPr>
        <w:tc>
          <w:tcPr>
            <w:tcW w:w="184" w:type="pct"/>
            <w:vMerge/>
          </w:tcPr>
          <w:p w14:paraId="7E5A219A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2C8065B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EA8C32D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1B546154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0F268E0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5523C3C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581AF20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1CC3C1A0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1CE7CAC1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035A075D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2FD9259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38832104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19965B2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38342363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433E7198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2DC0B54" w14:textId="77777777" w:rsidTr="007A1A2E">
        <w:trPr>
          <w:trHeight w:val="188"/>
        </w:trPr>
        <w:tc>
          <w:tcPr>
            <w:tcW w:w="184" w:type="pct"/>
            <w:vMerge/>
          </w:tcPr>
          <w:p w14:paraId="7506EADE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256D4AD3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6CDC4403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592A0C3E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3D2488C1" w14:textId="35C83AC4" w:rsidR="00C70CE4" w:rsidRPr="002347BE" w:rsidRDefault="007D73DF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2" w:type="pct"/>
          </w:tcPr>
          <w:p w14:paraId="3D9F32F9" w14:textId="0FCFD4C8" w:rsidR="00C70CE4" w:rsidRPr="002347BE" w:rsidRDefault="004E4AA2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103683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0" w:type="pct"/>
            <w:gridSpan w:val="2"/>
          </w:tcPr>
          <w:p w14:paraId="1F7352A6" w14:textId="68DD157B" w:rsidR="00C70CE4" w:rsidRPr="002347BE" w:rsidRDefault="00103683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0" w:type="pct"/>
          </w:tcPr>
          <w:p w14:paraId="26367C21" w14:textId="048DF6CA" w:rsidR="00C70CE4" w:rsidRPr="002347BE" w:rsidRDefault="00103683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0" w:type="pct"/>
          </w:tcPr>
          <w:p w14:paraId="1344BEF4" w14:textId="5498EF1B" w:rsidR="00C70CE4" w:rsidRPr="002347BE" w:rsidRDefault="00103683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0" w:type="pct"/>
          </w:tcPr>
          <w:p w14:paraId="4F5E5C9F" w14:textId="0A19C769" w:rsidR="00C70CE4" w:rsidRPr="002347BE" w:rsidRDefault="00103683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7" w:type="pct"/>
          </w:tcPr>
          <w:p w14:paraId="721432A0" w14:textId="1BC4D2F1" w:rsidR="00C70CE4" w:rsidRPr="002347BE" w:rsidRDefault="0074600D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  <w:r w:rsidR="00103683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7" w:type="pct"/>
          </w:tcPr>
          <w:p w14:paraId="0BE70F6D" w14:textId="6312D37B" w:rsidR="00C70CE4" w:rsidRPr="002347BE" w:rsidRDefault="0074600D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A478045" w14:textId="64480C98" w:rsidR="00C70CE4" w:rsidRPr="002347BE" w:rsidRDefault="0074600D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410AF54" w14:textId="3B18072C" w:rsidR="00C70CE4" w:rsidRPr="002347BE" w:rsidRDefault="0074600D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F2328AB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6ED425C1" w14:textId="77777777" w:rsidTr="00D62F54">
        <w:trPr>
          <w:trHeight w:val="188"/>
        </w:trPr>
        <w:tc>
          <w:tcPr>
            <w:tcW w:w="184" w:type="pct"/>
            <w:vMerge w:val="restart"/>
          </w:tcPr>
          <w:p w14:paraId="3EAB5BE0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641" w:type="pct"/>
            <w:vMerge w:val="restart"/>
          </w:tcPr>
          <w:p w14:paraId="4EF0695B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E4CEC">
              <w:rPr>
                <w:color w:val="000000"/>
                <w:sz w:val="16"/>
                <w:szCs w:val="16"/>
              </w:rPr>
              <w:t>Мероприятие 03.02.</w:t>
            </w:r>
            <w:r w:rsidRPr="004B371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Установка камер видеонаблюдения в подъездах многоквартирных домов за счет средств местного бюджета </w:t>
            </w:r>
          </w:p>
        </w:tc>
        <w:tc>
          <w:tcPr>
            <w:tcW w:w="242" w:type="pct"/>
            <w:vMerge w:val="restart"/>
          </w:tcPr>
          <w:p w14:paraId="78069EBF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D3F7A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504" w:type="pct"/>
          </w:tcPr>
          <w:p w14:paraId="31050BA9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</w:tcPr>
          <w:p w14:paraId="299D190E" w14:textId="7F05146F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0AD6EC94" w14:textId="00EDD4D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23EAFF8" w14:textId="3F0B3950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9F1C4DD" w14:textId="2CA2798C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B1A3137" w14:textId="701DB9BC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36DF1081" w14:textId="3F6B653F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 w:val="restart"/>
          </w:tcPr>
          <w:p w14:paraId="2688F2B7" w14:textId="405116BD" w:rsidR="00F61077" w:rsidRPr="002347BE" w:rsidRDefault="00B35691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У</w:t>
            </w:r>
            <w:r w:rsidRPr="00B35691">
              <w:rPr>
                <w:rFonts w:cs="Times New Roman"/>
                <w:sz w:val="16"/>
                <w:szCs w:val="16"/>
              </w:rPr>
              <w:t>правление жилищно-коммунального хозяйства, управление содержания территорий</w:t>
            </w:r>
            <w:r w:rsidRPr="00A45388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61077" w:rsidRPr="002347BE" w14:paraId="0431E3F6" w14:textId="77777777" w:rsidTr="00D62F54">
        <w:trPr>
          <w:trHeight w:val="188"/>
        </w:trPr>
        <w:tc>
          <w:tcPr>
            <w:tcW w:w="184" w:type="pct"/>
            <w:vMerge/>
          </w:tcPr>
          <w:p w14:paraId="5BB93DB2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C80B4BF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20A2F07C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25F08A82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</w:tcPr>
          <w:p w14:paraId="17FE5F51" w14:textId="1617F6C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149B61D9" w14:textId="306328C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80576E2" w14:textId="67203721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4AE86A7" w14:textId="59EFC8D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6670AA9A" w14:textId="5EF92132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0B4DD28E" w14:textId="167B5861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39347AF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4EC237E4" w14:textId="77777777" w:rsidTr="00D62F54">
        <w:trPr>
          <w:trHeight w:val="188"/>
        </w:trPr>
        <w:tc>
          <w:tcPr>
            <w:tcW w:w="184" w:type="pct"/>
            <w:vMerge/>
          </w:tcPr>
          <w:p w14:paraId="0903109D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55A10C02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1E5692AD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7A45CA8A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</w:tcPr>
          <w:p w14:paraId="62780C36" w14:textId="019E25B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2796C07" w14:textId="2B19EC5F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7321E68" w14:textId="1C8DBAE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8C58220" w14:textId="0447EC5A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C1DF9B1" w14:textId="5642EBE8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1500BCA4" w14:textId="6061161B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5851A20A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04A0B218" w14:textId="77777777" w:rsidTr="00D62F54">
        <w:trPr>
          <w:trHeight w:val="188"/>
        </w:trPr>
        <w:tc>
          <w:tcPr>
            <w:tcW w:w="184" w:type="pct"/>
            <w:vMerge/>
          </w:tcPr>
          <w:p w14:paraId="0BE71301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AD0B36D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738040EC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1A47A642" w14:textId="591986BE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</w:tcPr>
          <w:p w14:paraId="49C1E3A7" w14:textId="079A04D8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2E4767EB" w14:textId="3AB88FB0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46A6B94" w14:textId="556D15C6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1ADD201" w14:textId="54E927AB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45E1D8D" w14:textId="0FA3A3B1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9A04BA5" w14:textId="13CB653E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0582C3DD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1077" w:rsidRPr="002347BE" w14:paraId="76337CF4" w14:textId="77777777" w:rsidTr="00D62F54">
        <w:trPr>
          <w:trHeight w:val="188"/>
        </w:trPr>
        <w:tc>
          <w:tcPr>
            <w:tcW w:w="184" w:type="pct"/>
            <w:vMerge/>
          </w:tcPr>
          <w:p w14:paraId="23DCF26A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E4C845D" w14:textId="77777777" w:rsidR="00F61077" w:rsidRPr="002347BE" w:rsidRDefault="00F61077" w:rsidP="00F61077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087EE0A8" w14:textId="77777777" w:rsidR="00F61077" w:rsidRPr="000D3F7A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067D4874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</w:tcPr>
          <w:p w14:paraId="0F513F31" w14:textId="2689ABB0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</w:tcPr>
          <w:p w14:paraId="3AF2055B" w14:textId="0A8C33D7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1C443A1" w14:textId="3FAD7BB9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16373F3" w14:textId="7D704005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F63D984" w14:textId="5654FB86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49C6530" w14:textId="15421953" w:rsidR="00F61077" w:rsidRPr="002347BE" w:rsidRDefault="00F61077" w:rsidP="00F61077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61077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EE299D0" w14:textId="77777777" w:rsidR="00F61077" w:rsidRPr="002347BE" w:rsidRDefault="00F61077" w:rsidP="00F6107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5D694CCD" w14:textId="77777777" w:rsidTr="007A1A2E">
        <w:trPr>
          <w:trHeight w:val="188"/>
        </w:trPr>
        <w:tc>
          <w:tcPr>
            <w:tcW w:w="184" w:type="pct"/>
            <w:vMerge/>
          </w:tcPr>
          <w:p w14:paraId="304D85EB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 w:val="restart"/>
          </w:tcPr>
          <w:p w14:paraId="291743CA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Количество установленных камер видеонаблюдения в </w:t>
            </w:r>
            <w:r w:rsidRPr="006033E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подъездах многоквартирных домов</w:t>
            </w:r>
            <w: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ед.</w:t>
            </w:r>
          </w:p>
        </w:tc>
        <w:tc>
          <w:tcPr>
            <w:tcW w:w="242" w:type="pct"/>
            <w:vMerge w:val="restart"/>
          </w:tcPr>
          <w:p w14:paraId="7C9077CB" w14:textId="77777777" w:rsidR="00C70CE4" w:rsidRPr="000D3F7A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 w:val="restart"/>
          </w:tcPr>
          <w:p w14:paraId="4D5097AA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 w:val="restart"/>
          </w:tcPr>
          <w:p w14:paraId="27D72469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2" w:type="pct"/>
            <w:vMerge w:val="restart"/>
          </w:tcPr>
          <w:p w14:paraId="039C86D9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  <w:p w14:paraId="26EDD6E0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9" w:type="pct"/>
            <w:gridSpan w:val="5"/>
          </w:tcPr>
          <w:p w14:paraId="0D591104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367" w:type="pct"/>
            <w:vMerge w:val="restart"/>
          </w:tcPr>
          <w:p w14:paraId="2CEE7E6D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7" w:type="pct"/>
            <w:vMerge w:val="restart"/>
          </w:tcPr>
          <w:p w14:paraId="5474E95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367" w:type="pct"/>
            <w:vMerge w:val="restart"/>
          </w:tcPr>
          <w:p w14:paraId="2429D02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69" w:type="pct"/>
            <w:vMerge w:val="restart"/>
          </w:tcPr>
          <w:p w14:paraId="73245969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10" w:type="pct"/>
            <w:vMerge/>
          </w:tcPr>
          <w:p w14:paraId="54871624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23F9389" w14:textId="77777777" w:rsidTr="007A1A2E">
        <w:trPr>
          <w:trHeight w:val="188"/>
        </w:trPr>
        <w:tc>
          <w:tcPr>
            <w:tcW w:w="184" w:type="pct"/>
            <w:vMerge/>
          </w:tcPr>
          <w:p w14:paraId="2BB439A1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3C139135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55B66F2D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52D3F1C8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</w:tcPr>
          <w:p w14:paraId="27EF56B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14:paraId="23DF0BF1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3ED9E56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230" w:type="pct"/>
          </w:tcPr>
          <w:p w14:paraId="4841A95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230" w:type="pct"/>
          </w:tcPr>
          <w:p w14:paraId="1A0AF036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30" w:type="pct"/>
          </w:tcPr>
          <w:p w14:paraId="30AE0D8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367" w:type="pct"/>
            <w:vMerge/>
          </w:tcPr>
          <w:p w14:paraId="2049B994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47612BD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</w:tcPr>
          <w:p w14:paraId="75DAF4F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</w:tcPr>
          <w:p w14:paraId="6BF3EA10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07675549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9067463" w14:textId="77777777" w:rsidTr="007A1A2E">
        <w:trPr>
          <w:trHeight w:val="188"/>
        </w:trPr>
        <w:tc>
          <w:tcPr>
            <w:tcW w:w="184" w:type="pct"/>
            <w:vMerge/>
          </w:tcPr>
          <w:p w14:paraId="7C0BA33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pct"/>
            <w:vMerge/>
          </w:tcPr>
          <w:p w14:paraId="65817AE0" w14:textId="77777777" w:rsidR="00C70CE4" w:rsidRPr="002347BE" w:rsidRDefault="00C70CE4" w:rsidP="006B606D">
            <w:pPr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</w:tcPr>
          <w:p w14:paraId="3353D3FE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vMerge/>
          </w:tcPr>
          <w:p w14:paraId="31F89157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</w:tcPr>
          <w:p w14:paraId="27EC76D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14:paraId="35972351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gridSpan w:val="2"/>
          </w:tcPr>
          <w:p w14:paraId="0232A9C7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</w:tcPr>
          <w:p w14:paraId="6CA7F87A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</w:tcPr>
          <w:p w14:paraId="02F46194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</w:tcPr>
          <w:p w14:paraId="74501B8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403D86D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136B4492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153253AF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</w:tcPr>
          <w:p w14:paraId="46C10E5B" w14:textId="77777777" w:rsidR="00C70CE4" w:rsidRPr="002347BE" w:rsidRDefault="00C70CE4" w:rsidP="006B606D">
            <w:pPr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</w:tcPr>
          <w:p w14:paraId="77509238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461FBAFA" w14:textId="77777777" w:rsidTr="00D62F54">
        <w:trPr>
          <w:trHeight w:val="188"/>
        </w:trPr>
        <w:tc>
          <w:tcPr>
            <w:tcW w:w="1067" w:type="pct"/>
            <w:gridSpan w:val="3"/>
            <w:vMerge w:val="restart"/>
          </w:tcPr>
          <w:p w14:paraId="37ABF885" w14:textId="77777777" w:rsidR="00081FC2" w:rsidRPr="002347BE" w:rsidRDefault="00081FC2" w:rsidP="00081FC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717">
              <w:rPr>
                <w:color w:val="000000"/>
                <w:sz w:val="16"/>
                <w:szCs w:val="16"/>
              </w:rPr>
              <w:t>Итого по подпрограмме II</w:t>
            </w:r>
          </w:p>
        </w:tc>
        <w:tc>
          <w:tcPr>
            <w:tcW w:w="504" w:type="pct"/>
          </w:tcPr>
          <w:p w14:paraId="5B69D823" w14:textId="77777777" w:rsidR="00081FC2" w:rsidRPr="002347BE" w:rsidRDefault="00081FC2" w:rsidP="00081FC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" w:type="pct"/>
            <w:vAlign w:val="center"/>
          </w:tcPr>
          <w:p w14:paraId="06959E0B" w14:textId="1CCA78B1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6 186 504,12</w:t>
            </w:r>
          </w:p>
        </w:tc>
        <w:tc>
          <w:tcPr>
            <w:tcW w:w="1181" w:type="pct"/>
            <w:gridSpan w:val="6"/>
            <w:vAlign w:val="center"/>
          </w:tcPr>
          <w:p w14:paraId="34DCD1FB" w14:textId="1E84DFDE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1 186 007,32</w:t>
            </w:r>
          </w:p>
        </w:tc>
        <w:tc>
          <w:tcPr>
            <w:tcW w:w="367" w:type="pct"/>
          </w:tcPr>
          <w:p w14:paraId="167056B0" w14:textId="6A8CF8A6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1 166 275,18</w:t>
            </w:r>
          </w:p>
        </w:tc>
        <w:tc>
          <w:tcPr>
            <w:tcW w:w="367" w:type="pct"/>
          </w:tcPr>
          <w:p w14:paraId="6EBA62DE" w14:textId="3D2BF091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1 279 454,54</w:t>
            </w:r>
          </w:p>
        </w:tc>
        <w:tc>
          <w:tcPr>
            <w:tcW w:w="367" w:type="pct"/>
          </w:tcPr>
          <w:p w14:paraId="7F6FE30B" w14:textId="59B8B29B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1 277 383,54</w:t>
            </w:r>
          </w:p>
        </w:tc>
        <w:tc>
          <w:tcPr>
            <w:tcW w:w="369" w:type="pct"/>
          </w:tcPr>
          <w:p w14:paraId="02661BB4" w14:textId="1DA8CC89" w:rsidR="00081FC2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1 277 383,54</w:t>
            </w:r>
          </w:p>
        </w:tc>
        <w:tc>
          <w:tcPr>
            <w:tcW w:w="410" w:type="pct"/>
            <w:vMerge w:val="restart"/>
          </w:tcPr>
          <w:p w14:paraId="224181DD" w14:textId="77777777" w:rsidR="00081FC2" w:rsidRPr="002347BE" w:rsidRDefault="00081FC2" w:rsidP="00081FC2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19FB36AE" w14:textId="77777777" w:rsidTr="00D62F54">
        <w:trPr>
          <w:trHeight w:val="188"/>
        </w:trPr>
        <w:tc>
          <w:tcPr>
            <w:tcW w:w="1067" w:type="pct"/>
            <w:gridSpan w:val="3"/>
            <w:vMerge/>
          </w:tcPr>
          <w:p w14:paraId="4A54E26F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57F9F75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vAlign w:val="center"/>
          </w:tcPr>
          <w:p w14:paraId="7C150AE4" w14:textId="49812809" w:rsidR="00C70CE4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41858,34</w:t>
            </w:r>
          </w:p>
        </w:tc>
        <w:tc>
          <w:tcPr>
            <w:tcW w:w="1181" w:type="pct"/>
            <w:gridSpan w:val="6"/>
            <w:vAlign w:val="center"/>
          </w:tcPr>
          <w:p w14:paraId="4E4FC04B" w14:textId="23B7493B" w:rsidR="00C70CE4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38346,54</w:t>
            </w:r>
          </w:p>
        </w:tc>
        <w:tc>
          <w:tcPr>
            <w:tcW w:w="367" w:type="pct"/>
          </w:tcPr>
          <w:p w14:paraId="1582A31D" w14:textId="77777777" w:rsidR="00F6107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1843,91</w:t>
            </w:r>
          </w:p>
          <w:p w14:paraId="6490D3A3" w14:textId="3CB3C202" w:rsidR="00C70CE4" w:rsidRPr="003227A6" w:rsidRDefault="00C70CE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21BC595A" w14:textId="77777777" w:rsidR="00F6107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1667,89</w:t>
            </w:r>
          </w:p>
          <w:p w14:paraId="2313FE9D" w14:textId="624EE83A" w:rsidR="00C70CE4" w:rsidRPr="003227A6" w:rsidRDefault="00C70CE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</w:tcPr>
          <w:p w14:paraId="511BA42D" w14:textId="6172F848" w:rsidR="00C70CE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C7635B4" w14:textId="12ABD52D" w:rsidR="00C70CE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4DF70EAF" w14:textId="77777777" w:rsidR="00C70CE4" w:rsidRPr="002347BE" w:rsidRDefault="00C70CE4" w:rsidP="006B606D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6B000FCE" w14:textId="77777777" w:rsidTr="00D62F54">
        <w:trPr>
          <w:trHeight w:val="188"/>
        </w:trPr>
        <w:tc>
          <w:tcPr>
            <w:tcW w:w="1067" w:type="pct"/>
            <w:gridSpan w:val="3"/>
            <w:vMerge/>
          </w:tcPr>
          <w:p w14:paraId="556D624A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06089BF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Дорожного фонда Московской области</w:t>
            </w:r>
          </w:p>
        </w:tc>
        <w:tc>
          <w:tcPr>
            <w:tcW w:w="368" w:type="pct"/>
            <w:vAlign w:val="center"/>
          </w:tcPr>
          <w:p w14:paraId="72914E8F" w14:textId="6432B1F5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vAlign w:val="center"/>
          </w:tcPr>
          <w:p w14:paraId="4B7FAC8C" w14:textId="07E1E33E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C0B6693" w14:textId="699DB6CE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5C6B0EEF" w14:textId="627AFA57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228D8A5" w14:textId="22E2BEF6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440BE20C" w14:textId="6FC4B7A9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6EBB15E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291EE770" w14:textId="77777777" w:rsidTr="00D62F54">
        <w:trPr>
          <w:trHeight w:val="188"/>
        </w:trPr>
        <w:tc>
          <w:tcPr>
            <w:tcW w:w="1067" w:type="pct"/>
            <w:gridSpan w:val="3"/>
            <w:vMerge/>
          </w:tcPr>
          <w:p w14:paraId="7C6B3590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37F2CC86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368" w:type="pct"/>
            <w:vAlign w:val="center"/>
          </w:tcPr>
          <w:p w14:paraId="789D0A37" w14:textId="743A3120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vAlign w:val="center"/>
          </w:tcPr>
          <w:p w14:paraId="3B9DE282" w14:textId="777B8DA9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30758E3" w14:textId="72E8B3FE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3BE9D721" w14:textId="644E06FD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14EEDE97" w14:textId="206F1185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2ADDF2EA" w14:textId="5FFFED96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1FBCCD5B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7A9F1DBA" w14:textId="77777777" w:rsidTr="00D62F54">
        <w:trPr>
          <w:trHeight w:val="188"/>
        </w:trPr>
        <w:tc>
          <w:tcPr>
            <w:tcW w:w="1067" w:type="pct"/>
            <w:gridSpan w:val="3"/>
            <w:vMerge/>
          </w:tcPr>
          <w:p w14:paraId="21A18330" w14:textId="77777777" w:rsidR="000857B7" w:rsidRPr="002347BE" w:rsidRDefault="000857B7" w:rsidP="000857B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4C329790" w14:textId="62E4A97D" w:rsidR="000857B7" w:rsidRPr="002347BE" w:rsidRDefault="000857B7" w:rsidP="000857B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68" w:type="pct"/>
            <w:vAlign w:val="center"/>
          </w:tcPr>
          <w:p w14:paraId="4BED41F5" w14:textId="6FBB70A5" w:rsidR="000857B7" w:rsidRPr="003227A6" w:rsidRDefault="003227A6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6 144 645,78</w:t>
            </w:r>
          </w:p>
        </w:tc>
        <w:tc>
          <w:tcPr>
            <w:tcW w:w="1181" w:type="pct"/>
            <w:gridSpan w:val="6"/>
            <w:vAlign w:val="center"/>
          </w:tcPr>
          <w:p w14:paraId="68083B41" w14:textId="38E3066A" w:rsidR="000857B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1 147 660,78</w:t>
            </w:r>
          </w:p>
        </w:tc>
        <w:tc>
          <w:tcPr>
            <w:tcW w:w="367" w:type="pct"/>
          </w:tcPr>
          <w:p w14:paraId="1ED611FE" w14:textId="3994C959" w:rsidR="000857B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1 164 431,27</w:t>
            </w:r>
          </w:p>
        </w:tc>
        <w:tc>
          <w:tcPr>
            <w:tcW w:w="367" w:type="pct"/>
          </w:tcPr>
          <w:p w14:paraId="157D0DE6" w14:textId="1BFD3C71" w:rsidR="000857B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1 277 786,65</w:t>
            </w:r>
          </w:p>
        </w:tc>
        <w:tc>
          <w:tcPr>
            <w:tcW w:w="367" w:type="pct"/>
          </w:tcPr>
          <w:p w14:paraId="798AF51C" w14:textId="5D047E1C" w:rsidR="000857B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1 277 383,54</w:t>
            </w:r>
          </w:p>
        </w:tc>
        <w:tc>
          <w:tcPr>
            <w:tcW w:w="369" w:type="pct"/>
          </w:tcPr>
          <w:p w14:paraId="62EA3B17" w14:textId="1066E7D1" w:rsidR="000857B7" w:rsidRPr="003227A6" w:rsidRDefault="00F61077" w:rsidP="003227A6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227A6">
              <w:rPr>
                <w:rFonts w:cs="Times New Roman"/>
                <w:color w:val="000000"/>
                <w:sz w:val="16"/>
                <w:szCs w:val="16"/>
              </w:rPr>
              <w:t>1 277 383,54</w:t>
            </w:r>
          </w:p>
        </w:tc>
        <w:tc>
          <w:tcPr>
            <w:tcW w:w="410" w:type="pct"/>
            <w:vMerge/>
          </w:tcPr>
          <w:p w14:paraId="4EE9CE60" w14:textId="77777777" w:rsidR="000857B7" w:rsidRPr="002347BE" w:rsidRDefault="000857B7" w:rsidP="000857B7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2F54" w:rsidRPr="002347BE" w14:paraId="3272FECD" w14:textId="77777777" w:rsidTr="00D62F54">
        <w:trPr>
          <w:trHeight w:val="188"/>
        </w:trPr>
        <w:tc>
          <w:tcPr>
            <w:tcW w:w="1067" w:type="pct"/>
            <w:gridSpan w:val="3"/>
            <w:vMerge/>
          </w:tcPr>
          <w:p w14:paraId="45445524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</w:tcPr>
          <w:p w14:paraId="6983278F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vAlign w:val="center"/>
          </w:tcPr>
          <w:p w14:paraId="67917ED9" w14:textId="60252F26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1" w:type="pct"/>
            <w:gridSpan w:val="6"/>
            <w:vAlign w:val="center"/>
          </w:tcPr>
          <w:p w14:paraId="53BC4C3B" w14:textId="0D8EBB1F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79C567DE" w14:textId="6E32E57C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252EBA31" w14:textId="319AA98E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7" w:type="pct"/>
          </w:tcPr>
          <w:p w14:paraId="0CA9BE19" w14:textId="15676875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9" w:type="pct"/>
          </w:tcPr>
          <w:p w14:paraId="66EE85D1" w14:textId="3B1F0900" w:rsidR="007A7DC4" w:rsidRPr="003227A6" w:rsidRDefault="007A7DC4" w:rsidP="003227A6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3227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pct"/>
            <w:vMerge/>
          </w:tcPr>
          <w:p w14:paraId="6790A0BA" w14:textId="77777777" w:rsidR="007A7DC4" w:rsidRPr="002347BE" w:rsidRDefault="007A7DC4" w:rsidP="007A7DC4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57FA5F6" w14:textId="1D0EA31D" w:rsidR="006E4584" w:rsidRDefault="006E4584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9453B8" w14:textId="365C9EEC" w:rsidR="006E4584" w:rsidRDefault="006E4584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499EDA" w14:textId="77777777" w:rsidR="006E4584" w:rsidRPr="00EC5CB4" w:rsidRDefault="006E4584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350923" w14:textId="11D9F2DD" w:rsidR="00413113" w:rsidRPr="00EC5CB4" w:rsidRDefault="00413113" w:rsidP="004131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A44"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="001D4C51" w:rsidRPr="00656A4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F</w:t>
      </w:r>
      <w:r w:rsidR="001D4C51" w:rsidRPr="00656A44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="00690FC5" w:rsidRPr="00656A44">
        <w:rPr>
          <w:rFonts w:ascii="Times New Roman" w:hAnsi="Times New Roman" w:cs="Times New Roman"/>
          <w:iCs/>
          <w:color w:val="000000"/>
          <w:sz w:val="24"/>
          <w:szCs w:val="24"/>
        </w:rPr>
        <w:t>. Формирование комфортной городской среды</w:t>
      </w:r>
    </w:p>
    <w:p w14:paraId="0AAC4030" w14:textId="77777777" w:rsidR="00413113" w:rsidRPr="00EC5CB4" w:rsidRDefault="00413113" w:rsidP="00413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2714F5" w14:textId="77777777" w:rsidR="005C795F" w:rsidRDefault="005C795F" w:rsidP="004A131F">
      <w:pPr>
        <w:pStyle w:val="ConsPlusNormal"/>
        <w:ind w:left="539"/>
        <w:jc w:val="center"/>
        <w:rPr>
          <w:rFonts w:ascii="Arial-BoldMT,Bold" w:hAnsi="Arial-BoldMT,Bold" w:cs="Arial-BoldMT,Bold"/>
          <w:b/>
          <w:bCs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640"/>
        <w:gridCol w:w="1089"/>
        <w:gridCol w:w="1443"/>
        <w:gridCol w:w="871"/>
        <w:gridCol w:w="1132"/>
        <w:gridCol w:w="619"/>
        <w:gridCol w:w="862"/>
        <w:gridCol w:w="1496"/>
        <w:gridCol w:w="992"/>
        <w:gridCol w:w="992"/>
        <w:gridCol w:w="802"/>
        <w:gridCol w:w="858"/>
        <w:gridCol w:w="712"/>
        <w:gridCol w:w="715"/>
        <w:gridCol w:w="846"/>
      </w:tblGrid>
      <w:tr w:rsidR="00BC5CB9" w:rsidRPr="008821A3" w14:paraId="3D9A59A3" w14:textId="77777777" w:rsidTr="00FC4FCC">
        <w:trPr>
          <w:trHeight w:val="1635"/>
        </w:trPr>
        <w:tc>
          <w:tcPr>
            <w:tcW w:w="155" w:type="pct"/>
            <w:vMerge w:val="restart"/>
            <w:hideMark/>
          </w:tcPr>
          <w:p w14:paraId="2F5BB23A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lastRenderedPageBreak/>
              <w:t>№ п/п</w:t>
            </w:r>
          </w:p>
        </w:tc>
        <w:tc>
          <w:tcPr>
            <w:tcW w:w="527" w:type="pct"/>
            <w:vMerge w:val="restart"/>
            <w:vAlign w:val="center"/>
            <w:hideMark/>
          </w:tcPr>
          <w:p w14:paraId="6BD12FE3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350" w:type="pct"/>
            <w:vMerge w:val="restart"/>
            <w:vAlign w:val="center"/>
            <w:hideMark/>
          </w:tcPr>
          <w:p w14:paraId="532708FB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Мощ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</w:t>
            </w:r>
          </w:p>
          <w:p w14:paraId="1B906638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ность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/</w:t>
            </w:r>
          </w:p>
          <w:p w14:paraId="0DAE2E71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прирост</w:t>
            </w:r>
          </w:p>
          <w:p w14:paraId="6E384C16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мощ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</w:t>
            </w:r>
          </w:p>
          <w:p w14:paraId="00CBDA30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ности</w:t>
            </w:r>
            <w:proofErr w:type="spellEnd"/>
          </w:p>
          <w:p w14:paraId="277E1006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объекта строи-</w:t>
            </w:r>
          </w:p>
          <w:p w14:paraId="2A396C95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тель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</w:t>
            </w:r>
          </w:p>
          <w:p w14:paraId="78074A28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ства</w:t>
            </w:r>
            <w:proofErr w:type="spellEnd"/>
          </w:p>
          <w:p w14:paraId="4AB4E7AA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(кв.</w:t>
            </w:r>
          </w:p>
          <w:p w14:paraId="1928420C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метр, погон-</w:t>
            </w:r>
          </w:p>
          <w:p w14:paraId="387A7F4E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ный</w:t>
            </w:r>
            <w:proofErr w:type="spellEnd"/>
          </w:p>
          <w:p w14:paraId="4E72AEF9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метр, место, койко-место</w:t>
            </w:r>
          </w:p>
          <w:p w14:paraId="20AF65EB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и так далее)</w:t>
            </w:r>
          </w:p>
        </w:tc>
        <w:tc>
          <w:tcPr>
            <w:tcW w:w="464" w:type="pct"/>
            <w:vMerge w:val="restart"/>
            <w:vAlign w:val="center"/>
            <w:hideMark/>
          </w:tcPr>
          <w:p w14:paraId="03E5AB96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 xml:space="preserve">Виды </w:t>
            </w:r>
            <w:proofErr w:type="gramStart"/>
            <w:r w:rsidRPr="008821A3">
              <w:rPr>
                <w:color w:val="000000"/>
                <w:sz w:val="14"/>
                <w:szCs w:val="14"/>
              </w:rPr>
              <w:t>работ  в</w:t>
            </w:r>
            <w:proofErr w:type="gramEnd"/>
            <w:r w:rsidRPr="008821A3">
              <w:rPr>
                <w:color w:val="000000"/>
                <w:sz w:val="14"/>
                <w:szCs w:val="14"/>
              </w:rPr>
              <w:t xml:space="preserve"> соответствии с 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классификато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-ром работ</w:t>
            </w:r>
          </w:p>
        </w:tc>
        <w:tc>
          <w:tcPr>
            <w:tcW w:w="280" w:type="pct"/>
            <w:vMerge w:val="restart"/>
            <w:vAlign w:val="center"/>
            <w:hideMark/>
          </w:tcPr>
          <w:p w14:paraId="1CF44A59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Сроки проведения работ</w:t>
            </w:r>
          </w:p>
        </w:tc>
        <w:tc>
          <w:tcPr>
            <w:tcW w:w="364" w:type="pct"/>
            <w:vMerge w:val="restart"/>
            <w:vAlign w:val="center"/>
            <w:hideMark/>
          </w:tcPr>
          <w:p w14:paraId="62D4FC4A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Открытие объекта/</w:t>
            </w:r>
            <w:proofErr w:type="spellStart"/>
            <w:proofErr w:type="gramStart"/>
            <w:r w:rsidRPr="008821A3">
              <w:rPr>
                <w:color w:val="000000"/>
                <w:sz w:val="14"/>
                <w:szCs w:val="14"/>
              </w:rPr>
              <w:t>завер-шение</w:t>
            </w:r>
            <w:proofErr w:type="spellEnd"/>
            <w:proofErr w:type="gramEnd"/>
            <w:r w:rsidRPr="008821A3">
              <w:rPr>
                <w:color w:val="000000"/>
                <w:sz w:val="14"/>
                <w:szCs w:val="14"/>
              </w:rPr>
              <w:t xml:space="preserve"> работ</w:t>
            </w:r>
          </w:p>
        </w:tc>
        <w:tc>
          <w:tcPr>
            <w:tcW w:w="199" w:type="pct"/>
            <w:vMerge w:val="restart"/>
            <w:vAlign w:val="center"/>
            <w:hideMark/>
          </w:tcPr>
          <w:p w14:paraId="1FDF996C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8821A3">
              <w:rPr>
                <w:color w:val="000000"/>
                <w:sz w:val="14"/>
                <w:szCs w:val="14"/>
              </w:rPr>
              <w:t>Пре-дель-ная</w:t>
            </w:r>
            <w:proofErr w:type="gramEnd"/>
            <w:r w:rsidRPr="008821A3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стои-мость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объек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-та капи-таль-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ного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 xml:space="preserve"> строи-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тельст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-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ва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/</w:t>
            </w:r>
          </w:p>
          <w:p w14:paraId="600D8558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8821A3">
              <w:rPr>
                <w:color w:val="000000"/>
                <w:sz w:val="14"/>
                <w:szCs w:val="14"/>
              </w:rPr>
              <w:t>работ  (</w:t>
            </w:r>
            <w:proofErr w:type="gramEnd"/>
            <w:r w:rsidRPr="008821A3">
              <w:rPr>
                <w:color w:val="000000"/>
                <w:sz w:val="14"/>
                <w:szCs w:val="14"/>
              </w:rPr>
              <w:t>тыс. руб.)</w:t>
            </w:r>
          </w:p>
        </w:tc>
        <w:tc>
          <w:tcPr>
            <w:tcW w:w="277" w:type="pct"/>
            <w:vMerge w:val="restart"/>
            <w:vAlign w:val="center"/>
            <w:hideMark/>
          </w:tcPr>
          <w:p w14:paraId="01C17B41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8821A3">
              <w:rPr>
                <w:color w:val="000000"/>
                <w:sz w:val="14"/>
                <w:szCs w:val="14"/>
              </w:rPr>
              <w:t>Профинан-сировано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 xml:space="preserve"> на </w:t>
            </w:r>
            <w:proofErr w:type="gramStart"/>
            <w:r w:rsidRPr="008821A3">
              <w:rPr>
                <w:color w:val="000000"/>
                <w:sz w:val="14"/>
                <w:szCs w:val="14"/>
              </w:rPr>
              <w:t>01.01.23  (</w:t>
            </w:r>
            <w:proofErr w:type="gramEnd"/>
            <w:r w:rsidRPr="008821A3">
              <w:rPr>
                <w:color w:val="000000"/>
                <w:sz w:val="14"/>
                <w:szCs w:val="14"/>
              </w:rPr>
              <w:t>тыс. руб.)</w:t>
            </w:r>
          </w:p>
        </w:tc>
        <w:tc>
          <w:tcPr>
            <w:tcW w:w="481" w:type="pct"/>
            <w:vMerge w:val="restart"/>
            <w:vAlign w:val="center"/>
            <w:hideMark/>
          </w:tcPr>
          <w:p w14:paraId="76A230DF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 xml:space="preserve">Источники 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финансирова-ния</w:t>
            </w:r>
            <w:proofErr w:type="spellEnd"/>
          </w:p>
        </w:tc>
        <w:tc>
          <w:tcPr>
            <w:tcW w:w="1630" w:type="pct"/>
            <w:gridSpan w:val="6"/>
            <w:vAlign w:val="center"/>
            <w:hideMark/>
          </w:tcPr>
          <w:p w14:paraId="4739C710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Финансирование, в том числе распределение субсидий из бюджета Московской области (тыс. руб.)</w:t>
            </w:r>
          </w:p>
        </w:tc>
        <w:tc>
          <w:tcPr>
            <w:tcW w:w="272" w:type="pct"/>
            <w:vMerge w:val="restart"/>
            <w:hideMark/>
          </w:tcPr>
          <w:p w14:paraId="0E967886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Остаток сметной стоимости до ввода в эксплуатацию объекта капитального строительства/до завершения работ (</w:t>
            </w:r>
            <w:proofErr w:type="spellStart"/>
            <w:r w:rsidRPr="008821A3">
              <w:rPr>
                <w:color w:val="000000"/>
                <w:sz w:val="14"/>
                <w:szCs w:val="14"/>
              </w:rPr>
              <w:t>тыс.рублей</w:t>
            </w:r>
            <w:proofErr w:type="spellEnd"/>
            <w:r w:rsidRPr="008821A3">
              <w:rPr>
                <w:color w:val="000000"/>
                <w:sz w:val="14"/>
                <w:szCs w:val="14"/>
              </w:rPr>
              <w:t>)</w:t>
            </w:r>
          </w:p>
        </w:tc>
      </w:tr>
      <w:tr w:rsidR="00BC5CB9" w:rsidRPr="008821A3" w14:paraId="42DB781C" w14:textId="77777777" w:rsidTr="00FC4FCC">
        <w:trPr>
          <w:trHeight w:val="1290"/>
        </w:trPr>
        <w:tc>
          <w:tcPr>
            <w:tcW w:w="155" w:type="pct"/>
            <w:vMerge/>
            <w:hideMark/>
          </w:tcPr>
          <w:p w14:paraId="656D9B74" w14:textId="77777777" w:rsidR="00BC5CB9" w:rsidRPr="008821A3" w:rsidRDefault="00BC5CB9" w:rsidP="0065727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27" w:type="pct"/>
            <w:vMerge/>
            <w:vAlign w:val="center"/>
            <w:hideMark/>
          </w:tcPr>
          <w:p w14:paraId="38F197CB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7591ABE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64" w:type="pct"/>
            <w:vMerge/>
            <w:vAlign w:val="center"/>
            <w:hideMark/>
          </w:tcPr>
          <w:p w14:paraId="2063B641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14:paraId="2C539D2D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64" w:type="pct"/>
            <w:vMerge/>
            <w:vAlign w:val="center"/>
            <w:hideMark/>
          </w:tcPr>
          <w:p w14:paraId="1EC19EB7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99" w:type="pct"/>
            <w:vMerge/>
            <w:vAlign w:val="center"/>
            <w:hideMark/>
          </w:tcPr>
          <w:p w14:paraId="04F2A462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14:paraId="6B98E52B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vMerge/>
            <w:vAlign w:val="center"/>
            <w:hideMark/>
          </w:tcPr>
          <w:p w14:paraId="639C8AD8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19" w:type="pct"/>
            <w:vAlign w:val="center"/>
            <w:hideMark/>
          </w:tcPr>
          <w:p w14:paraId="078773CA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319" w:type="pct"/>
            <w:vAlign w:val="center"/>
            <w:hideMark/>
          </w:tcPr>
          <w:p w14:paraId="7271AE66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2023 год</w:t>
            </w:r>
          </w:p>
        </w:tc>
        <w:tc>
          <w:tcPr>
            <w:tcW w:w="258" w:type="pct"/>
            <w:vAlign w:val="center"/>
            <w:hideMark/>
          </w:tcPr>
          <w:p w14:paraId="0E3C6ABB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2024 год</w:t>
            </w:r>
          </w:p>
        </w:tc>
        <w:tc>
          <w:tcPr>
            <w:tcW w:w="276" w:type="pct"/>
            <w:vAlign w:val="center"/>
            <w:hideMark/>
          </w:tcPr>
          <w:p w14:paraId="3ED73C29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2025 год</w:t>
            </w:r>
          </w:p>
        </w:tc>
        <w:tc>
          <w:tcPr>
            <w:tcW w:w="229" w:type="pct"/>
            <w:vAlign w:val="center"/>
            <w:hideMark/>
          </w:tcPr>
          <w:p w14:paraId="622BBB85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2026 год</w:t>
            </w:r>
          </w:p>
        </w:tc>
        <w:tc>
          <w:tcPr>
            <w:tcW w:w="230" w:type="pct"/>
            <w:vAlign w:val="center"/>
            <w:hideMark/>
          </w:tcPr>
          <w:p w14:paraId="42C5DA39" w14:textId="77777777" w:rsidR="00BC5CB9" w:rsidRPr="008821A3" w:rsidRDefault="00BC5CB9" w:rsidP="00B1574A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2027 год</w:t>
            </w:r>
          </w:p>
        </w:tc>
        <w:tc>
          <w:tcPr>
            <w:tcW w:w="272" w:type="pct"/>
            <w:vMerge/>
            <w:hideMark/>
          </w:tcPr>
          <w:p w14:paraId="3B518EAE" w14:textId="77777777" w:rsidR="00BC5CB9" w:rsidRPr="008821A3" w:rsidRDefault="00BC5CB9" w:rsidP="00657276">
            <w:pPr>
              <w:rPr>
                <w:color w:val="000000"/>
                <w:sz w:val="14"/>
                <w:szCs w:val="14"/>
              </w:rPr>
            </w:pPr>
          </w:p>
        </w:tc>
      </w:tr>
    </w:tbl>
    <w:p w14:paraId="789BAE46" w14:textId="77777777" w:rsidR="00BC5CB9" w:rsidRPr="006333B8" w:rsidRDefault="00BC5CB9" w:rsidP="00BC5CB9">
      <w:pPr>
        <w:spacing w:line="14" w:lineRule="auto"/>
        <w:jc w:val="both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642"/>
        <w:gridCol w:w="1089"/>
        <w:gridCol w:w="1443"/>
        <w:gridCol w:w="868"/>
        <w:gridCol w:w="1135"/>
        <w:gridCol w:w="619"/>
        <w:gridCol w:w="862"/>
        <w:gridCol w:w="1493"/>
        <w:gridCol w:w="995"/>
        <w:gridCol w:w="992"/>
        <w:gridCol w:w="796"/>
        <w:gridCol w:w="862"/>
        <w:gridCol w:w="709"/>
        <w:gridCol w:w="719"/>
        <w:gridCol w:w="846"/>
      </w:tblGrid>
      <w:tr w:rsidR="00BC5CB9" w:rsidRPr="008821A3" w14:paraId="23B36B44" w14:textId="77777777" w:rsidTr="00FC4FCC">
        <w:trPr>
          <w:trHeight w:val="300"/>
          <w:tblHeader/>
        </w:trPr>
        <w:tc>
          <w:tcPr>
            <w:tcW w:w="155" w:type="pct"/>
            <w:shd w:val="clear" w:color="auto" w:fill="auto"/>
            <w:vAlign w:val="center"/>
            <w:hideMark/>
          </w:tcPr>
          <w:p w14:paraId="0779A70C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0A3553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14:paraId="5FAC934F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14:paraId="7A9C1596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50F51E2B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66932911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14:paraId="369B5C06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01262CC6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30904C32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2AC7F0B6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36A2D3A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2B55E79F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14:paraId="19A37CF4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FFD6D57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28586E23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6385EBC9" w14:textId="77777777" w:rsidR="00BC5CB9" w:rsidRPr="008821A3" w:rsidRDefault="00BC5CB9" w:rsidP="00657276">
            <w:pPr>
              <w:jc w:val="center"/>
              <w:rPr>
                <w:color w:val="000000"/>
                <w:sz w:val="14"/>
                <w:szCs w:val="14"/>
              </w:rPr>
            </w:pPr>
            <w:r w:rsidRPr="008821A3">
              <w:rPr>
                <w:color w:val="000000"/>
                <w:sz w:val="14"/>
                <w:szCs w:val="14"/>
              </w:rPr>
              <w:t>16</w:t>
            </w:r>
          </w:p>
        </w:tc>
      </w:tr>
      <w:tr w:rsidR="00FC4FCC" w:rsidRPr="008821A3" w14:paraId="699042E1" w14:textId="77777777" w:rsidTr="00FC4FCC">
        <w:trPr>
          <w:trHeight w:val="20"/>
        </w:trPr>
        <w:tc>
          <w:tcPr>
            <w:tcW w:w="155" w:type="pct"/>
            <w:vMerge w:val="restart"/>
            <w:shd w:val="clear" w:color="auto" w:fill="auto"/>
            <w:hideMark/>
          </w:tcPr>
          <w:p w14:paraId="3526E319" w14:textId="77777777" w:rsidR="00FC4FCC" w:rsidRPr="008821A3" w:rsidRDefault="00FC4FCC" w:rsidP="00FC4FC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28" w:type="pct"/>
            <w:vMerge w:val="restart"/>
            <w:shd w:val="clear" w:color="auto" w:fill="auto"/>
            <w:hideMark/>
          </w:tcPr>
          <w:p w14:paraId="2FE3164B" w14:textId="514997C3" w:rsidR="00FC4FCC" w:rsidRPr="008821A3" w:rsidRDefault="0055353D" w:rsidP="00FC4FCC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Г.о</w:t>
            </w:r>
            <w:proofErr w:type="spellEnd"/>
            <w:r>
              <w:rPr>
                <w:sz w:val="14"/>
                <w:szCs w:val="14"/>
              </w:rPr>
              <w:t>. Истра</w:t>
            </w:r>
          </w:p>
        </w:tc>
        <w:tc>
          <w:tcPr>
            <w:tcW w:w="350" w:type="pct"/>
            <w:vMerge w:val="restart"/>
            <w:shd w:val="clear" w:color="auto" w:fill="auto"/>
            <w:hideMark/>
          </w:tcPr>
          <w:p w14:paraId="3D7B150E" w14:textId="77777777" w:rsidR="00FC4FCC" w:rsidRDefault="00FC4FCC" w:rsidP="00C129B8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821A3">
              <w:rPr>
                <w:sz w:val="14"/>
                <w:szCs w:val="14"/>
              </w:rPr>
              <w:t> </w:t>
            </w:r>
            <w:r w:rsidR="00C129B8"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35DAF76A" w14:textId="74A9540C" w:rsidR="00C129B8" w:rsidRPr="008821A3" w:rsidRDefault="00C129B8" w:rsidP="00C129B8">
            <w:pPr>
              <w:rPr>
                <w:sz w:val="14"/>
                <w:szCs w:val="14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согласовании</w:t>
            </w:r>
          </w:p>
        </w:tc>
        <w:tc>
          <w:tcPr>
            <w:tcW w:w="464" w:type="pct"/>
            <w:vMerge w:val="restart"/>
            <w:shd w:val="clear" w:color="auto" w:fill="auto"/>
            <w:hideMark/>
          </w:tcPr>
          <w:p w14:paraId="06133ECB" w14:textId="77777777" w:rsidR="00C129B8" w:rsidRDefault="00FC4FCC" w:rsidP="00C129B8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821A3">
              <w:rPr>
                <w:sz w:val="14"/>
                <w:szCs w:val="14"/>
              </w:rPr>
              <w:t> </w:t>
            </w:r>
            <w:r w:rsidR="00C129B8"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2C5271E1" w14:textId="2B5CB40F" w:rsidR="00FC4FCC" w:rsidRPr="008821A3" w:rsidRDefault="00C129B8" w:rsidP="00C129B8">
            <w:pPr>
              <w:rPr>
                <w:sz w:val="14"/>
                <w:szCs w:val="14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согласовании</w:t>
            </w:r>
          </w:p>
        </w:tc>
        <w:tc>
          <w:tcPr>
            <w:tcW w:w="279" w:type="pct"/>
            <w:vMerge w:val="restart"/>
            <w:shd w:val="clear" w:color="auto" w:fill="auto"/>
            <w:hideMark/>
          </w:tcPr>
          <w:p w14:paraId="748A41FA" w14:textId="77777777" w:rsidR="00C129B8" w:rsidRDefault="00C129B8" w:rsidP="00C129B8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71E78C71" w14:textId="771205DC" w:rsidR="00FC4FCC" w:rsidRPr="008821A3" w:rsidRDefault="00C129B8" w:rsidP="00C129B8">
            <w:pPr>
              <w:rPr>
                <w:sz w:val="14"/>
                <w:szCs w:val="14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согласовании</w:t>
            </w:r>
          </w:p>
        </w:tc>
        <w:tc>
          <w:tcPr>
            <w:tcW w:w="365" w:type="pct"/>
            <w:vMerge w:val="restart"/>
            <w:shd w:val="clear" w:color="auto" w:fill="auto"/>
            <w:hideMark/>
          </w:tcPr>
          <w:p w14:paraId="50524611" w14:textId="77777777" w:rsidR="00C129B8" w:rsidRDefault="00FC4FCC" w:rsidP="00C129B8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8821A3">
              <w:rPr>
                <w:sz w:val="14"/>
                <w:szCs w:val="14"/>
              </w:rPr>
              <w:t> </w:t>
            </w:r>
            <w:r w:rsidR="00C129B8"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5B03C4BC" w14:textId="7F56CD0B" w:rsidR="00FC4FCC" w:rsidRPr="008821A3" w:rsidRDefault="00C129B8" w:rsidP="00C129B8">
            <w:pPr>
              <w:rPr>
                <w:sz w:val="14"/>
                <w:szCs w:val="14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согласовании</w:t>
            </w:r>
          </w:p>
        </w:tc>
        <w:tc>
          <w:tcPr>
            <w:tcW w:w="199" w:type="pct"/>
            <w:vMerge w:val="restart"/>
            <w:shd w:val="clear" w:color="auto" w:fill="auto"/>
            <w:hideMark/>
          </w:tcPr>
          <w:p w14:paraId="3A9F398A" w14:textId="6DDD2E89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  <w:r w:rsidR="00C129B8">
              <w:rPr>
                <w:sz w:val="14"/>
                <w:szCs w:val="14"/>
              </w:rPr>
              <w:t>32 500,00</w:t>
            </w:r>
          </w:p>
        </w:tc>
        <w:tc>
          <w:tcPr>
            <w:tcW w:w="277" w:type="pct"/>
            <w:shd w:val="clear" w:color="auto" w:fill="auto"/>
            <w:hideMark/>
          </w:tcPr>
          <w:p w14:paraId="096F236D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  <w:tc>
          <w:tcPr>
            <w:tcW w:w="480" w:type="pct"/>
            <w:shd w:val="clear" w:color="auto" w:fill="auto"/>
            <w:hideMark/>
          </w:tcPr>
          <w:p w14:paraId="07AEBA3C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52B34A9" w14:textId="162A159B" w:rsidR="00FC4FCC" w:rsidRPr="008821A3" w:rsidRDefault="00FC4FCC" w:rsidP="001D4C51">
            <w:pPr>
              <w:rPr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5901F51" w14:textId="1A993BD0" w:rsidR="00FC4FCC" w:rsidRPr="008821A3" w:rsidRDefault="00FC4FCC" w:rsidP="001D4C51">
            <w:pPr>
              <w:rPr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32 500,00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50E6428" w14:textId="77777777" w:rsidR="00FC4FCC" w:rsidRPr="008821A3" w:rsidRDefault="00FC4FCC" w:rsidP="001D4C51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04252495" w14:textId="77777777" w:rsidR="00FC4FCC" w:rsidRPr="008821A3" w:rsidRDefault="00FC4FCC" w:rsidP="001D4C51">
            <w:pPr>
              <w:rPr>
                <w:sz w:val="14"/>
                <w:szCs w:val="14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FF917A3" w14:textId="77777777" w:rsidR="00FC4FCC" w:rsidRPr="008821A3" w:rsidRDefault="00FC4FCC" w:rsidP="001D4C51">
            <w:pPr>
              <w:rPr>
                <w:sz w:val="14"/>
                <w:szCs w:val="14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14:paraId="320C81D6" w14:textId="77777777" w:rsidR="00FC4FCC" w:rsidRPr="008821A3" w:rsidRDefault="00FC4FCC" w:rsidP="001D4C51">
            <w:pPr>
              <w:rPr>
                <w:sz w:val="14"/>
                <w:szCs w:val="14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24DDBC5F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  <w:tr w:rsidR="00FC4FCC" w:rsidRPr="008821A3" w14:paraId="436684F8" w14:textId="77777777" w:rsidTr="00FC4FCC">
        <w:trPr>
          <w:trHeight w:val="20"/>
        </w:trPr>
        <w:tc>
          <w:tcPr>
            <w:tcW w:w="155" w:type="pct"/>
            <w:vMerge/>
            <w:vAlign w:val="center"/>
            <w:hideMark/>
          </w:tcPr>
          <w:p w14:paraId="5E629EAF" w14:textId="35E38670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528" w:type="pct"/>
            <w:vMerge/>
            <w:vAlign w:val="center"/>
            <w:hideMark/>
          </w:tcPr>
          <w:p w14:paraId="086E7D77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1CFE233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464" w:type="pct"/>
            <w:vMerge/>
            <w:vAlign w:val="center"/>
            <w:hideMark/>
          </w:tcPr>
          <w:p w14:paraId="6F257932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0BA755A0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14:paraId="2D8C8250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199" w:type="pct"/>
            <w:vMerge/>
            <w:vAlign w:val="center"/>
            <w:hideMark/>
          </w:tcPr>
          <w:p w14:paraId="027010D5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hideMark/>
          </w:tcPr>
          <w:p w14:paraId="20425FB9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  <w:tc>
          <w:tcPr>
            <w:tcW w:w="480" w:type="pct"/>
            <w:shd w:val="clear" w:color="auto" w:fill="auto"/>
            <w:hideMark/>
          </w:tcPr>
          <w:p w14:paraId="2D5EF35C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20" w:type="pct"/>
            <w:shd w:val="clear" w:color="auto" w:fill="auto"/>
          </w:tcPr>
          <w:p w14:paraId="678B9AD8" w14:textId="77777777" w:rsidR="00FC4FCC" w:rsidRDefault="00FC4FCC" w:rsidP="001D4C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EAACEEA" w14:textId="71C051DE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319" w:type="pct"/>
            <w:shd w:val="clear" w:color="auto" w:fill="auto"/>
          </w:tcPr>
          <w:p w14:paraId="1C740983" w14:textId="77777777" w:rsidR="00FC4FCC" w:rsidRDefault="00FC4FCC" w:rsidP="001D4C51">
            <w:pP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9D0AD37" w14:textId="5E090E3C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22 002,50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591F864" w14:textId="6847B841" w:rsidR="00FC4FCC" w:rsidRPr="00FC4FCC" w:rsidRDefault="001D4C51" w:rsidP="001D4C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BF2CCE6" w14:textId="22748CC0" w:rsidR="00FC4FCC" w:rsidRPr="00FC4FCC" w:rsidRDefault="001D4C51" w:rsidP="001D4C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3CAB72B7" w14:textId="6C48743E" w:rsidR="00FC4FCC" w:rsidRPr="00FC4FCC" w:rsidRDefault="001D4C51" w:rsidP="001D4C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85CA42F" w14:textId="32A06E34" w:rsidR="00FC4FCC" w:rsidRPr="00FC4FCC" w:rsidRDefault="001D4C51" w:rsidP="001D4C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3513606A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  <w:tr w:rsidR="00FC4FCC" w:rsidRPr="008821A3" w14:paraId="023418A7" w14:textId="77777777" w:rsidTr="00FC4FCC">
        <w:trPr>
          <w:trHeight w:val="20"/>
        </w:trPr>
        <w:tc>
          <w:tcPr>
            <w:tcW w:w="155" w:type="pct"/>
            <w:vMerge/>
            <w:vAlign w:val="center"/>
            <w:hideMark/>
          </w:tcPr>
          <w:p w14:paraId="5955B4FD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528" w:type="pct"/>
            <w:vMerge/>
            <w:vAlign w:val="center"/>
            <w:hideMark/>
          </w:tcPr>
          <w:p w14:paraId="480D4173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F94B610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464" w:type="pct"/>
            <w:vMerge/>
            <w:vAlign w:val="center"/>
            <w:hideMark/>
          </w:tcPr>
          <w:p w14:paraId="4719631F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14:paraId="33FC77E6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14:paraId="77909203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199" w:type="pct"/>
            <w:vMerge/>
            <w:vAlign w:val="center"/>
            <w:hideMark/>
          </w:tcPr>
          <w:p w14:paraId="003E66AB" w14:textId="77777777" w:rsidR="00FC4FCC" w:rsidRPr="008821A3" w:rsidRDefault="00FC4FCC" w:rsidP="00FC4FCC">
            <w:pPr>
              <w:rPr>
                <w:sz w:val="14"/>
                <w:szCs w:val="14"/>
              </w:rPr>
            </w:pPr>
          </w:p>
        </w:tc>
        <w:tc>
          <w:tcPr>
            <w:tcW w:w="277" w:type="pct"/>
            <w:shd w:val="clear" w:color="auto" w:fill="auto"/>
            <w:hideMark/>
          </w:tcPr>
          <w:p w14:paraId="74F55F0C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  <w:tc>
          <w:tcPr>
            <w:tcW w:w="480" w:type="pct"/>
            <w:shd w:val="clear" w:color="auto" w:fill="auto"/>
            <w:hideMark/>
          </w:tcPr>
          <w:p w14:paraId="044C40A8" w14:textId="4436E206" w:rsidR="00FC4FCC" w:rsidRPr="008821A3" w:rsidRDefault="00FC4FCC" w:rsidP="00FC4FCC">
            <w:pPr>
              <w:rPr>
                <w:sz w:val="14"/>
                <w:szCs w:val="14"/>
              </w:rPr>
            </w:pPr>
            <w:r w:rsidRPr="002347B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городского округа Истра</w:t>
            </w:r>
          </w:p>
        </w:tc>
        <w:tc>
          <w:tcPr>
            <w:tcW w:w="320" w:type="pct"/>
            <w:shd w:val="clear" w:color="auto" w:fill="auto"/>
          </w:tcPr>
          <w:p w14:paraId="7C59211A" w14:textId="426CF033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</w:p>
        </w:tc>
        <w:tc>
          <w:tcPr>
            <w:tcW w:w="319" w:type="pct"/>
            <w:shd w:val="clear" w:color="auto" w:fill="auto"/>
          </w:tcPr>
          <w:p w14:paraId="0257EBDE" w14:textId="7146C127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10 497,50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2005C39" w14:textId="12907C26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sz w:val="16"/>
                <w:szCs w:val="16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2DEAF81" w14:textId="4BF77913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14:paraId="13FFCC91" w14:textId="6FEC9B60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5757874E" w14:textId="6311AB08" w:rsidR="00FC4FCC" w:rsidRPr="00FC4FCC" w:rsidRDefault="00FC4FCC" w:rsidP="001D4C51">
            <w:pPr>
              <w:rPr>
                <w:sz w:val="16"/>
                <w:szCs w:val="16"/>
              </w:rPr>
            </w:pPr>
            <w:r w:rsidRPr="00FC4FCC">
              <w:rPr>
                <w:sz w:val="16"/>
                <w:szCs w:val="16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53EE90C1" w14:textId="77777777" w:rsidR="00FC4FCC" w:rsidRPr="008821A3" w:rsidRDefault="00FC4FCC" w:rsidP="00FC4FCC">
            <w:pPr>
              <w:rPr>
                <w:sz w:val="14"/>
                <w:szCs w:val="14"/>
              </w:rPr>
            </w:pPr>
            <w:r w:rsidRPr="008821A3">
              <w:rPr>
                <w:sz w:val="14"/>
                <w:szCs w:val="14"/>
              </w:rPr>
              <w:t> </w:t>
            </w:r>
          </w:p>
        </w:tc>
      </w:tr>
    </w:tbl>
    <w:p w14:paraId="48646F8B" w14:textId="77777777" w:rsidR="00656A44" w:rsidRDefault="00656A44" w:rsidP="00656A44">
      <w:pPr>
        <w:pStyle w:val="ConsPlusNormal"/>
        <w:rPr>
          <w:rFonts w:ascii="Arial-BoldMT,Bold" w:hAnsi="Arial-BoldMT,Bold" w:cs="Arial-BoldMT,Bold"/>
          <w:b/>
          <w:bCs/>
          <w:sz w:val="24"/>
          <w:szCs w:val="24"/>
        </w:rPr>
      </w:pPr>
    </w:p>
    <w:p w14:paraId="79CB7364" w14:textId="6BEB9949" w:rsidR="00FC4FCC" w:rsidRPr="00EC5CB4" w:rsidRDefault="00FC4FCC" w:rsidP="00656A4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A44"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="009B2048" w:rsidRPr="00656A44">
        <w:rPr>
          <w:rFonts w:ascii="Times New Roman" w:hAnsi="Times New Roman" w:cs="Times New Roman"/>
          <w:iCs/>
          <w:color w:val="000000"/>
          <w:sz w:val="24"/>
          <w:szCs w:val="24"/>
        </w:rPr>
        <w:t>01.02</w:t>
      </w:r>
      <w:r w:rsidRPr="00656A4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9B2048" w:rsidRPr="00656A44">
        <w:rPr>
          <w:rFonts w:ascii="Times New Roman" w:hAnsi="Times New Roman" w:cs="Times New Roman"/>
          <w:iCs/>
          <w:color w:val="000000"/>
          <w:sz w:val="24"/>
          <w:szCs w:val="24"/>
        </w:rPr>
        <w:t>«Создание и ремонт пешеходных коммуникаций»</w:t>
      </w:r>
    </w:p>
    <w:p w14:paraId="57F2821E" w14:textId="0D16B7D8" w:rsidR="00FC4FCC" w:rsidRDefault="00FC4FCC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6675" w:type="dxa"/>
        <w:tblLayout w:type="fixed"/>
        <w:tblLook w:val="0000" w:firstRow="0" w:lastRow="0" w:firstColumn="0" w:lastColumn="0" w:noHBand="0" w:noVBand="0"/>
      </w:tblPr>
      <w:tblGrid>
        <w:gridCol w:w="421"/>
        <w:gridCol w:w="1559"/>
        <w:gridCol w:w="1276"/>
        <w:gridCol w:w="1559"/>
        <w:gridCol w:w="1276"/>
        <w:gridCol w:w="1275"/>
        <w:gridCol w:w="1276"/>
        <w:gridCol w:w="992"/>
        <w:gridCol w:w="1134"/>
        <w:gridCol w:w="993"/>
        <w:gridCol w:w="992"/>
        <w:gridCol w:w="850"/>
        <w:gridCol w:w="709"/>
        <w:gridCol w:w="709"/>
        <w:gridCol w:w="662"/>
        <w:gridCol w:w="992"/>
      </w:tblGrid>
      <w:tr w:rsidR="00FC4FCC" w:rsidRPr="00AD7955" w14:paraId="160060C7" w14:textId="77777777" w:rsidTr="005B725A">
        <w:trPr>
          <w:trHeight w:val="1267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09D8D6" w14:textId="77777777" w:rsidR="00FC4FCC" w:rsidRPr="00AD7955" w:rsidRDefault="00FC4FCC" w:rsidP="005B725A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032F4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color w:val="000000"/>
                <w:sz w:val="16"/>
                <w:szCs w:val="16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F90BC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Мощность/</w:t>
            </w:r>
          </w:p>
          <w:p w14:paraId="6CA04AD2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прирост</w:t>
            </w:r>
          </w:p>
          <w:p w14:paraId="5C6341EA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мощности</w:t>
            </w:r>
          </w:p>
          <w:p w14:paraId="66E48FF0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объекта строительства</w:t>
            </w:r>
          </w:p>
          <w:p w14:paraId="6972D389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(кв.</w:t>
            </w:r>
          </w:p>
          <w:p w14:paraId="752A1771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метр, погонный</w:t>
            </w:r>
          </w:p>
          <w:p w14:paraId="6AD240BC" w14:textId="77777777" w:rsidR="00FC4FCC" w:rsidRPr="00DC50C7" w:rsidRDefault="00FC4FCC" w:rsidP="005B725A">
            <w:pPr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метр, место, койко-место</w:t>
            </w:r>
          </w:p>
          <w:p w14:paraId="1F0A61B6" w14:textId="77777777" w:rsidR="00FC4FCC" w:rsidRPr="00DC50C7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и так далее)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534EDE" w14:textId="77777777" w:rsidR="00FC4FCC" w:rsidRPr="00DC50C7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Виды работ в соответствии с классификатором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058CFD" w14:textId="77777777" w:rsidR="00FC4FCC" w:rsidRPr="00DC50C7" w:rsidRDefault="00FC4FCC" w:rsidP="005B725A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Сроки проведения работ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FEA6F2" w14:textId="77777777" w:rsidR="00FC4FCC" w:rsidRPr="00DC50C7" w:rsidRDefault="00FC4FCC" w:rsidP="005B725A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Открытие объекта/завершение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574E02" w14:textId="77777777" w:rsidR="00FC4FCC" w:rsidRPr="00DC50C7" w:rsidRDefault="00FC4FCC" w:rsidP="005B725A">
            <w:pPr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Предельная стоимость объекта капитального строительства</w:t>
            </w:r>
          </w:p>
          <w:p w14:paraId="2A587021" w14:textId="77777777" w:rsidR="00FC4FCC" w:rsidRPr="00DC50C7" w:rsidRDefault="00FC4FCC" w:rsidP="005B725A">
            <w:pPr>
              <w:widowControl w:val="0"/>
              <w:rPr>
                <w:color w:val="000000"/>
                <w:sz w:val="16"/>
                <w:szCs w:val="16"/>
              </w:rPr>
            </w:pPr>
            <w:r w:rsidRPr="00DC50C7">
              <w:rPr>
                <w:color w:val="000000"/>
                <w:sz w:val="16"/>
                <w:szCs w:val="16"/>
              </w:rPr>
              <w:t>работ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26DD1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 xml:space="preserve">Профинансировано на </w:t>
            </w:r>
            <w:proofErr w:type="gramStart"/>
            <w:r w:rsidRPr="00D63783">
              <w:rPr>
                <w:color w:val="000000"/>
                <w:sz w:val="16"/>
                <w:szCs w:val="16"/>
              </w:rPr>
              <w:t>01.01.23  (</w:t>
            </w:r>
            <w:proofErr w:type="gramEnd"/>
            <w:r w:rsidRPr="00D63783">
              <w:rPr>
                <w:color w:val="000000"/>
                <w:sz w:val="16"/>
                <w:szCs w:val="16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BBDDF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r w:rsidRPr="00D63783">
              <w:rPr>
                <w:color w:val="000000"/>
                <w:sz w:val="16"/>
                <w:szCs w:val="16"/>
              </w:rPr>
              <w:t>финансирова-ния</w:t>
            </w:r>
            <w:proofErr w:type="spellEnd"/>
          </w:p>
        </w:tc>
        <w:tc>
          <w:tcPr>
            <w:tcW w:w="4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FF0C6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Финансирование, в том числе распределение субсидий из бюджета Московской области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304B0D2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D63783">
              <w:rPr>
                <w:color w:val="000000"/>
                <w:sz w:val="16"/>
                <w:szCs w:val="16"/>
              </w:rPr>
              <w:t>Остаток сметной стоимости до ввода в эксплуатацию объекта капитального строительства/до завершения работ (</w:t>
            </w:r>
            <w:proofErr w:type="spellStart"/>
            <w:r w:rsidRPr="00D63783">
              <w:rPr>
                <w:color w:val="000000"/>
                <w:sz w:val="16"/>
                <w:szCs w:val="16"/>
              </w:rPr>
              <w:t>тыс.рублей</w:t>
            </w:r>
            <w:proofErr w:type="spellEnd"/>
            <w:r w:rsidRPr="00D63783">
              <w:rPr>
                <w:color w:val="000000"/>
                <w:sz w:val="16"/>
                <w:szCs w:val="16"/>
              </w:rPr>
              <w:t>)</w:t>
            </w:r>
          </w:p>
        </w:tc>
      </w:tr>
      <w:tr w:rsidR="00FC4FCC" w:rsidRPr="00AD7955" w14:paraId="21DEF3A4" w14:textId="77777777" w:rsidTr="005B725A">
        <w:trPr>
          <w:trHeight w:val="573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68C5" w14:textId="77777777" w:rsidR="00FC4FCC" w:rsidRPr="00AD7955" w:rsidRDefault="00FC4FCC" w:rsidP="005B725A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0310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712D" w14:textId="77777777" w:rsidR="00FC4FCC" w:rsidRPr="00DC50C7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A8A2" w14:textId="77777777" w:rsidR="00FC4FCC" w:rsidRPr="00DC50C7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2E28" w14:textId="77777777" w:rsidR="00FC4FCC" w:rsidRPr="00DC50C7" w:rsidRDefault="00FC4FCC" w:rsidP="005B725A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B688" w14:textId="77777777" w:rsidR="00FC4FCC" w:rsidRPr="00DC50C7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5EF2" w14:textId="77777777" w:rsidR="00FC4FCC" w:rsidRPr="00DC50C7" w:rsidRDefault="00FC4FCC" w:rsidP="005B725A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0DBA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9207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0151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540B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1F1B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4B6B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5FE0B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259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057ED1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C4FCC" w:rsidRPr="00AD7955" w14:paraId="7C5098A6" w14:textId="77777777" w:rsidTr="005B725A">
        <w:trPr>
          <w:trHeight w:val="452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9AA5" w14:textId="77777777" w:rsidR="00FC4FCC" w:rsidRPr="00AD7955" w:rsidRDefault="00FC4FCC" w:rsidP="005B725A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6B09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E97F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9F71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3B6561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ACFDFA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981B17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40ED5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9D42C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DD912C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7221F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84D0A2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44BABB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C76A6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06232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F23C" w14:textId="77777777" w:rsidR="00FC4FCC" w:rsidRPr="00AD7955" w:rsidRDefault="00FC4FCC" w:rsidP="005B725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</w:p>
        </w:tc>
      </w:tr>
      <w:tr w:rsidR="004769BF" w:rsidRPr="00AD7955" w14:paraId="2058C2AD" w14:textId="77777777" w:rsidTr="005B725A">
        <w:trPr>
          <w:trHeight w:val="572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D02A1" w14:textId="77777777" w:rsidR="004769BF" w:rsidRPr="00AD7955" w:rsidRDefault="004769BF" w:rsidP="004769BF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5AAABD" w14:textId="486FA17B" w:rsidR="004769BF" w:rsidRPr="00AD7955" w:rsidRDefault="00490A90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Г.о.Истра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D967D" w14:textId="77777777" w:rsidR="004769BF" w:rsidRDefault="002D29B3" w:rsidP="004769BF">
            <w:pPr>
              <w:widowControl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0C54DCBF" w14:textId="72AEE713" w:rsidR="002D29B3" w:rsidRPr="00AD7955" w:rsidRDefault="002D29B3" w:rsidP="002D29B3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A465EA3" w14:textId="77777777" w:rsidR="002D29B3" w:rsidRDefault="002D29B3" w:rsidP="002D29B3">
            <w:pPr>
              <w:widowControl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На</w:t>
            </w:r>
          </w:p>
          <w:p w14:paraId="2EA534D3" w14:textId="18A95142" w:rsidR="004769BF" w:rsidRPr="00AD7955" w:rsidRDefault="002D29B3" w:rsidP="002D29B3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50D6F" w14:textId="77777777" w:rsidR="002D29B3" w:rsidRDefault="002D29B3" w:rsidP="002D29B3">
            <w:pPr>
              <w:widowControl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На</w:t>
            </w:r>
          </w:p>
          <w:p w14:paraId="12E8474A" w14:textId="71A111A5" w:rsidR="004769BF" w:rsidRPr="00AD7955" w:rsidRDefault="002D29B3" w:rsidP="002D29B3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D3CAD" w14:textId="77777777" w:rsidR="002D29B3" w:rsidRDefault="002D29B3" w:rsidP="002D29B3">
            <w:pPr>
              <w:widowControl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На</w:t>
            </w:r>
          </w:p>
          <w:p w14:paraId="7403A40B" w14:textId="2E2D9550" w:rsidR="004769BF" w:rsidRPr="00AD7955" w:rsidRDefault="002D29B3" w:rsidP="002D29B3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согласовани</w:t>
            </w: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B524D" w14:textId="77777777" w:rsidR="004769BF" w:rsidRDefault="002D29B3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16 087,68</w:t>
            </w:r>
          </w:p>
          <w:p w14:paraId="4AB922BF" w14:textId="72299022" w:rsidR="002D29B3" w:rsidRPr="00AD7955" w:rsidRDefault="002D29B3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D0D4" w14:textId="2D4045D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16 087,68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2DE1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FAEA" w14:textId="3590FF47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16 087,68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A53F" w14:textId="0ADE2D88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16 087,68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2B3E" w14:textId="4AA869C6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BCB1" w14:textId="14C6917B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3F8" w14:textId="2F82459D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C9B2" w14:textId="539667C5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F8EB23D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4769BF" w:rsidRPr="00AD7955" w14:paraId="57A4A201" w14:textId="77777777" w:rsidTr="005B725A">
        <w:trPr>
          <w:trHeight w:val="668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2BB6" w14:textId="5EE127D1" w:rsidR="004769BF" w:rsidRPr="00AD7955" w:rsidRDefault="004769BF" w:rsidP="004769BF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95D2" w14:textId="77777777" w:rsidR="004769BF" w:rsidRPr="00AD7955" w:rsidRDefault="004769BF" w:rsidP="004769B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75AD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454643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55F11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CEA37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0E0E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1345" w14:textId="15C40DAB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10 891,35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EBEC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  <w:lang w:eastAsia="ru-RU"/>
              </w:rPr>
              <w:t xml:space="preserve">Средства бюджета  </w:t>
            </w:r>
            <w:r w:rsidRPr="00AD7955">
              <w:rPr>
                <w:rFonts w:cs="Times New Roman"/>
                <w:sz w:val="16"/>
                <w:szCs w:val="16"/>
                <w:lang w:eastAsia="ru-RU"/>
              </w:rPr>
              <w:br/>
              <w:t xml:space="preserve">Московской области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CDE" w14:textId="169E2761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10 891,35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C37" w14:textId="73192827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10 891,35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C1C" w14:textId="4CE70D7A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581" w14:textId="29E1DFDC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0CB4" w14:textId="5BC79B64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433D" w14:textId="486381F4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33993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  <w:tr w:rsidR="004769BF" w:rsidRPr="00AD7955" w14:paraId="513719C6" w14:textId="77777777" w:rsidTr="005B725A">
        <w:trPr>
          <w:trHeight w:val="83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E5E4" w14:textId="77777777" w:rsidR="004769BF" w:rsidRPr="00AD7955" w:rsidRDefault="004769BF" w:rsidP="004769BF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3A64" w14:textId="77777777" w:rsidR="004769BF" w:rsidRPr="00AD7955" w:rsidRDefault="004769BF" w:rsidP="004769B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CAA5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9FE40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9CB7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EC8C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AF6B" w14:textId="77777777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7FAE" w14:textId="1D4D1451" w:rsidR="004769BF" w:rsidRPr="00AD7955" w:rsidRDefault="004769BF" w:rsidP="004769B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5 196,33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E797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  <w:r w:rsidRPr="00AD7955">
              <w:rPr>
                <w:rFonts w:cs="Times New Roman"/>
                <w:sz w:val="16"/>
                <w:szCs w:val="16"/>
              </w:rPr>
              <w:t xml:space="preserve">Средства бюджета городского округа Истра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5A3C" w14:textId="4C596CE2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5 196,33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320" w14:textId="7CB56FEB" w:rsidR="004769BF" w:rsidRPr="00AD7955" w:rsidRDefault="004769BF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5 196,33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865C" w14:textId="3E2E3D08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590E" w14:textId="7CCD38C8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3B90" w14:textId="1FA035DD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D61C" w14:textId="7220CD95" w:rsidR="004769BF" w:rsidRPr="00AD7955" w:rsidRDefault="00EB245B" w:rsidP="001D4C51">
            <w:pPr>
              <w:widowControl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07BEFE" w14:textId="77777777" w:rsidR="004769BF" w:rsidRPr="00AD7955" w:rsidRDefault="004769BF" w:rsidP="004769BF">
            <w:pPr>
              <w:widowControl w:val="0"/>
              <w:rPr>
                <w:rFonts w:cs="Times New Roman"/>
                <w:sz w:val="16"/>
                <w:szCs w:val="16"/>
              </w:rPr>
            </w:pPr>
          </w:p>
        </w:tc>
      </w:tr>
    </w:tbl>
    <w:p w14:paraId="7BBF6D27" w14:textId="6337017F" w:rsidR="00FC4FCC" w:rsidRDefault="00FC4FCC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</w:p>
    <w:p w14:paraId="50414199" w14:textId="727E69F7" w:rsidR="00DC50C7" w:rsidRDefault="00DC50C7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</w:p>
    <w:p w14:paraId="76B40B55" w14:textId="7423BD94" w:rsidR="00DC50C7" w:rsidRDefault="00DC50C7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</w:p>
    <w:p w14:paraId="1A2CC0CB" w14:textId="41ECE01F" w:rsidR="00DC50C7" w:rsidRDefault="00DC50C7">
      <w:pPr>
        <w:spacing w:after="200" w:line="276" w:lineRule="auto"/>
        <w:rPr>
          <w:rFonts w:ascii="Arial-BoldMT,Bold" w:hAnsi="Arial-BoldMT,Bold" w:cs="Arial-BoldMT,Bold"/>
          <w:b/>
          <w:bCs/>
          <w:sz w:val="24"/>
          <w:szCs w:val="24"/>
        </w:rPr>
      </w:pPr>
    </w:p>
    <w:p w14:paraId="1701F0A2" w14:textId="238DBBEB" w:rsidR="00A16ED7" w:rsidRPr="00656A44" w:rsidRDefault="00A16ED7" w:rsidP="00A16E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44">
        <w:rPr>
          <w:rFonts w:ascii="Times New Roman" w:hAnsi="Times New Roman" w:cs="Times New Roman"/>
          <w:b/>
          <w:sz w:val="24"/>
          <w:szCs w:val="24"/>
        </w:rPr>
        <w:t xml:space="preserve">Адресный перечень дворовых территорий </w:t>
      </w:r>
      <w:r w:rsidR="00F3673E" w:rsidRPr="00656A44">
        <w:rPr>
          <w:rFonts w:ascii="Times New Roman" w:hAnsi="Times New Roman" w:cs="Times New Roman"/>
          <w:b/>
          <w:sz w:val="24"/>
          <w:szCs w:val="24"/>
        </w:rPr>
        <w:t>городского округа Истра</w:t>
      </w:r>
    </w:p>
    <w:p w14:paraId="4079357E" w14:textId="77777777" w:rsidR="00A16ED7" w:rsidRPr="00656A44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44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14:paraId="0505F6EC" w14:textId="77777777" w:rsidR="00A16ED7" w:rsidRPr="003B6E19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44">
        <w:rPr>
          <w:rFonts w:ascii="Times New Roman" w:hAnsi="Times New Roman" w:cs="Times New Roman"/>
          <w:b/>
          <w:sz w:val="24"/>
          <w:szCs w:val="24"/>
        </w:rPr>
        <w:t xml:space="preserve">благоустройству дворовых территорий в </w:t>
      </w:r>
      <w:r w:rsidR="00CC7F9A" w:rsidRPr="00656A44">
        <w:rPr>
          <w:rFonts w:ascii="Times New Roman" w:hAnsi="Times New Roman" w:cs="Times New Roman"/>
          <w:b/>
          <w:sz w:val="24"/>
          <w:szCs w:val="24"/>
        </w:rPr>
        <w:t>2023-2027</w:t>
      </w:r>
      <w:r w:rsidRPr="00656A44">
        <w:rPr>
          <w:rFonts w:ascii="Times New Roman" w:hAnsi="Times New Roman" w:cs="Times New Roman"/>
          <w:b/>
          <w:sz w:val="24"/>
          <w:szCs w:val="24"/>
        </w:rPr>
        <w:t xml:space="preserve"> годах</w:t>
      </w:r>
    </w:p>
    <w:p w14:paraId="50DE6E89" w14:textId="77777777" w:rsidR="00A16ED7" w:rsidRPr="003B6E19" w:rsidRDefault="00A16ED7" w:rsidP="00A16E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9508"/>
        <w:gridCol w:w="4394"/>
      </w:tblGrid>
      <w:tr w:rsidR="00A16ED7" w:rsidRPr="003B6E19" w14:paraId="7AC44FD9" w14:textId="77777777" w:rsidTr="00A16ED7">
        <w:trPr>
          <w:trHeight w:val="648"/>
        </w:trPr>
        <w:tc>
          <w:tcPr>
            <w:tcW w:w="840" w:type="dxa"/>
            <w:shd w:val="clear" w:color="auto" w:fill="FFFFFF"/>
            <w:vAlign w:val="center"/>
          </w:tcPr>
          <w:p w14:paraId="00435D75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9508" w:type="dxa"/>
            <w:shd w:val="clear" w:color="auto" w:fill="FFFFFF"/>
          </w:tcPr>
          <w:p w14:paraId="33650342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образовании адрес объекта (наименование объекта)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453AC5D5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A16ED7" w:rsidRPr="003B6E19" w14:paraId="372E21F2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58381F02" w14:textId="77777777" w:rsidR="00A16ED7" w:rsidRPr="00913FA8" w:rsidRDefault="00C83EB5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…</w:t>
            </w:r>
            <w:r w:rsidR="00A16ED7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08" w:type="dxa"/>
            <w:shd w:val="clear" w:color="auto" w:fill="FFFFFF"/>
          </w:tcPr>
          <w:p w14:paraId="7C0A6E35" w14:textId="5A2B47D4" w:rsidR="00A16ED7" w:rsidRPr="00913FA8" w:rsidRDefault="00656A44" w:rsidP="007D60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Находится на стадии </w:t>
            </w:r>
            <w:r w:rsidR="007D607B">
              <w:rPr>
                <w:rFonts w:eastAsia="Times New Roman" w:cs="Times New Roman"/>
                <w:sz w:val="24"/>
                <w:szCs w:val="24"/>
                <w:lang w:eastAsia="ru-RU"/>
              </w:rPr>
              <w:t>согласования</w:t>
            </w:r>
          </w:p>
        </w:tc>
        <w:tc>
          <w:tcPr>
            <w:tcW w:w="4394" w:type="dxa"/>
            <w:shd w:val="clear" w:color="auto" w:fill="FFFFFF"/>
            <w:vAlign w:val="bottom"/>
          </w:tcPr>
          <w:p w14:paraId="3732E955" w14:textId="5CA04E99" w:rsidR="00A16ED7" w:rsidRPr="00913FA8" w:rsidRDefault="00656A44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0168E9" w:rsidRPr="003B6E19" w14:paraId="00B30486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643D5E7A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215E4D55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39C975A5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168E9" w:rsidRPr="003B6E19" w14:paraId="5B6FA15E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684DFF8C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135191C7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3B5232B2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168E9" w:rsidRPr="003B6E19" w14:paraId="74829452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6048DAFD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66060EA0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116BED7D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168E9" w:rsidRPr="003B6E19" w14:paraId="1153CA89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45BD3B47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0797E418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69162344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168E9" w:rsidRPr="003B6E19" w14:paraId="56620194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12D93276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31719376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6D32F15A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168E9" w:rsidRPr="003B6E19" w14:paraId="6E3FDCAD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785C8B82" w14:textId="77777777" w:rsidR="000168E9" w:rsidRDefault="000168E9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shd w:val="clear" w:color="auto" w:fill="FFFFFF"/>
          </w:tcPr>
          <w:p w14:paraId="11610453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14:paraId="51EF8EA3" w14:textId="77777777" w:rsidR="000168E9" w:rsidRPr="003B6E19" w:rsidRDefault="000168E9" w:rsidP="00A16ED7">
            <w:pP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</w:tbl>
    <w:p w14:paraId="7FD90000" w14:textId="77777777" w:rsidR="00A16ED7" w:rsidRPr="003B6E19" w:rsidRDefault="00A16ED7" w:rsidP="00A16ED7">
      <w:pPr>
        <w:pStyle w:val="ConsPlusNormal"/>
        <w:ind w:firstLine="709"/>
        <w:jc w:val="both"/>
        <w:rPr>
          <w:sz w:val="24"/>
          <w:szCs w:val="24"/>
        </w:rPr>
      </w:pPr>
    </w:p>
    <w:p w14:paraId="42E1FDF4" w14:textId="77777777" w:rsidR="00A16ED7" w:rsidRPr="003B6E19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86084" w14:textId="5452E859" w:rsidR="00A16ED7" w:rsidRPr="00913FA8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FA8">
        <w:rPr>
          <w:rFonts w:ascii="Times New Roman" w:hAnsi="Times New Roman" w:cs="Times New Roman"/>
          <w:b/>
          <w:sz w:val="24"/>
          <w:szCs w:val="24"/>
        </w:rPr>
        <w:t xml:space="preserve">Адресный перечень общественных территорий </w:t>
      </w:r>
      <w:r w:rsidR="00F3673E" w:rsidRPr="00913FA8">
        <w:rPr>
          <w:rFonts w:ascii="Times New Roman" w:hAnsi="Times New Roman" w:cs="Times New Roman"/>
          <w:b/>
          <w:sz w:val="24"/>
          <w:szCs w:val="24"/>
        </w:rPr>
        <w:t>городского округа Истра</w:t>
      </w:r>
    </w:p>
    <w:p w14:paraId="71FB90DA" w14:textId="77777777" w:rsidR="00A16ED7" w:rsidRPr="003B6E19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FA8">
        <w:rPr>
          <w:rFonts w:ascii="Times New Roman" w:hAnsi="Times New Roman" w:cs="Times New Roman"/>
          <w:b/>
          <w:sz w:val="24"/>
          <w:szCs w:val="24"/>
        </w:rPr>
        <w:t xml:space="preserve">для выполнения работ по благоустройству территорий в </w:t>
      </w:r>
      <w:r w:rsidR="00CC7F9A" w:rsidRPr="00913FA8">
        <w:rPr>
          <w:rFonts w:ascii="Times New Roman" w:hAnsi="Times New Roman" w:cs="Times New Roman"/>
          <w:b/>
          <w:sz w:val="24"/>
          <w:szCs w:val="24"/>
        </w:rPr>
        <w:t xml:space="preserve">2023-2027 </w:t>
      </w:r>
      <w:r w:rsidRPr="00913FA8">
        <w:rPr>
          <w:rFonts w:ascii="Times New Roman" w:hAnsi="Times New Roman" w:cs="Times New Roman"/>
          <w:b/>
          <w:sz w:val="24"/>
          <w:szCs w:val="24"/>
        </w:rPr>
        <w:t>годах</w:t>
      </w:r>
    </w:p>
    <w:p w14:paraId="5AF0E06C" w14:textId="77777777" w:rsidR="00A16ED7" w:rsidRPr="003B6E19" w:rsidRDefault="00A16ED7" w:rsidP="00A16ED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7949"/>
        <w:gridCol w:w="5953"/>
      </w:tblGrid>
      <w:tr w:rsidR="00A16ED7" w:rsidRPr="003B6E19" w14:paraId="35150A56" w14:textId="77777777" w:rsidTr="00A16ED7">
        <w:trPr>
          <w:trHeight w:val="648"/>
        </w:trPr>
        <w:tc>
          <w:tcPr>
            <w:tcW w:w="840" w:type="dxa"/>
            <w:shd w:val="clear" w:color="auto" w:fill="FFFFFF"/>
            <w:vAlign w:val="center"/>
          </w:tcPr>
          <w:p w14:paraId="65DE785B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949" w:type="dxa"/>
            <w:shd w:val="clear" w:color="auto" w:fill="FFFFFF"/>
          </w:tcPr>
          <w:p w14:paraId="22BC3532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образовании адрес объекта (наименование объекта)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2951757D" w14:textId="77777777" w:rsidR="00A16ED7" w:rsidRPr="003B6E19" w:rsidRDefault="00A16ED7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6E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A16ED7" w:rsidRPr="003B6E19" w14:paraId="3C998C48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033A5B7D" w14:textId="1BD8C5FB" w:rsidR="00A16ED7" w:rsidRPr="00913FA8" w:rsidRDefault="00913FA8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9" w:type="dxa"/>
            <w:shd w:val="clear" w:color="auto" w:fill="FFFFFF"/>
          </w:tcPr>
          <w:p w14:paraId="70D48081" w14:textId="0A233426" w:rsidR="00A16ED7" w:rsidRPr="00913FA8" w:rsidRDefault="000A2421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Дедовск</w:t>
            </w:r>
            <w:proofErr w:type="spellEnd"/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, ул. Гагарина</w:t>
            </w:r>
          </w:p>
        </w:tc>
        <w:tc>
          <w:tcPr>
            <w:tcW w:w="5953" w:type="dxa"/>
            <w:shd w:val="clear" w:color="auto" w:fill="FFFFFF"/>
            <w:vAlign w:val="bottom"/>
          </w:tcPr>
          <w:p w14:paraId="2352DA9D" w14:textId="2B0F8A70" w:rsidR="00A16ED7" w:rsidRPr="00913FA8" w:rsidRDefault="00913FA8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913FA8" w:rsidRPr="003B6E19" w14:paraId="3C729B19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1ABE4234" w14:textId="31FAED57" w:rsidR="00913FA8" w:rsidRPr="00913FA8" w:rsidRDefault="00913FA8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9" w:type="dxa"/>
            <w:shd w:val="clear" w:color="auto" w:fill="FFFFFF"/>
          </w:tcPr>
          <w:p w14:paraId="0FFE729A" w14:textId="687EDB56" w:rsidR="00913FA8" w:rsidRPr="00913FA8" w:rsidRDefault="000A2421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. Истра, территория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вблизи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Драмтеатра</w:t>
            </w:r>
          </w:p>
        </w:tc>
        <w:tc>
          <w:tcPr>
            <w:tcW w:w="5953" w:type="dxa"/>
            <w:shd w:val="clear" w:color="auto" w:fill="FFFFFF"/>
            <w:vAlign w:val="bottom"/>
          </w:tcPr>
          <w:p w14:paraId="2F7F29C8" w14:textId="76E82723" w:rsidR="00913FA8" w:rsidRPr="00913FA8" w:rsidRDefault="00913FA8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913FA8" w:rsidRPr="003B6E19" w14:paraId="2C4469F8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69115D88" w14:textId="026FEE10" w:rsidR="00913FA8" w:rsidRPr="00913FA8" w:rsidRDefault="00913FA8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9" w:type="dxa"/>
            <w:shd w:val="clear" w:color="auto" w:fill="FFFFFF"/>
          </w:tcPr>
          <w:p w14:paraId="5A3E0C09" w14:textId="782CCEF2" w:rsidR="00913FA8" w:rsidRPr="00913FA8" w:rsidRDefault="000A2421" w:rsidP="000A242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Черная, ул. </w:t>
            </w:r>
            <w:proofErr w:type="spellStart"/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Теннистая</w:t>
            </w:r>
            <w:proofErr w:type="spellEnd"/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ерезовая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="00913FA8"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оща)</w:t>
            </w:r>
          </w:p>
        </w:tc>
        <w:tc>
          <w:tcPr>
            <w:tcW w:w="5953" w:type="dxa"/>
            <w:shd w:val="clear" w:color="auto" w:fill="FFFFFF"/>
            <w:vAlign w:val="bottom"/>
          </w:tcPr>
          <w:p w14:paraId="1960A91D" w14:textId="543EB348" w:rsidR="00913FA8" w:rsidRPr="00913FA8" w:rsidRDefault="00913FA8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913FA8" w:rsidRPr="003B6E19" w14:paraId="6F412A26" w14:textId="77777777" w:rsidTr="00A16ED7">
        <w:trPr>
          <w:trHeight w:val="432"/>
        </w:trPr>
        <w:tc>
          <w:tcPr>
            <w:tcW w:w="840" w:type="dxa"/>
            <w:shd w:val="clear" w:color="auto" w:fill="FFFFFF"/>
            <w:vAlign w:val="bottom"/>
          </w:tcPr>
          <w:p w14:paraId="487DB276" w14:textId="1B0C8BEB" w:rsidR="00913FA8" w:rsidRPr="00913FA8" w:rsidRDefault="00913FA8" w:rsidP="00A16ED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9" w:type="dxa"/>
            <w:shd w:val="clear" w:color="auto" w:fill="FFFFFF"/>
          </w:tcPr>
          <w:p w14:paraId="1934430B" w14:textId="696A6FA6" w:rsidR="00913FA8" w:rsidRPr="00913FA8" w:rsidRDefault="00913FA8" w:rsidP="000A242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Лесопарк в с. Павловская </w:t>
            </w:r>
            <w:r w:rsidR="000A2421">
              <w:rPr>
                <w:rFonts w:cs="Times New Roman"/>
                <w:iCs/>
                <w:sz w:val="24"/>
                <w:szCs w:val="24"/>
                <w:lang w:eastAsia="ru-RU"/>
              </w:rPr>
              <w:t>С</w:t>
            </w:r>
            <w:r w:rsidRPr="00913FA8">
              <w:rPr>
                <w:rFonts w:cs="Times New Roman"/>
                <w:iCs/>
                <w:sz w:val="24"/>
                <w:szCs w:val="24"/>
                <w:lang w:eastAsia="ru-RU"/>
              </w:rPr>
              <w:t>лобода</w:t>
            </w:r>
          </w:p>
        </w:tc>
        <w:tc>
          <w:tcPr>
            <w:tcW w:w="5953" w:type="dxa"/>
            <w:shd w:val="clear" w:color="auto" w:fill="FFFFFF"/>
            <w:vAlign w:val="bottom"/>
          </w:tcPr>
          <w:p w14:paraId="04FCBF3D" w14:textId="295125A0" w:rsidR="00913FA8" w:rsidRPr="00913FA8" w:rsidRDefault="00913FA8" w:rsidP="00A16E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3FA8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</w:tbl>
    <w:p w14:paraId="69A7786D" w14:textId="77777777" w:rsidR="00A16ED7" w:rsidRPr="003B6E19" w:rsidRDefault="00A16ED7" w:rsidP="00A16E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C3D85F" w14:textId="77777777" w:rsidR="00A16ED7" w:rsidRPr="003B6E19" w:rsidRDefault="00A16ED7" w:rsidP="00A16ED7">
      <w:pPr>
        <w:contextualSpacing/>
        <w:jc w:val="center"/>
        <w:rPr>
          <w:rFonts w:cs="Times New Roman"/>
          <w:b/>
          <w:bCs/>
          <w:sz w:val="24"/>
          <w:szCs w:val="24"/>
        </w:rPr>
      </w:pPr>
      <w:r w:rsidRPr="00942CCA">
        <w:rPr>
          <w:rFonts w:cs="Times New Roman"/>
          <w:b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</w:t>
      </w:r>
      <w:r w:rsidR="00CC7F9A" w:rsidRPr="00942CCA">
        <w:rPr>
          <w:rFonts w:cs="Times New Roman"/>
          <w:b/>
          <w:bCs/>
          <w:sz w:val="24"/>
          <w:szCs w:val="24"/>
        </w:rPr>
        <w:t>7</w:t>
      </w:r>
      <w:r w:rsidRPr="00942CCA">
        <w:rPr>
          <w:rFonts w:cs="Times New Roman"/>
          <w:b/>
          <w:bCs/>
          <w:sz w:val="24"/>
          <w:szCs w:val="24"/>
        </w:rPr>
        <w:t xml:space="preserve"> год</w:t>
      </w:r>
      <w:r w:rsidR="00CC7F9A" w:rsidRPr="00942CCA">
        <w:rPr>
          <w:rFonts w:cs="Times New Roman"/>
          <w:b/>
          <w:bCs/>
          <w:sz w:val="24"/>
          <w:szCs w:val="24"/>
        </w:rPr>
        <w:t>а за счет средств указанных лиц</w:t>
      </w:r>
    </w:p>
    <w:p w14:paraId="6C508821" w14:textId="77777777" w:rsidR="00A16ED7" w:rsidRPr="003B6E19" w:rsidRDefault="00A16ED7" w:rsidP="00A16ED7">
      <w:pPr>
        <w:contextualSpacing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4855" w:type="dxa"/>
        <w:tblInd w:w="-5" w:type="dxa"/>
        <w:tblLook w:val="04A0" w:firstRow="1" w:lastRow="0" w:firstColumn="1" w:lastColumn="0" w:noHBand="0" w:noVBand="1"/>
      </w:tblPr>
      <w:tblGrid>
        <w:gridCol w:w="567"/>
        <w:gridCol w:w="2410"/>
        <w:gridCol w:w="3827"/>
        <w:gridCol w:w="3828"/>
        <w:gridCol w:w="2936"/>
        <w:gridCol w:w="1287"/>
      </w:tblGrid>
      <w:tr w:rsidR="00A16ED7" w:rsidRPr="003B6E19" w14:paraId="21CAD328" w14:textId="77777777" w:rsidTr="000168E9">
        <w:tc>
          <w:tcPr>
            <w:tcW w:w="567" w:type="dxa"/>
          </w:tcPr>
          <w:p w14:paraId="68834F19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>№</w:t>
            </w:r>
          </w:p>
        </w:tc>
        <w:tc>
          <w:tcPr>
            <w:tcW w:w="2410" w:type="dxa"/>
          </w:tcPr>
          <w:p w14:paraId="107E6EB1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>Наименование юридического лица и индивидуального предпринимателя</w:t>
            </w:r>
          </w:p>
        </w:tc>
        <w:tc>
          <w:tcPr>
            <w:tcW w:w="3827" w:type="dxa"/>
          </w:tcPr>
          <w:p w14:paraId="5D693266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 xml:space="preserve"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</w:t>
            </w:r>
          </w:p>
        </w:tc>
        <w:tc>
          <w:tcPr>
            <w:tcW w:w="3828" w:type="dxa"/>
          </w:tcPr>
          <w:p w14:paraId="27BF5271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>Наименование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2936" w:type="dxa"/>
          </w:tcPr>
          <w:p w14:paraId="71CA754A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>Вид работ</w:t>
            </w:r>
          </w:p>
        </w:tc>
        <w:tc>
          <w:tcPr>
            <w:tcW w:w="1287" w:type="dxa"/>
          </w:tcPr>
          <w:p w14:paraId="7F029995" w14:textId="77777777" w:rsidR="00A16ED7" w:rsidRPr="00411479" w:rsidRDefault="00A16ED7" w:rsidP="00A16ED7">
            <w:pPr>
              <w:contextualSpacing/>
              <w:jc w:val="center"/>
              <w:rPr>
                <w:rFonts w:cs="Times New Roman"/>
                <w:sz w:val="22"/>
                <w:szCs w:val="24"/>
              </w:rPr>
            </w:pPr>
            <w:r w:rsidRPr="00411479">
              <w:rPr>
                <w:rFonts w:cs="Times New Roman"/>
                <w:sz w:val="22"/>
                <w:szCs w:val="24"/>
              </w:rPr>
              <w:t>Год реализации</w:t>
            </w:r>
          </w:p>
        </w:tc>
      </w:tr>
      <w:tr w:rsidR="000168E9" w:rsidRPr="00DA5045" w14:paraId="1FD9E951" w14:textId="77777777" w:rsidTr="000168E9">
        <w:tc>
          <w:tcPr>
            <w:tcW w:w="567" w:type="dxa"/>
          </w:tcPr>
          <w:p w14:paraId="7D1359E7" w14:textId="78D75963" w:rsidR="000168E9" w:rsidRPr="000168E9" w:rsidRDefault="000168E9" w:rsidP="000168E9">
            <w:pPr>
              <w:contextualSpacing/>
              <w:jc w:val="center"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sz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6A6CF1D8" w14:textId="56E1606F" w:rsidR="000168E9" w:rsidRPr="000168E9" w:rsidRDefault="000168E9" w:rsidP="000168E9">
            <w:pPr>
              <w:contextualSpacing/>
              <w:jc w:val="center"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Безгрешный М.С.</w:t>
            </w:r>
          </w:p>
        </w:tc>
        <w:tc>
          <w:tcPr>
            <w:tcW w:w="3827" w:type="dxa"/>
            <w:vAlign w:val="center"/>
          </w:tcPr>
          <w:p w14:paraId="7086E048" w14:textId="01CE6282" w:rsidR="000168E9" w:rsidRPr="000168E9" w:rsidRDefault="000168E9" w:rsidP="000168E9">
            <w:pPr>
              <w:contextualSpacing/>
              <w:jc w:val="center"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МО, Истринский р-он,</w:t>
            </w: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br/>
              <w:t>д. Давыдовское</w:t>
            </w:r>
          </w:p>
        </w:tc>
        <w:tc>
          <w:tcPr>
            <w:tcW w:w="3828" w:type="dxa"/>
            <w:vAlign w:val="center"/>
          </w:tcPr>
          <w:p w14:paraId="01570AD1" w14:textId="1335E434" w:rsidR="000168E9" w:rsidRPr="000168E9" w:rsidRDefault="000168E9" w:rsidP="000168E9">
            <w:pPr>
              <w:contextualSpacing/>
              <w:jc w:val="center"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Магазин</w:t>
            </w:r>
          </w:p>
        </w:tc>
        <w:tc>
          <w:tcPr>
            <w:tcW w:w="2936" w:type="dxa"/>
          </w:tcPr>
          <w:p w14:paraId="0346B3B2" w14:textId="158064CD" w:rsidR="000168E9" w:rsidRPr="000168E9" w:rsidRDefault="000168E9" w:rsidP="000168E9">
            <w:pPr>
              <w:contextualSpacing/>
              <w:jc w:val="center"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Озеленение, мощение и укладка иных покрытий, укладка асфальта, устройство дорожек.</w:t>
            </w:r>
          </w:p>
        </w:tc>
        <w:tc>
          <w:tcPr>
            <w:tcW w:w="1287" w:type="dxa"/>
          </w:tcPr>
          <w:p w14:paraId="4A6856E2" w14:textId="628C5CDE" w:rsidR="000168E9" w:rsidRPr="000168E9" w:rsidRDefault="000168E9" w:rsidP="000168E9">
            <w:pPr>
              <w:contextualSpacing/>
              <w:rPr>
                <w:rFonts w:cs="Times New Roman"/>
                <w:sz w:val="22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202</w:t>
            </w:r>
            <w:r w:rsidR="00C552F8">
              <w:rPr>
                <w:rFonts w:cs="Times New Roman"/>
                <w:bCs/>
                <w:color w:val="000000"/>
                <w:sz w:val="22"/>
                <w:lang w:eastAsia="ru-RU"/>
              </w:rPr>
              <w:t>3-2027</w:t>
            </w:r>
          </w:p>
        </w:tc>
      </w:tr>
      <w:tr w:rsidR="00C552F8" w:rsidRPr="00DA5045" w14:paraId="0C168E6A" w14:textId="77777777" w:rsidTr="000168E9">
        <w:tc>
          <w:tcPr>
            <w:tcW w:w="567" w:type="dxa"/>
          </w:tcPr>
          <w:p w14:paraId="20C907DD" w14:textId="073515D8" w:rsidR="00C552F8" w:rsidRPr="000168E9" w:rsidRDefault="00C552F8" w:rsidP="00C552F8">
            <w:pPr>
              <w:contextualSpacing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5B3F7749" w14:textId="0EC0A99C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Костюк Р.В.</w:t>
            </w:r>
          </w:p>
        </w:tc>
        <w:tc>
          <w:tcPr>
            <w:tcW w:w="3827" w:type="dxa"/>
            <w:vAlign w:val="center"/>
          </w:tcPr>
          <w:p w14:paraId="2CD008BB" w14:textId="10378870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МО, Истринский р-</w:t>
            </w:r>
            <w:proofErr w:type="gramStart"/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 xml:space="preserve">он,   </w:t>
            </w:r>
            <w:proofErr w:type="gramEnd"/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 xml:space="preserve">                             с. </w:t>
            </w:r>
            <w:proofErr w:type="spellStart"/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Дарна</w:t>
            </w:r>
            <w:proofErr w:type="spellEnd"/>
          </w:p>
        </w:tc>
        <w:tc>
          <w:tcPr>
            <w:tcW w:w="3828" w:type="dxa"/>
            <w:vAlign w:val="center"/>
          </w:tcPr>
          <w:p w14:paraId="43EBC646" w14:textId="3D79DE18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Торговый комплекс</w:t>
            </w:r>
          </w:p>
        </w:tc>
        <w:tc>
          <w:tcPr>
            <w:tcW w:w="2936" w:type="dxa"/>
          </w:tcPr>
          <w:p w14:paraId="47224B30" w14:textId="074A1B69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Озеленение, мощение и укладка иных покрытий, укладка асфальта, устройство дорожек.</w:t>
            </w:r>
          </w:p>
        </w:tc>
        <w:tc>
          <w:tcPr>
            <w:tcW w:w="1287" w:type="dxa"/>
          </w:tcPr>
          <w:p w14:paraId="09AB4F86" w14:textId="7B3D637F" w:rsidR="00C552F8" w:rsidRPr="000168E9" w:rsidRDefault="00C552F8" w:rsidP="00C552F8">
            <w:pPr>
              <w:contextualSpacing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202</w:t>
            </w:r>
            <w:r>
              <w:rPr>
                <w:rFonts w:cs="Times New Roman"/>
                <w:bCs/>
                <w:color w:val="000000"/>
                <w:sz w:val="22"/>
                <w:lang w:eastAsia="ru-RU"/>
              </w:rPr>
              <w:t>3-2027</w:t>
            </w:r>
          </w:p>
        </w:tc>
      </w:tr>
      <w:tr w:rsidR="00C552F8" w:rsidRPr="00DA5045" w14:paraId="2016011A" w14:textId="77777777" w:rsidTr="000168E9">
        <w:tc>
          <w:tcPr>
            <w:tcW w:w="567" w:type="dxa"/>
          </w:tcPr>
          <w:p w14:paraId="1E8638ED" w14:textId="1A93B951" w:rsidR="00C552F8" w:rsidRPr="000168E9" w:rsidRDefault="00C552F8" w:rsidP="00C552F8">
            <w:pPr>
              <w:contextualSpacing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1E42AAA0" w14:textId="41CBAA8A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Дианова Г.И.</w:t>
            </w:r>
          </w:p>
        </w:tc>
        <w:tc>
          <w:tcPr>
            <w:tcW w:w="3827" w:type="dxa"/>
            <w:vAlign w:val="center"/>
          </w:tcPr>
          <w:p w14:paraId="7E987D62" w14:textId="3D5A4819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МО, Истринский р-</w:t>
            </w:r>
            <w:proofErr w:type="gramStart"/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 xml:space="preserve">он,   </w:t>
            </w:r>
            <w:proofErr w:type="gramEnd"/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 xml:space="preserve">                             пос. Глебовский</w:t>
            </w:r>
          </w:p>
        </w:tc>
        <w:tc>
          <w:tcPr>
            <w:tcW w:w="3828" w:type="dxa"/>
            <w:vAlign w:val="center"/>
          </w:tcPr>
          <w:p w14:paraId="3B0F20D2" w14:textId="4B8CCA5D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Магазин</w:t>
            </w:r>
          </w:p>
        </w:tc>
        <w:tc>
          <w:tcPr>
            <w:tcW w:w="2936" w:type="dxa"/>
          </w:tcPr>
          <w:p w14:paraId="4E6AFAD2" w14:textId="733C1F1C" w:rsidR="00C552F8" w:rsidRPr="00C552F8" w:rsidRDefault="00C552F8" w:rsidP="00C552F8">
            <w:pPr>
              <w:contextualSpacing/>
              <w:jc w:val="center"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C552F8">
              <w:rPr>
                <w:rFonts w:cs="Times New Roman"/>
                <w:bCs/>
                <w:color w:val="000000"/>
                <w:sz w:val="22"/>
                <w:lang w:eastAsia="ru-RU"/>
              </w:rPr>
              <w:t>Озеленение, мощение и укладка иных покрытий, укладка асфальта, устройство дорожек.</w:t>
            </w:r>
          </w:p>
        </w:tc>
        <w:tc>
          <w:tcPr>
            <w:tcW w:w="1287" w:type="dxa"/>
          </w:tcPr>
          <w:p w14:paraId="79251EA8" w14:textId="7D1EF72B" w:rsidR="00C552F8" w:rsidRPr="000168E9" w:rsidRDefault="00C552F8" w:rsidP="00C552F8">
            <w:pPr>
              <w:contextualSpacing/>
              <w:rPr>
                <w:rFonts w:cs="Times New Roman"/>
                <w:bCs/>
                <w:color w:val="000000"/>
                <w:sz w:val="22"/>
                <w:lang w:eastAsia="ru-RU"/>
              </w:rPr>
            </w:pPr>
            <w:r w:rsidRPr="000168E9">
              <w:rPr>
                <w:rFonts w:cs="Times New Roman"/>
                <w:bCs/>
                <w:color w:val="000000"/>
                <w:sz w:val="22"/>
                <w:lang w:eastAsia="ru-RU"/>
              </w:rPr>
              <w:t>202</w:t>
            </w:r>
            <w:r>
              <w:rPr>
                <w:rFonts w:cs="Times New Roman"/>
                <w:bCs/>
                <w:color w:val="000000"/>
                <w:sz w:val="22"/>
                <w:lang w:eastAsia="ru-RU"/>
              </w:rPr>
              <w:t>3-2027</w:t>
            </w:r>
          </w:p>
        </w:tc>
      </w:tr>
    </w:tbl>
    <w:p w14:paraId="65551E7D" w14:textId="77777777" w:rsidR="007B1868" w:rsidRDefault="007B1868" w:rsidP="007B186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9B6922" w14:textId="5465ED80" w:rsidR="007B1868" w:rsidRPr="007B1868" w:rsidRDefault="007B1868" w:rsidP="007B186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D076F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Порядок взаимодействия ответственного за выполнение мероприятия с муниципальным заказчиком подпрограммы</w:t>
      </w:r>
      <w:r w:rsidRPr="007B186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D1D1B63" w14:textId="78399715" w:rsidR="007B1868" w:rsidRPr="007B1868" w:rsidRDefault="007B1868" w:rsidP="007B186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B1868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8" w:history="1">
        <w:r w:rsidRPr="007B1868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7B18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B186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 </w:t>
      </w:r>
      <w:r w:rsidRPr="007B1868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20B07D3C" w14:textId="77777777" w:rsidR="007B1868" w:rsidRPr="007B1868" w:rsidRDefault="007B1868" w:rsidP="007B18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B1868">
        <w:rPr>
          <w:rFonts w:ascii="Times New Roman" w:hAnsi="Times New Roman" w:cs="Times New Roman"/>
          <w:sz w:val="24"/>
          <w:szCs w:val="24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14:paraId="2DC1193A" w14:textId="77777777" w:rsidR="007B1868" w:rsidRPr="007B1868" w:rsidRDefault="007B1868" w:rsidP="007B18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B1868">
        <w:rPr>
          <w:rFonts w:ascii="Times New Roman" w:hAnsi="Times New Roman" w:cs="Times New Roman"/>
          <w:sz w:val="24"/>
          <w:szCs w:val="24"/>
          <w:lang w:eastAsia="en-US"/>
        </w:rPr>
        <w:t>2) направляет заказчику подпрограммы предложения по формированию "Дорожных карт";</w:t>
      </w:r>
    </w:p>
    <w:p w14:paraId="63F182E9" w14:textId="77777777" w:rsidR="007B1868" w:rsidRPr="007B1868" w:rsidRDefault="007B1868" w:rsidP="007B18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B1868">
        <w:rPr>
          <w:rFonts w:ascii="Times New Roman" w:hAnsi="Times New Roman" w:cs="Times New Roman"/>
          <w:sz w:val="24"/>
          <w:szCs w:val="24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14:paraId="4338115E" w14:textId="77777777" w:rsidR="007B1868" w:rsidRPr="007B1868" w:rsidRDefault="007B1868" w:rsidP="007B186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1868">
        <w:rPr>
          <w:rFonts w:ascii="Times New Roman" w:hAnsi="Times New Roman" w:cs="Times New Roman"/>
          <w:sz w:val="24"/>
          <w:szCs w:val="24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58FF0C21" w14:textId="77777777" w:rsidR="007B1868" w:rsidRPr="007B1868" w:rsidRDefault="007B1868" w:rsidP="007B1868">
      <w:pPr>
        <w:widowControl w:val="0"/>
        <w:ind w:left="360"/>
        <w:jc w:val="center"/>
        <w:rPr>
          <w:b/>
          <w:bCs/>
          <w:sz w:val="24"/>
          <w:szCs w:val="24"/>
        </w:rPr>
      </w:pPr>
    </w:p>
    <w:p w14:paraId="4B8124AE" w14:textId="77777777" w:rsidR="007B1868" w:rsidRPr="00ED076F" w:rsidRDefault="007B1868" w:rsidP="007B1868">
      <w:pPr>
        <w:widowControl w:val="0"/>
        <w:ind w:left="360"/>
        <w:jc w:val="center"/>
        <w:rPr>
          <w:sz w:val="26"/>
          <w:szCs w:val="26"/>
        </w:rPr>
      </w:pPr>
      <w:r w:rsidRPr="00ED076F">
        <w:rPr>
          <w:sz w:val="26"/>
          <w:szCs w:val="26"/>
        </w:rPr>
        <w:t>Отчетность о ходе реализации мероприятий муниципальной программы</w:t>
      </w:r>
    </w:p>
    <w:p w14:paraId="3469071F" w14:textId="77777777" w:rsidR="007B1868" w:rsidRPr="007B1868" w:rsidRDefault="007B1868" w:rsidP="007B1868">
      <w:pPr>
        <w:widowControl w:val="0"/>
        <w:ind w:left="360"/>
        <w:jc w:val="center"/>
      </w:pPr>
    </w:p>
    <w:p w14:paraId="05D87F0D" w14:textId="28A6D62B" w:rsidR="00A16ED7" w:rsidRPr="00861279" w:rsidRDefault="007B1868" w:rsidP="00861279">
      <w:pPr>
        <w:widowControl w:val="0"/>
        <w:autoSpaceDE w:val="0"/>
        <w:autoSpaceDN w:val="0"/>
        <w:adjustRightInd w:val="0"/>
        <w:ind w:firstLine="708"/>
        <w:jc w:val="both"/>
      </w:pPr>
      <w:r w:rsidRPr="007B1868">
        <w:rPr>
          <w:sz w:val="24"/>
          <w:szCs w:val="24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9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7B1868">
          <w:rPr>
            <w:sz w:val="24"/>
            <w:szCs w:val="24"/>
          </w:rPr>
          <w:t>порядке</w:t>
        </w:r>
      </w:hyperlink>
      <w:r w:rsidRPr="007B1868">
        <w:rPr>
          <w:sz w:val="24"/>
          <w:szCs w:val="24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</w:t>
      </w:r>
      <w:r w:rsidR="00861279">
        <w:rPr>
          <w:sz w:val="24"/>
          <w:szCs w:val="24"/>
        </w:rPr>
        <w:t>.</w:t>
      </w:r>
    </w:p>
    <w:sectPr w:rsidR="00A16ED7" w:rsidRPr="00861279" w:rsidSect="00B157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567" w:bottom="142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CAED" w14:textId="77777777" w:rsidR="0075506C" w:rsidRDefault="0075506C" w:rsidP="00936B5F">
      <w:r>
        <w:separator/>
      </w:r>
    </w:p>
  </w:endnote>
  <w:endnote w:type="continuationSeparator" w:id="0">
    <w:p w14:paraId="77909A9E" w14:textId="77777777" w:rsidR="0075506C" w:rsidRDefault="0075506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,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D2D9" w14:textId="77777777" w:rsidR="004E2F9B" w:rsidRDefault="004E2F9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54A7" w14:textId="77777777" w:rsidR="004E2F9B" w:rsidRDefault="004E2F9B" w:rsidP="00E72761">
    <w:pPr>
      <w:pStyle w:val="a9"/>
      <w:ind w:left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E281" w14:textId="77777777" w:rsidR="004E2F9B" w:rsidRDefault="004E2F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9D1A6" w14:textId="77777777" w:rsidR="0075506C" w:rsidRDefault="0075506C" w:rsidP="00936B5F">
      <w:r>
        <w:separator/>
      </w:r>
    </w:p>
  </w:footnote>
  <w:footnote w:type="continuationSeparator" w:id="0">
    <w:p w14:paraId="6FEE7F86" w14:textId="77777777" w:rsidR="0075506C" w:rsidRDefault="0075506C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2B56" w14:textId="77777777" w:rsidR="004E2F9B" w:rsidRDefault="004E2F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4A5B" w14:textId="77777777" w:rsidR="004E2F9B" w:rsidRDefault="004E2F9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1CBE" w14:textId="77777777" w:rsidR="004E2F9B" w:rsidRDefault="004E2F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2C10"/>
    <w:multiLevelType w:val="hybridMultilevel"/>
    <w:tmpl w:val="F322E196"/>
    <w:lvl w:ilvl="0" w:tplc="84649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C80C13"/>
    <w:multiLevelType w:val="hybridMultilevel"/>
    <w:tmpl w:val="DFEC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66427"/>
    <w:multiLevelType w:val="hybridMultilevel"/>
    <w:tmpl w:val="CAB04F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EC2532"/>
    <w:multiLevelType w:val="hybridMultilevel"/>
    <w:tmpl w:val="E31E78C6"/>
    <w:lvl w:ilvl="0" w:tplc="CD6C34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EC41B62"/>
    <w:multiLevelType w:val="hybridMultilevel"/>
    <w:tmpl w:val="9006C87C"/>
    <w:lvl w:ilvl="0" w:tplc="0FDA7394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D319D"/>
    <w:multiLevelType w:val="hybridMultilevel"/>
    <w:tmpl w:val="06702FA4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A70CD"/>
    <w:multiLevelType w:val="hybridMultilevel"/>
    <w:tmpl w:val="06702F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64292"/>
    <w:multiLevelType w:val="multilevel"/>
    <w:tmpl w:val="5CA64292"/>
    <w:name w:val="Нумерованный список 5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" w15:restartNumberingAfterBreak="0">
    <w:nsid w:val="66836DA8"/>
    <w:multiLevelType w:val="hybridMultilevel"/>
    <w:tmpl w:val="047A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806245551">
    <w:abstractNumId w:val="5"/>
  </w:num>
  <w:num w:numId="2" w16cid:durableId="623929857">
    <w:abstractNumId w:val="4"/>
  </w:num>
  <w:num w:numId="3" w16cid:durableId="1017346879">
    <w:abstractNumId w:val="11"/>
  </w:num>
  <w:num w:numId="4" w16cid:durableId="117770501">
    <w:abstractNumId w:val="3"/>
  </w:num>
  <w:num w:numId="5" w16cid:durableId="1605723405">
    <w:abstractNumId w:val="1"/>
  </w:num>
  <w:num w:numId="6" w16cid:durableId="7561506">
    <w:abstractNumId w:val="10"/>
  </w:num>
  <w:num w:numId="7" w16cid:durableId="1647667599">
    <w:abstractNumId w:val="0"/>
  </w:num>
  <w:num w:numId="8" w16cid:durableId="1789006194">
    <w:abstractNumId w:val="9"/>
  </w:num>
  <w:num w:numId="9" w16cid:durableId="649290583">
    <w:abstractNumId w:val="8"/>
  </w:num>
  <w:num w:numId="10" w16cid:durableId="859858668">
    <w:abstractNumId w:val="2"/>
  </w:num>
  <w:num w:numId="11" w16cid:durableId="1163005842">
    <w:abstractNumId w:val="7"/>
  </w:num>
  <w:num w:numId="12" w16cid:durableId="5126509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AD"/>
    <w:rsid w:val="00006D0E"/>
    <w:rsid w:val="000070D1"/>
    <w:rsid w:val="00010C1B"/>
    <w:rsid w:val="0001247D"/>
    <w:rsid w:val="000143F5"/>
    <w:rsid w:val="00015198"/>
    <w:rsid w:val="000168E9"/>
    <w:rsid w:val="00016F88"/>
    <w:rsid w:val="00017256"/>
    <w:rsid w:val="00021A19"/>
    <w:rsid w:val="00022044"/>
    <w:rsid w:val="00022D07"/>
    <w:rsid w:val="00025D91"/>
    <w:rsid w:val="00027505"/>
    <w:rsid w:val="000278EA"/>
    <w:rsid w:val="00031730"/>
    <w:rsid w:val="0003359C"/>
    <w:rsid w:val="0003527B"/>
    <w:rsid w:val="000356A6"/>
    <w:rsid w:val="00035E3C"/>
    <w:rsid w:val="00040C32"/>
    <w:rsid w:val="00042969"/>
    <w:rsid w:val="00042CC1"/>
    <w:rsid w:val="00044327"/>
    <w:rsid w:val="0004699D"/>
    <w:rsid w:val="0005023C"/>
    <w:rsid w:val="0005055A"/>
    <w:rsid w:val="00051A9B"/>
    <w:rsid w:val="0005210C"/>
    <w:rsid w:val="00052598"/>
    <w:rsid w:val="00052D39"/>
    <w:rsid w:val="000540B9"/>
    <w:rsid w:val="00054355"/>
    <w:rsid w:val="00055F3E"/>
    <w:rsid w:val="00060F46"/>
    <w:rsid w:val="0006189D"/>
    <w:rsid w:val="0006453E"/>
    <w:rsid w:val="000657DE"/>
    <w:rsid w:val="000674BD"/>
    <w:rsid w:val="000677DF"/>
    <w:rsid w:val="000679B5"/>
    <w:rsid w:val="00073299"/>
    <w:rsid w:val="000759BC"/>
    <w:rsid w:val="0007693B"/>
    <w:rsid w:val="00077C29"/>
    <w:rsid w:val="00081FC2"/>
    <w:rsid w:val="00083B6F"/>
    <w:rsid w:val="00084D8C"/>
    <w:rsid w:val="000857B7"/>
    <w:rsid w:val="00087A6C"/>
    <w:rsid w:val="00090866"/>
    <w:rsid w:val="00093763"/>
    <w:rsid w:val="000A0C03"/>
    <w:rsid w:val="000A1497"/>
    <w:rsid w:val="000A2421"/>
    <w:rsid w:val="000A3745"/>
    <w:rsid w:val="000B2126"/>
    <w:rsid w:val="000B29A6"/>
    <w:rsid w:val="000B2A04"/>
    <w:rsid w:val="000B6820"/>
    <w:rsid w:val="000B739A"/>
    <w:rsid w:val="000B7455"/>
    <w:rsid w:val="000C009D"/>
    <w:rsid w:val="000C0C08"/>
    <w:rsid w:val="000C1754"/>
    <w:rsid w:val="000C2128"/>
    <w:rsid w:val="000C300C"/>
    <w:rsid w:val="000C3978"/>
    <w:rsid w:val="000C41C8"/>
    <w:rsid w:val="000C44C4"/>
    <w:rsid w:val="000C44D4"/>
    <w:rsid w:val="000C4CD9"/>
    <w:rsid w:val="000C6114"/>
    <w:rsid w:val="000C7357"/>
    <w:rsid w:val="000C7EAD"/>
    <w:rsid w:val="000D25A7"/>
    <w:rsid w:val="000D3F7A"/>
    <w:rsid w:val="000D5A9F"/>
    <w:rsid w:val="000D7A49"/>
    <w:rsid w:val="000E1152"/>
    <w:rsid w:val="000E427B"/>
    <w:rsid w:val="000E502D"/>
    <w:rsid w:val="000E5722"/>
    <w:rsid w:val="000F2592"/>
    <w:rsid w:val="000F64A7"/>
    <w:rsid w:val="00100DE1"/>
    <w:rsid w:val="00100E48"/>
    <w:rsid w:val="00101400"/>
    <w:rsid w:val="0010311B"/>
    <w:rsid w:val="00103683"/>
    <w:rsid w:val="00106EE1"/>
    <w:rsid w:val="00110937"/>
    <w:rsid w:val="001141DC"/>
    <w:rsid w:val="001152E0"/>
    <w:rsid w:val="0011606A"/>
    <w:rsid w:val="00120BE6"/>
    <w:rsid w:val="00120F70"/>
    <w:rsid w:val="00121B91"/>
    <w:rsid w:val="00121C79"/>
    <w:rsid w:val="00122384"/>
    <w:rsid w:val="00122430"/>
    <w:rsid w:val="00122E81"/>
    <w:rsid w:val="00123A53"/>
    <w:rsid w:val="00123C76"/>
    <w:rsid w:val="001246D5"/>
    <w:rsid w:val="00125165"/>
    <w:rsid w:val="0013099D"/>
    <w:rsid w:val="0013230F"/>
    <w:rsid w:val="00132583"/>
    <w:rsid w:val="0013633C"/>
    <w:rsid w:val="00141238"/>
    <w:rsid w:val="00141C77"/>
    <w:rsid w:val="00145302"/>
    <w:rsid w:val="001514F3"/>
    <w:rsid w:val="00151C33"/>
    <w:rsid w:val="00155737"/>
    <w:rsid w:val="00156E2A"/>
    <w:rsid w:val="001572CF"/>
    <w:rsid w:val="00157A7E"/>
    <w:rsid w:val="00160814"/>
    <w:rsid w:val="00164489"/>
    <w:rsid w:val="00164959"/>
    <w:rsid w:val="00164DF0"/>
    <w:rsid w:val="00166902"/>
    <w:rsid w:val="001748EF"/>
    <w:rsid w:val="00177350"/>
    <w:rsid w:val="00180FBA"/>
    <w:rsid w:val="00181CB3"/>
    <w:rsid w:val="001831A1"/>
    <w:rsid w:val="0018384D"/>
    <w:rsid w:val="00184090"/>
    <w:rsid w:val="001853A9"/>
    <w:rsid w:val="00190C40"/>
    <w:rsid w:val="00192BAB"/>
    <w:rsid w:val="0019574A"/>
    <w:rsid w:val="001A3B0F"/>
    <w:rsid w:val="001A4329"/>
    <w:rsid w:val="001A716E"/>
    <w:rsid w:val="001C0621"/>
    <w:rsid w:val="001C169E"/>
    <w:rsid w:val="001C1938"/>
    <w:rsid w:val="001C1C5D"/>
    <w:rsid w:val="001C1E10"/>
    <w:rsid w:val="001C2028"/>
    <w:rsid w:val="001C465B"/>
    <w:rsid w:val="001C70C6"/>
    <w:rsid w:val="001C7368"/>
    <w:rsid w:val="001D0DFA"/>
    <w:rsid w:val="001D4C46"/>
    <w:rsid w:val="001D4C51"/>
    <w:rsid w:val="001D66FB"/>
    <w:rsid w:val="001D6770"/>
    <w:rsid w:val="001E219F"/>
    <w:rsid w:val="001E4099"/>
    <w:rsid w:val="001E45E0"/>
    <w:rsid w:val="001E4A02"/>
    <w:rsid w:val="001F60E3"/>
    <w:rsid w:val="001F676B"/>
    <w:rsid w:val="001F7047"/>
    <w:rsid w:val="00203559"/>
    <w:rsid w:val="00203B3A"/>
    <w:rsid w:val="0020587F"/>
    <w:rsid w:val="00205B7B"/>
    <w:rsid w:val="00207110"/>
    <w:rsid w:val="002078F1"/>
    <w:rsid w:val="00210EB2"/>
    <w:rsid w:val="0021577A"/>
    <w:rsid w:val="002160E1"/>
    <w:rsid w:val="002208C8"/>
    <w:rsid w:val="00222BCF"/>
    <w:rsid w:val="00222D65"/>
    <w:rsid w:val="0022305E"/>
    <w:rsid w:val="002242A3"/>
    <w:rsid w:val="002244B7"/>
    <w:rsid w:val="0022485E"/>
    <w:rsid w:val="00225EC2"/>
    <w:rsid w:val="00226468"/>
    <w:rsid w:val="00227EFE"/>
    <w:rsid w:val="002315E2"/>
    <w:rsid w:val="002347BE"/>
    <w:rsid w:val="00234E01"/>
    <w:rsid w:val="00243055"/>
    <w:rsid w:val="002454C4"/>
    <w:rsid w:val="00245500"/>
    <w:rsid w:val="0024585E"/>
    <w:rsid w:val="00246DAD"/>
    <w:rsid w:val="0024756B"/>
    <w:rsid w:val="002476BA"/>
    <w:rsid w:val="002477C8"/>
    <w:rsid w:val="0025000E"/>
    <w:rsid w:val="00251696"/>
    <w:rsid w:val="002524C8"/>
    <w:rsid w:val="00252741"/>
    <w:rsid w:val="00252C86"/>
    <w:rsid w:val="00253AF4"/>
    <w:rsid w:val="00254557"/>
    <w:rsid w:val="00254DF8"/>
    <w:rsid w:val="0025596F"/>
    <w:rsid w:val="00256537"/>
    <w:rsid w:val="002565F4"/>
    <w:rsid w:val="002579D8"/>
    <w:rsid w:val="002601A2"/>
    <w:rsid w:val="002608FB"/>
    <w:rsid w:val="0026697E"/>
    <w:rsid w:val="002713F6"/>
    <w:rsid w:val="00273863"/>
    <w:rsid w:val="002810F9"/>
    <w:rsid w:val="002812BD"/>
    <w:rsid w:val="00281342"/>
    <w:rsid w:val="00281D0B"/>
    <w:rsid w:val="00281FCB"/>
    <w:rsid w:val="0028277A"/>
    <w:rsid w:val="0028367D"/>
    <w:rsid w:val="00283E04"/>
    <w:rsid w:val="002859E8"/>
    <w:rsid w:val="002862FD"/>
    <w:rsid w:val="00292B58"/>
    <w:rsid w:val="00295E11"/>
    <w:rsid w:val="00297D00"/>
    <w:rsid w:val="002A2740"/>
    <w:rsid w:val="002A3297"/>
    <w:rsid w:val="002A575E"/>
    <w:rsid w:val="002B168A"/>
    <w:rsid w:val="002B24E5"/>
    <w:rsid w:val="002B252A"/>
    <w:rsid w:val="002B6033"/>
    <w:rsid w:val="002B6A7D"/>
    <w:rsid w:val="002B6CE2"/>
    <w:rsid w:val="002B72CF"/>
    <w:rsid w:val="002B7889"/>
    <w:rsid w:val="002C03D9"/>
    <w:rsid w:val="002C0A89"/>
    <w:rsid w:val="002C5770"/>
    <w:rsid w:val="002C577D"/>
    <w:rsid w:val="002D29B3"/>
    <w:rsid w:val="002D2FB8"/>
    <w:rsid w:val="002D56AF"/>
    <w:rsid w:val="002D60F4"/>
    <w:rsid w:val="002E0ECF"/>
    <w:rsid w:val="002E1071"/>
    <w:rsid w:val="002E22A4"/>
    <w:rsid w:val="002E36BB"/>
    <w:rsid w:val="002E635F"/>
    <w:rsid w:val="002E7C5D"/>
    <w:rsid w:val="002E7DA1"/>
    <w:rsid w:val="002F46A3"/>
    <w:rsid w:val="00300AFC"/>
    <w:rsid w:val="003022C6"/>
    <w:rsid w:val="00304889"/>
    <w:rsid w:val="00304A19"/>
    <w:rsid w:val="0030775D"/>
    <w:rsid w:val="00310E7C"/>
    <w:rsid w:val="00311CC0"/>
    <w:rsid w:val="00312145"/>
    <w:rsid w:val="003142F7"/>
    <w:rsid w:val="003145EB"/>
    <w:rsid w:val="0031675C"/>
    <w:rsid w:val="00317695"/>
    <w:rsid w:val="00320CC8"/>
    <w:rsid w:val="00321D9B"/>
    <w:rsid w:val="00321EA8"/>
    <w:rsid w:val="00322214"/>
    <w:rsid w:val="003227A6"/>
    <w:rsid w:val="00322DCF"/>
    <w:rsid w:val="00326BB4"/>
    <w:rsid w:val="003306BB"/>
    <w:rsid w:val="00331338"/>
    <w:rsid w:val="003315CE"/>
    <w:rsid w:val="00331834"/>
    <w:rsid w:val="0033422A"/>
    <w:rsid w:val="003344F6"/>
    <w:rsid w:val="00334761"/>
    <w:rsid w:val="00334E6F"/>
    <w:rsid w:val="00336FB5"/>
    <w:rsid w:val="003401D2"/>
    <w:rsid w:val="003409CF"/>
    <w:rsid w:val="0034154C"/>
    <w:rsid w:val="00342D99"/>
    <w:rsid w:val="0034396F"/>
    <w:rsid w:val="00345604"/>
    <w:rsid w:val="00351683"/>
    <w:rsid w:val="0035224D"/>
    <w:rsid w:val="003532B0"/>
    <w:rsid w:val="00355814"/>
    <w:rsid w:val="00356EE0"/>
    <w:rsid w:val="003578AE"/>
    <w:rsid w:val="00357F27"/>
    <w:rsid w:val="0036021C"/>
    <w:rsid w:val="00362AC7"/>
    <w:rsid w:val="003644E0"/>
    <w:rsid w:val="00366DC2"/>
    <w:rsid w:val="0037091E"/>
    <w:rsid w:val="00370AEC"/>
    <w:rsid w:val="0037144C"/>
    <w:rsid w:val="00373D65"/>
    <w:rsid w:val="00376C97"/>
    <w:rsid w:val="00383499"/>
    <w:rsid w:val="00383B77"/>
    <w:rsid w:val="00383ED7"/>
    <w:rsid w:val="00386057"/>
    <w:rsid w:val="003860ED"/>
    <w:rsid w:val="003949AE"/>
    <w:rsid w:val="003A00F4"/>
    <w:rsid w:val="003A04C4"/>
    <w:rsid w:val="003A1AF8"/>
    <w:rsid w:val="003A33DB"/>
    <w:rsid w:val="003A62D9"/>
    <w:rsid w:val="003A6897"/>
    <w:rsid w:val="003B0B8B"/>
    <w:rsid w:val="003B4E41"/>
    <w:rsid w:val="003B6E19"/>
    <w:rsid w:val="003C271E"/>
    <w:rsid w:val="003C4FEF"/>
    <w:rsid w:val="003C504E"/>
    <w:rsid w:val="003C66A4"/>
    <w:rsid w:val="003C7FA2"/>
    <w:rsid w:val="003D180C"/>
    <w:rsid w:val="003D4CB6"/>
    <w:rsid w:val="003D76C8"/>
    <w:rsid w:val="003E1BAA"/>
    <w:rsid w:val="003E2038"/>
    <w:rsid w:val="003E2662"/>
    <w:rsid w:val="003E40BC"/>
    <w:rsid w:val="003E4DED"/>
    <w:rsid w:val="003E59E0"/>
    <w:rsid w:val="003F0C2A"/>
    <w:rsid w:val="003F0C53"/>
    <w:rsid w:val="003F0DE3"/>
    <w:rsid w:val="003F2134"/>
    <w:rsid w:val="003F49BD"/>
    <w:rsid w:val="003F5786"/>
    <w:rsid w:val="003F6409"/>
    <w:rsid w:val="00400247"/>
    <w:rsid w:val="0040411F"/>
    <w:rsid w:val="00407501"/>
    <w:rsid w:val="0041106C"/>
    <w:rsid w:val="00411479"/>
    <w:rsid w:val="00411BAE"/>
    <w:rsid w:val="00412764"/>
    <w:rsid w:val="00413113"/>
    <w:rsid w:val="00415D40"/>
    <w:rsid w:val="0041746D"/>
    <w:rsid w:val="00420308"/>
    <w:rsid w:val="00420D1A"/>
    <w:rsid w:val="004230C4"/>
    <w:rsid w:val="00423A6D"/>
    <w:rsid w:val="00425C7D"/>
    <w:rsid w:val="004260E8"/>
    <w:rsid w:val="00426B47"/>
    <w:rsid w:val="00427B4A"/>
    <w:rsid w:val="00430B93"/>
    <w:rsid w:val="00436F5C"/>
    <w:rsid w:val="0043722F"/>
    <w:rsid w:val="004402C4"/>
    <w:rsid w:val="00441F6F"/>
    <w:rsid w:val="004455AD"/>
    <w:rsid w:val="004469BE"/>
    <w:rsid w:val="004471BC"/>
    <w:rsid w:val="004540E3"/>
    <w:rsid w:val="004555CA"/>
    <w:rsid w:val="004561FC"/>
    <w:rsid w:val="004573C1"/>
    <w:rsid w:val="0046036B"/>
    <w:rsid w:val="00464DFC"/>
    <w:rsid w:val="0046530C"/>
    <w:rsid w:val="004658B6"/>
    <w:rsid w:val="0046612D"/>
    <w:rsid w:val="0046794D"/>
    <w:rsid w:val="00470887"/>
    <w:rsid w:val="004713D0"/>
    <w:rsid w:val="00473AAA"/>
    <w:rsid w:val="00476311"/>
    <w:rsid w:val="004769BF"/>
    <w:rsid w:val="00477695"/>
    <w:rsid w:val="00477E00"/>
    <w:rsid w:val="00480B3B"/>
    <w:rsid w:val="00480D21"/>
    <w:rsid w:val="00482D8C"/>
    <w:rsid w:val="0048327D"/>
    <w:rsid w:val="0048572D"/>
    <w:rsid w:val="00486214"/>
    <w:rsid w:val="00486927"/>
    <w:rsid w:val="00487126"/>
    <w:rsid w:val="0049039B"/>
    <w:rsid w:val="00490A90"/>
    <w:rsid w:val="00491398"/>
    <w:rsid w:val="00491EEA"/>
    <w:rsid w:val="00493EC1"/>
    <w:rsid w:val="0049454B"/>
    <w:rsid w:val="004956D2"/>
    <w:rsid w:val="0049586C"/>
    <w:rsid w:val="004978F0"/>
    <w:rsid w:val="004A0D81"/>
    <w:rsid w:val="004A131F"/>
    <w:rsid w:val="004A26DD"/>
    <w:rsid w:val="004A31A3"/>
    <w:rsid w:val="004A3278"/>
    <w:rsid w:val="004A3E2E"/>
    <w:rsid w:val="004A5385"/>
    <w:rsid w:val="004A7722"/>
    <w:rsid w:val="004B0605"/>
    <w:rsid w:val="004B0736"/>
    <w:rsid w:val="004B1783"/>
    <w:rsid w:val="004B4A59"/>
    <w:rsid w:val="004B4F58"/>
    <w:rsid w:val="004B50B1"/>
    <w:rsid w:val="004B510A"/>
    <w:rsid w:val="004B5DF0"/>
    <w:rsid w:val="004C0497"/>
    <w:rsid w:val="004C0617"/>
    <w:rsid w:val="004C19C0"/>
    <w:rsid w:val="004C2E5E"/>
    <w:rsid w:val="004C3719"/>
    <w:rsid w:val="004D2986"/>
    <w:rsid w:val="004D4AF5"/>
    <w:rsid w:val="004D4CE9"/>
    <w:rsid w:val="004D6F23"/>
    <w:rsid w:val="004D7BC1"/>
    <w:rsid w:val="004E0ABF"/>
    <w:rsid w:val="004E241B"/>
    <w:rsid w:val="004E2F9B"/>
    <w:rsid w:val="004E4703"/>
    <w:rsid w:val="004E4923"/>
    <w:rsid w:val="004E4AA2"/>
    <w:rsid w:val="004E6469"/>
    <w:rsid w:val="004E7259"/>
    <w:rsid w:val="004E7DBF"/>
    <w:rsid w:val="004F0873"/>
    <w:rsid w:val="004F1412"/>
    <w:rsid w:val="004F18F3"/>
    <w:rsid w:val="004F4E6E"/>
    <w:rsid w:val="004F6872"/>
    <w:rsid w:val="00501C68"/>
    <w:rsid w:val="0050427F"/>
    <w:rsid w:val="00504976"/>
    <w:rsid w:val="00507600"/>
    <w:rsid w:val="005109B1"/>
    <w:rsid w:val="00510B81"/>
    <w:rsid w:val="005116C1"/>
    <w:rsid w:val="005120DE"/>
    <w:rsid w:val="00514D49"/>
    <w:rsid w:val="00516134"/>
    <w:rsid w:val="0051613A"/>
    <w:rsid w:val="0051758D"/>
    <w:rsid w:val="0052073E"/>
    <w:rsid w:val="005207DF"/>
    <w:rsid w:val="00525C71"/>
    <w:rsid w:val="00531465"/>
    <w:rsid w:val="00531AC0"/>
    <w:rsid w:val="00532EC8"/>
    <w:rsid w:val="00533C54"/>
    <w:rsid w:val="0053658B"/>
    <w:rsid w:val="00536865"/>
    <w:rsid w:val="00540141"/>
    <w:rsid w:val="00540C75"/>
    <w:rsid w:val="0054326E"/>
    <w:rsid w:val="005434B4"/>
    <w:rsid w:val="00543770"/>
    <w:rsid w:val="00543801"/>
    <w:rsid w:val="00543BE5"/>
    <w:rsid w:val="0054503C"/>
    <w:rsid w:val="0055353D"/>
    <w:rsid w:val="0055355B"/>
    <w:rsid w:val="005561A3"/>
    <w:rsid w:val="005605C5"/>
    <w:rsid w:val="00561AFB"/>
    <w:rsid w:val="00561C5E"/>
    <w:rsid w:val="0056315D"/>
    <w:rsid w:val="0056613E"/>
    <w:rsid w:val="00570297"/>
    <w:rsid w:val="00570A64"/>
    <w:rsid w:val="00573CE5"/>
    <w:rsid w:val="00574BD4"/>
    <w:rsid w:val="005777C6"/>
    <w:rsid w:val="005808ED"/>
    <w:rsid w:val="0058514A"/>
    <w:rsid w:val="00586375"/>
    <w:rsid w:val="00586743"/>
    <w:rsid w:val="00587ABA"/>
    <w:rsid w:val="00590ED9"/>
    <w:rsid w:val="00591BAA"/>
    <w:rsid w:val="00592ED5"/>
    <w:rsid w:val="00597308"/>
    <w:rsid w:val="005A0F5A"/>
    <w:rsid w:val="005A11DB"/>
    <w:rsid w:val="005A1AA1"/>
    <w:rsid w:val="005A3639"/>
    <w:rsid w:val="005A542B"/>
    <w:rsid w:val="005A559E"/>
    <w:rsid w:val="005A5C97"/>
    <w:rsid w:val="005B1C89"/>
    <w:rsid w:val="005B2C72"/>
    <w:rsid w:val="005B2F17"/>
    <w:rsid w:val="005B5063"/>
    <w:rsid w:val="005B5C3B"/>
    <w:rsid w:val="005B725A"/>
    <w:rsid w:val="005C0C73"/>
    <w:rsid w:val="005C0CDD"/>
    <w:rsid w:val="005C1176"/>
    <w:rsid w:val="005C40C6"/>
    <w:rsid w:val="005C795F"/>
    <w:rsid w:val="005D1725"/>
    <w:rsid w:val="005D2315"/>
    <w:rsid w:val="005D3C78"/>
    <w:rsid w:val="005D5AF9"/>
    <w:rsid w:val="005D5D82"/>
    <w:rsid w:val="005D6C69"/>
    <w:rsid w:val="005E1F95"/>
    <w:rsid w:val="005E1F9F"/>
    <w:rsid w:val="005E2C1C"/>
    <w:rsid w:val="005E4020"/>
    <w:rsid w:val="005E5619"/>
    <w:rsid w:val="005E7538"/>
    <w:rsid w:val="005F3F31"/>
    <w:rsid w:val="005F49BA"/>
    <w:rsid w:val="005F5007"/>
    <w:rsid w:val="005F6E41"/>
    <w:rsid w:val="00601D9E"/>
    <w:rsid w:val="00602600"/>
    <w:rsid w:val="006033EA"/>
    <w:rsid w:val="006055EB"/>
    <w:rsid w:val="00605E87"/>
    <w:rsid w:val="0060651E"/>
    <w:rsid w:val="00607155"/>
    <w:rsid w:val="006101F3"/>
    <w:rsid w:val="0061056E"/>
    <w:rsid w:val="00610947"/>
    <w:rsid w:val="00611FAC"/>
    <w:rsid w:val="0061355C"/>
    <w:rsid w:val="00614CE8"/>
    <w:rsid w:val="00614E58"/>
    <w:rsid w:val="006157BE"/>
    <w:rsid w:val="00622109"/>
    <w:rsid w:val="0062314D"/>
    <w:rsid w:val="00623685"/>
    <w:rsid w:val="00624117"/>
    <w:rsid w:val="006246DF"/>
    <w:rsid w:val="00624A0E"/>
    <w:rsid w:val="00624C4E"/>
    <w:rsid w:val="00626499"/>
    <w:rsid w:val="00626A23"/>
    <w:rsid w:val="00631894"/>
    <w:rsid w:val="00631E7B"/>
    <w:rsid w:val="00634285"/>
    <w:rsid w:val="006342A8"/>
    <w:rsid w:val="00634FB5"/>
    <w:rsid w:val="00636E28"/>
    <w:rsid w:val="00640A52"/>
    <w:rsid w:val="00642429"/>
    <w:rsid w:val="00645636"/>
    <w:rsid w:val="006477C4"/>
    <w:rsid w:val="00647E55"/>
    <w:rsid w:val="006504C0"/>
    <w:rsid w:val="00651ADF"/>
    <w:rsid w:val="00652ACA"/>
    <w:rsid w:val="00654624"/>
    <w:rsid w:val="00654FED"/>
    <w:rsid w:val="00655C22"/>
    <w:rsid w:val="00656A44"/>
    <w:rsid w:val="00657276"/>
    <w:rsid w:val="00664FB5"/>
    <w:rsid w:val="006653D9"/>
    <w:rsid w:val="0066652D"/>
    <w:rsid w:val="00666D53"/>
    <w:rsid w:val="0066721E"/>
    <w:rsid w:val="006679F3"/>
    <w:rsid w:val="00673262"/>
    <w:rsid w:val="006746DB"/>
    <w:rsid w:val="00675414"/>
    <w:rsid w:val="006810B3"/>
    <w:rsid w:val="0068137C"/>
    <w:rsid w:val="00690FC5"/>
    <w:rsid w:val="00693CC6"/>
    <w:rsid w:val="0069447C"/>
    <w:rsid w:val="006944AE"/>
    <w:rsid w:val="00694505"/>
    <w:rsid w:val="00696C3C"/>
    <w:rsid w:val="006B018B"/>
    <w:rsid w:val="006B269F"/>
    <w:rsid w:val="006B590C"/>
    <w:rsid w:val="006B606D"/>
    <w:rsid w:val="006B7B45"/>
    <w:rsid w:val="006B7E69"/>
    <w:rsid w:val="006C07E5"/>
    <w:rsid w:val="006C14BC"/>
    <w:rsid w:val="006C17A6"/>
    <w:rsid w:val="006C2082"/>
    <w:rsid w:val="006D0497"/>
    <w:rsid w:val="006D0503"/>
    <w:rsid w:val="006D0DBD"/>
    <w:rsid w:val="006D2213"/>
    <w:rsid w:val="006D3593"/>
    <w:rsid w:val="006D4B39"/>
    <w:rsid w:val="006D6B75"/>
    <w:rsid w:val="006E4584"/>
    <w:rsid w:val="006E49B3"/>
    <w:rsid w:val="006F074B"/>
    <w:rsid w:val="006F0B08"/>
    <w:rsid w:val="006F208B"/>
    <w:rsid w:val="006F3F16"/>
    <w:rsid w:val="006F669A"/>
    <w:rsid w:val="006F6ACB"/>
    <w:rsid w:val="006F79F9"/>
    <w:rsid w:val="006F7B90"/>
    <w:rsid w:val="0070040A"/>
    <w:rsid w:val="007022F3"/>
    <w:rsid w:val="0070570D"/>
    <w:rsid w:val="0070675D"/>
    <w:rsid w:val="00710736"/>
    <w:rsid w:val="00710835"/>
    <w:rsid w:val="0071210B"/>
    <w:rsid w:val="00712EDD"/>
    <w:rsid w:val="00712F08"/>
    <w:rsid w:val="00715681"/>
    <w:rsid w:val="007156A0"/>
    <w:rsid w:val="007163D9"/>
    <w:rsid w:val="00721410"/>
    <w:rsid w:val="007220EC"/>
    <w:rsid w:val="007225D6"/>
    <w:rsid w:val="0072278D"/>
    <w:rsid w:val="00723473"/>
    <w:rsid w:val="00724911"/>
    <w:rsid w:val="00725795"/>
    <w:rsid w:val="0072682A"/>
    <w:rsid w:val="00730B21"/>
    <w:rsid w:val="00733971"/>
    <w:rsid w:val="00734716"/>
    <w:rsid w:val="007373F7"/>
    <w:rsid w:val="007407CC"/>
    <w:rsid w:val="00741B09"/>
    <w:rsid w:val="00742B55"/>
    <w:rsid w:val="00742C9F"/>
    <w:rsid w:val="0074600D"/>
    <w:rsid w:val="007465F7"/>
    <w:rsid w:val="0075321E"/>
    <w:rsid w:val="0075352A"/>
    <w:rsid w:val="007535EE"/>
    <w:rsid w:val="0075506C"/>
    <w:rsid w:val="00755CE2"/>
    <w:rsid w:val="0075688C"/>
    <w:rsid w:val="00761475"/>
    <w:rsid w:val="00761F17"/>
    <w:rsid w:val="007654F4"/>
    <w:rsid w:val="00766482"/>
    <w:rsid w:val="00773FAB"/>
    <w:rsid w:val="00775D7C"/>
    <w:rsid w:val="00776EDC"/>
    <w:rsid w:val="00781E61"/>
    <w:rsid w:val="007825EE"/>
    <w:rsid w:val="007827E3"/>
    <w:rsid w:val="00782F04"/>
    <w:rsid w:val="00783565"/>
    <w:rsid w:val="00786ED6"/>
    <w:rsid w:val="007879B7"/>
    <w:rsid w:val="0079064B"/>
    <w:rsid w:val="00790B0A"/>
    <w:rsid w:val="007962E0"/>
    <w:rsid w:val="007A0260"/>
    <w:rsid w:val="007A1A2E"/>
    <w:rsid w:val="007A1CF8"/>
    <w:rsid w:val="007A2EC4"/>
    <w:rsid w:val="007A3EC6"/>
    <w:rsid w:val="007A707D"/>
    <w:rsid w:val="007A7DC4"/>
    <w:rsid w:val="007B1868"/>
    <w:rsid w:val="007B3DD6"/>
    <w:rsid w:val="007B4993"/>
    <w:rsid w:val="007C01B1"/>
    <w:rsid w:val="007C1992"/>
    <w:rsid w:val="007C1BEE"/>
    <w:rsid w:val="007C20FD"/>
    <w:rsid w:val="007C2BEE"/>
    <w:rsid w:val="007C2D41"/>
    <w:rsid w:val="007D260C"/>
    <w:rsid w:val="007D2F24"/>
    <w:rsid w:val="007D607B"/>
    <w:rsid w:val="007D73DF"/>
    <w:rsid w:val="007D7C4D"/>
    <w:rsid w:val="007D7EAD"/>
    <w:rsid w:val="007E1401"/>
    <w:rsid w:val="007E5A65"/>
    <w:rsid w:val="007E6DAB"/>
    <w:rsid w:val="007F048A"/>
    <w:rsid w:val="007F5222"/>
    <w:rsid w:val="007F5D0E"/>
    <w:rsid w:val="007F7201"/>
    <w:rsid w:val="00800359"/>
    <w:rsid w:val="00800B38"/>
    <w:rsid w:val="00801637"/>
    <w:rsid w:val="008042BC"/>
    <w:rsid w:val="00805301"/>
    <w:rsid w:val="00805CC1"/>
    <w:rsid w:val="0080697F"/>
    <w:rsid w:val="00806A81"/>
    <w:rsid w:val="00807D39"/>
    <w:rsid w:val="00810105"/>
    <w:rsid w:val="00811101"/>
    <w:rsid w:val="00811FAB"/>
    <w:rsid w:val="00813B6C"/>
    <w:rsid w:val="008153A5"/>
    <w:rsid w:val="0081613C"/>
    <w:rsid w:val="00816598"/>
    <w:rsid w:val="00817C60"/>
    <w:rsid w:val="00817F62"/>
    <w:rsid w:val="00820D8B"/>
    <w:rsid w:val="00821178"/>
    <w:rsid w:val="00825E07"/>
    <w:rsid w:val="00826854"/>
    <w:rsid w:val="00826E5D"/>
    <w:rsid w:val="00832BAA"/>
    <w:rsid w:val="008338B0"/>
    <w:rsid w:val="00833FF1"/>
    <w:rsid w:val="008348A5"/>
    <w:rsid w:val="00834CD5"/>
    <w:rsid w:val="008370DC"/>
    <w:rsid w:val="008372FF"/>
    <w:rsid w:val="00840C96"/>
    <w:rsid w:val="00843B5F"/>
    <w:rsid w:val="00843BEE"/>
    <w:rsid w:val="0084754A"/>
    <w:rsid w:val="0085078C"/>
    <w:rsid w:val="008517F1"/>
    <w:rsid w:val="00853343"/>
    <w:rsid w:val="00855D79"/>
    <w:rsid w:val="00856DE3"/>
    <w:rsid w:val="0085741E"/>
    <w:rsid w:val="008600C6"/>
    <w:rsid w:val="008609EA"/>
    <w:rsid w:val="00861279"/>
    <w:rsid w:val="008637AD"/>
    <w:rsid w:val="00864D08"/>
    <w:rsid w:val="0086554C"/>
    <w:rsid w:val="00865CEA"/>
    <w:rsid w:val="0086741A"/>
    <w:rsid w:val="008728A1"/>
    <w:rsid w:val="00872D5C"/>
    <w:rsid w:val="00872E4F"/>
    <w:rsid w:val="0087455E"/>
    <w:rsid w:val="0087580C"/>
    <w:rsid w:val="008765EE"/>
    <w:rsid w:val="0088161D"/>
    <w:rsid w:val="00883B80"/>
    <w:rsid w:val="00885BEC"/>
    <w:rsid w:val="008905B1"/>
    <w:rsid w:val="00892D86"/>
    <w:rsid w:val="00894E78"/>
    <w:rsid w:val="008976D5"/>
    <w:rsid w:val="008A160E"/>
    <w:rsid w:val="008A2866"/>
    <w:rsid w:val="008A44DA"/>
    <w:rsid w:val="008B061D"/>
    <w:rsid w:val="008B3031"/>
    <w:rsid w:val="008B3DDD"/>
    <w:rsid w:val="008B3E8D"/>
    <w:rsid w:val="008B4370"/>
    <w:rsid w:val="008B6163"/>
    <w:rsid w:val="008B63B1"/>
    <w:rsid w:val="008C0342"/>
    <w:rsid w:val="008C15CF"/>
    <w:rsid w:val="008C28E7"/>
    <w:rsid w:val="008C42F6"/>
    <w:rsid w:val="008C4998"/>
    <w:rsid w:val="008C67FA"/>
    <w:rsid w:val="008C77AB"/>
    <w:rsid w:val="008D0899"/>
    <w:rsid w:val="008D0B97"/>
    <w:rsid w:val="008D30EE"/>
    <w:rsid w:val="008D328B"/>
    <w:rsid w:val="008E018F"/>
    <w:rsid w:val="008E1F00"/>
    <w:rsid w:val="008E4EDF"/>
    <w:rsid w:val="008E5E0B"/>
    <w:rsid w:val="008E76BD"/>
    <w:rsid w:val="008F0FCB"/>
    <w:rsid w:val="008F13B8"/>
    <w:rsid w:val="008F256B"/>
    <w:rsid w:val="009011EE"/>
    <w:rsid w:val="00902651"/>
    <w:rsid w:val="00902A99"/>
    <w:rsid w:val="0090516C"/>
    <w:rsid w:val="00906B96"/>
    <w:rsid w:val="00906E50"/>
    <w:rsid w:val="00911F61"/>
    <w:rsid w:val="00913FA8"/>
    <w:rsid w:val="00914691"/>
    <w:rsid w:val="009165EE"/>
    <w:rsid w:val="0091723F"/>
    <w:rsid w:val="00917C8B"/>
    <w:rsid w:val="00920708"/>
    <w:rsid w:val="00922101"/>
    <w:rsid w:val="00923BFE"/>
    <w:rsid w:val="00924E9B"/>
    <w:rsid w:val="00925460"/>
    <w:rsid w:val="00925EF9"/>
    <w:rsid w:val="00936B5F"/>
    <w:rsid w:val="0094174C"/>
    <w:rsid w:val="00941978"/>
    <w:rsid w:val="00942CCA"/>
    <w:rsid w:val="00943F05"/>
    <w:rsid w:val="009450F9"/>
    <w:rsid w:val="00945369"/>
    <w:rsid w:val="009532C5"/>
    <w:rsid w:val="009536AC"/>
    <w:rsid w:val="0095378C"/>
    <w:rsid w:val="00955274"/>
    <w:rsid w:val="009565D4"/>
    <w:rsid w:val="009573A2"/>
    <w:rsid w:val="00960420"/>
    <w:rsid w:val="00961533"/>
    <w:rsid w:val="00961B81"/>
    <w:rsid w:val="00962C02"/>
    <w:rsid w:val="0096378B"/>
    <w:rsid w:val="00966FCE"/>
    <w:rsid w:val="009676CB"/>
    <w:rsid w:val="00967D80"/>
    <w:rsid w:val="009756DD"/>
    <w:rsid w:val="00980698"/>
    <w:rsid w:val="009832AC"/>
    <w:rsid w:val="00984DF3"/>
    <w:rsid w:val="009851D5"/>
    <w:rsid w:val="00985C02"/>
    <w:rsid w:val="00985FF7"/>
    <w:rsid w:val="00987259"/>
    <w:rsid w:val="00987CDC"/>
    <w:rsid w:val="0099012B"/>
    <w:rsid w:val="00990537"/>
    <w:rsid w:val="0099068E"/>
    <w:rsid w:val="00990FC9"/>
    <w:rsid w:val="00991792"/>
    <w:rsid w:val="00991C5A"/>
    <w:rsid w:val="00992E78"/>
    <w:rsid w:val="009943C5"/>
    <w:rsid w:val="00995C59"/>
    <w:rsid w:val="009A05FD"/>
    <w:rsid w:val="009A0828"/>
    <w:rsid w:val="009A093B"/>
    <w:rsid w:val="009A0CF1"/>
    <w:rsid w:val="009A15AC"/>
    <w:rsid w:val="009A18BF"/>
    <w:rsid w:val="009A2715"/>
    <w:rsid w:val="009A5FF4"/>
    <w:rsid w:val="009A7224"/>
    <w:rsid w:val="009B2048"/>
    <w:rsid w:val="009B3C12"/>
    <w:rsid w:val="009B63E0"/>
    <w:rsid w:val="009B7055"/>
    <w:rsid w:val="009C0FDB"/>
    <w:rsid w:val="009C4E6D"/>
    <w:rsid w:val="009C65D3"/>
    <w:rsid w:val="009C6E94"/>
    <w:rsid w:val="009C74B0"/>
    <w:rsid w:val="009C7523"/>
    <w:rsid w:val="009C7F41"/>
    <w:rsid w:val="009D4E12"/>
    <w:rsid w:val="009D5B1D"/>
    <w:rsid w:val="009D65D3"/>
    <w:rsid w:val="009E104E"/>
    <w:rsid w:val="009E1616"/>
    <w:rsid w:val="009E242C"/>
    <w:rsid w:val="009E2A0C"/>
    <w:rsid w:val="009E4467"/>
    <w:rsid w:val="009E7CC0"/>
    <w:rsid w:val="009E7E14"/>
    <w:rsid w:val="009E7F5D"/>
    <w:rsid w:val="009F0076"/>
    <w:rsid w:val="009F235D"/>
    <w:rsid w:val="009F5052"/>
    <w:rsid w:val="009F532C"/>
    <w:rsid w:val="009F6E08"/>
    <w:rsid w:val="009F70DE"/>
    <w:rsid w:val="00A00C73"/>
    <w:rsid w:val="00A00F62"/>
    <w:rsid w:val="00A1258A"/>
    <w:rsid w:val="00A130CA"/>
    <w:rsid w:val="00A13AD3"/>
    <w:rsid w:val="00A146B5"/>
    <w:rsid w:val="00A14D3E"/>
    <w:rsid w:val="00A15073"/>
    <w:rsid w:val="00A1544D"/>
    <w:rsid w:val="00A15E6A"/>
    <w:rsid w:val="00A16246"/>
    <w:rsid w:val="00A16641"/>
    <w:rsid w:val="00A16ED7"/>
    <w:rsid w:val="00A218CC"/>
    <w:rsid w:val="00A2589D"/>
    <w:rsid w:val="00A270A7"/>
    <w:rsid w:val="00A2788F"/>
    <w:rsid w:val="00A3184C"/>
    <w:rsid w:val="00A3306B"/>
    <w:rsid w:val="00A33B46"/>
    <w:rsid w:val="00A35142"/>
    <w:rsid w:val="00A355E5"/>
    <w:rsid w:val="00A3794F"/>
    <w:rsid w:val="00A40B32"/>
    <w:rsid w:val="00A43050"/>
    <w:rsid w:val="00A4380F"/>
    <w:rsid w:val="00A45388"/>
    <w:rsid w:val="00A45529"/>
    <w:rsid w:val="00A505C9"/>
    <w:rsid w:val="00A51C3A"/>
    <w:rsid w:val="00A52720"/>
    <w:rsid w:val="00A56415"/>
    <w:rsid w:val="00A6030D"/>
    <w:rsid w:val="00A6167F"/>
    <w:rsid w:val="00A61A0C"/>
    <w:rsid w:val="00A621C3"/>
    <w:rsid w:val="00A649A0"/>
    <w:rsid w:val="00A67310"/>
    <w:rsid w:val="00A702BD"/>
    <w:rsid w:val="00A71626"/>
    <w:rsid w:val="00A720FF"/>
    <w:rsid w:val="00A723BC"/>
    <w:rsid w:val="00A72F8D"/>
    <w:rsid w:val="00A77873"/>
    <w:rsid w:val="00A8246B"/>
    <w:rsid w:val="00A850E3"/>
    <w:rsid w:val="00A90853"/>
    <w:rsid w:val="00A91741"/>
    <w:rsid w:val="00A9174F"/>
    <w:rsid w:val="00A92F86"/>
    <w:rsid w:val="00A92FEB"/>
    <w:rsid w:val="00A94DC3"/>
    <w:rsid w:val="00AA72C5"/>
    <w:rsid w:val="00AA7D9F"/>
    <w:rsid w:val="00AA7E3B"/>
    <w:rsid w:val="00AB0818"/>
    <w:rsid w:val="00AB0A3C"/>
    <w:rsid w:val="00AB0B30"/>
    <w:rsid w:val="00AB2332"/>
    <w:rsid w:val="00AB2ABF"/>
    <w:rsid w:val="00AB4410"/>
    <w:rsid w:val="00AB5955"/>
    <w:rsid w:val="00AB5F41"/>
    <w:rsid w:val="00AB70A2"/>
    <w:rsid w:val="00AB7C44"/>
    <w:rsid w:val="00AC7B59"/>
    <w:rsid w:val="00AD0D03"/>
    <w:rsid w:val="00AD2EB4"/>
    <w:rsid w:val="00AD398B"/>
    <w:rsid w:val="00AD7955"/>
    <w:rsid w:val="00AE1789"/>
    <w:rsid w:val="00AE2688"/>
    <w:rsid w:val="00AE3DFE"/>
    <w:rsid w:val="00AE48C9"/>
    <w:rsid w:val="00AE4AE8"/>
    <w:rsid w:val="00AE4CEC"/>
    <w:rsid w:val="00AE684F"/>
    <w:rsid w:val="00AF1561"/>
    <w:rsid w:val="00AF21AA"/>
    <w:rsid w:val="00AF493E"/>
    <w:rsid w:val="00AF5236"/>
    <w:rsid w:val="00AF60EC"/>
    <w:rsid w:val="00B00C66"/>
    <w:rsid w:val="00B10677"/>
    <w:rsid w:val="00B1574A"/>
    <w:rsid w:val="00B1759E"/>
    <w:rsid w:val="00B23172"/>
    <w:rsid w:val="00B257FA"/>
    <w:rsid w:val="00B3097F"/>
    <w:rsid w:val="00B3151C"/>
    <w:rsid w:val="00B317CF"/>
    <w:rsid w:val="00B31DEB"/>
    <w:rsid w:val="00B348A2"/>
    <w:rsid w:val="00B35691"/>
    <w:rsid w:val="00B37630"/>
    <w:rsid w:val="00B40D75"/>
    <w:rsid w:val="00B47A12"/>
    <w:rsid w:val="00B50370"/>
    <w:rsid w:val="00B50571"/>
    <w:rsid w:val="00B545BC"/>
    <w:rsid w:val="00B5460B"/>
    <w:rsid w:val="00B5598A"/>
    <w:rsid w:val="00B64EBC"/>
    <w:rsid w:val="00B6562A"/>
    <w:rsid w:val="00B722DA"/>
    <w:rsid w:val="00B72369"/>
    <w:rsid w:val="00B76082"/>
    <w:rsid w:val="00B76E18"/>
    <w:rsid w:val="00B773F9"/>
    <w:rsid w:val="00B77B2C"/>
    <w:rsid w:val="00B77CD4"/>
    <w:rsid w:val="00B813EE"/>
    <w:rsid w:val="00B836F7"/>
    <w:rsid w:val="00B83A94"/>
    <w:rsid w:val="00B84ECE"/>
    <w:rsid w:val="00B904BC"/>
    <w:rsid w:val="00B923EE"/>
    <w:rsid w:val="00B92919"/>
    <w:rsid w:val="00B931C1"/>
    <w:rsid w:val="00B949B2"/>
    <w:rsid w:val="00B94ACD"/>
    <w:rsid w:val="00B9638C"/>
    <w:rsid w:val="00B9659D"/>
    <w:rsid w:val="00B96AD5"/>
    <w:rsid w:val="00BA0BF1"/>
    <w:rsid w:val="00BA1791"/>
    <w:rsid w:val="00BA4DEF"/>
    <w:rsid w:val="00BA61EF"/>
    <w:rsid w:val="00BA795C"/>
    <w:rsid w:val="00BB2B14"/>
    <w:rsid w:val="00BB2FCA"/>
    <w:rsid w:val="00BB62D4"/>
    <w:rsid w:val="00BB63D0"/>
    <w:rsid w:val="00BB7167"/>
    <w:rsid w:val="00BB7586"/>
    <w:rsid w:val="00BB7723"/>
    <w:rsid w:val="00BB7D18"/>
    <w:rsid w:val="00BC08EC"/>
    <w:rsid w:val="00BC381E"/>
    <w:rsid w:val="00BC39B1"/>
    <w:rsid w:val="00BC5CB9"/>
    <w:rsid w:val="00BC5F6E"/>
    <w:rsid w:val="00BD0C35"/>
    <w:rsid w:val="00BD1985"/>
    <w:rsid w:val="00BD1CA7"/>
    <w:rsid w:val="00BD36EF"/>
    <w:rsid w:val="00BD5240"/>
    <w:rsid w:val="00BE63C2"/>
    <w:rsid w:val="00BF2BF3"/>
    <w:rsid w:val="00BF3251"/>
    <w:rsid w:val="00BF33C2"/>
    <w:rsid w:val="00BF65E9"/>
    <w:rsid w:val="00BF7404"/>
    <w:rsid w:val="00C0223F"/>
    <w:rsid w:val="00C042B1"/>
    <w:rsid w:val="00C048FE"/>
    <w:rsid w:val="00C049C6"/>
    <w:rsid w:val="00C069E6"/>
    <w:rsid w:val="00C06B87"/>
    <w:rsid w:val="00C117F3"/>
    <w:rsid w:val="00C11C78"/>
    <w:rsid w:val="00C129B8"/>
    <w:rsid w:val="00C14107"/>
    <w:rsid w:val="00C14FD3"/>
    <w:rsid w:val="00C174A4"/>
    <w:rsid w:val="00C20309"/>
    <w:rsid w:val="00C24D27"/>
    <w:rsid w:val="00C25BB3"/>
    <w:rsid w:val="00C269A7"/>
    <w:rsid w:val="00C27F90"/>
    <w:rsid w:val="00C314F2"/>
    <w:rsid w:val="00C33502"/>
    <w:rsid w:val="00C33B94"/>
    <w:rsid w:val="00C3499B"/>
    <w:rsid w:val="00C34BD1"/>
    <w:rsid w:val="00C35875"/>
    <w:rsid w:val="00C403F2"/>
    <w:rsid w:val="00C4215F"/>
    <w:rsid w:val="00C43C7D"/>
    <w:rsid w:val="00C44C66"/>
    <w:rsid w:val="00C45D49"/>
    <w:rsid w:val="00C469A7"/>
    <w:rsid w:val="00C500CB"/>
    <w:rsid w:val="00C52EC0"/>
    <w:rsid w:val="00C53834"/>
    <w:rsid w:val="00C552F8"/>
    <w:rsid w:val="00C6178E"/>
    <w:rsid w:val="00C61AF2"/>
    <w:rsid w:val="00C62CB0"/>
    <w:rsid w:val="00C6354D"/>
    <w:rsid w:val="00C64D0F"/>
    <w:rsid w:val="00C6510F"/>
    <w:rsid w:val="00C70CE4"/>
    <w:rsid w:val="00C70E0B"/>
    <w:rsid w:val="00C740FC"/>
    <w:rsid w:val="00C75D0B"/>
    <w:rsid w:val="00C779DB"/>
    <w:rsid w:val="00C8054C"/>
    <w:rsid w:val="00C80617"/>
    <w:rsid w:val="00C8140B"/>
    <w:rsid w:val="00C83EB5"/>
    <w:rsid w:val="00C83EDD"/>
    <w:rsid w:val="00C84378"/>
    <w:rsid w:val="00C902BE"/>
    <w:rsid w:val="00CA03B5"/>
    <w:rsid w:val="00CA052B"/>
    <w:rsid w:val="00CA1916"/>
    <w:rsid w:val="00CA35A2"/>
    <w:rsid w:val="00CA6ACB"/>
    <w:rsid w:val="00CA6C3B"/>
    <w:rsid w:val="00CB05A8"/>
    <w:rsid w:val="00CB1BBD"/>
    <w:rsid w:val="00CB2885"/>
    <w:rsid w:val="00CB306C"/>
    <w:rsid w:val="00CB3293"/>
    <w:rsid w:val="00CB61C3"/>
    <w:rsid w:val="00CB75B0"/>
    <w:rsid w:val="00CC26AD"/>
    <w:rsid w:val="00CC3041"/>
    <w:rsid w:val="00CC5439"/>
    <w:rsid w:val="00CC6FEC"/>
    <w:rsid w:val="00CC7B98"/>
    <w:rsid w:val="00CC7C6A"/>
    <w:rsid w:val="00CC7F9A"/>
    <w:rsid w:val="00CD0B5C"/>
    <w:rsid w:val="00CD1003"/>
    <w:rsid w:val="00CD1CEE"/>
    <w:rsid w:val="00CD26D9"/>
    <w:rsid w:val="00CD3287"/>
    <w:rsid w:val="00CD6F2B"/>
    <w:rsid w:val="00CD72F6"/>
    <w:rsid w:val="00CD7A71"/>
    <w:rsid w:val="00CE0627"/>
    <w:rsid w:val="00CE19D7"/>
    <w:rsid w:val="00CE235B"/>
    <w:rsid w:val="00CE2367"/>
    <w:rsid w:val="00CE2BAE"/>
    <w:rsid w:val="00CE3508"/>
    <w:rsid w:val="00CE4733"/>
    <w:rsid w:val="00CE4AB6"/>
    <w:rsid w:val="00CE4EA1"/>
    <w:rsid w:val="00CE5389"/>
    <w:rsid w:val="00CE6871"/>
    <w:rsid w:val="00CF1A3A"/>
    <w:rsid w:val="00CF3A12"/>
    <w:rsid w:val="00CF7789"/>
    <w:rsid w:val="00D004D9"/>
    <w:rsid w:val="00D036DE"/>
    <w:rsid w:val="00D03C6E"/>
    <w:rsid w:val="00D13E83"/>
    <w:rsid w:val="00D1440A"/>
    <w:rsid w:val="00D1592A"/>
    <w:rsid w:val="00D15E45"/>
    <w:rsid w:val="00D20FD4"/>
    <w:rsid w:val="00D22281"/>
    <w:rsid w:val="00D23CB5"/>
    <w:rsid w:val="00D243A4"/>
    <w:rsid w:val="00D25CFC"/>
    <w:rsid w:val="00D25E8C"/>
    <w:rsid w:val="00D26358"/>
    <w:rsid w:val="00D26DA6"/>
    <w:rsid w:val="00D27AA0"/>
    <w:rsid w:val="00D27CCD"/>
    <w:rsid w:val="00D27F9D"/>
    <w:rsid w:val="00D31333"/>
    <w:rsid w:val="00D31CCF"/>
    <w:rsid w:val="00D32334"/>
    <w:rsid w:val="00D34571"/>
    <w:rsid w:val="00D368ED"/>
    <w:rsid w:val="00D43C69"/>
    <w:rsid w:val="00D47172"/>
    <w:rsid w:val="00D4733F"/>
    <w:rsid w:val="00D47AFA"/>
    <w:rsid w:val="00D51A0B"/>
    <w:rsid w:val="00D51EA7"/>
    <w:rsid w:val="00D54F9D"/>
    <w:rsid w:val="00D55FB5"/>
    <w:rsid w:val="00D5726E"/>
    <w:rsid w:val="00D6114B"/>
    <w:rsid w:val="00D62F54"/>
    <w:rsid w:val="00D6313D"/>
    <w:rsid w:val="00D63783"/>
    <w:rsid w:val="00D641E3"/>
    <w:rsid w:val="00D66290"/>
    <w:rsid w:val="00D665B5"/>
    <w:rsid w:val="00D71CB5"/>
    <w:rsid w:val="00D7209E"/>
    <w:rsid w:val="00D72647"/>
    <w:rsid w:val="00D72F75"/>
    <w:rsid w:val="00D73CA7"/>
    <w:rsid w:val="00D75334"/>
    <w:rsid w:val="00D75E43"/>
    <w:rsid w:val="00D76FD7"/>
    <w:rsid w:val="00D77E73"/>
    <w:rsid w:val="00D82480"/>
    <w:rsid w:val="00D90FE8"/>
    <w:rsid w:val="00D922CB"/>
    <w:rsid w:val="00D94559"/>
    <w:rsid w:val="00D9629B"/>
    <w:rsid w:val="00D96D09"/>
    <w:rsid w:val="00DA051F"/>
    <w:rsid w:val="00DA09F5"/>
    <w:rsid w:val="00DA115D"/>
    <w:rsid w:val="00DA3397"/>
    <w:rsid w:val="00DA5045"/>
    <w:rsid w:val="00DB13CF"/>
    <w:rsid w:val="00DB41C6"/>
    <w:rsid w:val="00DB451F"/>
    <w:rsid w:val="00DB7B00"/>
    <w:rsid w:val="00DC2C59"/>
    <w:rsid w:val="00DC50C7"/>
    <w:rsid w:val="00DC558D"/>
    <w:rsid w:val="00DC6D67"/>
    <w:rsid w:val="00DD36D6"/>
    <w:rsid w:val="00DD3F57"/>
    <w:rsid w:val="00DD4700"/>
    <w:rsid w:val="00DD481A"/>
    <w:rsid w:val="00DD5232"/>
    <w:rsid w:val="00DE1FBF"/>
    <w:rsid w:val="00DE6925"/>
    <w:rsid w:val="00DE76A2"/>
    <w:rsid w:val="00DF1767"/>
    <w:rsid w:val="00DF3B40"/>
    <w:rsid w:val="00DF3BCE"/>
    <w:rsid w:val="00DF7252"/>
    <w:rsid w:val="00E02171"/>
    <w:rsid w:val="00E04A18"/>
    <w:rsid w:val="00E05032"/>
    <w:rsid w:val="00E05C19"/>
    <w:rsid w:val="00E0615D"/>
    <w:rsid w:val="00E0754E"/>
    <w:rsid w:val="00E07C40"/>
    <w:rsid w:val="00E10253"/>
    <w:rsid w:val="00E112B5"/>
    <w:rsid w:val="00E12D59"/>
    <w:rsid w:val="00E12F7F"/>
    <w:rsid w:val="00E13826"/>
    <w:rsid w:val="00E17BBF"/>
    <w:rsid w:val="00E233E3"/>
    <w:rsid w:val="00E24045"/>
    <w:rsid w:val="00E2479B"/>
    <w:rsid w:val="00E25E6D"/>
    <w:rsid w:val="00E263C6"/>
    <w:rsid w:val="00E2788C"/>
    <w:rsid w:val="00E30A62"/>
    <w:rsid w:val="00E31B66"/>
    <w:rsid w:val="00E323D1"/>
    <w:rsid w:val="00E33002"/>
    <w:rsid w:val="00E360DB"/>
    <w:rsid w:val="00E3653D"/>
    <w:rsid w:val="00E400ED"/>
    <w:rsid w:val="00E406E9"/>
    <w:rsid w:val="00E40D81"/>
    <w:rsid w:val="00E40F4E"/>
    <w:rsid w:val="00E41D06"/>
    <w:rsid w:val="00E43D38"/>
    <w:rsid w:val="00E50A7F"/>
    <w:rsid w:val="00E568AA"/>
    <w:rsid w:val="00E56A07"/>
    <w:rsid w:val="00E602C7"/>
    <w:rsid w:val="00E61DFD"/>
    <w:rsid w:val="00E648E1"/>
    <w:rsid w:val="00E64EF0"/>
    <w:rsid w:val="00E661D7"/>
    <w:rsid w:val="00E704E0"/>
    <w:rsid w:val="00E726D6"/>
    <w:rsid w:val="00E72761"/>
    <w:rsid w:val="00E73C88"/>
    <w:rsid w:val="00E745EF"/>
    <w:rsid w:val="00E747B0"/>
    <w:rsid w:val="00E74FB3"/>
    <w:rsid w:val="00E7602A"/>
    <w:rsid w:val="00E806DB"/>
    <w:rsid w:val="00E80CAF"/>
    <w:rsid w:val="00E81311"/>
    <w:rsid w:val="00E83128"/>
    <w:rsid w:val="00E839DD"/>
    <w:rsid w:val="00E84F67"/>
    <w:rsid w:val="00E8585A"/>
    <w:rsid w:val="00E864CD"/>
    <w:rsid w:val="00E91483"/>
    <w:rsid w:val="00E91C50"/>
    <w:rsid w:val="00E9274A"/>
    <w:rsid w:val="00E92991"/>
    <w:rsid w:val="00E94C21"/>
    <w:rsid w:val="00E96B8E"/>
    <w:rsid w:val="00E97D3B"/>
    <w:rsid w:val="00EA2A25"/>
    <w:rsid w:val="00EA2ECB"/>
    <w:rsid w:val="00EA72FA"/>
    <w:rsid w:val="00EB0BEB"/>
    <w:rsid w:val="00EB245B"/>
    <w:rsid w:val="00EB38E8"/>
    <w:rsid w:val="00EB438D"/>
    <w:rsid w:val="00EB4671"/>
    <w:rsid w:val="00EB5C85"/>
    <w:rsid w:val="00EC1ABD"/>
    <w:rsid w:val="00EC4B96"/>
    <w:rsid w:val="00EC5CB4"/>
    <w:rsid w:val="00EC5E03"/>
    <w:rsid w:val="00EC6E98"/>
    <w:rsid w:val="00EC7290"/>
    <w:rsid w:val="00EC790E"/>
    <w:rsid w:val="00ED076F"/>
    <w:rsid w:val="00ED11D7"/>
    <w:rsid w:val="00ED1888"/>
    <w:rsid w:val="00ED2033"/>
    <w:rsid w:val="00ED32C6"/>
    <w:rsid w:val="00ED54C2"/>
    <w:rsid w:val="00ED6B8E"/>
    <w:rsid w:val="00ED6FC8"/>
    <w:rsid w:val="00EE1BE3"/>
    <w:rsid w:val="00EE5872"/>
    <w:rsid w:val="00EF16B3"/>
    <w:rsid w:val="00EF3D59"/>
    <w:rsid w:val="00EF644E"/>
    <w:rsid w:val="00EF6717"/>
    <w:rsid w:val="00F042B0"/>
    <w:rsid w:val="00F050D0"/>
    <w:rsid w:val="00F0544C"/>
    <w:rsid w:val="00F06CC7"/>
    <w:rsid w:val="00F12D6E"/>
    <w:rsid w:val="00F1529A"/>
    <w:rsid w:val="00F1693D"/>
    <w:rsid w:val="00F17DF1"/>
    <w:rsid w:val="00F21DE1"/>
    <w:rsid w:val="00F22807"/>
    <w:rsid w:val="00F22C56"/>
    <w:rsid w:val="00F24356"/>
    <w:rsid w:val="00F248E2"/>
    <w:rsid w:val="00F3072C"/>
    <w:rsid w:val="00F351A0"/>
    <w:rsid w:val="00F35D7F"/>
    <w:rsid w:val="00F3673E"/>
    <w:rsid w:val="00F36E40"/>
    <w:rsid w:val="00F3768A"/>
    <w:rsid w:val="00F408BB"/>
    <w:rsid w:val="00F4347E"/>
    <w:rsid w:val="00F45526"/>
    <w:rsid w:val="00F4651B"/>
    <w:rsid w:val="00F5042B"/>
    <w:rsid w:val="00F56192"/>
    <w:rsid w:val="00F56A56"/>
    <w:rsid w:val="00F56D6F"/>
    <w:rsid w:val="00F6101C"/>
    <w:rsid w:val="00F61077"/>
    <w:rsid w:val="00F61B8D"/>
    <w:rsid w:val="00F649F5"/>
    <w:rsid w:val="00F6666E"/>
    <w:rsid w:val="00F66C38"/>
    <w:rsid w:val="00F72EB4"/>
    <w:rsid w:val="00F74FBB"/>
    <w:rsid w:val="00F75DAA"/>
    <w:rsid w:val="00F77BD2"/>
    <w:rsid w:val="00F81BC8"/>
    <w:rsid w:val="00F8503E"/>
    <w:rsid w:val="00F86D89"/>
    <w:rsid w:val="00F932F2"/>
    <w:rsid w:val="00F94025"/>
    <w:rsid w:val="00F95A24"/>
    <w:rsid w:val="00FA0DCD"/>
    <w:rsid w:val="00FA1640"/>
    <w:rsid w:val="00FA2184"/>
    <w:rsid w:val="00FA301C"/>
    <w:rsid w:val="00FA3CDB"/>
    <w:rsid w:val="00FB08C0"/>
    <w:rsid w:val="00FB2065"/>
    <w:rsid w:val="00FB2B74"/>
    <w:rsid w:val="00FB3E19"/>
    <w:rsid w:val="00FB4681"/>
    <w:rsid w:val="00FB7332"/>
    <w:rsid w:val="00FC28A3"/>
    <w:rsid w:val="00FC2C56"/>
    <w:rsid w:val="00FC337A"/>
    <w:rsid w:val="00FC4FCC"/>
    <w:rsid w:val="00FC506C"/>
    <w:rsid w:val="00FC6608"/>
    <w:rsid w:val="00FC68BA"/>
    <w:rsid w:val="00FD028E"/>
    <w:rsid w:val="00FD3F2B"/>
    <w:rsid w:val="00FE27CE"/>
    <w:rsid w:val="00FE37CB"/>
    <w:rsid w:val="00FE55AA"/>
    <w:rsid w:val="00FF079D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7D2E"/>
  <w15:docId w15:val="{A77A6DFE-1EBD-4AFD-80F9-39288912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59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310E7C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qFormat/>
    <w:rsid w:val="00FC28A3"/>
    <w:rPr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qFormat/>
    <w:rsid w:val="00801637"/>
    <w:rPr>
      <w:rFonts w:ascii="Lucida Grande CY" w:hAnsi="Lucida Grande CY" w:cs="Lucida Grande CY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E26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2688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268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2688"/>
    <w:rPr>
      <w:rFonts w:ascii="Times New Roman" w:hAnsi="Times New Roman"/>
      <w:b/>
      <w:bCs/>
      <w:sz w:val="20"/>
      <w:szCs w:val="20"/>
    </w:rPr>
  </w:style>
  <w:style w:type="paragraph" w:styleId="af2">
    <w:name w:val="Balloon Text"/>
    <w:basedOn w:val="a"/>
    <w:link w:val="1"/>
    <w:uiPriority w:val="99"/>
    <w:semiHidden/>
    <w:unhideWhenUsed/>
    <w:rsid w:val="00AE2688"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f2"/>
    <w:uiPriority w:val="99"/>
    <w:semiHidden/>
    <w:rsid w:val="00AE2688"/>
    <w:rPr>
      <w:rFonts w:ascii="Segoe UI" w:hAnsi="Segoe UI" w:cs="Segoe UI"/>
      <w:sz w:val="18"/>
      <w:szCs w:val="18"/>
    </w:rPr>
  </w:style>
  <w:style w:type="character" w:customStyle="1" w:styleId="af3">
    <w:name w:val="Абзац списка Знак"/>
    <w:aliases w:val="Маркер Знак"/>
    <w:uiPriority w:val="34"/>
    <w:qFormat/>
    <w:rsid w:val="00A355E5"/>
    <w:rPr>
      <w:rFonts w:ascii="Calibri" w:eastAsia="Times New Roman" w:hAnsi="Calibri" w:cs="Times New Roman"/>
    </w:rPr>
  </w:style>
  <w:style w:type="paragraph" w:styleId="af4">
    <w:name w:val="Revision"/>
    <w:hidden/>
    <w:uiPriority w:val="99"/>
    <w:semiHidden/>
    <w:rsid w:val="00775D7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90F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D90FE8"/>
    <w:rPr>
      <w:color w:val="0000FF" w:themeColor="hyperlink"/>
      <w:u w:val="single"/>
    </w:rPr>
  </w:style>
  <w:style w:type="paragraph" w:customStyle="1" w:styleId="xl63">
    <w:name w:val="xl6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4">
    <w:name w:val="xl64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7962E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6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96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796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962E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96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96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962E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96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character" w:styleId="af6">
    <w:name w:val="FollowedHyperlink"/>
    <w:basedOn w:val="a0"/>
    <w:uiPriority w:val="99"/>
    <w:semiHidden/>
    <w:unhideWhenUsed/>
    <w:rsid w:val="000674BD"/>
    <w:rPr>
      <w:color w:val="800080"/>
      <w:u w:val="single"/>
    </w:rPr>
  </w:style>
  <w:style w:type="paragraph" w:customStyle="1" w:styleId="xl93">
    <w:name w:val="xl93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248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248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248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248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248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2248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248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614CE8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5D1725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4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801F220B5C05F9A101A54CEF8ADC1952C99F10EC58C581C026D3BAD238A873C5D5605EC4C299382C326A1C07r454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3B3A72FBE4CB563D4C694B5232597982C5CD58792A27BB37D4E48063A8B7F46F5B1E69887BBB4h3f1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F7694-4AB8-4A4C-B35E-25CF5CDD0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12062</Words>
  <Characters>68759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exif_MSED_7ec11b572a30b79cbfb0b9fd429b5611e3ba1855b79a84dbb1af2db873eaae38</dc:description>
  <cp:lastModifiedBy>Виктория Игоревна Колесникова</cp:lastModifiedBy>
  <cp:revision>2</cp:revision>
  <cp:lastPrinted>2022-12-16T12:35:00Z</cp:lastPrinted>
  <dcterms:created xsi:type="dcterms:W3CDTF">2022-12-22T11:39:00Z</dcterms:created>
  <dcterms:modified xsi:type="dcterms:W3CDTF">2022-12-22T11:39:00Z</dcterms:modified>
</cp:coreProperties>
</file>