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314" w:type="dxa"/>
        <w:tblLook w:val="04A0" w:firstRow="1" w:lastRow="0" w:firstColumn="1" w:lastColumn="0" w:noHBand="0" w:noVBand="1"/>
      </w:tblPr>
      <w:tblGrid>
        <w:gridCol w:w="3686"/>
      </w:tblGrid>
      <w:tr w:rsidR="007C1F8C" w14:paraId="5F2515A6" w14:textId="77777777" w:rsidTr="008266F9">
        <w:tc>
          <w:tcPr>
            <w:tcW w:w="3686" w:type="dxa"/>
            <w:shd w:val="clear" w:color="auto" w:fill="auto"/>
          </w:tcPr>
          <w:p w14:paraId="72FA4857" w14:textId="77777777" w:rsidR="007C1F8C" w:rsidRDefault="007C1F8C" w:rsidP="008266F9">
            <w:pPr>
              <w:autoSpaceDE w:val="0"/>
              <w:autoSpaceDN w:val="0"/>
              <w:adjustRightInd w:val="0"/>
              <w:ind w:right="171"/>
            </w:pPr>
            <w:r>
              <w:t>Приложение</w:t>
            </w:r>
          </w:p>
          <w:p w14:paraId="06B619D6" w14:textId="62ACB50B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  <w:r>
              <w:t xml:space="preserve">к постановлению </w:t>
            </w:r>
            <w:r w:rsidR="00C30E04">
              <w:t>главы</w:t>
            </w:r>
          </w:p>
          <w:p w14:paraId="1309CD55" w14:textId="77777777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  <w:r>
              <w:t>городского округа Истра</w:t>
            </w:r>
          </w:p>
          <w:p w14:paraId="7A16FE42" w14:textId="03C44768" w:rsidR="007C1F8C" w:rsidRPr="000C641F" w:rsidRDefault="007C1F8C" w:rsidP="00AB6C00">
            <w:pPr>
              <w:autoSpaceDE w:val="0"/>
              <w:autoSpaceDN w:val="0"/>
              <w:adjustRightInd w:val="0"/>
              <w:ind w:right="26"/>
              <w:rPr>
                <w:u w:val="single"/>
              </w:rPr>
            </w:pPr>
            <w:r>
              <w:t xml:space="preserve">от </w:t>
            </w:r>
            <w:r w:rsidR="00BA4E36">
              <w:t xml:space="preserve"> </w:t>
            </w:r>
            <w:r w:rsidR="00E46638">
              <w:t xml:space="preserve"> </w:t>
            </w:r>
            <w:r w:rsidR="00D87EB3">
              <w:rPr>
                <w:u w:val="single"/>
              </w:rPr>
              <w:t xml:space="preserve">01.07.2022  </w:t>
            </w:r>
            <w:r w:rsidR="00A70209">
              <w:rPr>
                <w:u w:val="single"/>
              </w:rPr>
              <w:t xml:space="preserve"> </w:t>
            </w:r>
            <w:r>
              <w:t xml:space="preserve">№ </w:t>
            </w:r>
            <w:r w:rsidR="00D87EB3">
              <w:rPr>
                <w:u w:val="single"/>
              </w:rPr>
              <w:t>245/7</w:t>
            </w:r>
            <w:r w:rsidR="000C641F">
              <w:rPr>
                <w:u w:val="single"/>
              </w:rPr>
              <w:t xml:space="preserve"> </w:t>
            </w:r>
          </w:p>
        </w:tc>
      </w:tr>
      <w:tr w:rsidR="007C1F8C" w14:paraId="511E2AD2" w14:textId="77777777" w:rsidTr="008266F9">
        <w:tc>
          <w:tcPr>
            <w:tcW w:w="3686" w:type="dxa"/>
            <w:shd w:val="clear" w:color="auto" w:fill="auto"/>
          </w:tcPr>
          <w:p w14:paraId="2CBC5BE5" w14:textId="77777777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</w:p>
        </w:tc>
      </w:tr>
    </w:tbl>
    <w:p w14:paraId="0D5D90D6" w14:textId="77777777" w:rsidR="007C1F8C" w:rsidRDefault="007C1F8C" w:rsidP="007C1F8C">
      <w:pPr>
        <w:autoSpaceDE w:val="0"/>
        <w:autoSpaceDN w:val="0"/>
        <w:adjustRightInd w:val="0"/>
        <w:ind w:right="26"/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598A0D59" w14:textId="77777777" w:rsidR="007C1F8C" w:rsidRPr="00A3194D" w:rsidRDefault="007C1F8C" w:rsidP="0042199E">
      <w:pPr>
        <w:pStyle w:val="a6"/>
        <w:widowControl w:val="0"/>
        <w:autoSpaceDE w:val="0"/>
        <w:autoSpaceDN w:val="0"/>
        <w:adjustRightInd w:val="0"/>
        <w:jc w:val="center"/>
      </w:pPr>
      <w:r w:rsidRPr="00A3194D">
        <w:t>ПАСПОРТ</w:t>
      </w:r>
    </w:p>
    <w:p w14:paraId="202F0499" w14:textId="77777777" w:rsidR="007C1F8C" w:rsidRPr="00A3194D" w:rsidRDefault="007C1F8C" w:rsidP="007C1F8C">
      <w:pPr>
        <w:widowControl w:val="0"/>
        <w:autoSpaceDE w:val="0"/>
        <w:autoSpaceDN w:val="0"/>
        <w:adjustRightInd w:val="0"/>
        <w:jc w:val="center"/>
      </w:pPr>
      <w:r w:rsidRPr="00A3194D">
        <w:t>муниципальной программы городского округа Истра</w:t>
      </w:r>
    </w:p>
    <w:p w14:paraId="46D01F53" w14:textId="77777777" w:rsidR="007C1F8C" w:rsidRPr="00C9312E" w:rsidRDefault="007C1F8C" w:rsidP="007C1F8C">
      <w:pPr>
        <w:widowControl w:val="0"/>
        <w:autoSpaceDE w:val="0"/>
        <w:autoSpaceDN w:val="0"/>
        <w:adjustRightInd w:val="0"/>
        <w:jc w:val="center"/>
      </w:pPr>
      <w:r w:rsidRPr="00A3194D">
        <w:t>«</w:t>
      </w:r>
      <w:r w:rsidRPr="003470BE">
        <w:t>Развитие сельского хозяйства</w:t>
      </w:r>
      <w:r w:rsidRPr="00A3194D">
        <w:t>»</w:t>
      </w:r>
    </w:p>
    <w:tbl>
      <w:tblPr>
        <w:tblW w:w="14780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21"/>
        <w:gridCol w:w="2127"/>
        <w:gridCol w:w="1559"/>
        <w:gridCol w:w="1417"/>
        <w:gridCol w:w="1418"/>
        <w:gridCol w:w="1417"/>
        <w:gridCol w:w="1276"/>
        <w:gridCol w:w="1845"/>
      </w:tblGrid>
      <w:tr w:rsidR="007C1F8C" w:rsidRPr="006C1090" w14:paraId="1BE548AD" w14:textId="77777777" w:rsidTr="00D11651">
        <w:trPr>
          <w:trHeight w:val="23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4E8067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A0D3AD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3E7FA4">
              <w:rPr>
                <w:rFonts w:ascii="Arial" w:hAnsi="Arial" w:cs="Arial"/>
                <w:sz w:val="18"/>
                <w:szCs w:val="18"/>
              </w:rPr>
              <w:t>аместител</w:t>
            </w:r>
            <w:r>
              <w:rPr>
                <w:rFonts w:ascii="Arial" w:hAnsi="Arial" w:cs="Arial"/>
                <w:sz w:val="18"/>
                <w:szCs w:val="18"/>
              </w:rPr>
              <w:t xml:space="preserve">ь  </w:t>
            </w:r>
            <w:r w:rsidRPr="003E7FA4">
              <w:rPr>
                <w:rFonts w:ascii="Arial" w:hAnsi="Arial" w:cs="Arial"/>
                <w:sz w:val="18"/>
                <w:szCs w:val="18"/>
              </w:rPr>
              <w:t>главы</w:t>
            </w:r>
            <w:proofErr w:type="gramEnd"/>
            <w:r w:rsidRPr="003E7FA4">
              <w:rPr>
                <w:rFonts w:ascii="Arial" w:hAnsi="Arial" w:cs="Arial"/>
                <w:sz w:val="18"/>
                <w:szCs w:val="18"/>
              </w:rPr>
              <w:t xml:space="preserve"> администрации городского округа Истра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7FA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C1F8C" w:rsidRPr="006C1090" w14:paraId="79651319" w14:textId="77777777" w:rsidTr="00D11651">
        <w:trPr>
          <w:trHeight w:val="66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1CA7F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Муниципальный заказчик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271BDE" w14:textId="01D3B6A8" w:rsidR="007D59D2" w:rsidRPr="003E7FA4" w:rsidRDefault="005B7BE7" w:rsidP="00EF1B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28B3">
              <w:rPr>
                <w:rFonts w:ascii="Arial" w:hAnsi="Arial" w:cs="Arial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7C1F8C" w:rsidRPr="006C1090" w14:paraId="7CCDCFFB" w14:textId="77777777" w:rsidTr="00D11651">
        <w:trPr>
          <w:trHeight w:val="58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9AA529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BEF223" w14:textId="77777777" w:rsidR="007C1F8C" w:rsidRPr="003D3B1C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 xml:space="preserve">1. Обеспечение населения Московской области сельскохозяйственной продукцией и продовольствием собственного производства, </w:t>
            </w:r>
            <w:r>
              <w:rPr>
                <w:rFonts w:ascii="Arial" w:hAnsi="Arial" w:cs="Arial"/>
                <w:sz w:val="18"/>
                <w:szCs w:val="18"/>
              </w:rPr>
              <w:t>комплексное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развитие сельских территорий</w:t>
            </w:r>
          </w:p>
          <w:p w14:paraId="205BCCD5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>2. Обеспечение эпизоотического и ветеринарно-санитарного благополучия территории Московской области</w:t>
            </w:r>
          </w:p>
        </w:tc>
      </w:tr>
      <w:tr w:rsidR="007C1F8C" w:rsidRPr="006C1090" w14:paraId="68BE5321" w14:textId="77777777" w:rsidTr="00D11651">
        <w:trPr>
          <w:trHeight w:val="23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B0D0C2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Перечень подпрограмм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4596FD" w14:textId="77777777" w:rsidR="007C1F8C" w:rsidRPr="003E7FA4" w:rsidRDefault="007C1F8C" w:rsidP="00E208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E20822">
              <w:rPr>
                <w:rFonts w:ascii="Arial" w:hAnsi="Arial" w:cs="Arial"/>
                <w:sz w:val="18"/>
                <w:szCs w:val="18"/>
              </w:rPr>
              <w:t>1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– «Развитие отраслей сельского хозяйства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2847">
              <w:rPr>
                <w:rFonts w:ascii="Arial" w:hAnsi="Arial" w:cs="Arial"/>
                <w:sz w:val="18"/>
                <w:szCs w:val="18"/>
              </w:rPr>
              <w:t>и перерабатывающей промышленности</w:t>
            </w:r>
            <w:r w:rsidRPr="003D3B1C">
              <w:rPr>
                <w:rFonts w:ascii="Arial" w:hAnsi="Arial" w:cs="Arial"/>
                <w:sz w:val="18"/>
                <w:szCs w:val="18"/>
              </w:rPr>
              <w:t>»</w:t>
            </w:r>
          </w:p>
        </w:tc>
      </w:tr>
      <w:tr w:rsidR="007C1F8C" w:rsidRPr="006C1090" w14:paraId="33AB3365" w14:textId="77777777" w:rsidTr="00D11651">
        <w:trPr>
          <w:trHeight w:val="20"/>
        </w:trPr>
        <w:tc>
          <w:tcPr>
            <w:tcW w:w="372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88166B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D0E342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>Подп</w:t>
            </w:r>
            <w:r w:rsidR="00E20822">
              <w:rPr>
                <w:rFonts w:ascii="Arial" w:hAnsi="Arial" w:cs="Arial"/>
                <w:sz w:val="18"/>
                <w:szCs w:val="18"/>
              </w:rPr>
              <w:t>рограмма 2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– «Развитие мелиорации земель сельскохозяйственного назначения»</w:t>
            </w:r>
          </w:p>
        </w:tc>
      </w:tr>
      <w:tr w:rsidR="007C1F8C" w:rsidRPr="006C1090" w14:paraId="2F6197D5" w14:textId="77777777" w:rsidTr="00D11651">
        <w:trPr>
          <w:trHeight w:val="165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DF6A0E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4760D" w14:textId="77777777" w:rsidR="007C1F8C" w:rsidRDefault="00E20822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3 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>– «</w:t>
            </w:r>
            <w:r w:rsidR="007C1F8C">
              <w:rPr>
                <w:rFonts w:ascii="Arial" w:hAnsi="Arial" w:cs="Arial"/>
                <w:sz w:val="18"/>
                <w:szCs w:val="18"/>
              </w:rPr>
              <w:t>К</w:t>
            </w:r>
            <w:r w:rsidR="007C1F8C" w:rsidRPr="00946476">
              <w:rPr>
                <w:rFonts w:ascii="Arial" w:hAnsi="Arial" w:cs="Arial"/>
                <w:sz w:val="18"/>
                <w:szCs w:val="18"/>
              </w:rPr>
              <w:t>омплексное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 xml:space="preserve"> развитие сельских территорий</w:t>
            </w:r>
            <w:r w:rsidR="007C1F8C">
              <w:rPr>
                <w:rFonts w:ascii="Arial" w:hAnsi="Arial" w:cs="Arial"/>
                <w:sz w:val="18"/>
                <w:szCs w:val="18"/>
              </w:rPr>
              <w:t>»</w:t>
            </w:r>
          </w:p>
        </w:tc>
      </w:tr>
      <w:tr w:rsidR="007C1F8C" w:rsidRPr="006C1090" w14:paraId="2C7FBDB9" w14:textId="77777777" w:rsidTr="00D11651">
        <w:trPr>
          <w:trHeight w:val="180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0A8851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1C5F46" w14:textId="05B5EB75" w:rsidR="007C1F8C" w:rsidRPr="004D5198" w:rsidRDefault="00E20822" w:rsidP="008266F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4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 xml:space="preserve"> – «Обеспечение эпизоотического и ветеринарно-санитарного благополучия</w:t>
            </w:r>
            <w:r w:rsidR="004D51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5198" w:rsidRPr="00F06602">
              <w:rPr>
                <w:sz w:val="22"/>
              </w:rPr>
              <w:t>и развития государственной ветеринарной службы»</w:t>
            </w:r>
          </w:p>
        </w:tc>
      </w:tr>
      <w:tr w:rsidR="007C1F8C" w:rsidRPr="006C1090" w14:paraId="517E09B1" w14:textId="77777777" w:rsidTr="00D11651">
        <w:trPr>
          <w:trHeight w:val="20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9E2C03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0B45B5" w14:textId="77777777" w:rsidR="007C1F8C" w:rsidRPr="003E7FA4" w:rsidRDefault="000243A7" w:rsidP="000243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7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>– «Экспорт продукции агропромышленного комплекса Московской области»</w:t>
            </w:r>
          </w:p>
        </w:tc>
      </w:tr>
      <w:tr w:rsidR="007C1F8C" w:rsidRPr="006C1090" w14:paraId="6DF6E43B" w14:textId="77777777" w:rsidTr="00D11651">
        <w:trPr>
          <w:trHeight w:val="20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B46BC71" w14:textId="77777777" w:rsidR="007C1F8C" w:rsidRPr="00781960" w:rsidRDefault="007C1F8C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Источники финансирования муниципальной программы,</w:t>
            </w:r>
          </w:p>
          <w:p w14:paraId="13B81F88" w14:textId="77777777" w:rsidR="007C1F8C" w:rsidRPr="00781960" w:rsidRDefault="007C1F8C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в том числе по годам: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99E6E37" w14:textId="77777777" w:rsidR="007C1F8C" w:rsidRPr="003E7FA4" w:rsidRDefault="007C1F8C" w:rsidP="008266F9">
            <w:pPr>
              <w:autoSpaceDE w:val="0"/>
              <w:autoSpaceDN w:val="0"/>
              <w:adjustRightInd w:val="0"/>
              <w:ind w:left="141" w:right="2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</w:t>
            </w:r>
            <w:r w:rsidR="00D11651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</w:t>
            </w:r>
            <w:proofErr w:type="gramEnd"/>
            <w:r w:rsidR="00D11651"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годам</w:t>
            </w: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 xml:space="preserve"> (тыс. рублей)</w:t>
            </w:r>
          </w:p>
        </w:tc>
      </w:tr>
      <w:tr w:rsidR="00D11651" w:rsidRPr="006C1090" w14:paraId="55062549" w14:textId="77777777" w:rsidTr="00D11651">
        <w:trPr>
          <w:trHeight w:val="20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39EAABD" w14:textId="77777777" w:rsidR="00D11651" w:rsidRPr="00781960" w:rsidRDefault="00D11651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908DF83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900A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953E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3B8C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4366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7C38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33DA" w14:textId="77777777" w:rsidR="00D11651" w:rsidRPr="008503CE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03CE">
              <w:rPr>
                <w:sz w:val="18"/>
                <w:szCs w:val="18"/>
              </w:rPr>
              <w:t>2025</w:t>
            </w:r>
          </w:p>
        </w:tc>
      </w:tr>
      <w:tr w:rsidR="00D11651" w:rsidRPr="006C1090" w14:paraId="09B2B94A" w14:textId="77777777" w:rsidTr="00D11651">
        <w:trPr>
          <w:trHeight w:val="2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7D13B5B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 xml:space="preserve">Всего, в том числе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0DF0A18" w14:textId="7C969CEF" w:rsidR="00D11651" w:rsidRPr="00E630EB" w:rsidRDefault="005B7BE7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2193">
              <w:rPr>
                <w:rFonts w:ascii="Arial" w:hAnsi="Arial" w:cs="Arial"/>
                <w:sz w:val="18"/>
                <w:szCs w:val="18"/>
                <w:highlight w:val="yellow"/>
              </w:rPr>
              <w:t>135156,75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141B" w14:textId="7EAA452F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13793,5</w:t>
            </w:r>
            <w:r w:rsidR="0014207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4466" w14:textId="37BD8B05" w:rsidR="00D11651" w:rsidRPr="008503CE" w:rsidRDefault="00CA24D2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25061,28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C8CF" w14:textId="3896E6E5" w:rsidR="00D11651" w:rsidRPr="005B7BE7" w:rsidRDefault="005B7BE7" w:rsidP="001D67FC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32187,44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792D" w14:textId="216F25E6" w:rsidR="00D11651" w:rsidRPr="00F06602" w:rsidRDefault="005B7BE7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31983,45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943A" w14:textId="18BE44CA" w:rsidR="00D11651" w:rsidRPr="00F06602" w:rsidRDefault="00CA24D2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32131,01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6FF4" w14:textId="5653BF16" w:rsidR="00D11651" w:rsidRPr="0014340F" w:rsidRDefault="005779EA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5CF2C784" w14:textId="77777777" w:rsidTr="0085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/>
        </w:trPr>
        <w:tc>
          <w:tcPr>
            <w:tcW w:w="3721" w:type="dxa"/>
            <w:vAlign w:val="center"/>
          </w:tcPr>
          <w:p w14:paraId="287AF099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2127" w:type="dxa"/>
            <w:vAlign w:val="center"/>
          </w:tcPr>
          <w:p w14:paraId="0F6CF793" w14:textId="7777777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526,43</w:t>
            </w:r>
          </w:p>
        </w:tc>
        <w:tc>
          <w:tcPr>
            <w:tcW w:w="1559" w:type="dxa"/>
            <w:vAlign w:val="center"/>
          </w:tcPr>
          <w:p w14:paraId="62627BA5" w14:textId="0E664455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526,43</w:t>
            </w:r>
          </w:p>
        </w:tc>
        <w:tc>
          <w:tcPr>
            <w:tcW w:w="1417" w:type="dxa"/>
            <w:vAlign w:val="center"/>
          </w:tcPr>
          <w:p w14:paraId="772E6073" w14:textId="70CDB13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4937111D" w14:textId="1E1480FF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14:paraId="609870C2" w14:textId="13A56D6A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14:paraId="532A998B" w14:textId="4C632684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  <w:vAlign w:val="center"/>
          </w:tcPr>
          <w:p w14:paraId="245145E2" w14:textId="12C979D6" w:rsidR="00D11651" w:rsidRPr="0014340F" w:rsidRDefault="005779EA" w:rsidP="00D11651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0765E42B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/>
        </w:trPr>
        <w:tc>
          <w:tcPr>
            <w:tcW w:w="3721" w:type="dxa"/>
            <w:vAlign w:val="center"/>
          </w:tcPr>
          <w:p w14:paraId="68DCF9AD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127" w:type="dxa"/>
            <w:vAlign w:val="center"/>
          </w:tcPr>
          <w:p w14:paraId="0063632E" w14:textId="0AE0120B" w:rsidR="00D11651" w:rsidRPr="008503CE" w:rsidRDefault="004B3013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52100,90</w:t>
            </w:r>
          </w:p>
        </w:tc>
        <w:tc>
          <w:tcPr>
            <w:tcW w:w="1559" w:type="dxa"/>
            <w:vAlign w:val="center"/>
          </w:tcPr>
          <w:p w14:paraId="7FE07C73" w14:textId="47F58083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8802,52</w:t>
            </w:r>
          </w:p>
        </w:tc>
        <w:tc>
          <w:tcPr>
            <w:tcW w:w="1417" w:type="dxa"/>
            <w:vAlign w:val="center"/>
          </w:tcPr>
          <w:p w14:paraId="62135671" w14:textId="77A6002D" w:rsidR="00D11651" w:rsidRPr="008503CE" w:rsidRDefault="00AC6CD6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10103,38</w:t>
            </w:r>
          </w:p>
        </w:tc>
        <w:tc>
          <w:tcPr>
            <w:tcW w:w="1418" w:type="dxa"/>
            <w:vAlign w:val="center"/>
          </w:tcPr>
          <w:p w14:paraId="1AE80F49" w14:textId="6C1F8251" w:rsidR="00D11651" w:rsidRPr="002F6E31" w:rsidRDefault="004B3013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10967,72</w:t>
            </w:r>
          </w:p>
        </w:tc>
        <w:tc>
          <w:tcPr>
            <w:tcW w:w="1417" w:type="dxa"/>
            <w:vAlign w:val="center"/>
          </w:tcPr>
          <w:p w14:paraId="539F1C04" w14:textId="60840018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11063,69</w:t>
            </w:r>
          </w:p>
        </w:tc>
        <w:tc>
          <w:tcPr>
            <w:tcW w:w="1276" w:type="dxa"/>
            <w:vAlign w:val="center"/>
          </w:tcPr>
          <w:p w14:paraId="1A029DA5" w14:textId="40CDA7E5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11163,59</w:t>
            </w:r>
          </w:p>
        </w:tc>
        <w:tc>
          <w:tcPr>
            <w:tcW w:w="1842" w:type="dxa"/>
            <w:vAlign w:val="center"/>
          </w:tcPr>
          <w:p w14:paraId="716694C3" w14:textId="65D69F9C" w:rsidR="00D11651" w:rsidRPr="0014340F" w:rsidRDefault="005779EA" w:rsidP="00D11651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49C1E639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/>
        </w:trPr>
        <w:tc>
          <w:tcPr>
            <w:tcW w:w="3721" w:type="dxa"/>
            <w:vAlign w:val="center"/>
          </w:tcPr>
          <w:p w14:paraId="6AEF0BAD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местного бюджета городского округа Истра</w:t>
            </w:r>
          </w:p>
        </w:tc>
        <w:tc>
          <w:tcPr>
            <w:tcW w:w="2127" w:type="dxa"/>
            <w:vAlign w:val="center"/>
          </w:tcPr>
          <w:p w14:paraId="6F9FE5AE" w14:textId="2D6821B1" w:rsidR="00D11651" w:rsidRPr="008503CE" w:rsidRDefault="00432193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2193">
              <w:rPr>
                <w:rFonts w:ascii="Arial" w:hAnsi="Arial" w:cs="Arial"/>
                <w:sz w:val="18"/>
                <w:szCs w:val="18"/>
                <w:highlight w:val="yellow"/>
              </w:rPr>
              <w:t>81929,42</w:t>
            </w:r>
          </w:p>
        </w:tc>
        <w:tc>
          <w:tcPr>
            <w:tcW w:w="1559" w:type="dxa"/>
            <w:vAlign w:val="center"/>
          </w:tcPr>
          <w:p w14:paraId="643B2B89" w14:textId="4D38D52A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3864,6</w:t>
            </w:r>
            <w:r w:rsidR="0014207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4D021331" w14:textId="7F2B3048" w:rsidR="00D11651" w:rsidRPr="008503CE" w:rsidRDefault="004B3013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14957,90</w:t>
            </w:r>
          </w:p>
        </w:tc>
        <w:tc>
          <w:tcPr>
            <w:tcW w:w="1418" w:type="dxa"/>
            <w:vAlign w:val="center"/>
          </w:tcPr>
          <w:p w14:paraId="63A71245" w14:textId="643DED26" w:rsidR="00D11651" w:rsidRPr="00F06602" w:rsidRDefault="00B85118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5118">
              <w:rPr>
                <w:rFonts w:ascii="Arial" w:hAnsi="Arial" w:cs="Arial"/>
                <w:sz w:val="18"/>
                <w:szCs w:val="18"/>
                <w:highlight w:val="yellow"/>
              </w:rPr>
              <w:t>21219,72</w:t>
            </w:r>
          </w:p>
        </w:tc>
        <w:tc>
          <w:tcPr>
            <w:tcW w:w="1417" w:type="dxa"/>
            <w:vAlign w:val="center"/>
          </w:tcPr>
          <w:p w14:paraId="1B74C83F" w14:textId="0212DDE8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20919,76</w:t>
            </w:r>
          </w:p>
        </w:tc>
        <w:tc>
          <w:tcPr>
            <w:tcW w:w="1276" w:type="dxa"/>
            <w:vAlign w:val="center"/>
          </w:tcPr>
          <w:p w14:paraId="6A32D0EE" w14:textId="7147B0F8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20967,42</w:t>
            </w:r>
          </w:p>
        </w:tc>
        <w:tc>
          <w:tcPr>
            <w:tcW w:w="1842" w:type="dxa"/>
            <w:vAlign w:val="center"/>
          </w:tcPr>
          <w:p w14:paraId="3A863592" w14:textId="75B5FDBC" w:rsidR="00D11651" w:rsidRPr="0014340F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3BF9645A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3721" w:type="dxa"/>
          </w:tcPr>
          <w:p w14:paraId="2EA9FDC9" w14:textId="77777777" w:rsidR="00D11651" w:rsidRPr="0077484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74840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2127" w:type="dxa"/>
          </w:tcPr>
          <w:p w14:paraId="4A79E322" w14:textId="031A1A66" w:rsidR="00D11651" w:rsidRPr="00D11651" w:rsidRDefault="00CE01E2" w:rsidP="008266F9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  <w:tc>
          <w:tcPr>
            <w:tcW w:w="1559" w:type="dxa"/>
          </w:tcPr>
          <w:p w14:paraId="410B6465" w14:textId="3D333FE8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600,0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6D1756BF" w14:textId="6819B4A0" w:rsidR="00D11651" w:rsidRPr="00D11651" w:rsidRDefault="00142070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14:paraId="3367D858" w14:textId="162EC461" w:rsidR="00D11651" w:rsidRPr="00D11651" w:rsidRDefault="00CE01E2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0,</w:t>
            </w:r>
            <w:r w:rsidR="00D11651" w:rsidRPr="00F06602">
              <w:rPr>
                <w:rFonts w:ascii="Arial" w:hAnsi="Arial" w:cs="Arial"/>
                <w:sz w:val="18"/>
                <w:szCs w:val="18"/>
              </w:rPr>
              <w:t>0</w:t>
            </w:r>
            <w:r w:rsidR="00142070" w:rsidRPr="00F0660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31E384A8" w14:textId="198431BF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0064EEF6" w14:textId="6B8CF447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</w:tcPr>
          <w:p w14:paraId="3B30033F" w14:textId="61D3FBDF" w:rsidR="00D11651" w:rsidRPr="0014340F" w:rsidRDefault="005779EA" w:rsidP="00D1165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</w:tbl>
    <w:p w14:paraId="2B56FB42" w14:textId="737A76C1" w:rsidR="0042199E" w:rsidRDefault="0042199E">
      <w:pPr>
        <w:spacing w:after="160" w:line="259" w:lineRule="auto"/>
        <w:rPr>
          <w:b/>
          <w:u w:val="single"/>
        </w:rPr>
      </w:pPr>
    </w:p>
    <w:p w14:paraId="3C2AC60C" w14:textId="77777777" w:rsidR="00DE488B" w:rsidRDefault="00DE488B">
      <w:pPr>
        <w:spacing w:after="160" w:line="259" w:lineRule="auto"/>
        <w:rPr>
          <w:b/>
          <w:u w:val="single"/>
        </w:rPr>
      </w:pPr>
    </w:p>
    <w:p w14:paraId="42F1D656" w14:textId="77777777" w:rsidR="007C1F8C" w:rsidRDefault="007C1F8C" w:rsidP="00C34540">
      <w:pPr>
        <w:rPr>
          <w:b/>
          <w:u w:val="single"/>
        </w:rPr>
      </w:pPr>
    </w:p>
    <w:p w14:paraId="52B88665" w14:textId="77777777" w:rsidR="00C876F3" w:rsidRPr="000969C4" w:rsidRDefault="00BA4990" w:rsidP="000969C4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0969C4">
        <w:rPr>
          <w:b/>
          <w:bCs/>
        </w:rPr>
        <w:t>Характеристика</w:t>
      </w:r>
      <w:r w:rsidR="003E6B76" w:rsidRPr="000969C4">
        <w:rPr>
          <w:b/>
          <w:bCs/>
        </w:rPr>
        <w:t xml:space="preserve"> и </w:t>
      </w:r>
      <w:r w:rsidRPr="000969C4">
        <w:rPr>
          <w:b/>
          <w:bCs/>
        </w:rPr>
        <w:t>проблем</w:t>
      </w:r>
      <w:r w:rsidR="003E6B76" w:rsidRPr="000969C4">
        <w:rPr>
          <w:b/>
          <w:bCs/>
        </w:rPr>
        <w:t>ы</w:t>
      </w:r>
      <w:r w:rsidR="00C876F3" w:rsidRPr="000969C4">
        <w:rPr>
          <w:b/>
          <w:bCs/>
        </w:rPr>
        <w:t xml:space="preserve"> в сфере развития </w:t>
      </w:r>
      <w:r w:rsidR="003E6B76" w:rsidRPr="000969C4">
        <w:rPr>
          <w:b/>
          <w:bCs/>
        </w:rPr>
        <w:t xml:space="preserve">сельского хозяйства </w:t>
      </w:r>
      <w:r w:rsidR="00C876F3" w:rsidRPr="000969C4">
        <w:rPr>
          <w:b/>
          <w:bCs/>
        </w:rPr>
        <w:t>городского округа Истра и прогноз развити</w:t>
      </w:r>
      <w:r w:rsidR="000969C4">
        <w:rPr>
          <w:b/>
          <w:bCs/>
        </w:rPr>
        <w:t>я ситуации с учетом реализации п</w:t>
      </w:r>
      <w:r w:rsidR="00C876F3" w:rsidRPr="000969C4">
        <w:rPr>
          <w:b/>
          <w:bCs/>
        </w:rPr>
        <w:t>рограммы</w:t>
      </w:r>
    </w:p>
    <w:p w14:paraId="0C08B2C7" w14:textId="77777777" w:rsidR="007C1F8C" w:rsidRDefault="007C1F8C" w:rsidP="007C1F8C">
      <w:pPr>
        <w:jc w:val="center"/>
        <w:rPr>
          <w:b/>
          <w:u w:val="single"/>
        </w:rPr>
      </w:pPr>
    </w:p>
    <w:p w14:paraId="44BF26DA" w14:textId="77777777" w:rsidR="007C1F8C" w:rsidRPr="003E6B76" w:rsidRDefault="007C1F8C" w:rsidP="003E6B76">
      <w:pPr>
        <w:pStyle w:val="a6"/>
        <w:numPr>
          <w:ilvl w:val="1"/>
          <w:numId w:val="7"/>
        </w:numPr>
        <w:jc w:val="center"/>
        <w:rPr>
          <w:b/>
          <w:u w:val="single"/>
        </w:rPr>
      </w:pPr>
      <w:r w:rsidRPr="003E6B76">
        <w:rPr>
          <w:b/>
          <w:u w:val="single"/>
        </w:rPr>
        <w:t xml:space="preserve">Общая характеристика </w:t>
      </w:r>
      <w:r w:rsidR="003E6B76" w:rsidRPr="003E6B76">
        <w:rPr>
          <w:b/>
          <w:u w:val="single"/>
        </w:rPr>
        <w:t xml:space="preserve">и проблемы в </w:t>
      </w:r>
      <w:r w:rsidRPr="003E6B76">
        <w:rPr>
          <w:b/>
          <w:u w:val="single"/>
        </w:rPr>
        <w:t>сфер</w:t>
      </w:r>
      <w:r w:rsidR="003E6B76" w:rsidRPr="003E6B76">
        <w:rPr>
          <w:b/>
          <w:u w:val="single"/>
        </w:rPr>
        <w:t>е</w:t>
      </w:r>
      <w:r w:rsidR="000969C4">
        <w:rPr>
          <w:b/>
          <w:u w:val="single"/>
        </w:rPr>
        <w:t xml:space="preserve"> реализации муниципальной п</w:t>
      </w:r>
      <w:r w:rsidRPr="003E6B76">
        <w:rPr>
          <w:b/>
          <w:u w:val="single"/>
        </w:rPr>
        <w:t>рограммы</w:t>
      </w:r>
    </w:p>
    <w:p w14:paraId="744259A0" w14:textId="77777777" w:rsidR="003E6B76" w:rsidRDefault="007C1F8C" w:rsidP="007C1F8C">
      <w:pPr>
        <w:ind w:firstLine="708"/>
        <w:jc w:val="both"/>
      </w:pPr>
      <w:r w:rsidRPr="00A10A56">
        <w:t xml:space="preserve">Муниципальная программа определяет цели и задачи развития сельского хозяйства, устранение сорного растения борщевика Сосновского, финансовое обеспечение и механизмы реализации предусмотренных мероприятий, показатели их результативности. </w:t>
      </w:r>
    </w:p>
    <w:p w14:paraId="30754690" w14:textId="77777777" w:rsidR="007C1F8C" w:rsidRPr="00A10A56" w:rsidRDefault="007C1F8C" w:rsidP="007C1F8C">
      <w:pPr>
        <w:ind w:firstLine="708"/>
        <w:jc w:val="both"/>
      </w:pPr>
      <w:r w:rsidRPr="00A10A56">
        <w:t>Муниципальная программа призвана создать необходимые условия для решения основных производственных, финансово-экономических и социальных проблем в сельском хозяйств, а также в борьбе с сорным растением борщевиком Сосновского.</w:t>
      </w:r>
    </w:p>
    <w:p w14:paraId="1E20CA79" w14:textId="77777777" w:rsidR="007C1F8C" w:rsidRDefault="007C1F8C" w:rsidP="003E6B76">
      <w:pPr>
        <w:ind w:firstLine="708"/>
        <w:jc w:val="both"/>
      </w:pPr>
      <w:r w:rsidRPr="00A10A56">
        <w:t xml:space="preserve">Программа направлена на реализацию основных направлений аграрной политики: рациональное использование земель сельскохозяйственного назначения с учётом обеспечения плодородия почв; </w:t>
      </w:r>
      <w:r w:rsidR="007D59D2" w:rsidRPr="00A10A56">
        <w:t>обработка земель от борщевика Сосновского</w:t>
      </w:r>
      <w:r w:rsidR="007D59D2">
        <w:t xml:space="preserve">; </w:t>
      </w:r>
      <w:r w:rsidRPr="00A10A56">
        <w:t>развития растениеводства; создания условий для производства, переработки и реализации сельскохозяйственной продукции, сырья и продовольствия; развития мясного и молочного животноводства, в том числе племенного животноводства; создание экономических условий, инвестиционного и инновационного климата в агропромышленном комплексе городского округа Истра для развития предпринимательства, кооперации, агропромышленной интеграции, финансового оздоровления сельскохозяйственных товаропроизводителей;</w:t>
      </w:r>
      <w:r w:rsidR="007D59D2">
        <w:t xml:space="preserve"> комплексное развитие сельских территорий</w:t>
      </w:r>
      <w:r w:rsidR="002F21F1">
        <w:t>, за счет  повышения уров</w:t>
      </w:r>
      <w:r w:rsidR="00067F0E">
        <w:t>ня</w:t>
      </w:r>
      <w:r w:rsidR="007D59D2">
        <w:t xml:space="preserve"> инженерного обустройства </w:t>
      </w:r>
      <w:r w:rsidR="00067F0E">
        <w:t xml:space="preserve">и благоустройства </w:t>
      </w:r>
      <w:r w:rsidR="007D59D2">
        <w:t xml:space="preserve">сельских </w:t>
      </w:r>
      <w:r w:rsidR="00067F0E">
        <w:t xml:space="preserve">населенных пунктов </w:t>
      </w:r>
      <w:r w:rsidR="007D59D2">
        <w:t xml:space="preserve"> городского округа Истра</w:t>
      </w:r>
      <w:r w:rsidR="00067F0E">
        <w:t>,  улучшение жилищных условий</w:t>
      </w:r>
      <w:r w:rsidR="007D59D2">
        <w:t xml:space="preserve"> граждан</w:t>
      </w:r>
      <w:r w:rsidR="00067F0E">
        <w:t>, проживающих в сельской местности</w:t>
      </w:r>
      <w:r w:rsidR="002F21F1">
        <w:t xml:space="preserve">, </w:t>
      </w:r>
      <w:r w:rsidR="002F21F1" w:rsidRPr="008503CE">
        <w:t>облегчение доступа к товарам и услугам для всех жителей сельских населенных пунктов</w:t>
      </w:r>
      <w:r w:rsidR="002F21F1">
        <w:t>, у</w:t>
      </w:r>
      <w:r w:rsidR="002F21F1" w:rsidRPr="00A7187D">
        <w:t xml:space="preserve">величение </w:t>
      </w:r>
      <w:r w:rsidR="002F21F1">
        <w:t xml:space="preserve">доли </w:t>
      </w:r>
      <w:r w:rsidR="002F21F1" w:rsidRPr="00A7187D">
        <w:t xml:space="preserve">сельских  населенных пунктов, обслуживаемых по </w:t>
      </w:r>
      <w:r w:rsidR="002F21F1">
        <w:t xml:space="preserve">доставке продовольственных и непродовольственных товаров; </w:t>
      </w:r>
      <w:r w:rsidR="00067F0E">
        <w:t xml:space="preserve"> обеспечение эпизоотического и ветеринарно-санитарного благополучия городского округа Истра.</w:t>
      </w:r>
    </w:p>
    <w:p w14:paraId="6B04345C" w14:textId="77777777" w:rsidR="007C1F8C" w:rsidRDefault="007C1F8C" w:rsidP="007C1F8C">
      <w:pPr>
        <w:jc w:val="center"/>
      </w:pPr>
    </w:p>
    <w:p w14:paraId="1B59944D" w14:textId="77777777" w:rsidR="007C1F8C" w:rsidRPr="003E6B76" w:rsidRDefault="003E6B76" w:rsidP="003E6B76">
      <w:pPr>
        <w:pStyle w:val="a6"/>
        <w:numPr>
          <w:ilvl w:val="1"/>
          <w:numId w:val="7"/>
        </w:numPr>
        <w:rPr>
          <w:b/>
          <w:u w:val="single"/>
        </w:rPr>
      </w:pPr>
      <w:r>
        <w:rPr>
          <w:b/>
          <w:u w:val="single"/>
        </w:rPr>
        <w:t xml:space="preserve"> </w:t>
      </w:r>
      <w:r w:rsidR="007C1F8C" w:rsidRPr="003E6B76">
        <w:rPr>
          <w:b/>
          <w:u w:val="single"/>
        </w:rPr>
        <w:t>Прогноз развития сфер реализации муниципальной программы, включая возможные варианты решения проблем.</w:t>
      </w:r>
    </w:p>
    <w:p w14:paraId="569B1095" w14:textId="77777777" w:rsidR="007C1F8C" w:rsidRPr="00A10A56" w:rsidRDefault="007C1F8C" w:rsidP="007C1F8C">
      <w:pPr>
        <w:ind w:firstLine="708"/>
        <w:jc w:val="both"/>
      </w:pPr>
      <w:r w:rsidRPr="00A10A56">
        <w:t>Сфера АПК является важнейшим сектором экономики. Для ее развития рассматриваются такие варианты решения проблем как:</w:t>
      </w:r>
    </w:p>
    <w:p w14:paraId="15D81054" w14:textId="77777777" w:rsidR="007C1F8C" w:rsidRPr="00A10A56" w:rsidRDefault="007C1F8C" w:rsidP="007C1F8C">
      <w:pPr>
        <w:jc w:val="both"/>
      </w:pPr>
      <w:r w:rsidRPr="00A10A56">
        <w:t xml:space="preserve">-поддержка уровня субсидирования процентных ставок по кредитам, полученным сельскохозяйственными товаропроизводителями в коммерческих банках; </w:t>
      </w:r>
    </w:p>
    <w:p w14:paraId="1CF72515" w14:textId="77777777" w:rsidR="007C1F8C" w:rsidRPr="00A10A56" w:rsidRDefault="007C1F8C" w:rsidP="007C1F8C">
      <w:pPr>
        <w:jc w:val="both"/>
      </w:pPr>
      <w:r w:rsidRPr="00A10A56">
        <w:t xml:space="preserve">-государственная поддержка реализации инвестиционных проектов строительства животноводческих комплексов, реконструкции и строительства новых мелиоративных систем (отсрочка платежей по кредитам банков, </w:t>
      </w:r>
      <w:proofErr w:type="spellStart"/>
      <w:r w:rsidRPr="00A10A56">
        <w:t>софинансирование</w:t>
      </w:r>
      <w:proofErr w:type="spellEnd"/>
      <w:r w:rsidRPr="00A10A56">
        <w:t xml:space="preserve"> эффективных проектов и др.); </w:t>
      </w:r>
    </w:p>
    <w:p w14:paraId="505663CE" w14:textId="77777777" w:rsidR="007C1F8C" w:rsidRPr="00A10A56" w:rsidRDefault="007C1F8C" w:rsidP="007C1F8C">
      <w:pPr>
        <w:jc w:val="both"/>
      </w:pPr>
      <w:r w:rsidRPr="00A10A56">
        <w:t>-частичная компенсация удорожания материально</w:t>
      </w:r>
      <w:r>
        <w:t xml:space="preserve"> </w:t>
      </w:r>
      <w:r w:rsidRPr="00A10A56">
        <w:t>технических ресурсов;</w:t>
      </w:r>
    </w:p>
    <w:p w14:paraId="1D3FB320" w14:textId="77777777" w:rsidR="007C1F8C" w:rsidRPr="00A10A56" w:rsidRDefault="007C1F8C" w:rsidP="007C1F8C">
      <w:pPr>
        <w:jc w:val="both"/>
      </w:pPr>
      <w:r w:rsidRPr="00A10A56">
        <w:t>- увеличение объемов закупок сельскохозяйственной продукции в интервенционный фонд и для государственных нужд;</w:t>
      </w:r>
    </w:p>
    <w:p w14:paraId="2FC78B92" w14:textId="77777777" w:rsidR="007C1F8C" w:rsidRPr="00A10A56" w:rsidRDefault="007C1F8C" w:rsidP="007C1F8C">
      <w:pPr>
        <w:jc w:val="both"/>
      </w:pPr>
      <w:r w:rsidRPr="00A10A56">
        <w:t xml:space="preserve">- снижение квот на импорт мяса и их установление на отдельные виды молочной продукции; </w:t>
      </w:r>
    </w:p>
    <w:p w14:paraId="15423BAE" w14:textId="77777777" w:rsidR="007C1F8C" w:rsidRPr="00A10A56" w:rsidRDefault="007C1F8C" w:rsidP="007C1F8C">
      <w:pPr>
        <w:jc w:val="both"/>
      </w:pPr>
      <w:r w:rsidRPr="00A10A56">
        <w:t>-индикативное регулирование отношений сельскохозяйственных товаропроизводителей и производителей пищевых продуктов с торговыми сетями.</w:t>
      </w:r>
    </w:p>
    <w:p w14:paraId="28F83B4F" w14:textId="77777777" w:rsidR="007C1F8C" w:rsidRPr="00A10A56" w:rsidRDefault="007C1F8C" w:rsidP="007C1F8C">
      <w:pPr>
        <w:jc w:val="both"/>
      </w:pPr>
      <w:r w:rsidRPr="00A10A56">
        <w:t>- повышение конкурентоспособности продукции отраслей растениеводства, животноводства и перерабатывающей промышленности, производимой в городском округе Истра.</w:t>
      </w:r>
    </w:p>
    <w:p w14:paraId="560808E9" w14:textId="77777777" w:rsidR="007C1F8C" w:rsidRPr="00A10A56" w:rsidRDefault="007C1F8C" w:rsidP="007C1F8C">
      <w:pPr>
        <w:jc w:val="both"/>
      </w:pPr>
      <w:r w:rsidRPr="00A10A56">
        <w:t>Сфера борьбы с борщевиком так же является не менее важной.</w:t>
      </w:r>
      <w:r>
        <w:t xml:space="preserve"> С</w:t>
      </w:r>
      <w:r w:rsidRPr="00A10A56">
        <w:t xml:space="preserve"> 2018 год</w:t>
      </w:r>
      <w:r>
        <w:t>а</w:t>
      </w:r>
      <w:r w:rsidRPr="00A10A56">
        <w:t xml:space="preserve"> </w:t>
      </w:r>
      <w:r>
        <w:t>началась борьба</w:t>
      </w:r>
      <w:r w:rsidRPr="00A10A56">
        <w:t xml:space="preserve"> с этим опасным растением. Для развития этой сферы рассматриваются такие варианты решения проблем как:</w:t>
      </w:r>
    </w:p>
    <w:p w14:paraId="0D4AA9DD" w14:textId="77777777" w:rsidR="007C1F8C" w:rsidRPr="00A10A56" w:rsidRDefault="007C1F8C" w:rsidP="007C1F8C">
      <w:pPr>
        <w:jc w:val="both"/>
      </w:pPr>
      <w:r w:rsidRPr="00A10A56">
        <w:lastRenderedPageBreak/>
        <w:t>- проведение полного комплекса организационно - хозяйственных, химических, механических мер борьбы   на площадях, заросших борщевиком Сосновского;</w:t>
      </w:r>
    </w:p>
    <w:p w14:paraId="04634740" w14:textId="77777777" w:rsidR="007C1F8C" w:rsidRPr="00A10A56" w:rsidRDefault="007C1F8C" w:rsidP="007C1F8C">
      <w:pPr>
        <w:jc w:val="both"/>
      </w:pPr>
      <w:r w:rsidRPr="00A10A56">
        <w:t>- 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ним;</w:t>
      </w:r>
    </w:p>
    <w:p w14:paraId="6FB10C0F" w14:textId="77777777" w:rsidR="007C1F8C" w:rsidRDefault="007C1F8C" w:rsidP="007C1F8C">
      <w:pPr>
        <w:jc w:val="both"/>
      </w:pPr>
      <w:r w:rsidRPr="00A10A56">
        <w:t>- предотвращение распро</w:t>
      </w:r>
      <w:r>
        <w:t>странения борщевика Сосновского;</w:t>
      </w:r>
    </w:p>
    <w:p w14:paraId="762882EC" w14:textId="77777777" w:rsidR="007C1F8C" w:rsidRDefault="007C1F8C" w:rsidP="007C1F8C">
      <w:pPr>
        <w:jc w:val="both"/>
      </w:pPr>
      <w:r>
        <w:t>- улучшить жилищные условия граждан в сельской местности;</w:t>
      </w:r>
    </w:p>
    <w:p w14:paraId="0B339219" w14:textId="77777777" w:rsidR="007C1F8C" w:rsidRDefault="007C1F8C" w:rsidP="007C1F8C">
      <w:pPr>
        <w:jc w:val="both"/>
      </w:pPr>
      <w:r>
        <w:t>- повысить уровень инженерного обустройства</w:t>
      </w:r>
      <w:r w:rsidR="00A7187D">
        <w:t xml:space="preserve"> и благоустройства</w:t>
      </w:r>
      <w:r>
        <w:t xml:space="preserve"> сельских </w:t>
      </w:r>
      <w:r w:rsidR="00A7187D">
        <w:t xml:space="preserve">населенных </w:t>
      </w:r>
      <w:r w:rsidR="001119B7">
        <w:t>пунктов городского</w:t>
      </w:r>
      <w:r>
        <w:t xml:space="preserve"> округа Истра.</w:t>
      </w:r>
    </w:p>
    <w:p w14:paraId="54786E05" w14:textId="77777777" w:rsidR="00A7187D" w:rsidRDefault="00A7187D" w:rsidP="00A7187D">
      <w:pPr>
        <w:jc w:val="both"/>
      </w:pPr>
      <w:r w:rsidRPr="00A7187D">
        <w:t xml:space="preserve">- </w:t>
      </w:r>
      <w:r>
        <w:t>у</w:t>
      </w:r>
      <w:r w:rsidRPr="00A7187D">
        <w:t xml:space="preserve">величение </w:t>
      </w:r>
      <w:r>
        <w:t xml:space="preserve">доли </w:t>
      </w:r>
      <w:r w:rsidR="001119B7" w:rsidRPr="00A7187D">
        <w:t>сельских населенных</w:t>
      </w:r>
      <w:r w:rsidRPr="00A7187D">
        <w:t xml:space="preserve"> пунктов, обслуживаемых по </w:t>
      </w:r>
      <w:r>
        <w:t>доставке продовольственных и не</w:t>
      </w:r>
      <w:r w:rsidRPr="00A7187D">
        <w:t xml:space="preserve">продовольственных товаров </w:t>
      </w:r>
    </w:p>
    <w:p w14:paraId="2B21A4B6" w14:textId="77777777" w:rsidR="003E6B76" w:rsidRDefault="003E6B76" w:rsidP="00A7187D">
      <w:pPr>
        <w:jc w:val="both"/>
      </w:pPr>
    </w:p>
    <w:p w14:paraId="44B8AD5D" w14:textId="77777777" w:rsidR="003E6B76" w:rsidRPr="008503CE" w:rsidRDefault="003E6B76" w:rsidP="008503CE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8503CE">
        <w:rPr>
          <w:b/>
          <w:u w:val="single"/>
        </w:rPr>
        <w:t>Цели муниципальной программы</w:t>
      </w:r>
    </w:p>
    <w:p w14:paraId="7BDF9B0E" w14:textId="77777777" w:rsidR="003E6B76" w:rsidRPr="00401979" w:rsidRDefault="003E6B76" w:rsidP="00D21C73">
      <w:pPr>
        <w:pStyle w:val="a6"/>
        <w:ind w:left="1440"/>
        <w:rPr>
          <w:b/>
          <w:highlight w:val="yellow"/>
        </w:rPr>
      </w:pPr>
    </w:p>
    <w:p w14:paraId="4C4C52DC" w14:textId="77777777" w:rsidR="00D21C73" w:rsidRPr="008503CE" w:rsidRDefault="00D21C73" w:rsidP="0042199E">
      <w:pPr>
        <w:ind w:firstLine="360"/>
        <w:jc w:val="both"/>
      </w:pPr>
      <w:r w:rsidRPr="008503CE">
        <w:rPr>
          <w:b/>
        </w:rPr>
        <w:t>Целями</w:t>
      </w:r>
      <w:r w:rsidR="003E6B76" w:rsidRPr="008503CE">
        <w:t xml:space="preserve"> реализации </w:t>
      </w:r>
      <w:r w:rsidR="000969C4" w:rsidRPr="008503CE">
        <w:t xml:space="preserve">муниципальной </w:t>
      </w:r>
      <w:r w:rsidR="001119B7" w:rsidRPr="008503CE">
        <w:t>программы «</w:t>
      </w:r>
      <w:r w:rsidR="003E6B76" w:rsidRPr="008503CE">
        <w:t xml:space="preserve">Развитие сельского хозяйства» </w:t>
      </w:r>
      <w:r w:rsidR="000969C4" w:rsidRPr="008503CE">
        <w:t>городского округа Истра являю</w:t>
      </w:r>
      <w:r w:rsidRPr="008503CE">
        <w:t>тся:</w:t>
      </w:r>
    </w:p>
    <w:p w14:paraId="2713959E" w14:textId="77777777" w:rsidR="003E6B76" w:rsidRPr="008503CE" w:rsidRDefault="00D21C73" w:rsidP="003E6B76">
      <w:pPr>
        <w:jc w:val="both"/>
      </w:pPr>
      <w:r w:rsidRPr="008503CE">
        <w:t>1. О</w:t>
      </w:r>
      <w:r w:rsidR="003E6B76" w:rsidRPr="008503CE">
        <w:t>беспечение населения Московской области сельскохозяйственной продукцией и продовольствием собственного производства, комплексное развитие сельских территорий</w:t>
      </w:r>
      <w:r w:rsidRPr="008503CE">
        <w:t>.</w:t>
      </w:r>
    </w:p>
    <w:p w14:paraId="355FA41E" w14:textId="77777777" w:rsidR="00A7187D" w:rsidRDefault="003E6B76" w:rsidP="003E6B76">
      <w:pPr>
        <w:jc w:val="both"/>
      </w:pPr>
      <w:r w:rsidRPr="008503CE">
        <w:t>2. Обеспечение эпизоотического и ветеринарно-санитарного благополучия территории Московской области</w:t>
      </w:r>
    </w:p>
    <w:p w14:paraId="3127E4F2" w14:textId="77777777" w:rsidR="00D21C73" w:rsidRDefault="00D21C73" w:rsidP="003E6B76">
      <w:pPr>
        <w:jc w:val="both"/>
      </w:pPr>
    </w:p>
    <w:p w14:paraId="6286EDC8" w14:textId="77777777" w:rsidR="007C1F8C" w:rsidRDefault="007C1F8C" w:rsidP="000969C4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C876F3">
        <w:rPr>
          <w:b/>
          <w:u w:val="single"/>
        </w:rPr>
        <w:t xml:space="preserve">Перечень и описание </w:t>
      </w:r>
      <w:r w:rsidR="00D21C73">
        <w:rPr>
          <w:b/>
          <w:u w:val="single"/>
        </w:rPr>
        <w:t>подпрограмм, входящих в состав муниципальной п</w:t>
      </w:r>
      <w:r w:rsidRPr="00C876F3">
        <w:rPr>
          <w:b/>
          <w:u w:val="single"/>
        </w:rPr>
        <w:t>рограммы</w:t>
      </w:r>
    </w:p>
    <w:p w14:paraId="6D5CF1A3" w14:textId="77777777" w:rsidR="000969C4" w:rsidRPr="00C876F3" w:rsidRDefault="000969C4" w:rsidP="000969C4">
      <w:pPr>
        <w:pStyle w:val="a6"/>
        <w:ind w:left="1440"/>
        <w:rPr>
          <w:b/>
          <w:u w:val="single"/>
        </w:rPr>
      </w:pPr>
    </w:p>
    <w:p w14:paraId="21AEEE35" w14:textId="77777777" w:rsidR="007C1F8C" w:rsidRPr="00B25ED4" w:rsidRDefault="007C1F8C" w:rsidP="007C1F8C">
      <w:pPr>
        <w:jc w:val="center"/>
        <w:rPr>
          <w:rFonts w:eastAsia="Calibri"/>
        </w:rPr>
      </w:pPr>
      <w:r w:rsidRPr="00B25ED4">
        <w:rPr>
          <w:rFonts w:eastAsia="Calibri"/>
        </w:rPr>
        <w:t xml:space="preserve">Подпрограмма </w:t>
      </w:r>
      <w:r w:rsidR="009053D2">
        <w:rPr>
          <w:rFonts w:eastAsia="Calibri"/>
        </w:rPr>
        <w:t xml:space="preserve">1 </w:t>
      </w:r>
      <w:r w:rsidRPr="00B25ED4">
        <w:rPr>
          <w:rFonts w:eastAsia="Calibri"/>
        </w:rPr>
        <w:t>«Развитие отраслей сельского хозяйства</w:t>
      </w:r>
      <w:r>
        <w:rPr>
          <w:rFonts w:eastAsia="Calibri"/>
        </w:rPr>
        <w:t xml:space="preserve"> и перерабатывающей промышленности</w:t>
      </w:r>
      <w:r w:rsidRPr="00B25ED4">
        <w:rPr>
          <w:rFonts w:eastAsia="Calibri"/>
        </w:rPr>
        <w:t>»</w:t>
      </w:r>
    </w:p>
    <w:p w14:paraId="4EF5219F" w14:textId="77777777" w:rsidR="007C1F8C" w:rsidRPr="00B25ED4" w:rsidRDefault="007C1F8C" w:rsidP="007C1F8C">
      <w:pPr>
        <w:jc w:val="both"/>
        <w:rPr>
          <w:rFonts w:eastAsia="Calibri"/>
          <w:b/>
          <w:u w:val="single"/>
        </w:rPr>
      </w:pPr>
      <w:r>
        <w:t xml:space="preserve">     </w:t>
      </w:r>
      <w:r w:rsidRPr="00A10A56">
        <w:t>Агропромышленный комплекс (далее – АПК) является одним из важнейших секторов экономики городского округа Истра.</w:t>
      </w:r>
    </w:p>
    <w:p w14:paraId="2D17BDB5" w14:textId="70EA163E" w:rsidR="007C1F8C" w:rsidRPr="00A10A56" w:rsidRDefault="007C1F8C" w:rsidP="007C1F8C">
      <w:pPr>
        <w:jc w:val="both"/>
      </w:pPr>
      <w:r w:rsidRPr="00A10A56">
        <w:t xml:space="preserve">В состав АПК городского округа входят </w:t>
      </w:r>
      <w:r w:rsidR="006E4A45">
        <w:t>38</w:t>
      </w:r>
      <w:r w:rsidRPr="00A10A56">
        <w:t xml:space="preserve"> сельскохозяйственных </w:t>
      </w:r>
      <w:r w:rsidR="000A3699">
        <w:t>организаций</w:t>
      </w:r>
      <w:r w:rsidRPr="00A10A56">
        <w:t xml:space="preserve"> различных форм собственности,</w:t>
      </w:r>
      <w:r w:rsidR="006E4A45">
        <w:t xml:space="preserve"> в том числе </w:t>
      </w:r>
      <w:r w:rsidRPr="00A10A56">
        <w:t>1</w:t>
      </w:r>
      <w:r w:rsidR="000A3699">
        <w:t>7</w:t>
      </w:r>
      <w:r w:rsidRPr="00A10A56">
        <w:t xml:space="preserve"> крестьянских (ферм</w:t>
      </w:r>
      <w:r w:rsidR="0095493A">
        <w:t xml:space="preserve">ерских) хозяйств, </w:t>
      </w:r>
      <w:r w:rsidR="000A3699">
        <w:t>22</w:t>
      </w:r>
      <w:r w:rsidR="0095493A">
        <w:t xml:space="preserve"> предприяти</w:t>
      </w:r>
      <w:r w:rsidR="000A3699">
        <w:t>я</w:t>
      </w:r>
      <w:r w:rsidRPr="00A10A56">
        <w:t xml:space="preserve"> пищевой и перерабатывающей промышленности.</w:t>
      </w:r>
    </w:p>
    <w:p w14:paraId="02D5A6A5" w14:textId="77777777" w:rsidR="007C1F8C" w:rsidRPr="00A10A56" w:rsidRDefault="007C1F8C" w:rsidP="007C1F8C">
      <w:pPr>
        <w:jc w:val="both"/>
      </w:pPr>
      <w:r w:rsidRPr="00A10A56">
        <w:t xml:space="preserve">Отрасль животноводства является ведущей в аграрном секторе экономики </w:t>
      </w:r>
      <w:r>
        <w:t>городского округа</w:t>
      </w:r>
      <w:r w:rsidRPr="00A10A56">
        <w:t>, на её долю приходится свыше 90 % стоимости производимой продукции.</w:t>
      </w:r>
      <w:r>
        <w:t xml:space="preserve"> </w:t>
      </w:r>
      <w:r w:rsidRPr="00A10A56">
        <w:t>Сельхозтоваропроизводители городского округа специализируются на производстве мяса, молока, кисломолочных продуктов, сыра и яиц. Ежегодно сельскохозяйственные предприятия городского округа проводят работу по обновлению молочного стада, приобретению высокопродуктивного скота, сокращению поголовья коров неблагополучных по лейкозу.</w:t>
      </w:r>
    </w:p>
    <w:p w14:paraId="5966ABE8" w14:textId="77777777" w:rsidR="007C1F8C" w:rsidRPr="00A10A56" w:rsidRDefault="007C1F8C" w:rsidP="007C1F8C">
      <w:pPr>
        <w:jc w:val="both"/>
      </w:pPr>
      <w:r>
        <w:t>До конца 2024</w:t>
      </w:r>
      <w:r w:rsidRPr="00A10A56">
        <w:t xml:space="preserve"> года планируется увеличить поголовье дойного стада.</w:t>
      </w:r>
      <w:r>
        <w:t xml:space="preserve"> </w:t>
      </w:r>
      <w:r w:rsidRPr="00A10A56">
        <w:t>Посевная площадь в сельскохозяйственных организациях</w:t>
      </w:r>
      <w:r>
        <w:t xml:space="preserve"> и К(Ф)Х</w:t>
      </w:r>
      <w:r w:rsidRPr="00A10A56">
        <w:t xml:space="preserve"> гор</w:t>
      </w:r>
      <w:r>
        <w:t>одского округа составляла в 2019 году согласно форме Федерального статистического наблюдения №4-</w:t>
      </w:r>
      <w:proofErr w:type="gramStart"/>
      <w:r>
        <w:t>СХ</w:t>
      </w:r>
      <w:r w:rsidRPr="00A10A56">
        <w:t xml:space="preserve"> </w:t>
      </w:r>
      <w:r>
        <w:t xml:space="preserve"> </w:t>
      </w:r>
      <w:r w:rsidRPr="00AC2847">
        <w:rPr>
          <w:u w:val="single"/>
        </w:rPr>
        <w:t>5367</w:t>
      </w:r>
      <w:proofErr w:type="gramEnd"/>
      <w:r w:rsidRPr="00AC2847">
        <w:rPr>
          <w:u w:val="single"/>
        </w:rPr>
        <w:t>,047 га</w:t>
      </w:r>
      <w:r w:rsidRPr="00A10A56">
        <w:t>. Посевные п</w:t>
      </w:r>
      <w:r>
        <w:t>лощади используются под яровые, озимые, кормовые культуры, картофель и овощи.</w:t>
      </w:r>
      <w:r w:rsidRPr="00A10A56">
        <w:t xml:space="preserve">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</w:t>
      </w:r>
      <w:r w:rsidR="00A243BD">
        <w:t>боснованные дозы агрохимикатов.</w:t>
      </w:r>
    </w:p>
    <w:p w14:paraId="52DDC451" w14:textId="77777777" w:rsidR="007C1F8C" w:rsidRDefault="007C1F8C" w:rsidP="007C1F8C">
      <w:pPr>
        <w:jc w:val="both"/>
      </w:pPr>
      <w:r w:rsidRPr="00A10A56"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  <w:r>
        <w:t xml:space="preserve"> </w:t>
      </w:r>
      <w:r w:rsidRPr="00B04879">
        <w:t xml:space="preserve">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задачи, </w:t>
      </w:r>
      <w:r w:rsidRPr="00B04879">
        <w:lastRenderedPageBreak/>
        <w:t>поставленной Президентом Российской Федерации В.В. Путиным в Послании Федеральному Собранию Российской Федерации: «В ближайшие четыре - пять лет мы должны полностью обеспечить свою независимость по всем основным видам продовольствия, а затем Россия должна стать крупнейшим в мире поставщиком продуктов питания».</w:t>
      </w:r>
      <w:r>
        <w:t xml:space="preserve"> </w:t>
      </w:r>
      <w:r w:rsidRPr="00A10A56">
        <w:t>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производства.</w:t>
      </w:r>
    </w:p>
    <w:p w14:paraId="20C12A86" w14:textId="77777777" w:rsidR="007C1F8C" w:rsidRDefault="007C1F8C" w:rsidP="007C1F8C">
      <w:pPr>
        <w:jc w:val="center"/>
      </w:pPr>
      <w:r w:rsidRPr="00B25ED4">
        <w:t>Подпрограмма</w:t>
      </w:r>
      <w:r w:rsidR="009053D2">
        <w:t xml:space="preserve"> 2</w:t>
      </w:r>
      <w:r w:rsidRPr="00B25ED4">
        <w:t xml:space="preserve"> «Развитие мелиорации земель сельскохозяйственного назначения»</w:t>
      </w:r>
    </w:p>
    <w:p w14:paraId="2D891B04" w14:textId="77777777" w:rsidR="007C1F8C" w:rsidRDefault="007C1F8C" w:rsidP="007C1F8C">
      <w:pPr>
        <w:jc w:val="both"/>
      </w:pPr>
      <w:r>
        <w:t xml:space="preserve">     </w:t>
      </w:r>
      <w:r w:rsidRPr="008A654E">
        <w:t xml:space="preserve">В мировой практике сельскохозяйственного производства комплексная мелиорация земель, включающая наряду с гидромелиорацией агролесомелиорацию, </w:t>
      </w:r>
      <w:proofErr w:type="spellStart"/>
      <w:r w:rsidRPr="008A654E">
        <w:t>культуртехническую</w:t>
      </w:r>
      <w:proofErr w:type="spellEnd"/>
      <w:r w:rsidRPr="008A654E">
        <w:t xml:space="preserve">, биологическую мелиорацию и другие мелиоративные мероприятия, в сочетании с применением наукоемких аграрных технологий и технических средств, высокопродуктивных культур, сортов и гибридов, расчетных доз удобрений и средств защиты растений является решающим условием стабильно высокого производства сельскохозяйственной продукции. </w:t>
      </w:r>
      <w:r>
        <w:t>Восстановление и дальнейшее развитие мелиорации будет способствовать не только увеличению валового производства продукции, но и обеспечит надежность и безопасность работы гидротехнических сооружений, а также предотвратит возможность возникновения чрезвычайных ситуаций в зоне влияния указанных сооружений. Выполнение комплекса мелиоративных мероприятий позволит повысить продуктивность сельскохозяйственных угодий,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аномалий.</w:t>
      </w:r>
    </w:p>
    <w:p w14:paraId="7FDE351A" w14:textId="77777777" w:rsidR="007C1F8C" w:rsidRDefault="007C1F8C" w:rsidP="007C1F8C">
      <w:pPr>
        <w:jc w:val="center"/>
      </w:pPr>
      <w:r w:rsidRPr="00B25ED4">
        <w:t>Подпрограмма</w:t>
      </w:r>
      <w:r w:rsidR="009053D2">
        <w:t xml:space="preserve"> 3</w:t>
      </w:r>
      <w:r w:rsidRPr="00B25ED4">
        <w:t xml:space="preserve"> «</w:t>
      </w:r>
      <w:r>
        <w:t>Комплексное</w:t>
      </w:r>
      <w:r w:rsidRPr="00B25ED4">
        <w:t xml:space="preserve"> развитие сельских территорий»</w:t>
      </w:r>
    </w:p>
    <w:p w14:paraId="0AA81FAF" w14:textId="77777777" w:rsidR="005E3CFE" w:rsidRPr="00FD0F78" w:rsidRDefault="007C1F8C" w:rsidP="005E3CFE">
      <w:pPr>
        <w:widowControl w:val="0"/>
        <w:autoSpaceDE w:val="0"/>
        <w:autoSpaceDN w:val="0"/>
        <w:ind w:firstLine="709"/>
        <w:jc w:val="both"/>
      </w:pPr>
      <w:r>
        <w:t xml:space="preserve">     </w:t>
      </w:r>
      <w:r w:rsidRPr="008A654E">
        <w:t xml:space="preserve">Сложная ситуация в сельской местности фактически исключает возможность участия частных инвесторов в развитии территорий, а также застройщиков, способных в массовом порядке возводить благоустроенное жилье. Жители небольших поселений вынуждены проживать в ветхом фонде, а при возведении нового строения использовать устаревшие конструкционные материалы. </w:t>
      </w:r>
      <w:r w:rsidR="001E520C">
        <w:t xml:space="preserve">Также </w:t>
      </w:r>
      <w:r w:rsidR="00FD0F78">
        <w:t xml:space="preserve">для дальнейшего развития отрасли </w:t>
      </w:r>
      <w:r w:rsidR="001E520C">
        <w:t>н</w:t>
      </w:r>
      <w:r w:rsidR="005E3CFE">
        <w:t xml:space="preserve">еобходимо принять меры по обеспечению притока в сельские населенные пункты молодых специалистов </w:t>
      </w:r>
      <w:r w:rsidR="00A1036D">
        <w:t>агропромышленного</w:t>
      </w:r>
      <w:r w:rsidR="00FD0F78">
        <w:t xml:space="preserve"> комплекса</w:t>
      </w:r>
      <w:r w:rsidR="005E3CFE">
        <w:t xml:space="preserve">, граждан, изъявивших желание </w:t>
      </w:r>
      <w:r w:rsidR="0095493A">
        <w:t>переехать в</w:t>
      </w:r>
      <w:r w:rsidR="005E3CFE">
        <w:t xml:space="preserve"> сельскую местность на постоянное место жительства, </w:t>
      </w:r>
      <w:r w:rsidR="00FD0F78">
        <w:t>предоставления</w:t>
      </w:r>
      <w:r w:rsidR="005E3CFE">
        <w:t xml:space="preserve"> </w:t>
      </w:r>
      <w:r w:rsidR="00FD0F78">
        <w:t>им благоустроенного</w:t>
      </w:r>
      <w:r w:rsidR="005E3CFE">
        <w:t xml:space="preserve"> </w:t>
      </w:r>
      <w:r w:rsidR="00FD0F78">
        <w:t>жилья и</w:t>
      </w:r>
      <w:r w:rsidR="005E3CFE">
        <w:t xml:space="preserve"> комфортной </w:t>
      </w:r>
      <w:r w:rsidR="00FD0F78">
        <w:t>среды</w:t>
      </w:r>
      <w:r w:rsidR="005E3CFE">
        <w:t xml:space="preserve"> проживания</w:t>
      </w:r>
      <w:r w:rsidR="00FD0F78">
        <w:t xml:space="preserve">. </w:t>
      </w:r>
      <w:r w:rsidR="005E3CFE" w:rsidRPr="00FD0F78">
        <w:t>Одним из важных приоритетов в решении социальных проблем на селе является 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пунктов.</w:t>
      </w:r>
    </w:p>
    <w:p w14:paraId="6ED42C27" w14:textId="77777777" w:rsidR="007C1F8C" w:rsidRDefault="005E3CFE" w:rsidP="007C1F8C">
      <w:pPr>
        <w:jc w:val="both"/>
      </w:pPr>
      <w:r>
        <w:t xml:space="preserve">   </w:t>
      </w:r>
      <w:r w:rsidR="00FD0F78">
        <w:tab/>
        <w:t xml:space="preserve">Необходимо отметить, </w:t>
      </w:r>
      <w:r w:rsidR="007C1F8C" w:rsidRPr="008A654E">
        <w:t xml:space="preserve">влияние </w:t>
      </w:r>
      <w:r w:rsidR="00FD0F78">
        <w:t xml:space="preserve">также </w:t>
      </w:r>
      <w:r w:rsidR="007C1F8C" w:rsidRPr="008A654E">
        <w:t>оказывает бюджетная политика, оставляющая незначительное количество собранных налогов на уровне муниципалитетов. Поскольку обеспеченность средствами населения, а, следовательно, оборот денежной массы на селе ниже, сборы в пользу местного самоуправления в сельской местности гораздо ниже, чем в городах. Подобная структура бюджета не позволяет власти на местах вкладывать деньги в обновление коммунального хозяйства, строительство дорог и учреждений социальной направленности.</w:t>
      </w:r>
    </w:p>
    <w:p w14:paraId="5CAEBB1E" w14:textId="7665ABD1" w:rsidR="007C1F8C" w:rsidRDefault="007C1F8C" w:rsidP="005B36C1">
      <w:pPr>
        <w:ind w:left="2124" w:firstLine="708"/>
        <w:jc w:val="center"/>
      </w:pPr>
      <w:r>
        <w:t>Подпрограмма</w:t>
      </w:r>
      <w:r w:rsidR="009053D2">
        <w:t xml:space="preserve"> 4</w:t>
      </w:r>
      <w:r w:rsidRPr="00B25ED4">
        <w:t xml:space="preserve"> «Обеспечение эпизоотического и ветеринарно-санитарного благополучия</w:t>
      </w:r>
      <w:r w:rsidR="005B36C1">
        <w:t xml:space="preserve"> </w:t>
      </w:r>
      <w:r w:rsidR="005B36C1" w:rsidRPr="005B36C1">
        <w:rPr>
          <w:sz w:val="22"/>
        </w:rPr>
        <w:t>и развития государственной ветеринарной службы»</w:t>
      </w:r>
    </w:p>
    <w:p w14:paraId="364D5DEB" w14:textId="77777777" w:rsidR="007C1F8C" w:rsidRDefault="007C1F8C" w:rsidP="007C1F8C">
      <w:pPr>
        <w:jc w:val="both"/>
      </w:pPr>
      <w:r>
        <w:t xml:space="preserve">     </w:t>
      </w:r>
      <w:r w:rsidRPr="008A654E">
        <w:t xml:space="preserve">Бешенство животных занимает особое место, так как ежегодно на территории </w:t>
      </w:r>
      <w:r>
        <w:t>городского округа Истра</w:t>
      </w:r>
      <w:r w:rsidRPr="008A654E">
        <w:t xml:space="preserve"> регистрируется несколько десятков неблагополучных пунктов. Особую обеспокоенность вызывает бешенство диких животных, поскольку они являются основным резервуаром вируса в природе и основными распространителями инфекции на новые территории с вовлечением в эпизоотический процесс других видов </w:t>
      </w:r>
      <w:r w:rsidRPr="008A654E">
        <w:lastRenderedPageBreak/>
        <w:t>животных. Рост числа заболеваний приходится на зимний и зимне-весенний периоды. В распространении бешенства среди этих животных принимают участие более мелкие животные - прежде всего мышевидные грызуны, являющиеся основным кормом для лис и близких им видов плотоядных.</w:t>
      </w:r>
    </w:p>
    <w:p w14:paraId="5118C90D" w14:textId="1B7328AB" w:rsidR="007C1F8C" w:rsidRDefault="007C1F8C" w:rsidP="007C1F8C">
      <w:pPr>
        <w:jc w:val="center"/>
      </w:pPr>
      <w:r>
        <w:t>Подпрограмма</w:t>
      </w:r>
      <w:r w:rsidR="009053D2">
        <w:t xml:space="preserve"> 7</w:t>
      </w:r>
      <w:r w:rsidRPr="00B25ED4">
        <w:t xml:space="preserve"> «Экспорт продукции агропромышленного комплекса»</w:t>
      </w:r>
    </w:p>
    <w:p w14:paraId="3EE5D8E8" w14:textId="77777777" w:rsidR="007C1F8C" w:rsidRDefault="007C1F8C" w:rsidP="007C1F8C">
      <w:pPr>
        <w:jc w:val="both"/>
      </w:pPr>
      <w:r>
        <w:t xml:space="preserve">     В рамках основного мероприятия предусмотрено предоставление субсидий сельскохозяйственным товаропроизводителям за счет средств бюджета Московской области на возмещение процентной ставки по инвестиционным кредитам на развитие молочного животноводства и перерабатывающей промышленности, формирование за счет средств бюджета московской области полностью обеспеченных инженерной и транспортной инфраструктурой земельных участков под размещение перерабатывающих производств, предоставление субсидий на возмещение части прямых понесенных затрат на создание и модернизацию объектов ОРЦ. Реализация основного мероприятия направлена на повышение валового производства продукции переработки сельскохозяйственной продукции, увеличение доли экспортоориентированных производств и позволит создать благоприятные инвестиционные условия для развития перерабатывающей отрасли, повысить долю экспорта продукции переработки Московской области в общем валовом объеме экспорта Российской Федерации.</w:t>
      </w:r>
    </w:p>
    <w:p w14:paraId="12BF0650" w14:textId="77777777" w:rsidR="007C1F8C" w:rsidRPr="00A10A56" w:rsidRDefault="007C1F8C" w:rsidP="007C1F8C">
      <w:pPr>
        <w:jc w:val="both"/>
      </w:pPr>
    </w:p>
    <w:p w14:paraId="74D7C76B" w14:textId="5AF74613" w:rsidR="000969C4" w:rsidRDefault="007C1F8C" w:rsidP="0065235F">
      <w:pPr>
        <w:jc w:val="both"/>
        <w:rPr>
          <w:b/>
        </w:rPr>
      </w:pPr>
      <w:r w:rsidRPr="00A10A56">
        <w:t xml:space="preserve">     </w:t>
      </w:r>
    </w:p>
    <w:p w14:paraId="150A5427" w14:textId="77777777" w:rsidR="007C1F8C" w:rsidRPr="008503CE" w:rsidRDefault="007C1F8C" w:rsidP="000969C4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8503CE">
        <w:rPr>
          <w:b/>
          <w:u w:val="single"/>
        </w:rPr>
        <w:t>Планируемые результаты реализации муниципальной программы городского округа Истра</w:t>
      </w:r>
    </w:p>
    <w:p w14:paraId="484B0E72" w14:textId="77777777" w:rsidR="007C1F8C" w:rsidRDefault="007C1F8C" w:rsidP="007C1F8C">
      <w:pPr>
        <w:jc w:val="center"/>
        <w:rPr>
          <w:b/>
        </w:rPr>
      </w:pPr>
      <w:r w:rsidRPr="0086382F">
        <w:rPr>
          <w:b/>
          <w:u w:val="single"/>
        </w:rPr>
        <w:t>«Развитие сельского хозяйства»</w:t>
      </w:r>
      <w:r>
        <w:rPr>
          <w:b/>
          <w:u w:val="single"/>
        </w:rPr>
        <w:t>.</w:t>
      </w:r>
    </w:p>
    <w:p w14:paraId="027600B0" w14:textId="77777777" w:rsidR="008266F9" w:rsidRDefault="008266F9"/>
    <w:p w14:paraId="0405082E" w14:textId="77777777" w:rsidR="007C1F8C" w:rsidRDefault="007C1F8C"/>
    <w:tbl>
      <w:tblPr>
        <w:tblW w:w="146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"/>
        <w:gridCol w:w="2551"/>
        <w:gridCol w:w="1417"/>
        <w:gridCol w:w="1134"/>
        <w:gridCol w:w="1559"/>
        <w:gridCol w:w="851"/>
        <w:gridCol w:w="850"/>
        <w:gridCol w:w="851"/>
        <w:gridCol w:w="709"/>
        <w:gridCol w:w="709"/>
        <w:gridCol w:w="708"/>
        <w:gridCol w:w="10"/>
        <w:gridCol w:w="2685"/>
        <w:gridCol w:w="22"/>
      </w:tblGrid>
      <w:tr w:rsidR="00F30FB6" w:rsidRPr="00C92760" w14:paraId="72FC9007" w14:textId="77777777" w:rsidTr="00A737AC">
        <w:trPr>
          <w:gridAfter w:val="1"/>
          <w:wAfter w:w="22" w:type="dxa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6E9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 xml:space="preserve">№ </w:t>
            </w:r>
          </w:p>
          <w:p w14:paraId="2DFA187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A8A8A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14:paraId="53F1B822" w14:textId="77777777" w:rsidR="00F30FB6" w:rsidRPr="00C92760" w:rsidRDefault="00F30FB6" w:rsidP="007C1F8C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31CEA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03B7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4BE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bookmarkStart w:id="0" w:name="_Hlk92897304"/>
            <w:r w:rsidRPr="00C92760">
              <w:rPr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14:paraId="5C680277" w14:textId="77777777" w:rsidR="00F30FB6" w:rsidRDefault="00400CCF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</w:t>
            </w:r>
            <w:r w:rsidR="00F30FB6" w:rsidRPr="00C92760">
              <w:rPr>
                <w:sz w:val="20"/>
                <w:szCs w:val="20"/>
              </w:rPr>
              <w:t>рограммы</w:t>
            </w:r>
            <w:r>
              <w:rPr>
                <w:sz w:val="20"/>
                <w:szCs w:val="20"/>
              </w:rPr>
              <w:t xml:space="preserve">, </w:t>
            </w:r>
          </w:p>
          <w:p w14:paraId="1D3365C6" w14:textId="77777777" w:rsidR="00400CCF" w:rsidRPr="00C92760" w:rsidRDefault="00400CCF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="005142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год</w:t>
            </w:r>
            <w:bookmarkEnd w:id="0"/>
          </w:p>
        </w:tc>
        <w:tc>
          <w:tcPr>
            <w:tcW w:w="46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2EE6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1822D2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bookmarkStart w:id="1" w:name="_Hlk92894410"/>
            <w:r w:rsidRPr="00C92760">
              <w:rPr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  <w:bookmarkEnd w:id="1"/>
          </w:p>
        </w:tc>
      </w:tr>
      <w:tr w:rsidR="00F30FB6" w:rsidRPr="00C92760" w14:paraId="2F592FB5" w14:textId="77777777" w:rsidTr="00A737AC">
        <w:trPr>
          <w:gridAfter w:val="1"/>
          <w:wAfter w:w="22" w:type="dxa"/>
          <w:trHeight w:val="754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5028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09CA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725C82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9DB3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5B7E4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73D5" w14:textId="77777777" w:rsidR="00F30FB6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14:paraId="79F4693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AE6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D1F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49D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2D8FC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27D1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Pr="00C9276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8368D3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F30FB6" w:rsidRPr="00C92760" w14:paraId="064B58E3" w14:textId="77777777" w:rsidTr="00A737AC">
        <w:trPr>
          <w:gridAfter w:val="1"/>
          <w:wAfter w:w="22" w:type="dxa"/>
          <w:trHeight w:val="15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106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8E4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2A61C0A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34EA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A69C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91F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21F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093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B424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CA56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BEC7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6C09CC6" w14:textId="00C26ECA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7641B" w:rsidRPr="00C92760" w14:paraId="2F81A64B" w14:textId="77777777" w:rsidTr="008503CE">
        <w:trPr>
          <w:trHeight w:val="29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9DA0BC" w14:textId="77777777" w:rsidR="0027641B" w:rsidRPr="00C92760" w:rsidRDefault="0027641B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1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2BFC7A" w14:textId="77777777" w:rsidR="0027641B" w:rsidRPr="00C92760" w:rsidRDefault="0027641B" w:rsidP="008266F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1</w:t>
            </w:r>
            <w:r w:rsidRPr="00C92760">
              <w:rPr>
                <w:sz w:val="22"/>
              </w:rPr>
              <w:t xml:space="preserve"> – «Развитие отраслей сельского хозяйства </w:t>
            </w:r>
            <w:r w:rsidRPr="00C92760">
              <w:rPr>
                <w:sz w:val="20"/>
                <w:szCs w:val="20"/>
              </w:rPr>
              <w:t>и перерабатывающей промышленности</w:t>
            </w:r>
            <w:r w:rsidRPr="00C92760">
              <w:rPr>
                <w:sz w:val="22"/>
              </w:rPr>
              <w:t>»</w:t>
            </w:r>
          </w:p>
        </w:tc>
      </w:tr>
      <w:tr w:rsidR="00F30FB6" w:rsidRPr="00C92760" w14:paraId="18CBDDEC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D55A2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1.1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F0218B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3143C51D" w14:textId="701940FF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Приоритетный, </w:t>
            </w:r>
            <w:proofErr w:type="gramStart"/>
            <w:r w:rsidRPr="0054343B">
              <w:rPr>
                <w:sz w:val="18"/>
                <w:szCs w:val="18"/>
              </w:rPr>
              <w:t>отраслевой  (</w:t>
            </w:r>
            <w:proofErr w:type="gramEnd"/>
            <w:r w:rsidRPr="0054343B">
              <w:rPr>
                <w:sz w:val="18"/>
                <w:szCs w:val="18"/>
              </w:rPr>
              <w:t>показатель</w:t>
            </w:r>
            <w:r w:rsidRPr="00C92760">
              <w:rPr>
                <w:sz w:val="18"/>
                <w:szCs w:val="18"/>
              </w:rPr>
              <w:t xml:space="preserve"> программы)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A76E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DBC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  <w:r w:rsidRPr="00C92760">
              <w:rPr>
                <w:i/>
                <w:sz w:val="18"/>
                <w:szCs w:val="18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8A08" w14:textId="77777777" w:rsidR="00F30FB6" w:rsidRDefault="00F30FB6" w:rsidP="008266F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30D8" w14:textId="77777777" w:rsidR="00F30FB6" w:rsidRPr="00C92760" w:rsidRDefault="00F30FB6" w:rsidP="008266F9"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A370" w14:textId="77777777" w:rsidR="00F30FB6" w:rsidRPr="00C92760" w:rsidRDefault="005D2FC7" w:rsidP="008266F9">
            <w:r>
              <w:rPr>
                <w:i/>
                <w:sz w:val="18"/>
                <w:szCs w:val="18"/>
              </w:rPr>
              <w:t>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D8C6" w14:textId="77777777" w:rsidR="00F30FB6" w:rsidRPr="00E31450" w:rsidRDefault="00156E8F" w:rsidP="008266F9">
            <w:r w:rsidRPr="00E31450">
              <w:rPr>
                <w:i/>
                <w:sz w:val="18"/>
                <w:szCs w:val="18"/>
              </w:rPr>
              <w:t>102,5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2303" w14:textId="77777777" w:rsidR="00F30FB6" w:rsidRPr="00E31450" w:rsidRDefault="00156E8F" w:rsidP="008266F9">
            <w:r w:rsidRPr="00E31450">
              <w:rPr>
                <w:i/>
                <w:sz w:val="18"/>
                <w:szCs w:val="18"/>
              </w:rPr>
              <w:t>103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DFF7" w14:textId="77777777" w:rsidR="00F30FB6" w:rsidRPr="00E31450" w:rsidRDefault="00156E8F" w:rsidP="008266F9">
            <w:r w:rsidRPr="00E31450"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C70D136" w14:textId="468A927D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54343B">
              <w:rPr>
                <w:sz w:val="18"/>
                <w:szCs w:val="18"/>
              </w:rPr>
              <w:t>11</w:t>
            </w:r>
            <w:r w:rsidRPr="00C92760">
              <w:rPr>
                <w:sz w:val="18"/>
                <w:szCs w:val="18"/>
              </w:rPr>
              <w:t>.</w:t>
            </w:r>
          </w:p>
          <w:p w14:paraId="2F16CD39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26400C98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D74E2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49ED3F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521F805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B6EB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тыс. тонн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0E05" w14:textId="77777777" w:rsidR="00F30FB6" w:rsidRPr="00C92760" w:rsidRDefault="00F30FB6" w:rsidP="00F30FB6">
            <w:pPr>
              <w:jc w:val="center"/>
              <w:rPr>
                <w:sz w:val="22"/>
              </w:rPr>
            </w:pPr>
            <w:r w:rsidRPr="00E31450">
              <w:rPr>
                <w:i/>
                <w:sz w:val="18"/>
                <w:szCs w:val="18"/>
              </w:rPr>
              <w:t>16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9595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3EB5" w14:textId="4A91C1FC" w:rsidR="00F30FB6" w:rsidRPr="004053F5" w:rsidRDefault="00461C75" w:rsidP="008266F9">
            <w:pPr>
              <w:jc w:val="center"/>
              <w:rPr>
                <w:sz w:val="20"/>
                <w:szCs w:val="20"/>
              </w:rPr>
            </w:pPr>
            <w:r w:rsidRPr="007B2493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C8DD5" w14:textId="2479B03B" w:rsidR="00F30FB6" w:rsidRPr="004828B3" w:rsidRDefault="0054343B" w:rsidP="008266F9">
            <w:pPr>
              <w:jc w:val="center"/>
              <w:rPr>
                <w:sz w:val="20"/>
                <w:szCs w:val="20"/>
              </w:rPr>
            </w:pPr>
            <w:r w:rsidRPr="004828B3">
              <w:rPr>
                <w:sz w:val="20"/>
                <w:szCs w:val="20"/>
              </w:rPr>
              <w:t>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E365" w14:textId="3DFC5F3E" w:rsidR="00F30FB6" w:rsidRPr="004828B3" w:rsidRDefault="0054343B" w:rsidP="008266F9">
            <w:pPr>
              <w:jc w:val="center"/>
              <w:rPr>
                <w:sz w:val="20"/>
                <w:szCs w:val="20"/>
              </w:rPr>
            </w:pPr>
            <w:r w:rsidRPr="004828B3">
              <w:rPr>
                <w:sz w:val="20"/>
                <w:szCs w:val="20"/>
              </w:rPr>
              <w:t>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6A50" w14:textId="194EEAC7" w:rsidR="00F30FB6" w:rsidRPr="004828B3" w:rsidRDefault="0054343B" w:rsidP="008266F9">
            <w:pPr>
              <w:jc w:val="center"/>
              <w:rPr>
                <w:sz w:val="20"/>
                <w:szCs w:val="20"/>
              </w:rPr>
            </w:pPr>
            <w:r w:rsidRPr="004828B3">
              <w:rPr>
                <w:sz w:val="20"/>
                <w:szCs w:val="20"/>
              </w:rPr>
              <w:t>8,5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80FD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A3D4267" w14:textId="3EFB30FE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54343B">
              <w:rPr>
                <w:sz w:val="18"/>
                <w:szCs w:val="18"/>
              </w:rPr>
              <w:t>11</w:t>
            </w:r>
            <w:r w:rsidRPr="00C92760">
              <w:rPr>
                <w:sz w:val="18"/>
                <w:szCs w:val="18"/>
              </w:rPr>
              <w:t>.</w:t>
            </w:r>
          </w:p>
          <w:p w14:paraId="6B2930BF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Создание условий для развития сельскохозяйственного производства, расширения рынка сельскохозяйственной </w:t>
            </w:r>
            <w:r w:rsidRPr="00C92760">
              <w:rPr>
                <w:sz w:val="18"/>
                <w:szCs w:val="18"/>
              </w:rPr>
              <w:lastRenderedPageBreak/>
              <w:t>продукции, сырья и продовольствия</w:t>
            </w:r>
          </w:p>
        </w:tc>
      </w:tr>
      <w:tr w:rsidR="00F30FB6" w:rsidRPr="00C92760" w14:paraId="78462DC3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2FEAC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4E99AE" w14:textId="77777777" w:rsidR="00F30FB6" w:rsidRPr="00E31450" w:rsidRDefault="00F30FB6" w:rsidP="008266F9">
            <w:pPr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796A6354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8A6C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млн.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F54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i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666F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73D5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A578" w14:textId="7B11851C" w:rsidR="00F30FB6" w:rsidRPr="00C92760" w:rsidRDefault="0054343B" w:rsidP="008266F9">
            <w:pPr>
              <w:jc w:val="center"/>
              <w:rPr>
                <w:sz w:val="22"/>
              </w:rPr>
            </w:pPr>
            <w:r w:rsidRPr="004828B3">
              <w:rPr>
                <w:sz w:val="20"/>
                <w:szCs w:val="2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C66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61F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4D0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403D3C4" w14:textId="1883C020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54343B">
              <w:rPr>
                <w:sz w:val="18"/>
                <w:szCs w:val="18"/>
              </w:rPr>
              <w:t>11</w:t>
            </w:r>
            <w:r w:rsidRPr="0054343B">
              <w:rPr>
                <w:sz w:val="18"/>
                <w:szCs w:val="18"/>
              </w:rPr>
              <w:t>.</w:t>
            </w:r>
          </w:p>
          <w:p w14:paraId="31DFF85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4CD9971D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56991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3BB59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5DB2181A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C92760">
              <w:rPr>
                <w:sz w:val="18"/>
                <w:szCs w:val="18"/>
              </w:rPr>
              <w:t>Приоритетный,обращение</w:t>
            </w:r>
            <w:proofErr w:type="spellEnd"/>
            <w:proofErr w:type="gramEnd"/>
            <w:r w:rsidRPr="00C92760">
              <w:rPr>
                <w:sz w:val="18"/>
                <w:szCs w:val="18"/>
              </w:rPr>
              <w:t xml:space="preserve">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8AC5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скотомест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5B91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i/>
                <w:sz w:val="18"/>
                <w:szCs w:val="18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A5C3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0CC0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CC3B" w14:textId="2A87EF56" w:rsidR="00F30FB6" w:rsidRPr="00C92760" w:rsidRDefault="0054343B" w:rsidP="008266F9">
            <w:pPr>
              <w:jc w:val="center"/>
              <w:rPr>
                <w:sz w:val="22"/>
              </w:rPr>
            </w:pPr>
            <w:r w:rsidRPr="004828B3">
              <w:rPr>
                <w:sz w:val="20"/>
                <w:szCs w:val="20"/>
              </w:rPr>
              <w:t>30</w:t>
            </w:r>
            <w:r w:rsidR="00F30FB6" w:rsidRPr="004828B3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F343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26A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DD2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D75988E" w14:textId="432BFAF1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54343B">
              <w:rPr>
                <w:sz w:val="18"/>
                <w:szCs w:val="18"/>
              </w:rPr>
              <w:t>11</w:t>
            </w:r>
            <w:r w:rsidRPr="00C92760">
              <w:rPr>
                <w:sz w:val="18"/>
                <w:szCs w:val="18"/>
              </w:rPr>
              <w:t>.</w:t>
            </w:r>
          </w:p>
          <w:p w14:paraId="736A375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27641B" w:rsidRPr="00C92760" w14:paraId="66A9CCAF" w14:textId="77777777" w:rsidTr="008503CE">
        <w:trPr>
          <w:trHeight w:val="29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0847" w14:textId="77777777" w:rsidR="0027641B" w:rsidRPr="00C92760" w:rsidRDefault="0027641B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</w:t>
            </w:r>
          </w:p>
        </w:tc>
        <w:tc>
          <w:tcPr>
            <w:tcW w:w="140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7658" w14:textId="77777777" w:rsidR="0027641B" w:rsidRPr="00C92760" w:rsidRDefault="0027641B" w:rsidP="002764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2</w:t>
            </w:r>
            <w:r w:rsidRPr="00C92760">
              <w:rPr>
                <w:sz w:val="22"/>
              </w:rPr>
              <w:t xml:space="preserve"> – «Развитие мелиорации земель сельскохозяйственного назначения»</w:t>
            </w:r>
          </w:p>
        </w:tc>
      </w:tr>
      <w:tr w:rsidR="00F30FB6" w:rsidRPr="00C92760" w14:paraId="1EB2F9D2" w14:textId="77777777" w:rsidTr="00A737AC">
        <w:trPr>
          <w:gridAfter w:val="1"/>
          <w:wAfter w:w="22" w:type="dxa"/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1E30B1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3EA4FA" w14:textId="77777777" w:rsidR="00F30FB6" w:rsidRPr="00C92760" w:rsidRDefault="00F30FB6" w:rsidP="008266F9">
            <w:pPr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C92760">
              <w:rPr>
                <w:sz w:val="18"/>
                <w:szCs w:val="18"/>
              </w:rPr>
              <w:t>культуртехнических</w:t>
            </w:r>
            <w:proofErr w:type="spellEnd"/>
            <w:r w:rsidRPr="00C92760">
              <w:rPr>
                <w:sz w:val="18"/>
                <w:szCs w:val="18"/>
              </w:rPr>
              <w:t xml:space="preserve"> работ сельскохозяйственными товаропроизводителями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4C113E" w14:textId="77777777" w:rsidR="00F30FB6" w:rsidRPr="00C92760" w:rsidRDefault="00FB1F1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соглашение</w:t>
            </w:r>
            <w:r w:rsidR="00F30FB6" w:rsidRPr="00C92760">
              <w:rPr>
                <w:sz w:val="18"/>
                <w:szCs w:val="18"/>
              </w:rPr>
              <w:t xml:space="preserve"> 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3E4C45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тыс. 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0B740" w14:textId="77777777" w:rsidR="00F30FB6" w:rsidRPr="00C92760" w:rsidRDefault="00FB1F10" w:rsidP="008266F9">
            <w:pPr>
              <w:jc w:val="center"/>
              <w:rPr>
                <w:sz w:val="22"/>
              </w:rPr>
            </w:pPr>
            <w:r w:rsidRPr="00FB1F10">
              <w:rPr>
                <w:i/>
                <w:sz w:val="18"/>
                <w:szCs w:val="18"/>
              </w:rPr>
              <w:t>1,50</w:t>
            </w:r>
            <w:r w:rsidR="00F30FB6" w:rsidRPr="00C92760">
              <w:rPr>
                <w:i/>
                <w:sz w:val="18"/>
                <w:szCs w:val="18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F753" w14:textId="77777777" w:rsidR="00F30FB6" w:rsidRPr="00717467" w:rsidRDefault="00FB1F10" w:rsidP="008266F9">
            <w:pPr>
              <w:jc w:val="center"/>
              <w:rPr>
                <w:color w:val="FF0000"/>
                <w:sz w:val="20"/>
                <w:szCs w:val="20"/>
              </w:rPr>
            </w:pPr>
            <w:r w:rsidRPr="00FB1F10">
              <w:rPr>
                <w:sz w:val="20"/>
                <w:szCs w:val="20"/>
              </w:rPr>
              <w:t>1,50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2CB5" w14:textId="2C53AAFD" w:rsidR="00F30FB6" w:rsidRPr="00E31450" w:rsidRDefault="00461C75" w:rsidP="008266F9">
            <w:pPr>
              <w:jc w:val="center"/>
              <w:rPr>
                <w:sz w:val="20"/>
                <w:szCs w:val="20"/>
              </w:rPr>
            </w:pPr>
            <w:r w:rsidRPr="007B2493">
              <w:rPr>
                <w:sz w:val="20"/>
                <w:szCs w:val="20"/>
              </w:rPr>
              <w:t>1,</w:t>
            </w:r>
            <w:r w:rsidR="00B7614A" w:rsidRPr="007B2493">
              <w:rPr>
                <w:sz w:val="20"/>
                <w:szCs w:val="20"/>
              </w:rPr>
              <w:t>1</w:t>
            </w:r>
            <w:r w:rsidRPr="007B2493">
              <w:rPr>
                <w:sz w:val="20"/>
                <w:szCs w:val="20"/>
              </w:rPr>
              <w:t>3</w:t>
            </w:r>
            <w:r w:rsidR="0054343B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D17B" w14:textId="67557D3C" w:rsidR="00F30FB6" w:rsidRPr="00C92760" w:rsidRDefault="0054343B" w:rsidP="008266F9">
            <w:pPr>
              <w:jc w:val="center"/>
            </w:pPr>
            <w:r w:rsidRPr="004828B3">
              <w:rPr>
                <w:sz w:val="20"/>
                <w:szCs w:val="20"/>
              </w:rPr>
              <w:t>0,187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1839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39EB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C5D6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9177F0" w14:textId="6643B5E1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54343B">
              <w:rPr>
                <w:sz w:val="18"/>
                <w:szCs w:val="18"/>
              </w:rPr>
              <w:t>01</w:t>
            </w:r>
            <w:r w:rsidRPr="00C92760">
              <w:rPr>
                <w:sz w:val="18"/>
                <w:szCs w:val="18"/>
              </w:rPr>
              <w:t xml:space="preserve">. </w:t>
            </w:r>
            <w:r w:rsidR="00413DB7" w:rsidRPr="0054343B">
              <w:rPr>
                <w:color w:val="000000"/>
                <w:sz w:val="18"/>
                <w:szCs w:val="18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F30FB6" w:rsidRPr="00C92760" w14:paraId="029B3FE3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26B9A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A5F1" w14:textId="77777777" w:rsidR="00F30FB6" w:rsidRPr="00C92760" w:rsidRDefault="00F30FB6" w:rsidP="0095493A">
            <w:pPr>
              <w:ind w:right="-111"/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C92760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C92760">
              <w:rPr>
                <w:sz w:val="18"/>
                <w:szCs w:val="18"/>
              </w:rPr>
              <w:t xml:space="preserve"> и государственная собственность на которые не разграничена, предоставленных сельхозтоваропроизводителя</w:t>
            </w:r>
            <w:r w:rsidR="0095493A">
              <w:rPr>
                <w:sz w:val="18"/>
                <w:szCs w:val="18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66CE76" w14:textId="23E7644E" w:rsidR="00F30FB6" w:rsidRPr="00C92760" w:rsidRDefault="00FB1F1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Приоритетный </w:t>
            </w:r>
            <w:r w:rsidR="00DA02AA" w:rsidRPr="00CB0A97">
              <w:rPr>
                <w:sz w:val="18"/>
                <w:szCs w:val="18"/>
              </w:rPr>
              <w:t>обращение Губернатора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0B82C0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B939" w14:textId="77777777" w:rsidR="00F30FB6" w:rsidRPr="00C92760" w:rsidRDefault="00FB1F10" w:rsidP="00FB1F10">
            <w:pPr>
              <w:jc w:val="center"/>
            </w:pPr>
            <w:r w:rsidRPr="00FB1F10">
              <w:rPr>
                <w:i/>
                <w:sz w:val="18"/>
                <w:szCs w:val="18"/>
              </w:rPr>
              <w:t>693</w:t>
            </w:r>
            <w:r w:rsidR="00F30FB6"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7F66" w14:textId="77777777" w:rsidR="00F30FB6" w:rsidRPr="00FB1F10" w:rsidRDefault="00FB1F10" w:rsidP="008266F9">
            <w:pPr>
              <w:jc w:val="center"/>
              <w:rPr>
                <w:sz w:val="18"/>
                <w:szCs w:val="18"/>
              </w:rPr>
            </w:pPr>
            <w:r w:rsidRPr="00FB1F10">
              <w:rPr>
                <w:sz w:val="18"/>
                <w:szCs w:val="18"/>
              </w:rPr>
              <w:t>693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2EAC" w14:textId="77777777" w:rsidR="00F30FB6" w:rsidRPr="00E31450" w:rsidRDefault="00F30FB6" w:rsidP="008266F9">
            <w:pPr>
              <w:jc w:val="center"/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1315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2775" w14:textId="658EF05B" w:rsidR="00F30FB6" w:rsidRPr="0054343B" w:rsidRDefault="0054343B" w:rsidP="008266F9">
            <w:pPr>
              <w:jc w:val="center"/>
              <w:rPr>
                <w:sz w:val="18"/>
                <w:szCs w:val="18"/>
              </w:rPr>
            </w:pPr>
            <w:r w:rsidRPr="004828B3">
              <w:rPr>
                <w:sz w:val="18"/>
                <w:szCs w:val="18"/>
              </w:rPr>
              <w:t>13,56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80B9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F765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D4C1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51BBB7" w14:textId="72A6ACE0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</w:t>
            </w:r>
            <w:r w:rsidRPr="008236FE">
              <w:rPr>
                <w:sz w:val="18"/>
                <w:szCs w:val="18"/>
              </w:rPr>
              <w:t xml:space="preserve">мероприятие </w:t>
            </w:r>
            <w:r w:rsidR="00DA02AA" w:rsidRPr="008236FE">
              <w:rPr>
                <w:sz w:val="18"/>
                <w:szCs w:val="18"/>
              </w:rPr>
              <w:t>01</w:t>
            </w:r>
            <w:r w:rsidRPr="008236FE">
              <w:rPr>
                <w:sz w:val="18"/>
                <w:szCs w:val="18"/>
              </w:rPr>
              <w:t xml:space="preserve">. </w:t>
            </w:r>
            <w:r w:rsidR="00413DB7" w:rsidRPr="008236FE">
              <w:rPr>
                <w:sz w:val="17"/>
                <w:szCs w:val="17"/>
              </w:rPr>
              <w:t xml:space="preserve"> </w:t>
            </w:r>
            <w:r w:rsidR="00413DB7" w:rsidRPr="008236FE">
              <w:rPr>
                <w:color w:val="000000"/>
                <w:sz w:val="18"/>
                <w:szCs w:val="18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F30FB6" w:rsidRPr="00C92760" w14:paraId="2B420227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EEAA3B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46D8" w14:textId="77777777" w:rsidR="00F30FB6" w:rsidRPr="00C92760" w:rsidRDefault="00F30FB6" w:rsidP="008266F9">
            <w:pPr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7B99CC" w14:textId="6E0CB761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ПриоритетныйРейтинг-</w:t>
            </w:r>
            <w:r w:rsidR="00DA02AA" w:rsidRPr="004828B3"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C7EBF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6028" w14:textId="77777777" w:rsidR="00F30FB6" w:rsidRPr="00C92760" w:rsidRDefault="00FB1F10" w:rsidP="008266F9">
            <w:pPr>
              <w:jc w:val="center"/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9E148" w14:textId="77777777" w:rsidR="00F30FB6" w:rsidRPr="00EA2DC9" w:rsidRDefault="00FB1F10" w:rsidP="008266F9">
            <w:pPr>
              <w:jc w:val="center"/>
              <w:rPr>
                <w:color w:val="FF0000"/>
                <w:sz w:val="16"/>
                <w:szCs w:val="16"/>
                <w:highlight w:val="yellow"/>
              </w:rPr>
            </w:pPr>
            <w:r w:rsidRPr="00FB1F10">
              <w:rPr>
                <w:i/>
                <w:sz w:val="18"/>
                <w:szCs w:val="18"/>
              </w:rPr>
              <w:t>914,38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5FA6" w14:textId="77777777" w:rsidR="00F30FB6" w:rsidRPr="00E31450" w:rsidRDefault="00F30FB6" w:rsidP="008266F9">
            <w:pPr>
              <w:jc w:val="center"/>
              <w:rPr>
                <w:color w:val="FF0000"/>
                <w:sz w:val="16"/>
                <w:szCs w:val="16"/>
              </w:rPr>
            </w:pPr>
            <w:r w:rsidRPr="00E31450">
              <w:rPr>
                <w:sz w:val="20"/>
                <w:szCs w:val="16"/>
              </w:rPr>
              <w:t>801,62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62AA3" w14:textId="47391825" w:rsidR="00F30FB6" w:rsidRPr="00D46264" w:rsidRDefault="0054343B" w:rsidP="008266F9">
            <w:pPr>
              <w:jc w:val="center"/>
              <w:rPr>
                <w:i/>
                <w:sz w:val="18"/>
                <w:szCs w:val="18"/>
              </w:rPr>
            </w:pPr>
            <w:r w:rsidRPr="004828B3">
              <w:rPr>
                <w:i/>
                <w:sz w:val="18"/>
                <w:szCs w:val="18"/>
              </w:rPr>
              <w:t>807,45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860E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B4EF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F363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EC1080" w14:textId="0151EE0C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</w:t>
            </w:r>
            <w:r w:rsidRPr="008236FE">
              <w:rPr>
                <w:sz w:val="18"/>
                <w:szCs w:val="18"/>
              </w:rPr>
              <w:t xml:space="preserve">мероприятие </w:t>
            </w:r>
            <w:r w:rsidR="00DA02AA" w:rsidRPr="008236FE">
              <w:rPr>
                <w:sz w:val="18"/>
                <w:szCs w:val="18"/>
              </w:rPr>
              <w:t>01</w:t>
            </w:r>
            <w:r w:rsidRPr="008236FE">
              <w:rPr>
                <w:sz w:val="18"/>
                <w:szCs w:val="18"/>
              </w:rPr>
              <w:t xml:space="preserve">. </w:t>
            </w:r>
            <w:r w:rsidR="00413DB7" w:rsidRPr="008236FE">
              <w:rPr>
                <w:color w:val="000000"/>
                <w:sz w:val="18"/>
                <w:szCs w:val="18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A737AC" w:rsidRPr="00C92760" w14:paraId="21CCA856" w14:textId="77777777" w:rsidTr="00A737AC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594B31" w14:textId="77777777" w:rsidR="00A737AC" w:rsidRPr="00C92760" w:rsidRDefault="00A737AC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530B" w14:textId="77777777" w:rsidR="00A737AC" w:rsidRPr="00C92760" w:rsidRDefault="00A737AC" w:rsidP="00F80385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3</w:t>
            </w:r>
            <w:r w:rsidRPr="00C92760">
              <w:rPr>
                <w:sz w:val="22"/>
              </w:rPr>
              <w:t xml:space="preserve"> – «Комплексное развитие сельских территорий»</w:t>
            </w:r>
          </w:p>
        </w:tc>
      </w:tr>
      <w:tr w:rsidR="00F30FB6" w:rsidRPr="00C92760" w14:paraId="250905E1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62AED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CEB6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Объем ввода (приобретения) жилья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DBF1D6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D970C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кв. 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CB40" w14:textId="5299C9B7" w:rsidR="00F30FB6" w:rsidRPr="00D46264" w:rsidRDefault="00150C10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363C" w14:textId="77777777" w:rsidR="00F30FB6" w:rsidRPr="00D46264" w:rsidRDefault="00A737AC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696C" w14:textId="793E9182" w:rsidR="00F30FB6" w:rsidRPr="00D46264" w:rsidRDefault="00150C10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34F8" w14:textId="6D7FC36D" w:rsidR="00F30FB6" w:rsidRPr="00D46264" w:rsidRDefault="001C678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D4AC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CEBC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CCB3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FD708" w14:textId="1F366976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983E4F">
              <w:rPr>
                <w:sz w:val="18"/>
                <w:szCs w:val="18"/>
              </w:rPr>
              <w:t>01</w:t>
            </w:r>
            <w:r w:rsidRPr="00C92760">
              <w:rPr>
                <w:sz w:val="18"/>
                <w:szCs w:val="18"/>
              </w:rPr>
              <w:t xml:space="preserve">. Улучшение жилищных условий граждан, проживающих </w:t>
            </w:r>
            <w:r>
              <w:rPr>
                <w:sz w:val="18"/>
                <w:szCs w:val="18"/>
              </w:rPr>
              <w:t>на сельских территориях</w:t>
            </w:r>
          </w:p>
        </w:tc>
      </w:tr>
      <w:tr w:rsidR="00F30FB6" w:rsidRPr="00C92760" w14:paraId="3F122257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335683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lastRenderedPageBreak/>
              <w:t>3.2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CE4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в действие распределительных газовых сетей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179EAF" w14:textId="77777777" w:rsidR="00F30FB6" w:rsidRPr="00C92760" w:rsidRDefault="00F30FB6" w:rsidP="008266F9">
            <w:pPr>
              <w:jc w:val="center"/>
              <w:rPr>
                <w:b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2F57D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километр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E31F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-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D415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0FD5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72EE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01E0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BE67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E3BA0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A24A8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02. Развитие инженерной инфраструктуры на сельских территориях</w:t>
            </w:r>
          </w:p>
        </w:tc>
      </w:tr>
      <w:tr w:rsidR="00F30FB6" w:rsidRPr="00C92760" w14:paraId="78A890D4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B10E52" w14:textId="346D2603" w:rsidR="00F30FB6" w:rsidRPr="004828B3" w:rsidRDefault="00F30FB6" w:rsidP="008266F9">
            <w:pPr>
              <w:jc w:val="center"/>
              <w:rPr>
                <w:sz w:val="22"/>
              </w:rPr>
            </w:pPr>
            <w:r w:rsidRPr="004828B3">
              <w:rPr>
                <w:sz w:val="22"/>
              </w:rPr>
              <w:t>3.</w:t>
            </w:r>
            <w:r w:rsidR="00FE3A2E" w:rsidRPr="004828B3">
              <w:rPr>
                <w:sz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1E8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C215FB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D1ECD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единица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BA57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968F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9EF01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A101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5A37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A1F6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13C4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88FEEC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Pr="008236FE">
              <w:rPr>
                <w:sz w:val="18"/>
                <w:szCs w:val="18"/>
              </w:rPr>
              <w:t>04.</w:t>
            </w:r>
            <w:r w:rsidRPr="00C92760">
              <w:rPr>
                <w:sz w:val="18"/>
                <w:szCs w:val="18"/>
              </w:rPr>
              <w:t xml:space="preserve"> Благоустройство сельских территорий</w:t>
            </w:r>
          </w:p>
        </w:tc>
      </w:tr>
      <w:tr w:rsidR="00F30FB6" w:rsidRPr="00C92760" w14:paraId="0FE53A14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C900D6" w14:textId="023600D1" w:rsidR="00F30FB6" w:rsidRPr="004828B3" w:rsidRDefault="00F30FB6" w:rsidP="008266F9">
            <w:pPr>
              <w:jc w:val="center"/>
              <w:rPr>
                <w:sz w:val="22"/>
              </w:rPr>
            </w:pPr>
            <w:r w:rsidRPr="004828B3">
              <w:rPr>
                <w:sz w:val="22"/>
              </w:rPr>
              <w:t>3.</w:t>
            </w:r>
            <w:r w:rsidR="00FE3A2E" w:rsidRPr="004828B3">
              <w:rPr>
                <w:sz w:val="22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FA45" w14:textId="77777777" w:rsidR="00F30FB6" w:rsidRPr="00E31450" w:rsidRDefault="00F30FB6" w:rsidP="008266F9">
            <w:pPr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0F0F01" w14:textId="77777777" w:rsidR="00F30FB6" w:rsidRDefault="00070E38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  <w:r w:rsidR="00F30FB6" w:rsidRPr="00C92760">
              <w:rPr>
                <w:sz w:val="18"/>
                <w:szCs w:val="18"/>
              </w:rPr>
              <w:t xml:space="preserve"> </w:t>
            </w:r>
          </w:p>
          <w:p w14:paraId="075AEB88" w14:textId="7DBF55D4" w:rsidR="00FE3A2E" w:rsidRPr="00C92760" w:rsidRDefault="00FE3A2E" w:rsidP="008266F9">
            <w:pPr>
              <w:jc w:val="center"/>
              <w:rPr>
                <w:sz w:val="18"/>
                <w:szCs w:val="18"/>
              </w:rPr>
            </w:pPr>
            <w:r w:rsidRPr="004828B3">
              <w:rPr>
                <w:sz w:val="18"/>
                <w:szCs w:val="18"/>
              </w:rPr>
              <w:t>(показатель госпрограммы)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0A784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0F25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CADE" w14:textId="77777777" w:rsidR="00F30FB6" w:rsidRPr="00230C4A" w:rsidRDefault="00070E38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8AFA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7AFA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A0B6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426E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4768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5F4BA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0E5225">
              <w:rPr>
                <w:sz w:val="18"/>
                <w:szCs w:val="18"/>
              </w:rPr>
              <w:t xml:space="preserve">Основное мероприятие </w:t>
            </w:r>
            <w:r w:rsidRPr="008236FE">
              <w:rPr>
                <w:sz w:val="18"/>
                <w:szCs w:val="18"/>
              </w:rPr>
              <w:t>05.</w:t>
            </w:r>
            <w:r>
              <w:rPr>
                <w:sz w:val="18"/>
                <w:szCs w:val="18"/>
              </w:rPr>
              <w:t xml:space="preserve"> Развитие торгового обс</w:t>
            </w:r>
            <w:r w:rsidRPr="000E5225">
              <w:rPr>
                <w:sz w:val="18"/>
                <w:szCs w:val="18"/>
              </w:rPr>
              <w:t>луживани</w:t>
            </w:r>
            <w:r>
              <w:rPr>
                <w:sz w:val="18"/>
                <w:szCs w:val="18"/>
              </w:rPr>
              <w:t>я в сельских населенных пунктах</w:t>
            </w:r>
          </w:p>
        </w:tc>
      </w:tr>
      <w:tr w:rsidR="00FA14A0" w:rsidRPr="00C92760" w14:paraId="0BA81C46" w14:textId="77777777" w:rsidTr="00BA3676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F1DBE4" w14:textId="77777777" w:rsidR="00FA14A0" w:rsidRPr="00C92760" w:rsidRDefault="00FA14A0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B6BC" w14:textId="03E215F1" w:rsidR="00FA14A0" w:rsidRPr="00C92760" w:rsidRDefault="00FA14A0" w:rsidP="00FA14A0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4</w:t>
            </w:r>
            <w:r w:rsidRPr="00C92760">
              <w:rPr>
                <w:b/>
                <w:sz w:val="22"/>
              </w:rPr>
              <w:t xml:space="preserve"> </w:t>
            </w:r>
            <w:r w:rsidRPr="00C92760">
              <w:rPr>
                <w:sz w:val="22"/>
              </w:rPr>
              <w:t>– «Обеспечение эпизоотического и ветеринарно-санитарного благополучия</w:t>
            </w:r>
            <w:r w:rsidR="00FE08EE">
              <w:rPr>
                <w:sz w:val="22"/>
              </w:rPr>
              <w:t xml:space="preserve"> </w:t>
            </w:r>
            <w:r w:rsidR="00FE08EE" w:rsidRPr="008236FE">
              <w:rPr>
                <w:sz w:val="22"/>
              </w:rPr>
              <w:t>и развития государственной ветеринарной службы</w:t>
            </w:r>
            <w:r w:rsidRPr="00C92760">
              <w:rPr>
                <w:sz w:val="22"/>
              </w:rPr>
              <w:t>»</w:t>
            </w:r>
          </w:p>
        </w:tc>
      </w:tr>
      <w:tr w:rsidR="00F30FB6" w:rsidRPr="00C92760" w14:paraId="6D62DD1A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5151F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54D7" w14:textId="25480594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Количество отловленных </w:t>
            </w:r>
            <w:r w:rsidR="004F6281">
              <w:rPr>
                <w:sz w:val="18"/>
                <w:szCs w:val="18"/>
              </w:rPr>
              <w:t xml:space="preserve">собак </w:t>
            </w:r>
            <w:r w:rsidRPr="00C92760">
              <w:rPr>
                <w:sz w:val="18"/>
                <w:szCs w:val="18"/>
              </w:rPr>
              <w:t>без владельцев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9EFA83" w14:textId="77777777" w:rsidR="00F30FB6" w:rsidRDefault="00070E38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</w:p>
          <w:p w14:paraId="7F3D62FD" w14:textId="4DFD68A1" w:rsidR="00FE3A2E" w:rsidRPr="00C92760" w:rsidRDefault="00FE3A2E" w:rsidP="008266F9">
            <w:pPr>
              <w:jc w:val="center"/>
              <w:rPr>
                <w:sz w:val="18"/>
                <w:szCs w:val="18"/>
              </w:rPr>
            </w:pPr>
            <w:r w:rsidRPr="004828B3">
              <w:rPr>
                <w:sz w:val="18"/>
                <w:szCs w:val="18"/>
                <w:highlight w:val="yellow"/>
              </w:rPr>
              <w:t>(показатель госпрограммы)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0B8E86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AC61" w14:textId="77777777" w:rsidR="00F30FB6" w:rsidRPr="00C92760" w:rsidRDefault="00D46264" w:rsidP="008266F9">
            <w:pPr>
              <w:jc w:val="center"/>
            </w:pPr>
            <w:r w:rsidRPr="00E31450">
              <w:rPr>
                <w:sz w:val="18"/>
              </w:rPr>
              <w:t>541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CEF44" w14:textId="77777777" w:rsidR="00F30FB6" w:rsidRPr="004053F5" w:rsidRDefault="00D46264" w:rsidP="008266F9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351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30C1" w14:textId="0C570B1D" w:rsidR="00610F06" w:rsidRPr="008236FE" w:rsidRDefault="00610F06" w:rsidP="008266F9">
            <w:pPr>
              <w:jc w:val="center"/>
              <w:rPr>
                <w:sz w:val="20"/>
                <w:szCs w:val="20"/>
              </w:rPr>
            </w:pPr>
            <w:r w:rsidRPr="008236FE">
              <w:rPr>
                <w:sz w:val="20"/>
                <w:szCs w:val="20"/>
              </w:rPr>
              <w:t>698</w:t>
            </w:r>
          </w:p>
          <w:p w14:paraId="4EFDE271" w14:textId="77777777" w:rsidR="00610F06" w:rsidRDefault="00610F06" w:rsidP="008266F9">
            <w:pPr>
              <w:jc w:val="center"/>
              <w:rPr>
                <w:sz w:val="20"/>
                <w:szCs w:val="20"/>
                <w:highlight w:val="green"/>
              </w:rPr>
            </w:pPr>
          </w:p>
          <w:p w14:paraId="7183B800" w14:textId="4A053243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CFF5" w14:textId="3048C321" w:rsidR="00F30FB6" w:rsidRPr="00D82730" w:rsidRDefault="008236FE" w:rsidP="008266F9">
            <w:pPr>
              <w:jc w:val="center"/>
            </w:pPr>
            <w:r w:rsidRPr="004828B3">
              <w:rPr>
                <w:sz w:val="20"/>
                <w:szCs w:val="20"/>
              </w:rPr>
              <w:t>676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E2DE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119A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0834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C799C4" w14:textId="677D685A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FE3A2E">
              <w:rPr>
                <w:sz w:val="18"/>
                <w:szCs w:val="18"/>
              </w:rPr>
              <w:t>0</w:t>
            </w:r>
            <w:r w:rsidRPr="00C92760">
              <w:rPr>
                <w:sz w:val="18"/>
                <w:szCs w:val="18"/>
              </w:rPr>
              <w:t>1.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</w:tr>
      <w:tr w:rsidR="00F30FB6" w:rsidRPr="00C92760" w14:paraId="4CFE2812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C913AD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969C" w14:textId="77777777" w:rsidR="00F30FB6" w:rsidRPr="00C92760" w:rsidRDefault="00F30FB6" w:rsidP="008266F9">
            <w:pPr>
              <w:rPr>
                <w:b/>
                <w:i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12B272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5475B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A195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-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CDBD" w14:textId="77777777" w:rsidR="00F30FB6" w:rsidRDefault="00F30FB6" w:rsidP="008266F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81C2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CEDD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B088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0662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A130" w14:textId="77777777" w:rsidR="00F30FB6" w:rsidRPr="00C92760" w:rsidRDefault="00F30FB6" w:rsidP="008266F9">
            <w:pPr>
              <w:jc w:val="center"/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258222" w14:textId="51192A72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FE3A2E">
              <w:rPr>
                <w:sz w:val="18"/>
                <w:szCs w:val="18"/>
              </w:rPr>
              <w:t>0</w:t>
            </w:r>
            <w:r w:rsidRPr="00C92760">
              <w:rPr>
                <w:sz w:val="18"/>
                <w:szCs w:val="18"/>
              </w:rPr>
              <w:t>1.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</w:tr>
      <w:tr w:rsidR="00400CCF" w:rsidRPr="00C92760" w14:paraId="6CA82567" w14:textId="77777777" w:rsidTr="00BA3676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540C96" w14:textId="77777777" w:rsidR="00400CCF" w:rsidRPr="00C92760" w:rsidRDefault="00400CCF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5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3AC5D" w14:textId="5FB9AD3F" w:rsidR="00400CCF" w:rsidRPr="00C92760" w:rsidRDefault="00400CCF" w:rsidP="00400CCF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7</w:t>
            </w:r>
            <w:r w:rsidRPr="00C92760">
              <w:rPr>
                <w:sz w:val="22"/>
              </w:rPr>
              <w:t xml:space="preserve"> – «Экспорт продукции агропромышленного комплекса»</w:t>
            </w:r>
          </w:p>
        </w:tc>
      </w:tr>
      <w:tr w:rsidR="00F30FB6" w:rsidRPr="00C92760" w14:paraId="2F960E76" w14:textId="77777777" w:rsidTr="00A737AC">
        <w:trPr>
          <w:gridAfter w:val="1"/>
          <w:wAfter w:w="22" w:type="dxa"/>
          <w:trHeight w:val="498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D469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5.1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7A8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Объем экспорта продукции АПК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48CE089" w14:textId="77777777" w:rsidR="00F30FB6" w:rsidRPr="00C92760" w:rsidRDefault="00FA14A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Указ</w:t>
            </w:r>
            <w:r w:rsidR="00F30FB6" w:rsidRPr="00C92760">
              <w:rPr>
                <w:sz w:val="18"/>
                <w:szCs w:val="18"/>
              </w:rPr>
              <w:t xml:space="preserve"> Президента </w:t>
            </w:r>
            <w:r w:rsidR="00F30FB6" w:rsidRPr="00C92760">
              <w:rPr>
                <w:sz w:val="18"/>
                <w:szCs w:val="18"/>
              </w:rPr>
              <w:br/>
              <w:t>№ 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C5A7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тыс. долл. США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885C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67221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91274" w14:textId="77777777" w:rsidR="00F30FB6" w:rsidRPr="004053F5" w:rsidRDefault="00FA14A0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CE9A" w14:textId="77777777" w:rsidR="00F30FB6" w:rsidRPr="004053F5" w:rsidRDefault="00F30FB6" w:rsidP="008266F9">
            <w:pPr>
              <w:jc w:val="center"/>
              <w:rPr>
                <w:sz w:val="18"/>
                <w:szCs w:val="18"/>
              </w:rPr>
            </w:pPr>
            <w:r w:rsidRPr="004053F5">
              <w:rPr>
                <w:sz w:val="18"/>
                <w:szCs w:val="18"/>
              </w:rPr>
              <w:t>75637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9121" w14:textId="5015D5BA" w:rsidR="00F30FB6" w:rsidRPr="008236FE" w:rsidRDefault="008236FE" w:rsidP="008266F9">
            <w:pPr>
              <w:jc w:val="center"/>
              <w:rPr>
                <w:sz w:val="16"/>
                <w:szCs w:val="16"/>
              </w:rPr>
            </w:pPr>
            <w:r w:rsidRPr="004828B3">
              <w:rPr>
                <w:sz w:val="16"/>
                <w:szCs w:val="16"/>
              </w:rPr>
              <w:t>64008,41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9F1E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77816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0C9A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81707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4D74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A444F5A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Pr="00C92760">
              <w:rPr>
                <w:sz w:val="18"/>
                <w:szCs w:val="18"/>
                <w:lang w:val="en-US"/>
              </w:rPr>
              <w:t>T</w:t>
            </w:r>
            <w:r w:rsidRPr="00C92760">
              <w:rPr>
                <w:sz w:val="18"/>
                <w:szCs w:val="18"/>
              </w:rPr>
              <w:t>2.</w:t>
            </w:r>
          </w:p>
          <w:p w14:paraId="59A52555" w14:textId="77777777" w:rsidR="00F30FB6" w:rsidRPr="00C92760" w:rsidRDefault="00F30FB6" w:rsidP="008266F9">
            <w:pPr>
              <w:rPr>
                <w:sz w:val="20"/>
                <w:szCs w:val="20"/>
              </w:rPr>
            </w:pPr>
            <w:r w:rsidRPr="00C92760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</w:tr>
    </w:tbl>
    <w:p w14:paraId="155CAE81" w14:textId="71C23549" w:rsidR="0042199E" w:rsidRDefault="0042199E">
      <w:pPr>
        <w:spacing w:after="160" w:line="259" w:lineRule="auto"/>
      </w:pPr>
    </w:p>
    <w:p w14:paraId="1F9F5472" w14:textId="77777777" w:rsidR="008266F9" w:rsidRPr="008503CE" w:rsidRDefault="008266F9" w:rsidP="000969C4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>Методика расчета значений планируемых результатов реализации муниципальной программы</w:t>
      </w:r>
    </w:p>
    <w:p w14:paraId="3E775B20" w14:textId="77777777" w:rsidR="008266F9" w:rsidRPr="008503CE" w:rsidRDefault="008266F9" w:rsidP="008266F9">
      <w:pPr>
        <w:pStyle w:val="a6"/>
        <w:ind w:left="1474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 xml:space="preserve">«Развитие сельского хозяйства»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4678"/>
        <w:gridCol w:w="1276"/>
        <w:gridCol w:w="4252"/>
        <w:gridCol w:w="1560"/>
      </w:tblGrid>
      <w:tr w:rsidR="008266F9" w:rsidRPr="00154B5C" w14:paraId="4C290D67" w14:textId="77777777" w:rsidTr="008266F9">
        <w:tc>
          <w:tcPr>
            <w:tcW w:w="567" w:type="dxa"/>
          </w:tcPr>
          <w:p w14:paraId="03EFBFE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14:paraId="1FA2D71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678" w:type="dxa"/>
          </w:tcPr>
          <w:p w14:paraId="45236294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Определение, единица</w:t>
            </w:r>
          </w:p>
          <w:p w14:paraId="7989A8F2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измерения</w:t>
            </w:r>
          </w:p>
        </w:tc>
        <w:tc>
          <w:tcPr>
            <w:tcW w:w="1276" w:type="dxa"/>
          </w:tcPr>
          <w:p w14:paraId="31233C4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базовых показателей</w:t>
            </w:r>
            <w:r w:rsidR="00F433E4">
              <w:rPr>
                <w:sz w:val="18"/>
                <w:szCs w:val="18"/>
              </w:rPr>
              <w:t>, 2020</w:t>
            </w:r>
          </w:p>
        </w:tc>
        <w:tc>
          <w:tcPr>
            <w:tcW w:w="4252" w:type="dxa"/>
          </w:tcPr>
          <w:p w14:paraId="2FCD67D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Статистические источники</w:t>
            </w:r>
          </w:p>
        </w:tc>
        <w:tc>
          <w:tcPr>
            <w:tcW w:w="1560" w:type="dxa"/>
          </w:tcPr>
          <w:p w14:paraId="76162F7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Периодичность представления</w:t>
            </w:r>
          </w:p>
        </w:tc>
      </w:tr>
      <w:tr w:rsidR="008266F9" w:rsidRPr="00154B5C" w14:paraId="583CB134" w14:textId="77777777" w:rsidTr="008266F9">
        <w:trPr>
          <w:trHeight w:val="357"/>
        </w:trPr>
        <w:tc>
          <w:tcPr>
            <w:tcW w:w="567" w:type="dxa"/>
          </w:tcPr>
          <w:p w14:paraId="5DF4026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3402" w:type="dxa"/>
          </w:tcPr>
          <w:p w14:paraId="750D2F6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</w:tcPr>
          <w:p w14:paraId="15DFE07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8B3775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</w:t>
            </w:r>
          </w:p>
        </w:tc>
        <w:tc>
          <w:tcPr>
            <w:tcW w:w="4252" w:type="dxa"/>
          </w:tcPr>
          <w:p w14:paraId="27F74331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14:paraId="53D973C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6</w:t>
            </w:r>
          </w:p>
        </w:tc>
      </w:tr>
      <w:tr w:rsidR="008266F9" w:rsidRPr="00154B5C" w14:paraId="2EBCF802" w14:textId="77777777" w:rsidTr="008266F9">
        <w:tc>
          <w:tcPr>
            <w:tcW w:w="15735" w:type="dxa"/>
            <w:gridSpan w:val="6"/>
          </w:tcPr>
          <w:p w14:paraId="2B66EC09" w14:textId="77777777" w:rsidR="008266F9" w:rsidRDefault="008266F9" w:rsidP="008266F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 xml:space="preserve">1 </w:t>
            </w:r>
            <w:r w:rsidRPr="00154B5C">
              <w:rPr>
                <w:sz w:val="18"/>
                <w:szCs w:val="18"/>
              </w:rPr>
              <w:t>«Развитие отраслей сельского хозяйства и перерабатывающей промышленности»</w:t>
            </w:r>
          </w:p>
          <w:p w14:paraId="2679EE70" w14:textId="77777777" w:rsidR="00432458" w:rsidRPr="00154B5C" w:rsidRDefault="00432458" w:rsidP="00914DCE">
            <w:pPr>
              <w:pStyle w:val="a6"/>
              <w:widowControl w:val="0"/>
              <w:autoSpaceDE w:val="0"/>
              <w:autoSpaceDN w:val="0"/>
              <w:adjustRightInd w:val="0"/>
              <w:ind w:left="252" w:right="-108"/>
              <w:outlineLvl w:val="0"/>
              <w:rPr>
                <w:sz w:val="18"/>
                <w:szCs w:val="18"/>
              </w:rPr>
            </w:pPr>
          </w:p>
        </w:tc>
      </w:tr>
      <w:tr w:rsidR="008266F9" w:rsidRPr="00154B5C" w14:paraId="1A381ABF" w14:textId="77777777" w:rsidTr="008266F9">
        <w:trPr>
          <w:trHeight w:val="1071"/>
        </w:trPr>
        <w:tc>
          <w:tcPr>
            <w:tcW w:w="567" w:type="dxa"/>
          </w:tcPr>
          <w:p w14:paraId="22833CD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1.1.</w:t>
            </w:r>
          </w:p>
        </w:tc>
        <w:tc>
          <w:tcPr>
            <w:tcW w:w="3402" w:type="dxa"/>
          </w:tcPr>
          <w:p w14:paraId="1FC1F55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4678" w:type="dxa"/>
          </w:tcPr>
          <w:p w14:paraId="6EED363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года, процент</w:t>
            </w:r>
          </w:p>
        </w:tc>
        <w:tc>
          <w:tcPr>
            <w:tcW w:w="1276" w:type="dxa"/>
          </w:tcPr>
          <w:p w14:paraId="1D4687C5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4252" w:type="dxa"/>
          </w:tcPr>
          <w:p w14:paraId="35D360A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государственной статистической отчетности: таблица «Индекс производства продукции сельского хозяйства в хозяйствах всех категорий» (предварительные данные)</w:t>
            </w:r>
          </w:p>
        </w:tc>
        <w:tc>
          <w:tcPr>
            <w:tcW w:w="1560" w:type="dxa"/>
          </w:tcPr>
          <w:p w14:paraId="09303A4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Один раз в год</w:t>
            </w:r>
          </w:p>
        </w:tc>
      </w:tr>
      <w:tr w:rsidR="008266F9" w:rsidRPr="00154B5C" w14:paraId="4E8645A0" w14:textId="77777777" w:rsidTr="008266F9">
        <w:trPr>
          <w:trHeight w:val="650"/>
        </w:trPr>
        <w:tc>
          <w:tcPr>
            <w:tcW w:w="567" w:type="dxa"/>
          </w:tcPr>
          <w:p w14:paraId="7566D54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right="-108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1.2</w:t>
            </w:r>
          </w:p>
        </w:tc>
        <w:tc>
          <w:tcPr>
            <w:tcW w:w="3402" w:type="dxa"/>
          </w:tcPr>
          <w:p w14:paraId="0510A7A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4678" w:type="dxa"/>
          </w:tcPr>
          <w:p w14:paraId="6AFBDD85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Значение показателя определяется как объем производства молока в хозяйствах всех категорий, тыс. тонн</w:t>
            </w:r>
          </w:p>
        </w:tc>
        <w:tc>
          <w:tcPr>
            <w:tcW w:w="1276" w:type="dxa"/>
          </w:tcPr>
          <w:p w14:paraId="5B6E3831" w14:textId="77777777" w:rsidR="008266F9" w:rsidRPr="00154B5C" w:rsidRDefault="008B28C6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14</w:t>
            </w:r>
          </w:p>
        </w:tc>
        <w:tc>
          <w:tcPr>
            <w:tcW w:w="4252" w:type="dxa"/>
          </w:tcPr>
          <w:p w14:paraId="2E6E99D3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 xml:space="preserve">Данные государственной статистической отчетности: </w:t>
            </w:r>
            <w:hyperlink r:id="rId8" w:history="1">
              <w:r w:rsidRPr="00154B5C">
                <w:rPr>
                  <w:rFonts w:eastAsia="Calibri"/>
                  <w:sz w:val="18"/>
                  <w:szCs w:val="18"/>
                </w:rPr>
                <w:t>форма № П-1 (СХ)</w:t>
              </w:r>
            </w:hyperlink>
            <w:r w:rsidRPr="00154B5C">
              <w:rPr>
                <w:rFonts w:eastAsia="Calibri"/>
                <w:sz w:val="18"/>
                <w:szCs w:val="18"/>
              </w:rPr>
              <w:t xml:space="preserve"> «Сведения о производстве и отгрузке сельскохозяйственной продукции»;</w:t>
            </w:r>
          </w:p>
          <w:p w14:paraId="64100E50" w14:textId="77777777" w:rsidR="008266F9" w:rsidRPr="00154B5C" w:rsidRDefault="00BF6CA5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hyperlink r:id="rId9" w:history="1">
              <w:r w:rsidR="008266F9" w:rsidRPr="00154B5C">
                <w:rPr>
                  <w:rFonts w:eastAsia="Calibri"/>
                  <w:sz w:val="18"/>
                  <w:szCs w:val="18"/>
                </w:rPr>
                <w:t>форма № 3-фермер</w:t>
              </w:r>
            </w:hyperlink>
            <w:r w:rsidR="008266F9" w:rsidRPr="00154B5C">
              <w:rPr>
                <w:rFonts w:eastAsia="Calibri"/>
                <w:sz w:val="18"/>
                <w:szCs w:val="18"/>
              </w:rPr>
              <w:t xml:space="preserve"> «Сведения о производстве продукции животноводства и поголовье скота»;</w:t>
            </w:r>
          </w:p>
          <w:p w14:paraId="57020B06" w14:textId="77777777" w:rsidR="008266F9" w:rsidRPr="00154B5C" w:rsidRDefault="00BF6CA5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hyperlink r:id="rId10" w:history="1">
              <w:r w:rsidR="008266F9" w:rsidRPr="00154B5C">
                <w:rPr>
                  <w:rFonts w:eastAsia="Calibri"/>
                  <w:sz w:val="18"/>
                  <w:szCs w:val="18"/>
                </w:rPr>
                <w:t>форма № 2</w:t>
              </w:r>
            </w:hyperlink>
            <w:r w:rsidR="008266F9" w:rsidRPr="00154B5C">
              <w:rPr>
                <w:rFonts w:eastAsia="Calibri"/>
                <w:sz w:val="18"/>
                <w:szCs w:val="18"/>
              </w:rPr>
              <w:t xml:space="preserve"> «Производство сельскохозяйственной продукции в личных подсобных и других индивидуальных хозяйствах граждан»</w:t>
            </w:r>
          </w:p>
        </w:tc>
        <w:tc>
          <w:tcPr>
            <w:tcW w:w="1560" w:type="dxa"/>
          </w:tcPr>
          <w:p w14:paraId="046DB79B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029614C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8266F9" w:rsidRPr="00154B5C" w14:paraId="364EA556" w14:textId="77777777" w:rsidTr="008266F9">
        <w:trPr>
          <w:trHeight w:val="650"/>
        </w:trPr>
        <w:tc>
          <w:tcPr>
            <w:tcW w:w="567" w:type="dxa"/>
            <w:shd w:val="clear" w:color="auto" w:fill="auto"/>
          </w:tcPr>
          <w:p w14:paraId="1029DAA1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1.3</w:t>
            </w:r>
          </w:p>
        </w:tc>
        <w:tc>
          <w:tcPr>
            <w:tcW w:w="3402" w:type="dxa"/>
            <w:shd w:val="clear" w:color="auto" w:fill="auto"/>
          </w:tcPr>
          <w:p w14:paraId="30B509A3" w14:textId="77777777" w:rsidR="008266F9" w:rsidRPr="00F80385" w:rsidRDefault="008266F9" w:rsidP="008266F9">
            <w:pPr>
              <w:rPr>
                <w:sz w:val="18"/>
                <w:szCs w:val="18"/>
              </w:rPr>
            </w:pPr>
            <w:r w:rsidRPr="00F80385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4678" w:type="dxa"/>
            <w:shd w:val="clear" w:color="auto" w:fill="auto"/>
          </w:tcPr>
          <w:p w14:paraId="2C3F8011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I=I1+I2+I3, где:</w:t>
            </w:r>
          </w:p>
          <w:p w14:paraId="1B20DB74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 - Инвестиции в основной капитал, млн. руб.;</w:t>
            </w:r>
          </w:p>
          <w:p w14:paraId="568FAB5C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I1 - инвестиции по видам экономической деятельности</w:t>
            </w:r>
            <w:r w:rsidRPr="00154B5C">
              <w:rPr>
                <w:sz w:val="18"/>
                <w:szCs w:val="18"/>
              </w:rPr>
              <w:t xml:space="preserve"> </w:t>
            </w:r>
            <w:r w:rsidRPr="00154B5C">
              <w:rPr>
                <w:rFonts w:eastAsia="Calibri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 млн. руб.;</w:t>
            </w:r>
          </w:p>
          <w:p w14:paraId="60ADC76E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</w:t>
            </w:r>
            <w:proofErr w:type="gramStart"/>
            <w:r w:rsidRPr="00154B5C">
              <w:rPr>
                <w:rFonts w:eastAsia="Calibri"/>
                <w:sz w:val="18"/>
                <w:szCs w:val="18"/>
              </w:rPr>
              <w:t>2  -</w:t>
            </w:r>
            <w:proofErr w:type="gramEnd"/>
            <w:r w:rsidRPr="00154B5C">
              <w:rPr>
                <w:rFonts w:eastAsia="Calibri"/>
                <w:sz w:val="18"/>
                <w:szCs w:val="18"/>
              </w:rPr>
              <w:t xml:space="preserve"> инвестиции по видам экономической деятельности: Производство пищевых продуктов, млн. руб.;</w:t>
            </w:r>
          </w:p>
          <w:p w14:paraId="05C8AD18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 xml:space="preserve">I3 – инвестиции по видам экономической деятельности: Производство напитков» </w:t>
            </w:r>
          </w:p>
          <w:p w14:paraId="7EA514EE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Показатель рассчитывается ежеквартально нарастающим итогом на основании оперативных данных муниципальных образований, а также на основании данных статистической отчетности.</w:t>
            </w:r>
          </w:p>
        </w:tc>
        <w:tc>
          <w:tcPr>
            <w:tcW w:w="1276" w:type="dxa"/>
            <w:shd w:val="clear" w:color="auto" w:fill="auto"/>
          </w:tcPr>
          <w:p w14:paraId="1E20FCE7" w14:textId="77777777" w:rsidR="008266F9" w:rsidRPr="00154B5C" w:rsidRDefault="0089344A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500</w:t>
            </w:r>
          </w:p>
        </w:tc>
        <w:tc>
          <w:tcPr>
            <w:tcW w:w="4252" w:type="dxa"/>
            <w:shd w:val="clear" w:color="auto" w:fill="auto"/>
          </w:tcPr>
          <w:p w14:paraId="7292E8EE" w14:textId="77777777" w:rsidR="008266F9" w:rsidRPr="00154B5C" w:rsidRDefault="008266F9" w:rsidP="008266F9">
            <w:pPr>
              <w:rPr>
                <w:strike/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</w:t>
            </w:r>
          </w:p>
        </w:tc>
        <w:tc>
          <w:tcPr>
            <w:tcW w:w="1560" w:type="dxa"/>
            <w:shd w:val="clear" w:color="auto" w:fill="auto"/>
          </w:tcPr>
          <w:p w14:paraId="08FEE973" w14:textId="77777777" w:rsidR="008266F9" w:rsidRPr="00154B5C" w:rsidRDefault="00D45698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2A96A3C" w14:textId="77777777" w:rsidTr="008266F9">
        <w:trPr>
          <w:trHeight w:val="650"/>
        </w:trPr>
        <w:tc>
          <w:tcPr>
            <w:tcW w:w="567" w:type="dxa"/>
          </w:tcPr>
          <w:p w14:paraId="0229B5C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1.4</w:t>
            </w:r>
          </w:p>
        </w:tc>
        <w:tc>
          <w:tcPr>
            <w:tcW w:w="3402" w:type="dxa"/>
          </w:tcPr>
          <w:p w14:paraId="15303FF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4678" w:type="dxa"/>
          </w:tcPr>
          <w:p w14:paraId="7713571A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Значение показателя определяется как сумма введенных мощностей животноводческих комплексов молочного направления в текущем году, скотомест</w:t>
            </w:r>
          </w:p>
        </w:tc>
        <w:tc>
          <w:tcPr>
            <w:tcW w:w="1276" w:type="dxa"/>
          </w:tcPr>
          <w:p w14:paraId="3C0165E6" w14:textId="77777777" w:rsidR="008266F9" w:rsidRPr="00154B5C" w:rsidRDefault="0089344A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350</w:t>
            </w:r>
          </w:p>
        </w:tc>
        <w:tc>
          <w:tcPr>
            <w:tcW w:w="4252" w:type="dxa"/>
          </w:tcPr>
          <w:p w14:paraId="1CAF00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Данные мониторинга сельхозтоваропроизводителей и организаций АПК, осуществляющих проекты по строительству, модернизации и/или реконструкции молочных ферм </w:t>
            </w:r>
          </w:p>
        </w:tc>
        <w:tc>
          <w:tcPr>
            <w:tcW w:w="1560" w:type="dxa"/>
          </w:tcPr>
          <w:p w14:paraId="00AB31FD" w14:textId="77777777" w:rsidR="008266F9" w:rsidRPr="00154B5C" w:rsidRDefault="008266F9" w:rsidP="008266F9">
            <w:pPr>
              <w:jc w:val="center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D51D357" w14:textId="77777777" w:rsidTr="008266F9">
        <w:trPr>
          <w:trHeight w:val="224"/>
        </w:trPr>
        <w:tc>
          <w:tcPr>
            <w:tcW w:w="15735" w:type="dxa"/>
            <w:gridSpan w:val="6"/>
          </w:tcPr>
          <w:p w14:paraId="785D69E5" w14:textId="77777777" w:rsidR="008266F9" w:rsidRPr="00432458" w:rsidRDefault="00432458" w:rsidP="0043245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</w:t>
            </w:r>
            <w:r w:rsidR="008266F9" w:rsidRPr="00432458">
              <w:rPr>
                <w:color w:val="000000"/>
                <w:sz w:val="18"/>
                <w:szCs w:val="18"/>
              </w:rPr>
              <w:t xml:space="preserve">Подпрограмма 2 </w:t>
            </w:r>
            <w:r w:rsidR="008266F9" w:rsidRPr="00432458">
              <w:rPr>
                <w:sz w:val="18"/>
                <w:szCs w:val="18"/>
              </w:rPr>
              <w:t>«Развитие мелиорации земель сельскохозяйственного назначения»</w:t>
            </w:r>
          </w:p>
          <w:p w14:paraId="32B4634A" w14:textId="77777777" w:rsidR="00432458" w:rsidRPr="00154B5C" w:rsidRDefault="00432458" w:rsidP="00432458">
            <w:pPr>
              <w:pStyle w:val="a6"/>
              <w:widowControl w:val="0"/>
              <w:autoSpaceDE w:val="0"/>
              <w:autoSpaceDN w:val="0"/>
              <w:adjustRightInd w:val="0"/>
              <w:ind w:left="252"/>
              <w:outlineLvl w:val="0"/>
              <w:rPr>
                <w:sz w:val="18"/>
                <w:szCs w:val="18"/>
              </w:rPr>
            </w:pPr>
          </w:p>
        </w:tc>
      </w:tr>
      <w:tr w:rsidR="006D5019" w:rsidRPr="00154B5C" w14:paraId="2348F564" w14:textId="77777777" w:rsidTr="008266F9">
        <w:trPr>
          <w:trHeight w:val="224"/>
        </w:trPr>
        <w:tc>
          <w:tcPr>
            <w:tcW w:w="567" w:type="dxa"/>
          </w:tcPr>
          <w:p w14:paraId="5725990E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2.1.</w:t>
            </w:r>
          </w:p>
        </w:tc>
        <w:tc>
          <w:tcPr>
            <w:tcW w:w="3402" w:type="dxa"/>
          </w:tcPr>
          <w:p w14:paraId="586D8FDE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154B5C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154B5C">
              <w:rPr>
                <w:sz w:val="18"/>
                <w:szCs w:val="18"/>
              </w:rPr>
              <w:t xml:space="preserve"> и государственная собственность на которые не разграничена, предоставленная сельхозтоваропроизводителям</w:t>
            </w:r>
          </w:p>
        </w:tc>
        <w:tc>
          <w:tcPr>
            <w:tcW w:w="4678" w:type="dxa"/>
          </w:tcPr>
          <w:p w14:paraId="7E35130F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Значение показателя определяется как сумма площадей земельных участков, находящихся </w:t>
            </w:r>
            <w:proofErr w:type="gramStart"/>
            <w:r w:rsidRPr="00154B5C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154B5C">
              <w:rPr>
                <w:sz w:val="18"/>
                <w:szCs w:val="18"/>
              </w:rPr>
              <w:t xml:space="preserve"> и государственная собственность на которые не разграничена, предоставленная сельхозтоваропроизводителям в отчетном году, га</w:t>
            </w:r>
          </w:p>
        </w:tc>
        <w:tc>
          <w:tcPr>
            <w:tcW w:w="1276" w:type="dxa"/>
          </w:tcPr>
          <w:p w14:paraId="5529175D" w14:textId="77777777" w:rsidR="006D5019" w:rsidRPr="00E31450" w:rsidRDefault="005273B5" w:rsidP="006D5019">
            <w:pPr>
              <w:jc w:val="center"/>
              <w:rPr>
                <w:color w:val="FF0000"/>
                <w:sz w:val="20"/>
                <w:szCs w:val="20"/>
              </w:rPr>
            </w:pPr>
            <w:r w:rsidRPr="00E630EB">
              <w:rPr>
                <w:color w:val="000000" w:themeColor="text1"/>
                <w:sz w:val="20"/>
                <w:szCs w:val="20"/>
              </w:rPr>
              <w:t>693</w:t>
            </w:r>
          </w:p>
        </w:tc>
        <w:tc>
          <w:tcPr>
            <w:tcW w:w="4252" w:type="dxa"/>
          </w:tcPr>
          <w:p w14:paraId="247240CD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 по сведениям, содержащимся в региональной геоинформационной системы (РГИС)</w:t>
            </w:r>
          </w:p>
        </w:tc>
        <w:tc>
          <w:tcPr>
            <w:tcW w:w="1560" w:type="dxa"/>
          </w:tcPr>
          <w:p w14:paraId="4E2CAF2B" w14:textId="77777777" w:rsidR="006D5019" w:rsidRPr="00154B5C" w:rsidRDefault="00D45698" w:rsidP="006D501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6D5019" w:rsidRPr="00154B5C" w14:paraId="47E1F395" w14:textId="77777777" w:rsidTr="008266F9">
        <w:trPr>
          <w:trHeight w:val="224"/>
        </w:trPr>
        <w:tc>
          <w:tcPr>
            <w:tcW w:w="567" w:type="dxa"/>
          </w:tcPr>
          <w:p w14:paraId="40FABEF7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lastRenderedPageBreak/>
              <w:t>2.2.</w:t>
            </w:r>
          </w:p>
        </w:tc>
        <w:tc>
          <w:tcPr>
            <w:tcW w:w="3402" w:type="dxa"/>
          </w:tcPr>
          <w:p w14:paraId="6E7CE810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154B5C">
              <w:rPr>
                <w:sz w:val="18"/>
                <w:szCs w:val="18"/>
              </w:rPr>
              <w:t>культуртехнических</w:t>
            </w:r>
            <w:proofErr w:type="spellEnd"/>
            <w:r w:rsidRPr="00154B5C">
              <w:rPr>
                <w:sz w:val="18"/>
                <w:szCs w:val="18"/>
              </w:rPr>
              <w:t xml:space="preserve"> работ сельскохозяйственными товаропроизводителями</w:t>
            </w:r>
          </w:p>
        </w:tc>
        <w:tc>
          <w:tcPr>
            <w:tcW w:w="4678" w:type="dxa"/>
          </w:tcPr>
          <w:p w14:paraId="48DFA1F3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земель, вовлеченных в сельскохозяйственный оборот в отчетном году, тыс. га</w:t>
            </w:r>
          </w:p>
        </w:tc>
        <w:tc>
          <w:tcPr>
            <w:tcW w:w="1276" w:type="dxa"/>
          </w:tcPr>
          <w:p w14:paraId="4654D619" w14:textId="77777777" w:rsidR="006D5019" w:rsidRPr="00E31450" w:rsidRDefault="005273B5" w:rsidP="006D5019">
            <w:pPr>
              <w:jc w:val="center"/>
              <w:rPr>
                <w:color w:val="FF0000"/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1,50</w:t>
            </w:r>
          </w:p>
        </w:tc>
        <w:tc>
          <w:tcPr>
            <w:tcW w:w="4252" w:type="dxa"/>
          </w:tcPr>
          <w:p w14:paraId="3FA6495C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ф. №22-4 (граждане) «Сведения о наличии и распределении земель»;</w:t>
            </w:r>
          </w:p>
          <w:p w14:paraId="695924D0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ф. № 22-4 (организации) «Сведения о наличии и распределении земель»;</w:t>
            </w:r>
          </w:p>
          <w:p w14:paraId="1BE629F7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форма №29-СХ «Сведения о сборе урожая сельскохозяйственных культур»; форма №2-фермер «Сведения о сборе урожая сельскохозяйственных культур»</w:t>
            </w:r>
          </w:p>
        </w:tc>
        <w:tc>
          <w:tcPr>
            <w:tcW w:w="1560" w:type="dxa"/>
          </w:tcPr>
          <w:p w14:paraId="67E49982" w14:textId="77777777" w:rsidR="006D5019" w:rsidRPr="00154B5C" w:rsidRDefault="00D45698" w:rsidP="006D501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B54E05A" w14:textId="77777777" w:rsidTr="008266F9">
        <w:trPr>
          <w:trHeight w:val="224"/>
        </w:trPr>
        <w:tc>
          <w:tcPr>
            <w:tcW w:w="567" w:type="dxa"/>
          </w:tcPr>
          <w:p w14:paraId="424A6F6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2.3.</w:t>
            </w:r>
          </w:p>
        </w:tc>
        <w:tc>
          <w:tcPr>
            <w:tcW w:w="3402" w:type="dxa"/>
          </w:tcPr>
          <w:p w14:paraId="3CA16956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4678" w:type="dxa"/>
          </w:tcPr>
          <w:p w14:paraId="1752DFB0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земель, обработанных от борщевика Сосновского, га</w:t>
            </w:r>
          </w:p>
        </w:tc>
        <w:tc>
          <w:tcPr>
            <w:tcW w:w="1276" w:type="dxa"/>
          </w:tcPr>
          <w:p w14:paraId="615C157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914,38</w:t>
            </w:r>
          </w:p>
        </w:tc>
        <w:tc>
          <w:tcPr>
            <w:tcW w:w="4252" w:type="dxa"/>
          </w:tcPr>
          <w:p w14:paraId="24AF53DD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формы Конструктора форм ГАСУ МО.</w:t>
            </w:r>
          </w:p>
          <w:p w14:paraId="7531078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подрядных организаций, заключившие муниципальные контракты, МБУ</w:t>
            </w:r>
          </w:p>
          <w:p w14:paraId="74FA690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 части касающейся ГКУ МО «ЦАР»</w:t>
            </w:r>
          </w:p>
          <w:p w14:paraId="459C5184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Региональная географическая информационная система (РГИС)</w:t>
            </w:r>
          </w:p>
        </w:tc>
        <w:tc>
          <w:tcPr>
            <w:tcW w:w="1560" w:type="dxa"/>
          </w:tcPr>
          <w:p w14:paraId="18F0074D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9EDC94A" w14:textId="77777777" w:rsidTr="008266F9">
        <w:trPr>
          <w:trHeight w:val="224"/>
        </w:trPr>
        <w:tc>
          <w:tcPr>
            <w:tcW w:w="15735" w:type="dxa"/>
            <w:gridSpan w:val="6"/>
          </w:tcPr>
          <w:p w14:paraId="122FAC33" w14:textId="6D0E309A" w:rsidR="008266F9" w:rsidRPr="00FE3A2E" w:rsidRDefault="008266F9" w:rsidP="00FE3A2E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FE3A2E">
              <w:rPr>
                <w:color w:val="000000"/>
                <w:sz w:val="18"/>
                <w:szCs w:val="18"/>
              </w:rPr>
              <w:t xml:space="preserve">Подпрограмма </w:t>
            </w:r>
            <w:r w:rsidRPr="00845581">
              <w:rPr>
                <w:color w:val="000000"/>
                <w:sz w:val="18"/>
                <w:szCs w:val="18"/>
              </w:rPr>
              <w:t>3 «Комплексное развитие сельских территорий</w:t>
            </w:r>
            <w:r w:rsidRPr="00FE3A2E">
              <w:rPr>
                <w:color w:val="000000"/>
                <w:sz w:val="18"/>
                <w:szCs w:val="18"/>
              </w:rPr>
              <w:t>»</w:t>
            </w:r>
          </w:p>
        </w:tc>
      </w:tr>
      <w:tr w:rsidR="008266F9" w:rsidRPr="00154B5C" w14:paraId="4EF293F7" w14:textId="77777777" w:rsidTr="008266F9">
        <w:trPr>
          <w:trHeight w:val="224"/>
        </w:trPr>
        <w:tc>
          <w:tcPr>
            <w:tcW w:w="567" w:type="dxa"/>
          </w:tcPr>
          <w:p w14:paraId="424FEE87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3.1</w:t>
            </w:r>
          </w:p>
        </w:tc>
        <w:tc>
          <w:tcPr>
            <w:tcW w:w="3402" w:type="dxa"/>
          </w:tcPr>
          <w:p w14:paraId="0F7E98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Объем ввода (приобретения) жилья </w:t>
            </w:r>
          </w:p>
        </w:tc>
        <w:tc>
          <w:tcPr>
            <w:tcW w:w="4678" w:type="dxa"/>
          </w:tcPr>
          <w:p w14:paraId="06A55AA1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введенного (приобретенного) жилья для граждан, проживающих в сельской местности, в отчетном году, квадратный метр</w:t>
            </w:r>
          </w:p>
        </w:tc>
        <w:tc>
          <w:tcPr>
            <w:tcW w:w="1276" w:type="dxa"/>
          </w:tcPr>
          <w:p w14:paraId="10927CC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4252" w:type="dxa"/>
          </w:tcPr>
          <w:p w14:paraId="5EC8964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503B364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A9D487D" w14:textId="77777777" w:rsidR="008266F9" w:rsidRPr="00154B5C" w:rsidRDefault="008266F9" w:rsidP="008266F9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</w:tr>
      <w:tr w:rsidR="008266F9" w:rsidRPr="00154B5C" w14:paraId="7FAF2F11" w14:textId="77777777" w:rsidTr="008266F9">
        <w:trPr>
          <w:trHeight w:val="224"/>
        </w:trPr>
        <w:tc>
          <w:tcPr>
            <w:tcW w:w="567" w:type="dxa"/>
          </w:tcPr>
          <w:p w14:paraId="4B23392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3.2</w:t>
            </w:r>
          </w:p>
        </w:tc>
        <w:tc>
          <w:tcPr>
            <w:tcW w:w="3402" w:type="dxa"/>
          </w:tcPr>
          <w:p w14:paraId="21557A5F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в действие распределительных газовых сетей</w:t>
            </w:r>
          </w:p>
        </w:tc>
        <w:tc>
          <w:tcPr>
            <w:tcW w:w="4678" w:type="dxa"/>
          </w:tcPr>
          <w:p w14:paraId="67444E20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протяженность распределительных газовых сетей, введенных в действие в отчетном году, км</w:t>
            </w:r>
          </w:p>
        </w:tc>
        <w:tc>
          <w:tcPr>
            <w:tcW w:w="1276" w:type="dxa"/>
          </w:tcPr>
          <w:p w14:paraId="427603A2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447627C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03E1EE65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D834308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095946DA" w14:textId="77777777" w:rsidTr="008266F9">
        <w:trPr>
          <w:trHeight w:val="224"/>
        </w:trPr>
        <w:tc>
          <w:tcPr>
            <w:tcW w:w="567" w:type="dxa"/>
          </w:tcPr>
          <w:p w14:paraId="3B0FBAAE" w14:textId="53B17A05" w:rsidR="008266F9" w:rsidRPr="00FE3A2E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  <w:highlight w:val="yellow"/>
              </w:rPr>
            </w:pPr>
            <w:r w:rsidRPr="00845581">
              <w:rPr>
                <w:sz w:val="18"/>
                <w:szCs w:val="18"/>
              </w:rPr>
              <w:t>3.</w:t>
            </w:r>
            <w:r w:rsidR="00FE3A2E" w:rsidRPr="00845581">
              <w:rPr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14:paraId="657967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4678" w:type="dxa"/>
          </w:tcPr>
          <w:p w14:paraId="7D7CB06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количество общественно значимых проектов по благоустройству сельских территорий, реализованных в отчетном году, ед.</w:t>
            </w:r>
          </w:p>
        </w:tc>
        <w:tc>
          <w:tcPr>
            <w:tcW w:w="1276" w:type="dxa"/>
          </w:tcPr>
          <w:p w14:paraId="3387C7BE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7B068E9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45989357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BFC594D" w14:textId="77777777" w:rsidTr="008266F9">
        <w:trPr>
          <w:trHeight w:val="224"/>
        </w:trPr>
        <w:tc>
          <w:tcPr>
            <w:tcW w:w="567" w:type="dxa"/>
          </w:tcPr>
          <w:p w14:paraId="40FFCF4B" w14:textId="3B592E1D" w:rsidR="008266F9" w:rsidRPr="00FE3A2E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  <w:highlight w:val="yellow"/>
              </w:rPr>
            </w:pPr>
            <w:r w:rsidRPr="00845581">
              <w:rPr>
                <w:sz w:val="18"/>
                <w:szCs w:val="18"/>
              </w:rPr>
              <w:t>3.</w:t>
            </w:r>
            <w:r w:rsidR="00FE3A2E" w:rsidRPr="00845581">
              <w:rPr>
                <w:sz w:val="18"/>
                <w:szCs w:val="18"/>
              </w:rPr>
              <w:t>4</w:t>
            </w:r>
          </w:p>
        </w:tc>
        <w:tc>
          <w:tcPr>
            <w:tcW w:w="3402" w:type="dxa"/>
          </w:tcPr>
          <w:p w14:paraId="30C04FA2" w14:textId="77777777" w:rsidR="008266F9" w:rsidRPr="00154B5C" w:rsidRDefault="008266F9" w:rsidP="001C11EC">
            <w:pPr>
              <w:rPr>
                <w:sz w:val="18"/>
                <w:szCs w:val="18"/>
              </w:rPr>
            </w:pPr>
            <w:r w:rsidRPr="00F80385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4678" w:type="dxa"/>
          </w:tcPr>
          <w:p w14:paraId="5CBBB618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154B5C">
              <w:rPr>
                <w:rFonts w:eastAsia="Calibri"/>
                <w:sz w:val="18"/>
                <w:szCs w:val="18"/>
              </w:rPr>
              <w:t>=</w:t>
            </w:r>
            <w:r>
              <w:t xml:space="preserve"> </w:t>
            </w:r>
            <w:r w:rsidRPr="00C7137C">
              <w:rPr>
                <w:rFonts w:eastAsia="Calibri"/>
                <w:sz w:val="18"/>
                <w:szCs w:val="18"/>
              </w:rPr>
              <w:t>E1</w:t>
            </w:r>
            <w:r>
              <w:rPr>
                <w:rFonts w:eastAsia="Calibri"/>
                <w:sz w:val="18"/>
                <w:szCs w:val="18"/>
              </w:rPr>
              <w:t>/E</w:t>
            </w:r>
            <w:r w:rsidRPr="00154B5C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*100</w:t>
            </w:r>
            <w:r w:rsidRPr="00154B5C">
              <w:rPr>
                <w:rFonts w:eastAsia="Calibri"/>
                <w:sz w:val="18"/>
                <w:szCs w:val="18"/>
              </w:rPr>
              <w:t>, где:</w:t>
            </w:r>
          </w:p>
          <w:p w14:paraId="2845920F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</w:t>
            </w:r>
            <w:r w:rsidRPr="00154B5C">
              <w:rPr>
                <w:rFonts w:eastAsia="Calibri"/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</w:t>
            </w:r>
            <w:r w:rsidRPr="00154B5C">
              <w:rPr>
                <w:sz w:val="18"/>
                <w:szCs w:val="18"/>
              </w:rPr>
              <w:t xml:space="preserve">оля сельских населенных пунктов, обслуживаемых по доставке продовольственных и непродовольственных </w:t>
            </w:r>
            <w:proofErr w:type="gramStart"/>
            <w:r w:rsidRPr="00154B5C">
              <w:rPr>
                <w:sz w:val="18"/>
                <w:szCs w:val="18"/>
              </w:rPr>
              <w:t>товаров</w:t>
            </w:r>
            <w:r w:rsidRPr="00154B5C">
              <w:rPr>
                <w:rFonts w:eastAsia="Calibri"/>
                <w:sz w:val="18"/>
                <w:szCs w:val="18"/>
              </w:rPr>
              <w:t>,</w:t>
            </w:r>
            <w:r w:rsidRPr="00C7137C">
              <w:rPr>
                <w:rFonts w:eastAsia="Calibri"/>
                <w:sz w:val="18"/>
                <w:szCs w:val="18"/>
              </w:rPr>
              <w:t>%</w:t>
            </w:r>
            <w:proofErr w:type="gramEnd"/>
            <w:r w:rsidRPr="00154B5C">
              <w:rPr>
                <w:rFonts w:eastAsia="Calibri"/>
                <w:sz w:val="18"/>
                <w:szCs w:val="18"/>
              </w:rPr>
              <w:t>;</w:t>
            </w:r>
          </w:p>
          <w:p w14:paraId="10010D0A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E</w:t>
            </w:r>
            <w:r w:rsidRPr="00C7137C">
              <w:rPr>
                <w:rFonts w:eastAsia="Calibri"/>
                <w:sz w:val="18"/>
                <w:szCs w:val="18"/>
              </w:rPr>
              <w:t>1</w:t>
            </w:r>
            <w:r w:rsidRPr="00154B5C">
              <w:rPr>
                <w:rFonts w:eastAsia="Calibri"/>
                <w:sz w:val="18"/>
                <w:szCs w:val="18"/>
              </w:rPr>
              <w:t xml:space="preserve"> - </w:t>
            </w:r>
            <w:r w:rsidRPr="00C7137C">
              <w:rPr>
                <w:rFonts w:eastAsia="Calibri"/>
                <w:sz w:val="18"/>
                <w:szCs w:val="18"/>
              </w:rPr>
              <w:t>количество обслуживаемых сельских населенных пунктов, соответствующих условиям предоставления субсидии</w:t>
            </w:r>
            <w:r>
              <w:rPr>
                <w:rFonts w:eastAsia="Calibri"/>
                <w:sz w:val="18"/>
                <w:szCs w:val="18"/>
              </w:rPr>
              <w:t>, единиц</w:t>
            </w:r>
            <w:r w:rsidRPr="00154B5C">
              <w:rPr>
                <w:rFonts w:eastAsia="Calibri"/>
                <w:sz w:val="18"/>
                <w:szCs w:val="18"/>
              </w:rPr>
              <w:t>;</w:t>
            </w:r>
          </w:p>
          <w:p w14:paraId="135DE5F8" w14:textId="77777777" w:rsidR="008266F9" w:rsidRPr="00C7137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E</w:t>
            </w:r>
            <w:proofErr w:type="gramStart"/>
            <w:r w:rsidRPr="00154B5C">
              <w:rPr>
                <w:rFonts w:eastAsia="Calibri"/>
                <w:sz w:val="18"/>
                <w:szCs w:val="18"/>
              </w:rPr>
              <w:t>2  -</w:t>
            </w:r>
            <w:proofErr w:type="gramEnd"/>
            <w:r w:rsidRPr="00154B5C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о</w:t>
            </w:r>
            <w:r w:rsidRPr="00C7137C">
              <w:rPr>
                <w:rFonts w:eastAsia="Calibri"/>
                <w:sz w:val="18"/>
                <w:szCs w:val="18"/>
              </w:rPr>
              <w:t>бщее количество сельских населенных пунктов, соответствующих условиям предостав</w:t>
            </w:r>
            <w:r>
              <w:rPr>
                <w:rFonts w:eastAsia="Calibri"/>
                <w:sz w:val="18"/>
                <w:szCs w:val="18"/>
              </w:rPr>
              <w:t>ления субсидии</w:t>
            </w:r>
            <w:r w:rsidRPr="00154B5C"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>единиц.</w:t>
            </w:r>
          </w:p>
        </w:tc>
        <w:tc>
          <w:tcPr>
            <w:tcW w:w="1276" w:type="dxa"/>
          </w:tcPr>
          <w:p w14:paraId="144C0A74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4252" w:type="dxa"/>
          </w:tcPr>
          <w:p w14:paraId="4439AFD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1560" w:type="dxa"/>
          </w:tcPr>
          <w:p w14:paraId="741B0784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6DBF2A2F" w14:textId="77777777" w:rsidTr="008266F9">
        <w:trPr>
          <w:trHeight w:val="224"/>
        </w:trPr>
        <w:tc>
          <w:tcPr>
            <w:tcW w:w="15735" w:type="dxa"/>
            <w:gridSpan w:val="6"/>
          </w:tcPr>
          <w:p w14:paraId="2AFAACAD" w14:textId="5D6BB5CC" w:rsidR="008266F9" w:rsidRPr="00154B5C" w:rsidRDefault="008266F9" w:rsidP="00FE3A2E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color w:val="000000"/>
                <w:sz w:val="18"/>
                <w:szCs w:val="18"/>
              </w:rPr>
              <w:t xml:space="preserve">Подпрограмма </w:t>
            </w:r>
            <w:r>
              <w:rPr>
                <w:color w:val="000000"/>
                <w:sz w:val="18"/>
                <w:szCs w:val="18"/>
              </w:rPr>
              <w:t>4</w:t>
            </w:r>
            <w:r w:rsidRPr="00154B5C">
              <w:rPr>
                <w:color w:val="000000"/>
                <w:sz w:val="18"/>
                <w:szCs w:val="18"/>
              </w:rPr>
              <w:t xml:space="preserve"> «Обеспечение эпизоотического и ветеринарно-санитарного благополучия</w:t>
            </w:r>
            <w:r w:rsidR="009F503F">
              <w:rPr>
                <w:color w:val="000000"/>
                <w:sz w:val="18"/>
                <w:szCs w:val="18"/>
              </w:rPr>
              <w:t xml:space="preserve"> </w:t>
            </w:r>
            <w:r w:rsidR="009F503F" w:rsidRPr="00845581">
              <w:rPr>
                <w:color w:val="000000"/>
                <w:sz w:val="18"/>
                <w:szCs w:val="18"/>
              </w:rPr>
              <w:t>и развития государственной ветеринарной службы</w:t>
            </w:r>
            <w:r w:rsidRPr="00845581">
              <w:rPr>
                <w:color w:val="000000"/>
                <w:sz w:val="18"/>
                <w:szCs w:val="18"/>
              </w:rPr>
              <w:t>»</w:t>
            </w:r>
          </w:p>
        </w:tc>
      </w:tr>
      <w:tr w:rsidR="008266F9" w:rsidRPr="00154B5C" w14:paraId="2F364D53" w14:textId="77777777" w:rsidTr="008266F9">
        <w:trPr>
          <w:trHeight w:val="224"/>
        </w:trPr>
        <w:tc>
          <w:tcPr>
            <w:tcW w:w="567" w:type="dxa"/>
          </w:tcPr>
          <w:p w14:paraId="59C235E6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4.1</w:t>
            </w:r>
          </w:p>
        </w:tc>
        <w:tc>
          <w:tcPr>
            <w:tcW w:w="3402" w:type="dxa"/>
          </w:tcPr>
          <w:p w14:paraId="0A9A96E5" w14:textId="25A6CB25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Количество отловленных </w:t>
            </w:r>
            <w:r w:rsidR="00F84253" w:rsidRPr="00845581">
              <w:rPr>
                <w:sz w:val="18"/>
                <w:szCs w:val="18"/>
              </w:rPr>
              <w:t>собак</w:t>
            </w:r>
            <w:r w:rsidR="00F84253" w:rsidRPr="00983E4F">
              <w:rPr>
                <w:sz w:val="18"/>
                <w:szCs w:val="18"/>
              </w:rPr>
              <w:t xml:space="preserve"> </w:t>
            </w:r>
            <w:r w:rsidRPr="00154B5C">
              <w:rPr>
                <w:sz w:val="18"/>
                <w:szCs w:val="18"/>
              </w:rPr>
              <w:t>без владельцев</w:t>
            </w:r>
          </w:p>
        </w:tc>
        <w:tc>
          <w:tcPr>
            <w:tcW w:w="4678" w:type="dxa"/>
          </w:tcPr>
          <w:p w14:paraId="679B769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отловленных животных, единиц без владельцев, единиц</w:t>
            </w:r>
          </w:p>
        </w:tc>
        <w:tc>
          <w:tcPr>
            <w:tcW w:w="1276" w:type="dxa"/>
          </w:tcPr>
          <w:p w14:paraId="5221E09D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351</w:t>
            </w:r>
          </w:p>
        </w:tc>
        <w:tc>
          <w:tcPr>
            <w:tcW w:w="4252" w:type="dxa"/>
          </w:tcPr>
          <w:p w14:paraId="78B2CBB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</w:t>
            </w:r>
          </w:p>
        </w:tc>
        <w:tc>
          <w:tcPr>
            <w:tcW w:w="1560" w:type="dxa"/>
          </w:tcPr>
          <w:p w14:paraId="7E3EF04B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4F9556F8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3B0B5501" w14:textId="77777777" w:rsidTr="008266F9">
        <w:trPr>
          <w:trHeight w:val="224"/>
        </w:trPr>
        <w:tc>
          <w:tcPr>
            <w:tcW w:w="567" w:type="dxa"/>
          </w:tcPr>
          <w:p w14:paraId="51412BD6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4.2</w:t>
            </w:r>
          </w:p>
        </w:tc>
        <w:tc>
          <w:tcPr>
            <w:tcW w:w="3402" w:type="dxa"/>
          </w:tcPr>
          <w:p w14:paraId="4C3BA3E8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4678" w:type="dxa"/>
          </w:tcPr>
          <w:p w14:paraId="270BDC17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обустроенных сибиреязвенных скотомогильников, единиц</w:t>
            </w:r>
          </w:p>
        </w:tc>
        <w:tc>
          <w:tcPr>
            <w:tcW w:w="1276" w:type="dxa"/>
          </w:tcPr>
          <w:p w14:paraId="0D072BE9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672C3D0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</w:t>
            </w:r>
          </w:p>
        </w:tc>
        <w:tc>
          <w:tcPr>
            <w:tcW w:w="1560" w:type="dxa"/>
          </w:tcPr>
          <w:p w14:paraId="272EC01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478B0353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7FDF0BCB" w14:textId="77777777" w:rsidTr="008266F9">
        <w:trPr>
          <w:trHeight w:val="134"/>
        </w:trPr>
        <w:tc>
          <w:tcPr>
            <w:tcW w:w="15735" w:type="dxa"/>
            <w:gridSpan w:val="6"/>
          </w:tcPr>
          <w:p w14:paraId="3CC8D6A3" w14:textId="77777777" w:rsidR="008266F9" w:rsidRPr="00154B5C" w:rsidRDefault="008266F9" w:rsidP="00FE3A2E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>7</w:t>
            </w:r>
            <w:r w:rsidRPr="00154B5C">
              <w:rPr>
                <w:sz w:val="18"/>
                <w:szCs w:val="18"/>
              </w:rPr>
              <w:t xml:space="preserve"> «Экспорт продукции агропромышленного комплекса Московской области»</w:t>
            </w:r>
          </w:p>
        </w:tc>
      </w:tr>
      <w:tr w:rsidR="008266F9" w:rsidRPr="00154B5C" w14:paraId="524DB4B5" w14:textId="77777777" w:rsidTr="008266F9">
        <w:trPr>
          <w:trHeight w:val="511"/>
        </w:trPr>
        <w:tc>
          <w:tcPr>
            <w:tcW w:w="567" w:type="dxa"/>
          </w:tcPr>
          <w:p w14:paraId="2AD4701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5.1.</w:t>
            </w:r>
          </w:p>
        </w:tc>
        <w:tc>
          <w:tcPr>
            <w:tcW w:w="3402" w:type="dxa"/>
          </w:tcPr>
          <w:p w14:paraId="32DE1507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Объем экспорта продукции АПК</w:t>
            </w:r>
          </w:p>
        </w:tc>
        <w:tc>
          <w:tcPr>
            <w:tcW w:w="4678" w:type="dxa"/>
          </w:tcPr>
          <w:p w14:paraId="0CD97720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Значение показателя определяется как сумма объемов экспорта продукции масложировой отрасли, злаков, </w:t>
            </w:r>
            <w:r w:rsidRPr="00154B5C">
              <w:rPr>
                <w:sz w:val="18"/>
                <w:szCs w:val="18"/>
              </w:rPr>
              <w:lastRenderedPageBreak/>
              <w:t>рыбы и морепродуктов, мяса (мясной продукции) и молока (молочной продукции), готовой пищевой продукции (продукции из рыбы, сахара, какао, муки и др.), прочей продукции АПК (живых животных и растений, отходов продукции животноводства), тыс. долл. США</w:t>
            </w:r>
          </w:p>
        </w:tc>
        <w:tc>
          <w:tcPr>
            <w:tcW w:w="1276" w:type="dxa"/>
          </w:tcPr>
          <w:p w14:paraId="0DBBC857" w14:textId="77777777" w:rsidR="008266F9" w:rsidRPr="00154B5C" w:rsidRDefault="000D3CA0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67221</w:t>
            </w:r>
          </w:p>
        </w:tc>
        <w:tc>
          <w:tcPr>
            <w:tcW w:w="4252" w:type="dxa"/>
          </w:tcPr>
          <w:p w14:paraId="7801708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</w:t>
            </w:r>
          </w:p>
        </w:tc>
        <w:tc>
          <w:tcPr>
            <w:tcW w:w="1560" w:type="dxa"/>
          </w:tcPr>
          <w:p w14:paraId="6A477483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Один раз в год</w:t>
            </w:r>
          </w:p>
        </w:tc>
      </w:tr>
    </w:tbl>
    <w:p w14:paraId="0A1A6BE8" w14:textId="77777777" w:rsidR="008266F9" w:rsidRDefault="008266F9"/>
    <w:p w14:paraId="32AA6931" w14:textId="77777777" w:rsidR="000D3CA0" w:rsidRDefault="000D3CA0"/>
    <w:p w14:paraId="4E924255" w14:textId="77777777" w:rsidR="008266F9" w:rsidRPr="008503CE" w:rsidRDefault="008266F9" w:rsidP="000969C4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>Обоснование объема финансовых ресурсов, необходим</w:t>
      </w:r>
      <w:r w:rsidR="00520DBE" w:rsidRPr="008503CE">
        <w:rPr>
          <w:b/>
          <w:szCs w:val="24"/>
          <w:u w:val="single"/>
        </w:rPr>
        <w:t xml:space="preserve">ых для реализации мероприятий муниципальной </w:t>
      </w:r>
      <w:r w:rsidRPr="008503CE">
        <w:rPr>
          <w:b/>
          <w:szCs w:val="24"/>
          <w:u w:val="single"/>
        </w:rPr>
        <w:t>программы</w:t>
      </w:r>
    </w:p>
    <w:tbl>
      <w:tblPr>
        <w:tblpPr w:leftFromText="180" w:rightFromText="180" w:vertAnchor="text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773"/>
        <w:gridCol w:w="10"/>
        <w:gridCol w:w="8"/>
        <w:gridCol w:w="19"/>
        <w:gridCol w:w="3391"/>
        <w:gridCol w:w="13"/>
        <w:gridCol w:w="8"/>
        <w:gridCol w:w="1821"/>
        <w:gridCol w:w="13"/>
        <w:gridCol w:w="8"/>
        <w:gridCol w:w="3850"/>
      </w:tblGrid>
      <w:tr w:rsidR="008266F9" w:rsidRPr="001E35B6" w14:paraId="0DEF61B4" w14:textId="77777777" w:rsidTr="00196FC9">
        <w:trPr>
          <w:trHeight w:val="1266"/>
        </w:trPr>
        <w:tc>
          <w:tcPr>
            <w:tcW w:w="3823" w:type="dxa"/>
            <w:shd w:val="clear" w:color="auto" w:fill="auto"/>
            <w:noWrap/>
            <w:vAlign w:val="center"/>
          </w:tcPr>
          <w:p w14:paraId="5C07A64C" w14:textId="77777777" w:rsidR="008266F9" w:rsidRPr="00AC2847" w:rsidRDefault="008266F9" w:rsidP="008266F9">
            <w:pPr>
              <w:rPr>
                <w:sz w:val="22"/>
              </w:rPr>
            </w:pPr>
          </w:p>
          <w:p w14:paraId="2C838F45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Наименование подпрограммы</w:t>
            </w:r>
          </w:p>
        </w:tc>
        <w:tc>
          <w:tcPr>
            <w:tcW w:w="1783" w:type="dxa"/>
            <w:gridSpan w:val="2"/>
            <w:shd w:val="clear" w:color="auto" w:fill="auto"/>
            <w:noWrap/>
            <w:vAlign w:val="center"/>
          </w:tcPr>
          <w:p w14:paraId="4E1C25DA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Источник финансирования</w:t>
            </w: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28E50998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Расчёт необходимых финансовых ресурсов на реализацию мероприятия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5ADC72F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Общий объём финансовых</w:t>
            </w:r>
          </w:p>
          <w:p w14:paraId="26BF5468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ресурсов, необходимых для реализации мероприятия, в том числе по годам (тыс. руб.)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1515D6DA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Эксплуатационные расходы, возникающие в результате реализации мероприятия</w:t>
            </w:r>
          </w:p>
          <w:p w14:paraId="01E01E19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F08FF" w:rsidRPr="001E35B6" w14:paraId="75D4C3E4" w14:textId="77777777" w:rsidTr="00196FC9">
        <w:trPr>
          <w:trHeight w:val="70"/>
        </w:trPr>
        <w:tc>
          <w:tcPr>
            <w:tcW w:w="5633" w:type="dxa"/>
            <w:gridSpan w:val="5"/>
            <w:shd w:val="clear" w:color="auto" w:fill="auto"/>
            <w:noWrap/>
            <w:vAlign w:val="center"/>
          </w:tcPr>
          <w:p w14:paraId="3383E7D9" w14:textId="0298E3A9" w:rsidR="001F08FF" w:rsidRPr="00AC2847" w:rsidRDefault="001F08FF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 xml:space="preserve">Подпрограмма </w:t>
            </w:r>
            <w:r w:rsidR="00876645">
              <w:rPr>
                <w:rFonts w:eastAsia="Calibri"/>
                <w:b/>
                <w:sz w:val="22"/>
              </w:rPr>
              <w:t>1.</w:t>
            </w:r>
            <w:r w:rsidRPr="00AC2847">
              <w:rPr>
                <w:rFonts w:eastAsia="Calibri"/>
                <w:b/>
                <w:sz w:val="22"/>
              </w:rPr>
              <w:t xml:space="preserve"> «Развитие отраслей сельского хозяйства и перерабатывающей промышленности»</w:t>
            </w:r>
          </w:p>
        </w:tc>
        <w:tc>
          <w:tcPr>
            <w:tcW w:w="9104" w:type="dxa"/>
            <w:gridSpan w:val="7"/>
            <w:shd w:val="clear" w:color="auto" w:fill="auto"/>
            <w:noWrap/>
            <w:vAlign w:val="center"/>
          </w:tcPr>
          <w:p w14:paraId="666235D0" w14:textId="77777777" w:rsidR="001F08FF" w:rsidRDefault="001F08FF" w:rsidP="001F08FF">
            <w:pPr>
              <w:jc w:val="both"/>
              <w:rPr>
                <w:rFonts w:eastAsia="Calibri"/>
                <w:sz w:val="22"/>
              </w:rPr>
            </w:pPr>
            <w:r w:rsidRPr="00273BF7">
              <w:rPr>
                <w:rFonts w:eastAsia="Calibri"/>
                <w:sz w:val="22"/>
              </w:rPr>
              <w:t xml:space="preserve">Расчеты расходов на мероприятие производятся, исходя из </w:t>
            </w:r>
            <w:r>
              <w:rPr>
                <w:rFonts w:eastAsia="Calibri"/>
                <w:sz w:val="22"/>
              </w:rPr>
              <w:t>размеров субсидий на частичное возмещение выпадающих доходов от фактической реализации молочной продукции, предоставляемых на основании заключенных в ус</w:t>
            </w:r>
            <w:r w:rsidR="000F4B2D">
              <w:rPr>
                <w:rFonts w:eastAsia="Calibri"/>
                <w:sz w:val="22"/>
              </w:rPr>
              <w:t>тановленным порядке соглашений</w:t>
            </w:r>
            <w:r>
              <w:rPr>
                <w:rFonts w:eastAsia="Calibri"/>
                <w:sz w:val="22"/>
              </w:rPr>
              <w:t xml:space="preserve"> с сельскохозяйственными производителями</w:t>
            </w:r>
            <w:r w:rsidR="000F4B2D">
              <w:rPr>
                <w:rFonts w:eastAsia="Calibri"/>
                <w:sz w:val="22"/>
              </w:rPr>
              <w:t xml:space="preserve">, </w:t>
            </w:r>
            <w:r w:rsidR="000F4B2D" w:rsidRPr="00273BF7">
              <w:rPr>
                <w:rFonts w:eastAsia="Calibri"/>
                <w:sz w:val="22"/>
              </w:rPr>
              <w:t xml:space="preserve">с учетом информации о фактических </w:t>
            </w:r>
            <w:proofErr w:type="gramStart"/>
            <w:r w:rsidR="000F4B2D" w:rsidRPr="00273BF7">
              <w:rPr>
                <w:rFonts w:eastAsia="Calibri"/>
                <w:sz w:val="22"/>
              </w:rPr>
              <w:t>расходах  на</w:t>
            </w:r>
            <w:proofErr w:type="gramEnd"/>
            <w:r w:rsidR="000F4B2D" w:rsidRPr="00273BF7">
              <w:rPr>
                <w:rFonts w:eastAsia="Calibri"/>
                <w:sz w:val="22"/>
              </w:rPr>
              <w:t xml:space="preserve"> </w:t>
            </w:r>
            <w:r w:rsidR="000F4B2D">
              <w:rPr>
                <w:rFonts w:eastAsia="Calibri"/>
                <w:sz w:val="22"/>
              </w:rPr>
              <w:t xml:space="preserve">мероприятие </w:t>
            </w:r>
            <w:r w:rsidR="000F4B2D" w:rsidRPr="00273BF7">
              <w:rPr>
                <w:rFonts w:eastAsia="Calibri"/>
                <w:sz w:val="22"/>
              </w:rPr>
              <w:t xml:space="preserve"> за базисный и предыдущие годы</w:t>
            </w:r>
          </w:p>
          <w:p w14:paraId="60B75F6D" w14:textId="77777777" w:rsidR="001F08FF" w:rsidRPr="00AC2847" w:rsidRDefault="001F08FF" w:rsidP="001F08FF">
            <w:pPr>
              <w:jc w:val="both"/>
              <w:rPr>
                <w:rFonts w:eastAsia="Calibri"/>
                <w:sz w:val="22"/>
              </w:rPr>
            </w:pPr>
          </w:p>
        </w:tc>
      </w:tr>
      <w:tr w:rsidR="0064419B" w:rsidRPr="001E35B6" w14:paraId="3604A435" w14:textId="77777777" w:rsidTr="00196FC9">
        <w:trPr>
          <w:trHeight w:val="70"/>
        </w:trPr>
        <w:tc>
          <w:tcPr>
            <w:tcW w:w="3823" w:type="dxa"/>
            <w:vMerge w:val="restart"/>
            <w:shd w:val="clear" w:color="auto" w:fill="auto"/>
            <w:noWrap/>
            <w:vAlign w:val="center"/>
          </w:tcPr>
          <w:p w14:paraId="7E6C0639" w14:textId="77777777" w:rsidR="0064419B" w:rsidRPr="00AC2847" w:rsidRDefault="0064419B" w:rsidP="008266F9">
            <w:pPr>
              <w:rPr>
                <w:sz w:val="22"/>
              </w:rPr>
            </w:pPr>
          </w:p>
          <w:p w14:paraId="1137B76A" w14:textId="139C2F2E" w:rsidR="001F08FF" w:rsidRDefault="001F08FF" w:rsidP="00BA3676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 </w:t>
            </w:r>
            <w:r w:rsidRPr="001F08FF">
              <w:rPr>
                <w:rFonts w:eastAsia="Calibri"/>
                <w:i/>
                <w:sz w:val="22"/>
                <w:u w:val="single"/>
              </w:rPr>
              <w:t xml:space="preserve">Мероприятие </w:t>
            </w:r>
            <w:r w:rsidR="00232FC2" w:rsidRPr="00845581">
              <w:rPr>
                <w:rFonts w:eastAsia="Calibri"/>
                <w:i/>
                <w:sz w:val="22"/>
                <w:u w:val="single"/>
              </w:rPr>
              <w:t>11</w:t>
            </w:r>
            <w:r w:rsidRPr="001F08FF">
              <w:rPr>
                <w:rFonts w:eastAsia="Calibri"/>
                <w:i/>
                <w:sz w:val="22"/>
                <w:u w:val="single"/>
              </w:rPr>
              <w:t>.01.</w:t>
            </w:r>
            <w:r>
              <w:rPr>
                <w:rFonts w:eastAsia="Calibri"/>
                <w:sz w:val="22"/>
              </w:rPr>
              <w:t xml:space="preserve"> </w:t>
            </w:r>
          </w:p>
          <w:p w14:paraId="218416FB" w14:textId="77777777" w:rsidR="0064419B" w:rsidRPr="00AC2847" w:rsidRDefault="0064419B" w:rsidP="00BA3676">
            <w:pPr>
              <w:jc w:val="center"/>
              <w:rPr>
                <w:sz w:val="22"/>
              </w:rPr>
            </w:pPr>
            <w:r w:rsidRPr="00AC2847">
              <w:rPr>
                <w:rFonts w:eastAsia="Calibri"/>
                <w:sz w:val="22"/>
              </w:rPr>
              <w:t>Развитие приоритетных отраслей АПК</w:t>
            </w:r>
          </w:p>
        </w:tc>
        <w:tc>
          <w:tcPr>
            <w:tcW w:w="1783" w:type="dxa"/>
            <w:gridSpan w:val="2"/>
            <w:vMerge w:val="restart"/>
            <w:shd w:val="clear" w:color="auto" w:fill="auto"/>
            <w:noWrap/>
            <w:vAlign w:val="center"/>
          </w:tcPr>
          <w:p w14:paraId="63725ADF" w14:textId="77777777" w:rsidR="0064419B" w:rsidRPr="00AC2847" w:rsidRDefault="0064419B" w:rsidP="00BA3676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51505FD" w14:textId="77777777" w:rsidR="001F08FF" w:rsidRDefault="001F08FF" w:rsidP="00B25281">
            <w:pPr>
              <w:jc w:val="center"/>
              <w:rPr>
                <w:rFonts w:eastAsia="Calibri"/>
                <w:sz w:val="22"/>
              </w:rPr>
            </w:pPr>
            <w:r w:rsidRPr="000F4B2D">
              <w:rPr>
                <w:rFonts w:eastAsia="Calibri"/>
                <w:sz w:val="22"/>
                <w:u w:val="single"/>
              </w:rPr>
              <w:t>Реализация молочной продукции получателями субсидий</w:t>
            </w:r>
            <w:r w:rsidRPr="00AC2847">
              <w:rPr>
                <w:rFonts w:eastAsia="Calibri"/>
                <w:sz w:val="22"/>
              </w:rPr>
              <w:t>:</w:t>
            </w:r>
          </w:p>
          <w:p w14:paraId="029380BF" w14:textId="77777777" w:rsidR="0064419B" w:rsidRDefault="0064419B" w:rsidP="00B25281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2020год – 45428,6ц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FBEDDF3" w14:textId="77777777" w:rsidR="000F4B2D" w:rsidRDefault="000F4B2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0855A6D3" w14:textId="77777777" w:rsidR="000F4B2D" w:rsidRDefault="000F4B2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58ED944A" w14:textId="77777777" w:rsidR="007C72AE" w:rsidRDefault="007C72AE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2D5EB818" w14:textId="77777777" w:rsidR="0064419B" w:rsidRDefault="001E6EC8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1590,82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25C94910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62C1A97D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6B1C645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3B422457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7378E310" w14:textId="77777777" w:rsidR="0064419B" w:rsidRPr="00AC2847" w:rsidRDefault="0064419B" w:rsidP="00B25281">
            <w:pPr>
              <w:jc w:val="center"/>
              <w:rPr>
                <w:rFonts w:eastAsia="Calibri"/>
                <w:sz w:val="22"/>
                <w:highlight w:val="yellow"/>
              </w:rPr>
            </w:pPr>
            <w:r>
              <w:rPr>
                <w:rFonts w:eastAsia="Calibri"/>
                <w:sz w:val="22"/>
              </w:rPr>
              <w:t>2021</w:t>
            </w:r>
            <w:r w:rsidRPr="00AC2847">
              <w:rPr>
                <w:rFonts w:eastAsia="Calibri"/>
                <w:sz w:val="22"/>
              </w:rPr>
              <w:t xml:space="preserve"> год - 4</w:t>
            </w:r>
            <w:r>
              <w:rPr>
                <w:rFonts w:eastAsia="Calibri"/>
                <w:sz w:val="22"/>
              </w:rPr>
              <w:t>5293</w:t>
            </w:r>
            <w:r w:rsidRPr="00AC2847"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FABC542" w14:textId="5005E599" w:rsidR="0064419B" w:rsidRPr="00DC2EDD" w:rsidRDefault="003E76D6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DC2EDD">
              <w:rPr>
                <w:rFonts w:eastAsia="Calibri"/>
                <w:color w:val="0D0D0D"/>
                <w:sz w:val="22"/>
              </w:rPr>
              <w:t>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7BBB7D4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C91F303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A901021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43C7952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5AB21132" w14:textId="33113EAD" w:rsidR="0064419B" w:rsidRPr="004828B3" w:rsidRDefault="0064419B" w:rsidP="008266F9">
            <w:pPr>
              <w:jc w:val="center"/>
              <w:rPr>
                <w:rFonts w:eastAsia="Calibri"/>
                <w:sz w:val="22"/>
              </w:rPr>
            </w:pPr>
            <w:r w:rsidRPr="004828B3">
              <w:rPr>
                <w:rFonts w:eastAsia="Calibri"/>
                <w:sz w:val="22"/>
              </w:rPr>
              <w:t xml:space="preserve">2022 год </w:t>
            </w:r>
            <w:r w:rsidR="00121EF6" w:rsidRPr="004828B3">
              <w:rPr>
                <w:rFonts w:eastAsia="Calibri"/>
                <w:sz w:val="22"/>
              </w:rPr>
              <w:t>–</w:t>
            </w:r>
            <w:r w:rsidRPr="004828B3">
              <w:rPr>
                <w:rFonts w:eastAsia="Calibri"/>
                <w:sz w:val="22"/>
              </w:rPr>
              <w:t xml:space="preserve"> </w:t>
            </w:r>
            <w:r w:rsidR="00121EF6" w:rsidRPr="004828B3">
              <w:rPr>
                <w:rFonts w:eastAsia="Calibri"/>
                <w:sz w:val="22"/>
              </w:rPr>
              <w:t>43429</w:t>
            </w:r>
            <w:r w:rsidRPr="004828B3"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C4A9A0E" w14:textId="55E33C64" w:rsidR="0064419B" w:rsidRPr="00DC2EDD" w:rsidRDefault="00600342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DC2EDD">
              <w:rPr>
                <w:rFonts w:eastAsia="Calibri"/>
                <w:color w:val="0D0D0D"/>
                <w:sz w:val="22"/>
              </w:rPr>
              <w:t>1520,00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550504B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11F9B7B3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4624857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02211C1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4B3F93D8" w14:textId="678B2053" w:rsidR="0064419B" w:rsidRPr="004828B3" w:rsidRDefault="0064419B" w:rsidP="008266F9">
            <w:pPr>
              <w:jc w:val="center"/>
              <w:rPr>
                <w:rFonts w:eastAsia="Calibri"/>
                <w:sz w:val="22"/>
              </w:rPr>
            </w:pPr>
            <w:r w:rsidRPr="004828B3">
              <w:rPr>
                <w:rFonts w:eastAsia="Calibri"/>
                <w:sz w:val="22"/>
              </w:rPr>
              <w:t xml:space="preserve">2023 год - </w:t>
            </w:r>
            <w:r w:rsidR="00121EF6" w:rsidRPr="004828B3">
              <w:rPr>
                <w:rFonts w:eastAsia="Calibri"/>
                <w:sz w:val="22"/>
              </w:rPr>
              <w:t>43429</w:t>
            </w:r>
            <w:r w:rsidRPr="004828B3">
              <w:rPr>
                <w:rFonts w:eastAsia="Calibri"/>
                <w:sz w:val="22"/>
              </w:rPr>
              <w:t>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117981E" w14:textId="6E594E71" w:rsidR="0064419B" w:rsidRPr="00DC2EDD" w:rsidRDefault="00600342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DC2EDD">
              <w:rPr>
                <w:rFonts w:eastAsia="Calibri"/>
                <w:color w:val="0D0D0D"/>
                <w:sz w:val="22"/>
              </w:rPr>
              <w:t>1520,00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61338EC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40BDCFE9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408F91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5749920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C73A468" w14:textId="1CCBA51F" w:rsidR="0064419B" w:rsidRPr="004828B3" w:rsidRDefault="0064419B" w:rsidP="008266F9">
            <w:pPr>
              <w:jc w:val="center"/>
              <w:rPr>
                <w:rFonts w:eastAsia="Calibri"/>
                <w:sz w:val="22"/>
              </w:rPr>
            </w:pPr>
            <w:r w:rsidRPr="004828B3">
              <w:rPr>
                <w:rFonts w:eastAsia="Calibri"/>
                <w:sz w:val="22"/>
              </w:rPr>
              <w:t xml:space="preserve">2024 год - </w:t>
            </w:r>
            <w:r w:rsidR="00121EF6" w:rsidRPr="004828B3">
              <w:rPr>
                <w:rFonts w:eastAsia="Calibri"/>
                <w:sz w:val="22"/>
              </w:rPr>
              <w:t>43429</w:t>
            </w:r>
            <w:r w:rsidRPr="004828B3"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3B76F469" w14:textId="7FFF9B54" w:rsidR="0064419B" w:rsidRPr="00DC2EDD" w:rsidRDefault="00600342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DC2EDD">
              <w:rPr>
                <w:rFonts w:eastAsia="Calibri"/>
                <w:color w:val="0D0D0D"/>
                <w:sz w:val="22"/>
              </w:rPr>
              <w:t>1520,00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5D8B36AF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5ED5645A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4CDDEC8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78C8749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D2E0532" w14:textId="77777777" w:rsidR="0064419B" w:rsidRPr="00AC2847" w:rsidRDefault="0064419B" w:rsidP="0064419B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2025</w:t>
            </w:r>
            <w:r w:rsidR="00C34311">
              <w:rPr>
                <w:rFonts w:eastAsia="Calibri"/>
                <w:sz w:val="22"/>
              </w:rPr>
              <w:t xml:space="preserve"> год -     0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298A337F" w14:textId="2E1A1FF6" w:rsidR="0064419B" w:rsidRPr="00DC2EDD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DC2EDD">
              <w:rPr>
                <w:rFonts w:eastAsia="Calibri"/>
                <w:color w:val="0D0D0D"/>
                <w:sz w:val="22"/>
              </w:rPr>
              <w:t>0</w:t>
            </w:r>
            <w:r w:rsidR="00D650EE" w:rsidRPr="00DC2EDD">
              <w:rPr>
                <w:rFonts w:eastAsia="Calibri"/>
                <w:color w:val="0D0D0D"/>
                <w:sz w:val="22"/>
              </w:rPr>
              <w:t>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35E64AEE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03DC567" w14:textId="77777777" w:rsidTr="00196FC9">
        <w:trPr>
          <w:trHeight w:val="187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B77AD0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7934F72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7FFB3DD4" w14:textId="77777777" w:rsidR="0064419B" w:rsidRPr="00AC2847" w:rsidRDefault="0064419B" w:rsidP="008266F9">
            <w:pPr>
              <w:jc w:val="center"/>
              <w:rPr>
                <w:rFonts w:eastAsia="Calibri"/>
                <w:b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>Итого: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47FEF1D" w14:textId="3EF5A15A" w:rsidR="0064419B" w:rsidRPr="00DC2EDD" w:rsidRDefault="00600342" w:rsidP="008266F9">
            <w:pPr>
              <w:jc w:val="center"/>
              <w:rPr>
                <w:rFonts w:eastAsia="Calibri"/>
                <w:b/>
                <w:bCs/>
                <w:color w:val="0D0D0D"/>
                <w:sz w:val="22"/>
              </w:rPr>
            </w:pPr>
            <w:r w:rsidRPr="00DC2EDD">
              <w:rPr>
                <w:rFonts w:eastAsia="Calibri"/>
                <w:b/>
                <w:bCs/>
                <w:color w:val="0D0D0D"/>
                <w:sz w:val="22"/>
              </w:rPr>
              <w:t>6150,82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1B052A8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06134E" w:rsidRPr="001E35B6" w14:paraId="26C2DB3C" w14:textId="77777777" w:rsidTr="00196FC9">
        <w:trPr>
          <w:trHeight w:val="1938"/>
        </w:trPr>
        <w:tc>
          <w:tcPr>
            <w:tcW w:w="5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ACF04" w14:textId="5919000F" w:rsidR="0006134E" w:rsidRPr="00AC2847" w:rsidRDefault="0006134E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lastRenderedPageBreak/>
              <w:t xml:space="preserve">Подпрограмма </w:t>
            </w:r>
            <w:r w:rsidR="00876645">
              <w:rPr>
                <w:rFonts w:eastAsia="Calibri"/>
                <w:b/>
                <w:sz w:val="22"/>
              </w:rPr>
              <w:t xml:space="preserve">2. </w:t>
            </w:r>
            <w:r w:rsidRPr="00AC2847">
              <w:rPr>
                <w:rFonts w:eastAsia="Calibri"/>
                <w:b/>
                <w:sz w:val="22"/>
              </w:rPr>
              <w:t>«</w:t>
            </w:r>
            <w:proofErr w:type="gramStart"/>
            <w:r w:rsidRPr="00AC2847">
              <w:rPr>
                <w:rFonts w:eastAsia="Calibri"/>
                <w:b/>
                <w:sz w:val="22"/>
              </w:rPr>
              <w:t>Развитие</w:t>
            </w:r>
            <w:r>
              <w:rPr>
                <w:rFonts w:eastAsia="Calibri"/>
                <w:b/>
                <w:sz w:val="22"/>
              </w:rPr>
              <w:t xml:space="preserve"> </w:t>
            </w:r>
            <w:r w:rsidRPr="00AC2847">
              <w:rPr>
                <w:rFonts w:eastAsia="Calibri"/>
                <w:b/>
                <w:sz w:val="22"/>
              </w:rPr>
              <w:t xml:space="preserve"> мелиораци</w:t>
            </w:r>
            <w:r>
              <w:rPr>
                <w:rFonts w:eastAsia="Calibri"/>
                <w:b/>
                <w:sz w:val="22"/>
              </w:rPr>
              <w:t>и</w:t>
            </w:r>
            <w:proofErr w:type="gramEnd"/>
            <w:r w:rsidRPr="00AC2847">
              <w:rPr>
                <w:rFonts w:eastAsia="Calibri"/>
                <w:b/>
                <w:sz w:val="22"/>
              </w:rPr>
              <w:t xml:space="preserve"> земель сельскохозяйственного назначения»</w:t>
            </w:r>
          </w:p>
        </w:tc>
        <w:tc>
          <w:tcPr>
            <w:tcW w:w="9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4BB0D" w14:textId="77777777" w:rsidR="0006134E" w:rsidRDefault="0006134E" w:rsidP="0005723B">
            <w:pPr>
              <w:rPr>
                <w:sz w:val="20"/>
                <w:szCs w:val="20"/>
                <w:highlight w:val="yellow"/>
              </w:rPr>
            </w:pPr>
          </w:p>
          <w:p w14:paraId="68389918" w14:textId="2AF0CF48" w:rsidR="0006134E" w:rsidRPr="00273BF7" w:rsidRDefault="0006134E" w:rsidP="00273BF7">
            <w:pPr>
              <w:jc w:val="both"/>
              <w:rPr>
                <w:rFonts w:eastAsia="Calibri"/>
                <w:sz w:val="22"/>
              </w:rPr>
            </w:pPr>
            <w:r w:rsidRPr="00273BF7">
              <w:rPr>
                <w:rFonts w:eastAsia="Calibri"/>
                <w:sz w:val="22"/>
              </w:rPr>
              <w:t>Расчеты расходов на мероприятие производятся, исходя из величины норматива обработки 1 га площади земель, утвержденный в Московской области</w:t>
            </w:r>
            <w:r w:rsidR="00273BF7" w:rsidRPr="00273BF7">
              <w:rPr>
                <w:rFonts w:eastAsia="Calibri"/>
                <w:sz w:val="22"/>
              </w:rPr>
              <w:t>. приводятся в соответствие с финансовыми ресурсами бюд</w:t>
            </w:r>
            <w:r w:rsidR="000F4B2D">
              <w:rPr>
                <w:rFonts w:eastAsia="Calibri"/>
                <w:sz w:val="22"/>
              </w:rPr>
              <w:t>жета муниципального образования</w:t>
            </w:r>
            <w:r w:rsidR="00273BF7" w:rsidRPr="00273BF7">
              <w:rPr>
                <w:rFonts w:eastAsia="Calibri"/>
                <w:sz w:val="22"/>
              </w:rPr>
              <w:t>, с учетом информации о</w:t>
            </w:r>
            <w:r w:rsidRPr="00273BF7">
              <w:rPr>
                <w:rFonts w:eastAsia="Calibri"/>
                <w:sz w:val="22"/>
              </w:rPr>
              <w:t xml:space="preserve"> ф</w:t>
            </w:r>
            <w:r w:rsidR="00273BF7" w:rsidRPr="00273BF7">
              <w:rPr>
                <w:rFonts w:eastAsia="Calibri"/>
                <w:sz w:val="22"/>
              </w:rPr>
              <w:t xml:space="preserve">актических </w:t>
            </w:r>
            <w:proofErr w:type="gramStart"/>
            <w:r w:rsidR="00273BF7" w:rsidRPr="00273BF7">
              <w:rPr>
                <w:rFonts w:eastAsia="Calibri"/>
                <w:sz w:val="22"/>
              </w:rPr>
              <w:t xml:space="preserve">расходах </w:t>
            </w:r>
            <w:r w:rsidRPr="00273BF7">
              <w:rPr>
                <w:rFonts w:eastAsia="Calibri"/>
                <w:sz w:val="22"/>
              </w:rPr>
              <w:t xml:space="preserve"> </w:t>
            </w:r>
            <w:r w:rsidR="009E52E2" w:rsidRPr="00273BF7">
              <w:rPr>
                <w:rFonts w:eastAsia="Calibri"/>
                <w:sz w:val="22"/>
              </w:rPr>
              <w:t>на</w:t>
            </w:r>
            <w:proofErr w:type="gramEnd"/>
            <w:r w:rsidR="009E52E2" w:rsidRPr="00273BF7">
              <w:rPr>
                <w:rFonts w:eastAsia="Calibri"/>
                <w:sz w:val="22"/>
              </w:rPr>
              <w:t xml:space="preserve"> обработку </w:t>
            </w:r>
            <w:r w:rsidRPr="00273BF7">
              <w:rPr>
                <w:rFonts w:eastAsia="Calibri"/>
                <w:sz w:val="22"/>
              </w:rPr>
              <w:t xml:space="preserve"> за базисный и предыдущие годы в соответствии с данными МБУ ДОДХИБИМР и заключенными муниципальными контрактами </w:t>
            </w:r>
          </w:p>
          <w:p w14:paraId="5E561079" w14:textId="77777777" w:rsidR="0006134E" w:rsidRPr="00AC2847" w:rsidRDefault="0006134E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44C0B42B" w14:textId="77777777" w:rsidTr="00196FC9">
        <w:trPr>
          <w:trHeight w:val="249"/>
        </w:trPr>
        <w:tc>
          <w:tcPr>
            <w:tcW w:w="38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14825" w14:textId="77777777" w:rsidR="0006134E" w:rsidRPr="001F08FF" w:rsidRDefault="0006134E" w:rsidP="00BA3676">
            <w:pPr>
              <w:jc w:val="center"/>
              <w:rPr>
                <w:rFonts w:eastAsia="Calibri"/>
                <w:i/>
                <w:sz w:val="22"/>
                <w:u w:val="single"/>
              </w:rPr>
            </w:pPr>
            <w:r w:rsidRPr="001F08FF">
              <w:rPr>
                <w:rFonts w:eastAsia="Calibri"/>
                <w:i/>
                <w:sz w:val="22"/>
                <w:u w:val="single"/>
              </w:rPr>
              <w:t>Мероприятие 01.02</w:t>
            </w:r>
          </w:p>
          <w:p w14:paraId="5B196185" w14:textId="77777777" w:rsidR="0064419B" w:rsidRPr="00AC2847" w:rsidRDefault="0064419B" w:rsidP="001F08FF">
            <w:pPr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78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F205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Бюджет городского округа Истра</w:t>
            </w:r>
          </w:p>
          <w:p w14:paraId="7A491241" w14:textId="77777777" w:rsidR="0064419B" w:rsidRPr="00AC2847" w:rsidRDefault="0064419B" w:rsidP="00BA3676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47AA" w14:textId="77777777" w:rsidR="0064419B" w:rsidRDefault="0006134E" w:rsidP="00BB004D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06134E">
              <w:rPr>
                <w:rFonts w:eastAsia="Calibri"/>
                <w:color w:val="0D0D0D"/>
                <w:sz w:val="22"/>
                <w:u w:val="single"/>
              </w:rPr>
              <w:t>Площадь обработанных земель</w:t>
            </w:r>
            <w:r>
              <w:rPr>
                <w:rFonts w:eastAsia="Calibri"/>
                <w:color w:val="0D0D0D"/>
                <w:sz w:val="22"/>
              </w:rPr>
              <w:t xml:space="preserve"> </w:t>
            </w:r>
            <w:r w:rsidR="0064419B">
              <w:rPr>
                <w:rFonts w:eastAsia="Calibri"/>
                <w:color w:val="0D0D0D"/>
                <w:sz w:val="22"/>
              </w:rPr>
              <w:t>2020 год – 914,38 га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02EEF" w14:textId="1A0094A0" w:rsidR="0064419B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1850,00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54910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7B5BCA92" w14:textId="77777777" w:rsidTr="00196FC9">
        <w:trPr>
          <w:trHeight w:val="249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CA8C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43F0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9E40" w14:textId="77777777" w:rsidR="0064419B" w:rsidRPr="00AC2847" w:rsidRDefault="0064419B" w:rsidP="00BB004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801,62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га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AF6DC" w14:textId="33E9ECEB" w:rsidR="0064419B" w:rsidRPr="00BB222F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13709,00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D2831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582D0663" w14:textId="77777777" w:rsidTr="00196FC9">
        <w:trPr>
          <w:trHeight w:val="223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73D1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BDDF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41363" w14:textId="226BCAA0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465DD9" w:rsidRPr="004828B3">
              <w:rPr>
                <w:rFonts w:eastAsia="Calibri"/>
                <w:color w:val="0D0D0D"/>
                <w:sz w:val="22"/>
              </w:rPr>
              <w:t>807,45</w:t>
            </w:r>
            <w:r w:rsidRPr="004828B3">
              <w:rPr>
                <w:rFonts w:eastAsia="Calibri"/>
                <w:color w:val="0D0D0D"/>
                <w:sz w:val="22"/>
              </w:rPr>
              <w:t xml:space="preserve">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8B513" w14:textId="1F716950" w:rsidR="0064419B" w:rsidRPr="00BB222F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18237,20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7A5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0FC7F61" w14:textId="77777777" w:rsidTr="00196FC9">
        <w:trPr>
          <w:trHeight w:val="225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AF94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AEA0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977E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D7B0A" w14:textId="5B211DC0" w:rsidR="0064419B" w:rsidRPr="00BB222F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18237,20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6064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66159F90" w14:textId="77777777" w:rsidTr="00196FC9">
        <w:trPr>
          <w:trHeight w:val="15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F8A0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FD81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182C8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314BE" w14:textId="2AB10C5E" w:rsidR="0064419B" w:rsidRPr="00BB222F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18237,20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F679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7E333882" w14:textId="77777777" w:rsidTr="00196FC9">
        <w:trPr>
          <w:trHeight w:val="15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733E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E621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59892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2025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- 1000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E3D1" w14:textId="1085359B" w:rsidR="0064419B" w:rsidRPr="00BB222F" w:rsidRDefault="00A545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0</w:t>
            </w:r>
            <w:r w:rsidR="00D650EE" w:rsidRPr="00BB222F">
              <w:rPr>
                <w:rFonts w:eastAsia="Calibri"/>
                <w:bCs/>
                <w:color w:val="0D0D0D"/>
                <w:sz w:val="22"/>
              </w:rPr>
              <w:t>,00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2AD6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1D3199DE" w14:textId="77777777" w:rsidTr="00196FC9">
        <w:trPr>
          <w:trHeight w:val="111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C93E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4064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262FB" w14:textId="77777777" w:rsidR="0064419B" w:rsidRPr="00AC2847" w:rsidRDefault="0064419B" w:rsidP="008266F9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AC2847">
              <w:rPr>
                <w:rFonts w:eastAsia="Calibri"/>
                <w:b/>
                <w:color w:val="0D0D0D"/>
                <w:sz w:val="22"/>
              </w:rPr>
              <w:t>Итого: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C1B36" w14:textId="73F152DA" w:rsidR="00A54542" w:rsidRPr="00BB222F" w:rsidRDefault="00600342" w:rsidP="00A54542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BB222F">
              <w:rPr>
                <w:rFonts w:eastAsia="Calibri"/>
                <w:b/>
                <w:color w:val="0D0D0D"/>
                <w:sz w:val="22"/>
              </w:rPr>
              <w:t>70270,60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CD343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96FC9" w:rsidRPr="001E35B6" w14:paraId="44AB5594" w14:textId="77777777" w:rsidTr="00196FC9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633" w:type="dxa"/>
            <w:gridSpan w:val="5"/>
          </w:tcPr>
          <w:p w14:paraId="12E89C0A" w14:textId="087FF7B6" w:rsidR="00196FC9" w:rsidRPr="00AC2847" w:rsidRDefault="00196FC9" w:rsidP="008266F9">
            <w:pPr>
              <w:rPr>
                <w:b/>
                <w:sz w:val="22"/>
              </w:rPr>
            </w:pPr>
            <w:proofErr w:type="gramStart"/>
            <w:r w:rsidRPr="00AC2847">
              <w:rPr>
                <w:b/>
                <w:sz w:val="22"/>
              </w:rPr>
              <w:t xml:space="preserve">Подпрограмма </w:t>
            </w:r>
            <w:r w:rsidRPr="00AC2847">
              <w:rPr>
                <w:sz w:val="22"/>
              </w:rPr>
              <w:t xml:space="preserve"> </w:t>
            </w:r>
            <w:r w:rsidR="00876645">
              <w:rPr>
                <w:sz w:val="22"/>
              </w:rPr>
              <w:t>3</w:t>
            </w:r>
            <w:proofErr w:type="gramEnd"/>
            <w:r w:rsidR="00876645">
              <w:rPr>
                <w:sz w:val="22"/>
              </w:rPr>
              <w:t xml:space="preserve">. </w:t>
            </w:r>
            <w:r w:rsidRPr="00AC2847">
              <w:rPr>
                <w:sz w:val="22"/>
              </w:rPr>
              <w:t xml:space="preserve"> «</w:t>
            </w:r>
            <w:r w:rsidRPr="00AC2847">
              <w:rPr>
                <w:b/>
                <w:sz w:val="22"/>
              </w:rPr>
              <w:t>Комплексное развитие сельских территорий»</w:t>
            </w:r>
          </w:p>
        </w:tc>
        <w:tc>
          <w:tcPr>
            <w:tcW w:w="9104" w:type="dxa"/>
            <w:gridSpan w:val="7"/>
          </w:tcPr>
          <w:p w14:paraId="00B6DC91" w14:textId="77777777" w:rsidR="00196FC9" w:rsidRDefault="00196FC9" w:rsidP="00B7053D">
            <w:pPr>
              <w:jc w:val="both"/>
              <w:rPr>
                <w:sz w:val="22"/>
              </w:rPr>
            </w:pPr>
            <w:r w:rsidRPr="00B7053D">
              <w:rPr>
                <w:sz w:val="22"/>
              </w:rPr>
              <w:t xml:space="preserve">На основании выписки </w:t>
            </w:r>
            <w:proofErr w:type="gramStart"/>
            <w:r w:rsidRPr="00B7053D">
              <w:rPr>
                <w:sz w:val="22"/>
              </w:rPr>
              <w:t xml:space="preserve">Минсельхозпрода </w:t>
            </w:r>
            <w:r>
              <w:rPr>
                <w:sz w:val="22"/>
              </w:rPr>
              <w:t xml:space="preserve"> Московской</w:t>
            </w:r>
            <w:proofErr w:type="gramEnd"/>
            <w:r>
              <w:rPr>
                <w:sz w:val="22"/>
              </w:rPr>
              <w:t xml:space="preserve"> области </w:t>
            </w:r>
            <w:r w:rsidRPr="00B7053D">
              <w:rPr>
                <w:sz w:val="22"/>
              </w:rPr>
              <w:t xml:space="preserve">из сводного списка участников – получателей социальных выплат на условиях </w:t>
            </w:r>
            <w:proofErr w:type="spellStart"/>
            <w:r w:rsidRPr="00B7053D">
              <w:rPr>
                <w:sz w:val="22"/>
              </w:rPr>
              <w:t>софинансирования</w:t>
            </w:r>
            <w:proofErr w:type="spellEnd"/>
            <w:r w:rsidRPr="00B7053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Pr="00B7053D">
              <w:rPr>
                <w:sz w:val="22"/>
              </w:rPr>
              <w:t xml:space="preserve">из федерального, регионального и местного бюджетов на 2020-2022 финансовые  годы </w:t>
            </w:r>
          </w:p>
          <w:p w14:paraId="02384B3F" w14:textId="77777777" w:rsidR="00196FC9" w:rsidRPr="00AC2847" w:rsidRDefault="00196FC9" w:rsidP="008266F9">
            <w:pPr>
              <w:rPr>
                <w:b/>
                <w:sz w:val="22"/>
              </w:rPr>
            </w:pPr>
          </w:p>
        </w:tc>
      </w:tr>
      <w:tr w:rsidR="008266F9" w:rsidRPr="001E35B6" w14:paraId="29D66DCC" w14:textId="77777777" w:rsidTr="00196FC9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3823" w:type="dxa"/>
            <w:vMerge w:val="restart"/>
          </w:tcPr>
          <w:p w14:paraId="7BFEDBC0" w14:textId="77777777" w:rsidR="00B7053D" w:rsidRPr="001F08FF" w:rsidRDefault="00B7053D" w:rsidP="00B7053D">
            <w:pPr>
              <w:jc w:val="center"/>
              <w:rPr>
                <w:rFonts w:eastAsia="Calibri"/>
                <w:i/>
                <w:sz w:val="22"/>
                <w:u w:val="single"/>
              </w:rPr>
            </w:pPr>
            <w:r w:rsidRPr="001F08FF">
              <w:rPr>
                <w:rFonts w:eastAsia="Calibri"/>
                <w:i/>
                <w:sz w:val="22"/>
                <w:u w:val="single"/>
              </w:rPr>
              <w:t>Мероприятие 01.02</w:t>
            </w:r>
          </w:p>
          <w:p w14:paraId="7B414331" w14:textId="77777777" w:rsidR="008266F9" w:rsidRPr="00AC2847" w:rsidRDefault="00B7053D" w:rsidP="00B7053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Обеспечение комплексного развития сельских территорий (</w:t>
            </w:r>
            <w:r w:rsidR="008266F9" w:rsidRPr="00AC2847">
              <w:rPr>
                <w:sz w:val="22"/>
              </w:rPr>
              <w:t>Улучшение жилищных условий граждан, проживающих на сельских территориях</w:t>
            </w:r>
            <w:r>
              <w:rPr>
                <w:sz w:val="22"/>
              </w:rPr>
              <w:t>)</w:t>
            </w:r>
          </w:p>
        </w:tc>
        <w:tc>
          <w:tcPr>
            <w:tcW w:w="1783" w:type="dxa"/>
            <w:gridSpan w:val="2"/>
            <w:vMerge w:val="restart"/>
          </w:tcPr>
          <w:p w14:paraId="11BBA51E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Бюджет Московской области</w:t>
            </w:r>
          </w:p>
        </w:tc>
        <w:tc>
          <w:tcPr>
            <w:tcW w:w="3431" w:type="dxa"/>
            <w:gridSpan w:val="4"/>
          </w:tcPr>
          <w:p w14:paraId="66BA1C2E" w14:textId="77777777" w:rsidR="007C72AE" w:rsidRPr="007C72AE" w:rsidRDefault="007C72AE" w:rsidP="008266F9">
            <w:pPr>
              <w:jc w:val="center"/>
              <w:rPr>
                <w:sz w:val="22"/>
                <w:u w:val="single"/>
              </w:rPr>
            </w:pPr>
            <w:r w:rsidRPr="007C72AE">
              <w:rPr>
                <w:sz w:val="22"/>
                <w:u w:val="single"/>
              </w:rPr>
              <w:t>Объем ввода (приобретения) жилья</w:t>
            </w:r>
            <w:r>
              <w:rPr>
                <w:sz w:val="22"/>
                <w:u w:val="single"/>
              </w:rPr>
              <w:t xml:space="preserve">, </w:t>
            </w:r>
            <w:proofErr w:type="spellStart"/>
            <w:proofErr w:type="gramStart"/>
            <w:r>
              <w:rPr>
                <w:sz w:val="22"/>
                <w:u w:val="single"/>
              </w:rPr>
              <w:t>кв.м</w:t>
            </w:r>
            <w:proofErr w:type="spellEnd"/>
            <w:proofErr w:type="gramEnd"/>
          </w:p>
          <w:p w14:paraId="0CD7F7F7" w14:textId="77777777" w:rsidR="008266F9" w:rsidRPr="00AC2847" w:rsidRDefault="00BB004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7C72AE">
              <w:rPr>
                <w:rFonts w:eastAsia="Calibri"/>
                <w:color w:val="0D0D0D"/>
                <w:sz w:val="22"/>
              </w:rPr>
              <w:t>0</w:t>
            </w:r>
            <w:r>
              <w:rPr>
                <w:rFonts w:eastAsia="Calibri"/>
                <w:color w:val="0D0D0D"/>
                <w:sz w:val="22"/>
              </w:rPr>
              <w:t xml:space="preserve"> год – </w:t>
            </w:r>
            <w:r w:rsidR="00B7053D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54507DBF" w14:textId="77777777" w:rsidR="007C72AE" w:rsidRDefault="007C72AE" w:rsidP="008266F9">
            <w:pPr>
              <w:jc w:val="center"/>
              <w:rPr>
                <w:sz w:val="22"/>
              </w:rPr>
            </w:pPr>
          </w:p>
          <w:p w14:paraId="2EF4D903" w14:textId="77777777" w:rsidR="007C72AE" w:rsidRDefault="007C72AE" w:rsidP="008266F9">
            <w:pPr>
              <w:jc w:val="center"/>
              <w:rPr>
                <w:sz w:val="22"/>
              </w:rPr>
            </w:pPr>
          </w:p>
          <w:p w14:paraId="02360CA7" w14:textId="77777777" w:rsidR="008266F9" w:rsidRPr="00AC2847" w:rsidRDefault="00E64900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448,44</w:t>
            </w:r>
          </w:p>
        </w:tc>
        <w:tc>
          <w:tcPr>
            <w:tcW w:w="3858" w:type="dxa"/>
            <w:gridSpan w:val="2"/>
          </w:tcPr>
          <w:p w14:paraId="6E901DDC" w14:textId="77777777" w:rsidR="008266F9" w:rsidRPr="00AC2847" w:rsidRDefault="008266F9" w:rsidP="008266F9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680838CC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223EF2AB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63F04F81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526E959" w14:textId="6E3FFA6B" w:rsidR="008266F9" w:rsidRPr="00AC2847" w:rsidRDefault="007C72AE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10D2BAE0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7F57D80C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6E82B1A1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1E77CE71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53780D7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6D56B65B" w14:textId="133876D3" w:rsidR="008266F9" w:rsidRPr="00AC2847" w:rsidRDefault="008266F9" w:rsidP="00094A87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 xml:space="preserve">2022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329EC3CF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0FCAB4B1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1244E0FB" w14:textId="77777777" w:rsidTr="00196FC9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3823" w:type="dxa"/>
            <w:vMerge/>
          </w:tcPr>
          <w:p w14:paraId="26E56AB2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A3AF63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5304AE17" w14:textId="77777777" w:rsidR="008266F9" w:rsidRPr="00AC2847" w:rsidRDefault="008266F9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2023 год – 0</w:t>
            </w:r>
          </w:p>
        </w:tc>
        <w:tc>
          <w:tcPr>
            <w:tcW w:w="1842" w:type="dxa"/>
            <w:gridSpan w:val="3"/>
          </w:tcPr>
          <w:p w14:paraId="759789D6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518FBCA5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41DFB573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7777CB41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9BD872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6F6DDD4" w14:textId="77777777" w:rsidR="008266F9" w:rsidRPr="00AC2847" w:rsidRDefault="008266F9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2024 год - 0</w:t>
            </w:r>
          </w:p>
        </w:tc>
        <w:tc>
          <w:tcPr>
            <w:tcW w:w="1842" w:type="dxa"/>
            <w:gridSpan w:val="3"/>
          </w:tcPr>
          <w:p w14:paraId="47A8CEC1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3210998E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4177A6E2" w14:textId="77777777" w:rsidTr="00196FC9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3823" w:type="dxa"/>
            <w:vMerge/>
          </w:tcPr>
          <w:p w14:paraId="3E40E6F3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5AE8E0E0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307E118" w14:textId="119D24AB" w:rsidR="008266F9" w:rsidRPr="00AC2847" w:rsidRDefault="008266F9" w:rsidP="008266F9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Итого: </w:t>
            </w:r>
            <w:r w:rsidR="00025CC2">
              <w:rPr>
                <w:rFonts w:eastAsia="Calibri"/>
                <w:b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505328E3" w14:textId="77777777" w:rsidR="008266F9" w:rsidRPr="00AC2847" w:rsidRDefault="00A17218" w:rsidP="008266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448,44</w:t>
            </w:r>
          </w:p>
        </w:tc>
        <w:tc>
          <w:tcPr>
            <w:tcW w:w="3858" w:type="dxa"/>
            <w:gridSpan w:val="2"/>
          </w:tcPr>
          <w:p w14:paraId="21547E22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722DDB3D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2649FF59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7FD5CB9A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</w:tcPr>
          <w:p w14:paraId="47F0BDB8" w14:textId="77777777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</w:t>
            </w:r>
            <w:r w:rsidR="00141F54">
              <w:rPr>
                <w:rFonts w:eastAsia="Calibri"/>
                <w:color w:val="0D0D0D"/>
                <w:sz w:val="22"/>
              </w:rPr>
              <w:t xml:space="preserve">– </w:t>
            </w:r>
            <w:r w:rsidR="00BA33DC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79AB0F89" w14:textId="11D969EA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423,8</w:t>
            </w:r>
            <w:r w:rsidR="00CD095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327FF6D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474622CC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6440AF6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0956F77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FE1DD6F" w14:textId="5F22EA0D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36F89D74" w14:textId="72D4A836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 w:rsidR="00D650EE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7ABD327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086B5E5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68B1DA0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0A062A4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9913A5E" w14:textId="3257CC14" w:rsidR="008266F9" w:rsidRPr="00AC2847" w:rsidRDefault="00B7053D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4378E7B0" w14:textId="029BF15A" w:rsidR="008266F9" w:rsidRPr="00AC2847" w:rsidRDefault="00025CC2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105D25FB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3686993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2AFCF65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5846EB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498DC12" w14:textId="77777777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773F53BC" w14:textId="57556D9A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537C5226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04E21E73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37A70A3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E3FA35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A6A25C3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2537658F" w14:textId="39F3821C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593FEFD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47F8DA54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71B6CC7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0CCF9F6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42394C8" w14:textId="14635F5C" w:rsidR="008266F9" w:rsidRPr="00AC2847" w:rsidRDefault="008266F9" w:rsidP="008266F9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Итого: </w:t>
            </w:r>
            <w:r w:rsidR="00025CC2">
              <w:rPr>
                <w:b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40F6605" w14:textId="05E7FF4A" w:rsidR="008266F9" w:rsidRPr="00AC2847" w:rsidRDefault="00025CC2" w:rsidP="008266F9">
            <w:pPr>
              <w:ind w:left="108"/>
              <w:jc w:val="center"/>
              <w:rPr>
                <w:b/>
                <w:sz w:val="22"/>
              </w:rPr>
            </w:pPr>
            <w:r w:rsidRPr="00895636">
              <w:rPr>
                <w:b/>
                <w:sz w:val="22"/>
              </w:rPr>
              <w:t>4</w:t>
            </w:r>
            <w:r w:rsidR="0015474C" w:rsidRPr="00895636">
              <w:rPr>
                <w:b/>
                <w:sz w:val="22"/>
              </w:rPr>
              <w:t>23,80</w:t>
            </w:r>
          </w:p>
        </w:tc>
        <w:tc>
          <w:tcPr>
            <w:tcW w:w="3858" w:type="dxa"/>
            <w:gridSpan w:val="2"/>
          </w:tcPr>
          <w:p w14:paraId="4DC98B7B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7331CB19" w14:textId="77777777" w:rsidTr="00196FC9">
        <w:tblPrEx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3823" w:type="dxa"/>
            <w:vMerge/>
          </w:tcPr>
          <w:p w14:paraId="30DCB0E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1D7AF5A5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Федеральный бюджет</w:t>
            </w:r>
          </w:p>
        </w:tc>
        <w:tc>
          <w:tcPr>
            <w:tcW w:w="3431" w:type="dxa"/>
            <w:gridSpan w:val="4"/>
          </w:tcPr>
          <w:p w14:paraId="112E741D" w14:textId="77777777" w:rsidR="008266F9" w:rsidRPr="00AC2847" w:rsidRDefault="00B7053D" w:rsidP="00E64900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</w:t>
            </w:r>
            <w:r w:rsidR="00141F54">
              <w:rPr>
                <w:rFonts w:eastAsia="Calibri"/>
                <w:color w:val="0D0D0D"/>
                <w:sz w:val="22"/>
              </w:rPr>
              <w:t xml:space="preserve"> год –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</w:t>
            </w:r>
            <w:r w:rsidR="00E64900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E2946B7" w14:textId="77777777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526,43</w:t>
            </w:r>
          </w:p>
        </w:tc>
        <w:tc>
          <w:tcPr>
            <w:tcW w:w="3858" w:type="dxa"/>
            <w:gridSpan w:val="2"/>
          </w:tcPr>
          <w:p w14:paraId="508AAD9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114526C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58497119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4849F0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ED5AC4E" w14:textId="25701C3E" w:rsidR="008266F9" w:rsidRPr="00AC2847" w:rsidRDefault="00141F54" w:rsidP="00E64900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B7053D">
              <w:rPr>
                <w:rFonts w:eastAsia="Calibri"/>
                <w:color w:val="0D0D0D"/>
                <w:sz w:val="22"/>
              </w:rPr>
              <w:t>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2640013B" w14:textId="4AF239CA" w:rsidR="008266F9" w:rsidRPr="00AC2847" w:rsidRDefault="00141F54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007C068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7EE06567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73AAD51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BBDF995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21CB51A" w14:textId="47C8819F" w:rsidR="008266F9" w:rsidRPr="00AC2847" w:rsidRDefault="00B7053D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625C768B" w14:textId="56D20ACF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103C9302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5D0050A0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019F0AA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D690B7A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51EA1A7E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1D072A8B" w14:textId="42CC9B9F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36F7D70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C57BEEF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7021EF5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60E838BE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7D5C457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6EDA05FC" w14:textId="2FBB7A32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3D24803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C254C61" w14:textId="77777777" w:rsidTr="00196FC9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823" w:type="dxa"/>
            <w:vMerge/>
          </w:tcPr>
          <w:p w14:paraId="0D44A17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CF2B5AF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630CC8C" w14:textId="60FA2C93" w:rsidR="008266F9" w:rsidRPr="00AC2847" w:rsidRDefault="00776AAB" w:rsidP="00B7053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 </w:t>
            </w:r>
            <w:r w:rsidR="0015474C">
              <w:rPr>
                <w:b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923E5C2" w14:textId="189B27A3" w:rsidR="008266F9" w:rsidRPr="00AC2847" w:rsidRDefault="00E64900" w:rsidP="008266F9">
            <w:pPr>
              <w:ind w:left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526,</w:t>
            </w:r>
            <w:r w:rsidR="00CD0957">
              <w:rPr>
                <w:b/>
                <w:sz w:val="22"/>
              </w:rPr>
              <w:t>43</w:t>
            </w:r>
          </w:p>
        </w:tc>
        <w:tc>
          <w:tcPr>
            <w:tcW w:w="3858" w:type="dxa"/>
            <w:gridSpan w:val="2"/>
          </w:tcPr>
          <w:p w14:paraId="3132279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78A1D75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6DF0097D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2CA9021D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0"/>
              </w:rPr>
              <w:t>Внебюджетные источники</w:t>
            </w:r>
          </w:p>
        </w:tc>
        <w:tc>
          <w:tcPr>
            <w:tcW w:w="3431" w:type="dxa"/>
            <w:gridSpan w:val="4"/>
          </w:tcPr>
          <w:p w14:paraId="6AC2D631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 год - 33</w:t>
            </w:r>
          </w:p>
        </w:tc>
        <w:tc>
          <w:tcPr>
            <w:tcW w:w="1842" w:type="dxa"/>
            <w:gridSpan w:val="3"/>
          </w:tcPr>
          <w:p w14:paraId="4FA016D4" w14:textId="67BC3D49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  <w:r w:rsidR="00303191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4B98949D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5A052D4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4898E3D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C69ED93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6CBEFE6" w14:textId="4ED407E9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08BF400C" w14:textId="55A1F080" w:rsidR="008266F9" w:rsidRPr="00AC2847" w:rsidRDefault="00D650EE" w:rsidP="008266F9">
            <w:pPr>
              <w:ind w:left="108"/>
              <w:jc w:val="center"/>
              <w:rPr>
                <w:sz w:val="22"/>
              </w:rPr>
            </w:pPr>
            <w:r w:rsidRPr="00895636"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2C08B8A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2340853C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5296746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0FC1750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21742FD" w14:textId="3AA0496D" w:rsidR="008266F9" w:rsidRPr="00AC2847" w:rsidRDefault="008266F9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</w:t>
            </w:r>
            <w:r w:rsidR="00E64900">
              <w:rPr>
                <w:rFonts w:eastAsia="Calibri"/>
                <w:color w:val="0D0D0D"/>
                <w:sz w:val="22"/>
              </w:rPr>
              <w:t>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21719F2E" w14:textId="01521ED2" w:rsidR="008266F9" w:rsidRPr="00AC2847" w:rsidRDefault="0015474C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1EF47530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55AB2CDD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7D441D9E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393139E6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086FE01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45CB30D9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1F1DCF6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AC5F6BE" w14:textId="77777777" w:rsidTr="00196FC9">
        <w:tblPrEx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3823" w:type="dxa"/>
            <w:vMerge/>
          </w:tcPr>
          <w:p w14:paraId="22E4F0D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3F7C6FD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399A6D0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08A1374F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2BD3789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483A5962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/>
          </w:tcPr>
          <w:p w14:paraId="4797D89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75C5B7E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3431" w:type="dxa"/>
            <w:gridSpan w:val="4"/>
          </w:tcPr>
          <w:p w14:paraId="1D2EAD51" w14:textId="060F9386" w:rsidR="008266F9" w:rsidRPr="00AC2847" w:rsidRDefault="00E64900" w:rsidP="008266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 </w:t>
            </w:r>
            <w:r w:rsidR="0015474C">
              <w:rPr>
                <w:b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22BBCD47" w14:textId="73D5AF8A" w:rsidR="008266F9" w:rsidRPr="00CD0957" w:rsidRDefault="0015474C" w:rsidP="008266F9">
            <w:pPr>
              <w:ind w:left="108"/>
              <w:jc w:val="center"/>
              <w:rPr>
                <w:b/>
                <w:sz w:val="22"/>
                <w:highlight w:val="yellow"/>
              </w:rPr>
            </w:pPr>
            <w:r w:rsidRPr="00895636">
              <w:rPr>
                <w:b/>
                <w:sz w:val="22"/>
              </w:rPr>
              <w:t>600</w:t>
            </w:r>
            <w:r w:rsidR="00303191" w:rsidRPr="00895636">
              <w:rPr>
                <w:b/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19BECFE6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48033B" w:rsidRPr="001E35B6" w14:paraId="0FDBBB4C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 w:val="restart"/>
          </w:tcPr>
          <w:p w14:paraId="0183F29A" w14:textId="77777777" w:rsidR="0048033B" w:rsidRPr="0048033B" w:rsidRDefault="0048033B" w:rsidP="0048033B">
            <w:pPr>
              <w:jc w:val="both"/>
              <w:rPr>
                <w:i/>
                <w:sz w:val="22"/>
                <w:u w:val="single"/>
              </w:rPr>
            </w:pPr>
            <w:r w:rsidRPr="0048033B">
              <w:rPr>
                <w:i/>
                <w:sz w:val="22"/>
                <w:u w:val="single"/>
              </w:rPr>
              <w:t>Мероприятие 05.01</w:t>
            </w:r>
          </w:p>
          <w:p w14:paraId="3DFEA3EF" w14:textId="77777777" w:rsidR="0048033B" w:rsidRPr="0048033B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 xml:space="preserve">Частичная компенсация транспортных расходов организаций и индивидуальных </w:t>
            </w:r>
            <w:proofErr w:type="gramStart"/>
            <w:r w:rsidRPr="0048033B">
              <w:rPr>
                <w:sz w:val="22"/>
              </w:rPr>
              <w:t>предпринимателей  по</w:t>
            </w:r>
            <w:proofErr w:type="gramEnd"/>
            <w:r w:rsidRPr="0048033B">
              <w:rPr>
                <w:sz w:val="22"/>
              </w:rPr>
              <w:t xml:space="preserve">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1783" w:type="dxa"/>
            <w:gridSpan w:val="2"/>
          </w:tcPr>
          <w:p w14:paraId="6CE3E52F" w14:textId="77777777" w:rsidR="0048033B" w:rsidRPr="00AC2847" w:rsidRDefault="0048033B" w:rsidP="0048033B">
            <w:pPr>
              <w:jc w:val="both"/>
              <w:rPr>
                <w:sz w:val="22"/>
              </w:rPr>
            </w:pPr>
            <w:r w:rsidRPr="00AC2847">
              <w:rPr>
                <w:sz w:val="22"/>
              </w:rPr>
              <w:t>Бюджет Московской области</w:t>
            </w:r>
          </w:p>
        </w:tc>
        <w:tc>
          <w:tcPr>
            <w:tcW w:w="3431" w:type="dxa"/>
            <w:gridSpan w:val="4"/>
          </w:tcPr>
          <w:p w14:paraId="7DDC2DD0" w14:textId="77777777" w:rsidR="0048033B" w:rsidRPr="0048033B" w:rsidRDefault="00B87503" w:rsidP="004803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>Средства областного бюджета предусмотрены Подпрограммой IV «Развитие потребительского рынка и услуг на территории Московской области» Программы «Предпринимательство Подмосковья»</w:t>
            </w:r>
          </w:p>
        </w:tc>
        <w:tc>
          <w:tcPr>
            <w:tcW w:w="1842" w:type="dxa"/>
            <w:gridSpan w:val="3"/>
          </w:tcPr>
          <w:p w14:paraId="02D67A94" w14:textId="2B924CA0" w:rsidR="00B87503" w:rsidRPr="00BB222F" w:rsidRDefault="0048033B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 w:rsidRPr="0048033B">
              <w:rPr>
                <w:sz w:val="22"/>
              </w:rPr>
              <w:t xml:space="preserve"> </w:t>
            </w:r>
            <w:r w:rsidR="00B87503">
              <w:rPr>
                <w:sz w:val="22"/>
                <w:u w:val="single"/>
              </w:rPr>
              <w:t xml:space="preserve"> Всего: </w:t>
            </w:r>
            <w:r w:rsidR="00895636" w:rsidRPr="00BB222F">
              <w:rPr>
                <w:sz w:val="22"/>
                <w:u w:val="single"/>
              </w:rPr>
              <w:t>9477,38</w:t>
            </w:r>
          </w:p>
          <w:p w14:paraId="79293689" w14:textId="0FCB5613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2020 г. – 0</w:t>
            </w:r>
            <w:r w:rsidR="00CD0957" w:rsidRPr="00BB222F">
              <w:rPr>
                <w:sz w:val="22"/>
              </w:rPr>
              <w:t>,00</w:t>
            </w:r>
          </w:p>
          <w:p w14:paraId="3D1E1D82" w14:textId="77777777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 2021 г. – 2163,38</w:t>
            </w:r>
          </w:p>
          <w:p w14:paraId="475ED8D2" w14:textId="2324EA74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2022 г. – </w:t>
            </w:r>
            <w:r w:rsidR="00895636" w:rsidRPr="00BB222F">
              <w:rPr>
                <w:sz w:val="22"/>
              </w:rPr>
              <w:t>2340,72</w:t>
            </w:r>
          </w:p>
          <w:p w14:paraId="1CB0CCE7" w14:textId="76B6BA15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2023 г. </w:t>
            </w:r>
            <w:proofErr w:type="gramStart"/>
            <w:r w:rsidRPr="00BB222F">
              <w:rPr>
                <w:sz w:val="22"/>
              </w:rPr>
              <w:t xml:space="preserve">-  </w:t>
            </w:r>
            <w:r w:rsidR="00895636" w:rsidRPr="00BB222F">
              <w:rPr>
                <w:sz w:val="22"/>
              </w:rPr>
              <w:t>2436</w:t>
            </w:r>
            <w:proofErr w:type="gramEnd"/>
            <w:r w:rsidR="00895636" w:rsidRPr="00BB222F">
              <w:rPr>
                <w:sz w:val="22"/>
              </w:rPr>
              <w:t>,69</w:t>
            </w:r>
          </w:p>
          <w:p w14:paraId="45B180E0" w14:textId="04793043" w:rsidR="00B87503" w:rsidRDefault="00B87503" w:rsidP="00B87503">
            <w:pPr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2024 г. </w:t>
            </w:r>
            <w:proofErr w:type="gramStart"/>
            <w:r w:rsidRPr="00BB222F">
              <w:rPr>
                <w:sz w:val="22"/>
              </w:rPr>
              <w:t xml:space="preserve">-  </w:t>
            </w:r>
            <w:r w:rsidR="00895636" w:rsidRPr="00BB222F">
              <w:rPr>
                <w:sz w:val="22"/>
              </w:rPr>
              <w:t>2536</w:t>
            </w:r>
            <w:proofErr w:type="gramEnd"/>
            <w:r w:rsidR="00895636" w:rsidRPr="00BB222F">
              <w:rPr>
                <w:sz w:val="22"/>
              </w:rPr>
              <w:t>,59</w:t>
            </w:r>
          </w:p>
          <w:p w14:paraId="45A9EBBD" w14:textId="360A2573" w:rsidR="0048033B" w:rsidRPr="00AC2847" w:rsidRDefault="0022655B" w:rsidP="00134F9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2025</w:t>
            </w:r>
            <w:r w:rsidR="00CD0957">
              <w:rPr>
                <w:sz w:val="22"/>
              </w:rPr>
              <w:t>г.</w:t>
            </w:r>
            <w:r>
              <w:rPr>
                <w:sz w:val="22"/>
              </w:rPr>
              <w:t xml:space="preserve"> </w:t>
            </w:r>
            <w:r w:rsidR="00CD0957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="00CD0957"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22C58DC0" w14:textId="77777777" w:rsidR="0048033B" w:rsidRPr="00AC2847" w:rsidRDefault="0048033B" w:rsidP="00DA45BA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48033B" w:rsidRPr="001E35B6" w14:paraId="10C45C10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/>
          </w:tcPr>
          <w:p w14:paraId="7BACFD17" w14:textId="77777777" w:rsidR="0048033B" w:rsidRPr="0048033B" w:rsidRDefault="0048033B" w:rsidP="0048033B">
            <w:pPr>
              <w:jc w:val="both"/>
              <w:rPr>
                <w:sz w:val="22"/>
              </w:rPr>
            </w:pPr>
          </w:p>
        </w:tc>
        <w:tc>
          <w:tcPr>
            <w:tcW w:w="1783" w:type="dxa"/>
            <w:gridSpan w:val="2"/>
          </w:tcPr>
          <w:p w14:paraId="36765B2F" w14:textId="77777777" w:rsidR="0048033B" w:rsidRPr="00AC2847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</w:tcPr>
          <w:p w14:paraId="7594EF6A" w14:textId="77777777" w:rsidR="0048033B" w:rsidRPr="0048033B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Фактические расходы за базисный и предыдущие годы</w:t>
            </w:r>
          </w:p>
          <w:p w14:paraId="6DB1B170" w14:textId="77777777" w:rsidR="0048033B" w:rsidRDefault="0048033B" w:rsidP="0048033B">
            <w:pPr>
              <w:jc w:val="both"/>
              <w:rPr>
                <w:sz w:val="22"/>
              </w:rPr>
            </w:pPr>
          </w:p>
          <w:p w14:paraId="54F1004F" w14:textId="77777777" w:rsidR="00637A81" w:rsidRDefault="00637A81" w:rsidP="0048033B">
            <w:pPr>
              <w:jc w:val="both"/>
              <w:rPr>
                <w:sz w:val="22"/>
              </w:rPr>
            </w:pPr>
          </w:p>
          <w:p w14:paraId="3CA5C2D2" w14:textId="77777777" w:rsidR="00637A81" w:rsidRPr="0048033B" w:rsidRDefault="00637A81" w:rsidP="0048033B">
            <w:pPr>
              <w:jc w:val="both"/>
              <w:rPr>
                <w:sz w:val="22"/>
              </w:rPr>
            </w:pPr>
          </w:p>
        </w:tc>
        <w:tc>
          <w:tcPr>
            <w:tcW w:w="1842" w:type="dxa"/>
            <w:gridSpan w:val="3"/>
          </w:tcPr>
          <w:p w14:paraId="682124D6" w14:textId="3C0B1BF3" w:rsidR="00DB3554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 w:rsidRPr="0048033B">
              <w:rPr>
                <w:sz w:val="22"/>
                <w:u w:val="single"/>
              </w:rPr>
              <w:t>Всего</w:t>
            </w:r>
            <w:r w:rsidR="00D10FB0">
              <w:rPr>
                <w:sz w:val="22"/>
                <w:u w:val="single"/>
              </w:rPr>
              <w:t xml:space="preserve">: </w:t>
            </w:r>
            <w:r w:rsidR="00DB3554">
              <w:rPr>
                <w:sz w:val="22"/>
                <w:u w:val="single"/>
              </w:rPr>
              <w:t>5084,099</w:t>
            </w:r>
          </w:p>
          <w:p w14:paraId="3E2FD040" w14:textId="488DF961" w:rsidR="00B87503" w:rsidRPr="00BB222F" w:rsidRDefault="00DB3554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(</w:t>
            </w:r>
            <w:r w:rsidR="00895636" w:rsidRPr="00BB222F">
              <w:rPr>
                <w:sz w:val="22"/>
                <w:u w:val="single"/>
              </w:rPr>
              <w:t>4738,45</w:t>
            </w:r>
            <w:r>
              <w:rPr>
                <w:sz w:val="22"/>
                <w:u w:val="single"/>
              </w:rPr>
              <w:t>)</w:t>
            </w:r>
          </w:p>
          <w:p w14:paraId="4B54F88C" w14:textId="2CFE2F6D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2020 г. – 0</w:t>
            </w:r>
            <w:r w:rsidR="00CD0957" w:rsidRPr="00BB222F">
              <w:rPr>
                <w:sz w:val="22"/>
              </w:rPr>
              <w:t>,00</w:t>
            </w:r>
          </w:p>
          <w:p w14:paraId="15CFEFC6" w14:textId="6574F026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2021 г. – 1248,9</w:t>
            </w:r>
            <w:r w:rsidR="00CD0957" w:rsidRPr="00BB222F">
              <w:rPr>
                <w:sz w:val="22"/>
              </w:rPr>
              <w:t>0</w:t>
            </w:r>
          </w:p>
          <w:p w14:paraId="2105B563" w14:textId="49278593" w:rsidR="00DB3554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2022г. –</w:t>
            </w:r>
            <w:r w:rsidR="00895636" w:rsidRPr="00BB222F">
              <w:rPr>
                <w:sz w:val="22"/>
              </w:rPr>
              <w:t>1116,77</w:t>
            </w:r>
          </w:p>
          <w:p w14:paraId="0C3C3F5B" w14:textId="16D00717" w:rsidR="00DB3554" w:rsidRPr="00BB222F" w:rsidRDefault="00DB3554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(2022г.- 345,749)</w:t>
            </w:r>
          </w:p>
          <w:p w14:paraId="39A981EF" w14:textId="15711FAC" w:rsidR="00B87503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2023 г. – </w:t>
            </w:r>
            <w:r w:rsidR="00895636" w:rsidRPr="00BB222F">
              <w:rPr>
                <w:sz w:val="22"/>
              </w:rPr>
              <w:t>1162,56</w:t>
            </w:r>
          </w:p>
          <w:p w14:paraId="36EA8B69" w14:textId="1685965E" w:rsidR="0048033B" w:rsidRPr="00BB222F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2024 г. –   </w:t>
            </w:r>
            <w:r w:rsidR="00895636" w:rsidRPr="00BB222F">
              <w:rPr>
                <w:sz w:val="22"/>
              </w:rPr>
              <w:t>1210,22</w:t>
            </w:r>
          </w:p>
          <w:p w14:paraId="5EF30FF6" w14:textId="0D07495D" w:rsidR="00CD0957" w:rsidRPr="0048033B" w:rsidRDefault="0022655B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2025</w:t>
            </w:r>
            <w:r w:rsidR="00CD0957" w:rsidRPr="00BB222F">
              <w:rPr>
                <w:sz w:val="22"/>
              </w:rPr>
              <w:t xml:space="preserve"> г.</w:t>
            </w:r>
            <w:r w:rsidRPr="00BB222F">
              <w:rPr>
                <w:sz w:val="22"/>
              </w:rPr>
              <w:t xml:space="preserve"> - </w:t>
            </w:r>
            <w:r w:rsidR="00CD0957" w:rsidRPr="00BB222F">
              <w:rPr>
                <w:sz w:val="22"/>
              </w:rPr>
              <w:t xml:space="preserve">  0,00</w:t>
            </w:r>
          </w:p>
        </w:tc>
        <w:tc>
          <w:tcPr>
            <w:tcW w:w="3858" w:type="dxa"/>
            <w:gridSpan w:val="2"/>
          </w:tcPr>
          <w:p w14:paraId="2DB841E3" w14:textId="77777777" w:rsidR="0048033B" w:rsidRPr="00AC2847" w:rsidRDefault="0048033B" w:rsidP="00DA45BA">
            <w:pPr>
              <w:rPr>
                <w:b/>
                <w:sz w:val="22"/>
              </w:rPr>
            </w:pPr>
          </w:p>
        </w:tc>
      </w:tr>
      <w:tr w:rsidR="00196FC9" w:rsidRPr="001A7077" w14:paraId="1453EF93" w14:textId="77777777" w:rsidTr="00196FC9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5633" w:type="dxa"/>
            <w:gridSpan w:val="5"/>
          </w:tcPr>
          <w:p w14:paraId="580C86EF" w14:textId="7B42C9AB" w:rsidR="00196FC9" w:rsidRPr="001A7077" w:rsidRDefault="00196FC9" w:rsidP="00DA45BA">
            <w:pPr>
              <w:jc w:val="center"/>
              <w:rPr>
                <w:b/>
                <w:sz w:val="22"/>
              </w:rPr>
            </w:pPr>
            <w:r w:rsidRPr="001A7077">
              <w:rPr>
                <w:b/>
                <w:sz w:val="22"/>
              </w:rPr>
              <w:t xml:space="preserve">Подпрограмма </w:t>
            </w:r>
            <w:r w:rsidR="00876645">
              <w:rPr>
                <w:b/>
                <w:sz w:val="22"/>
              </w:rPr>
              <w:t xml:space="preserve">4. </w:t>
            </w:r>
            <w:r w:rsidRPr="001A7077">
              <w:rPr>
                <w:b/>
                <w:sz w:val="22"/>
              </w:rPr>
              <w:t xml:space="preserve"> «Обеспечение эпизоотического и ветеринарно-санитарного </w:t>
            </w:r>
            <w:r w:rsidR="009F503F" w:rsidRPr="001A7077">
              <w:rPr>
                <w:b/>
                <w:sz w:val="22"/>
              </w:rPr>
              <w:t>благополучия</w:t>
            </w:r>
            <w:r w:rsidR="009F503F">
              <w:rPr>
                <w:b/>
                <w:sz w:val="22"/>
              </w:rPr>
              <w:t xml:space="preserve"> </w:t>
            </w:r>
            <w:r w:rsidR="009F503F" w:rsidRPr="00983E4F">
              <w:rPr>
                <w:sz w:val="22"/>
              </w:rPr>
              <w:t>и</w:t>
            </w:r>
            <w:r w:rsidR="009F503F" w:rsidRPr="009F503F">
              <w:rPr>
                <w:b/>
                <w:sz w:val="22"/>
              </w:rPr>
              <w:t xml:space="preserve"> развития государственной ветеринарной службы</w:t>
            </w:r>
            <w:r w:rsidRPr="001A7077">
              <w:rPr>
                <w:b/>
                <w:sz w:val="22"/>
              </w:rPr>
              <w:t>»</w:t>
            </w:r>
          </w:p>
        </w:tc>
        <w:tc>
          <w:tcPr>
            <w:tcW w:w="9104" w:type="dxa"/>
            <w:gridSpan w:val="7"/>
          </w:tcPr>
          <w:p w14:paraId="73A176B5" w14:textId="77777777" w:rsidR="00196FC9" w:rsidRPr="001A7077" w:rsidRDefault="00196FC9" w:rsidP="00DA45BA">
            <w:pPr>
              <w:rPr>
                <w:b/>
                <w:sz w:val="22"/>
              </w:rPr>
            </w:pPr>
            <w:r>
              <w:rPr>
                <w:sz w:val="22"/>
              </w:rPr>
              <w:t>Субвенция на осуществление переданных полномочий Московской области при осуществлении деятельности по обращению с животными без владельцев</w:t>
            </w:r>
          </w:p>
        </w:tc>
      </w:tr>
      <w:tr w:rsidR="00DA45BA" w:rsidRPr="001A7077" w14:paraId="100F96DD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 w:val="restart"/>
          </w:tcPr>
          <w:p w14:paraId="731A8A94" w14:textId="77777777" w:rsidR="00DA45BA" w:rsidRPr="001A7077" w:rsidRDefault="00DA45BA" w:rsidP="00DA45BA">
            <w:pPr>
              <w:ind w:left="108"/>
              <w:jc w:val="center"/>
              <w:rPr>
                <w:sz w:val="22"/>
              </w:rPr>
            </w:pPr>
          </w:p>
          <w:p w14:paraId="1C15AAC3" w14:textId="7366EE77" w:rsidR="00232FC2" w:rsidRPr="00232FC2" w:rsidRDefault="00232FC2" w:rsidP="00232FC2">
            <w:pPr>
              <w:jc w:val="both"/>
              <w:rPr>
                <w:i/>
                <w:sz w:val="22"/>
                <w:u w:val="single"/>
              </w:rPr>
            </w:pPr>
            <w:r w:rsidRPr="00232FC2">
              <w:rPr>
                <w:i/>
                <w:sz w:val="22"/>
                <w:u w:val="single"/>
              </w:rPr>
              <w:t>Мероприятие 01.01</w:t>
            </w:r>
          </w:p>
          <w:p w14:paraId="5C434819" w14:textId="3DFFF29C" w:rsidR="00DA45BA" w:rsidRPr="002D0947" w:rsidRDefault="00DA45BA" w:rsidP="00DA45BA">
            <w:pPr>
              <w:ind w:left="108"/>
              <w:rPr>
                <w:sz w:val="22"/>
              </w:rPr>
            </w:pPr>
            <w:r w:rsidRPr="00AC2847">
              <w:rPr>
                <w:sz w:val="22"/>
              </w:rPr>
              <w:t xml:space="preserve">Осуществление переданных полномочий Московской области по организации мероприятий при осуществлении деятельности по обращению с </w:t>
            </w:r>
            <w:r w:rsidR="00643E3B">
              <w:rPr>
                <w:sz w:val="22"/>
              </w:rPr>
              <w:t>собаками</w:t>
            </w:r>
            <w:r w:rsidRPr="00AC2847">
              <w:rPr>
                <w:sz w:val="22"/>
              </w:rPr>
              <w:t xml:space="preserve"> без владельцев</w:t>
            </w:r>
          </w:p>
        </w:tc>
        <w:tc>
          <w:tcPr>
            <w:tcW w:w="1773" w:type="dxa"/>
            <w:vMerge w:val="restart"/>
          </w:tcPr>
          <w:p w14:paraId="1C31DC7F" w14:textId="77777777" w:rsidR="00DA45BA" w:rsidRPr="001A7077" w:rsidRDefault="00DA45BA" w:rsidP="00DA45BA">
            <w:pPr>
              <w:jc w:val="center"/>
              <w:rPr>
                <w:sz w:val="22"/>
              </w:rPr>
            </w:pPr>
          </w:p>
          <w:p w14:paraId="3FE4BFD1" w14:textId="77777777" w:rsidR="00DA45BA" w:rsidRPr="001A7077" w:rsidRDefault="00DA45BA" w:rsidP="00DA45BA">
            <w:pPr>
              <w:jc w:val="center"/>
              <w:rPr>
                <w:sz w:val="22"/>
              </w:rPr>
            </w:pPr>
          </w:p>
          <w:p w14:paraId="459F79EF" w14:textId="77777777" w:rsidR="00DA45BA" w:rsidRPr="001A7077" w:rsidRDefault="00DA45BA" w:rsidP="00DA45BA">
            <w:pPr>
              <w:jc w:val="center"/>
              <w:rPr>
                <w:sz w:val="22"/>
              </w:rPr>
            </w:pPr>
            <w:r w:rsidRPr="001A7077">
              <w:rPr>
                <w:sz w:val="22"/>
              </w:rPr>
              <w:t>Бюджет Московской области</w:t>
            </w:r>
          </w:p>
        </w:tc>
        <w:tc>
          <w:tcPr>
            <w:tcW w:w="3428" w:type="dxa"/>
            <w:gridSpan w:val="4"/>
          </w:tcPr>
          <w:p w14:paraId="1215AAD5" w14:textId="77777777" w:rsidR="00DA45BA" w:rsidRPr="005248A3" w:rsidRDefault="00DA45BA" w:rsidP="00DA45BA">
            <w:pPr>
              <w:jc w:val="center"/>
              <w:rPr>
                <w:rFonts w:eastAsia="Calibri"/>
                <w:color w:val="0D0D0D"/>
                <w:sz w:val="22"/>
                <w:u w:val="single"/>
              </w:rPr>
            </w:pPr>
            <w:r w:rsidRPr="005248A3">
              <w:rPr>
                <w:sz w:val="22"/>
                <w:u w:val="single"/>
              </w:rPr>
              <w:t>Количество отловленных животных</w:t>
            </w:r>
            <w:r w:rsidRPr="005248A3">
              <w:rPr>
                <w:rFonts w:eastAsia="Calibri"/>
                <w:color w:val="0D0D0D"/>
                <w:sz w:val="22"/>
                <w:u w:val="single"/>
              </w:rPr>
              <w:t xml:space="preserve"> </w:t>
            </w:r>
          </w:p>
          <w:p w14:paraId="64475B29" w14:textId="518E76B8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 год – 35</w:t>
            </w:r>
            <w:r w:rsidR="00303191">
              <w:rPr>
                <w:rFonts w:eastAsia="Calibri"/>
                <w:color w:val="0D0D0D"/>
                <w:sz w:val="22"/>
              </w:rPr>
              <w:t>1</w:t>
            </w:r>
          </w:p>
        </w:tc>
        <w:tc>
          <w:tcPr>
            <w:tcW w:w="1842" w:type="dxa"/>
            <w:gridSpan w:val="3"/>
          </w:tcPr>
          <w:p w14:paraId="20810D10" w14:textId="77777777" w:rsidR="00DA45BA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</w:p>
          <w:p w14:paraId="11DED823" w14:textId="77777777" w:rsidR="00DA45BA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</w:p>
          <w:p w14:paraId="2D166878" w14:textId="7CB2AB91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8354,08</w:t>
            </w:r>
          </w:p>
        </w:tc>
        <w:tc>
          <w:tcPr>
            <w:tcW w:w="3871" w:type="dxa"/>
            <w:gridSpan w:val="3"/>
          </w:tcPr>
          <w:p w14:paraId="4FB28E72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5C6D3FF7" w14:textId="77777777" w:rsidTr="00196FC9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823" w:type="dxa"/>
            <w:vMerge/>
          </w:tcPr>
          <w:p w14:paraId="411B61E5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52875E37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2E363D85" w14:textId="794E6761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2021 год </w:t>
            </w:r>
            <w:r w:rsidRPr="00BB222F">
              <w:rPr>
                <w:rFonts w:eastAsia="Calibri"/>
                <w:color w:val="0D0D0D"/>
                <w:sz w:val="22"/>
              </w:rPr>
              <w:t xml:space="preserve">– </w:t>
            </w:r>
            <w:r w:rsidR="009F503F" w:rsidRPr="00BB222F">
              <w:rPr>
                <w:rFonts w:eastAsia="Calibri"/>
                <w:color w:val="0D0D0D"/>
                <w:sz w:val="22"/>
              </w:rPr>
              <w:t>698</w:t>
            </w:r>
          </w:p>
        </w:tc>
        <w:tc>
          <w:tcPr>
            <w:tcW w:w="1842" w:type="dxa"/>
            <w:gridSpan w:val="3"/>
          </w:tcPr>
          <w:p w14:paraId="71E2F37A" w14:textId="50037567" w:rsidR="00DA45BA" w:rsidRPr="00BB222F" w:rsidRDefault="00303191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7940,00</w:t>
            </w:r>
          </w:p>
        </w:tc>
        <w:tc>
          <w:tcPr>
            <w:tcW w:w="3871" w:type="dxa"/>
            <w:gridSpan w:val="3"/>
          </w:tcPr>
          <w:p w14:paraId="2AA37932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267AC278" w14:textId="77777777" w:rsidTr="00196FC9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3823" w:type="dxa"/>
            <w:vMerge/>
          </w:tcPr>
          <w:p w14:paraId="663BC789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1E62C6B0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4E6D0156" w14:textId="62E6565E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2022 год – </w:t>
            </w:r>
            <w:r w:rsidR="00BB222F" w:rsidRPr="004828B3">
              <w:rPr>
                <w:rFonts w:eastAsia="Calibri"/>
                <w:color w:val="0D0D0D"/>
                <w:sz w:val="22"/>
              </w:rPr>
              <w:t>676</w:t>
            </w:r>
          </w:p>
        </w:tc>
        <w:tc>
          <w:tcPr>
            <w:tcW w:w="1842" w:type="dxa"/>
            <w:gridSpan w:val="3"/>
          </w:tcPr>
          <w:p w14:paraId="46D9314F" w14:textId="4C4BAE7D" w:rsidR="00DA45BA" w:rsidRPr="00BB222F" w:rsidRDefault="00CE193B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8627,00</w:t>
            </w:r>
          </w:p>
        </w:tc>
        <w:tc>
          <w:tcPr>
            <w:tcW w:w="3871" w:type="dxa"/>
            <w:gridSpan w:val="3"/>
          </w:tcPr>
          <w:p w14:paraId="15458136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476128F5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4E8344DE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1CF5D93C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1E9B8B72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Pr="001A707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5041542D" w14:textId="108B6245" w:rsidR="00DA45BA" w:rsidRPr="00BB222F" w:rsidRDefault="00CE193B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8627,00</w:t>
            </w:r>
          </w:p>
        </w:tc>
        <w:tc>
          <w:tcPr>
            <w:tcW w:w="3871" w:type="dxa"/>
            <w:gridSpan w:val="3"/>
          </w:tcPr>
          <w:p w14:paraId="7547324A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68353E9B" w14:textId="77777777" w:rsidTr="00196FC9">
        <w:tblPrEx>
          <w:tblLook w:val="0000" w:firstRow="0" w:lastRow="0" w:firstColumn="0" w:lastColumn="0" w:noHBand="0" w:noVBand="0"/>
        </w:tblPrEx>
        <w:trPr>
          <w:trHeight w:val="111"/>
        </w:trPr>
        <w:tc>
          <w:tcPr>
            <w:tcW w:w="3823" w:type="dxa"/>
            <w:vMerge/>
          </w:tcPr>
          <w:p w14:paraId="756D2461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77199439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2B5839A2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Pr="001A707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72A7B71E" w14:textId="652385D8" w:rsidR="00DA45BA" w:rsidRPr="00BB222F" w:rsidRDefault="002F6E31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BB222F">
              <w:rPr>
                <w:rFonts w:eastAsia="Calibri"/>
                <w:bCs/>
                <w:color w:val="0D0D0D"/>
                <w:sz w:val="22"/>
              </w:rPr>
              <w:t>8627,00</w:t>
            </w:r>
          </w:p>
        </w:tc>
        <w:tc>
          <w:tcPr>
            <w:tcW w:w="3871" w:type="dxa"/>
            <w:gridSpan w:val="3"/>
          </w:tcPr>
          <w:p w14:paraId="2728EDBD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0189C38A" w14:textId="77777777" w:rsidTr="00196FC9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3823" w:type="dxa"/>
            <w:vMerge/>
          </w:tcPr>
          <w:p w14:paraId="5DAF9D11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3529906F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1696C473" w14:textId="77777777" w:rsidR="00DA45BA" w:rsidRPr="001A7077" w:rsidRDefault="00DA45BA" w:rsidP="00DA45BA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1A7077">
              <w:rPr>
                <w:rFonts w:eastAsia="Calibri"/>
                <w:b/>
                <w:color w:val="0D0D0D"/>
                <w:sz w:val="22"/>
              </w:rPr>
              <w:t>Итого:</w:t>
            </w:r>
          </w:p>
        </w:tc>
        <w:tc>
          <w:tcPr>
            <w:tcW w:w="1842" w:type="dxa"/>
            <w:gridSpan w:val="3"/>
          </w:tcPr>
          <w:p w14:paraId="30FB2640" w14:textId="202E685D" w:rsidR="00DA45BA" w:rsidRPr="00BB222F" w:rsidRDefault="00CE193B" w:rsidP="00DA45BA">
            <w:pPr>
              <w:jc w:val="center"/>
              <w:rPr>
                <w:rFonts w:eastAsia="Calibri"/>
                <w:b/>
                <w:bCs/>
                <w:color w:val="0D0D0D"/>
                <w:sz w:val="22"/>
              </w:rPr>
            </w:pPr>
            <w:r w:rsidRPr="00BB222F">
              <w:rPr>
                <w:rFonts w:eastAsia="Calibri"/>
                <w:b/>
                <w:bCs/>
                <w:color w:val="0D0D0D"/>
                <w:sz w:val="22"/>
              </w:rPr>
              <w:t>42175,08</w:t>
            </w:r>
          </w:p>
        </w:tc>
        <w:tc>
          <w:tcPr>
            <w:tcW w:w="3871" w:type="dxa"/>
            <w:gridSpan w:val="3"/>
          </w:tcPr>
          <w:p w14:paraId="2DF7411D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196FC9" w:rsidRPr="001E35B6" w14:paraId="5ABA8BE2" w14:textId="77777777" w:rsidTr="00196FC9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5633" w:type="dxa"/>
            <w:gridSpan w:val="5"/>
          </w:tcPr>
          <w:p w14:paraId="1D1F3BFC" w14:textId="5F0A0A18" w:rsidR="00196FC9" w:rsidRPr="00AC2847" w:rsidRDefault="00196FC9" w:rsidP="00DA45BA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lastRenderedPageBreak/>
              <w:t xml:space="preserve">Подпрограмма </w:t>
            </w:r>
            <w:r w:rsidRPr="00AC2847">
              <w:rPr>
                <w:b/>
                <w:sz w:val="22"/>
                <w:lang w:val="en-US"/>
              </w:rPr>
              <w:t>VII</w:t>
            </w:r>
            <w:r w:rsidRPr="00AC2847">
              <w:rPr>
                <w:b/>
                <w:sz w:val="22"/>
              </w:rPr>
              <w:t xml:space="preserve"> - «Экспорт продукции агропромышленного комплекс</w:t>
            </w:r>
            <w:r w:rsidR="00A63AA1">
              <w:rPr>
                <w:b/>
                <w:sz w:val="22"/>
              </w:rPr>
              <w:t>а</w:t>
            </w:r>
            <w:r w:rsidRPr="00AC2847">
              <w:rPr>
                <w:b/>
                <w:sz w:val="22"/>
              </w:rPr>
              <w:t>»</w:t>
            </w:r>
          </w:p>
        </w:tc>
        <w:tc>
          <w:tcPr>
            <w:tcW w:w="9104" w:type="dxa"/>
            <w:gridSpan w:val="7"/>
          </w:tcPr>
          <w:p w14:paraId="524CE486" w14:textId="77777777" w:rsidR="001C393D" w:rsidRDefault="001C393D" w:rsidP="00DA45BA">
            <w:pPr>
              <w:rPr>
                <w:sz w:val="22"/>
              </w:rPr>
            </w:pPr>
          </w:p>
          <w:p w14:paraId="6AE7D3F0" w14:textId="77777777" w:rsidR="00196FC9" w:rsidRPr="00AC2847" w:rsidRDefault="00196FC9" w:rsidP="00DA45BA">
            <w:pPr>
              <w:rPr>
                <w:b/>
                <w:sz w:val="22"/>
              </w:rPr>
            </w:pPr>
            <w:r w:rsidRPr="005248A3">
              <w:rPr>
                <w:sz w:val="22"/>
              </w:rPr>
              <w:t>Данные мониторинга сельхозтоваропроизводителей и организаций АПК</w:t>
            </w:r>
          </w:p>
        </w:tc>
      </w:tr>
      <w:tr w:rsidR="00DA45BA" w:rsidRPr="001E35B6" w14:paraId="5A37B362" w14:textId="77777777" w:rsidTr="00196FC9">
        <w:tblPrEx>
          <w:tblLook w:val="0000" w:firstRow="0" w:lastRow="0" w:firstColumn="0" w:lastColumn="0" w:noHBand="0" w:noVBand="0"/>
        </w:tblPrEx>
        <w:trPr>
          <w:trHeight w:val="183"/>
        </w:trPr>
        <w:tc>
          <w:tcPr>
            <w:tcW w:w="3823" w:type="dxa"/>
            <w:vMerge w:val="restart"/>
          </w:tcPr>
          <w:p w14:paraId="419533F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13F69266" w14:textId="77777777" w:rsidR="00695147" w:rsidRPr="00695147" w:rsidRDefault="00695147" w:rsidP="00DA45BA">
            <w:pPr>
              <w:ind w:left="108"/>
              <w:rPr>
                <w:i/>
                <w:sz w:val="22"/>
                <w:u w:val="single"/>
              </w:rPr>
            </w:pPr>
            <w:r w:rsidRPr="00695147">
              <w:rPr>
                <w:i/>
                <w:sz w:val="22"/>
                <w:u w:val="single"/>
              </w:rPr>
              <w:t>Мероприятие Т2.01</w:t>
            </w:r>
          </w:p>
          <w:p w14:paraId="755B1178" w14:textId="77777777" w:rsidR="00DA45BA" w:rsidRPr="00AC2847" w:rsidRDefault="00DA45BA" w:rsidP="00DA45BA">
            <w:pPr>
              <w:ind w:left="108"/>
              <w:rPr>
                <w:sz w:val="22"/>
              </w:rPr>
            </w:pPr>
            <w:r w:rsidRPr="00AC2847">
              <w:rPr>
                <w:sz w:val="22"/>
              </w:rPr>
              <w:t>Экспорт продукции агропромышленного комплекса</w:t>
            </w:r>
          </w:p>
          <w:p w14:paraId="41BA0E3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19BF79B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61AC59DC" w14:textId="77777777" w:rsidR="00DA45BA" w:rsidRPr="00AC2847" w:rsidRDefault="00DA45BA" w:rsidP="00196FC9">
            <w:pPr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 w:val="restart"/>
          </w:tcPr>
          <w:p w14:paraId="2C002F9B" w14:textId="6107B588" w:rsidR="00DA45BA" w:rsidRPr="00AC2847" w:rsidRDefault="00232FC2" w:rsidP="00DA45BA">
            <w:pPr>
              <w:ind w:left="108"/>
              <w:rPr>
                <w:b/>
                <w:sz w:val="22"/>
              </w:rPr>
            </w:pPr>
            <w:r w:rsidRPr="00AC2847">
              <w:rPr>
                <w:sz w:val="22"/>
              </w:rPr>
              <w:t>Бюджет городского</w:t>
            </w:r>
            <w:r w:rsidR="00196FC9" w:rsidRPr="00AC2847">
              <w:rPr>
                <w:sz w:val="22"/>
              </w:rPr>
              <w:t xml:space="preserve"> округа Истра</w:t>
            </w:r>
          </w:p>
        </w:tc>
        <w:tc>
          <w:tcPr>
            <w:tcW w:w="3431" w:type="dxa"/>
            <w:gridSpan w:val="4"/>
          </w:tcPr>
          <w:p w14:paraId="1E2F0941" w14:textId="77777777" w:rsidR="005248A3" w:rsidRPr="005248A3" w:rsidRDefault="005248A3" w:rsidP="005248A3">
            <w:pPr>
              <w:ind w:left="108"/>
              <w:jc w:val="center"/>
              <w:rPr>
                <w:sz w:val="22"/>
              </w:rPr>
            </w:pPr>
            <w:r w:rsidRPr="005248A3">
              <w:rPr>
                <w:sz w:val="22"/>
              </w:rPr>
              <w:t>Объем экспорта продукции,</w:t>
            </w:r>
          </w:p>
          <w:p w14:paraId="0D82C215" w14:textId="77777777" w:rsidR="005248A3" w:rsidRDefault="005248A3" w:rsidP="005248A3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5248A3">
              <w:rPr>
                <w:sz w:val="22"/>
              </w:rPr>
              <w:t>тыс.дол</w:t>
            </w:r>
            <w:proofErr w:type="gramEnd"/>
            <w:r w:rsidRPr="005248A3">
              <w:rPr>
                <w:sz w:val="22"/>
              </w:rPr>
              <w:t>.США</w:t>
            </w:r>
            <w:proofErr w:type="spellEnd"/>
          </w:p>
          <w:p w14:paraId="6C5C4D55" w14:textId="77777777" w:rsidR="00DA45BA" w:rsidRPr="00AC2847" w:rsidRDefault="005248A3" w:rsidP="005248A3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 2020 год – 67221</w:t>
            </w:r>
          </w:p>
        </w:tc>
        <w:tc>
          <w:tcPr>
            <w:tcW w:w="1842" w:type="dxa"/>
            <w:gridSpan w:val="3"/>
          </w:tcPr>
          <w:p w14:paraId="2C0FAE71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70A3E290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53E71D2D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25E9A738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0FC0E969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6C7215B" w14:textId="77777777" w:rsidR="00DA45BA" w:rsidRPr="00AC2847" w:rsidRDefault="005248A3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 год – 75637</w:t>
            </w:r>
          </w:p>
        </w:tc>
        <w:tc>
          <w:tcPr>
            <w:tcW w:w="1842" w:type="dxa"/>
            <w:gridSpan w:val="3"/>
          </w:tcPr>
          <w:p w14:paraId="50579373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4AC07220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BB222F" w:rsidRPr="001E35B6" w14:paraId="10F64D67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7D96F4FA" w14:textId="77777777" w:rsidR="00BB222F" w:rsidRPr="00AC2847" w:rsidRDefault="00BB222F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234116AE" w14:textId="77777777" w:rsidR="00BB222F" w:rsidRPr="00AC2847" w:rsidRDefault="00BB222F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30FCE6E" w14:textId="30947E80" w:rsidR="00BB222F" w:rsidRDefault="00BB222F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2022 год – </w:t>
            </w:r>
            <w:r w:rsidRPr="004828B3">
              <w:rPr>
                <w:rFonts w:eastAsia="Calibri"/>
                <w:color w:val="0D0D0D"/>
                <w:sz w:val="22"/>
              </w:rPr>
              <w:t>64008,41</w:t>
            </w:r>
          </w:p>
        </w:tc>
        <w:tc>
          <w:tcPr>
            <w:tcW w:w="1842" w:type="dxa"/>
            <w:gridSpan w:val="3"/>
          </w:tcPr>
          <w:p w14:paraId="606F14CC" w14:textId="0C359087" w:rsidR="00BB222F" w:rsidRPr="00AC2847" w:rsidRDefault="002F5BF2" w:rsidP="00DA45BA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207DB0DA" w14:textId="77777777" w:rsidR="00BB222F" w:rsidRPr="00AC2847" w:rsidRDefault="00BB222F" w:rsidP="00DA45BA">
            <w:pPr>
              <w:rPr>
                <w:b/>
                <w:sz w:val="22"/>
              </w:rPr>
            </w:pPr>
          </w:p>
        </w:tc>
      </w:tr>
      <w:tr w:rsidR="00DA45BA" w:rsidRPr="001E35B6" w14:paraId="60E30105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6457223C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7DC93E4C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C67D608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– 74111</w:t>
            </w:r>
          </w:p>
        </w:tc>
        <w:tc>
          <w:tcPr>
            <w:tcW w:w="1842" w:type="dxa"/>
            <w:gridSpan w:val="3"/>
          </w:tcPr>
          <w:p w14:paraId="268AC474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349F5DEC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89D57BA" w14:textId="77777777" w:rsidTr="00196FC9">
        <w:tblPrEx>
          <w:tblLook w:val="0000" w:firstRow="0" w:lastRow="0" w:firstColumn="0" w:lastColumn="0" w:noHBand="0" w:noVBand="0"/>
        </w:tblPrEx>
        <w:trPr>
          <w:trHeight w:val="111"/>
        </w:trPr>
        <w:tc>
          <w:tcPr>
            <w:tcW w:w="3823" w:type="dxa"/>
            <w:vMerge/>
          </w:tcPr>
          <w:p w14:paraId="7FAB184B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61D002A2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401F7C4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– 77816</w:t>
            </w:r>
          </w:p>
        </w:tc>
        <w:tc>
          <w:tcPr>
            <w:tcW w:w="1842" w:type="dxa"/>
            <w:gridSpan w:val="3"/>
          </w:tcPr>
          <w:p w14:paraId="5A8AD7CB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1B856C6D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FF4BDF7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773B7B5E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3FF8CE91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7196F9C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2025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- 81707</w:t>
            </w:r>
          </w:p>
        </w:tc>
        <w:tc>
          <w:tcPr>
            <w:tcW w:w="1842" w:type="dxa"/>
            <w:gridSpan w:val="3"/>
          </w:tcPr>
          <w:p w14:paraId="35DB92D5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439CC314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7743898" w14:textId="77777777" w:rsidTr="00196FC9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3823" w:type="dxa"/>
            <w:vMerge/>
          </w:tcPr>
          <w:p w14:paraId="1B28958F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7EFE46EB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BF39982" w14:textId="77777777" w:rsidR="00DA45BA" w:rsidRDefault="00DA45BA" w:rsidP="00DA45BA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>Итого:</w:t>
            </w:r>
          </w:p>
          <w:p w14:paraId="4B54FF0C" w14:textId="77777777" w:rsidR="00DA45BA" w:rsidRPr="00AC2847" w:rsidRDefault="00DA45BA" w:rsidP="00DA45BA">
            <w:pPr>
              <w:jc w:val="center"/>
              <w:rPr>
                <w:b/>
                <w:sz w:val="22"/>
              </w:rPr>
            </w:pPr>
          </w:p>
        </w:tc>
        <w:tc>
          <w:tcPr>
            <w:tcW w:w="1842" w:type="dxa"/>
            <w:gridSpan w:val="3"/>
          </w:tcPr>
          <w:p w14:paraId="16C93BB7" w14:textId="77777777" w:rsidR="00DA45BA" w:rsidRPr="00AC2847" w:rsidRDefault="00DA45BA" w:rsidP="00DA45BA">
            <w:pPr>
              <w:ind w:left="108"/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>0</w:t>
            </w:r>
          </w:p>
        </w:tc>
        <w:tc>
          <w:tcPr>
            <w:tcW w:w="3850" w:type="dxa"/>
          </w:tcPr>
          <w:p w14:paraId="4104927A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</w:tbl>
    <w:p w14:paraId="70AC1D18" w14:textId="77777777" w:rsidR="00716C5F" w:rsidRDefault="00716C5F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15E527EB" w14:textId="77777777" w:rsidR="008503CE" w:rsidRDefault="008503CE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13392223" w14:textId="77777777" w:rsidR="00716C5F" w:rsidRDefault="00716C5F" w:rsidP="00716C5F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716C5F">
        <w:rPr>
          <w:b/>
          <w:u w:val="single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«Развитие сельского хозяйства».</w:t>
      </w:r>
    </w:p>
    <w:p w14:paraId="11DF624C" w14:textId="77777777" w:rsidR="008503CE" w:rsidRPr="00716C5F" w:rsidRDefault="008503CE" w:rsidP="008503CE">
      <w:pPr>
        <w:pStyle w:val="a6"/>
        <w:ind w:left="360"/>
        <w:rPr>
          <w:b/>
          <w:u w:val="single"/>
        </w:rPr>
      </w:pPr>
    </w:p>
    <w:p w14:paraId="41CABF52" w14:textId="77777777" w:rsidR="00716C5F" w:rsidRPr="00D07D64" w:rsidRDefault="00716C5F" w:rsidP="00716C5F">
      <w:pPr>
        <w:rPr>
          <w:color w:val="FF0000"/>
        </w:rPr>
      </w:pPr>
      <w:r>
        <w:t xml:space="preserve">Муниципальным заказчиком муниципальной программы </w:t>
      </w:r>
      <w:r w:rsidRPr="004565E7">
        <w:t>«Развитие</w:t>
      </w:r>
      <w:r>
        <w:t xml:space="preserve"> сельского хозяйства» на 2020-2024 годы в городском округе Истра (далее – муниципальная программа) (подпрограммы) является </w:t>
      </w:r>
      <w:r w:rsidR="005C71DD">
        <w:t>отдел</w:t>
      </w:r>
      <w:r>
        <w:t xml:space="preserve"> агропромышленного комплекса и экологии администрации городского округа Истра</w:t>
      </w:r>
      <w:r w:rsidRPr="009823C0">
        <w:rPr>
          <w:color w:val="000000"/>
        </w:rPr>
        <w:t xml:space="preserve"> </w:t>
      </w:r>
    </w:p>
    <w:p w14:paraId="1A1A9218" w14:textId="03FA623A" w:rsidR="00716C5F" w:rsidRPr="00AC2847" w:rsidRDefault="00716C5F" w:rsidP="00651C09">
      <w:pPr>
        <w:widowControl w:val="0"/>
        <w:autoSpaceDE w:val="0"/>
        <w:autoSpaceDN w:val="0"/>
        <w:adjustRightInd w:val="0"/>
        <w:jc w:val="both"/>
        <w:rPr>
          <w:color w:val="FF0000"/>
        </w:rPr>
      </w:pPr>
      <w:r>
        <w:t xml:space="preserve">Ответственными за выполнение мероприятий муниципальной программы и подпрограмм являются: Министерство сельского хозяйства и продовольствия Московской области, </w:t>
      </w:r>
      <w:r w:rsidR="00651C09" w:rsidRPr="00651C09">
        <w:rPr>
          <w:rFonts w:ascii="Times New Roman CYR" w:eastAsiaTheme="minorEastAsia" w:hAnsi="Times New Roman CYR" w:cs="Times New Roman CYR"/>
        </w:rPr>
        <w:t>Отдел агропромышленного комплекса управления экономического развития и агропромышленного комплекса</w:t>
      </w:r>
      <w:r w:rsidR="00651C09">
        <w:rPr>
          <w:rFonts w:ascii="Times New Roman CYR" w:eastAsiaTheme="minorEastAsia" w:hAnsi="Times New Roman CYR" w:cs="Times New Roman CYR"/>
        </w:rPr>
        <w:t xml:space="preserve">, </w:t>
      </w:r>
      <w:r>
        <w:t>предприятия агропромышленного комплекса городского округа Истра.</w:t>
      </w:r>
    </w:p>
    <w:p w14:paraId="08636C61" w14:textId="77777777" w:rsidR="00716C5F" w:rsidRDefault="00716C5F" w:rsidP="00716C5F">
      <w:r>
        <w:t>Ответственный за выполнение мероприятий подпрограмм муниципальной программы:</w:t>
      </w:r>
    </w:p>
    <w:p w14:paraId="6941678E" w14:textId="77777777" w:rsidR="00716C5F" w:rsidRDefault="00716C5F" w:rsidP="00716C5F">
      <w:r>
        <w:t xml:space="preserve">        1)</w:t>
      </w:r>
      <w:r>
        <w:tab/>
        <w:t>формирует прогноз расходов на реализацию мероприятия муниципальной программы (подпрограммы) и направляет его муниципальному заказчику муниципальной программы (подпрограммы);</w:t>
      </w:r>
    </w:p>
    <w:p w14:paraId="0D2E93C5" w14:textId="77777777" w:rsidR="00716C5F" w:rsidRDefault="00716C5F" w:rsidP="00716C5F">
      <w:r>
        <w:t xml:space="preserve">        2)</w:t>
      </w:r>
      <w:r>
        <w:tab/>
        <w:t xml:space="preserve">участвует в государственной программе «Сельское хозяйство Подмосковья», реализуемой за счет средств бюджета Московской области, на условиях </w:t>
      </w:r>
      <w:proofErr w:type="spellStart"/>
      <w:r>
        <w:t>софинансирования</w:t>
      </w:r>
      <w:proofErr w:type="spellEnd"/>
      <w:r>
        <w:t xml:space="preserve"> программных мероприятий за счет средств бюджета городского округа Истра;</w:t>
      </w:r>
    </w:p>
    <w:p w14:paraId="4EE7B698" w14:textId="77777777" w:rsidR="00716C5F" w:rsidRDefault="00716C5F" w:rsidP="00716C5F">
      <w:r>
        <w:t xml:space="preserve">        3)</w:t>
      </w:r>
      <w:r>
        <w:tab/>
        <w:t>определяет исполнителей мероприятий подпрограммы, в том числе путем проведения торгов, в форме конкурса или аукциона;</w:t>
      </w:r>
    </w:p>
    <w:p w14:paraId="2A54D0BE" w14:textId="77777777" w:rsidR="00716C5F" w:rsidRDefault="00716C5F" w:rsidP="00716C5F">
      <w:r>
        <w:t xml:space="preserve">        4)</w:t>
      </w:r>
      <w:r>
        <w:tab/>
        <w:t>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14:paraId="12D8D59A" w14:textId="77777777" w:rsidR="00716C5F" w:rsidRDefault="00716C5F" w:rsidP="00716C5F">
      <w:r>
        <w:t xml:space="preserve">        5)</w:t>
      </w:r>
      <w:r>
        <w:tab/>
        <w:t>готовит и представляет муниципальному заказчику подпрограммы отчет о реализации мероприятий, отчет об исполнении «Дорожных карт»;</w:t>
      </w:r>
    </w:p>
    <w:p w14:paraId="238740DA" w14:textId="77777777" w:rsidR="00716C5F" w:rsidRDefault="00716C5F" w:rsidP="00716C5F">
      <w:r>
        <w:t xml:space="preserve">        6)</w:t>
      </w:r>
      <w:r>
        <w:tab/>
        <w:t>вводит в подсистему ГАСУ МО информацию о выполнении мероприятия;</w:t>
      </w:r>
    </w:p>
    <w:p w14:paraId="16CF9EC0" w14:textId="77777777" w:rsidR="00716C5F" w:rsidRDefault="00716C5F" w:rsidP="00716C5F">
      <w:r>
        <w:lastRenderedPageBreak/>
        <w:t xml:space="preserve">        7)</w:t>
      </w:r>
      <w:r>
        <w:tab/>
        <w:t>заключает с Министерством сельского хозяйства и продовольствия Московской области, соглашения о предоставлении субсидии на реализацию мероприятий муниципальной программы (далее – Соглашения) в очередном финансовом году и плановом периоде.</w:t>
      </w:r>
    </w:p>
    <w:p w14:paraId="3609DE07" w14:textId="77777777" w:rsidR="00716C5F" w:rsidRDefault="00716C5F" w:rsidP="00716C5F">
      <w:r>
        <w:t>При разработке проекта государственной программы, реализуемой за счет средств бюджета Московской области, Министерство сельского хозяйства и продовольствия Московской области, определяет ответственного за выполнение мероприятия государственной программы (подпрограммы), направляет в Администрацию городского округа Истра, в случае если на территории городского округа Истра предполагается реализовывать соответствующие программные мероприятия, предложения по их возможному участию в реализации государственной программы.</w:t>
      </w:r>
    </w:p>
    <w:p w14:paraId="339787D0" w14:textId="77777777" w:rsidR="00716C5F" w:rsidRDefault="00716C5F" w:rsidP="00716C5F">
      <w:r>
        <w:t xml:space="preserve">В случае принятия решения об участии в реализации государственной программы Администрация городского округа Истра, наделенная соответствующими полномочиями, направляет в Министерство сельского хозяйства и продовольствия Московской области гарантийные письма о планируемом </w:t>
      </w:r>
      <w:proofErr w:type="spellStart"/>
      <w:r>
        <w:t>софинансировании</w:t>
      </w:r>
      <w:proofErr w:type="spellEnd"/>
      <w:r>
        <w:t xml:space="preserve"> указанных мероприятий государственной программы (подпрограммы).</w:t>
      </w:r>
    </w:p>
    <w:p w14:paraId="57420529" w14:textId="77777777" w:rsidR="00716C5F" w:rsidRDefault="00716C5F" w:rsidP="00716C5F">
      <w: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1ACCE47E" w14:textId="77777777" w:rsidR="00716C5F" w:rsidRDefault="00716C5F" w:rsidP="00716C5F">
      <w: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 </w:t>
      </w:r>
    </w:p>
    <w:p w14:paraId="41666D25" w14:textId="77777777" w:rsidR="00716C5F" w:rsidRDefault="00716C5F" w:rsidP="00716C5F">
      <w:r>
        <w:t>Реализация основных мероприятий муниципальной программы осуществляется в соответствии с «Дорожными картами», сформированными по форме согласно приложению № 8 к Порядку разработки и реализации муниципальных программ городского округа Истра.</w:t>
      </w:r>
    </w:p>
    <w:p w14:paraId="11760733" w14:textId="77777777" w:rsidR="00716C5F" w:rsidRDefault="00716C5F" w:rsidP="00716C5F">
      <w:r>
        <w:t>«Дорожные карты» и изменения, вносимые в них, разрабатываются муниципальным заказчиком подпрограммы и (или) ответственным за выполнение мероприятий по согласованию с муниципальным заказчиком программы и утверждаются координатором муниципальной программы.</w:t>
      </w:r>
    </w:p>
    <w:p w14:paraId="0AA79466" w14:textId="77777777" w:rsidR="00716C5F" w:rsidRDefault="00716C5F" w:rsidP="00716C5F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716C5F">
        <w:rPr>
          <w:b/>
          <w:u w:val="single"/>
        </w:rPr>
        <w:t>Состав, форма и сроки представления отчетности о ходе реализации мероприятия ответственным за выполнение мероприятия заказчику программы</w:t>
      </w:r>
    </w:p>
    <w:p w14:paraId="59F4BB22" w14:textId="77777777" w:rsidR="008503CE" w:rsidRPr="00716C5F" w:rsidRDefault="008503CE" w:rsidP="008503CE">
      <w:pPr>
        <w:pStyle w:val="a6"/>
        <w:ind w:left="360"/>
        <w:rPr>
          <w:b/>
          <w:u w:val="single"/>
        </w:rPr>
      </w:pPr>
    </w:p>
    <w:p w14:paraId="1CBBFC64" w14:textId="79D133F9" w:rsidR="00716C5F" w:rsidRDefault="00716C5F" w:rsidP="00716C5F">
      <w:pPr>
        <w:ind w:firstLine="708"/>
        <w:jc w:val="both"/>
      </w:pPr>
      <w:r w:rsidRPr="009823C0">
        <w:rPr>
          <w:color w:val="000000"/>
        </w:rPr>
        <w:t xml:space="preserve">Ответственный за исполнение мероприятий Программы – </w:t>
      </w:r>
      <w:r w:rsidR="00F610F3">
        <w:rPr>
          <w:color w:val="000000"/>
        </w:rPr>
        <w:t xml:space="preserve">отдел </w:t>
      </w:r>
      <w:r>
        <w:rPr>
          <w:color w:val="000000"/>
        </w:rPr>
        <w:t>агропромышленного комплекса</w:t>
      </w:r>
      <w:r w:rsidRPr="009823C0">
        <w:rPr>
          <w:color w:val="000000"/>
        </w:rPr>
        <w:t xml:space="preserve"> </w:t>
      </w:r>
      <w:r w:rsidR="00541AF4">
        <w:rPr>
          <w:color w:val="000000"/>
        </w:rPr>
        <w:t>управления экономического развития и агропромышленного комплекса администрации городского округа Истра</w:t>
      </w:r>
      <w:r>
        <w:t xml:space="preserve"> ежеквартально до 15 числа месяца, следующего за отчетным кварталом, формирует в подсистеме ГАСУ МО:</w:t>
      </w:r>
    </w:p>
    <w:p w14:paraId="72CE5786" w14:textId="77777777" w:rsidR="00716C5F" w:rsidRDefault="00716C5F" w:rsidP="00716C5F">
      <w:pPr>
        <w:jc w:val="both"/>
      </w:pPr>
      <w:r>
        <w:t>а) оперативный отчет о реализации мероприятий муниципальной программы, который содержит:</w:t>
      </w:r>
    </w:p>
    <w:p w14:paraId="7100AFA8" w14:textId="77777777" w:rsidR="00716C5F" w:rsidRDefault="00716C5F" w:rsidP="00716C5F">
      <w:pPr>
        <w:jc w:val="both"/>
      </w:pPr>
      <w:r>
        <w:t>перечень выполненных мероприятий с указанием объемов, источников</w:t>
      </w:r>
      <w:r w:rsidRPr="00970EF2">
        <w:t xml:space="preserve"> </w:t>
      </w:r>
      <w:r>
        <w:t>финансирования, результатов выполнения мероприятий и фактически достигнутых</w:t>
      </w:r>
      <w:r w:rsidRPr="00970EF2">
        <w:t xml:space="preserve"> </w:t>
      </w:r>
      <w:r>
        <w:t>значений результатов реализации муниципальной программы;</w:t>
      </w:r>
    </w:p>
    <w:p w14:paraId="425FA329" w14:textId="77777777" w:rsidR="00716C5F" w:rsidRDefault="00716C5F" w:rsidP="00716C5F">
      <w:pPr>
        <w:jc w:val="both"/>
      </w:pPr>
      <w:r>
        <w:t>анализ причин несвоевременного выполнения мероприятий;</w:t>
      </w:r>
    </w:p>
    <w:p w14:paraId="6A0341B8" w14:textId="77777777" w:rsidR="00716C5F" w:rsidRDefault="00716C5F" w:rsidP="00716C5F">
      <w:pPr>
        <w:jc w:val="both"/>
      </w:pPr>
      <w:r>
        <w:t>б) оперативный (годовой) отчет о выполнении муниципальной программы по</w:t>
      </w:r>
      <w:r w:rsidRPr="00970EF2">
        <w:t xml:space="preserve"> </w:t>
      </w:r>
      <w:r>
        <w:t>объектам строительства, реконструкции и капитального ремонта, который</w:t>
      </w:r>
      <w:r w:rsidRPr="00970EF2">
        <w:t xml:space="preserve"> </w:t>
      </w:r>
      <w:r>
        <w:t>содержит:</w:t>
      </w:r>
    </w:p>
    <w:p w14:paraId="19FD2A47" w14:textId="36E6B013" w:rsidR="00716C5F" w:rsidRDefault="00651C09" w:rsidP="00716C5F">
      <w:pPr>
        <w:jc w:val="both"/>
      </w:pPr>
      <w:r>
        <w:t xml:space="preserve">- </w:t>
      </w:r>
      <w:r w:rsidR="00716C5F">
        <w:t>наименование объекта, адрес объекта, планируемые работы;</w:t>
      </w:r>
    </w:p>
    <w:p w14:paraId="204BB7FE" w14:textId="7F0B882F" w:rsidR="00716C5F" w:rsidRDefault="00651C09" w:rsidP="00716C5F">
      <w:pPr>
        <w:jc w:val="both"/>
      </w:pPr>
      <w:r>
        <w:t xml:space="preserve">- </w:t>
      </w:r>
      <w:r w:rsidR="00716C5F">
        <w:t>перечень фактически выполненных работ с указанием объемов, источников</w:t>
      </w:r>
      <w:r w:rsidR="00716C5F" w:rsidRPr="00970EF2">
        <w:t xml:space="preserve"> </w:t>
      </w:r>
      <w:r w:rsidR="00716C5F">
        <w:t>финансирования;</w:t>
      </w:r>
    </w:p>
    <w:p w14:paraId="5F7C9515" w14:textId="25D363FD" w:rsidR="0042199E" w:rsidRPr="00A06AD5" w:rsidRDefault="00651C09" w:rsidP="00A06AD5">
      <w:pPr>
        <w:jc w:val="both"/>
      </w:pPr>
      <w:r>
        <w:t xml:space="preserve">- </w:t>
      </w:r>
      <w:r w:rsidR="00716C5F">
        <w:t>анализ причин невыполнения (несвоевременного выполнения) работ.</w:t>
      </w:r>
      <w:r w:rsidR="0042199E">
        <w:rPr>
          <w:b/>
          <w:highlight w:val="yellow"/>
        </w:rPr>
        <w:br w:type="page"/>
      </w:r>
    </w:p>
    <w:p w14:paraId="6D94AD86" w14:textId="77777777" w:rsidR="008266F9" w:rsidRPr="002A4710" w:rsidRDefault="00A17218" w:rsidP="0042199E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</w:rPr>
      </w:pPr>
      <w:r w:rsidRPr="008E4D7C">
        <w:rPr>
          <w:b/>
          <w:sz w:val="28"/>
        </w:rPr>
        <w:lastRenderedPageBreak/>
        <w:t xml:space="preserve">Перечень мероприятий </w:t>
      </w:r>
      <w:r w:rsidR="00343157" w:rsidRPr="008E4D7C">
        <w:rPr>
          <w:b/>
          <w:sz w:val="28"/>
        </w:rPr>
        <w:t>муниципальной программы «Развитие сельского хозяйства»</w:t>
      </w:r>
      <w:r w:rsidR="008266F9" w:rsidRPr="002A4710">
        <w:rPr>
          <w:b/>
        </w:rPr>
        <w:t>:</w:t>
      </w:r>
    </w:p>
    <w:p w14:paraId="7BD1CF4F" w14:textId="77777777" w:rsidR="008266F9" w:rsidRPr="002A4710" w:rsidRDefault="008266F9" w:rsidP="00486569">
      <w:pPr>
        <w:pStyle w:val="a6"/>
        <w:spacing w:after="200" w:line="276" w:lineRule="auto"/>
        <w:rPr>
          <w:b/>
          <w:szCs w:val="24"/>
        </w:rPr>
      </w:pPr>
    </w:p>
    <w:tbl>
      <w:tblPr>
        <w:tblW w:w="153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1592"/>
        <w:gridCol w:w="709"/>
        <w:gridCol w:w="1295"/>
        <w:gridCol w:w="1007"/>
        <w:gridCol w:w="852"/>
        <w:gridCol w:w="989"/>
        <w:gridCol w:w="989"/>
        <w:gridCol w:w="854"/>
        <w:gridCol w:w="991"/>
        <w:gridCol w:w="69"/>
        <w:gridCol w:w="54"/>
        <w:gridCol w:w="796"/>
        <w:gridCol w:w="9"/>
        <w:gridCol w:w="52"/>
        <w:gridCol w:w="1134"/>
        <w:gridCol w:w="6"/>
        <w:gridCol w:w="1838"/>
        <w:gridCol w:w="6"/>
        <w:gridCol w:w="1697"/>
        <w:gridCol w:w="6"/>
        <w:gridCol w:w="37"/>
      </w:tblGrid>
      <w:tr w:rsidR="00F05C1D" w:rsidRPr="005E55F5" w14:paraId="3F1417A8" w14:textId="77777777" w:rsidTr="00874E40">
        <w:trPr>
          <w:gridAfter w:val="1"/>
          <w:wAfter w:w="37" w:type="dxa"/>
          <w:trHeight w:val="497"/>
        </w:trPr>
        <w:tc>
          <w:tcPr>
            <w:tcW w:w="403" w:type="dxa"/>
            <w:vMerge w:val="restart"/>
          </w:tcPr>
          <w:p w14:paraId="3B0AFD9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2FB049E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2" w:type="dxa"/>
            <w:vMerge w:val="restart"/>
          </w:tcPr>
          <w:p w14:paraId="190EE80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</w:tcPr>
          <w:p w14:paraId="6BE8EDBF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295" w:type="dxa"/>
            <w:vMerge w:val="restart"/>
          </w:tcPr>
          <w:p w14:paraId="61F5ACF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1007" w:type="dxa"/>
            <w:vMerge w:val="restart"/>
          </w:tcPr>
          <w:p w14:paraId="28F9BE93" w14:textId="77777777" w:rsidR="00F05C1D" w:rsidRPr="006A640C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1010D962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71703F1E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943" w:type="dxa"/>
            <w:gridSpan w:val="11"/>
          </w:tcPr>
          <w:p w14:paraId="7A325CC7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4" w:type="dxa"/>
            <w:gridSpan w:val="2"/>
          </w:tcPr>
          <w:p w14:paraId="791E3A4C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703" w:type="dxa"/>
            <w:gridSpan w:val="2"/>
          </w:tcPr>
          <w:p w14:paraId="17AF6721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F05C1D" w:rsidRPr="005E55F5" w14:paraId="1E53CAC7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0DC6A7E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2EE0AD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1219965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vMerge/>
          </w:tcPr>
          <w:p w14:paraId="21066FC7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7" w:type="dxa"/>
            <w:vMerge/>
          </w:tcPr>
          <w:p w14:paraId="0EFAEA58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AFCE0E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9" w:type="dxa"/>
          </w:tcPr>
          <w:p w14:paraId="624D2FE9" w14:textId="77777777" w:rsidR="00F05C1D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4633D6F6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89" w:type="dxa"/>
          </w:tcPr>
          <w:p w14:paraId="4DCA62A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683663FF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4" w:type="dxa"/>
          </w:tcPr>
          <w:p w14:paraId="09A71F9B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6B743B5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1" w:type="dxa"/>
          </w:tcPr>
          <w:p w14:paraId="6515AE74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0BD2925A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  <w:gridSpan w:val="3"/>
          </w:tcPr>
          <w:p w14:paraId="284543F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044E0AB8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01" w:type="dxa"/>
            <w:gridSpan w:val="4"/>
          </w:tcPr>
          <w:p w14:paraId="40FDE51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674AC905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4" w:type="dxa"/>
            <w:gridSpan w:val="2"/>
          </w:tcPr>
          <w:p w14:paraId="3B0EB5F5" w14:textId="77777777" w:rsidR="00F05C1D" w:rsidRPr="00F05C1D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703" w:type="dxa"/>
            <w:gridSpan w:val="2"/>
          </w:tcPr>
          <w:p w14:paraId="3E675C7C" w14:textId="77777777" w:rsidR="00F05C1D" w:rsidRPr="00F05C1D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84527B" w:rsidRPr="005E55F5" w14:paraId="50AF649D" w14:textId="77777777" w:rsidTr="00874E40">
        <w:trPr>
          <w:gridAfter w:val="1"/>
          <w:wAfter w:w="37" w:type="dxa"/>
          <w:trHeight w:val="165"/>
        </w:trPr>
        <w:tc>
          <w:tcPr>
            <w:tcW w:w="403" w:type="dxa"/>
          </w:tcPr>
          <w:p w14:paraId="0F9703F2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2" w:type="dxa"/>
          </w:tcPr>
          <w:p w14:paraId="2F7F119D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38D37E7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295" w:type="dxa"/>
          </w:tcPr>
          <w:p w14:paraId="24A676B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007" w:type="dxa"/>
          </w:tcPr>
          <w:p w14:paraId="21241C46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015D7736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89" w:type="dxa"/>
          </w:tcPr>
          <w:p w14:paraId="79B2F48E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9" w:type="dxa"/>
          </w:tcPr>
          <w:p w14:paraId="615CF6A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4" w:type="dxa"/>
          </w:tcPr>
          <w:p w14:paraId="466F4ED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91" w:type="dxa"/>
          </w:tcPr>
          <w:p w14:paraId="373076B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3"/>
          </w:tcPr>
          <w:p w14:paraId="5946C71C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01" w:type="dxa"/>
            <w:gridSpan w:val="4"/>
          </w:tcPr>
          <w:p w14:paraId="0B515059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4" w:type="dxa"/>
            <w:gridSpan w:val="2"/>
          </w:tcPr>
          <w:p w14:paraId="49840B4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03" w:type="dxa"/>
            <w:gridSpan w:val="2"/>
          </w:tcPr>
          <w:p w14:paraId="69B144F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6A640C" w:rsidRPr="005E55F5" w14:paraId="4F0C741C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73B3AD4E" w14:textId="77777777" w:rsidR="006A640C" w:rsidRPr="005E55F5" w:rsidRDefault="006A640C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отраслей сельского хозяйства и перерабатывающей промышленности»</w:t>
            </w:r>
          </w:p>
        </w:tc>
      </w:tr>
      <w:tr w:rsidR="00F05C1D" w:rsidRPr="005E55F5" w14:paraId="43F496F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BCF29DE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4585FF5E" w14:textId="01847A7A" w:rsidR="006A640C" w:rsidRPr="005E55F5" w:rsidRDefault="006A640C" w:rsidP="006A640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7C664A">
              <w:rPr>
                <w:i/>
                <w:sz w:val="18"/>
                <w:szCs w:val="18"/>
              </w:rPr>
              <w:t>1</w:t>
            </w:r>
            <w:r w:rsidR="00FB3705" w:rsidRPr="007C664A">
              <w:rPr>
                <w:i/>
                <w:sz w:val="18"/>
                <w:szCs w:val="18"/>
              </w:rPr>
              <w:t>1</w:t>
            </w:r>
            <w:r w:rsidRPr="007C664A">
              <w:rPr>
                <w:i/>
                <w:sz w:val="18"/>
                <w:szCs w:val="18"/>
              </w:rPr>
              <w:t>.</w:t>
            </w:r>
          </w:p>
          <w:p w14:paraId="40A28B32" w14:textId="77777777" w:rsidR="006A640C" w:rsidRPr="005E55F5" w:rsidRDefault="006A640C" w:rsidP="006A640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36C2D308" w14:textId="77777777" w:rsidR="006A640C" w:rsidRPr="005E55F5" w:rsidRDefault="006A640C" w:rsidP="008526B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8526BC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6B26B9E3" w14:textId="77777777" w:rsidR="006A640C" w:rsidRPr="005E55F5" w:rsidRDefault="006A640C" w:rsidP="006A640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47B62D74" w14:textId="77777777" w:rsidR="006A640C" w:rsidRPr="001D55C8" w:rsidRDefault="006A640C" w:rsidP="006A640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32FA9BE0" w14:textId="4CDD7B40" w:rsidR="006A640C" w:rsidRPr="007C664A" w:rsidRDefault="00A06AD5" w:rsidP="006A640C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6150,82</w:t>
            </w:r>
          </w:p>
        </w:tc>
        <w:tc>
          <w:tcPr>
            <w:tcW w:w="989" w:type="dxa"/>
          </w:tcPr>
          <w:p w14:paraId="533AA6F5" w14:textId="77777777" w:rsidR="006A640C" w:rsidRPr="007C664A" w:rsidRDefault="00D00B0B" w:rsidP="006A640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0C23E2E4" w14:textId="18DAC7AE" w:rsidR="006A640C" w:rsidRPr="007C664A" w:rsidRDefault="00592CD3" w:rsidP="006A640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7C40F28" w14:textId="447540D2" w:rsidR="006A640C" w:rsidRPr="007C664A" w:rsidRDefault="00A06AD5" w:rsidP="006A640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91" w:type="dxa"/>
            <w:shd w:val="clear" w:color="auto" w:fill="auto"/>
          </w:tcPr>
          <w:p w14:paraId="17865291" w14:textId="4C3787F3" w:rsidR="006A640C" w:rsidRPr="007C664A" w:rsidRDefault="00A06AD5" w:rsidP="006A640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71A40C5" w14:textId="43AA7C42" w:rsidR="006A640C" w:rsidRPr="007C664A" w:rsidRDefault="00A06AD5" w:rsidP="006A640C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53392F7" w14:textId="1DDCA318" w:rsidR="006A640C" w:rsidRPr="005E55F5" w:rsidRDefault="00A7147D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699FFED" w14:textId="37B3CF52" w:rsidR="006A640C" w:rsidRPr="005E55F5" w:rsidRDefault="00BC3670" w:rsidP="006A64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 w:rsidR="00BF463D"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агропромышленного комплекса</w:t>
            </w: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="00E71EBF"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5CFBD3AE" w14:textId="1DA1C456" w:rsidR="006A640C" w:rsidRPr="005E55F5" w:rsidRDefault="00BF463D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</w:t>
            </w:r>
            <w:r w:rsidR="003869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объема продукции</w:t>
            </w:r>
          </w:p>
        </w:tc>
      </w:tr>
      <w:tr w:rsidR="0084527B" w:rsidRPr="005E55F5" w14:paraId="0209534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950A35A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59785D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0F57FC3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53337B4" w14:textId="77777777" w:rsidR="0084527B" w:rsidRPr="005E55F5" w:rsidRDefault="0084527B" w:rsidP="008266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8ECC264" w14:textId="77777777" w:rsidR="0084527B" w:rsidRPr="001D55C8" w:rsidRDefault="0084527B" w:rsidP="001D55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EA538B" w14:textId="34698DD6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7193AD78" w14:textId="50731479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972DAB7" w14:textId="69E5359B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63D7DB7" w14:textId="1946585F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100CAA27" w14:textId="3AB8FEEB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0E85762" w14:textId="66183F02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C6D33CC" w14:textId="4B360E10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4691A3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F1F6242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AB953E9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3ACB667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82791A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10B355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6093E1D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BA0C8A2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23DD07C" w14:textId="73C6499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873F286" w14:textId="1901EE2A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732BD179" w14:textId="7A1A7FA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73100424" w14:textId="65A0CF1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87BDC94" w14:textId="6535648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2C9EB36" w14:textId="4C5E20E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7516177" w14:textId="5220140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7814ECD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5CDFEE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7789CB26" w14:textId="77777777" w:rsidTr="00874E40">
        <w:trPr>
          <w:gridAfter w:val="1"/>
          <w:wAfter w:w="37" w:type="dxa"/>
          <w:trHeight w:val="463"/>
        </w:trPr>
        <w:tc>
          <w:tcPr>
            <w:tcW w:w="403" w:type="dxa"/>
            <w:vMerge/>
          </w:tcPr>
          <w:p w14:paraId="12D509FC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1ECB116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05256BC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1D6378D" w14:textId="77777777" w:rsidR="005F74EF" w:rsidRPr="005E55F5" w:rsidRDefault="005F74EF" w:rsidP="005F74E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021DDA1E" w14:textId="77777777" w:rsidR="005F74EF" w:rsidRPr="001D55C8" w:rsidRDefault="005F74EF" w:rsidP="005F7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E4565B9" w14:textId="11A8F8CB" w:rsidR="005F74EF" w:rsidRPr="007C664A" w:rsidRDefault="005F74EF" w:rsidP="005F74EF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6"/>
              </w:rPr>
              <w:t>6150,82</w:t>
            </w:r>
          </w:p>
        </w:tc>
        <w:tc>
          <w:tcPr>
            <w:tcW w:w="989" w:type="dxa"/>
          </w:tcPr>
          <w:p w14:paraId="575C4638" w14:textId="052D969B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09FEC54A" w14:textId="70E8B8ED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DE34D6D" w14:textId="6E598249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91" w:type="dxa"/>
            <w:shd w:val="clear" w:color="auto" w:fill="auto"/>
          </w:tcPr>
          <w:p w14:paraId="641E0225" w14:textId="35C4C383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E454471" w14:textId="3F69A59A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25F9EAE" w14:textId="5BC12219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9576E53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A303C66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E49986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C43768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327E1E7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C123D4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2C67969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632C5ABA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A18A81" w14:textId="1D3462D8" w:rsidR="005A55A0" w:rsidRPr="00291C81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8"/>
              </w:rPr>
            </w:pPr>
            <w:r w:rsidRPr="00291C81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</w:t>
            </w:r>
          </w:p>
        </w:tc>
        <w:tc>
          <w:tcPr>
            <w:tcW w:w="989" w:type="dxa"/>
          </w:tcPr>
          <w:p w14:paraId="4B4B5725" w14:textId="7DC0C6D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245B0FF1" w14:textId="6799262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47F60CC" w14:textId="7959B6B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35B1608E" w14:textId="01C2FFF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0D1F762" w14:textId="30E37CA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20C5599" w14:textId="2230FFAA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6E3CB71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A496F8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7194D75C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8680D31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5ACEFAF9" w14:textId="1411F94B" w:rsidR="005F74EF" w:rsidRPr="005E55F5" w:rsidRDefault="005F74EF" w:rsidP="005F74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 w:rsidRPr="007C664A">
              <w:rPr>
                <w:i/>
                <w:sz w:val="18"/>
                <w:szCs w:val="18"/>
              </w:rPr>
              <w:t>11.01</w:t>
            </w:r>
          </w:p>
          <w:p w14:paraId="517F0B0E" w14:textId="77777777" w:rsidR="005F74EF" w:rsidRPr="005E55F5" w:rsidRDefault="005F74EF" w:rsidP="005F74EF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1D807CF" w14:textId="77777777" w:rsidR="005F74EF" w:rsidRPr="005E55F5" w:rsidRDefault="005F74EF" w:rsidP="005F74E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27B03D02" w14:textId="77777777" w:rsidR="005F74EF" w:rsidRPr="005E55F5" w:rsidRDefault="005F74EF" w:rsidP="005F74E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F214108" w14:textId="77777777" w:rsidR="005F74EF" w:rsidRPr="001D55C8" w:rsidRDefault="005F74EF" w:rsidP="005F74E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29C89870" w14:textId="645AEEBB" w:rsidR="005F74EF" w:rsidRPr="007C664A" w:rsidRDefault="005F74EF" w:rsidP="005F74EF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6"/>
              </w:rPr>
              <w:t>6150,82</w:t>
            </w:r>
          </w:p>
        </w:tc>
        <w:tc>
          <w:tcPr>
            <w:tcW w:w="989" w:type="dxa"/>
          </w:tcPr>
          <w:p w14:paraId="0F8CD3F0" w14:textId="0E90A10C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28AB4A19" w14:textId="6AE1B8FB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E46657E" w14:textId="57822CD9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91" w:type="dxa"/>
            <w:shd w:val="clear" w:color="auto" w:fill="auto"/>
          </w:tcPr>
          <w:p w14:paraId="7DB06664" w14:textId="5DC721CE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354FF70" w14:textId="3DC62039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ED8684C" w14:textId="35BCDF15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F25E1C8" w14:textId="61F68E53" w:rsidR="005F74EF" w:rsidRPr="005E55F5" w:rsidRDefault="00E71EBF" w:rsidP="005F74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1B539C03" w14:textId="61F5D5E1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</w:t>
            </w:r>
            <w:r w:rsidR="003869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объема продукции</w:t>
            </w:r>
          </w:p>
        </w:tc>
      </w:tr>
      <w:tr w:rsidR="00F05C1D" w:rsidRPr="005E55F5" w14:paraId="340D1371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616CE1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3EC66D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F336D3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2F21957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CC325B3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58A310C" w14:textId="19D054F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1887E36" w14:textId="6858EFA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7C5ECA56" w14:textId="36EDFA8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B853496" w14:textId="62B0333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203F3556" w14:textId="1CA933E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3EDEBBA" w14:textId="2238C88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978FCFC" w14:textId="777107C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418E352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799D85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143DC074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4AF925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E8F027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F5E01F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47E5B29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2E7C2C75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CC24205" w14:textId="7BFAC97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736B9886" w14:textId="7086BC8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1C73D4D" w14:textId="31C8699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38766BF" w14:textId="7E23783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C7D9AF0" w14:textId="29BE21C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9ADA2BB" w14:textId="4664F2A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548CCF5" w14:textId="4644545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74EB917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C397B5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7276DE83" w14:textId="77777777" w:rsidTr="00874E40">
        <w:trPr>
          <w:gridAfter w:val="1"/>
          <w:wAfter w:w="37" w:type="dxa"/>
          <w:trHeight w:val="434"/>
        </w:trPr>
        <w:tc>
          <w:tcPr>
            <w:tcW w:w="403" w:type="dxa"/>
            <w:vMerge/>
          </w:tcPr>
          <w:p w14:paraId="200CE1AF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93AAB40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AC88453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9894856" w14:textId="77777777" w:rsidR="005F74EF" w:rsidRPr="005E55F5" w:rsidRDefault="005F74EF" w:rsidP="005F74E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72A8B918" w14:textId="77777777" w:rsidR="005F74EF" w:rsidRPr="001D55C8" w:rsidRDefault="005F74EF" w:rsidP="005F7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4DD1D437" w14:textId="10818F66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6150,82</w:t>
            </w:r>
          </w:p>
        </w:tc>
        <w:tc>
          <w:tcPr>
            <w:tcW w:w="989" w:type="dxa"/>
          </w:tcPr>
          <w:p w14:paraId="05C71D9F" w14:textId="67E0AA03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42C815DB" w14:textId="2E0BD16A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0FB5C23" w14:textId="06EFB98D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91" w:type="dxa"/>
            <w:shd w:val="clear" w:color="auto" w:fill="auto"/>
          </w:tcPr>
          <w:p w14:paraId="160A5B92" w14:textId="730FAEAB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667B400" w14:textId="6DFDBE9F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371342C" w14:textId="64F1343C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8EB6376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95379DC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AC6C480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5432F84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D82B26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02A58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29622C3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4C05513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18CA99F" w14:textId="6020633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3C5422F0" w14:textId="558AE57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2CD1381" w14:textId="4C91A75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1071E5D4" w14:textId="0ACDE61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7C8A9EB3" w14:textId="1801A5C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CF74212" w14:textId="1241827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4AE8EEB" w14:textId="7636A10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17ADBA3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ECEB37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2FEFD78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66D433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8B91B60" w14:textId="50A56246" w:rsidR="005A55A0" w:rsidRPr="005E55F5" w:rsidRDefault="005A55A0" w:rsidP="005A55A0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C664A">
              <w:rPr>
                <w:i/>
                <w:sz w:val="18"/>
                <w:szCs w:val="18"/>
              </w:rPr>
              <w:t>Мероприятие 1</w:t>
            </w:r>
            <w:r w:rsidR="00FB3705" w:rsidRPr="007C664A">
              <w:rPr>
                <w:i/>
                <w:sz w:val="18"/>
                <w:szCs w:val="18"/>
              </w:rPr>
              <w:t>1</w:t>
            </w:r>
            <w:r w:rsidRPr="007C664A">
              <w:rPr>
                <w:i/>
                <w:sz w:val="18"/>
                <w:szCs w:val="18"/>
              </w:rPr>
              <w:t>.02</w:t>
            </w:r>
          </w:p>
          <w:p w14:paraId="705C361F" w14:textId="77777777" w:rsidR="005A55A0" w:rsidRPr="005E55F5" w:rsidRDefault="005A55A0" w:rsidP="005A55A0">
            <w:pPr>
              <w:rPr>
                <w:sz w:val="18"/>
                <w:szCs w:val="18"/>
              </w:rPr>
            </w:pPr>
            <w:proofErr w:type="gramStart"/>
            <w:r w:rsidRPr="005E55F5">
              <w:rPr>
                <w:sz w:val="18"/>
                <w:szCs w:val="18"/>
              </w:rPr>
              <w:t>Организация  и</w:t>
            </w:r>
            <w:proofErr w:type="gramEnd"/>
            <w:r w:rsidRPr="005E55F5">
              <w:rPr>
                <w:sz w:val="18"/>
                <w:szCs w:val="18"/>
              </w:rPr>
              <w:t xml:space="preserve"> проведение конкурсов, выставок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C953408" w14:textId="77777777" w:rsidR="005A55A0" w:rsidRPr="005E55F5" w:rsidRDefault="005A55A0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22F9D89F" w14:textId="77777777" w:rsidR="005A55A0" w:rsidRPr="005E55F5" w:rsidRDefault="005A55A0" w:rsidP="005A55A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5F80AB3" w14:textId="77777777" w:rsidR="005A55A0" w:rsidRPr="001D55C8" w:rsidRDefault="005A55A0" w:rsidP="005A55A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7BF650B" w14:textId="6BEBF9A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494460B" w14:textId="40A3EDF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74FCEF7" w14:textId="590219C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BC3B1B2" w14:textId="22ACC4A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7D84DCF1" w14:textId="1BB5A5F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D1CFD3D" w14:textId="791E552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C2BF863" w14:textId="28CDC57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DE49EBF" w14:textId="1BB75601" w:rsidR="005A55A0" w:rsidRPr="005E55F5" w:rsidRDefault="00E71EBF" w:rsidP="00CB72E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16AAC262" w14:textId="77777777" w:rsidR="005A55A0" w:rsidRPr="005E55F5" w:rsidRDefault="00BF463D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</w:tr>
      <w:tr w:rsidR="00F05C1D" w:rsidRPr="005E55F5" w14:paraId="49D081AB" w14:textId="77777777" w:rsidTr="00874E40">
        <w:trPr>
          <w:gridAfter w:val="1"/>
          <w:wAfter w:w="37" w:type="dxa"/>
          <w:trHeight w:val="434"/>
        </w:trPr>
        <w:tc>
          <w:tcPr>
            <w:tcW w:w="403" w:type="dxa"/>
            <w:vMerge/>
          </w:tcPr>
          <w:p w14:paraId="1F2C6383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4F249A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E00FDF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71C96B8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ECEF971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54453C4" w14:textId="56D6A52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94E7FBC" w14:textId="038BEA9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3387411D" w14:textId="29B39FF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6D9CC00" w14:textId="6B0D6D6C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C740D5E" w14:textId="7D2BB12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31A22C" w14:textId="10374A9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A272F59" w14:textId="3434F8E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2C50607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291AE1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18442F18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F0B6AB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40ACAE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D16A52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8CAD3F0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83160F4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9611E0C" w14:textId="6DFCCFC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4DCA8F0C" w14:textId="3C28381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6EDE8D48" w14:textId="5003C84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ADEFFC2" w14:textId="5A92E26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806B861" w14:textId="2147CD1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4DC214E" w14:textId="1598C84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BF66C6E" w14:textId="6F3D169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7AA693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923D3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C0DB0" w:rsidRPr="005E55F5" w14:paraId="52D6D811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0ACF6EB5" w14:textId="77777777" w:rsidR="004C0DB0" w:rsidRPr="005E55F5" w:rsidRDefault="004C0DB0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7C664A">
              <w:rPr>
                <w:sz w:val="20"/>
                <w:szCs w:val="20"/>
              </w:rPr>
              <w:t>«Развитие мелиорации земель сельскохозяйственного назначения»</w:t>
            </w:r>
          </w:p>
        </w:tc>
      </w:tr>
      <w:tr w:rsidR="0084527B" w:rsidRPr="005E55F5" w14:paraId="557DFCB5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72BD480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0784018E" w14:textId="0A3A7C92" w:rsidR="0084527B" w:rsidRPr="00A307BE" w:rsidRDefault="0084527B" w:rsidP="008266F9">
            <w:pPr>
              <w:rPr>
                <w:sz w:val="17"/>
                <w:szCs w:val="17"/>
              </w:rPr>
            </w:pPr>
            <w:r w:rsidRPr="00A307BE">
              <w:rPr>
                <w:i/>
                <w:sz w:val="17"/>
                <w:szCs w:val="17"/>
              </w:rPr>
              <w:t>Основное мероприятие 01.</w:t>
            </w:r>
            <w:r w:rsidRPr="00A307BE">
              <w:rPr>
                <w:sz w:val="17"/>
                <w:szCs w:val="17"/>
              </w:rPr>
              <w:t xml:space="preserve"> </w:t>
            </w:r>
            <w:r w:rsidR="00FB3705" w:rsidRPr="007C664A">
              <w:rPr>
                <w:color w:val="000000"/>
                <w:sz w:val="18"/>
                <w:szCs w:val="18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E3C49E6" w14:textId="77777777" w:rsidR="0084527B" w:rsidRPr="005E55F5" w:rsidRDefault="0084527B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  <w:r w:rsidRPr="005E55F5">
              <w:rPr>
                <w:i/>
                <w:sz w:val="18"/>
                <w:szCs w:val="18"/>
              </w:rPr>
              <w:t xml:space="preserve">ь </w:t>
            </w:r>
          </w:p>
        </w:tc>
        <w:tc>
          <w:tcPr>
            <w:tcW w:w="1295" w:type="dxa"/>
            <w:shd w:val="clear" w:color="auto" w:fill="auto"/>
          </w:tcPr>
          <w:p w14:paraId="19EBE7EE" w14:textId="77777777" w:rsidR="0084527B" w:rsidRPr="005E55F5" w:rsidRDefault="0084527B" w:rsidP="008266F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0A2D542E" w14:textId="77777777" w:rsidR="0084527B" w:rsidRPr="001D55C8" w:rsidRDefault="0084527B" w:rsidP="008266F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08031D77" w14:textId="0411B679" w:rsidR="0084527B" w:rsidRPr="007C664A" w:rsidRDefault="005F74EF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70270,60</w:t>
            </w:r>
          </w:p>
        </w:tc>
        <w:tc>
          <w:tcPr>
            <w:tcW w:w="989" w:type="dxa"/>
          </w:tcPr>
          <w:p w14:paraId="7A8E0CE8" w14:textId="4B222A73" w:rsidR="005A55A0" w:rsidRPr="007C664A" w:rsidRDefault="0084527B" w:rsidP="005A55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1850</w:t>
            </w:r>
            <w:r w:rsidR="005A55A0" w:rsidRPr="007C664A">
              <w:rPr>
                <w:color w:val="000000" w:themeColor="text1"/>
                <w:sz w:val="18"/>
                <w:szCs w:val="18"/>
              </w:rPr>
              <w:t>,0</w:t>
            </w:r>
            <w:r w:rsidR="00874E40" w:rsidRPr="007C664A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369226B4" w14:textId="08BC76FC" w:rsidR="0084527B" w:rsidRPr="007C664A" w:rsidRDefault="005F74EF" w:rsidP="008266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13709,00</w:t>
            </w:r>
          </w:p>
        </w:tc>
        <w:tc>
          <w:tcPr>
            <w:tcW w:w="854" w:type="dxa"/>
            <w:shd w:val="clear" w:color="auto" w:fill="auto"/>
          </w:tcPr>
          <w:p w14:paraId="1FE39C23" w14:textId="3E068431" w:rsidR="0084527B" w:rsidRPr="007C664A" w:rsidRDefault="005F74EF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18237,20</w:t>
            </w:r>
          </w:p>
        </w:tc>
        <w:tc>
          <w:tcPr>
            <w:tcW w:w="991" w:type="dxa"/>
            <w:shd w:val="clear" w:color="auto" w:fill="auto"/>
          </w:tcPr>
          <w:p w14:paraId="79E9AEE5" w14:textId="75DDBA97" w:rsidR="0084527B" w:rsidRPr="007C664A" w:rsidRDefault="005F74EF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18237,20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4E792A3" w14:textId="49E71F7C" w:rsidR="0084527B" w:rsidRPr="007C664A" w:rsidRDefault="005F74EF" w:rsidP="008266F9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2F12C0B" w14:textId="054675B1" w:rsidR="0084527B" w:rsidRPr="005E55F5" w:rsidRDefault="00A7147D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2C2A8E1C" w14:textId="77777777" w:rsidR="002F57BB" w:rsidRPr="004828B3" w:rsidRDefault="002F57BB" w:rsidP="004828B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экологии и дорожной инфраструктуры </w:t>
            </w:r>
          </w:p>
          <w:p w14:paraId="00C4F018" w14:textId="77777777" w:rsidR="002F57BB" w:rsidRPr="004828B3" w:rsidRDefault="002F57BB" w:rsidP="004828B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493357A5" w14:textId="779A97F8" w:rsidR="0084527B" w:rsidRPr="004828B3" w:rsidRDefault="00E71EBF" w:rsidP="004828B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0A4389DC" w14:textId="1E3B8AE2" w:rsidR="0084527B" w:rsidRDefault="00BF463D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  <w:r w:rsidR="002F57B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.</w:t>
            </w:r>
          </w:p>
          <w:p w14:paraId="51B630E1" w14:textId="5C0C800E" w:rsidR="002F57BB" w:rsidRPr="005E55F5" w:rsidRDefault="002F57BB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Предотвращение выбытия из оборота земель сельскохозяйственного назначения</w:t>
            </w:r>
          </w:p>
        </w:tc>
      </w:tr>
      <w:tr w:rsidR="00F05C1D" w:rsidRPr="005E55F5" w14:paraId="21A85FB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5484D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E792B3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97A864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C7F758A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0CD1E1A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808A5A8" w14:textId="0D6370E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EC8128C" w14:textId="3AEE0C6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C7C49A5" w14:textId="595DB84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7220F0A" w14:textId="7B729FB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50A7D324" w14:textId="7765B38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15BE41E" w14:textId="13A514B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D4B3D25" w14:textId="3F178B4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5A75A402" w14:textId="77777777" w:rsidR="005A55A0" w:rsidRPr="004828B3" w:rsidRDefault="005A55A0" w:rsidP="004828B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E21CC5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6CC3C1A7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36C1DE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5C3485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FBBC26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11E6A59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46E2AC40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0F6FDE1" w14:textId="46D5B8F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764010" w14:textId="16901BB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9845671" w14:textId="302D7F4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4F50DF9" w14:textId="71CF6FA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825CE3D" w14:textId="70939C3C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D65F0A0" w14:textId="746E5AB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ACCE446" w14:textId="2E24148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15E031B" w14:textId="77777777" w:rsidR="00874E40" w:rsidRPr="004828B3" w:rsidRDefault="00874E40" w:rsidP="004828B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EAA0D0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5CDA49DC" w14:textId="77777777" w:rsidTr="00874E40">
        <w:trPr>
          <w:gridAfter w:val="1"/>
          <w:wAfter w:w="37" w:type="dxa"/>
          <w:trHeight w:val="447"/>
        </w:trPr>
        <w:tc>
          <w:tcPr>
            <w:tcW w:w="403" w:type="dxa"/>
            <w:vMerge/>
          </w:tcPr>
          <w:p w14:paraId="2CE90F44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3FB7741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11A9A08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493FF32" w14:textId="77777777" w:rsidR="005F74EF" w:rsidRPr="005E55F5" w:rsidRDefault="005F74EF" w:rsidP="005F74E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CB1F648" w14:textId="77777777" w:rsidR="005F74EF" w:rsidRPr="001D55C8" w:rsidRDefault="005F74EF" w:rsidP="005F7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62420F2E" w14:textId="51573640" w:rsidR="005F74EF" w:rsidRPr="007C664A" w:rsidRDefault="005F74EF" w:rsidP="005F74EF">
            <w:pPr>
              <w:jc w:val="center"/>
              <w:rPr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70270,60</w:t>
            </w:r>
          </w:p>
        </w:tc>
        <w:tc>
          <w:tcPr>
            <w:tcW w:w="989" w:type="dxa"/>
          </w:tcPr>
          <w:p w14:paraId="1B4D4E8D" w14:textId="517CF537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1850,00</w:t>
            </w:r>
          </w:p>
        </w:tc>
        <w:tc>
          <w:tcPr>
            <w:tcW w:w="989" w:type="dxa"/>
            <w:shd w:val="clear" w:color="auto" w:fill="auto"/>
          </w:tcPr>
          <w:p w14:paraId="7FCB2DD8" w14:textId="1D05E1E4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13709,00</w:t>
            </w:r>
          </w:p>
        </w:tc>
        <w:tc>
          <w:tcPr>
            <w:tcW w:w="854" w:type="dxa"/>
            <w:shd w:val="clear" w:color="auto" w:fill="auto"/>
          </w:tcPr>
          <w:p w14:paraId="30AAA145" w14:textId="71CD79FC" w:rsidR="005F74EF" w:rsidRPr="007C664A" w:rsidRDefault="005F74EF" w:rsidP="005F74EF">
            <w:pPr>
              <w:jc w:val="center"/>
              <w:rPr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18237,20</w:t>
            </w:r>
          </w:p>
        </w:tc>
        <w:tc>
          <w:tcPr>
            <w:tcW w:w="991" w:type="dxa"/>
            <w:shd w:val="clear" w:color="auto" w:fill="auto"/>
          </w:tcPr>
          <w:p w14:paraId="1CF999D4" w14:textId="5871F84A" w:rsidR="005F74EF" w:rsidRPr="007C664A" w:rsidRDefault="005F74EF" w:rsidP="005F74EF">
            <w:pPr>
              <w:jc w:val="center"/>
              <w:rPr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18237,20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E8F119D" w14:textId="20CBD353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1A38555" w14:textId="7B1DAD70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93EEACA" w14:textId="77777777" w:rsidR="005F74EF" w:rsidRPr="004828B3" w:rsidRDefault="005F74EF" w:rsidP="004828B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DC22A37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1A3D659C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3D505A8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EAD020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E345183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827EF8D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4F1DA959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FF68CDB" w14:textId="47BE377B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0867902" w14:textId="681F067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1DD3E8E" w14:textId="1F13B11C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FB5BF1A" w14:textId="73A0227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A71297B" w14:textId="15C1A0F1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2510FC7" w14:textId="2275110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AD712B1" w14:textId="343D4F9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7F5027E" w14:textId="77777777" w:rsidR="00874E40" w:rsidRPr="004828B3" w:rsidRDefault="00874E40" w:rsidP="004828B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D6D6EB7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52EEA5F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06FC05A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1A331CC2" w14:textId="77777777" w:rsidR="00874E40" w:rsidRPr="005E55F5" w:rsidRDefault="00874E40" w:rsidP="00874E4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79080A68" w14:textId="77777777" w:rsidR="00874E40" w:rsidRDefault="00874E40" w:rsidP="00874E4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  <w:r w:rsidR="00FB3705">
              <w:rPr>
                <w:sz w:val="18"/>
                <w:szCs w:val="18"/>
              </w:rPr>
              <w:t xml:space="preserve">, </w:t>
            </w:r>
            <w:r w:rsidR="00FB3705" w:rsidRPr="007C664A">
              <w:rPr>
                <w:sz w:val="18"/>
                <w:szCs w:val="18"/>
              </w:rPr>
              <w:t xml:space="preserve">а также проведение </w:t>
            </w:r>
            <w:proofErr w:type="spellStart"/>
            <w:r w:rsidR="00FB3705" w:rsidRPr="007C664A">
              <w:rPr>
                <w:sz w:val="18"/>
                <w:szCs w:val="18"/>
              </w:rPr>
              <w:t>культуртехнических</w:t>
            </w:r>
            <w:proofErr w:type="spellEnd"/>
            <w:r w:rsidR="00FB3705" w:rsidRPr="007C664A">
              <w:rPr>
                <w:sz w:val="18"/>
                <w:szCs w:val="18"/>
              </w:rPr>
              <w:t xml:space="preserve"> мероприятий</w:t>
            </w:r>
          </w:p>
          <w:p w14:paraId="35E2ECB5" w14:textId="0BDB5993" w:rsidR="00A43F48" w:rsidRPr="005E55F5" w:rsidRDefault="00A43F48" w:rsidP="00874E4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5D9FB85D" w14:textId="77777777" w:rsidR="00874E40" w:rsidRPr="005E55F5" w:rsidRDefault="00874E40" w:rsidP="00874E4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5370B51B" w14:textId="77777777" w:rsidR="00874E40" w:rsidRPr="005E55F5" w:rsidRDefault="00874E40" w:rsidP="00874E4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5E0A72D" w14:textId="77777777" w:rsidR="00874E40" w:rsidRPr="001D55C8" w:rsidRDefault="00874E40" w:rsidP="00874E4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7A1F12" w14:textId="22E6C2B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606D873" w14:textId="5BBC248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FAA5E43" w14:textId="21336B7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5EF09CE" w14:textId="459FE4D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E57F907" w14:textId="661AADC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FF96F8A" w14:textId="2B2D3CB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F38CD7C" w14:textId="68B6B36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12FEB69" w14:textId="2234BA31" w:rsidR="00874E40" w:rsidRPr="004828B3" w:rsidRDefault="00E71EBF" w:rsidP="004828B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2666DB0F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Предотвращение выбытия из оборота земель сельскохозяйственного назначения</w:t>
            </w:r>
          </w:p>
        </w:tc>
      </w:tr>
      <w:tr w:rsidR="00874E40" w:rsidRPr="005E55F5" w14:paraId="5D3EC16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2861E011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DDDBA8D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E4A8CE9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D0CB0BF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0AE54AA9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96DDC83" w14:textId="4EE3B054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6B13A06" w14:textId="140F1056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80BC700" w14:textId="1049DC46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6DE4E7F" w14:textId="5C16E011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97655F2" w14:textId="0EF92142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BCC0FD6" w14:textId="1E135104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E88664D" w14:textId="3BA5BEB2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1C95E7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53A6B99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227E0EE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4B8E206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67EBC2F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7060E98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E6ACDE9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126A44AE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1D98362" w14:textId="7B244FF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091F49B" w14:textId="2CACEF6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A61CC61" w14:textId="0B644861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4EA788E" w14:textId="3107C71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21FDF30" w14:textId="1845CA9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BC21B29" w14:textId="051EA566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098F538" w14:textId="59B441A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70452F6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BEF9D9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241204A1" w14:textId="77777777" w:rsidTr="00874E40">
        <w:trPr>
          <w:gridAfter w:val="1"/>
          <w:wAfter w:w="37" w:type="dxa"/>
          <w:trHeight w:val="511"/>
        </w:trPr>
        <w:tc>
          <w:tcPr>
            <w:tcW w:w="403" w:type="dxa"/>
            <w:vMerge/>
          </w:tcPr>
          <w:p w14:paraId="590EE50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B75E67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517F6D1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3648C9C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37330F6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52A239D" w14:textId="3EBA239B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CA4F423" w14:textId="1CC5EF9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2F369BBD" w14:textId="4C82A0F2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D015DE7" w14:textId="2A57D74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87C4242" w14:textId="603ED0B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206A18F" w14:textId="008D397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370E503" w14:textId="2B25DC0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D0E5386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9A6EE55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5432C8BC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62484E7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F7B528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BED654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D53DD11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554A174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C2B589" w14:textId="22CD3FFE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BB0CCF" w14:textId="62D0F2E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4E711FA" w14:textId="13E34A5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FA9872C" w14:textId="74F6B45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5B39DA4" w14:textId="4480B32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6B383C1" w14:textId="1C24F86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FD26187" w14:textId="1DD7597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4F4266D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572E7C8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3C484CF7" w14:textId="77777777" w:rsidTr="00874E40">
        <w:trPr>
          <w:gridAfter w:val="2"/>
          <w:wAfter w:w="43" w:type="dxa"/>
          <w:trHeight w:val="282"/>
        </w:trPr>
        <w:tc>
          <w:tcPr>
            <w:tcW w:w="403" w:type="dxa"/>
            <w:vMerge w:val="restart"/>
          </w:tcPr>
          <w:p w14:paraId="3B4BAF7C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6198040F" w14:textId="77777777" w:rsidR="005F74EF" w:rsidRPr="005E55F5" w:rsidRDefault="005F74EF" w:rsidP="005F74EF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1FE08F63" w14:textId="77777777" w:rsidR="005F74EF" w:rsidRPr="005E55F5" w:rsidRDefault="005F74EF" w:rsidP="005F74EF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4E99DF0" w14:textId="77777777" w:rsidR="005F74EF" w:rsidRPr="005E55F5" w:rsidRDefault="005F74EF" w:rsidP="005F74E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15CB2EB" w14:textId="77777777" w:rsidR="005F74EF" w:rsidRPr="005E55F5" w:rsidRDefault="005F74EF" w:rsidP="005F74E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C4893B9" w14:textId="77777777" w:rsidR="005F74EF" w:rsidRPr="001D55C8" w:rsidRDefault="005F74EF" w:rsidP="005F74E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7757FC71" w14:textId="7F8DCCD1" w:rsidR="005F74EF" w:rsidRPr="007C664A" w:rsidRDefault="005F74EF" w:rsidP="005F74EF">
            <w:pPr>
              <w:jc w:val="center"/>
              <w:rPr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70270,60</w:t>
            </w:r>
          </w:p>
        </w:tc>
        <w:tc>
          <w:tcPr>
            <w:tcW w:w="989" w:type="dxa"/>
          </w:tcPr>
          <w:p w14:paraId="057C6BE6" w14:textId="16155316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1850,00</w:t>
            </w:r>
          </w:p>
        </w:tc>
        <w:tc>
          <w:tcPr>
            <w:tcW w:w="989" w:type="dxa"/>
            <w:shd w:val="clear" w:color="auto" w:fill="auto"/>
          </w:tcPr>
          <w:p w14:paraId="1143F8F3" w14:textId="531B0C43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13709,00</w:t>
            </w:r>
          </w:p>
        </w:tc>
        <w:tc>
          <w:tcPr>
            <w:tcW w:w="854" w:type="dxa"/>
            <w:shd w:val="clear" w:color="auto" w:fill="auto"/>
          </w:tcPr>
          <w:p w14:paraId="77B24410" w14:textId="075D1378" w:rsidR="005F74EF" w:rsidRPr="007C664A" w:rsidRDefault="005F74EF" w:rsidP="005F74EF">
            <w:pPr>
              <w:jc w:val="center"/>
              <w:rPr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18237,20</w:t>
            </w:r>
          </w:p>
        </w:tc>
        <w:tc>
          <w:tcPr>
            <w:tcW w:w="1060" w:type="dxa"/>
            <w:gridSpan w:val="2"/>
            <w:shd w:val="clear" w:color="auto" w:fill="auto"/>
          </w:tcPr>
          <w:p w14:paraId="0CEA0616" w14:textId="2F33033F" w:rsidR="005F74EF" w:rsidRPr="007C664A" w:rsidRDefault="005F74EF" w:rsidP="005F74EF">
            <w:pPr>
              <w:jc w:val="center"/>
              <w:rPr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18237,20</w:t>
            </w:r>
          </w:p>
        </w:tc>
        <w:tc>
          <w:tcPr>
            <w:tcW w:w="911" w:type="dxa"/>
            <w:gridSpan w:val="4"/>
            <w:shd w:val="clear" w:color="auto" w:fill="auto"/>
          </w:tcPr>
          <w:p w14:paraId="08F83F9B" w14:textId="35A1B855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1134" w:type="dxa"/>
            <w:shd w:val="clear" w:color="auto" w:fill="auto"/>
          </w:tcPr>
          <w:p w14:paraId="36ACC6F8" w14:textId="3C938CFC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1844" w:type="dxa"/>
            <w:gridSpan w:val="2"/>
          </w:tcPr>
          <w:p w14:paraId="1D59F1A3" w14:textId="391ABD0D" w:rsidR="005F74EF" w:rsidRPr="005E55F5" w:rsidRDefault="002F57BB" w:rsidP="00CB72E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2F57BB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Управление благоустройства, экологии и дорожной инфраструктуры</w:t>
            </w:r>
          </w:p>
        </w:tc>
        <w:tc>
          <w:tcPr>
            <w:tcW w:w="1703" w:type="dxa"/>
            <w:gridSpan w:val="2"/>
          </w:tcPr>
          <w:p w14:paraId="1E97B004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A307BE" w:rsidRPr="005E55F5" w14:paraId="25450DEA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3CBD6C75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9F69E58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52567A5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705D7F7" w14:textId="77777777" w:rsidR="00A307BE" w:rsidRPr="005E55F5" w:rsidRDefault="00A307BE" w:rsidP="001277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163B1352" w14:textId="77777777" w:rsidR="00A307BE" w:rsidRDefault="00A307BE" w:rsidP="00127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</w:tcPr>
          <w:p w14:paraId="7360FC8A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AC52C79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</w:tcPr>
          <w:p w14:paraId="2947FEFE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14:paraId="4A0E1271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</w:tcPr>
          <w:p w14:paraId="18E64D6C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3"/>
            <w:shd w:val="clear" w:color="auto" w:fill="auto"/>
          </w:tcPr>
          <w:p w14:paraId="5634EFF1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gridSpan w:val="4"/>
            <w:shd w:val="clear" w:color="auto" w:fill="auto"/>
          </w:tcPr>
          <w:p w14:paraId="47E5C3DF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 w:val="restart"/>
          </w:tcPr>
          <w:p w14:paraId="54981B40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</w:tcPr>
          <w:p w14:paraId="6A5A4CE6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25C83793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6533953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6F106BA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79BBE9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CEADF4C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398554E8" w14:textId="59BD72C4" w:rsidR="00874E40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</w:tcPr>
          <w:p w14:paraId="4B170A25" w14:textId="21D46B5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DECFA51" w14:textId="238B8A2C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74BDD34" w14:textId="3501338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471DD52" w14:textId="5DD9AA84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F446CEE" w14:textId="0A08C9BE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F13ADA4" w14:textId="6D01407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0F95BD8" w14:textId="4F39365B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94563A1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60C027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610B81F2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0D08C4CB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47250AD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08DC7C6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A35E958" w14:textId="77777777" w:rsidR="005F74EF" w:rsidRPr="005E55F5" w:rsidRDefault="005F74EF" w:rsidP="005F74E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145BCD2" w14:textId="77777777" w:rsidR="005F74EF" w:rsidRPr="00127756" w:rsidRDefault="005F74EF" w:rsidP="005F7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5B6994B0" w14:textId="00A9E7AA" w:rsidR="005F74EF" w:rsidRPr="007C664A" w:rsidRDefault="005F74EF" w:rsidP="005F74EF">
            <w:pPr>
              <w:jc w:val="center"/>
              <w:rPr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70270,60</w:t>
            </w:r>
          </w:p>
        </w:tc>
        <w:tc>
          <w:tcPr>
            <w:tcW w:w="989" w:type="dxa"/>
          </w:tcPr>
          <w:p w14:paraId="7C79F9F4" w14:textId="72AA2F6A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1850,00</w:t>
            </w:r>
          </w:p>
        </w:tc>
        <w:tc>
          <w:tcPr>
            <w:tcW w:w="989" w:type="dxa"/>
            <w:shd w:val="clear" w:color="auto" w:fill="auto"/>
          </w:tcPr>
          <w:p w14:paraId="6E76F38F" w14:textId="778916BF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color w:val="000000" w:themeColor="text1"/>
                <w:sz w:val="18"/>
                <w:szCs w:val="18"/>
              </w:rPr>
              <w:t>13709,00</w:t>
            </w:r>
          </w:p>
        </w:tc>
        <w:tc>
          <w:tcPr>
            <w:tcW w:w="854" w:type="dxa"/>
            <w:shd w:val="clear" w:color="auto" w:fill="auto"/>
          </w:tcPr>
          <w:p w14:paraId="646AA0C5" w14:textId="1CF3C743" w:rsidR="005F74EF" w:rsidRPr="007C664A" w:rsidRDefault="005F74EF" w:rsidP="005F74EF">
            <w:pPr>
              <w:jc w:val="center"/>
              <w:rPr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18237,20</w:t>
            </w:r>
          </w:p>
        </w:tc>
        <w:tc>
          <w:tcPr>
            <w:tcW w:w="991" w:type="dxa"/>
            <w:shd w:val="clear" w:color="auto" w:fill="auto"/>
          </w:tcPr>
          <w:p w14:paraId="69A68E17" w14:textId="03FC8701" w:rsidR="005F74EF" w:rsidRPr="007C664A" w:rsidRDefault="005F74EF" w:rsidP="005F74EF">
            <w:pPr>
              <w:jc w:val="center"/>
              <w:rPr>
                <w:sz w:val="16"/>
                <w:szCs w:val="16"/>
              </w:rPr>
            </w:pPr>
            <w:r w:rsidRPr="007C664A">
              <w:rPr>
                <w:color w:val="000000" w:themeColor="text1"/>
                <w:sz w:val="16"/>
                <w:szCs w:val="16"/>
              </w:rPr>
              <w:t>18237,20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5A5F11B" w14:textId="1EA05911" w:rsidR="005F74EF" w:rsidRPr="007C664A" w:rsidRDefault="005F74EF" w:rsidP="005F74E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A1F701A" w14:textId="1913271D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31C605F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2AA0EED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6FD9433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118517A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9EA1DD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5889534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3D0D7A3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3DED69B2" w14:textId="68E2E050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</w:tcPr>
          <w:p w14:paraId="57FCB791" w14:textId="20E79AA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51B10B7" w14:textId="36BF3601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A5D0A8E" w14:textId="4ABF25B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E6ACDC3" w14:textId="0032BB7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264AC6D" w14:textId="21C8849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B378B5E" w14:textId="4E625FC2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CEA70B6" w14:textId="3D3459B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8F2CE9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5ECFE0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CF9" w:rsidRPr="005E55F5" w14:paraId="3A0C843A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7CF40FBB" w14:textId="77777777" w:rsidR="00867CF9" w:rsidRPr="005E55F5" w:rsidRDefault="00867CF9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«Комплексное развитие сельских территорий»</w:t>
            </w:r>
          </w:p>
        </w:tc>
      </w:tr>
      <w:tr w:rsidR="00A307BE" w:rsidRPr="005E55F5" w14:paraId="27A457B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D39725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6FE3980A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 xml:space="preserve">1. </w:t>
            </w:r>
            <w:r w:rsidRPr="005E55F5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94CB930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</w:tcPr>
          <w:p w14:paraId="5F691C29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E6A33CC" w14:textId="77777777" w:rsidR="00A307BE" w:rsidRPr="001D55C8" w:rsidRDefault="00A307BE" w:rsidP="00A307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B521052" w14:textId="0BEF1E55" w:rsidR="00A307BE" w:rsidRPr="007C664A" w:rsidRDefault="00592CD3" w:rsidP="00A307BE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1998,67</w:t>
            </w:r>
          </w:p>
        </w:tc>
        <w:tc>
          <w:tcPr>
            <w:tcW w:w="989" w:type="dxa"/>
          </w:tcPr>
          <w:p w14:paraId="0648F342" w14:textId="77777777" w:rsidR="00A307BE" w:rsidRPr="007C664A" w:rsidRDefault="00A307BE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1998,67</w:t>
            </w:r>
          </w:p>
        </w:tc>
        <w:tc>
          <w:tcPr>
            <w:tcW w:w="989" w:type="dxa"/>
            <w:shd w:val="clear" w:color="auto" w:fill="auto"/>
          </w:tcPr>
          <w:p w14:paraId="37A8D9CF" w14:textId="018E5FB0" w:rsidR="00A307BE" w:rsidRPr="007C664A" w:rsidRDefault="00AA0DF3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B8A1D4" w14:textId="610964AC" w:rsidR="00A307BE" w:rsidRPr="007C664A" w:rsidRDefault="00592CD3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D2534BB" w14:textId="322553B2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AA0DF3">
              <w:rPr>
                <w:sz w:val="16"/>
                <w:szCs w:val="18"/>
              </w:rPr>
              <w:t>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764C74B" w14:textId="740AABC6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03E6E86" w14:textId="586CADC2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622E233" w14:textId="0765746D" w:rsidR="00A307BE" w:rsidRPr="005E55F5" w:rsidRDefault="00E71EBF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034C7800" w14:textId="3F7E83DD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</w:t>
            </w:r>
            <w:r w:rsidR="002F57B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х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условий граждан, проживающих на сельских территориях</w:t>
            </w:r>
          </w:p>
        </w:tc>
      </w:tr>
      <w:tr w:rsidR="00A307BE" w:rsidRPr="005E55F5" w14:paraId="1633F7C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6C4E3E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A6864D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1F18E5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AEE20E2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0C7034F4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7AC3D9F" w14:textId="77777777" w:rsidR="00A307BE" w:rsidRPr="005E55F5" w:rsidRDefault="000D0749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</w:tcPr>
          <w:p w14:paraId="35C4D37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  <w:shd w:val="clear" w:color="auto" w:fill="auto"/>
          </w:tcPr>
          <w:p w14:paraId="5AF0E90C" w14:textId="3CB6FD1F" w:rsidR="00A307BE" w:rsidRPr="005E55F5" w:rsidRDefault="002A4710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4" w:type="dxa"/>
            <w:shd w:val="clear" w:color="auto" w:fill="auto"/>
          </w:tcPr>
          <w:p w14:paraId="67295E61" w14:textId="43807F32" w:rsidR="00A307BE" w:rsidRPr="005E55F5" w:rsidRDefault="002A4710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991" w:type="dxa"/>
            <w:shd w:val="clear" w:color="auto" w:fill="auto"/>
          </w:tcPr>
          <w:p w14:paraId="39169418" w14:textId="401308D7" w:rsidR="00A307BE" w:rsidRPr="005E55F5" w:rsidRDefault="00AA0DF3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23C22ED" w14:textId="3546F6F3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814BF81" w14:textId="7E7C8FC1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5F0396C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BCEF4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61BEBD6E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2B501E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516E3B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2BCE4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D958D54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D5B9BF1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E7A50E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</w:tcPr>
          <w:p w14:paraId="557DA9E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  <w:shd w:val="clear" w:color="auto" w:fill="auto"/>
          </w:tcPr>
          <w:p w14:paraId="50EB8E15" w14:textId="332B0444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4" w:type="dxa"/>
            <w:shd w:val="clear" w:color="auto" w:fill="auto"/>
          </w:tcPr>
          <w:p w14:paraId="77B697F0" w14:textId="1C0219B8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991" w:type="dxa"/>
            <w:shd w:val="clear" w:color="auto" w:fill="auto"/>
          </w:tcPr>
          <w:p w14:paraId="32EFCA00" w14:textId="3BF3AACF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425268F" w14:textId="69ABDD69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0451D82" w14:textId="51B6CC21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4" w:type="dxa"/>
            <w:gridSpan w:val="2"/>
            <w:vMerge/>
          </w:tcPr>
          <w:p w14:paraId="4689CAB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33653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D7142B2" w14:textId="77777777" w:rsidTr="00874E40">
        <w:trPr>
          <w:gridAfter w:val="1"/>
          <w:wAfter w:w="37" w:type="dxa"/>
          <w:trHeight w:val="405"/>
        </w:trPr>
        <w:tc>
          <w:tcPr>
            <w:tcW w:w="403" w:type="dxa"/>
            <w:vMerge/>
          </w:tcPr>
          <w:p w14:paraId="6D76059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3C2646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39198F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3A5BFEC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8C0C788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6B37D8D" w14:textId="498053CC" w:rsidR="00A307BE" w:rsidRPr="007C664A" w:rsidRDefault="00592CD3" w:rsidP="00A307BE">
            <w:pPr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89" w:type="dxa"/>
          </w:tcPr>
          <w:p w14:paraId="3EE47F90" w14:textId="71C6DF4C" w:rsidR="00A307BE" w:rsidRPr="007C664A" w:rsidRDefault="00A307BE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</w:t>
            </w:r>
            <w:r w:rsidR="00AA0DF3" w:rsidRPr="007C664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5EFE7C05" w14:textId="1311CEB1" w:rsidR="00A307BE" w:rsidRPr="007C664A" w:rsidRDefault="002A4710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</w:t>
            </w:r>
            <w:r w:rsidR="00AA0DF3" w:rsidRPr="007C664A">
              <w:rPr>
                <w:sz w:val="18"/>
                <w:szCs w:val="18"/>
              </w:rPr>
              <w:t>,00</w:t>
            </w:r>
          </w:p>
        </w:tc>
        <w:tc>
          <w:tcPr>
            <w:tcW w:w="854" w:type="dxa"/>
            <w:shd w:val="clear" w:color="auto" w:fill="auto"/>
          </w:tcPr>
          <w:p w14:paraId="63E8BB4F" w14:textId="6DFF2C27" w:rsidR="00A307BE" w:rsidRPr="007C664A" w:rsidRDefault="00592CD3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266AA53" w14:textId="18A299FE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AA0DF3">
              <w:rPr>
                <w:sz w:val="18"/>
                <w:szCs w:val="18"/>
              </w:rPr>
              <w:t>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7A1302E" w14:textId="30FA66E9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DC242A2" w14:textId="114AD6FC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1083063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930D4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3F3C3F6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D1881B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034A47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E964D6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724895C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4FB694EB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7BD703" w14:textId="16017BB9" w:rsidR="00A307BE" w:rsidRPr="007C664A" w:rsidRDefault="005C6018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89" w:type="dxa"/>
          </w:tcPr>
          <w:p w14:paraId="6BF4472F" w14:textId="460AD5B1" w:rsidR="00A307BE" w:rsidRPr="007C664A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  <w:r w:rsidR="00AA0DF3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155BBFA7" w14:textId="484978F1" w:rsidR="00A307BE" w:rsidRPr="007C664A" w:rsidRDefault="00AA0DF3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BD41A98" w14:textId="5C48E190" w:rsidR="00A307BE" w:rsidRPr="007C664A" w:rsidRDefault="005C6018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30D2A83" w14:textId="6219538D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B24AFA4" w14:textId="4F66B2AA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9730E6E" w14:textId="4716F452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4" w:type="dxa"/>
            <w:gridSpan w:val="2"/>
            <w:vMerge/>
          </w:tcPr>
          <w:p w14:paraId="5DFD628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CB8F92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92CD3" w:rsidRPr="005E55F5" w14:paraId="35E616C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558A577" w14:textId="77777777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34D07A4F" w14:textId="77777777" w:rsidR="00592CD3" w:rsidRPr="005E55F5" w:rsidRDefault="00592CD3" w:rsidP="00592CD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C31BB2">
              <w:rPr>
                <w:i/>
                <w:sz w:val="18"/>
                <w:szCs w:val="18"/>
              </w:rPr>
              <w:t>2</w:t>
            </w:r>
          </w:p>
          <w:p w14:paraId="3CF0E564" w14:textId="77777777" w:rsidR="00592CD3" w:rsidRPr="005E55F5" w:rsidRDefault="00592CD3" w:rsidP="00592CD3">
            <w:pPr>
              <w:rPr>
                <w:rFonts w:ascii="Verdana" w:hAnsi="Verdana"/>
                <w:sz w:val="21"/>
                <w:szCs w:val="21"/>
              </w:rPr>
            </w:pPr>
            <w:r w:rsidRPr="005E55F5">
              <w:rPr>
                <w:sz w:val="18"/>
                <w:szCs w:val="18"/>
              </w:rPr>
              <w:t xml:space="preserve">Обеспечение комплексного развития сельских территорий (Улучшение жилищных условий граждан, проживающих на </w:t>
            </w:r>
            <w:r w:rsidRPr="005E55F5">
              <w:rPr>
                <w:sz w:val="18"/>
                <w:szCs w:val="18"/>
              </w:rPr>
              <w:lastRenderedPageBreak/>
              <w:t>сельских территориях)</w:t>
            </w:r>
          </w:p>
          <w:p w14:paraId="009D0C1E" w14:textId="77777777" w:rsidR="00592CD3" w:rsidRPr="005E55F5" w:rsidRDefault="00592CD3" w:rsidP="00592CD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23E685C2" w14:textId="77777777" w:rsidR="00592CD3" w:rsidRPr="005E55F5" w:rsidRDefault="00592CD3" w:rsidP="00592CD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  <w:shd w:val="clear" w:color="auto" w:fill="auto"/>
          </w:tcPr>
          <w:p w14:paraId="5DA6396B" w14:textId="77777777" w:rsidR="00592CD3" w:rsidRPr="005E55F5" w:rsidRDefault="00592CD3" w:rsidP="00592CD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4CF5B053" w14:textId="77777777" w:rsidR="00592CD3" w:rsidRPr="001D55C8" w:rsidRDefault="00592CD3" w:rsidP="00592CD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87A3846" w14:textId="3888FE1A" w:rsidR="00592CD3" w:rsidRPr="007C664A" w:rsidRDefault="00592CD3" w:rsidP="00592CD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1998,67</w:t>
            </w:r>
          </w:p>
        </w:tc>
        <w:tc>
          <w:tcPr>
            <w:tcW w:w="989" w:type="dxa"/>
          </w:tcPr>
          <w:p w14:paraId="53CD79EB" w14:textId="74913F37" w:rsidR="00592CD3" w:rsidRPr="007C664A" w:rsidRDefault="00592CD3" w:rsidP="00592CD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1998,67</w:t>
            </w:r>
          </w:p>
        </w:tc>
        <w:tc>
          <w:tcPr>
            <w:tcW w:w="989" w:type="dxa"/>
            <w:shd w:val="clear" w:color="auto" w:fill="auto"/>
          </w:tcPr>
          <w:p w14:paraId="0CCB17D2" w14:textId="5B701B1D" w:rsidR="00592CD3" w:rsidRPr="007C664A" w:rsidRDefault="00592CD3" w:rsidP="00592CD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65D98E5" w14:textId="3321F863" w:rsidR="00592CD3" w:rsidRPr="007C664A" w:rsidRDefault="00592CD3" w:rsidP="00592CD3">
            <w:pPr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FBF7F94" w14:textId="4E1B27FF" w:rsidR="00592CD3" w:rsidRPr="005E55F5" w:rsidRDefault="00592CD3" w:rsidP="00592CD3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08E2A4E" w14:textId="08D24CE0" w:rsidR="00592CD3" w:rsidRPr="005E55F5" w:rsidRDefault="00592CD3" w:rsidP="00592C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8F9CE7F" w14:textId="3D8465E5" w:rsidR="00592CD3" w:rsidRPr="005E55F5" w:rsidRDefault="00592CD3" w:rsidP="00592C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273C803" w14:textId="07070F04" w:rsidR="00592CD3" w:rsidRPr="005E55F5" w:rsidRDefault="00E71EBF" w:rsidP="00592C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1ECCE7D2" w14:textId="0E711835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</w:t>
            </w:r>
            <w:r w:rsidR="002F57B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х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условий граждан, проживающих на сельских территориях</w:t>
            </w:r>
          </w:p>
        </w:tc>
      </w:tr>
      <w:tr w:rsidR="00AA0DF3" w:rsidRPr="005E55F5" w14:paraId="70B5B274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7042EE0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68720C3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00CD6E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ED5C0B6" w14:textId="77777777" w:rsidR="00AA0DF3" w:rsidRPr="005E55F5" w:rsidRDefault="00AA0DF3" w:rsidP="00AA0D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94EF874" w14:textId="77777777" w:rsidR="00AA0DF3" w:rsidRPr="001D55C8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59E8162" w14:textId="135D6016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</w:tcPr>
          <w:p w14:paraId="0CD68790" w14:textId="168552E9" w:rsidR="00AA0DF3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  <w:shd w:val="clear" w:color="auto" w:fill="auto"/>
          </w:tcPr>
          <w:p w14:paraId="1D1B5590" w14:textId="5A81855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CAE3C45" w14:textId="34611B6A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34AFD6F" w14:textId="2E40CB46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EE9410C" w14:textId="028B25A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5714C45" w14:textId="6402B27D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687B4A0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F295BDA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A0DF3" w:rsidRPr="005E55F5" w14:paraId="7452C3F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58BFA84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6163C7E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E1BA3DB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56A12F4" w14:textId="77777777" w:rsidR="00AA0DF3" w:rsidRPr="005E55F5" w:rsidRDefault="00AA0DF3" w:rsidP="00AA0D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165E0FF" w14:textId="77777777" w:rsidR="00AA0DF3" w:rsidRPr="001D55C8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C7585FB" w14:textId="292E2C53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</w:tcPr>
          <w:p w14:paraId="53A1C4E0" w14:textId="6FED015F" w:rsidR="00AA0DF3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  <w:shd w:val="clear" w:color="auto" w:fill="auto"/>
          </w:tcPr>
          <w:p w14:paraId="000AA54A" w14:textId="163870B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373A82E" w14:textId="1E300FB5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707AB33" w14:textId="445A3853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C3FBDBB" w14:textId="44D34303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45EB907" w14:textId="6667815B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0ED1264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1E75FCC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92CD3" w:rsidRPr="005E55F5" w14:paraId="48EAFEA4" w14:textId="77777777" w:rsidTr="00874E40">
        <w:trPr>
          <w:gridAfter w:val="1"/>
          <w:wAfter w:w="37" w:type="dxa"/>
          <w:trHeight w:val="446"/>
        </w:trPr>
        <w:tc>
          <w:tcPr>
            <w:tcW w:w="403" w:type="dxa"/>
            <w:vMerge/>
          </w:tcPr>
          <w:p w14:paraId="2633BC2F" w14:textId="77777777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9C7236E" w14:textId="77777777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7A6E9F5" w14:textId="77777777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96A4248" w14:textId="77777777" w:rsidR="00592CD3" w:rsidRPr="005E55F5" w:rsidRDefault="00592CD3" w:rsidP="00592CD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C7D9BAC" w14:textId="77777777" w:rsidR="00592CD3" w:rsidRPr="001D55C8" w:rsidRDefault="00592CD3" w:rsidP="00592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9C9F552" w14:textId="147E10E1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89" w:type="dxa"/>
          </w:tcPr>
          <w:p w14:paraId="13D50A7B" w14:textId="77DADBEF" w:rsidR="00592CD3" w:rsidRDefault="00592CD3" w:rsidP="00592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423,80</w:t>
            </w:r>
          </w:p>
        </w:tc>
        <w:tc>
          <w:tcPr>
            <w:tcW w:w="989" w:type="dxa"/>
            <w:shd w:val="clear" w:color="auto" w:fill="auto"/>
          </w:tcPr>
          <w:p w14:paraId="6EFFD34B" w14:textId="4CCAF015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759D071" w14:textId="7EB37BBC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733E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B9E63FA" w14:textId="58A7E00A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6E615D" w14:textId="3F242CD3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399E3DB" w14:textId="2F5BBE8F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1C735CE" w14:textId="77777777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267F33B" w14:textId="77777777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96945" w:rsidRPr="005E55F5" w14:paraId="2B762B36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A37BC1B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738528B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6C3665A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13A6BF4" w14:textId="77777777" w:rsidR="00296945" w:rsidRPr="005E55F5" w:rsidRDefault="00296945" w:rsidP="0029694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94C40A3" w14:textId="77777777" w:rsidR="00296945" w:rsidRPr="001D55C8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D58949D" w14:textId="033DCDB4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733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89" w:type="dxa"/>
          </w:tcPr>
          <w:p w14:paraId="2A4A3E5A" w14:textId="7D7F8A7B" w:rsidR="0029694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89" w:type="dxa"/>
            <w:shd w:val="clear" w:color="auto" w:fill="auto"/>
          </w:tcPr>
          <w:p w14:paraId="7D46CB13" w14:textId="45D6BE86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733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FE98394" w14:textId="7D65EBCD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733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C6978FD" w14:textId="71F13495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55372E7" w14:textId="076CD1D3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D6BDE75" w14:textId="285C836E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E4226D7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AD8D528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47492BFF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6F647BA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7CE78E20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2.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A445C22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0B8F5D98" w14:textId="77777777" w:rsidR="00A307BE" w:rsidRPr="005E55F5" w:rsidRDefault="00A307BE" w:rsidP="00A307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16065083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0B4B5F3A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590D8EF" w14:textId="77777777" w:rsidR="00A307BE" w:rsidRPr="001D55C8" w:rsidRDefault="00A307BE" w:rsidP="00A307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0DF30C1" w14:textId="3187B956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D5E0D1F" w14:textId="3EDDF3A8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6C2A09CB" w14:textId="63D93E95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23C6AA8B" w14:textId="2042D011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1789670C" w14:textId="3E34F245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D42F4F4" w14:textId="103F0F98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CBBF3F4" w14:textId="5E45FB7B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6E84DA9F" w14:textId="77777777" w:rsidR="00097723" w:rsidRDefault="00097723" w:rsidP="00097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33934D28" w14:textId="5363C536" w:rsidR="00A307BE" w:rsidRPr="005E55F5" w:rsidRDefault="00E71EBF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</w:tcPr>
          <w:p w14:paraId="3503B439" w14:textId="77777777" w:rsidR="001F4085" w:rsidRPr="005E55F5" w:rsidRDefault="001F4085" w:rsidP="001F4085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6A25CD7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74AE0B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29AB9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2A833B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9D4E35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722AE70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388AE81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3F769D1" w14:textId="5AD3833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5A34322" w14:textId="7A1CBF2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3531869" w14:textId="6836BDD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5DC62AB" w14:textId="02A9B27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2C1EA86" w14:textId="0D1854D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44EFD8F" w14:textId="2F244BD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5621990" w14:textId="73CDEDB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F7B6F2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63C36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1502D6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E9A9D3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C8E730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DF3C1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2111DD0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45B19E49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A123BAC" w14:textId="415C258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8881791" w14:textId="7E4C2C2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7FCE699" w14:textId="727729E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C275C04" w14:textId="154B923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D01D687" w14:textId="01D8841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A8FC10D" w14:textId="76A6771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7EDD88E" w14:textId="26B026D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A99885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1059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0ABE71D" w14:textId="77777777" w:rsidTr="00874E40">
        <w:trPr>
          <w:gridAfter w:val="1"/>
          <w:wAfter w:w="37" w:type="dxa"/>
          <w:trHeight w:val="447"/>
        </w:trPr>
        <w:tc>
          <w:tcPr>
            <w:tcW w:w="403" w:type="dxa"/>
            <w:vMerge/>
          </w:tcPr>
          <w:p w14:paraId="1BE9F48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9559B8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43D743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4A170D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6072239F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5CD63DB" w14:textId="1866208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37C7AEA" w14:textId="538E87F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98418E1" w14:textId="1358EAD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BBB6095" w14:textId="0FFC896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E74FCBD" w14:textId="613496E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9109284" w14:textId="7A46E59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BD179BD" w14:textId="1828420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E3832D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D01FF4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59DC7A6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DCE41F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CC47E8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93637C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0061B52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552C658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3900897" w14:textId="06B0027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7A674E7" w14:textId="576CE3F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7DF98E9" w14:textId="76CABD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7F9F811" w14:textId="616AACF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BAE5A59" w14:textId="594B646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ACCEEB0" w14:textId="30D5CAE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2ED8E35" w14:textId="455E0B4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E7570E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A792C1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6CC062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5100FBD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2DCABE27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5ED9D7B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7BF642F" w14:textId="77777777" w:rsidR="00190D73" w:rsidRPr="005E55F5" w:rsidRDefault="00190D73" w:rsidP="00190D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24731327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DB27BDC" w14:textId="77777777" w:rsidR="00190D73" w:rsidRPr="001D55C8" w:rsidRDefault="00190D73" w:rsidP="00190D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34685B4" w14:textId="341F517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384420C" w14:textId="7962807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3E6C9B6" w14:textId="7359FC5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7D50EA1" w14:textId="3270ADB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39F0338" w14:textId="523AE85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4B2ED3" w14:textId="7A0E7A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D4FFFF7" w14:textId="69E4DD1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7D0306E8" w14:textId="77777777" w:rsidR="00097723" w:rsidRDefault="00097723" w:rsidP="00097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511B59C2" w14:textId="2A7D31B8" w:rsidR="00190D73" w:rsidRPr="005E55F5" w:rsidRDefault="00E71EBF" w:rsidP="00CB72E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214F35B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</w:tr>
      <w:tr w:rsidR="00190D73" w:rsidRPr="005E55F5" w14:paraId="0939F62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C14856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4F3AE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C93926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4633A4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DBF819F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6DC83B5" w14:textId="7F83E1C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4B59385" w14:textId="1630D07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4E903DA" w14:textId="021ED35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A456DF4" w14:textId="2A0BA5B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498067A" w14:textId="2226B1C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73D522F" w14:textId="2CEC310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686A313" w14:textId="5333DFF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62AED1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D749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3D5396D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FA4557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E6E706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DDBA4B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E4A02C0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08586189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1A279D2" w14:textId="6D41216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12837D9" w14:textId="3FCB202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EF3290B" w14:textId="20F04FF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17A6116" w14:textId="25BF879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EEB7DE2" w14:textId="025A5F7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49085E" w14:textId="1369D3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BD2B9A4" w14:textId="39EE9E7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E28AAF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93365C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2FA05EA" w14:textId="77777777" w:rsidTr="00874E40">
        <w:trPr>
          <w:gridAfter w:val="1"/>
          <w:wAfter w:w="37" w:type="dxa"/>
          <w:trHeight w:val="369"/>
        </w:trPr>
        <w:tc>
          <w:tcPr>
            <w:tcW w:w="403" w:type="dxa"/>
            <w:vMerge/>
          </w:tcPr>
          <w:p w14:paraId="2608B6C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759DD1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D84B16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696664E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2DF866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43486AC" w14:textId="193E2EC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E1F391E" w14:textId="037410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EDF1C6C" w14:textId="18D0AE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05243FC" w14:textId="4167510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F06F1D6" w14:textId="24F1161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8789008" w14:textId="33B62B4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43A7553" w14:textId="2D6F7BD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1B3B2A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5D90DF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1E89BB41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CC1B08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D9E390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9FEC9C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E8F205E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3D9B0E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16395F5" w14:textId="3E01553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7CB943" w14:textId="11C2AE3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FDC1055" w14:textId="6250632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86B9AA5" w14:textId="2FDA3B3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31878E5" w14:textId="352D128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CE2B193" w14:textId="4B66770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FC319B7" w14:textId="20474D8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ABE35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E1C4B8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6DF2E2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4E17E5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9B96FC7" w14:textId="77777777" w:rsidR="00190D73" w:rsidRPr="008266F9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5A0215C2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(Мероприятия по комплексному развитию сельских территорий (водоснабжение)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D09A60B" w14:textId="77777777" w:rsidR="00190D73" w:rsidRPr="005E55F5" w:rsidRDefault="00190D73" w:rsidP="00190D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633C36C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ADCCE64" w14:textId="77777777" w:rsidR="00190D73" w:rsidRPr="001D55C8" w:rsidRDefault="00190D73" w:rsidP="00190D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3E6A918" w14:textId="57907A9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F1E499" w14:textId="2894FD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4DB841F" w14:textId="64CB738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4685820" w14:textId="7719512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209ACAD" w14:textId="745A314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83235A7" w14:textId="0EEBAD9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941021C" w14:textId="7EBD80F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175386D2" w14:textId="77777777" w:rsidR="00097723" w:rsidRDefault="00097723" w:rsidP="00097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2DFAE016" w14:textId="510923BD" w:rsidR="00190D73" w:rsidRPr="005E55F5" w:rsidRDefault="00E71EBF" w:rsidP="00CB72E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0C7385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развитие</w:t>
            </w:r>
            <w:r w:rsidRPr="005E55F5">
              <w:rPr>
                <w:sz w:val="18"/>
                <w:szCs w:val="18"/>
              </w:rPr>
              <w:t xml:space="preserve"> сельских территорий (водоснабжение</w:t>
            </w:r>
            <w:r>
              <w:rPr>
                <w:sz w:val="18"/>
                <w:szCs w:val="18"/>
              </w:rPr>
              <w:t>)</w:t>
            </w:r>
          </w:p>
        </w:tc>
      </w:tr>
      <w:tr w:rsidR="00190D73" w:rsidRPr="005E55F5" w14:paraId="7712013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AFB783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C3FF08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BFC6D4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DF9E428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6B2D3C8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573863C" w14:textId="3F0697A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BF178E5" w14:textId="4170134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9B7E5DE" w14:textId="113190F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EFA7F72" w14:textId="7DC62B3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AF7ED64" w14:textId="227D0F8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45AD8E9" w14:textId="7B0C7CA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C405CB5" w14:textId="5E00726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C313B1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B5733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40462A9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08C5549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54B65A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88752A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A7A4667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07" w:type="dxa"/>
            <w:shd w:val="clear" w:color="auto" w:fill="auto"/>
          </w:tcPr>
          <w:p w14:paraId="4FEBBBA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18BC905" w14:textId="60F4723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AB913F" w14:textId="36ED22C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2EFDBDA" w14:textId="4EA079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6D21C59" w14:textId="70BA2B8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59680BC" w14:textId="71C9471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9D5969F" w14:textId="6388683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002204" w14:textId="325BEF8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A25952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ED888C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17E34E07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3749A69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F87D2D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8B0EEA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6C0675D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E4A4DC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397846C" w14:textId="35B3D06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6BFD9A2" w14:textId="40D7D75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90CF0BE" w14:textId="5DA2560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07CA183" w14:textId="799DF24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84CD510" w14:textId="12732B6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696A2AD" w14:textId="6915BD3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BEBA051" w14:textId="131F362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971F24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367959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F13FCBF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635198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E21A96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C6CF8A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B8C4B3A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02ED62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FD94C63" w14:textId="2460768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E5445BC" w14:textId="3D7EFE9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204285F" w14:textId="3C5B7D5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48D8DB7" w14:textId="749367F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5829114" w14:textId="0FCD6BB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D047FD0" w14:textId="0309016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0A81658" w14:textId="7A1F98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B6E084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3FA11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67F705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CD3FBD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B7203E8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Мероприятие</w:t>
            </w:r>
            <w:r>
              <w:rPr>
                <w:i/>
                <w:sz w:val="18"/>
                <w:szCs w:val="18"/>
              </w:rPr>
              <w:t xml:space="preserve"> 02.0</w:t>
            </w:r>
            <w:r w:rsidRPr="005E55F5">
              <w:rPr>
                <w:i/>
                <w:sz w:val="18"/>
                <w:szCs w:val="18"/>
              </w:rPr>
              <w:t>3</w:t>
            </w:r>
          </w:p>
          <w:p w14:paraId="600CC514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>Проектирование сетей газификации в сельской местности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4F17C63" w14:textId="77777777" w:rsidR="00190D73" w:rsidRPr="005E55F5" w:rsidRDefault="00190D73" w:rsidP="00190D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F3DBFED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1EF8B866" w14:textId="77777777" w:rsidR="00190D73" w:rsidRPr="001D55C8" w:rsidRDefault="00190D73" w:rsidP="00190D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6C6D79A" w14:textId="1435320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54A11C6" w14:textId="7AEFFE8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598C92D" w14:textId="482B015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16A7A92" w14:textId="1D29E9B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CED07DD" w14:textId="4C20EA3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C534E12" w14:textId="5D43DE1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2E70FDD" w14:textId="4E72282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E1289CE" w14:textId="77777777" w:rsidR="00097723" w:rsidRDefault="00097723" w:rsidP="00097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коммунального хозяйства</w:t>
            </w:r>
          </w:p>
          <w:p w14:paraId="7697BB68" w14:textId="10FC9E8C" w:rsidR="00190D73" w:rsidRPr="005E55F5" w:rsidRDefault="00E71EBF" w:rsidP="00CB72E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</w:tcPr>
          <w:p w14:paraId="35FD6E5B" w14:textId="77777777" w:rsidR="00190D73" w:rsidRPr="001F408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Развитие </w:t>
            </w:r>
            <w:r w:rsidRPr="005E55F5">
              <w:rPr>
                <w:sz w:val="18"/>
                <w:szCs w:val="18"/>
              </w:rPr>
              <w:t xml:space="preserve">сетей газификации в </w:t>
            </w:r>
            <w:r w:rsidRPr="005E55F5">
              <w:rPr>
                <w:sz w:val="18"/>
                <w:szCs w:val="18"/>
              </w:rPr>
              <w:lastRenderedPageBreak/>
              <w:t>сельской местности</w:t>
            </w:r>
          </w:p>
        </w:tc>
      </w:tr>
      <w:tr w:rsidR="00190D73" w:rsidRPr="005E55F5" w14:paraId="4AF756D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205F79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9F9812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3DD834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401EBCD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>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8BFC30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4FA8EBA8" w14:textId="543DDDF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657442" w14:textId="366254C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529D4DB" w14:textId="55DCA70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0D796F9" w14:textId="772D14A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9C797E4" w14:textId="42AED37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91AB99A" w14:textId="6D176B7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4F367E" w14:textId="5638A89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6EA48A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4F30AF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2935498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0DCBD5D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FD7817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98F267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3C4B5AC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1C7A51AA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B9BB9DB" w14:textId="380FFA4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035CAE5" w14:textId="1E3CEDF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AB57FD7" w14:textId="6FA9278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FF65457" w14:textId="07D95AD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80E6366" w14:textId="7E59008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081912" w14:textId="46096AE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0B6994A" w14:textId="2BB61FB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82365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10832D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0AEEF28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9213A0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BC5DE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76B8A2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3A12568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824FC33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EBD5EC" w14:textId="612159D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B7A645A" w14:textId="016808E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1688B38" w14:textId="761900D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2B1917F" w14:textId="54CACB6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127B125" w14:textId="6F24E33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AC3A399" w14:textId="22F809B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E67DF2E" w14:textId="28E507E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1E99CD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A328F4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90F36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219A80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7D4ED300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 xml:space="preserve">4 </w:t>
            </w:r>
            <w:proofErr w:type="gramStart"/>
            <w:r w:rsidRPr="004642CF">
              <w:rPr>
                <w:sz w:val="18"/>
                <w:szCs w:val="18"/>
              </w:rPr>
              <w:t>Комплексное обустройство населенных пунктов</w:t>
            </w:r>
            <w:proofErr w:type="gramEnd"/>
            <w:r w:rsidRPr="004642CF">
              <w:rPr>
                <w:sz w:val="18"/>
                <w:szCs w:val="18"/>
              </w:rPr>
              <w:t xml:space="preserve"> расположенных в сельской местности, объектами социальной, инженерной инфраструктуры</w:t>
            </w:r>
          </w:p>
        </w:tc>
        <w:tc>
          <w:tcPr>
            <w:tcW w:w="709" w:type="dxa"/>
            <w:vMerge w:val="restart"/>
          </w:tcPr>
          <w:p w14:paraId="5401A06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5D72B354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145694A8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8919D2A" w14:textId="734BCFE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5472D92" w14:textId="14264FC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6AC27A8" w14:textId="4D61243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57A4E45" w14:textId="5A186A3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01978D3" w14:textId="035879D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C3CDC44" w14:textId="75BCB5F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5DAFD95" w14:textId="266D90C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2229518" w14:textId="77777777" w:rsidR="000E67FE" w:rsidRDefault="000E67FE" w:rsidP="00CB72E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2F62A924" w14:textId="5216E225" w:rsidR="00190D73" w:rsidRPr="005E55F5" w:rsidRDefault="00E71EBF" w:rsidP="00CB72E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76FFA94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gramStart"/>
            <w:r w:rsidRPr="004642CF">
              <w:rPr>
                <w:sz w:val="18"/>
                <w:szCs w:val="18"/>
              </w:rPr>
              <w:t>Комплексное обустройство населенных пунктов</w:t>
            </w:r>
            <w:proofErr w:type="gramEnd"/>
            <w:r w:rsidRPr="004642CF">
              <w:rPr>
                <w:sz w:val="18"/>
                <w:szCs w:val="18"/>
              </w:rPr>
              <w:t xml:space="preserve"> расположенных в сельской местности, объектами социальной, инженерной инфраструктуры</w:t>
            </w:r>
          </w:p>
        </w:tc>
      </w:tr>
      <w:tr w:rsidR="00190D73" w:rsidRPr="005E55F5" w14:paraId="4DAE3E6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7B387A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D68558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6A614E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C7CBB4F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182A93E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479B6DA" w14:textId="701D122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C68952C" w14:textId="43E548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32F99DF" w14:textId="370F24E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42EAE2B" w14:textId="43991E9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DDC7D44" w14:textId="2FA7070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EBE64C7" w14:textId="7B6C08C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92D26A5" w14:textId="4C64F1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43067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0043D3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5D800D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09BD45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52D39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30DBDD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139A0D4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6ADB9AD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CF0771" w14:textId="7528C1F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25D207C" w14:textId="4FBEF81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9B43C37" w14:textId="07630F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276FDE6" w14:textId="3D54265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9F71407" w14:textId="5C2BEE5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16C84895" w14:textId="060F9ED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C952F4F" w14:textId="5BB69A4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2449F8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DA7B50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D9C47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AA42BC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72FCFD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0469DC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01F3681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387AC596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8FAE1BC" w14:textId="1B0F387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BB2C5C3" w14:textId="696B7CB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45982DD" w14:textId="490665F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8FE1486" w14:textId="46AB0D8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6665A61" w14:textId="40DB689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FA62543" w14:textId="2CA61FF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3F05602" w14:textId="1611924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62035F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CC2F0C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2036568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F789C4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3111789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64AFB7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9CCA5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B0B062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0F7055E" w14:textId="3E85B50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F95B7D9" w14:textId="741727A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DBACB5B" w14:textId="016B6D8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321865DC" w14:textId="270F4BC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D086FE0" w14:textId="4B06AEF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7B8E519" w14:textId="7873E80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B39F2B0" w14:textId="5CD4C3E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91FEE2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8FF378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DF96C9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7756154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2/</w:t>
            </w:r>
          </w:p>
          <w:p w14:paraId="3C7C38F6" w14:textId="77777777" w:rsidR="00190D73" w:rsidRPr="005E55F5" w:rsidRDefault="00190D73" w:rsidP="00190D73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3.</w:t>
            </w:r>
          </w:p>
        </w:tc>
        <w:tc>
          <w:tcPr>
            <w:tcW w:w="1592" w:type="dxa"/>
            <w:vMerge w:val="restart"/>
          </w:tcPr>
          <w:p w14:paraId="04A2174D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3.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964A7F5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транспортной инфраструктуры на сельских территориях </w:t>
            </w:r>
          </w:p>
        </w:tc>
        <w:tc>
          <w:tcPr>
            <w:tcW w:w="709" w:type="dxa"/>
            <w:vMerge w:val="restart"/>
          </w:tcPr>
          <w:p w14:paraId="058C4AA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7219C588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61BBE7D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0B92F0C" w14:textId="1B97E3C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B4E84F9" w14:textId="50B7506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E502557" w14:textId="06C1F4C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3B55A97" w14:textId="356505B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F61208F" w14:textId="1F374DB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C2ACF4A" w14:textId="3D93B0C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15F0C58" w14:textId="5C36BDB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B8A90D9" w14:textId="77777777" w:rsidR="00E80BD0" w:rsidRDefault="002F57BB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экологии 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дорожной инфраструктуры </w:t>
            </w:r>
          </w:p>
          <w:p w14:paraId="30EAA297" w14:textId="77777777" w:rsidR="00E80BD0" w:rsidRDefault="00E80BD0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551D203D" w14:textId="12BC8B8C" w:rsidR="00190D73" w:rsidRPr="005E55F5" w:rsidRDefault="00E80BD0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 w:rsidR="00E71EBF"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агропромышленного комплекса управления экономического развития и агропромышленного комплекса</w:t>
            </w:r>
            <w:r w:rsidR="00E71EBF"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</w:tcPr>
          <w:p w14:paraId="596AB6F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</w:t>
            </w:r>
            <w:r w:rsidRPr="005E55F5">
              <w:rPr>
                <w:sz w:val="18"/>
                <w:szCs w:val="18"/>
              </w:rPr>
              <w:t>ранспортной инфраструктуры на сельских территориях</w:t>
            </w:r>
          </w:p>
        </w:tc>
      </w:tr>
      <w:tr w:rsidR="00190D73" w:rsidRPr="005E55F5" w14:paraId="09AC47C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4C8587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4F6A54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52F325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AA16A1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3E330A16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16C18A" w14:textId="2953800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F0B92EA" w14:textId="712E46F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0FF54D" w14:textId="3C579A2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14239BB" w14:textId="584B85B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4AD7B9A" w14:textId="4F20064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E6B6D0F" w14:textId="1808924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A438F12" w14:textId="1CDAAC9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CD48F5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18BC25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A2B3C26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1493BA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183857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DA4C8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BB299F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78386FF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82CEB5E" w14:textId="36EE0E6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E4E404D" w14:textId="6C1B7DC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B05AAED" w14:textId="5CAB94F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37B47F3" w14:textId="31BABD7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B8406E0" w14:textId="5C7F153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230891CC" w14:textId="37AC4FB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ACE1175" w14:textId="491328A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E8080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2DD2D9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53C7F48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7AF310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6F9C93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7A928B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F8C816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0C4CFC6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07AABF2" w14:textId="00A47FE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D2317CF" w14:textId="4DA07F7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655698B" w14:textId="3A84AE3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55BEDCED" w14:textId="2E127A5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62E4B5D" w14:textId="062906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0DEB68" w14:textId="7DE253D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60CA63B" w14:textId="66B6D6B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E52212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FCE37B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A17DE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CEBED8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20373E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98289C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6FEBC8B1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437F19C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E0BA081" w14:textId="61B2FBF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F197930" w14:textId="7FECD9D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F4AF7E3" w14:textId="550F991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A1483F2" w14:textId="4DCFC0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016DBDE" w14:textId="2B1C035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7FD9E46" w14:textId="33B4373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7ADE056" w14:textId="5D944E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484154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A318DC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FF9E4F2" w14:textId="77777777" w:rsidTr="00874E40">
        <w:trPr>
          <w:gridAfter w:val="1"/>
          <w:wAfter w:w="37" w:type="dxa"/>
          <w:trHeight w:val="167"/>
        </w:trPr>
        <w:tc>
          <w:tcPr>
            <w:tcW w:w="403" w:type="dxa"/>
            <w:vMerge w:val="restart"/>
          </w:tcPr>
          <w:p w14:paraId="00C89FE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2BAC0178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03.0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00C11F2E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Строительство, реконструкция автомобильных дорог общего пользования с твердым покрытием, </w:t>
            </w:r>
            <w:r w:rsidRPr="005E55F5">
              <w:rPr>
                <w:sz w:val="18"/>
                <w:szCs w:val="18"/>
              </w:rPr>
              <w:lastRenderedPageBreak/>
              <w:t xml:space="preserve">ведущих от сети автомобильных дорог общего пользования к общественно значимым объектам населенных пунктов, </w:t>
            </w:r>
            <w:proofErr w:type="gramStart"/>
            <w:r w:rsidRPr="005E55F5">
              <w:rPr>
                <w:sz w:val="18"/>
                <w:szCs w:val="18"/>
              </w:rPr>
              <w:t>расположенных  на</w:t>
            </w:r>
            <w:proofErr w:type="gramEnd"/>
            <w:r w:rsidRPr="005E55F5">
              <w:rPr>
                <w:sz w:val="18"/>
                <w:szCs w:val="18"/>
              </w:rPr>
              <w:t xml:space="preserve"> сельских территориях, объектами производства и переработки продукции</w:t>
            </w:r>
          </w:p>
        </w:tc>
        <w:tc>
          <w:tcPr>
            <w:tcW w:w="709" w:type="dxa"/>
            <w:vMerge w:val="restart"/>
          </w:tcPr>
          <w:p w14:paraId="0BD5EAB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</w:tcPr>
          <w:p w14:paraId="289B0747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5E72F56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B3C41C2" w14:textId="4DF6477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1B3A02B" w14:textId="78A3A43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31472A7" w14:textId="71B3AF6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27F531F" w14:textId="12F9A27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9A4C02E" w14:textId="6B37BC7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06D582F" w14:textId="1C560C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DDCFB1C" w14:textId="1E53CDB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19A3A91" w14:textId="038AEB43" w:rsidR="00190D73" w:rsidRDefault="000E67FE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</w:t>
            </w:r>
            <w:r w:rsidR="002F57B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, </w:t>
            </w:r>
            <w:r w:rsidR="002F57BB"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экологии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дорожной инфраструктуры </w:t>
            </w:r>
            <w:r w:rsidR="00187A6A"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управления </w:t>
            </w:r>
            <w:r w:rsidR="00187A6A"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экономического развития и агропромышленного комплекса</w:t>
            </w:r>
          </w:p>
          <w:p w14:paraId="14C5748A" w14:textId="676D6FC9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</w:tcPr>
          <w:p w14:paraId="76149DE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>Строительство, реконструкция автомобильных дорог общего пользования с твердым покрытием</w:t>
            </w:r>
          </w:p>
        </w:tc>
      </w:tr>
      <w:tr w:rsidR="00190D73" w:rsidRPr="005E55F5" w14:paraId="4593012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D0E12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859277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F4D06A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9063AD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4F0B5C8F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1EAC4BA" w14:textId="7BEE76B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689C0D4" w14:textId="516720F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DB753C5" w14:textId="43B0C57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D157360" w14:textId="0530F76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AF7F64D" w14:textId="036B660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25B0CC4E" w14:textId="7C72682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A9A8822" w14:textId="2A225BA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56531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637610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9A4B06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3A0B98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37FAEB0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0183E9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D26242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B45212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61628EB" w14:textId="6BF25AE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B2C7EFC" w14:textId="7FD215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5106B8E" w14:textId="4A2DEF6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1FAF08B" w14:textId="04FAB59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2EAC2B1" w14:textId="2E3F66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33BAAA3" w14:textId="25C44D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30E11BF" w14:textId="5F9D8AE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DCBA0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7E2FA2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BFA4EB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E0FEBE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3DAF01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13A5CA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7025874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1007" w:type="dxa"/>
          </w:tcPr>
          <w:p w14:paraId="20081A6E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</w:tcPr>
          <w:p w14:paraId="71EAC1F4" w14:textId="6B2D68D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61F9F3B" w14:textId="53616EC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62C825D" w14:textId="20B0DB1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491DACA" w14:textId="754455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A834948" w14:textId="4B1CBB1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9F1717" w14:textId="34C2B64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7458F38" w14:textId="4B95FD4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294243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83E602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2B63C8E" w14:textId="77777777" w:rsidTr="00874E40">
        <w:trPr>
          <w:gridAfter w:val="1"/>
          <w:wAfter w:w="37" w:type="dxa"/>
          <w:trHeight w:val="1661"/>
        </w:trPr>
        <w:tc>
          <w:tcPr>
            <w:tcW w:w="403" w:type="dxa"/>
            <w:vMerge/>
          </w:tcPr>
          <w:p w14:paraId="2CA9CD6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093AF08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529E5F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36767A2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50FF68D9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166331B" w14:textId="2B8D802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8C390AF" w14:textId="4CAA110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1928FC6" w14:textId="180308B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EA25EB1" w14:textId="1D3DDC6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6179C3E" w14:textId="3FA2F7D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2D1EA24" w14:textId="1485B15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A1024F8" w14:textId="01F1AE5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867194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641BB2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3B7D56A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43E0EEC" w14:textId="77777777" w:rsidR="00190D73" w:rsidRPr="007C664A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5BCF2676" w14:textId="77777777" w:rsidR="00190D73" w:rsidRPr="007C664A" w:rsidRDefault="00190D73" w:rsidP="00190D73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4.</w:t>
            </w:r>
          </w:p>
        </w:tc>
        <w:tc>
          <w:tcPr>
            <w:tcW w:w="1592" w:type="dxa"/>
            <w:vMerge w:val="restart"/>
          </w:tcPr>
          <w:p w14:paraId="35035595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4.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BF7115D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Благоустройство сельских территорий </w:t>
            </w:r>
          </w:p>
        </w:tc>
        <w:tc>
          <w:tcPr>
            <w:tcW w:w="709" w:type="dxa"/>
            <w:vMerge w:val="restart"/>
          </w:tcPr>
          <w:p w14:paraId="30620D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3CB1A218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05A44CF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B283AFA" w14:textId="4B0F0F3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16B4D9B" w14:textId="55FC543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C8D0369" w14:textId="1618091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38C88D4A" w14:textId="2FF0561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0E127ED" w14:textId="1F89807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8C572FB" w14:textId="6E8D0E1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29D8F6C1" w14:textId="6500E16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36794CE" w14:textId="77777777" w:rsidR="00E80BD0" w:rsidRDefault="00E80BD0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экологии 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дорожной инфраструктуры </w:t>
            </w:r>
          </w:p>
          <w:p w14:paraId="69377BC6" w14:textId="77777777" w:rsidR="00E80BD0" w:rsidRDefault="00E80BD0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3E346917" w14:textId="17C48538" w:rsidR="00190D73" w:rsidRPr="005E55F5" w:rsidRDefault="00187A6A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</w:tcPr>
          <w:p w14:paraId="7BB074C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Благоустройство сельских территорий</w:t>
            </w:r>
          </w:p>
        </w:tc>
      </w:tr>
      <w:tr w:rsidR="00190D73" w:rsidRPr="005E55F5" w14:paraId="6E3144C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271320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B994B0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2E10C0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E96A43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4266C47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114D6A1" w14:textId="68968C3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77ABB7A" w14:textId="6543E04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76FAC2" w14:textId="21DCEC2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17EAA3D" w14:textId="084F062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3559DC2" w14:textId="7C7B90A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691ECC6" w14:textId="297AC20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73544D7" w14:textId="5F1942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19ECEF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475971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E92C86A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7327CD1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8F507D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B3A740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C82483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4D189894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3A24D9E" w14:textId="6C3AADF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8876CC" w14:textId="4DA5E8F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2424621" w14:textId="48F2F55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389278C" w14:textId="3CDD6F7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FBEEB3E" w14:textId="7E16F41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1A538B02" w14:textId="4494B03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2088B45" w14:textId="698D4DB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CD38AB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A7E691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39FAB93D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01F464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AD8CFD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AB2D9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4011808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5903AF64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6C69EA" w14:textId="2A504A7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3282700" w14:textId="666BE46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66D018A" w14:textId="5B6477C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EE10378" w14:textId="06890D0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94EE1A5" w14:textId="61E4BBD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233429E" w14:textId="64A61BA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38F92C6" w14:textId="0DF1826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5FE749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CAD93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DD7BE1D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2A138D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E0E8E9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F80DB5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D6BAA6B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67590A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3A4E73" w14:textId="0983E5C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E06314" w14:textId="5E9DD2E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545ACD1" w14:textId="33A4912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D038A65" w14:textId="07AB225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BE10E91" w14:textId="2FCD767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3F8D4A1" w14:textId="715DC55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C01D304" w14:textId="1D0462C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D0938E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5DA2C0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A4E0886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D9E813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4CF992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B346C2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524EF7A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503EBB7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6276C7DC" w14:textId="2A73D2E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1DE30D9" w14:textId="279723E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0493DA" w14:textId="5CD915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EA8F3AD" w14:textId="21EDC6F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29930C1" w14:textId="5C5134E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9F02E29" w14:textId="3798AD7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E27B0C3" w14:textId="1AC7369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3B508D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320544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788870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EA9E9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7747D2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F2662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0460BD5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A40DB86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53261CC" w14:textId="046CE1D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8DE98D7" w14:textId="7B67317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9A3FC2" w14:textId="2C7A3E8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E8CAC2D" w14:textId="710521F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5B604C1" w14:textId="2E8B0DE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2E121C1" w14:textId="7683704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1D8A116" w14:textId="44729C0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EA896C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4ACE2E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D51425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BB05D8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801AD6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367528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DD6627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748BF2A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7E9BE53" w14:textId="15E8BE4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D374A26" w14:textId="2D1E3B3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D245F08" w14:textId="39D202C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75E9DD5" w14:textId="3D2A870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3D9CBD1" w14:textId="213072B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56D1028" w14:textId="7E2E295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411927E" w14:textId="0037B13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12DBBF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2901A6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AABBB7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16A356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28EC93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ACB24C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4F4E58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237D74A4" w14:textId="77777777" w:rsidR="00190D73" w:rsidRPr="002B2E04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2B2E04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EF075EC" w14:textId="46D5260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9E89702" w14:textId="4BAAC1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AF5EB03" w14:textId="5118C01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745B047" w14:textId="77522AD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78853A2" w14:textId="00D6B8C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3FD3E66" w14:textId="6158FDA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54FB303" w14:textId="2AF332B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D93396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40E10E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EEB9ED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942E78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66B9A53F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Pr="007C664A">
              <w:rPr>
                <w:i/>
                <w:sz w:val="18"/>
                <w:szCs w:val="18"/>
              </w:rPr>
              <w:t>04.03</w:t>
            </w:r>
          </w:p>
          <w:p w14:paraId="7B055559" w14:textId="77777777" w:rsidR="00190D73" w:rsidRPr="005E55F5" w:rsidRDefault="00190D73" w:rsidP="00190D73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беспечение комплексного 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развития сельских территорий (организация наружного освещения территорий)</w:t>
            </w:r>
          </w:p>
        </w:tc>
        <w:tc>
          <w:tcPr>
            <w:tcW w:w="709" w:type="dxa"/>
            <w:vMerge w:val="restart"/>
          </w:tcPr>
          <w:p w14:paraId="16A8340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</w:tcPr>
          <w:p w14:paraId="4DE03A85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2E31DB95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9C19FBF" w14:textId="1BEB8EC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41A3A34" w14:textId="78A2A96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D37B23D" w14:textId="13EFD82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CBD7D5D" w14:textId="3FFFFFC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C7F4343" w14:textId="40174CE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44192A" w14:textId="46B1438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486201A" w14:textId="164EBEB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F54D374" w14:textId="77777777" w:rsidR="00A43F48" w:rsidRDefault="00A43F48" w:rsidP="00A43F4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</w:t>
            </w: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экологии 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дорожной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инфраструктуры </w:t>
            </w:r>
          </w:p>
          <w:p w14:paraId="38114BB4" w14:textId="77777777" w:rsidR="00A43F48" w:rsidRDefault="00A43F48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</w:pPr>
          </w:p>
          <w:p w14:paraId="68521771" w14:textId="3440E155" w:rsidR="00190D73" w:rsidRPr="005E55F5" w:rsidRDefault="00187A6A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CB72E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</w:tcPr>
          <w:p w14:paraId="305A2F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беспечение комплексного развития сельских территорий 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(организация наружного освещения территорий</w:t>
            </w:r>
          </w:p>
        </w:tc>
      </w:tr>
      <w:tr w:rsidR="00190D73" w:rsidRPr="005E55F5" w14:paraId="73159B9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383D6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08982F8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162F2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C0C7E7D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65D6D6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93A18A0" w14:textId="656F81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4CF8BAA" w14:textId="007CE1B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92DD4EC" w14:textId="6C97C0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E4E2540" w14:textId="5A53ADD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6F7AE9C" w14:textId="0B0A85F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6F296E0" w14:textId="30DD317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392E10C" w14:textId="3B66C2F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4D062C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9692DF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F60D77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EFE226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679C44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86B6D8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C557B15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665FA074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9B7B72" w14:textId="1F754A8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0DBC78A" w14:textId="0212041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A82CE2E" w14:textId="5B6006F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72C7468" w14:textId="1480C82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F7A8E5F" w14:textId="773D183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BB4D57C" w14:textId="1DFEE52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36EE35D" w14:textId="6DD02C5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015678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030E8D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FA0A3C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4137F96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B66DAC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3E3C44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63EDDCA4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37365B4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B590C4F" w14:textId="6BC8F0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23A1826" w14:textId="3244B28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9BD67C2" w14:textId="5F84333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2426448" w14:textId="62B42C2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80DD9B9" w14:textId="0FEE4C2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666778E" w14:textId="2E223E9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4056B43" w14:textId="24A93E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EF0B9B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4125DA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1B4E5B9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B781F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B0128E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68B402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727C38E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4B86226C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3E366D1" w14:textId="52C80C6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5EC5B1B" w14:textId="38BC3A7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7700C54" w14:textId="6838D9C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095AD2F" w14:textId="662D525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921C688" w14:textId="4080A9C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FCA1CF5" w14:textId="06DBA2E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7C5BCC4" w14:textId="0A1F4E9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7E79C4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B62E09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59B8D77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81D8BC0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108705F1" w14:textId="77777777" w:rsidR="00BC0874" w:rsidRPr="005E55F5" w:rsidRDefault="00BC0874" w:rsidP="00A307BE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.</w:t>
            </w:r>
          </w:p>
        </w:tc>
        <w:tc>
          <w:tcPr>
            <w:tcW w:w="1592" w:type="dxa"/>
            <w:vMerge w:val="restart"/>
          </w:tcPr>
          <w:p w14:paraId="26FBA314" w14:textId="77777777" w:rsidR="00BC0874" w:rsidRPr="005E55F5" w:rsidRDefault="00BC0874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05</w:t>
            </w:r>
            <w:r w:rsidRPr="005E55F5">
              <w:rPr>
                <w:i/>
                <w:sz w:val="18"/>
                <w:szCs w:val="18"/>
              </w:rPr>
              <w:t>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1EABF668" w14:textId="77777777" w:rsidR="00BC0874" w:rsidRPr="005E55F5" w:rsidRDefault="00BC0874" w:rsidP="00A30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vMerge w:val="restart"/>
          </w:tcPr>
          <w:p w14:paraId="4618B9D7" w14:textId="77777777" w:rsidR="00BC0874" w:rsidRPr="005E55F5" w:rsidRDefault="00BC0874" w:rsidP="002621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</w:tcPr>
          <w:p w14:paraId="3D9E4093" w14:textId="77777777" w:rsidR="00BC0874" w:rsidRPr="005E55F5" w:rsidRDefault="00BC0874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7B202E93" w14:textId="06A6718D" w:rsidR="00BC0874" w:rsidRPr="00826FD1" w:rsidRDefault="002A7025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1CA7C22E" w14:textId="5C2A7F22" w:rsidR="00BC0874" w:rsidRPr="00D83733" w:rsidRDefault="00030F91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6"/>
                <w:szCs w:val="18"/>
                <w:highlight w:val="yellow"/>
              </w:rPr>
              <w:t>14561,58</w:t>
            </w:r>
          </w:p>
        </w:tc>
        <w:tc>
          <w:tcPr>
            <w:tcW w:w="989" w:type="dxa"/>
          </w:tcPr>
          <w:p w14:paraId="6AD10D17" w14:textId="7C44792F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70F015E7" w14:textId="77777777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3412,28</w:t>
            </w:r>
          </w:p>
        </w:tc>
        <w:tc>
          <w:tcPr>
            <w:tcW w:w="854" w:type="dxa"/>
          </w:tcPr>
          <w:p w14:paraId="45852425" w14:textId="5CAB541B" w:rsidR="00BC0874" w:rsidRPr="00D83733" w:rsidRDefault="005C7F0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  <w:highlight w:val="yellow"/>
              </w:rPr>
              <w:t>3</w:t>
            </w:r>
            <w:r w:rsidR="00645975" w:rsidRPr="00D83733">
              <w:rPr>
                <w:sz w:val="18"/>
                <w:szCs w:val="18"/>
                <w:highlight w:val="yellow"/>
              </w:rPr>
              <w:t>803,24</w:t>
            </w:r>
          </w:p>
        </w:tc>
        <w:tc>
          <w:tcPr>
            <w:tcW w:w="991" w:type="dxa"/>
          </w:tcPr>
          <w:p w14:paraId="1FC88891" w14:textId="52716891" w:rsidR="00BC0874" w:rsidRPr="007C664A" w:rsidRDefault="005C7F04" w:rsidP="00A307BE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3599,25</w:t>
            </w:r>
          </w:p>
        </w:tc>
        <w:tc>
          <w:tcPr>
            <w:tcW w:w="928" w:type="dxa"/>
            <w:gridSpan w:val="4"/>
          </w:tcPr>
          <w:p w14:paraId="6B2BF671" w14:textId="36C67A7E" w:rsidR="00BC0874" w:rsidRPr="007C664A" w:rsidRDefault="002A7025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3746,81</w:t>
            </w:r>
          </w:p>
        </w:tc>
        <w:tc>
          <w:tcPr>
            <w:tcW w:w="1192" w:type="dxa"/>
            <w:gridSpan w:val="3"/>
          </w:tcPr>
          <w:p w14:paraId="109A501B" w14:textId="521949F4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AFFC373" w14:textId="10258E93" w:rsidR="00BC0874" w:rsidRPr="005E55F5" w:rsidRDefault="00BC0874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gramStart"/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 потребительского</w:t>
            </w:r>
            <w:proofErr w:type="gramEnd"/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рынка</w:t>
            </w:r>
            <w:r w:rsidR="00547BBE"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рекламы МКУ «Инвести</w:t>
            </w:r>
            <w:r w:rsidR="00643340"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ций, потребительского рынка и рекламы</w:t>
            </w:r>
            <w:r w:rsidR="00A43F48"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городского округа Истра</w:t>
            </w:r>
            <w:r w:rsidR="00643340" w:rsidRPr="00643340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»</w:t>
            </w:r>
          </w:p>
        </w:tc>
        <w:tc>
          <w:tcPr>
            <w:tcW w:w="1703" w:type="dxa"/>
            <w:gridSpan w:val="2"/>
            <w:vMerge w:val="restart"/>
          </w:tcPr>
          <w:p w14:paraId="10F9C9A1" w14:textId="77777777" w:rsidR="00BC0874" w:rsidRPr="005E55F5" w:rsidRDefault="001C629C" w:rsidP="001C62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2351CF" w:rsidRPr="005E55F5" w14:paraId="4965FEF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32ECFFE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5EDFBFE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5E92C5F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D57FDF8" w14:textId="77777777" w:rsidR="002351CF" w:rsidRPr="005E55F5" w:rsidRDefault="002351CF" w:rsidP="002351C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33B6FB8B" w14:textId="067269B6" w:rsidR="002351CF" w:rsidRPr="00826FD1" w:rsidRDefault="002351CF" w:rsidP="002351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0DDCE56E" w14:textId="0034CCA8" w:rsidR="002351CF" w:rsidRPr="00D83733" w:rsidRDefault="002351CF" w:rsidP="002351CF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9477,38</w:t>
            </w:r>
          </w:p>
        </w:tc>
        <w:tc>
          <w:tcPr>
            <w:tcW w:w="989" w:type="dxa"/>
          </w:tcPr>
          <w:p w14:paraId="6E5A6FF2" w14:textId="6F46F7FE" w:rsidR="002351CF" w:rsidRPr="00D83733" w:rsidRDefault="002351CF" w:rsidP="002351CF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857F97" w14:textId="1AE248DD" w:rsidR="002351CF" w:rsidRPr="00D83733" w:rsidRDefault="002351CF" w:rsidP="002351CF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2163,38</w:t>
            </w:r>
          </w:p>
        </w:tc>
        <w:tc>
          <w:tcPr>
            <w:tcW w:w="854" w:type="dxa"/>
          </w:tcPr>
          <w:p w14:paraId="027C9442" w14:textId="2B7F15D0" w:rsidR="002351CF" w:rsidRPr="00D83733" w:rsidRDefault="002351CF" w:rsidP="002351CF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2340,72</w:t>
            </w:r>
          </w:p>
        </w:tc>
        <w:tc>
          <w:tcPr>
            <w:tcW w:w="991" w:type="dxa"/>
          </w:tcPr>
          <w:p w14:paraId="005057A3" w14:textId="26BED37D" w:rsidR="002351CF" w:rsidRPr="007C664A" w:rsidRDefault="002351CF" w:rsidP="002351CF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8"/>
                <w:szCs w:val="18"/>
              </w:rPr>
              <w:t>2436,69</w:t>
            </w:r>
          </w:p>
        </w:tc>
        <w:tc>
          <w:tcPr>
            <w:tcW w:w="928" w:type="dxa"/>
            <w:gridSpan w:val="4"/>
          </w:tcPr>
          <w:p w14:paraId="253EA96A" w14:textId="5E374CB7" w:rsidR="002351CF" w:rsidRPr="007C664A" w:rsidRDefault="002351CF" w:rsidP="002351C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2536,59</w:t>
            </w:r>
          </w:p>
        </w:tc>
        <w:tc>
          <w:tcPr>
            <w:tcW w:w="1192" w:type="dxa"/>
            <w:gridSpan w:val="3"/>
          </w:tcPr>
          <w:p w14:paraId="6FF5FD86" w14:textId="2F36FFE4" w:rsidR="002351CF" w:rsidRPr="00643D48" w:rsidRDefault="002351CF" w:rsidP="002351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B0BEC33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371375F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5D0DB18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8F43B0D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C8A475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FDF20A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DF591D9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vAlign w:val="center"/>
          </w:tcPr>
          <w:p w14:paraId="20E8F51F" w14:textId="77777777" w:rsidR="00BC0874" w:rsidRPr="00F06610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24105E16" w14:textId="61BDA11B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2F631D5" w14:textId="42DA7B4D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9E288ED" w14:textId="52B9016D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62ABD00D" w14:textId="1E78A53E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</w:tcPr>
          <w:p w14:paraId="74596866" w14:textId="1567EB8E" w:rsidR="00BC0874" w:rsidRPr="007C664A" w:rsidRDefault="00BC0874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190D73" w:rsidRPr="007C664A"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2506FD8E" w14:textId="4EC46A9F" w:rsidR="00BC0874" w:rsidRPr="007C664A" w:rsidRDefault="00BC0874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190D73" w:rsidRPr="007C664A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1839E4AA" w14:textId="603B2CE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0060A74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2CBBC91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351CF" w:rsidRPr="005E55F5" w14:paraId="264FDF59" w14:textId="77777777" w:rsidTr="00874E40">
        <w:trPr>
          <w:gridAfter w:val="1"/>
          <w:wAfter w:w="37" w:type="dxa"/>
          <w:trHeight w:val="132"/>
        </w:trPr>
        <w:tc>
          <w:tcPr>
            <w:tcW w:w="403" w:type="dxa"/>
            <w:vMerge/>
          </w:tcPr>
          <w:p w14:paraId="7160B85E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68DCF7B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95D79BA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2139876" w14:textId="77777777" w:rsidR="002351CF" w:rsidRPr="005E55F5" w:rsidRDefault="002351CF" w:rsidP="002351C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vAlign w:val="center"/>
          </w:tcPr>
          <w:p w14:paraId="44CC89B5" w14:textId="1BBAA0F5" w:rsidR="002351CF" w:rsidRPr="0097730D" w:rsidRDefault="002351CF" w:rsidP="002351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green"/>
              </w:rPr>
            </w:pPr>
            <w:r w:rsidRPr="0097730D">
              <w:rPr>
                <w:sz w:val="18"/>
                <w:szCs w:val="18"/>
              </w:rPr>
              <w:t>12280</w:t>
            </w:r>
            <w:r>
              <w:rPr>
                <w:sz w:val="18"/>
                <w:szCs w:val="18"/>
              </w:rPr>
              <w:t>,7</w:t>
            </w:r>
          </w:p>
        </w:tc>
        <w:tc>
          <w:tcPr>
            <w:tcW w:w="852" w:type="dxa"/>
          </w:tcPr>
          <w:p w14:paraId="75CBD05A" w14:textId="3FFC0947" w:rsidR="002351CF" w:rsidRPr="00D83733" w:rsidRDefault="002351CF" w:rsidP="002351CF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4738,45</w:t>
            </w:r>
          </w:p>
        </w:tc>
        <w:tc>
          <w:tcPr>
            <w:tcW w:w="989" w:type="dxa"/>
          </w:tcPr>
          <w:p w14:paraId="2704F73F" w14:textId="730ED1B0" w:rsidR="002351CF" w:rsidRPr="00D83733" w:rsidRDefault="002351CF" w:rsidP="002351CF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0,0,00</w:t>
            </w:r>
          </w:p>
        </w:tc>
        <w:tc>
          <w:tcPr>
            <w:tcW w:w="989" w:type="dxa"/>
          </w:tcPr>
          <w:p w14:paraId="048DEAC1" w14:textId="05DA17E7" w:rsidR="002351CF" w:rsidRPr="00D83733" w:rsidRDefault="002351CF" w:rsidP="002351CF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1248,90</w:t>
            </w:r>
          </w:p>
        </w:tc>
        <w:tc>
          <w:tcPr>
            <w:tcW w:w="854" w:type="dxa"/>
          </w:tcPr>
          <w:p w14:paraId="5373B0CC" w14:textId="44222087" w:rsidR="002351CF" w:rsidRPr="00D83733" w:rsidRDefault="002351CF" w:rsidP="002351CF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1116,77</w:t>
            </w:r>
          </w:p>
        </w:tc>
        <w:tc>
          <w:tcPr>
            <w:tcW w:w="991" w:type="dxa"/>
          </w:tcPr>
          <w:p w14:paraId="18527547" w14:textId="71FA5839" w:rsidR="002351CF" w:rsidRPr="007C664A" w:rsidRDefault="002351CF" w:rsidP="002351C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1162,56</w:t>
            </w:r>
          </w:p>
        </w:tc>
        <w:tc>
          <w:tcPr>
            <w:tcW w:w="928" w:type="dxa"/>
            <w:gridSpan w:val="4"/>
          </w:tcPr>
          <w:p w14:paraId="2E69DF3D" w14:textId="1DA6EF27" w:rsidR="002351CF" w:rsidRPr="007C664A" w:rsidRDefault="002351CF" w:rsidP="002351CF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1210,22</w:t>
            </w:r>
          </w:p>
        </w:tc>
        <w:tc>
          <w:tcPr>
            <w:tcW w:w="1192" w:type="dxa"/>
            <w:gridSpan w:val="3"/>
          </w:tcPr>
          <w:p w14:paraId="2EA5F4B6" w14:textId="2974AE03" w:rsidR="002351CF" w:rsidRPr="00643D48" w:rsidRDefault="002351CF" w:rsidP="002351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FA9C3E2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ECC7FCF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645975" w:rsidRPr="005E55F5" w14:paraId="5031E257" w14:textId="77777777" w:rsidTr="00874E40">
        <w:trPr>
          <w:gridAfter w:val="1"/>
          <w:wAfter w:w="37" w:type="dxa"/>
          <w:trHeight w:val="132"/>
        </w:trPr>
        <w:tc>
          <w:tcPr>
            <w:tcW w:w="403" w:type="dxa"/>
            <w:vMerge/>
          </w:tcPr>
          <w:p w14:paraId="4A0E9051" w14:textId="77777777" w:rsidR="00645975" w:rsidRPr="005E55F5" w:rsidRDefault="00645975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BC33D4E" w14:textId="77777777" w:rsidR="00645975" w:rsidRPr="005E55F5" w:rsidRDefault="00645975" w:rsidP="002351C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C13B6EB" w14:textId="77777777" w:rsidR="00645975" w:rsidRPr="005E55F5" w:rsidRDefault="00645975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B5D508E" w14:textId="37F476BC" w:rsidR="00645975" w:rsidRPr="005E55F5" w:rsidRDefault="006843CA" w:rsidP="002351C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843CA">
              <w:rPr>
                <w:sz w:val="12"/>
                <w:szCs w:val="12"/>
              </w:rPr>
              <w:t>Средства бюджета городского округа</w:t>
            </w:r>
          </w:p>
        </w:tc>
        <w:tc>
          <w:tcPr>
            <w:tcW w:w="1007" w:type="dxa"/>
            <w:vAlign w:val="center"/>
          </w:tcPr>
          <w:p w14:paraId="65E822BD" w14:textId="7352307B" w:rsidR="00645975" w:rsidRPr="0097730D" w:rsidRDefault="00645975" w:rsidP="002351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</w:tcPr>
          <w:p w14:paraId="15898D9F" w14:textId="2E6ABB59" w:rsidR="00645975" w:rsidRPr="00D83733" w:rsidRDefault="00645975" w:rsidP="002351CF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345,75</w:t>
            </w:r>
          </w:p>
        </w:tc>
        <w:tc>
          <w:tcPr>
            <w:tcW w:w="989" w:type="dxa"/>
          </w:tcPr>
          <w:p w14:paraId="590AC1E2" w14:textId="4FA20492" w:rsidR="00645975" w:rsidRPr="00D83733" w:rsidRDefault="00645975" w:rsidP="002351CF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-</w:t>
            </w:r>
          </w:p>
        </w:tc>
        <w:tc>
          <w:tcPr>
            <w:tcW w:w="989" w:type="dxa"/>
          </w:tcPr>
          <w:p w14:paraId="0CBCF2FE" w14:textId="15963A92" w:rsidR="00645975" w:rsidRPr="00D83733" w:rsidRDefault="00645975" w:rsidP="002351CF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-</w:t>
            </w:r>
          </w:p>
        </w:tc>
        <w:tc>
          <w:tcPr>
            <w:tcW w:w="854" w:type="dxa"/>
          </w:tcPr>
          <w:p w14:paraId="47C29F5D" w14:textId="0AD23A0C" w:rsidR="00645975" w:rsidRPr="00D83733" w:rsidRDefault="00645975" w:rsidP="002351CF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345,75</w:t>
            </w:r>
          </w:p>
        </w:tc>
        <w:tc>
          <w:tcPr>
            <w:tcW w:w="991" w:type="dxa"/>
          </w:tcPr>
          <w:p w14:paraId="10688941" w14:textId="3E09846C" w:rsidR="00645975" w:rsidRPr="007C664A" w:rsidRDefault="00645975" w:rsidP="002351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15664D9F" w14:textId="0E2A0791" w:rsidR="00645975" w:rsidRPr="007C664A" w:rsidRDefault="00645975" w:rsidP="002351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10BC796C" w14:textId="7D710177" w:rsidR="00645975" w:rsidRDefault="00645975" w:rsidP="002351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298AE19A" w14:textId="77777777" w:rsidR="00645975" w:rsidRPr="005E55F5" w:rsidRDefault="00645975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FFDA1B8" w14:textId="77777777" w:rsidR="00645975" w:rsidRPr="005E55F5" w:rsidRDefault="00645975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2A744BB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138272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2440559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68E07EA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1D27B04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vAlign w:val="center"/>
          </w:tcPr>
          <w:p w14:paraId="12C62E95" w14:textId="77777777" w:rsidR="00BC0874" w:rsidRPr="00FF3902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57F5D3B5" w14:textId="59367D46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CC7AED5" w14:textId="1A70BABA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638AE051" w14:textId="71B8324E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61CC7371" w14:textId="426ED824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</w:tcPr>
          <w:p w14:paraId="7B75A517" w14:textId="3166B605" w:rsidR="00BC0874" w:rsidRPr="007C664A" w:rsidRDefault="00BC0874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190D73" w:rsidRPr="007C664A"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6B4B6AE6" w14:textId="4C61A898" w:rsidR="00BC0874" w:rsidRPr="007C664A" w:rsidRDefault="00BC0874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190D73" w:rsidRPr="007C664A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4750EA06" w14:textId="598DB3B2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62EB463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8CAE306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97730D" w:rsidRPr="005E55F5" w14:paraId="252CC1E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A88E8CB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01579AA0" w14:textId="77777777" w:rsidR="0097730D" w:rsidRPr="005E55F5" w:rsidRDefault="0097730D" w:rsidP="0097730D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05.0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18D3AEAA" w14:textId="77777777" w:rsidR="0097730D" w:rsidRPr="006843CA" w:rsidRDefault="0097730D" w:rsidP="0097730D">
            <w:pPr>
              <w:rPr>
                <w:sz w:val="16"/>
                <w:szCs w:val="16"/>
              </w:rPr>
            </w:pPr>
            <w:r w:rsidRPr="006843CA">
              <w:rPr>
                <w:sz w:val="16"/>
                <w:szCs w:val="16"/>
              </w:rPr>
              <w:t xml:space="preserve">Частичная компенсация транспортных расходов организаций и индивидуальных </w:t>
            </w:r>
            <w:proofErr w:type="gramStart"/>
            <w:r w:rsidRPr="006843CA">
              <w:rPr>
                <w:sz w:val="16"/>
                <w:szCs w:val="16"/>
              </w:rPr>
              <w:t>предпринимателей  по</w:t>
            </w:r>
            <w:proofErr w:type="gramEnd"/>
            <w:r w:rsidRPr="006843CA">
              <w:rPr>
                <w:sz w:val="16"/>
                <w:szCs w:val="16"/>
              </w:rPr>
              <w:t xml:space="preserve">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709" w:type="dxa"/>
            <w:vMerge w:val="restart"/>
          </w:tcPr>
          <w:p w14:paraId="0BE06EA1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3C00BE50" w14:textId="77777777" w:rsidR="0097730D" w:rsidRPr="005E55F5" w:rsidRDefault="0097730D" w:rsidP="0097730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0391DE84" w14:textId="77777777" w:rsidR="0097730D" w:rsidRPr="00826FD1" w:rsidRDefault="0097730D" w:rsidP="00977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0E1228DA" w14:textId="1EBD1DBB" w:rsidR="0097730D" w:rsidRPr="00D83733" w:rsidRDefault="00030F91" w:rsidP="0097730D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6"/>
                <w:szCs w:val="18"/>
                <w:highlight w:val="yellow"/>
              </w:rPr>
              <w:t>14561,58</w:t>
            </w:r>
          </w:p>
        </w:tc>
        <w:tc>
          <w:tcPr>
            <w:tcW w:w="989" w:type="dxa"/>
          </w:tcPr>
          <w:p w14:paraId="69B5DDD4" w14:textId="21B6BDB0" w:rsidR="0097730D" w:rsidRPr="00D83733" w:rsidRDefault="0097730D" w:rsidP="0097730D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10BF56C" w14:textId="77777777" w:rsidR="0097730D" w:rsidRPr="00D83733" w:rsidRDefault="0097730D" w:rsidP="0097730D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3412,28</w:t>
            </w:r>
          </w:p>
        </w:tc>
        <w:tc>
          <w:tcPr>
            <w:tcW w:w="854" w:type="dxa"/>
          </w:tcPr>
          <w:p w14:paraId="42D2D6D3" w14:textId="73634C52" w:rsidR="0097730D" w:rsidRPr="00D83733" w:rsidRDefault="00551079" w:rsidP="0097730D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  <w:highlight w:val="yellow"/>
              </w:rPr>
              <w:t>3</w:t>
            </w:r>
            <w:r w:rsidR="00CB72EA" w:rsidRPr="00D83733">
              <w:rPr>
                <w:sz w:val="18"/>
                <w:szCs w:val="18"/>
                <w:highlight w:val="yellow"/>
              </w:rPr>
              <w:t>803,24</w:t>
            </w:r>
          </w:p>
        </w:tc>
        <w:tc>
          <w:tcPr>
            <w:tcW w:w="991" w:type="dxa"/>
          </w:tcPr>
          <w:p w14:paraId="2D882509" w14:textId="73935A2C" w:rsidR="0097730D" w:rsidRPr="007C664A" w:rsidRDefault="00551079" w:rsidP="0097730D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3599,25</w:t>
            </w:r>
          </w:p>
        </w:tc>
        <w:tc>
          <w:tcPr>
            <w:tcW w:w="928" w:type="dxa"/>
            <w:gridSpan w:val="4"/>
          </w:tcPr>
          <w:p w14:paraId="5B019B0A" w14:textId="76CC7FC7" w:rsidR="0097730D" w:rsidRPr="007C664A" w:rsidRDefault="00551079" w:rsidP="0097730D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3746,81</w:t>
            </w:r>
          </w:p>
        </w:tc>
        <w:tc>
          <w:tcPr>
            <w:tcW w:w="1192" w:type="dxa"/>
            <w:gridSpan w:val="3"/>
          </w:tcPr>
          <w:p w14:paraId="67A5C77D" w14:textId="2C33A3C2" w:rsidR="0097730D" w:rsidRPr="00643D48" w:rsidRDefault="0097730D" w:rsidP="0097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5DE30616" w14:textId="24B6D959" w:rsidR="0097730D" w:rsidRPr="005E55F5" w:rsidRDefault="00643340" w:rsidP="0097730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gramStart"/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 потребительского</w:t>
            </w:r>
            <w:proofErr w:type="gramEnd"/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рынка и рекламы МКУ «Инвестиций, потребительского рынка и рекламы</w:t>
            </w:r>
            <w:r w:rsidR="00A43F48"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городского округа Истра</w:t>
            </w:r>
            <w:r w:rsidRPr="00643340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»</w:t>
            </w:r>
          </w:p>
        </w:tc>
        <w:tc>
          <w:tcPr>
            <w:tcW w:w="1703" w:type="dxa"/>
            <w:gridSpan w:val="2"/>
            <w:vMerge w:val="restart"/>
          </w:tcPr>
          <w:p w14:paraId="696D679C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BC0874" w:rsidRPr="005E55F5" w14:paraId="1D78167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4117D33F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A0FFC4A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24E8C01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A5DFC7E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02AC70D4" w14:textId="77E2BE80" w:rsidR="00BC0874" w:rsidRPr="00826FD1" w:rsidRDefault="00BC0874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  <w:r w:rsidR="00190D7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</w:t>
            </w:r>
          </w:p>
        </w:tc>
        <w:tc>
          <w:tcPr>
            <w:tcW w:w="852" w:type="dxa"/>
          </w:tcPr>
          <w:p w14:paraId="2C711CA7" w14:textId="0DD07BEA" w:rsidR="00BC0874" w:rsidRPr="00D83733" w:rsidRDefault="00551079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9477,38</w:t>
            </w:r>
          </w:p>
        </w:tc>
        <w:tc>
          <w:tcPr>
            <w:tcW w:w="989" w:type="dxa"/>
          </w:tcPr>
          <w:p w14:paraId="0A650FE2" w14:textId="7A97D357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621F1A14" w14:textId="4C3984A0" w:rsidR="00BC0874" w:rsidRPr="00D83733" w:rsidRDefault="008A09D1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2163,38</w:t>
            </w:r>
          </w:p>
        </w:tc>
        <w:tc>
          <w:tcPr>
            <w:tcW w:w="854" w:type="dxa"/>
          </w:tcPr>
          <w:p w14:paraId="5E386E52" w14:textId="2D781FD1" w:rsidR="00BC0874" w:rsidRPr="00D83733" w:rsidRDefault="008A09D1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2340,72</w:t>
            </w:r>
          </w:p>
        </w:tc>
        <w:tc>
          <w:tcPr>
            <w:tcW w:w="991" w:type="dxa"/>
          </w:tcPr>
          <w:p w14:paraId="35ED1FB3" w14:textId="6EAA96DE" w:rsidR="00BC0874" w:rsidRPr="007C664A" w:rsidRDefault="008A09D1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2436,69</w:t>
            </w:r>
          </w:p>
        </w:tc>
        <w:tc>
          <w:tcPr>
            <w:tcW w:w="928" w:type="dxa"/>
            <w:gridSpan w:val="4"/>
          </w:tcPr>
          <w:p w14:paraId="64E5DCAF" w14:textId="55C80BBD" w:rsidR="00BC0874" w:rsidRPr="007C664A" w:rsidRDefault="008A09D1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2536,59</w:t>
            </w:r>
          </w:p>
        </w:tc>
        <w:tc>
          <w:tcPr>
            <w:tcW w:w="1192" w:type="dxa"/>
            <w:gridSpan w:val="3"/>
          </w:tcPr>
          <w:p w14:paraId="61500A6D" w14:textId="125250A5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56ACE42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1BA2707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4D93624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303257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AC1AD6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325704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4E5222CC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vAlign w:val="center"/>
          </w:tcPr>
          <w:p w14:paraId="400DCA5F" w14:textId="77777777" w:rsidR="00BC0874" w:rsidRPr="00F06610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6C197C52" w14:textId="7AEC97B7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8C33F84" w14:textId="61853626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656869D1" w14:textId="077D8548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</w:t>
            </w:r>
            <w:r w:rsidR="00190D73" w:rsidRPr="00D83733">
              <w:rPr>
                <w:sz w:val="18"/>
                <w:szCs w:val="18"/>
              </w:rPr>
              <w:t>,00</w:t>
            </w:r>
          </w:p>
        </w:tc>
        <w:tc>
          <w:tcPr>
            <w:tcW w:w="854" w:type="dxa"/>
          </w:tcPr>
          <w:p w14:paraId="71B05FF9" w14:textId="5A5521CA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</w:t>
            </w:r>
            <w:r w:rsidR="00190D73" w:rsidRPr="00D83733">
              <w:rPr>
                <w:sz w:val="18"/>
                <w:szCs w:val="18"/>
              </w:rPr>
              <w:t>,00</w:t>
            </w:r>
          </w:p>
        </w:tc>
        <w:tc>
          <w:tcPr>
            <w:tcW w:w="991" w:type="dxa"/>
          </w:tcPr>
          <w:p w14:paraId="165EC6A0" w14:textId="013C119E" w:rsidR="00BC0874" w:rsidRPr="007C664A" w:rsidRDefault="00BC0874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</w:t>
            </w:r>
            <w:r w:rsidR="00190D73" w:rsidRPr="007C664A">
              <w:rPr>
                <w:sz w:val="18"/>
                <w:szCs w:val="18"/>
              </w:rPr>
              <w:t>,00</w:t>
            </w:r>
          </w:p>
        </w:tc>
        <w:tc>
          <w:tcPr>
            <w:tcW w:w="928" w:type="dxa"/>
            <w:gridSpan w:val="4"/>
          </w:tcPr>
          <w:p w14:paraId="4CF6A2A5" w14:textId="777BA327" w:rsidR="00BC0874" w:rsidRPr="007C664A" w:rsidRDefault="00BC0874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</w:t>
            </w:r>
            <w:r w:rsidR="00190D73" w:rsidRPr="007C664A">
              <w:rPr>
                <w:sz w:val="18"/>
                <w:szCs w:val="18"/>
              </w:rPr>
              <w:t>,00</w:t>
            </w:r>
          </w:p>
        </w:tc>
        <w:tc>
          <w:tcPr>
            <w:tcW w:w="1192" w:type="dxa"/>
            <w:gridSpan w:val="3"/>
          </w:tcPr>
          <w:p w14:paraId="2CCA6876" w14:textId="1B258710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1844" w:type="dxa"/>
            <w:gridSpan w:val="2"/>
            <w:vMerge/>
          </w:tcPr>
          <w:p w14:paraId="6C164C8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E8208A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97730D" w:rsidRPr="005E55F5" w14:paraId="352F23DA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A2D6B86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B82BC96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1899637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654A003" w14:textId="77777777" w:rsidR="0097730D" w:rsidRPr="005E55F5" w:rsidRDefault="0097730D" w:rsidP="009773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6843CA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vAlign w:val="center"/>
          </w:tcPr>
          <w:p w14:paraId="178B5960" w14:textId="77777777" w:rsidR="0097730D" w:rsidRPr="006D0837" w:rsidRDefault="0097730D" w:rsidP="009773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green"/>
              </w:rPr>
            </w:pPr>
            <w:r w:rsidRPr="006D0837">
              <w:rPr>
                <w:sz w:val="18"/>
                <w:szCs w:val="18"/>
              </w:rPr>
              <w:t>12280,7</w:t>
            </w:r>
          </w:p>
        </w:tc>
        <w:tc>
          <w:tcPr>
            <w:tcW w:w="852" w:type="dxa"/>
          </w:tcPr>
          <w:p w14:paraId="57F079E3" w14:textId="15D63380" w:rsidR="0097730D" w:rsidRPr="00D83733" w:rsidRDefault="008A09D1" w:rsidP="0097730D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4738,45</w:t>
            </w:r>
          </w:p>
        </w:tc>
        <w:tc>
          <w:tcPr>
            <w:tcW w:w="989" w:type="dxa"/>
          </w:tcPr>
          <w:p w14:paraId="3F80D447" w14:textId="2AAB910A" w:rsidR="0097730D" w:rsidRPr="00D83733" w:rsidRDefault="0097730D" w:rsidP="0097730D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,00</w:t>
            </w:r>
          </w:p>
        </w:tc>
        <w:tc>
          <w:tcPr>
            <w:tcW w:w="989" w:type="dxa"/>
          </w:tcPr>
          <w:p w14:paraId="4C5C8753" w14:textId="12E8086C" w:rsidR="0097730D" w:rsidRPr="00D83733" w:rsidRDefault="0097730D" w:rsidP="0097730D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1248,9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14C06BB3" w14:textId="360CFA25" w:rsidR="0097730D" w:rsidRPr="00D83733" w:rsidRDefault="008A09D1" w:rsidP="0097730D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1116,77</w:t>
            </w:r>
          </w:p>
        </w:tc>
        <w:tc>
          <w:tcPr>
            <w:tcW w:w="991" w:type="dxa"/>
          </w:tcPr>
          <w:p w14:paraId="34F05EC3" w14:textId="25ADF084" w:rsidR="0097730D" w:rsidRPr="007C664A" w:rsidRDefault="008A09D1" w:rsidP="0097730D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1162,56</w:t>
            </w:r>
          </w:p>
        </w:tc>
        <w:tc>
          <w:tcPr>
            <w:tcW w:w="928" w:type="dxa"/>
            <w:gridSpan w:val="4"/>
          </w:tcPr>
          <w:p w14:paraId="0470232E" w14:textId="7D7A1C4D" w:rsidR="0097730D" w:rsidRPr="007C664A" w:rsidRDefault="008A09D1" w:rsidP="0097730D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1210,22</w:t>
            </w:r>
          </w:p>
        </w:tc>
        <w:tc>
          <w:tcPr>
            <w:tcW w:w="1192" w:type="dxa"/>
            <w:gridSpan w:val="3"/>
          </w:tcPr>
          <w:p w14:paraId="5D0241FF" w14:textId="5F36B809" w:rsidR="0097730D" w:rsidRPr="00643D48" w:rsidRDefault="0097730D" w:rsidP="0097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3AAACCDF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5825CCE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6843CA" w:rsidRPr="005E55F5" w14:paraId="7614963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71AD0F1" w14:textId="77777777" w:rsidR="006843CA" w:rsidRPr="005E55F5" w:rsidRDefault="006843CA" w:rsidP="006843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ACE6B37" w14:textId="77777777" w:rsidR="006843CA" w:rsidRPr="005E55F5" w:rsidRDefault="006843CA" w:rsidP="006843C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BF409A0" w14:textId="77777777" w:rsidR="006843CA" w:rsidRPr="005E55F5" w:rsidRDefault="006843CA" w:rsidP="006843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C2227A7" w14:textId="40F0F72E" w:rsidR="006843CA" w:rsidRPr="006843CA" w:rsidRDefault="006843CA" w:rsidP="006843C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843CA">
              <w:rPr>
                <w:sz w:val="12"/>
                <w:szCs w:val="12"/>
              </w:rPr>
              <w:t>Средства бюджета городского округа</w:t>
            </w:r>
          </w:p>
        </w:tc>
        <w:tc>
          <w:tcPr>
            <w:tcW w:w="1007" w:type="dxa"/>
            <w:vAlign w:val="center"/>
          </w:tcPr>
          <w:p w14:paraId="0557F40F" w14:textId="774770C8" w:rsidR="006843CA" w:rsidRPr="006D0837" w:rsidRDefault="006843CA" w:rsidP="006843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</w:tcPr>
          <w:p w14:paraId="1A3A9461" w14:textId="0ABE9707" w:rsidR="006843CA" w:rsidRPr="00D83733" w:rsidRDefault="006843CA" w:rsidP="006843CA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  <w:highlight w:val="yellow"/>
              </w:rPr>
              <w:t>345,75</w:t>
            </w:r>
          </w:p>
        </w:tc>
        <w:tc>
          <w:tcPr>
            <w:tcW w:w="989" w:type="dxa"/>
          </w:tcPr>
          <w:p w14:paraId="545B182A" w14:textId="4CB4B073" w:rsidR="006843CA" w:rsidRPr="00D83733" w:rsidRDefault="006843CA" w:rsidP="006843CA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-</w:t>
            </w:r>
          </w:p>
        </w:tc>
        <w:tc>
          <w:tcPr>
            <w:tcW w:w="989" w:type="dxa"/>
          </w:tcPr>
          <w:p w14:paraId="45BAF5AC" w14:textId="4AE1FB80" w:rsidR="006843CA" w:rsidRPr="00D83733" w:rsidRDefault="006843CA" w:rsidP="006843CA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-</w:t>
            </w:r>
          </w:p>
        </w:tc>
        <w:tc>
          <w:tcPr>
            <w:tcW w:w="854" w:type="dxa"/>
          </w:tcPr>
          <w:p w14:paraId="306FAF56" w14:textId="5A7A4187" w:rsidR="006843CA" w:rsidRPr="00D83733" w:rsidRDefault="006843CA" w:rsidP="006843CA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  <w:highlight w:val="yellow"/>
              </w:rPr>
              <w:t>345,75</w:t>
            </w:r>
          </w:p>
        </w:tc>
        <w:tc>
          <w:tcPr>
            <w:tcW w:w="991" w:type="dxa"/>
          </w:tcPr>
          <w:p w14:paraId="47A646A4" w14:textId="1F30C4B1" w:rsidR="006843CA" w:rsidRPr="007C664A" w:rsidRDefault="006843CA" w:rsidP="006843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50F0D798" w14:textId="2CF67C50" w:rsidR="006843CA" w:rsidRPr="007C664A" w:rsidRDefault="006843CA" w:rsidP="006843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428BD024" w14:textId="070BE3E1" w:rsidR="006843CA" w:rsidRDefault="006843CA" w:rsidP="006843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8BCBA77" w14:textId="77777777" w:rsidR="006843CA" w:rsidRPr="005E55F5" w:rsidRDefault="006843CA" w:rsidP="006843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B4A2259" w14:textId="77777777" w:rsidR="006843CA" w:rsidRPr="005E55F5" w:rsidRDefault="006843CA" w:rsidP="006843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1E51A1E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C7F33F1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6F884E8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70FA8E5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CF599E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53ADE8F9" w14:textId="77777777" w:rsidR="00BC0874" w:rsidRPr="00826FD1" w:rsidRDefault="00BC0874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14:paraId="51CF8BD9" w14:textId="513F093C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234D32F" w14:textId="7A522613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F967343" w14:textId="3C8B9A98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29D0AC3B" w14:textId="77ED4543" w:rsidR="00BC0874" w:rsidRPr="00D83733" w:rsidRDefault="00BC0874" w:rsidP="00A307BE">
            <w:pPr>
              <w:jc w:val="center"/>
              <w:rPr>
                <w:sz w:val="18"/>
                <w:szCs w:val="18"/>
              </w:rPr>
            </w:pPr>
            <w:r w:rsidRPr="00D83733">
              <w:rPr>
                <w:sz w:val="18"/>
                <w:szCs w:val="18"/>
              </w:rPr>
              <w:t>0,0</w:t>
            </w:r>
            <w:r w:rsidR="00190D73" w:rsidRPr="00D8373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</w:tcPr>
          <w:p w14:paraId="456C1392" w14:textId="64871A1E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5E37B475" w14:textId="2E01D7A0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1A12E657" w14:textId="17B9F01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621B586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E1BDF48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7641B" w:rsidRPr="005E55F5" w14:paraId="34C7CD86" w14:textId="77777777" w:rsidTr="00874E40">
        <w:trPr>
          <w:trHeight w:val="128"/>
        </w:trPr>
        <w:tc>
          <w:tcPr>
            <w:tcW w:w="15385" w:type="dxa"/>
            <w:gridSpan w:val="22"/>
          </w:tcPr>
          <w:p w14:paraId="3CBCDF1A" w14:textId="3C59C884" w:rsidR="0027641B" w:rsidRPr="005E55F5" w:rsidRDefault="0027641B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«Обеспечение эпизоотического и ветеринарно-санитарного благополучия</w:t>
            </w:r>
            <w:r w:rsidR="00B830EA">
              <w:rPr>
                <w:color w:val="000000"/>
                <w:sz w:val="20"/>
                <w:szCs w:val="20"/>
              </w:rPr>
              <w:t xml:space="preserve"> и развития государственной ветеринарной службы</w:t>
            </w:r>
            <w:r w:rsidRPr="005E55F5">
              <w:rPr>
                <w:color w:val="000000"/>
                <w:sz w:val="20"/>
                <w:szCs w:val="20"/>
              </w:rPr>
              <w:t>»</w:t>
            </w:r>
          </w:p>
        </w:tc>
      </w:tr>
      <w:tr w:rsidR="001E4830" w:rsidRPr="005E55F5" w14:paraId="4800B23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702468CA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3FD508CA" w14:textId="77777777" w:rsidR="001E4830" w:rsidRPr="005E55F5" w:rsidRDefault="001E4830" w:rsidP="001E4830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1.</w:t>
            </w:r>
            <w:r w:rsidRPr="005E55F5">
              <w:rPr>
                <w:sz w:val="18"/>
                <w:szCs w:val="18"/>
              </w:rPr>
              <w:t xml:space="preserve"> Обеспечение эпизоотического </w:t>
            </w:r>
            <w:r w:rsidRPr="005E55F5">
              <w:rPr>
                <w:sz w:val="18"/>
                <w:szCs w:val="18"/>
              </w:rPr>
              <w:lastRenderedPageBreak/>
              <w:t>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ABF0D83" w14:textId="77777777" w:rsidR="001E4830" w:rsidRPr="005E55F5" w:rsidRDefault="001E4830" w:rsidP="001E483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  <w:shd w:val="clear" w:color="auto" w:fill="auto"/>
          </w:tcPr>
          <w:p w14:paraId="3E765C84" w14:textId="77777777" w:rsidR="001E4830" w:rsidRPr="005E55F5" w:rsidRDefault="001E4830" w:rsidP="001E483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DC80C71" w14:textId="77777777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5E9238BF" w14:textId="6EB29519" w:rsidR="001E4830" w:rsidRPr="007C664A" w:rsidRDefault="001E4830" w:rsidP="001E4830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42175,08</w:t>
            </w:r>
          </w:p>
        </w:tc>
        <w:tc>
          <w:tcPr>
            <w:tcW w:w="989" w:type="dxa"/>
          </w:tcPr>
          <w:p w14:paraId="2A97CE3B" w14:textId="560A8CF1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1CCF74EB" w14:textId="0FC2AC02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5DC519C9" w14:textId="4946ACB3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91" w:type="dxa"/>
            <w:shd w:val="clear" w:color="auto" w:fill="auto"/>
          </w:tcPr>
          <w:p w14:paraId="6D7B199F" w14:textId="680B4220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692CE4B" w14:textId="48FEF630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900CB84" w14:textId="70024D62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5E8C709A" w14:textId="633361C1" w:rsidR="001E4830" w:rsidRPr="005E55F5" w:rsidRDefault="00187A6A" w:rsidP="001E48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управления </w:t>
            </w: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4CC8A221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>Обеспечение эпизоотического благополучия территории</w:t>
            </w:r>
          </w:p>
        </w:tc>
      </w:tr>
      <w:tr w:rsidR="001E4830" w:rsidRPr="005E55F5" w14:paraId="7249DCF8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C0D259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9528449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DA9CA32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5BECCA8" w14:textId="77777777" w:rsidR="001E4830" w:rsidRPr="005E55F5" w:rsidRDefault="001E4830" w:rsidP="001E483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33BE49D6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26235383" w14:textId="3D754ADB" w:rsidR="001E4830" w:rsidRPr="007C664A" w:rsidRDefault="001E4830" w:rsidP="001E4830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42175,08</w:t>
            </w:r>
          </w:p>
        </w:tc>
        <w:tc>
          <w:tcPr>
            <w:tcW w:w="989" w:type="dxa"/>
          </w:tcPr>
          <w:p w14:paraId="344787FB" w14:textId="4D9838B7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37387549" w14:textId="0751149B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0BF847D7" w14:textId="522C0531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91" w:type="dxa"/>
            <w:shd w:val="clear" w:color="auto" w:fill="auto"/>
          </w:tcPr>
          <w:p w14:paraId="4EE8C02C" w14:textId="314410C4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221333F" w14:textId="0207EC5F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EB7DADE" w14:textId="14F76320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E544E77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3530094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7AAF7548" w14:textId="77777777" w:rsidTr="00874E40">
        <w:trPr>
          <w:gridAfter w:val="1"/>
          <w:wAfter w:w="37" w:type="dxa"/>
          <w:trHeight w:val="443"/>
        </w:trPr>
        <w:tc>
          <w:tcPr>
            <w:tcW w:w="403" w:type="dxa"/>
            <w:vMerge/>
          </w:tcPr>
          <w:p w14:paraId="16AF009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2B598D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BB6162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37B9A2D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7D66DF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84475DD" w14:textId="28CA4DED" w:rsidR="00A307BE" w:rsidRPr="007C664A" w:rsidRDefault="00A307BE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86731A" w:rsidRPr="007C664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56A8BC9" w14:textId="741C4148" w:rsidR="00A307BE" w:rsidRPr="007C664A" w:rsidRDefault="00A307BE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86731A" w:rsidRPr="007C664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3815219" w14:textId="7B014C3B" w:rsidR="00A307BE" w:rsidRPr="007C664A" w:rsidRDefault="00A307BE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86731A" w:rsidRPr="007C664A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133745C7" w14:textId="7BD674FB" w:rsidR="00A307BE" w:rsidRPr="007C664A" w:rsidRDefault="00A307BE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86731A" w:rsidRPr="007C664A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A7C9BB7" w14:textId="6D52C3A2" w:rsidR="00A307BE" w:rsidRPr="007C664A" w:rsidRDefault="00A307BE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86731A" w:rsidRPr="007C664A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96E8CB4" w14:textId="1B2800D6" w:rsidR="00A307BE" w:rsidRPr="007C664A" w:rsidRDefault="00A307BE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86731A" w:rsidRPr="007C664A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118AB56" w14:textId="68B4C345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7A71C2D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94C2EE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8EEF229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38333BA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083355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4A1A6F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88E33B5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72627D8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7763E31" w14:textId="1136BE27" w:rsidR="00A307BE" w:rsidRPr="007C664A" w:rsidRDefault="00A307BE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86731A" w:rsidRPr="007C664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1E3CC6C7" w14:textId="5F0656A4" w:rsidR="00A307BE" w:rsidRPr="007C664A" w:rsidRDefault="00A307BE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86731A" w:rsidRPr="007C664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1CA28621" w14:textId="657F4852" w:rsidR="00A307BE" w:rsidRPr="007C664A" w:rsidRDefault="00A307BE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86731A" w:rsidRPr="007C664A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22005E8E" w14:textId="2DEFD9B2" w:rsidR="00A307BE" w:rsidRPr="007C664A" w:rsidRDefault="00A307BE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86731A" w:rsidRPr="007C664A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3383AC4" w14:textId="7330B07E" w:rsidR="00A307BE" w:rsidRPr="007C664A" w:rsidRDefault="00A307BE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86731A" w:rsidRPr="007C664A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F332821" w14:textId="0AFEFCB0" w:rsidR="00A307BE" w:rsidRPr="007C664A" w:rsidRDefault="00A307BE" w:rsidP="00A307B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86731A" w:rsidRPr="007C664A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89732F1" w14:textId="79B40A60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2B89ED7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567C49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E4830" w:rsidRPr="005E55F5" w14:paraId="501BB43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61CCE609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0CA1CAA1" w14:textId="77777777" w:rsidR="001E4830" w:rsidRPr="005E55F5" w:rsidRDefault="001E4830" w:rsidP="001E483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35E7306C" w14:textId="1E3BD6E3" w:rsidR="001E4830" w:rsidRPr="005E55F5" w:rsidRDefault="001E4830" w:rsidP="001E483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мероприятий при осуществлении деятельности по </w:t>
            </w:r>
            <w:r w:rsidRPr="007C664A">
              <w:rPr>
                <w:sz w:val="18"/>
                <w:szCs w:val="18"/>
              </w:rPr>
              <w:t>обращению с собаками</w:t>
            </w:r>
            <w:r w:rsidRPr="00983E4F">
              <w:rPr>
                <w:sz w:val="18"/>
                <w:szCs w:val="18"/>
              </w:rPr>
              <w:t xml:space="preserve"> </w:t>
            </w:r>
            <w:r w:rsidRPr="005E55F5">
              <w:rPr>
                <w:sz w:val="18"/>
                <w:szCs w:val="18"/>
              </w:rPr>
              <w:t>без владельцев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1395FFA" w14:textId="77777777" w:rsidR="001E4830" w:rsidRPr="005E55F5" w:rsidRDefault="001E4830" w:rsidP="001E483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123AAE7" w14:textId="77777777" w:rsidR="001E4830" w:rsidRPr="005E55F5" w:rsidRDefault="001E4830" w:rsidP="001E483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060126C" w14:textId="77777777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20AF888C" w14:textId="2237DC94" w:rsidR="001E4830" w:rsidRPr="007C664A" w:rsidRDefault="001E4830" w:rsidP="001E4830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42175,08</w:t>
            </w:r>
          </w:p>
        </w:tc>
        <w:tc>
          <w:tcPr>
            <w:tcW w:w="989" w:type="dxa"/>
          </w:tcPr>
          <w:p w14:paraId="091633C0" w14:textId="6618D68B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33CBF028" w14:textId="22B2EDDE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31C8EE7C" w14:textId="7D14703A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91" w:type="dxa"/>
            <w:shd w:val="clear" w:color="auto" w:fill="auto"/>
          </w:tcPr>
          <w:p w14:paraId="0471D2DF" w14:textId="04933C6C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DB3593E" w14:textId="2D974F77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4735F67" w14:textId="57866E3E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591FB344" w14:textId="4E6DE76C" w:rsidR="001E4830" w:rsidRPr="005E55F5" w:rsidRDefault="004924C4" w:rsidP="001E48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302D2CC8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1E4830" w:rsidRPr="005E55F5" w14:paraId="50765E7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1DCBD34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C5341F8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11684E9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7F5B2DE" w14:textId="77777777" w:rsidR="001E4830" w:rsidRPr="005E55F5" w:rsidRDefault="001E4830" w:rsidP="001E483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7DBA86B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50D8EC6F" w14:textId="6CC06EE9" w:rsidR="001E4830" w:rsidRPr="007C664A" w:rsidRDefault="001E4830" w:rsidP="001E4830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42175,08</w:t>
            </w:r>
          </w:p>
        </w:tc>
        <w:tc>
          <w:tcPr>
            <w:tcW w:w="989" w:type="dxa"/>
          </w:tcPr>
          <w:p w14:paraId="2CF336D1" w14:textId="1E197C88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098AB743" w14:textId="565D2867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29A535D2" w14:textId="14194B93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91" w:type="dxa"/>
            <w:shd w:val="clear" w:color="auto" w:fill="auto"/>
          </w:tcPr>
          <w:p w14:paraId="420E80C5" w14:textId="09F043E7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16EEA58" w14:textId="75DBF7DF" w:rsidR="001E4830" w:rsidRPr="007C664A" w:rsidRDefault="001E4830" w:rsidP="001E4830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8627,00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7211792" w14:textId="1FE620E4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B922192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01E963D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2AFE718F" w14:textId="77777777" w:rsidTr="00874E40">
        <w:trPr>
          <w:gridAfter w:val="1"/>
          <w:wAfter w:w="37" w:type="dxa"/>
          <w:trHeight w:val="670"/>
        </w:trPr>
        <w:tc>
          <w:tcPr>
            <w:tcW w:w="403" w:type="dxa"/>
            <w:vMerge/>
          </w:tcPr>
          <w:p w14:paraId="681350A0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808EFF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EA37B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9681350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8B9C7D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A356764" w14:textId="216CCEA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DCC35B3" w14:textId="73F892C7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E351415" w14:textId="50DAF36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5502D70" w14:textId="1B28E49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FEC0A4A" w14:textId="65D612C0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D53823D" w14:textId="173FC040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7B83155" w14:textId="56CB680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0495530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855B49C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12D97AB3" w14:textId="77777777" w:rsidTr="00874E40">
        <w:trPr>
          <w:gridAfter w:val="1"/>
          <w:wAfter w:w="37" w:type="dxa"/>
          <w:trHeight w:val="348"/>
        </w:trPr>
        <w:tc>
          <w:tcPr>
            <w:tcW w:w="403" w:type="dxa"/>
            <w:vMerge/>
          </w:tcPr>
          <w:p w14:paraId="7E573539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2A1B98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1583B27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0E2146B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2C363120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0773F7" w14:textId="062864F6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6F88E51" w14:textId="1AF0C5F4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8788D20" w14:textId="325F10F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CAB3FA" w14:textId="2507C84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267763A" w14:textId="019F263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2F8B4E" w14:textId="1E12237E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8FFE91A" w14:textId="453D485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C9E8C5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97BF101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5158B442" w14:textId="77777777" w:rsidTr="00874E40">
        <w:trPr>
          <w:gridAfter w:val="1"/>
          <w:wAfter w:w="37" w:type="dxa"/>
          <w:trHeight w:val="149"/>
        </w:trPr>
        <w:tc>
          <w:tcPr>
            <w:tcW w:w="403" w:type="dxa"/>
            <w:vMerge w:val="restart"/>
          </w:tcPr>
          <w:p w14:paraId="3C44D582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37BFA3B6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4DF83B88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710B602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</w:tcPr>
          <w:p w14:paraId="67235041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0CAAC2C" w14:textId="77777777" w:rsidR="0086731A" w:rsidRPr="005E55F5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A3BF6AB" w14:textId="1FE9F5A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972BA11" w14:textId="38314E94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158DDA5" w14:textId="6111568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93BB0A6" w14:textId="139D653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1F4A281" w14:textId="6A1F4E9F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10AF7C4" w14:textId="0DBE950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CD0104A" w14:textId="409B7BA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50DCAE9" w14:textId="53BEDA79" w:rsidR="0086731A" w:rsidRPr="005E55F5" w:rsidRDefault="004924C4" w:rsidP="00867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3" w:type="dxa"/>
            <w:gridSpan w:val="2"/>
            <w:vMerge w:val="restart"/>
          </w:tcPr>
          <w:p w14:paraId="5D2E394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</w:tr>
      <w:tr w:rsidR="0086731A" w:rsidRPr="005E55F5" w14:paraId="47738311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30822C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A2B7EE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1B0C78C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5E43F78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063B0F1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B87D8EE" w14:textId="63245BF2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599F1F6" w14:textId="5AC1B182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DE4397D" w14:textId="13D3F05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77E696B" w14:textId="6EE9D9B1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79F1532" w14:textId="7436A36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CFD0B83" w14:textId="49534F3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AF6D3F" w14:textId="2FC999C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EFEB66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CA8167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131F3A23" w14:textId="77777777" w:rsidTr="00874E40">
        <w:trPr>
          <w:gridAfter w:val="1"/>
          <w:wAfter w:w="37" w:type="dxa"/>
          <w:trHeight w:val="797"/>
        </w:trPr>
        <w:tc>
          <w:tcPr>
            <w:tcW w:w="403" w:type="dxa"/>
            <w:vMerge/>
          </w:tcPr>
          <w:p w14:paraId="3577EBDB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4A011B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BD5700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6388E3E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2B5D377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47E4822" w14:textId="640D6F91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BA21A43" w14:textId="634A0312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4D67B58" w14:textId="18E7635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346B44F" w14:textId="1D0BFD7E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A8036A1" w14:textId="143E8821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3BCA91D" w14:textId="152D6F6D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7B0834C" w14:textId="3FDEDE9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9A9B23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E266C8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112F4BFB" w14:textId="77777777" w:rsidTr="00874E40">
        <w:trPr>
          <w:gridAfter w:val="1"/>
          <w:wAfter w:w="37" w:type="dxa"/>
          <w:trHeight w:val="352"/>
        </w:trPr>
        <w:tc>
          <w:tcPr>
            <w:tcW w:w="403" w:type="dxa"/>
            <w:vMerge/>
          </w:tcPr>
          <w:p w14:paraId="30060D2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3348DF3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236A73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5BA30F7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12F545DB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6859908" w14:textId="10C3736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E4CA3C5" w14:textId="65ACF265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D338A91" w14:textId="2E0DB6B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D57B9E3" w14:textId="1E840C7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98311CE" w14:textId="7CA1296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44EEB97" w14:textId="3704187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2B1054E" w14:textId="412CF501" w:rsidR="0086731A" w:rsidRPr="00643D48" w:rsidRDefault="0086731A" w:rsidP="0086731A">
            <w:pPr>
              <w:ind w:right="-6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C25482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D4D7FD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25471" w:rsidRPr="005E55F5" w14:paraId="3B06076E" w14:textId="77777777" w:rsidTr="00874E40">
        <w:trPr>
          <w:trHeight w:val="188"/>
        </w:trPr>
        <w:tc>
          <w:tcPr>
            <w:tcW w:w="15385" w:type="dxa"/>
            <w:gridSpan w:val="22"/>
          </w:tcPr>
          <w:p w14:paraId="5E8297FA" w14:textId="0AC00D6B" w:rsidR="00C25471" w:rsidRDefault="00C25471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«Экспорт продукции агропромышленного комплекса»</w:t>
            </w:r>
          </w:p>
          <w:p w14:paraId="530D29B6" w14:textId="77777777" w:rsidR="00740185" w:rsidRPr="005E55F5" w:rsidRDefault="00740185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9C4524" w14:paraId="6B4D1E57" w14:textId="77777777" w:rsidTr="00874E40">
        <w:trPr>
          <w:gridAfter w:val="1"/>
          <w:wAfter w:w="37" w:type="dxa"/>
          <w:trHeight w:val="191"/>
        </w:trPr>
        <w:tc>
          <w:tcPr>
            <w:tcW w:w="403" w:type="dxa"/>
            <w:vMerge w:val="restart"/>
          </w:tcPr>
          <w:p w14:paraId="7157D868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5215F8A1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5E55F5">
              <w:rPr>
                <w:i/>
                <w:sz w:val="18"/>
                <w:szCs w:val="18"/>
                <w:lang w:val="en-US"/>
              </w:rPr>
              <w:t>T</w:t>
            </w:r>
            <w:r w:rsidRPr="005E55F5">
              <w:rPr>
                <w:i/>
                <w:sz w:val="18"/>
                <w:szCs w:val="18"/>
              </w:rPr>
              <w:t>2.</w:t>
            </w:r>
          </w:p>
          <w:p w14:paraId="2FF0133A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281E70A3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32D3EB84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06FEF9AE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EBD29B3" w14:textId="4A85C33C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9F5BFA6" w14:textId="6E9FD00B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23C61474" w14:textId="217A3248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10B751F" w14:textId="3D9DDD72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2F98C49C" w14:textId="3632CB4C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12BB5DCE" w14:textId="0AD24675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90A719B" w14:textId="6AD8FB48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14:paraId="1BE45D20" w14:textId="5BBC0551" w:rsidR="0086731A" w:rsidRPr="00D83733" w:rsidRDefault="004924C4" w:rsidP="004924C4">
            <w:pPr>
              <w:rPr>
                <w:sz w:val="16"/>
                <w:szCs w:val="16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D8373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  <w:shd w:val="clear" w:color="auto" w:fill="auto"/>
          </w:tcPr>
          <w:p w14:paraId="22D5488D" w14:textId="6337699A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  <w:r w:rsidR="00447C77">
              <w:rPr>
                <w:sz w:val="18"/>
                <w:szCs w:val="18"/>
              </w:rPr>
              <w:t xml:space="preserve"> </w:t>
            </w:r>
          </w:p>
        </w:tc>
      </w:tr>
      <w:tr w:rsidR="0086731A" w:rsidRPr="009C4524" w14:paraId="1E09310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891D6A3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DE3D56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87E8E03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A1AC867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08703E9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6AE0273" w14:textId="52FA2C1A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CA0B28B" w14:textId="1B94B87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BEE6440" w14:textId="63FEC2C1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388B85A" w14:textId="036EDEB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4F152B03" w14:textId="23FF15B5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7A1FF584" w14:textId="281FAE2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71ACA94" w14:textId="437B2B8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19DA72E6" w14:textId="77777777" w:rsidR="0086731A" w:rsidRPr="00D83733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6C76A0F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44CF1EE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1AA3CD8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AED14D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4465FC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AD5ABBD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007" w:type="dxa"/>
            <w:shd w:val="clear" w:color="auto" w:fill="auto"/>
          </w:tcPr>
          <w:p w14:paraId="622A45F4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ACA88BF" w14:textId="35F62B1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6ECB878" w14:textId="63D9E0CC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26D8619" w14:textId="4C751902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EBE30E5" w14:textId="071DC264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3166836E" w14:textId="5E442491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44CCDC51" w14:textId="4641073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2CE29A" w14:textId="4CFC0D54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0EFDD2E3" w14:textId="77777777" w:rsidR="0086731A" w:rsidRPr="00D83733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3A901700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6575A532" w14:textId="77777777" w:rsidTr="00874E40">
        <w:trPr>
          <w:gridAfter w:val="1"/>
          <w:wAfter w:w="37" w:type="dxa"/>
          <w:trHeight w:val="379"/>
        </w:trPr>
        <w:tc>
          <w:tcPr>
            <w:tcW w:w="403" w:type="dxa"/>
            <w:vMerge/>
          </w:tcPr>
          <w:p w14:paraId="58E0B3AB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F5992B8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5E7063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40A741C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60153075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7F0F3FD" w14:textId="772EFA6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1CCF192" w14:textId="1D99F386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E5C64E1" w14:textId="0A64BB81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996C25D" w14:textId="4320F5A1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77AB2D38" w14:textId="4BFD995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7CF2A976" w14:textId="2F0B2315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45C1845" w14:textId="1213B12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5C1BC10B" w14:textId="77777777" w:rsidR="0086731A" w:rsidRPr="00D83733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2FC9A2C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643D48" w14:paraId="2DF7A388" w14:textId="77777777" w:rsidTr="00874E40">
        <w:trPr>
          <w:gridAfter w:val="1"/>
          <w:wAfter w:w="37" w:type="dxa"/>
          <w:trHeight w:val="169"/>
        </w:trPr>
        <w:tc>
          <w:tcPr>
            <w:tcW w:w="403" w:type="dxa"/>
            <w:vMerge w:val="restart"/>
          </w:tcPr>
          <w:p w14:paraId="6D4F5C42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18933BCD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Т2.0</w:t>
            </w:r>
            <w:r w:rsidRPr="005E55F5">
              <w:rPr>
                <w:i/>
                <w:sz w:val="18"/>
                <w:szCs w:val="18"/>
              </w:rPr>
              <w:t xml:space="preserve">1 </w:t>
            </w:r>
          </w:p>
          <w:p w14:paraId="6369E9A2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Экспорт продукции агропромышленного комплекса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134D499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2CCEF3D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B02C229" w14:textId="77777777" w:rsidR="0086731A" w:rsidRPr="005E55F5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3DF9848" w14:textId="09CFC08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3E1BF87" w14:textId="3CD36E83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67D4875" w14:textId="33AE59C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F515CA4" w14:textId="0A6FA26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3F5BB288" w14:textId="29948F0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3BDCD2AA" w14:textId="73860E6E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8A93A2" w14:textId="7388E9D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14:paraId="49963B8B" w14:textId="3A7CD334" w:rsidR="0086731A" w:rsidRPr="00D83733" w:rsidRDefault="004924C4" w:rsidP="004924C4">
            <w:pPr>
              <w:rPr>
                <w:sz w:val="18"/>
                <w:szCs w:val="18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D8373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3" w:type="dxa"/>
            <w:gridSpan w:val="2"/>
            <w:vMerge w:val="restart"/>
            <w:shd w:val="clear" w:color="auto" w:fill="auto"/>
          </w:tcPr>
          <w:p w14:paraId="23772C9F" w14:textId="5FDB1A5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а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  <w:r w:rsidR="00A0103A">
              <w:rPr>
                <w:sz w:val="18"/>
                <w:szCs w:val="18"/>
              </w:rPr>
              <w:t xml:space="preserve"> </w:t>
            </w:r>
          </w:p>
        </w:tc>
      </w:tr>
      <w:tr w:rsidR="0086731A" w:rsidRPr="00643D48" w14:paraId="377E6198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0497519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D1DE7A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F4C7B2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41E969D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484C50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48755AA" w14:textId="5B2D4BC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6EE3678" w14:textId="6643EF68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BAC8005" w14:textId="7390FED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B82544" w14:textId="7ABAB3E0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2A7A9FA9" w14:textId="227CAC8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3D4BD6D5" w14:textId="43A7C571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7D8B50" w14:textId="54884C4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68563F0C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4FBD9809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</w:tr>
      <w:tr w:rsidR="0086731A" w:rsidRPr="00643D48" w14:paraId="1D00761D" w14:textId="77777777" w:rsidTr="00874E40">
        <w:trPr>
          <w:gridAfter w:val="1"/>
          <w:wAfter w:w="37" w:type="dxa"/>
          <w:trHeight w:val="415"/>
        </w:trPr>
        <w:tc>
          <w:tcPr>
            <w:tcW w:w="403" w:type="dxa"/>
            <w:vMerge/>
          </w:tcPr>
          <w:p w14:paraId="0672D34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E1FC9B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48B696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3572CC6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125D5CA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2B95442" w14:textId="1826431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AE221AC" w14:textId="00308374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0329815" w14:textId="206E160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00113E2" w14:textId="26F929C4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446465B2" w14:textId="5E77238F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A9E3807" w14:textId="4D339E6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D84E7F" w14:textId="456B459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3F480B78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49ECD050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</w:tr>
      <w:tr w:rsidR="0086731A" w:rsidRPr="00643D48" w14:paraId="66E88C58" w14:textId="77777777" w:rsidTr="00874E40">
        <w:trPr>
          <w:gridAfter w:val="1"/>
          <w:wAfter w:w="37" w:type="dxa"/>
          <w:trHeight w:val="417"/>
        </w:trPr>
        <w:tc>
          <w:tcPr>
            <w:tcW w:w="403" w:type="dxa"/>
            <w:vMerge/>
          </w:tcPr>
          <w:p w14:paraId="35C0035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24CDB0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97C4F4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0FA0A32" w14:textId="77777777" w:rsidR="0086731A" w:rsidRPr="00EB5003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365EB05" w14:textId="77777777" w:rsidR="0086731A" w:rsidRPr="00EB5003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7F5E3E6" w14:textId="79DB1ED6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F34DA87" w14:textId="7DDF80E6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9B03D25" w14:textId="5BC8CDE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9266E97" w14:textId="58652642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726D4888" w14:textId="457EEE5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658473A7" w14:textId="3279D09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555BD63" w14:textId="09FF77B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654F5222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2F0ED405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25D0595" w14:textId="77777777" w:rsidR="00BA3676" w:rsidRDefault="00BA3676"/>
    <w:p w14:paraId="45ABD109" w14:textId="77777777" w:rsidR="00BA3676" w:rsidRDefault="00BA3676">
      <w:pPr>
        <w:spacing w:after="160" w:line="259" w:lineRule="auto"/>
      </w:pPr>
      <w:r>
        <w:br w:type="page"/>
      </w:r>
    </w:p>
    <w:p w14:paraId="6B7F310B" w14:textId="77777777" w:rsidR="00BA3676" w:rsidRPr="008503CE" w:rsidRDefault="008E4D7C" w:rsidP="008E4D7C">
      <w:pPr>
        <w:pStyle w:val="a6"/>
        <w:numPr>
          <w:ilvl w:val="0"/>
          <w:numId w:val="7"/>
        </w:numPr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lastRenderedPageBreak/>
        <w:t xml:space="preserve"> </w:t>
      </w:r>
      <w:proofErr w:type="gramStart"/>
      <w:r w:rsidR="00480A9F" w:rsidRPr="008503CE">
        <w:rPr>
          <w:b/>
          <w:sz w:val="26"/>
          <w:szCs w:val="26"/>
          <w:u w:val="single"/>
        </w:rPr>
        <w:t>Подпрограмма</w:t>
      </w:r>
      <w:r w:rsidR="00BA3676" w:rsidRPr="008503CE">
        <w:rPr>
          <w:b/>
          <w:sz w:val="26"/>
          <w:szCs w:val="26"/>
          <w:u w:val="single"/>
        </w:rPr>
        <w:t xml:space="preserve">  </w:t>
      </w:r>
      <w:r w:rsidR="00480A9F" w:rsidRPr="008503CE">
        <w:rPr>
          <w:b/>
          <w:sz w:val="26"/>
          <w:szCs w:val="26"/>
          <w:u w:val="single"/>
        </w:rPr>
        <w:t>1</w:t>
      </w:r>
      <w:proofErr w:type="gramEnd"/>
      <w:r w:rsidR="00C45106" w:rsidRPr="008503CE">
        <w:rPr>
          <w:b/>
          <w:sz w:val="26"/>
          <w:szCs w:val="26"/>
          <w:u w:val="single"/>
        </w:rPr>
        <w:t xml:space="preserve">  «</w:t>
      </w:r>
      <w:r w:rsidR="00BA3676" w:rsidRPr="008503CE">
        <w:rPr>
          <w:b/>
          <w:sz w:val="26"/>
          <w:szCs w:val="26"/>
          <w:u w:val="single"/>
        </w:rPr>
        <w:t>Развитие отраслей сельского хозяйства и перерабатывающей промышленности»</w:t>
      </w:r>
    </w:p>
    <w:p w14:paraId="09895D9F" w14:textId="77777777" w:rsidR="00480A9F" w:rsidRDefault="00480A9F" w:rsidP="00BA3676">
      <w:pPr>
        <w:jc w:val="center"/>
        <w:rPr>
          <w:sz w:val="22"/>
          <w:szCs w:val="20"/>
        </w:rPr>
      </w:pPr>
    </w:p>
    <w:p w14:paraId="75D96284" w14:textId="77777777" w:rsidR="00C45106" w:rsidRDefault="00C45106" w:rsidP="00BA3676">
      <w:pPr>
        <w:jc w:val="center"/>
        <w:rPr>
          <w:sz w:val="22"/>
          <w:szCs w:val="20"/>
        </w:rPr>
      </w:pPr>
    </w:p>
    <w:p w14:paraId="2FA56647" w14:textId="77777777" w:rsidR="00480A9F" w:rsidRPr="008503CE" w:rsidRDefault="00480A9F" w:rsidP="00D92266">
      <w:pPr>
        <w:pStyle w:val="a6"/>
        <w:numPr>
          <w:ilvl w:val="1"/>
          <w:numId w:val="7"/>
        </w:numPr>
        <w:rPr>
          <w:b/>
          <w:i/>
          <w:szCs w:val="20"/>
          <w:u w:val="single"/>
        </w:rPr>
      </w:pPr>
      <w:r w:rsidRPr="008503CE">
        <w:rPr>
          <w:b/>
          <w:i/>
          <w:szCs w:val="20"/>
          <w:u w:val="single"/>
        </w:rPr>
        <w:t>Паспорт подпрограммы 1- «Развитие сельского хозяйства и перерабатывающей промышленности»</w:t>
      </w:r>
    </w:p>
    <w:p w14:paraId="7751833D" w14:textId="77777777" w:rsidR="00480A9F" w:rsidRPr="002027B4" w:rsidRDefault="00480A9F" w:rsidP="00BA3676">
      <w:pPr>
        <w:jc w:val="center"/>
        <w:rPr>
          <w:sz w:val="22"/>
          <w:szCs w:val="20"/>
        </w:rPr>
      </w:pPr>
    </w:p>
    <w:tbl>
      <w:tblPr>
        <w:tblW w:w="16148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4"/>
        <w:gridCol w:w="1544"/>
        <w:gridCol w:w="1686"/>
        <w:gridCol w:w="1275"/>
        <w:gridCol w:w="979"/>
        <w:gridCol w:w="1559"/>
        <w:gridCol w:w="1418"/>
        <w:gridCol w:w="1161"/>
        <w:gridCol w:w="1134"/>
        <w:gridCol w:w="1025"/>
        <w:gridCol w:w="2083"/>
      </w:tblGrid>
      <w:tr w:rsidR="00BC3670" w:rsidRPr="002027B4" w14:paraId="44841669" w14:textId="77777777" w:rsidTr="00A36970">
        <w:trPr>
          <w:gridAfter w:val="1"/>
          <w:wAfter w:w="2083" w:type="dxa"/>
          <w:trHeight w:val="551"/>
        </w:trPr>
        <w:tc>
          <w:tcPr>
            <w:tcW w:w="2284" w:type="dxa"/>
          </w:tcPr>
          <w:p w14:paraId="0D24A603" w14:textId="77777777" w:rsidR="00BC3670" w:rsidRPr="002027B4" w:rsidRDefault="00BC3670" w:rsidP="00BA3676">
            <w:pPr>
              <w:spacing w:after="200"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Муниципальный заказчик   подпрограммы</w:t>
            </w:r>
          </w:p>
        </w:tc>
        <w:tc>
          <w:tcPr>
            <w:tcW w:w="11781" w:type="dxa"/>
            <w:gridSpan w:val="9"/>
            <w:tcBorders>
              <w:right w:val="single" w:sz="4" w:space="0" w:color="auto"/>
            </w:tcBorders>
          </w:tcPr>
          <w:p w14:paraId="52017577" w14:textId="77777777" w:rsidR="00BC3670" w:rsidRDefault="00BC3670" w:rsidP="00BA3676">
            <w:pPr>
              <w:jc w:val="center"/>
              <w:rPr>
                <w:color w:val="000000"/>
                <w:sz w:val="22"/>
                <w:szCs w:val="20"/>
              </w:rPr>
            </w:pPr>
          </w:p>
          <w:p w14:paraId="40FD9747" w14:textId="77777777" w:rsidR="00346CAA" w:rsidRPr="00E77562" w:rsidRDefault="00346CAA" w:rsidP="00346C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E77562">
              <w:rPr>
                <w:rFonts w:ascii="Times New Roman CYR" w:eastAsiaTheme="minorEastAsia" w:hAnsi="Times New Roman CYR" w:cs="Times New Roman CYR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1D042ECC" w14:textId="77CAFA9F" w:rsidR="00BC3670" w:rsidRPr="009823C0" w:rsidRDefault="00BC3670" w:rsidP="00BC3670">
            <w:pPr>
              <w:jc w:val="center"/>
              <w:rPr>
                <w:color w:val="000000"/>
                <w:sz w:val="22"/>
                <w:szCs w:val="20"/>
              </w:rPr>
            </w:pPr>
          </w:p>
        </w:tc>
      </w:tr>
      <w:tr w:rsidR="006678AE" w:rsidRPr="002027B4" w14:paraId="21A39820" w14:textId="77777777" w:rsidTr="00A36970">
        <w:trPr>
          <w:gridAfter w:val="1"/>
          <w:wAfter w:w="2083" w:type="dxa"/>
          <w:trHeight w:val="475"/>
        </w:trPr>
        <w:tc>
          <w:tcPr>
            <w:tcW w:w="2284" w:type="dxa"/>
            <w:vMerge w:val="restart"/>
          </w:tcPr>
          <w:p w14:paraId="1A5C8CDE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Источни</w:t>
            </w:r>
            <w:r>
              <w:rPr>
                <w:sz w:val="22"/>
                <w:szCs w:val="20"/>
              </w:rPr>
              <w:t xml:space="preserve">ки финансирования </w:t>
            </w:r>
            <w:r w:rsidRPr="002027B4">
              <w:rPr>
                <w:sz w:val="22"/>
                <w:szCs w:val="20"/>
              </w:rPr>
              <w:t>программы</w:t>
            </w:r>
            <w:r>
              <w:rPr>
                <w:sz w:val="22"/>
                <w:szCs w:val="20"/>
              </w:rPr>
              <w:t xml:space="preserve"> по годам реализации и главным распорядителям бюджетных средств, в том числе по годам:</w:t>
            </w:r>
          </w:p>
          <w:p w14:paraId="6B94E881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4AA87E1F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544" w:type="dxa"/>
            <w:tcBorders>
              <w:bottom w:val="nil"/>
              <w:right w:val="single" w:sz="4" w:space="0" w:color="auto"/>
            </w:tcBorders>
          </w:tcPr>
          <w:p w14:paraId="3CFB3C69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Главный распорядитель бюджетных средств</w:t>
            </w:r>
          </w:p>
        </w:tc>
        <w:tc>
          <w:tcPr>
            <w:tcW w:w="1686" w:type="dxa"/>
            <w:tcBorders>
              <w:bottom w:val="nil"/>
              <w:right w:val="single" w:sz="4" w:space="0" w:color="auto"/>
            </w:tcBorders>
          </w:tcPr>
          <w:p w14:paraId="0D49571F" w14:textId="77777777" w:rsidR="006678AE" w:rsidRDefault="00BC3670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Источники</w:t>
            </w:r>
          </w:p>
          <w:p w14:paraId="51A004F8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финансирования</w:t>
            </w:r>
          </w:p>
        </w:tc>
        <w:tc>
          <w:tcPr>
            <w:tcW w:w="8551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02EB8D97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proofErr w:type="gramStart"/>
            <w:r>
              <w:rPr>
                <w:sz w:val="22"/>
                <w:szCs w:val="20"/>
              </w:rPr>
              <w:t>Расходы  (</w:t>
            </w:r>
            <w:proofErr w:type="gramEnd"/>
            <w:r>
              <w:rPr>
                <w:sz w:val="22"/>
                <w:szCs w:val="20"/>
              </w:rPr>
              <w:t>тыс</w:t>
            </w:r>
            <w:r w:rsidRPr="002027B4">
              <w:rPr>
                <w:sz w:val="22"/>
                <w:szCs w:val="20"/>
              </w:rPr>
              <w:t>. рублей)</w:t>
            </w:r>
          </w:p>
        </w:tc>
      </w:tr>
      <w:tr w:rsidR="006678AE" w:rsidRPr="002027B4" w14:paraId="0636EDD6" w14:textId="77777777" w:rsidTr="00A36970">
        <w:trPr>
          <w:trHeight w:val="415"/>
        </w:trPr>
        <w:tc>
          <w:tcPr>
            <w:tcW w:w="2284" w:type="dxa"/>
            <w:vMerge/>
            <w:vAlign w:val="center"/>
          </w:tcPr>
          <w:p w14:paraId="1C0FB4EF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19CECDF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C37FBC2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686" w:type="dxa"/>
            <w:tcBorders>
              <w:top w:val="nil"/>
              <w:right w:val="single" w:sz="4" w:space="0" w:color="auto"/>
            </w:tcBorders>
          </w:tcPr>
          <w:p w14:paraId="2AC205AA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14:paraId="70600978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2020 год</w:t>
            </w:r>
          </w:p>
        </w:tc>
        <w:tc>
          <w:tcPr>
            <w:tcW w:w="979" w:type="dxa"/>
            <w:tcBorders>
              <w:top w:val="single" w:sz="4" w:space="0" w:color="auto"/>
            </w:tcBorders>
          </w:tcPr>
          <w:p w14:paraId="2F584212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2021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14:paraId="67EB8195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2022</w:t>
            </w:r>
            <w:r w:rsidRPr="002027B4">
              <w:rPr>
                <w:sz w:val="22"/>
                <w:szCs w:val="20"/>
              </w:rPr>
              <w:t xml:space="preserve"> год </w:t>
            </w:r>
          </w:p>
        </w:tc>
        <w:tc>
          <w:tcPr>
            <w:tcW w:w="1418" w:type="dxa"/>
          </w:tcPr>
          <w:p w14:paraId="50D71130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2023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161" w:type="dxa"/>
          </w:tcPr>
          <w:p w14:paraId="65BB3308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2024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14:paraId="59A19684" w14:textId="77777777" w:rsidR="006678AE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2025 год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83346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Итого:</w:t>
            </w:r>
          </w:p>
        </w:tc>
        <w:tc>
          <w:tcPr>
            <w:tcW w:w="2083" w:type="dxa"/>
            <w:tcBorders>
              <w:top w:val="nil"/>
              <w:bottom w:val="nil"/>
              <w:right w:val="single" w:sz="4" w:space="0" w:color="auto"/>
            </w:tcBorders>
          </w:tcPr>
          <w:p w14:paraId="6673DECB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</w:tr>
      <w:tr w:rsidR="006678AE" w:rsidRPr="002027B4" w14:paraId="0E34F5C3" w14:textId="77777777" w:rsidTr="00A36970">
        <w:trPr>
          <w:gridAfter w:val="1"/>
          <w:wAfter w:w="2083" w:type="dxa"/>
          <w:trHeight w:val="583"/>
        </w:trPr>
        <w:tc>
          <w:tcPr>
            <w:tcW w:w="2284" w:type="dxa"/>
            <w:vMerge/>
          </w:tcPr>
          <w:p w14:paraId="044EE74A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20BAC5E" w14:textId="77777777" w:rsidR="006678AE" w:rsidRPr="002027B4" w:rsidRDefault="00BC3670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Администрация городского округа Истра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14:paraId="74E06B9C" w14:textId="77777777" w:rsidR="006678AE" w:rsidRDefault="006678AE" w:rsidP="00BA3676">
            <w:pPr>
              <w:spacing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Всего:</w:t>
            </w:r>
          </w:p>
          <w:p w14:paraId="608D3B3A" w14:textId="77777777" w:rsidR="006678AE" w:rsidRPr="002027B4" w:rsidRDefault="006678AE" w:rsidP="00BA3676">
            <w:pPr>
              <w:spacing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 в том числе по годам</w:t>
            </w:r>
            <w:r>
              <w:rPr>
                <w:sz w:val="22"/>
                <w:szCs w:val="20"/>
              </w:rPr>
              <w:t>:</w:t>
            </w:r>
          </w:p>
        </w:tc>
        <w:tc>
          <w:tcPr>
            <w:tcW w:w="1275" w:type="dxa"/>
          </w:tcPr>
          <w:p w14:paraId="25260E24" w14:textId="39AF0D98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1590,8</w:t>
            </w:r>
            <w:r w:rsidR="00A36970">
              <w:rPr>
                <w:sz w:val="22"/>
                <w:szCs w:val="20"/>
              </w:rPr>
              <w:t>2</w:t>
            </w:r>
          </w:p>
        </w:tc>
        <w:tc>
          <w:tcPr>
            <w:tcW w:w="979" w:type="dxa"/>
          </w:tcPr>
          <w:p w14:paraId="3FF94E66" w14:textId="0F824B74" w:rsidR="006678AE" w:rsidRPr="007C664A" w:rsidRDefault="00A36970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0,00</w:t>
            </w:r>
          </w:p>
        </w:tc>
        <w:tc>
          <w:tcPr>
            <w:tcW w:w="1559" w:type="dxa"/>
          </w:tcPr>
          <w:p w14:paraId="5A41784B" w14:textId="04245081" w:rsidR="006678AE" w:rsidRPr="007C664A" w:rsidRDefault="00021DE7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1520,00</w:t>
            </w:r>
          </w:p>
        </w:tc>
        <w:tc>
          <w:tcPr>
            <w:tcW w:w="1418" w:type="dxa"/>
          </w:tcPr>
          <w:p w14:paraId="1CB0BBE6" w14:textId="7751F813" w:rsidR="006678AE" w:rsidRPr="007C664A" w:rsidRDefault="00021DE7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1520,00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43253A8D" w14:textId="03752DCA" w:rsidR="006678AE" w:rsidRPr="007C664A" w:rsidRDefault="00021DE7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1520,00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643FE74" w14:textId="77777777" w:rsidR="006678AE" w:rsidRPr="007C664A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</w:t>
            </w:r>
          </w:p>
        </w:tc>
        <w:tc>
          <w:tcPr>
            <w:tcW w:w="1025" w:type="dxa"/>
            <w:tcBorders>
              <w:left w:val="single" w:sz="4" w:space="0" w:color="auto"/>
            </w:tcBorders>
          </w:tcPr>
          <w:p w14:paraId="798569B3" w14:textId="21DC4E25" w:rsidR="006678AE" w:rsidRPr="007C664A" w:rsidRDefault="00021DE7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6150,82</w:t>
            </w:r>
          </w:p>
        </w:tc>
      </w:tr>
      <w:tr w:rsidR="00021DE7" w:rsidRPr="002027B4" w14:paraId="1CEB3B4B" w14:textId="77777777" w:rsidTr="00A36970">
        <w:trPr>
          <w:gridAfter w:val="1"/>
          <w:wAfter w:w="2083" w:type="dxa"/>
          <w:trHeight w:val="641"/>
        </w:trPr>
        <w:tc>
          <w:tcPr>
            <w:tcW w:w="2284" w:type="dxa"/>
            <w:vMerge/>
            <w:tcBorders>
              <w:bottom w:val="single" w:sz="4" w:space="0" w:color="auto"/>
            </w:tcBorders>
          </w:tcPr>
          <w:p w14:paraId="20C4E586" w14:textId="77777777" w:rsidR="00021DE7" w:rsidRPr="002027B4" w:rsidRDefault="00021DE7" w:rsidP="00021DE7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CA61B8C" w14:textId="77777777" w:rsidR="00021DE7" w:rsidRPr="006B7381" w:rsidRDefault="00021DE7" w:rsidP="00021DE7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686" w:type="dxa"/>
            <w:tcBorders>
              <w:bottom w:val="single" w:sz="4" w:space="0" w:color="000000"/>
              <w:right w:val="single" w:sz="4" w:space="0" w:color="auto"/>
            </w:tcBorders>
          </w:tcPr>
          <w:p w14:paraId="4B7BA9D8" w14:textId="77777777" w:rsidR="00021DE7" w:rsidRPr="002027B4" w:rsidRDefault="00021DE7" w:rsidP="00021DE7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Средства бюджета </w:t>
            </w:r>
            <w:r>
              <w:rPr>
                <w:sz w:val="22"/>
                <w:szCs w:val="20"/>
              </w:rPr>
              <w:t>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</w:tcBorders>
          </w:tcPr>
          <w:p w14:paraId="622F9118" w14:textId="29378E59" w:rsidR="00021DE7" w:rsidRPr="00BB765C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1590,8</w:t>
            </w:r>
            <w:r>
              <w:rPr>
                <w:sz w:val="22"/>
                <w:szCs w:val="20"/>
              </w:rPr>
              <w:t>2</w:t>
            </w:r>
          </w:p>
        </w:tc>
        <w:tc>
          <w:tcPr>
            <w:tcW w:w="979" w:type="dxa"/>
            <w:tcBorders>
              <w:bottom w:val="single" w:sz="4" w:space="0" w:color="000000"/>
            </w:tcBorders>
          </w:tcPr>
          <w:p w14:paraId="55DE2673" w14:textId="46F2C9E2" w:rsidR="00021DE7" w:rsidRPr="007C664A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4675F6B9" w14:textId="522A9450" w:rsidR="00021DE7" w:rsidRPr="007C664A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1520,00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3686F518" w14:textId="00AE6CFA" w:rsidR="00021DE7" w:rsidRPr="007C664A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1520,00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</w:tcPr>
          <w:p w14:paraId="7275640B" w14:textId="4E062845" w:rsidR="00021DE7" w:rsidRPr="007C664A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1520,00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C8C0165" w14:textId="0A27CD4F" w:rsidR="00021DE7" w:rsidRPr="007C664A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1E3BDC" w14:textId="68AAA925" w:rsidR="00021DE7" w:rsidRPr="007C664A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6150,82</w:t>
            </w:r>
          </w:p>
        </w:tc>
      </w:tr>
    </w:tbl>
    <w:p w14:paraId="074E73F5" w14:textId="77777777" w:rsidR="00BA3676" w:rsidRDefault="00BA3676" w:rsidP="00BA3676">
      <w:pPr>
        <w:rPr>
          <w:b/>
          <w:color w:val="000000"/>
          <w:sz w:val="28"/>
          <w:szCs w:val="28"/>
        </w:rPr>
        <w:sectPr w:rsidR="00BA3676" w:rsidSect="002A21D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 w:code="9"/>
          <w:pgMar w:top="737" w:right="1134" w:bottom="624" w:left="1134" w:header="709" w:footer="709" w:gutter="0"/>
          <w:pgNumType w:start="2"/>
          <w:cols w:space="708"/>
          <w:titlePg/>
          <w:docGrid w:linePitch="360"/>
        </w:sectPr>
      </w:pPr>
    </w:p>
    <w:p w14:paraId="67C32AF5" w14:textId="77777777" w:rsidR="00BA3676" w:rsidRPr="00645975" w:rsidRDefault="00C45106" w:rsidP="001A70DF">
      <w:pPr>
        <w:pStyle w:val="a6"/>
        <w:numPr>
          <w:ilvl w:val="1"/>
          <w:numId w:val="7"/>
        </w:numPr>
        <w:ind w:left="142" w:hanging="142"/>
        <w:rPr>
          <w:b/>
          <w:i/>
          <w:sz w:val="22"/>
          <w:szCs w:val="20"/>
          <w:u w:val="single"/>
        </w:rPr>
      </w:pPr>
      <w:r w:rsidRPr="00645975">
        <w:rPr>
          <w:b/>
          <w:i/>
          <w:sz w:val="22"/>
          <w:szCs w:val="20"/>
          <w:u w:val="single"/>
        </w:rPr>
        <w:lastRenderedPageBreak/>
        <w:t>Характеристика сферы реализации и о</w:t>
      </w:r>
      <w:r w:rsidR="00BA3676" w:rsidRPr="00645975">
        <w:rPr>
          <w:b/>
          <w:i/>
          <w:sz w:val="22"/>
          <w:szCs w:val="20"/>
          <w:u w:val="single"/>
        </w:rPr>
        <w:t>сновные мероприятия</w:t>
      </w:r>
      <w:r w:rsidR="00C92740" w:rsidRPr="00645975">
        <w:rPr>
          <w:b/>
          <w:i/>
          <w:sz w:val="22"/>
          <w:szCs w:val="20"/>
          <w:u w:val="single"/>
        </w:rPr>
        <w:t xml:space="preserve"> </w:t>
      </w:r>
      <w:proofErr w:type="gramStart"/>
      <w:r w:rsidR="00C92740" w:rsidRPr="00645975">
        <w:rPr>
          <w:b/>
          <w:i/>
          <w:sz w:val="22"/>
          <w:szCs w:val="20"/>
          <w:u w:val="single"/>
        </w:rPr>
        <w:t xml:space="preserve">подпрограммы </w:t>
      </w:r>
      <w:r w:rsidR="00BA3676" w:rsidRPr="00645975">
        <w:rPr>
          <w:b/>
          <w:i/>
          <w:sz w:val="22"/>
          <w:szCs w:val="20"/>
          <w:u w:val="single"/>
        </w:rPr>
        <w:t>,</w:t>
      </w:r>
      <w:proofErr w:type="gramEnd"/>
      <w:r w:rsidR="00BA3676" w:rsidRPr="00645975">
        <w:rPr>
          <w:b/>
          <w:i/>
          <w:sz w:val="22"/>
          <w:szCs w:val="20"/>
          <w:u w:val="single"/>
        </w:rPr>
        <w:t xml:space="preserve"> влияющие на развитие</w:t>
      </w:r>
      <w:r w:rsidR="00D92266" w:rsidRPr="00645975">
        <w:rPr>
          <w:b/>
          <w:i/>
          <w:sz w:val="22"/>
          <w:szCs w:val="20"/>
          <w:u w:val="single"/>
        </w:rPr>
        <w:t xml:space="preserve"> </w:t>
      </w:r>
      <w:r w:rsidR="00BA3676" w:rsidRPr="00645975">
        <w:rPr>
          <w:b/>
          <w:i/>
          <w:sz w:val="22"/>
          <w:szCs w:val="20"/>
          <w:u w:val="single"/>
        </w:rPr>
        <w:t>отраслей сельского хозяйства городского округа Истра:</w:t>
      </w:r>
    </w:p>
    <w:p w14:paraId="4553F89B" w14:textId="77777777" w:rsidR="00C45106" w:rsidRPr="00C45106" w:rsidRDefault="00C45106" w:rsidP="00C45106">
      <w:pPr>
        <w:pStyle w:val="a6"/>
        <w:jc w:val="center"/>
        <w:rPr>
          <w:b/>
          <w:i/>
          <w:u w:val="single"/>
        </w:rPr>
      </w:pPr>
    </w:p>
    <w:p w14:paraId="417538F6" w14:textId="77777777" w:rsidR="00BA3676" w:rsidRDefault="00BA3676" w:rsidP="00BA3676">
      <w:pPr>
        <w:jc w:val="both"/>
      </w:pPr>
      <w:r w:rsidRPr="00950738">
        <w:t xml:space="preserve">Основное мероприятие </w:t>
      </w:r>
      <w:r>
        <w:t>- с</w:t>
      </w:r>
      <w:r w:rsidRPr="00950738">
        <w:t>оздание условий для развития сельскохозяйственного производства, расширения рынка сельскохозяйственной продукции, сырья и продовольствия</w:t>
      </w:r>
    </w:p>
    <w:p w14:paraId="4917095D" w14:textId="77777777" w:rsidR="00BA3676" w:rsidRPr="005778A7" w:rsidRDefault="00BA3676" w:rsidP="00BA3676">
      <w:pPr>
        <w:jc w:val="both"/>
      </w:pPr>
      <w:r w:rsidRPr="005778A7">
        <w:t xml:space="preserve">Реализация мероприятия </w:t>
      </w:r>
      <w:r>
        <w:t>- Развитие приоритетных отраслей АПК</w:t>
      </w:r>
      <w:r w:rsidRPr="005778A7">
        <w:t xml:space="preserve"> направлена на обеспечение роста объемов производства продукции сельского хозяйства городского округа Истра, в частности продукции молочного скотоводства.</w:t>
      </w:r>
    </w:p>
    <w:p w14:paraId="13CF0004" w14:textId="77777777" w:rsidR="00BA3676" w:rsidRPr="005778A7" w:rsidRDefault="00BA3676" w:rsidP="00BA3676">
      <w:pPr>
        <w:jc w:val="both"/>
      </w:pPr>
      <w:r w:rsidRPr="005778A7">
        <w:t>Объективная необходимость участия государства в развитии молочного скотоводства и производства молока обусловлена:</w:t>
      </w:r>
    </w:p>
    <w:p w14:paraId="07405B05" w14:textId="77777777" w:rsidR="00BA3676" w:rsidRPr="005778A7" w:rsidRDefault="00BA3676" w:rsidP="00BA3676">
      <w:pPr>
        <w:jc w:val="both"/>
      </w:pPr>
      <w:r w:rsidRPr="005778A7">
        <w:t>социальной значимостью молока как необходимого для здоровья населения продукта питания, наиболее доступного по цене;</w:t>
      </w:r>
    </w:p>
    <w:p w14:paraId="4AF07FD2" w14:textId="77777777" w:rsidR="00BA3676" w:rsidRPr="005778A7" w:rsidRDefault="00BA3676" w:rsidP="00BA3676">
      <w:pPr>
        <w:jc w:val="both"/>
      </w:pPr>
      <w:r w:rsidRPr="005778A7">
        <w:t>биологическими особенностями крупного рогатого скота по сравнению со скороспелыми отраслями (птицеводство, свиноводство, овцеводство и др.), в силу которых производственный цикл выращивания коровы составляет от 24 до 27 месяцев;</w:t>
      </w:r>
    </w:p>
    <w:p w14:paraId="07646D31" w14:textId="77777777" w:rsidR="00BA3676" w:rsidRPr="005778A7" w:rsidRDefault="00BA3676" w:rsidP="00BA3676">
      <w:pPr>
        <w:jc w:val="both"/>
      </w:pPr>
      <w:r w:rsidRPr="005778A7">
        <w:t>необходимостью технологической модернизации и реконструкции действующих и строительства новых молочных ферм и комплексов.</w:t>
      </w:r>
    </w:p>
    <w:p w14:paraId="32BD925F" w14:textId="77777777" w:rsidR="00BA3676" w:rsidRPr="005778A7" w:rsidRDefault="00BA3676" w:rsidP="00BA3676">
      <w:pPr>
        <w:jc w:val="both"/>
      </w:pPr>
      <w:r w:rsidRPr="005778A7">
        <w:t>В качестве базовых направлений развития отрасли молочного скотоводства выделяются следующие:</w:t>
      </w:r>
    </w:p>
    <w:p w14:paraId="2DA50860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развитие производственных мощностей;</w:t>
      </w:r>
      <w:r>
        <w:t xml:space="preserve"> - </w:t>
      </w:r>
      <w:r w:rsidRPr="005778A7">
        <w:t>развитие кормовой базы;</w:t>
      </w:r>
      <w:r>
        <w:t xml:space="preserve"> - </w:t>
      </w:r>
      <w:r w:rsidRPr="005778A7">
        <w:t>развитие племенной базы;</w:t>
      </w:r>
    </w:p>
    <w:p w14:paraId="2F3F17C1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ветеринарное обеспечение отрасли;</w:t>
      </w:r>
    </w:p>
    <w:p w14:paraId="227F0887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техническая и технологическая модернизация перерабатывающих производств.</w:t>
      </w:r>
    </w:p>
    <w:p w14:paraId="7E76EC78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субсидии на 1 килограмм реализованного и (или) отгруженного на собственную переработку молока;</w:t>
      </w:r>
    </w:p>
    <w:p w14:paraId="335AB819" w14:textId="77777777" w:rsidR="00BA3676" w:rsidRPr="005778A7" w:rsidRDefault="00BA3676" w:rsidP="00BA3676">
      <w:pPr>
        <w:jc w:val="both"/>
      </w:pPr>
      <w:r>
        <w:t xml:space="preserve">- </w:t>
      </w:r>
      <w:r w:rsidRPr="002A6C81">
        <w:t>субсидия на частичное возмещение выпадающих доходов от реализации молочной продукции сельскохозяйственными товаропроизводителями и организациями агропромышленного комплекса (АПК) городского округа Истра</w:t>
      </w:r>
      <w:r>
        <w:t xml:space="preserve">. </w:t>
      </w:r>
      <w:r w:rsidRPr="002A6C81">
        <w:t>Субсидии за 1 центнер реализованного и (или) отгруженного на</w:t>
      </w:r>
      <w:r>
        <w:t xml:space="preserve"> собственную переработку молока</w:t>
      </w:r>
      <w:r w:rsidRPr="005778A7">
        <w:t>;</w:t>
      </w:r>
    </w:p>
    <w:p w14:paraId="3A555E57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субсидии на возмещение части прямых понесенных затрат на создание и модернизацию объектов животноводческих комплексов молочного направления (молочных ферм);</w:t>
      </w:r>
    </w:p>
    <w:p w14:paraId="7810FF7A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 xml:space="preserve"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скотоводства. </w:t>
      </w:r>
    </w:p>
    <w:p w14:paraId="3F25DD49" w14:textId="77777777" w:rsidR="00BA3676" w:rsidRPr="005778A7" w:rsidRDefault="00BA3676" w:rsidP="00BA3676">
      <w:pPr>
        <w:jc w:val="both"/>
      </w:pPr>
      <w:r w:rsidRPr="005778A7">
        <w:t>Реализация основного мероприятия позволит обеспечить рост производства продукции молочного скотоводства, повысить инвестиционную привлекательность отрасли, обеспечить выравнивание сезонности производства молока, рост поголовья крупного рогатого скота, в том числе коров, стимулирование повышения товарности молока во всех формах хозяйствования.</w:t>
      </w:r>
    </w:p>
    <w:p w14:paraId="2AA71E00" w14:textId="77777777" w:rsidR="00BA3676" w:rsidRPr="005778A7" w:rsidRDefault="00BA3676" w:rsidP="00BA3676">
      <w:pPr>
        <w:jc w:val="both"/>
      </w:pPr>
      <w:r w:rsidRPr="005778A7">
        <w:t>Основное мероприятие реализуется с участием средств областного</w:t>
      </w:r>
      <w:r>
        <w:t>,</w:t>
      </w:r>
      <w:r w:rsidRPr="005778A7">
        <w:t xml:space="preserve"> федерального</w:t>
      </w:r>
      <w:r>
        <w:t>, местного</w:t>
      </w:r>
      <w:r w:rsidRPr="005778A7">
        <w:t xml:space="preserve"> бюджетов, а также собственных средств сельскохозяйственных товаропроизводителей.</w:t>
      </w:r>
    </w:p>
    <w:p w14:paraId="6836AFBA" w14:textId="77777777" w:rsidR="00BA3676" w:rsidRPr="005778A7" w:rsidRDefault="00BA3676" w:rsidP="00BA3676">
      <w:pPr>
        <w:jc w:val="both"/>
      </w:pPr>
      <w:r w:rsidRPr="005778A7">
        <w:t>Реализация основного мероприятия обеспечит создание условий для увеличения количества субъектов малых форм хозяйствования в сельской местности, повышение эффективности использования земельных участков из земель сельскохозяйственного назначения, содействие развитию семейных животноводческих ферм и хозяйств начинающих фермеров, осуществивших проекты создания и развития своих хозяйств с помощью государственной поддержки.</w:t>
      </w:r>
    </w:p>
    <w:p w14:paraId="15006896" w14:textId="77777777" w:rsidR="00BA3676" w:rsidRPr="005778A7" w:rsidRDefault="00BA3676" w:rsidP="00BA3676">
      <w:pPr>
        <w:jc w:val="both"/>
      </w:pPr>
      <w:r w:rsidRPr="005778A7">
        <w:lastRenderedPageBreak/>
        <w:t>Реализация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продукции, производимой малыми формами хозяйствования на селе, а также на развитие альтернативных видов деятельности для сельского населения.</w:t>
      </w:r>
    </w:p>
    <w:p w14:paraId="4BB8F931" w14:textId="77777777" w:rsidR="00BA3676" w:rsidRDefault="00BA3676" w:rsidP="00BA3676">
      <w:pPr>
        <w:jc w:val="both"/>
      </w:pPr>
      <w:r w:rsidRPr="005778A7">
        <w:t>В рамках осуществления этого мероприятия предусматривается обеспечить доступ малых форм хозяйствования к краткосрочным и инвестиционным заемным средствам, получаемым в российских кредитных организациях и сельскохозяйственных кредитных потребительских кооперативах.</w:t>
      </w:r>
    </w:p>
    <w:p w14:paraId="123C9735" w14:textId="77777777" w:rsidR="00BA3676" w:rsidRDefault="00BA3676" w:rsidP="00BA3676">
      <w:pPr>
        <w:jc w:val="both"/>
      </w:pPr>
      <w:r>
        <w:t xml:space="preserve">    Цель Подпрограммы - повышение конкурентоспособности продукции отраслей растениеводства, животноводства и перерабатывающей промышленности в городском округе Истра Московской области на основе инновационного развития, проведения комплексной модернизации материально-технической базы и привлечения инвестиций в сельское хозяйство Московской области.</w:t>
      </w:r>
    </w:p>
    <w:p w14:paraId="39818DE4" w14:textId="77777777" w:rsidR="00BA3676" w:rsidRDefault="00BA3676" w:rsidP="00BA3676">
      <w:pPr>
        <w:jc w:val="both"/>
      </w:pPr>
      <w:r>
        <w:t>Для достижения указанных целей в рамках Подпрограммы I планируется:</w:t>
      </w:r>
    </w:p>
    <w:p w14:paraId="3A2D422A" w14:textId="77777777" w:rsidR="00BA3676" w:rsidRDefault="00BA3676" w:rsidP="00BA3676">
      <w:pPr>
        <w:jc w:val="both"/>
      </w:pPr>
      <w:r>
        <w:t>- оказание государственной поддержки сельскохозяйственным товаропроизводителей и организациям агропромышленного комплекса, в том числе несвязанной поддержки в области растениеводства, поддержки племенного животноводства, молочного скотоводства, элитного семеноводства, возмещение процентной ставки по кредитам, предоставление грантов начинающим фермерам и семейным животноводческим фермам и другие меры поддержки;</w:t>
      </w:r>
    </w:p>
    <w:p w14:paraId="75501308" w14:textId="77777777" w:rsidR="00BA3676" w:rsidRDefault="00BA3676" w:rsidP="00BA3676">
      <w:pPr>
        <w:jc w:val="both"/>
      </w:pPr>
      <w:r>
        <w:t>- создание сырного и перерабатывающих кластеров.</w:t>
      </w:r>
    </w:p>
    <w:p w14:paraId="1BF70894" w14:textId="1DDE38E3" w:rsidR="00C45106" w:rsidRDefault="00C45106" w:rsidP="00BA3676">
      <w:pPr>
        <w:jc w:val="both"/>
      </w:pPr>
    </w:p>
    <w:p w14:paraId="713925AB" w14:textId="3866FCB8" w:rsidR="00645975" w:rsidRDefault="00645975">
      <w:pPr>
        <w:spacing w:after="160" w:line="259" w:lineRule="auto"/>
      </w:pPr>
      <w:r>
        <w:br w:type="page"/>
      </w:r>
    </w:p>
    <w:p w14:paraId="61F9F263" w14:textId="77777777" w:rsidR="00645975" w:rsidRDefault="00645975" w:rsidP="00BA3676">
      <w:pPr>
        <w:jc w:val="both"/>
      </w:pPr>
    </w:p>
    <w:p w14:paraId="6F10D42E" w14:textId="77777777" w:rsidR="00C45106" w:rsidRPr="00645975" w:rsidRDefault="00C45106" w:rsidP="00D92266">
      <w:pPr>
        <w:pStyle w:val="a6"/>
        <w:numPr>
          <w:ilvl w:val="1"/>
          <w:numId w:val="7"/>
        </w:numPr>
        <w:ind w:left="0" w:firstLine="284"/>
        <w:rPr>
          <w:b/>
          <w:i/>
          <w:sz w:val="22"/>
          <w:szCs w:val="20"/>
          <w:u w:val="single"/>
        </w:rPr>
      </w:pPr>
      <w:r w:rsidRPr="00645975">
        <w:rPr>
          <w:b/>
          <w:i/>
          <w:sz w:val="22"/>
          <w:szCs w:val="20"/>
          <w:u w:val="single"/>
        </w:rPr>
        <w:t xml:space="preserve">Перечень мероприятий </w:t>
      </w:r>
      <w:proofErr w:type="gramStart"/>
      <w:r w:rsidRPr="00645975">
        <w:rPr>
          <w:b/>
          <w:i/>
          <w:sz w:val="22"/>
          <w:szCs w:val="20"/>
          <w:u w:val="single"/>
        </w:rPr>
        <w:t>Подпрограммы  1</w:t>
      </w:r>
      <w:proofErr w:type="gramEnd"/>
      <w:r w:rsidRPr="00645975">
        <w:rPr>
          <w:b/>
          <w:i/>
          <w:sz w:val="22"/>
          <w:szCs w:val="20"/>
          <w:u w:val="single"/>
        </w:rPr>
        <w:t xml:space="preserve"> «Развитие отраслей сельского хозяйства и перерабатывающей</w:t>
      </w:r>
      <w:r w:rsidR="00D92266" w:rsidRPr="00645975">
        <w:rPr>
          <w:b/>
          <w:i/>
          <w:sz w:val="22"/>
          <w:szCs w:val="20"/>
          <w:u w:val="single"/>
        </w:rPr>
        <w:t xml:space="preserve"> </w:t>
      </w:r>
      <w:r w:rsidRPr="00645975">
        <w:rPr>
          <w:b/>
          <w:i/>
          <w:sz w:val="22"/>
          <w:szCs w:val="20"/>
          <w:u w:val="single"/>
        </w:rPr>
        <w:t>промышленности»</w:t>
      </w:r>
    </w:p>
    <w:p w14:paraId="73A8CE50" w14:textId="77777777" w:rsidR="00C45106" w:rsidRPr="00C45106" w:rsidRDefault="00C45106" w:rsidP="00C45106">
      <w:pPr>
        <w:ind w:left="360"/>
        <w:rPr>
          <w:b/>
          <w:i/>
          <w:u w:val="single"/>
        </w:rPr>
      </w:pPr>
    </w:p>
    <w:p w14:paraId="2DFFB897" w14:textId="77777777" w:rsidR="00BA3676" w:rsidRDefault="00BA3676" w:rsidP="00BA3676">
      <w:pPr>
        <w:jc w:val="both"/>
        <w:rPr>
          <w:b/>
        </w:rPr>
      </w:pPr>
    </w:p>
    <w:tbl>
      <w:tblPr>
        <w:tblW w:w="157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1003"/>
        <w:gridCol w:w="990"/>
        <w:gridCol w:w="990"/>
        <w:gridCol w:w="857"/>
        <w:gridCol w:w="849"/>
        <w:gridCol w:w="919"/>
        <w:gridCol w:w="1121"/>
        <w:gridCol w:w="15"/>
        <w:gridCol w:w="1830"/>
        <w:gridCol w:w="15"/>
        <w:gridCol w:w="1983"/>
        <w:gridCol w:w="15"/>
        <w:gridCol w:w="10"/>
      </w:tblGrid>
      <w:tr w:rsidR="00C45106" w:rsidRPr="005E55F5" w14:paraId="71E1172D" w14:textId="77777777" w:rsidTr="00A36970">
        <w:trPr>
          <w:gridAfter w:val="1"/>
          <w:wAfter w:w="10" w:type="dxa"/>
          <w:trHeight w:val="497"/>
        </w:trPr>
        <w:tc>
          <w:tcPr>
            <w:tcW w:w="405" w:type="dxa"/>
            <w:vMerge w:val="restart"/>
          </w:tcPr>
          <w:p w14:paraId="4659577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6C7E400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426C5DA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250F62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06FF278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059B5FB3" w14:textId="77777777" w:rsidR="00C45106" w:rsidRPr="006A640C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34B315B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1003" w:type="dxa"/>
            <w:vMerge w:val="restart"/>
          </w:tcPr>
          <w:p w14:paraId="5554F67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741" w:type="dxa"/>
            <w:gridSpan w:val="7"/>
          </w:tcPr>
          <w:p w14:paraId="377FAC5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3803442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8" w:type="dxa"/>
            <w:gridSpan w:val="2"/>
          </w:tcPr>
          <w:p w14:paraId="705B192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C45106" w:rsidRPr="00F05C1D" w14:paraId="7A8C8033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63431F1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10CBE6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0F131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3FFF7C4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474E775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14:paraId="2844627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6281B190" w14:textId="77777777" w:rsidR="00C45106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2485CEB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3C57D71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10E33EF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78F3204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22A5DD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49" w:type="dxa"/>
          </w:tcPr>
          <w:p w14:paraId="4E5F12B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305CE75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7724DD8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5C53A92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121" w:type="dxa"/>
          </w:tcPr>
          <w:p w14:paraId="108E56C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3FA4D17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31037CCC" w14:textId="77777777" w:rsidR="00C45106" w:rsidRPr="00F05C1D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8" w:type="dxa"/>
            <w:gridSpan w:val="2"/>
          </w:tcPr>
          <w:p w14:paraId="6DD7600B" w14:textId="77777777" w:rsidR="00C45106" w:rsidRPr="00F05C1D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C45106" w:rsidRPr="005E55F5" w14:paraId="0FA42E28" w14:textId="77777777" w:rsidTr="00A36970">
        <w:trPr>
          <w:gridAfter w:val="2"/>
          <w:wAfter w:w="25" w:type="dxa"/>
          <w:trHeight w:val="165"/>
        </w:trPr>
        <w:tc>
          <w:tcPr>
            <w:tcW w:w="405" w:type="dxa"/>
          </w:tcPr>
          <w:p w14:paraId="7B1F2E9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64C5A9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6A3CEC3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3E3EAFD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05ED2F0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003" w:type="dxa"/>
          </w:tcPr>
          <w:p w14:paraId="77325B3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1E30D5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5E84EA0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2C12D35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49" w:type="dxa"/>
          </w:tcPr>
          <w:p w14:paraId="69420D9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2611208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121" w:type="dxa"/>
          </w:tcPr>
          <w:p w14:paraId="7A1A4C8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5DF70E0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8" w:type="dxa"/>
            <w:gridSpan w:val="2"/>
          </w:tcPr>
          <w:p w14:paraId="69E19F2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C45106" w:rsidRPr="005E55F5" w14:paraId="0AB3FD47" w14:textId="77777777" w:rsidTr="00A36970">
        <w:trPr>
          <w:trHeight w:val="282"/>
        </w:trPr>
        <w:tc>
          <w:tcPr>
            <w:tcW w:w="15719" w:type="dxa"/>
            <w:gridSpan w:val="18"/>
          </w:tcPr>
          <w:p w14:paraId="288B7FD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отраслей сельского хозяйства и перерабатывающей промышленности»</w:t>
            </w:r>
          </w:p>
        </w:tc>
      </w:tr>
      <w:tr w:rsidR="00C45106" w:rsidRPr="005E55F5" w14:paraId="3F1F9320" w14:textId="77777777" w:rsidTr="00A36970">
        <w:trPr>
          <w:gridAfter w:val="2"/>
          <w:wAfter w:w="25" w:type="dxa"/>
          <w:trHeight w:val="282"/>
        </w:trPr>
        <w:tc>
          <w:tcPr>
            <w:tcW w:w="405" w:type="dxa"/>
            <w:vMerge w:val="restart"/>
          </w:tcPr>
          <w:p w14:paraId="360839A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7499741E" w14:textId="5ABF6368" w:rsidR="00C45106" w:rsidRPr="005E55F5" w:rsidRDefault="00C45106" w:rsidP="004257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="001C0E9A" w:rsidRPr="007C664A">
              <w:rPr>
                <w:i/>
                <w:sz w:val="18"/>
                <w:szCs w:val="18"/>
              </w:rPr>
              <w:t>11</w:t>
            </w:r>
            <w:r w:rsidRPr="005E55F5">
              <w:rPr>
                <w:i/>
                <w:sz w:val="18"/>
                <w:szCs w:val="18"/>
              </w:rPr>
              <w:t>.</w:t>
            </w:r>
          </w:p>
          <w:p w14:paraId="3E088DAC" w14:textId="77777777" w:rsidR="00C45106" w:rsidRPr="005E55F5" w:rsidRDefault="00C45106" w:rsidP="004257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92FD32D" w14:textId="77777777" w:rsidR="00C45106" w:rsidRPr="005E55F5" w:rsidRDefault="00C45106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AC5616D" w14:textId="77777777" w:rsidR="00C45106" w:rsidRPr="005E55F5" w:rsidRDefault="00C45106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31378B02" w14:textId="77777777" w:rsidR="00C45106" w:rsidRPr="001D55C8" w:rsidRDefault="00C45106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1003" w:type="dxa"/>
            <w:shd w:val="clear" w:color="auto" w:fill="auto"/>
          </w:tcPr>
          <w:p w14:paraId="3ADCA1AC" w14:textId="0B58A234" w:rsidR="00C45106" w:rsidRPr="007C664A" w:rsidRDefault="00AD0173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6150,82</w:t>
            </w:r>
          </w:p>
        </w:tc>
        <w:tc>
          <w:tcPr>
            <w:tcW w:w="990" w:type="dxa"/>
          </w:tcPr>
          <w:p w14:paraId="3D330413" w14:textId="741B91CB" w:rsidR="00C45106" w:rsidRPr="007C664A" w:rsidRDefault="008F12A3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</w:t>
            </w:r>
            <w:r w:rsidR="00A36970" w:rsidRPr="007C664A">
              <w:rPr>
                <w:sz w:val="18"/>
                <w:szCs w:val="18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14:paraId="69301668" w14:textId="46349B82" w:rsidR="00C45106" w:rsidRPr="007C664A" w:rsidRDefault="00A36970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4D874E3" w14:textId="231B80F8" w:rsidR="00C45106" w:rsidRPr="007C664A" w:rsidRDefault="00AD0173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849" w:type="dxa"/>
            <w:shd w:val="clear" w:color="auto" w:fill="auto"/>
          </w:tcPr>
          <w:p w14:paraId="2F0911E4" w14:textId="7D5DF35F" w:rsidR="00C45106" w:rsidRPr="007C664A" w:rsidRDefault="00AD0173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shd w:val="clear" w:color="auto" w:fill="auto"/>
          </w:tcPr>
          <w:p w14:paraId="0A002130" w14:textId="3D574FCD" w:rsidR="00C45106" w:rsidRPr="007C664A" w:rsidRDefault="00AD0173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121" w:type="dxa"/>
            <w:shd w:val="clear" w:color="auto" w:fill="auto"/>
          </w:tcPr>
          <w:p w14:paraId="4205DB3F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 w:val="restart"/>
          </w:tcPr>
          <w:p w14:paraId="75B8CB30" w14:textId="04E6DE0A" w:rsidR="00C45106" w:rsidRPr="005E55F5" w:rsidRDefault="005B01FD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8" w:type="dxa"/>
            <w:gridSpan w:val="2"/>
            <w:vMerge w:val="restart"/>
          </w:tcPr>
          <w:p w14:paraId="4D57DF55" w14:textId="62B77B5B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</w:t>
            </w:r>
            <w:r w:rsidR="00071B8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объема продукции</w:t>
            </w:r>
          </w:p>
        </w:tc>
      </w:tr>
      <w:tr w:rsidR="00C45106" w:rsidRPr="005E55F5" w14:paraId="5FA7DCAD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395C04E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A34AFF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24F6A5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BAFCD71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26964A8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0475D9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CDD6A0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5396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718814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6223810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71A421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15661D9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0989C3E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052E636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19630D41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45C9C18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812020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5E3AF6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ACD412F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0F4A9373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B07616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5311A0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67BFE49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47B2611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21433AB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2B317C3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24781B9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2EC7F54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48199B2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D0173" w:rsidRPr="005E55F5" w14:paraId="1680AAAF" w14:textId="77777777" w:rsidTr="00A36970">
        <w:trPr>
          <w:gridAfter w:val="2"/>
          <w:wAfter w:w="25" w:type="dxa"/>
          <w:trHeight w:val="463"/>
        </w:trPr>
        <w:tc>
          <w:tcPr>
            <w:tcW w:w="405" w:type="dxa"/>
            <w:vMerge/>
          </w:tcPr>
          <w:p w14:paraId="08002C6A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9B4A206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1B8668A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A42BC56" w14:textId="77777777" w:rsidR="00AD0173" w:rsidRPr="005E55F5" w:rsidRDefault="00AD0173" w:rsidP="00AD01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D4000FC" w14:textId="77777777" w:rsidR="00AD0173" w:rsidRPr="001D55C8" w:rsidRDefault="00AD0173" w:rsidP="00AD01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1B72CA45" w14:textId="6D6FDA8B" w:rsidR="00AD0173" w:rsidRPr="007C664A" w:rsidRDefault="00AD0173" w:rsidP="00AD0173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8"/>
                <w:szCs w:val="18"/>
              </w:rPr>
              <w:t>6150,82</w:t>
            </w:r>
          </w:p>
        </w:tc>
        <w:tc>
          <w:tcPr>
            <w:tcW w:w="990" w:type="dxa"/>
          </w:tcPr>
          <w:p w14:paraId="1DC68353" w14:textId="1FAB7570" w:rsidR="00AD0173" w:rsidRPr="007C664A" w:rsidRDefault="00AD0173" w:rsidP="00AD01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90" w:type="dxa"/>
            <w:shd w:val="clear" w:color="auto" w:fill="auto"/>
          </w:tcPr>
          <w:p w14:paraId="63A8BADA" w14:textId="12F78885" w:rsidR="00AD0173" w:rsidRPr="007C664A" w:rsidRDefault="00AD0173" w:rsidP="00AD01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B1523C5" w14:textId="6A76B95D" w:rsidR="00AD0173" w:rsidRPr="007C664A" w:rsidRDefault="00AD0173" w:rsidP="00AD01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849" w:type="dxa"/>
            <w:shd w:val="clear" w:color="auto" w:fill="auto"/>
          </w:tcPr>
          <w:p w14:paraId="550A2FF4" w14:textId="3533F2C2" w:rsidR="00AD0173" w:rsidRPr="007C664A" w:rsidRDefault="00AD0173" w:rsidP="00AD01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shd w:val="clear" w:color="auto" w:fill="auto"/>
          </w:tcPr>
          <w:p w14:paraId="02DE995B" w14:textId="60FF6563" w:rsidR="00AD0173" w:rsidRPr="007C664A" w:rsidRDefault="00AD0173" w:rsidP="00AD01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121" w:type="dxa"/>
            <w:shd w:val="clear" w:color="auto" w:fill="auto"/>
          </w:tcPr>
          <w:p w14:paraId="30ADF93F" w14:textId="5A5A65FB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1D3FC0C8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31D36970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49470C6C" w14:textId="77777777" w:rsidTr="00A36970">
        <w:trPr>
          <w:gridAfter w:val="2"/>
          <w:wAfter w:w="25" w:type="dxa"/>
          <w:trHeight w:val="471"/>
        </w:trPr>
        <w:tc>
          <w:tcPr>
            <w:tcW w:w="405" w:type="dxa"/>
            <w:vMerge/>
          </w:tcPr>
          <w:p w14:paraId="6120A98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D13A0F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512FB2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43A9FDA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8133201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37238F7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</w:t>
            </w:r>
          </w:p>
        </w:tc>
        <w:tc>
          <w:tcPr>
            <w:tcW w:w="990" w:type="dxa"/>
          </w:tcPr>
          <w:p w14:paraId="70002515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509B9029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AF666B5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59CF2A95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BA187A4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7EDDA5E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1832443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B6EEB5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D0173" w:rsidRPr="005E55F5" w14:paraId="246C6E08" w14:textId="77777777" w:rsidTr="00A36970">
        <w:trPr>
          <w:gridAfter w:val="2"/>
          <w:wAfter w:w="25" w:type="dxa"/>
          <w:trHeight w:val="282"/>
        </w:trPr>
        <w:tc>
          <w:tcPr>
            <w:tcW w:w="405" w:type="dxa"/>
            <w:vMerge w:val="restart"/>
          </w:tcPr>
          <w:p w14:paraId="45B45E54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3393A737" w14:textId="1CF7B012" w:rsidR="00AD0173" w:rsidRPr="005E55F5" w:rsidRDefault="00AD0173" w:rsidP="00AD01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 w:rsidRPr="007C664A">
              <w:rPr>
                <w:i/>
                <w:sz w:val="18"/>
                <w:szCs w:val="18"/>
              </w:rPr>
              <w:t>11</w:t>
            </w:r>
            <w:r>
              <w:rPr>
                <w:i/>
                <w:sz w:val="18"/>
                <w:szCs w:val="18"/>
              </w:rPr>
              <w:t>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4282B5A2" w14:textId="77777777" w:rsidR="00AD0173" w:rsidRPr="005E55F5" w:rsidRDefault="00AD0173" w:rsidP="00AD01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2B7EDAB9" w14:textId="77777777" w:rsidR="00AD0173" w:rsidRPr="005E55F5" w:rsidRDefault="00AD0173" w:rsidP="00AD01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C99C100" w14:textId="77777777" w:rsidR="00AD0173" w:rsidRPr="005E55F5" w:rsidRDefault="00AD0173" w:rsidP="00AD01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718DF603" w14:textId="77777777" w:rsidR="00AD0173" w:rsidRPr="001D55C8" w:rsidRDefault="00AD0173" w:rsidP="00AD01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1003" w:type="dxa"/>
            <w:shd w:val="clear" w:color="auto" w:fill="auto"/>
          </w:tcPr>
          <w:p w14:paraId="6E23C933" w14:textId="26265AE7" w:rsidR="00AD0173" w:rsidRPr="007C664A" w:rsidRDefault="00AD0173" w:rsidP="00AD0173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8"/>
                <w:szCs w:val="18"/>
              </w:rPr>
              <w:t>6150,82</w:t>
            </w:r>
          </w:p>
        </w:tc>
        <w:tc>
          <w:tcPr>
            <w:tcW w:w="990" w:type="dxa"/>
          </w:tcPr>
          <w:p w14:paraId="6DEA89F5" w14:textId="6D28BC9E" w:rsidR="00AD0173" w:rsidRPr="007C664A" w:rsidRDefault="00AD0173" w:rsidP="00AD01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90" w:type="dxa"/>
            <w:shd w:val="clear" w:color="auto" w:fill="auto"/>
          </w:tcPr>
          <w:p w14:paraId="59BB7383" w14:textId="7370EBC3" w:rsidR="00AD0173" w:rsidRPr="007C664A" w:rsidRDefault="00AD0173" w:rsidP="00AD01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74B5E02" w14:textId="10457AE3" w:rsidR="00AD0173" w:rsidRPr="007C664A" w:rsidRDefault="00AD0173" w:rsidP="00AD01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849" w:type="dxa"/>
            <w:shd w:val="clear" w:color="auto" w:fill="auto"/>
          </w:tcPr>
          <w:p w14:paraId="7162180A" w14:textId="02A74C14" w:rsidR="00AD0173" w:rsidRPr="007C664A" w:rsidRDefault="00AD0173" w:rsidP="00AD01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shd w:val="clear" w:color="auto" w:fill="auto"/>
          </w:tcPr>
          <w:p w14:paraId="5B412301" w14:textId="12047216" w:rsidR="00AD0173" w:rsidRPr="007C664A" w:rsidRDefault="00AD0173" w:rsidP="00AD01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121" w:type="dxa"/>
            <w:shd w:val="clear" w:color="auto" w:fill="auto"/>
          </w:tcPr>
          <w:p w14:paraId="6CE8C270" w14:textId="76CAC7B1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 w:val="restart"/>
          </w:tcPr>
          <w:p w14:paraId="3878442A" w14:textId="750A7A77" w:rsidR="00AD0173" w:rsidRPr="005E55F5" w:rsidRDefault="005B01FD" w:rsidP="00AD01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8" w:type="dxa"/>
            <w:gridSpan w:val="2"/>
            <w:vMerge w:val="restart"/>
          </w:tcPr>
          <w:p w14:paraId="78DBD44C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прирост объема продукции</w:t>
            </w:r>
          </w:p>
        </w:tc>
      </w:tr>
      <w:tr w:rsidR="00C45106" w:rsidRPr="005E55F5" w14:paraId="08D1691D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6EC5FDA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CA0B3D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C20976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95DF34A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744B0478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7CF75E56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8EAF511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8C84F57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7987EFE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204CAD91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38AB5E9B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21592C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7507AD4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428F26D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5C2FB912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64BA25B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445054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E8C9B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903A0A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470F7E81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874F1C8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96C541A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4BE37077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F5E6B5B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14497201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60A75239" w14:textId="77777777" w:rsidR="00C45106" w:rsidRPr="007C664A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0E0A47F3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3B76F6B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DE2ADB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D0173" w:rsidRPr="005E55F5" w14:paraId="08635CFE" w14:textId="77777777" w:rsidTr="00A36970">
        <w:trPr>
          <w:gridAfter w:val="2"/>
          <w:wAfter w:w="25" w:type="dxa"/>
          <w:trHeight w:val="434"/>
        </w:trPr>
        <w:tc>
          <w:tcPr>
            <w:tcW w:w="405" w:type="dxa"/>
            <w:vMerge/>
          </w:tcPr>
          <w:p w14:paraId="2DDBD516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58A75E5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BD9C848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CE52FD3" w14:textId="77777777" w:rsidR="00AD0173" w:rsidRPr="005E55F5" w:rsidRDefault="00AD0173" w:rsidP="00AD01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F6877EF" w14:textId="77777777" w:rsidR="00AD0173" w:rsidRPr="001D55C8" w:rsidRDefault="00AD0173" w:rsidP="00AD01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2650</w:t>
            </w:r>
          </w:p>
        </w:tc>
        <w:tc>
          <w:tcPr>
            <w:tcW w:w="1003" w:type="dxa"/>
            <w:shd w:val="clear" w:color="auto" w:fill="auto"/>
          </w:tcPr>
          <w:p w14:paraId="25CDF434" w14:textId="6B46D594" w:rsidR="00AD0173" w:rsidRPr="007C664A" w:rsidRDefault="00AD0173" w:rsidP="00AD01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6150,82</w:t>
            </w:r>
          </w:p>
        </w:tc>
        <w:tc>
          <w:tcPr>
            <w:tcW w:w="990" w:type="dxa"/>
          </w:tcPr>
          <w:p w14:paraId="691E2357" w14:textId="1D2738A4" w:rsidR="00AD0173" w:rsidRPr="007C664A" w:rsidRDefault="00AD0173" w:rsidP="00AD01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1590,82</w:t>
            </w:r>
          </w:p>
        </w:tc>
        <w:tc>
          <w:tcPr>
            <w:tcW w:w="990" w:type="dxa"/>
            <w:shd w:val="clear" w:color="auto" w:fill="auto"/>
          </w:tcPr>
          <w:p w14:paraId="443EA024" w14:textId="228E3382" w:rsidR="00AD0173" w:rsidRPr="007C664A" w:rsidRDefault="00AD0173" w:rsidP="00AD01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1924F42" w14:textId="6804E008" w:rsidR="00AD0173" w:rsidRPr="007C664A" w:rsidRDefault="00AD0173" w:rsidP="00AD01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849" w:type="dxa"/>
            <w:shd w:val="clear" w:color="auto" w:fill="auto"/>
          </w:tcPr>
          <w:p w14:paraId="54F76A12" w14:textId="6FFC8AF8" w:rsidR="00AD0173" w:rsidRPr="007C664A" w:rsidRDefault="00AD0173" w:rsidP="00AD01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919" w:type="dxa"/>
            <w:shd w:val="clear" w:color="auto" w:fill="auto"/>
          </w:tcPr>
          <w:p w14:paraId="32AD1F3D" w14:textId="4444AAF2" w:rsidR="00AD0173" w:rsidRPr="007C664A" w:rsidRDefault="00AD0173" w:rsidP="00AD01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1520,00</w:t>
            </w:r>
          </w:p>
        </w:tc>
        <w:tc>
          <w:tcPr>
            <w:tcW w:w="1121" w:type="dxa"/>
            <w:shd w:val="clear" w:color="auto" w:fill="auto"/>
          </w:tcPr>
          <w:p w14:paraId="369433D0" w14:textId="71E26B5F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6E94856E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2CFC91E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0629B212" w14:textId="77777777" w:rsidTr="00A36970">
        <w:trPr>
          <w:gridAfter w:val="2"/>
          <w:wAfter w:w="25" w:type="dxa"/>
          <w:trHeight w:val="471"/>
        </w:trPr>
        <w:tc>
          <w:tcPr>
            <w:tcW w:w="405" w:type="dxa"/>
            <w:vMerge/>
          </w:tcPr>
          <w:p w14:paraId="66F32EA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A508C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F25964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0027750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9A7EBE9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A123E2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8E77D8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3C7FE63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A76DAF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3CBB9FC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4EE8CC3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4E9AD0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242BAFC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3B033C3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27558245" w14:textId="77777777" w:rsidTr="00A36970">
        <w:trPr>
          <w:gridAfter w:val="2"/>
          <w:wAfter w:w="25" w:type="dxa"/>
          <w:trHeight w:val="282"/>
        </w:trPr>
        <w:tc>
          <w:tcPr>
            <w:tcW w:w="405" w:type="dxa"/>
            <w:vMerge w:val="restart"/>
          </w:tcPr>
          <w:p w14:paraId="08A116D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26F5CF5C" w14:textId="270FA826" w:rsidR="00C45106" w:rsidRPr="005E55F5" w:rsidRDefault="00C45106" w:rsidP="004257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 w:rsidR="00CC7722" w:rsidRPr="007C664A">
              <w:rPr>
                <w:i/>
                <w:sz w:val="18"/>
                <w:szCs w:val="18"/>
              </w:rPr>
              <w:t>11</w:t>
            </w:r>
            <w:r>
              <w:rPr>
                <w:i/>
                <w:sz w:val="18"/>
                <w:szCs w:val="18"/>
              </w:rPr>
              <w:t>.02</w:t>
            </w:r>
          </w:p>
          <w:p w14:paraId="3F20B811" w14:textId="77777777" w:rsidR="00C45106" w:rsidRPr="005E55F5" w:rsidRDefault="00C45106" w:rsidP="00425773">
            <w:pPr>
              <w:rPr>
                <w:sz w:val="18"/>
                <w:szCs w:val="18"/>
              </w:rPr>
            </w:pPr>
            <w:proofErr w:type="gramStart"/>
            <w:r w:rsidRPr="005E55F5">
              <w:rPr>
                <w:sz w:val="18"/>
                <w:szCs w:val="18"/>
              </w:rPr>
              <w:t>Организация  и</w:t>
            </w:r>
            <w:proofErr w:type="gramEnd"/>
            <w:r w:rsidRPr="005E55F5">
              <w:rPr>
                <w:sz w:val="18"/>
                <w:szCs w:val="18"/>
              </w:rPr>
              <w:t xml:space="preserve"> проведение конкурсов, выставок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5422E21" w14:textId="77777777" w:rsidR="00C45106" w:rsidRPr="005E55F5" w:rsidRDefault="00C45106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6F08C8B" w14:textId="77777777" w:rsidR="00C45106" w:rsidRPr="005E55F5" w:rsidRDefault="00C45106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54C8132" w14:textId="77777777" w:rsidR="00C45106" w:rsidRPr="001D55C8" w:rsidRDefault="00C45106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30526B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7AA31B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742E68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C9335E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16874C1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5F7FB7A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41B611B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 w:val="restart"/>
          </w:tcPr>
          <w:p w14:paraId="00D32162" w14:textId="2FC1E481" w:rsidR="00C45106" w:rsidRPr="005E55F5" w:rsidRDefault="005B01FD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8" w:type="dxa"/>
            <w:gridSpan w:val="2"/>
            <w:vMerge w:val="restart"/>
          </w:tcPr>
          <w:p w14:paraId="3EB4560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</w:tr>
      <w:tr w:rsidR="00C45106" w:rsidRPr="005E55F5" w14:paraId="26AD11AD" w14:textId="77777777" w:rsidTr="00A36970">
        <w:trPr>
          <w:gridAfter w:val="2"/>
          <w:wAfter w:w="25" w:type="dxa"/>
          <w:trHeight w:val="434"/>
        </w:trPr>
        <w:tc>
          <w:tcPr>
            <w:tcW w:w="405" w:type="dxa"/>
            <w:vMerge/>
          </w:tcPr>
          <w:p w14:paraId="16735EB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3048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0A358D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5948114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D28CCF5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614BB40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0469FB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06A6FF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E566F4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44F8167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C82AFF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3CA6782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595CDBD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A69C4B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2442A6AE" w14:textId="77777777" w:rsidTr="00A36970">
        <w:trPr>
          <w:gridAfter w:val="2"/>
          <w:wAfter w:w="25" w:type="dxa"/>
          <w:trHeight w:val="471"/>
        </w:trPr>
        <w:tc>
          <w:tcPr>
            <w:tcW w:w="405" w:type="dxa"/>
            <w:vMerge/>
          </w:tcPr>
          <w:p w14:paraId="588BE83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A58AC6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6DA88C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8BE8F05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118159EF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A63D24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285FCC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940219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C562F0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01579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192FDBD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5C11160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1686F0D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1D2EFB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2C013655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458E1B8B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77C373F7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044CE15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0AA2BF25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08B94CF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5D87CAD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7D33CA84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46ED29B5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1365D30F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445E92CF" w14:textId="77777777" w:rsidR="00BA3676" w:rsidRPr="008503CE" w:rsidRDefault="00C92740" w:rsidP="008E4D7C">
      <w:pPr>
        <w:pStyle w:val="a6"/>
        <w:numPr>
          <w:ilvl w:val="0"/>
          <w:numId w:val="7"/>
        </w:numPr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t>Подпрограмма 2</w:t>
      </w:r>
      <w:r w:rsidR="00BA3676" w:rsidRPr="008503CE">
        <w:rPr>
          <w:b/>
          <w:sz w:val="26"/>
          <w:szCs w:val="26"/>
          <w:u w:val="single"/>
        </w:rPr>
        <w:t xml:space="preserve"> «Развитие мелиорации земель сельскохозяйственного назначения»</w:t>
      </w:r>
    </w:p>
    <w:p w14:paraId="7B32D70D" w14:textId="77777777" w:rsidR="00C45106" w:rsidRDefault="00C45106" w:rsidP="00BA3676">
      <w:pPr>
        <w:jc w:val="center"/>
        <w:rPr>
          <w:b/>
          <w:sz w:val="28"/>
          <w:szCs w:val="20"/>
        </w:rPr>
      </w:pPr>
    </w:p>
    <w:p w14:paraId="68711557" w14:textId="77777777" w:rsidR="00C45106" w:rsidRPr="008503CE" w:rsidRDefault="00C45106" w:rsidP="008503CE">
      <w:pPr>
        <w:pStyle w:val="a6"/>
        <w:numPr>
          <w:ilvl w:val="1"/>
          <w:numId w:val="7"/>
        </w:numPr>
        <w:rPr>
          <w:b/>
        </w:rPr>
      </w:pPr>
      <w:r w:rsidRPr="008503CE">
        <w:rPr>
          <w:b/>
          <w:i/>
          <w:color w:val="000000"/>
          <w:u w:val="single"/>
        </w:rPr>
        <w:t>Паспорт</w:t>
      </w:r>
      <w:r w:rsidRPr="008503CE">
        <w:rPr>
          <w:b/>
          <w:i/>
          <w:u w:val="single"/>
        </w:rPr>
        <w:t xml:space="preserve"> </w:t>
      </w:r>
      <w:proofErr w:type="gramStart"/>
      <w:r w:rsidR="00425773" w:rsidRPr="008503CE">
        <w:rPr>
          <w:b/>
          <w:i/>
          <w:color w:val="000000"/>
          <w:u w:val="single"/>
        </w:rPr>
        <w:t>п</w:t>
      </w:r>
      <w:r w:rsidRPr="008503CE">
        <w:rPr>
          <w:b/>
          <w:i/>
          <w:color w:val="000000"/>
          <w:u w:val="single"/>
        </w:rPr>
        <w:t>одпрограммы  2</w:t>
      </w:r>
      <w:proofErr w:type="gramEnd"/>
      <w:r w:rsidRPr="008503CE">
        <w:rPr>
          <w:b/>
          <w:i/>
          <w:color w:val="000000"/>
          <w:u w:val="single"/>
        </w:rPr>
        <w:t xml:space="preserve"> </w:t>
      </w:r>
      <w:r w:rsidRPr="008503CE">
        <w:rPr>
          <w:b/>
          <w:i/>
          <w:u w:val="single"/>
        </w:rPr>
        <w:t>«Развитие мелиорации земель сельскохозяйственного назначения</w:t>
      </w:r>
      <w:r w:rsidRPr="008503CE">
        <w:rPr>
          <w:b/>
        </w:rPr>
        <w:t>»</w:t>
      </w:r>
    </w:p>
    <w:p w14:paraId="554CA21D" w14:textId="77777777" w:rsidR="00C45106" w:rsidRPr="00425773" w:rsidRDefault="00C45106" w:rsidP="00BA3676">
      <w:pPr>
        <w:jc w:val="center"/>
        <w:rPr>
          <w:szCs w:val="20"/>
        </w:rPr>
      </w:pPr>
    </w:p>
    <w:tbl>
      <w:tblPr>
        <w:tblW w:w="17113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1842"/>
        <w:gridCol w:w="1828"/>
        <w:gridCol w:w="1276"/>
        <w:gridCol w:w="1418"/>
        <w:gridCol w:w="1417"/>
        <w:gridCol w:w="1418"/>
        <w:gridCol w:w="993"/>
        <w:gridCol w:w="1403"/>
        <w:gridCol w:w="1149"/>
        <w:gridCol w:w="2084"/>
      </w:tblGrid>
      <w:tr w:rsidR="00D20F33" w:rsidRPr="002027B4" w14:paraId="452653D6" w14:textId="77777777" w:rsidTr="008B1AAA">
        <w:trPr>
          <w:gridAfter w:val="1"/>
          <w:wAfter w:w="2084" w:type="dxa"/>
          <w:trHeight w:val="551"/>
        </w:trPr>
        <w:tc>
          <w:tcPr>
            <w:tcW w:w="2285" w:type="dxa"/>
          </w:tcPr>
          <w:p w14:paraId="77F427DF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Муниципальный заказчик   подпрограммы</w:t>
            </w:r>
          </w:p>
        </w:tc>
        <w:tc>
          <w:tcPr>
            <w:tcW w:w="12744" w:type="dxa"/>
            <w:gridSpan w:val="9"/>
            <w:tcBorders>
              <w:right w:val="single" w:sz="4" w:space="0" w:color="auto"/>
            </w:tcBorders>
          </w:tcPr>
          <w:p w14:paraId="6CAA8115" w14:textId="77777777" w:rsidR="00D20F33" w:rsidRDefault="00D20F33" w:rsidP="00BA3676">
            <w:pPr>
              <w:jc w:val="center"/>
              <w:rPr>
                <w:color w:val="000000"/>
                <w:sz w:val="22"/>
                <w:szCs w:val="20"/>
              </w:rPr>
            </w:pPr>
          </w:p>
          <w:p w14:paraId="624D5C8C" w14:textId="77777777" w:rsidR="007B107C" w:rsidRPr="00E77562" w:rsidRDefault="007B107C" w:rsidP="007B10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E77562">
              <w:rPr>
                <w:rFonts w:ascii="Times New Roman CYR" w:eastAsiaTheme="minorEastAsia" w:hAnsi="Times New Roman CYR" w:cs="Times New Roman CYR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6426F232" w14:textId="0B47F34C" w:rsidR="00D20F33" w:rsidRPr="009823C0" w:rsidRDefault="00D20F33" w:rsidP="001A70DF">
            <w:pPr>
              <w:jc w:val="center"/>
              <w:rPr>
                <w:color w:val="000000"/>
                <w:sz w:val="22"/>
                <w:szCs w:val="20"/>
              </w:rPr>
            </w:pPr>
          </w:p>
        </w:tc>
      </w:tr>
      <w:tr w:rsidR="00D20F33" w:rsidRPr="002027B4" w14:paraId="6A81C2EF" w14:textId="77777777" w:rsidTr="008B1AAA">
        <w:trPr>
          <w:gridAfter w:val="1"/>
          <w:wAfter w:w="2084" w:type="dxa"/>
          <w:trHeight w:val="475"/>
        </w:trPr>
        <w:tc>
          <w:tcPr>
            <w:tcW w:w="2285" w:type="dxa"/>
            <w:vMerge w:val="restart"/>
          </w:tcPr>
          <w:p w14:paraId="6A6B1341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Источни</w:t>
            </w:r>
            <w:r>
              <w:rPr>
                <w:sz w:val="22"/>
                <w:szCs w:val="20"/>
              </w:rPr>
              <w:t xml:space="preserve">ки финансирования </w:t>
            </w:r>
            <w:r w:rsidRPr="002027B4">
              <w:rPr>
                <w:sz w:val="22"/>
                <w:szCs w:val="20"/>
              </w:rPr>
              <w:t>программы</w:t>
            </w:r>
            <w:r>
              <w:rPr>
                <w:sz w:val="22"/>
                <w:szCs w:val="20"/>
              </w:rPr>
              <w:t xml:space="preserve"> по годам реализации и главным распорядителям </w:t>
            </w:r>
            <w:r>
              <w:rPr>
                <w:sz w:val="22"/>
                <w:szCs w:val="20"/>
              </w:rPr>
              <w:lastRenderedPageBreak/>
              <w:t>бюджетных средств, в том числе по годам:</w:t>
            </w:r>
          </w:p>
          <w:p w14:paraId="28CE8EA3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742DDE2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842" w:type="dxa"/>
            <w:tcBorders>
              <w:bottom w:val="nil"/>
              <w:right w:val="single" w:sz="4" w:space="0" w:color="auto"/>
            </w:tcBorders>
          </w:tcPr>
          <w:p w14:paraId="7B46D255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lastRenderedPageBreak/>
              <w:t>Главный распорядитель бюджетных средств</w:t>
            </w:r>
          </w:p>
        </w:tc>
        <w:tc>
          <w:tcPr>
            <w:tcW w:w="1828" w:type="dxa"/>
            <w:tcBorders>
              <w:bottom w:val="nil"/>
              <w:right w:val="single" w:sz="4" w:space="0" w:color="auto"/>
            </w:tcBorders>
          </w:tcPr>
          <w:p w14:paraId="66FFFFA9" w14:textId="77777777" w:rsidR="00D20F33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Источник </w:t>
            </w:r>
          </w:p>
          <w:p w14:paraId="05FFEF1C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финансирования</w:t>
            </w:r>
          </w:p>
        </w:tc>
        <w:tc>
          <w:tcPr>
            <w:tcW w:w="9074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4684AA30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proofErr w:type="gramStart"/>
            <w:r>
              <w:rPr>
                <w:sz w:val="22"/>
                <w:szCs w:val="20"/>
              </w:rPr>
              <w:t>Расходы  (</w:t>
            </w:r>
            <w:proofErr w:type="gramEnd"/>
            <w:r>
              <w:rPr>
                <w:sz w:val="22"/>
                <w:szCs w:val="20"/>
              </w:rPr>
              <w:t>тыс</w:t>
            </w:r>
            <w:r w:rsidRPr="002027B4">
              <w:rPr>
                <w:sz w:val="22"/>
                <w:szCs w:val="20"/>
              </w:rPr>
              <w:t>. рублей)</w:t>
            </w:r>
          </w:p>
        </w:tc>
      </w:tr>
      <w:tr w:rsidR="00D20F33" w:rsidRPr="002027B4" w14:paraId="714CD193" w14:textId="77777777" w:rsidTr="008B1AAA">
        <w:trPr>
          <w:trHeight w:val="415"/>
        </w:trPr>
        <w:tc>
          <w:tcPr>
            <w:tcW w:w="2285" w:type="dxa"/>
            <w:vMerge/>
            <w:vAlign w:val="center"/>
          </w:tcPr>
          <w:p w14:paraId="0F204051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3500FB5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1777A02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828" w:type="dxa"/>
            <w:tcBorders>
              <w:top w:val="nil"/>
              <w:right w:val="single" w:sz="4" w:space="0" w:color="auto"/>
            </w:tcBorders>
          </w:tcPr>
          <w:p w14:paraId="2F905DBE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506912A5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9FD2EDD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2021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14:paraId="30FBB5D8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2022</w:t>
            </w:r>
            <w:r w:rsidRPr="002027B4">
              <w:rPr>
                <w:sz w:val="22"/>
                <w:szCs w:val="20"/>
              </w:rPr>
              <w:t xml:space="preserve"> год </w:t>
            </w:r>
          </w:p>
        </w:tc>
        <w:tc>
          <w:tcPr>
            <w:tcW w:w="1418" w:type="dxa"/>
          </w:tcPr>
          <w:p w14:paraId="437BE5FA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2023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993" w:type="dxa"/>
          </w:tcPr>
          <w:p w14:paraId="03327EBE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2024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03" w:type="dxa"/>
          </w:tcPr>
          <w:p w14:paraId="4334E71C" w14:textId="77777777" w:rsidR="00D20F33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2025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2FDD5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Итого:</w:t>
            </w:r>
          </w:p>
        </w:tc>
        <w:tc>
          <w:tcPr>
            <w:tcW w:w="2084" w:type="dxa"/>
            <w:tcBorders>
              <w:top w:val="nil"/>
              <w:bottom w:val="nil"/>
              <w:right w:val="single" w:sz="4" w:space="0" w:color="auto"/>
            </w:tcBorders>
          </w:tcPr>
          <w:p w14:paraId="2520AAFF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</w:tr>
      <w:tr w:rsidR="00D20F33" w:rsidRPr="002027B4" w14:paraId="29207A2D" w14:textId="77777777" w:rsidTr="008B1AAA">
        <w:trPr>
          <w:gridAfter w:val="1"/>
          <w:wAfter w:w="2084" w:type="dxa"/>
          <w:trHeight w:val="583"/>
        </w:trPr>
        <w:tc>
          <w:tcPr>
            <w:tcW w:w="2285" w:type="dxa"/>
            <w:vMerge/>
          </w:tcPr>
          <w:p w14:paraId="2B10E58C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242EA20" w14:textId="77777777" w:rsidR="00D20F33" w:rsidRPr="002027B4" w:rsidRDefault="001A70DF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Администрация городского округа Истра</w:t>
            </w:r>
          </w:p>
        </w:tc>
        <w:tc>
          <w:tcPr>
            <w:tcW w:w="1828" w:type="dxa"/>
            <w:tcBorders>
              <w:right w:val="single" w:sz="4" w:space="0" w:color="auto"/>
            </w:tcBorders>
          </w:tcPr>
          <w:p w14:paraId="1C1CA54B" w14:textId="77777777" w:rsidR="00D20F33" w:rsidRDefault="00D20F33" w:rsidP="00BA3676">
            <w:pPr>
              <w:spacing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Всего:</w:t>
            </w:r>
          </w:p>
          <w:p w14:paraId="11FDF5A8" w14:textId="77777777" w:rsidR="00D20F33" w:rsidRPr="002027B4" w:rsidRDefault="00D20F33" w:rsidP="00BA3676">
            <w:pPr>
              <w:spacing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 в том числе по годам</w:t>
            </w:r>
            <w:r>
              <w:rPr>
                <w:sz w:val="22"/>
                <w:szCs w:val="20"/>
              </w:rPr>
              <w:t>:</w:t>
            </w:r>
          </w:p>
        </w:tc>
        <w:tc>
          <w:tcPr>
            <w:tcW w:w="1276" w:type="dxa"/>
          </w:tcPr>
          <w:p w14:paraId="56C5E57A" w14:textId="77777777" w:rsidR="00D20F33" w:rsidRPr="009E755F" w:rsidRDefault="00D20F33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89163E">
              <w:rPr>
                <w:sz w:val="22"/>
                <w:szCs w:val="20"/>
              </w:rPr>
              <w:t>1850,0</w:t>
            </w:r>
          </w:p>
        </w:tc>
        <w:tc>
          <w:tcPr>
            <w:tcW w:w="1418" w:type="dxa"/>
          </w:tcPr>
          <w:p w14:paraId="0101630C" w14:textId="40A73F74" w:rsidR="00D20F33" w:rsidRPr="007C664A" w:rsidRDefault="007A0C24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13709,00</w:t>
            </w:r>
          </w:p>
        </w:tc>
        <w:tc>
          <w:tcPr>
            <w:tcW w:w="1417" w:type="dxa"/>
          </w:tcPr>
          <w:p w14:paraId="2D418227" w14:textId="3BE7D4CD" w:rsidR="00D20F33" w:rsidRPr="007C664A" w:rsidRDefault="007A0C24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18237,20</w:t>
            </w:r>
          </w:p>
        </w:tc>
        <w:tc>
          <w:tcPr>
            <w:tcW w:w="1418" w:type="dxa"/>
          </w:tcPr>
          <w:p w14:paraId="452ACDE3" w14:textId="0C090FA1" w:rsidR="00D20F33" w:rsidRPr="007C664A" w:rsidRDefault="007A0C24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18237,20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62959E4" w14:textId="30CAC76B" w:rsidR="00D20F33" w:rsidRPr="007C664A" w:rsidRDefault="007A0C24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18237,20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14:paraId="4B6A4882" w14:textId="77777777" w:rsidR="00D20F33" w:rsidRPr="007C664A" w:rsidRDefault="00D20F33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</w:t>
            </w:r>
          </w:p>
        </w:tc>
        <w:tc>
          <w:tcPr>
            <w:tcW w:w="1149" w:type="dxa"/>
            <w:tcBorders>
              <w:left w:val="single" w:sz="4" w:space="0" w:color="auto"/>
            </w:tcBorders>
          </w:tcPr>
          <w:p w14:paraId="476C8469" w14:textId="38ABBAD5" w:rsidR="00D20F33" w:rsidRPr="007C664A" w:rsidRDefault="007A0C24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70270,60</w:t>
            </w:r>
          </w:p>
        </w:tc>
      </w:tr>
      <w:tr w:rsidR="007A0C24" w:rsidRPr="002027B4" w14:paraId="2EA7A191" w14:textId="77777777" w:rsidTr="008B1AAA">
        <w:trPr>
          <w:gridAfter w:val="1"/>
          <w:wAfter w:w="2084" w:type="dxa"/>
          <w:trHeight w:val="641"/>
        </w:trPr>
        <w:tc>
          <w:tcPr>
            <w:tcW w:w="2285" w:type="dxa"/>
            <w:vMerge/>
            <w:tcBorders>
              <w:bottom w:val="single" w:sz="4" w:space="0" w:color="auto"/>
            </w:tcBorders>
          </w:tcPr>
          <w:p w14:paraId="5DFBD581" w14:textId="77777777" w:rsidR="007A0C24" w:rsidRPr="002027B4" w:rsidRDefault="007A0C24" w:rsidP="007A0C24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13AA8CE" w14:textId="77777777" w:rsidR="007A0C24" w:rsidRPr="006B7381" w:rsidRDefault="007A0C24" w:rsidP="007A0C24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auto"/>
            </w:tcBorders>
          </w:tcPr>
          <w:p w14:paraId="626AB2BD" w14:textId="77777777" w:rsidR="007A0C24" w:rsidRPr="002027B4" w:rsidRDefault="007A0C24" w:rsidP="007A0C24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Средства бюджета </w:t>
            </w:r>
            <w:r>
              <w:rPr>
                <w:sz w:val="22"/>
                <w:szCs w:val="20"/>
              </w:rPr>
              <w:t>городского округа Истра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</w:tcPr>
          <w:p w14:paraId="3257D693" w14:textId="6898A605" w:rsidR="007A0C24" w:rsidRPr="009E755F" w:rsidRDefault="007A0C24" w:rsidP="007A0C24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89163E">
              <w:rPr>
                <w:sz w:val="22"/>
                <w:szCs w:val="20"/>
              </w:rPr>
              <w:t>1850,0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6ECF9E0A" w14:textId="2CF91E33" w:rsidR="007A0C24" w:rsidRPr="007C664A" w:rsidRDefault="007A0C24" w:rsidP="007A0C24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13709,00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2DEEE144" w14:textId="176CCDEE" w:rsidR="007A0C24" w:rsidRPr="007C664A" w:rsidRDefault="007A0C24" w:rsidP="007A0C24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18237,20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4044BC74" w14:textId="548484CA" w:rsidR="007A0C24" w:rsidRPr="007C664A" w:rsidRDefault="007A0C24" w:rsidP="007A0C24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18237,20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14:paraId="27FE844F" w14:textId="0F65F189" w:rsidR="007A0C24" w:rsidRPr="007C664A" w:rsidRDefault="007A0C24" w:rsidP="007A0C24">
            <w:pPr>
              <w:spacing w:after="200" w:line="276" w:lineRule="auto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18237,20</w:t>
            </w:r>
          </w:p>
        </w:tc>
        <w:tc>
          <w:tcPr>
            <w:tcW w:w="1403" w:type="dxa"/>
            <w:tcBorders>
              <w:bottom w:val="single" w:sz="4" w:space="0" w:color="000000"/>
            </w:tcBorders>
          </w:tcPr>
          <w:p w14:paraId="6A26A031" w14:textId="0ED35FB3" w:rsidR="007A0C24" w:rsidRPr="007C664A" w:rsidRDefault="007A0C24" w:rsidP="007A0C24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0,0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DC5B4E" w14:textId="6844ADDC" w:rsidR="007A0C24" w:rsidRPr="007C664A" w:rsidRDefault="007A0C24" w:rsidP="007A0C24">
            <w:pPr>
              <w:spacing w:after="200" w:line="276" w:lineRule="auto"/>
              <w:rPr>
                <w:sz w:val="22"/>
                <w:szCs w:val="20"/>
              </w:rPr>
            </w:pPr>
            <w:r w:rsidRPr="007C664A">
              <w:rPr>
                <w:sz w:val="22"/>
                <w:szCs w:val="20"/>
              </w:rPr>
              <w:t>70270,60</w:t>
            </w:r>
          </w:p>
        </w:tc>
      </w:tr>
    </w:tbl>
    <w:p w14:paraId="6FEE1688" w14:textId="77777777" w:rsidR="00BA3676" w:rsidRDefault="00BA3676" w:rsidP="00BA3676">
      <w:pPr>
        <w:jc w:val="both"/>
        <w:rPr>
          <w:b/>
        </w:rPr>
        <w:sectPr w:rsidR="00BA3676" w:rsidSect="00BA3676">
          <w:pgSz w:w="16838" w:h="11906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14:paraId="1BE35DF6" w14:textId="77777777" w:rsidR="00BA3676" w:rsidRPr="008503CE" w:rsidRDefault="00A245D7" w:rsidP="008503CE">
      <w:pPr>
        <w:pStyle w:val="a6"/>
        <w:numPr>
          <w:ilvl w:val="1"/>
          <w:numId w:val="7"/>
        </w:numPr>
        <w:jc w:val="center"/>
        <w:rPr>
          <w:b/>
          <w:i/>
          <w:u w:val="single"/>
        </w:rPr>
      </w:pPr>
      <w:r w:rsidRPr="008503CE">
        <w:rPr>
          <w:b/>
          <w:i/>
          <w:u w:val="single"/>
        </w:rPr>
        <w:lastRenderedPageBreak/>
        <w:t>Характеристика сферы реализации и о</w:t>
      </w:r>
      <w:r w:rsidR="00BA3676" w:rsidRPr="008503CE">
        <w:rPr>
          <w:b/>
          <w:i/>
          <w:u w:val="single"/>
        </w:rPr>
        <w:t>сновные мероприятия</w:t>
      </w:r>
      <w:r w:rsidR="00F80385" w:rsidRPr="008503CE">
        <w:rPr>
          <w:b/>
          <w:i/>
          <w:u w:val="single"/>
        </w:rPr>
        <w:t xml:space="preserve"> </w:t>
      </w:r>
      <w:proofErr w:type="gramStart"/>
      <w:r w:rsidR="00F80385" w:rsidRPr="008503CE">
        <w:rPr>
          <w:b/>
          <w:i/>
          <w:u w:val="single"/>
        </w:rPr>
        <w:t xml:space="preserve">подпрограммы, </w:t>
      </w:r>
      <w:r w:rsidR="00BA3676" w:rsidRPr="008503CE">
        <w:rPr>
          <w:b/>
          <w:i/>
          <w:u w:val="single"/>
        </w:rPr>
        <w:t xml:space="preserve"> влияющие</w:t>
      </w:r>
      <w:proofErr w:type="gramEnd"/>
      <w:r w:rsidR="00BA3676" w:rsidRPr="008503CE">
        <w:rPr>
          <w:b/>
          <w:i/>
          <w:u w:val="single"/>
        </w:rPr>
        <w:t xml:space="preserve"> на развитие мелиорации земель сельскохозяйственного назначения городского округа Истра:</w:t>
      </w:r>
    </w:p>
    <w:p w14:paraId="7C98784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8"/>
        <w:jc w:val="both"/>
      </w:pPr>
      <w:r w:rsidRPr="00220F02">
        <w:t>Реализация Подпрограммы «Развитие мелиорации земель сельскохозяйственного назначения» направлена на решение задач:</w:t>
      </w:r>
    </w:p>
    <w:p w14:paraId="004A90A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jc w:val="both"/>
      </w:pPr>
      <w:r w:rsidRPr="00220F02">
        <w:t>сохранение плодородия почв и повышение эффективности использования сельскохозяйственных угодий,</w:t>
      </w:r>
      <w:r>
        <w:t xml:space="preserve"> </w:t>
      </w:r>
      <w:r w:rsidRPr="00220F02">
        <w:t>расширение посевов сельскохозяйственных культур,</w:t>
      </w:r>
      <w:r>
        <w:t xml:space="preserve"> </w:t>
      </w:r>
      <w:r w:rsidRPr="00220F02">
        <w:t>увеличение объема производства основных видов продукции растениеводства за счет гарантированного обеспечения урожайности сельскохозяйственных культур вне зависимости от природных условий.</w:t>
      </w:r>
    </w:p>
    <w:p w14:paraId="479B7F14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8"/>
        <w:jc w:val="both"/>
      </w:pPr>
      <w:r w:rsidRPr="00220F02">
        <w:rPr>
          <w:rFonts w:cs="Calibri"/>
        </w:rPr>
        <w:t xml:space="preserve">На решение данных задач направлены реализация следующие основные мероприятия </w:t>
      </w:r>
      <w:r>
        <w:t xml:space="preserve">Подпрограммы </w:t>
      </w:r>
      <w:r w:rsidRPr="00220F02">
        <w:t>«Развитие мелиорации земель сельскохозяйственного назначения»:</w:t>
      </w:r>
    </w:p>
    <w:p w14:paraId="3366EF25" w14:textId="77777777" w:rsidR="00BA3676" w:rsidRPr="00220F02" w:rsidRDefault="00BA3676" w:rsidP="00BA3676">
      <w:pPr>
        <w:widowControl w:val="0"/>
        <w:autoSpaceDE w:val="0"/>
        <w:autoSpaceDN w:val="0"/>
        <w:adjustRightInd w:val="0"/>
        <w:jc w:val="both"/>
        <w:rPr>
          <w:rFonts w:cs="Calibri"/>
        </w:rPr>
      </w:pPr>
      <w:r w:rsidRPr="00220F02">
        <w:rPr>
          <w:rFonts w:cs="Calibri"/>
        </w:rPr>
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назначения.</w:t>
      </w:r>
    </w:p>
    <w:p w14:paraId="0EF12E3E" w14:textId="77777777" w:rsidR="00BA3676" w:rsidRPr="00220F02" w:rsidRDefault="00BA3676" w:rsidP="00BA3676">
      <w:pPr>
        <w:tabs>
          <w:tab w:val="left" w:pos="0"/>
        </w:tabs>
        <w:jc w:val="both"/>
      </w:pPr>
      <w:r w:rsidRPr="00220F02">
        <w:tab/>
        <w:t xml:space="preserve">Реализация мероприятий Подпрограммы «Развитие мелиорации земель сельскохозяйственного назначения» направлена на повышение продукционного потенциала мелиорируемых земель и эффективного использования природных ресурсов на территории городского округа </w:t>
      </w:r>
      <w:r>
        <w:t>Истра</w:t>
      </w:r>
      <w:r w:rsidRPr="00220F02">
        <w:t>, предотвращение выбытия из оборота земель сельскохозяйственного назначения, развитие мелиоративных систем и гидротехнических сооружений сельскохозяйственного назначения.</w:t>
      </w:r>
    </w:p>
    <w:p w14:paraId="5587C528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>Основными сдерживающими факторами повышения продуктивности сельскохозяйственных угодий являются недостаточное развитие комплексных мелиораций, невысокий технический уровень мелиоративных систем, нерациональное использование водных и земельных ресурсов, процессы деградации почв, такие как эрозия, увеличение кислотности почв, заболачивание, дефицит элементов минерального питания.</w:t>
      </w:r>
    </w:p>
    <w:p w14:paraId="54A3780E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 xml:space="preserve">Устранить избыточную кислотность почв возможно внесением кальций- и магнийсодержащих материалов (известковая и доломитовая мука). Оказание государственной поддержки сельскохозяйственным товаропроизводителям городского округа </w:t>
      </w:r>
      <w:r>
        <w:t>Истра</w:t>
      </w:r>
      <w:r w:rsidRPr="00220F02">
        <w:t xml:space="preserve"> позволит провести работы по известкованию и </w:t>
      </w:r>
      <w:proofErr w:type="spellStart"/>
      <w:r w:rsidRPr="00220F02">
        <w:t>фосфоритованию</w:t>
      </w:r>
      <w:proofErr w:type="spellEnd"/>
      <w:r w:rsidRPr="00220F02">
        <w:t>, увеличить производство продукции растениеводства.</w:t>
      </w:r>
    </w:p>
    <w:p w14:paraId="1E4199D7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>Кроме того, высокий и стабильный уровень производства сельскохозяйственной продукции в сложных климатических условиях обеспечивается применением такого способа мелиорации, как орошение сельскохозяйственных земель. Выход продукции с орошаемого гектара в 3-5 раз выше, чем с богарного, а производительность труда, эффективность использования природных и материально-технических ресурсов, в том числе удобрений, увеличиваются в 2-3 раза.</w:t>
      </w:r>
    </w:p>
    <w:p w14:paraId="55B77E08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20F02">
        <w:t>Для сохранения и повышения плодородия мелиорированных земель требуется внесение минеральных и органических удобрений в научно обоснованных дозах</w:t>
      </w:r>
      <w:r>
        <w:t>.</w:t>
      </w:r>
    </w:p>
    <w:p w14:paraId="7B6AEA32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 xml:space="preserve">Повышение эффективности использования земель сельскохозяйственного назначения будет осуществляться в том числе путем вовлечения в оборот неиспользуемых земель сельскохозяйственного назначения. </w:t>
      </w:r>
    </w:p>
    <w:p w14:paraId="4FA77294" w14:textId="77777777" w:rsidR="00BA3676" w:rsidRDefault="00BA3676" w:rsidP="00BA3676">
      <w:pPr>
        <w:spacing w:line="276" w:lineRule="auto"/>
        <w:ind w:firstLine="709"/>
        <w:jc w:val="both"/>
      </w:pPr>
      <w:r w:rsidRPr="00DC5EFA">
        <w:t>Скашивание борщевика Сосновского позволяет снизить темпы его распространения, но, как правило, не приводит к гибели растений. Для уничтожения борщевика на небольших по площади земельных участках следует проводить его выкапывание с корнем предпочтительно на ранних фазах развития. Эти работы также должны выполняться в плотных рукавицах и защитной одежде.</w:t>
      </w:r>
    </w:p>
    <w:p w14:paraId="65E37FB0" w14:textId="77777777" w:rsidR="00BA3676" w:rsidRDefault="00BA3676" w:rsidP="00BA3676">
      <w:pPr>
        <w:spacing w:line="276" w:lineRule="auto"/>
        <w:ind w:firstLine="709"/>
        <w:jc w:val="both"/>
      </w:pPr>
      <w:r w:rsidRPr="00C07709">
        <w:t>Основными целями Подпрограммы</w:t>
      </w:r>
      <w:r>
        <w:t xml:space="preserve"> </w:t>
      </w:r>
      <w:r w:rsidRPr="00C07709">
        <w:t xml:space="preserve">«Развитие мелиорации земель сельскохозяйственного назначения» </w:t>
      </w:r>
    </w:p>
    <w:p w14:paraId="63A680AA" w14:textId="77777777" w:rsidR="00BA3676" w:rsidRDefault="00BA3676" w:rsidP="00BA3676">
      <w:pPr>
        <w:spacing w:line="276" w:lineRule="auto"/>
        <w:ind w:firstLine="709"/>
        <w:jc w:val="both"/>
      </w:pPr>
      <w:r>
        <w:t>-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аномалий;</w:t>
      </w:r>
    </w:p>
    <w:p w14:paraId="05A2F206" w14:textId="77777777" w:rsidR="00BA3676" w:rsidRDefault="00BA3676" w:rsidP="00BA3676">
      <w:pPr>
        <w:spacing w:line="276" w:lineRule="auto"/>
        <w:ind w:firstLine="709"/>
        <w:jc w:val="both"/>
      </w:pPr>
      <w:r>
        <w:lastRenderedPageBreak/>
        <w:t>- повышение продукционного потенциала мелиорируемых земель и эффективного использования природных ресурсов.</w:t>
      </w:r>
    </w:p>
    <w:p w14:paraId="572B71BF" w14:textId="77777777" w:rsidR="00A245D7" w:rsidRDefault="00A245D7" w:rsidP="00BA3676">
      <w:pPr>
        <w:spacing w:line="276" w:lineRule="auto"/>
        <w:ind w:firstLine="709"/>
        <w:jc w:val="both"/>
      </w:pPr>
    </w:p>
    <w:p w14:paraId="38B7949D" w14:textId="77777777" w:rsidR="00A245D7" w:rsidRPr="0083150F" w:rsidRDefault="00A245D7" w:rsidP="008503CE">
      <w:pPr>
        <w:pStyle w:val="a6"/>
        <w:numPr>
          <w:ilvl w:val="1"/>
          <w:numId w:val="7"/>
        </w:numPr>
        <w:rPr>
          <w:b/>
          <w:i/>
          <w:u w:val="single"/>
        </w:rPr>
      </w:pPr>
      <w:r w:rsidRPr="0083150F">
        <w:rPr>
          <w:b/>
          <w:i/>
          <w:u w:val="single"/>
        </w:rPr>
        <w:t xml:space="preserve"> Перечень мероприятий Подпрограммы </w:t>
      </w:r>
      <w:r w:rsidR="006B1B0B">
        <w:rPr>
          <w:b/>
          <w:i/>
          <w:u w:val="single"/>
        </w:rPr>
        <w:t>2.</w:t>
      </w:r>
      <w:r w:rsidRPr="0083150F">
        <w:rPr>
          <w:b/>
          <w:i/>
          <w:u w:val="single"/>
        </w:rPr>
        <w:t xml:space="preserve"> «Развитие мелиорации земель сельскохозяйственного назначения»</w:t>
      </w:r>
    </w:p>
    <w:p w14:paraId="75CD17E9" w14:textId="77777777" w:rsidR="00A245D7" w:rsidRPr="00C07709" w:rsidRDefault="00A245D7" w:rsidP="00BA3676">
      <w:pPr>
        <w:spacing w:line="276" w:lineRule="auto"/>
        <w:ind w:firstLine="709"/>
        <w:jc w:val="both"/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1593"/>
        <w:gridCol w:w="710"/>
        <w:gridCol w:w="1423"/>
        <w:gridCol w:w="990"/>
        <w:gridCol w:w="1003"/>
        <w:gridCol w:w="990"/>
        <w:gridCol w:w="990"/>
        <w:gridCol w:w="857"/>
        <w:gridCol w:w="990"/>
        <w:gridCol w:w="851"/>
        <w:gridCol w:w="81"/>
        <w:gridCol w:w="981"/>
        <w:gridCol w:w="13"/>
        <w:gridCol w:w="1832"/>
        <w:gridCol w:w="13"/>
        <w:gridCol w:w="1692"/>
        <w:gridCol w:w="13"/>
        <w:gridCol w:w="26"/>
      </w:tblGrid>
      <w:tr w:rsidR="00425773" w:rsidRPr="005E55F5" w14:paraId="792BC24A" w14:textId="77777777" w:rsidTr="007C664A">
        <w:trPr>
          <w:gridAfter w:val="1"/>
          <w:wAfter w:w="24" w:type="dxa"/>
          <w:trHeight w:val="497"/>
        </w:trPr>
        <w:tc>
          <w:tcPr>
            <w:tcW w:w="405" w:type="dxa"/>
            <w:vMerge w:val="restart"/>
          </w:tcPr>
          <w:p w14:paraId="581B2D6B" w14:textId="77777777" w:rsidR="00425773" w:rsidRPr="005E55F5" w:rsidRDefault="008B1AAA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b/>
                <w:sz w:val="28"/>
                <w:szCs w:val="20"/>
              </w:rPr>
              <w:br w:type="page"/>
            </w:r>
            <w:r w:rsidR="00425773"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25AA51B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120EA0C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63A68A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19CCB1C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5CCC9EC4" w14:textId="77777777" w:rsidR="00425773" w:rsidRPr="006A640C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30F3BAF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1003" w:type="dxa"/>
            <w:vMerge w:val="restart"/>
          </w:tcPr>
          <w:p w14:paraId="11596A6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753" w:type="dxa"/>
            <w:gridSpan w:val="8"/>
          </w:tcPr>
          <w:p w14:paraId="2E54D4B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0771CA7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705" w:type="dxa"/>
            <w:gridSpan w:val="2"/>
          </w:tcPr>
          <w:p w14:paraId="3370605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425773" w:rsidRPr="00F05C1D" w14:paraId="6D3C2F3B" w14:textId="77777777" w:rsidTr="007C664A">
        <w:trPr>
          <w:gridAfter w:val="2"/>
          <w:wAfter w:w="39" w:type="dxa"/>
        </w:trPr>
        <w:tc>
          <w:tcPr>
            <w:tcW w:w="405" w:type="dxa"/>
            <w:vMerge/>
          </w:tcPr>
          <w:p w14:paraId="1EC979E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25792C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4A6A4A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6808462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2078470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14:paraId="414A5B0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5C92A97A" w14:textId="77777777" w:rsidR="00425773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017CA54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25DD8D9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3F8D391D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27D4E46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D4B949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479150A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2CCF2B8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32" w:type="dxa"/>
            <w:gridSpan w:val="2"/>
          </w:tcPr>
          <w:p w14:paraId="22C570E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0B88EA6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79" w:type="dxa"/>
          </w:tcPr>
          <w:p w14:paraId="1E94D91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4F5839B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06ABFC54" w14:textId="77777777" w:rsidR="00425773" w:rsidRPr="00F05C1D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705" w:type="dxa"/>
            <w:gridSpan w:val="2"/>
          </w:tcPr>
          <w:p w14:paraId="0EFBCEE0" w14:textId="77777777" w:rsidR="00425773" w:rsidRPr="00F05C1D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425773" w:rsidRPr="005E55F5" w14:paraId="07D46899" w14:textId="77777777" w:rsidTr="007C664A">
        <w:trPr>
          <w:gridAfter w:val="2"/>
          <w:wAfter w:w="39" w:type="dxa"/>
          <w:trHeight w:val="165"/>
        </w:trPr>
        <w:tc>
          <w:tcPr>
            <w:tcW w:w="405" w:type="dxa"/>
          </w:tcPr>
          <w:p w14:paraId="38ECCBB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6F4F167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481D08C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1CE598F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2F2A5F8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003" w:type="dxa"/>
          </w:tcPr>
          <w:p w14:paraId="079F741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0B34889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7968EF9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49BC021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90" w:type="dxa"/>
          </w:tcPr>
          <w:p w14:paraId="4CA919F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32" w:type="dxa"/>
            <w:gridSpan w:val="2"/>
          </w:tcPr>
          <w:p w14:paraId="0E565BB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979" w:type="dxa"/>
          </w:tcPr>
          <w:p w14:paraId="2208874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3C3A201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05" w:type="dxa"/>
            <w:gridSpan w:val="2"/>
          </w:tcPr>
          <w:p w14:paraId="1CEE94E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425773" w:rsidRPr="005E55F5" w14:paraId="16C0D480" w14:textId="77777777" w:rsidTr="007C664A">
        <w:trPr>
          <w:trHeight w:val="282"/>
        </w:trPr>
        <w:tc>
          <w:tcPr>
            <w:tcW w:w="15452" w:type="dxa"/>
            <w:gridSpan w:val="19"/>
          </w:tcPr>
          <w:p w14:paraId="7ABD6BE7" w14:textId="77777777" w:rsidR="00C92740" w:rsidRDefault="00C92740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olor w:val="000000"/>
                <w:sz w:val="20"/>
                <w:szCs w:val="20"/>
              </w:rPr>
            </w:pPr>
          </w:p>
          <w:p w14:paraId="4FE1713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мелиорации земель сельскохозяйственного назначения»</w:t>
            </w:r>
          </w:p>
        </w:tc>
      </w:tr>
      <w:tr w:rsidR="00425773" w:rsidRPr="005E55F5" w14:paraId="00F723A1" w14:textId="77777777" w:rsidTr="007C664A">
        <w:trPr>
          <w:gridAfter w:val="2"/>
          <w:wAfter w:w="39" w:type="dxa"/>
          <w:trHeight w:val="282"/>
        </w:trPr>
        <w:tc>
          <w:tcPr>
            <w:tcW w:w="405" w:type="dxa"/>
            <w:vMerge w:val="restart"/>
          </w:tcPr>
          <w:p w14:paraId="7EA4E89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177C14F8" w14:textId="354D2BDA" w:rsidR="00425773" w:rsidRPr="00A307BE" w:rsidRDefault="00425773" w:rsidP="00425773">
            <w:pPr>
              <w:rPr>
                <w:sz w:val="17"/>
                <w:szCs w:val="17"/>
              </w:rPr>
            </w:pPr>
            <w:r w:rsidRPr="00A307BE">
              <w:rPr>
                <w:i/>
                <w:sz w:val="17"/>
                <w:szCs w:val="17"/>
              </w:rPr>
              <w:t>Основное мероприятие 01.</w:t>
            </w:r>
            <w:r w:rsidRPr="00A307BE">
              <w:rPr>
                <w:sz w:val="17"/>
                <w:szCs w:val="17"/>
              </w:rPr>
              <w:t xml:space="preserve"> </w:t>
            </w:r>
            <w:r w:rsidR="00CC7722" w:rsidRPr="007C664A">
              <w:rPr>
                <w:color w:val="000000"/>
                <w:sz w:val="18"/>
                <w:szCs w:val="18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0E3D2A6A" w14:textId="77777777" w:rsidR="00425773" w:rsidRPr="005E55F5" w:rsidRDefault="00425773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5B90E073" w14:textId="77777777" w:rsidR="00425773" w:rsidRPr="005E55F5" w:rsidRDefault="00425773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FFF819A" w14:textId="77777777" w:rsidR="00425773" w:rsidRPr="001D55C8" w:rsidRDefault="00425773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681BEB60" w14:textId="2D3D376D" w:rsidR="00425773" w:rsidRPr="007C664A" w:rsidRDefault="005041B8" w:rsidP="000F54B1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70270,60</w:t>
            </w:r>
          </w:p>
        </w:tc>
        <w:tc>
          <w:tcPr>
            <w:tcW w:w="990" w:type="dxa"/>
          </w:tcPr>
          <w:p w14:paraId="1221BA70" w14:textId="77777777" w:rsidR="00425773" w:rsidRPr="007C664A" w:rsidRDefault="00425773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32FA1821" w14:textId="5E3EF59E" w:rsidR="00425773" w:rsidRPr="007C664A" w:rsidRDefault="005041B8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13709,00</w:t>
            </w:r>
          </w:p>
        </w:tc>
        <w:tc>
          <w:tcPr>
            <w:tcW w:w="857" w:type="dxa"/>
            <w:shd w:val="clear" w:color="auto" w:fill="auto"/>
          </w:tcPr>
          <w:p w14:paraId="3F7C81BB" w14:textId="620EC645" w:rsidR="00425773" w:rsidRPr="007C664A" w:rsidRDefault="005041B8" w:rsidP="00425773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18237,20</w:t>
            </w:r>
          </w:p>
        </w:tc>
        <w:tc>
          <w:tcPr>
            <w:tcW w:w="990" w:type="dxa"/>
            <w:shd w:val="clear" w:color="auto" w:fill="auto"/>
          </w:tcPr>
          <w:p w14:paraId="2689B14F" w14:textId="56EFE9DC" w:rsidR="00425773" w:rsidRPr="007C664A" w:rsidRDefault="005041B8" w:rsidP="00425773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18237,20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0B63FD64" w14:textId="487F1019" w:rsidR="00425773" w:rsidRPr="007C664A" w:rsidRDefault="005041B8" w:rsidP="0042577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979" w:type="dxa"/>
            <w:shd w:val="clear" w:color="auto" w:fill="auto"/>
          </w:tcPr>
          <w:p w14:paraId="15FCA911" w14:textId="5BA649CA" w:rsidR="00425773" w:rsidRPr="005E55F5" w:rsidRDefault="0042577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CE4437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18EEAC72" w14:textId="7B67FA24" w:rsidR="00425773" w:rsidRPr="005E55F5" w:rsidRDefault="005B01FD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5" w:type="dxa"/>
            <w:gridSpan w:val="2"/>
            <w:vMerge w:val="restart"/>
          </w:tcPr>
          <w:p w14:paraId="175A5EE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425773" w:rsidRPr="005E55F5" w14:paraId="3AA4B37E" w14:textId="77777777" w:rsidTr="007C664A">
        <w:trPr>
          <w:gridAfter w:val="2"/>
          <w:wAfter w:w="39" w:type="dxa"/>
        </w:trPr>
        <w:tc>
          <w:tcPr>
            <w:tcW w:w="405" w:type="dxa"/>
            <w:vMerge/>
          </w:tcPr>
          <w:p w14:paraId="241E7FF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11F6A6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D42416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1D318BB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A688664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56F8769B" w14:textId="2DC68645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14EAEEB4" w14:textId="3419D3D1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13D4336E" w14:textId="5DDFCF18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4EC5B3BD" w14:textId="6E18A136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118D3D05" w14:textId="41ED781F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726A96BF" w14:textId="4E261F7E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14:paraId="7E26047C" w14:textId="279303A2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138706D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E1EB22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29D2602D" w14:textId="77777777" w:rsidTr="007C664A">
        <w:trPr>
          <w:gridAfter w:val="2"/>
          <w:wAfter w:w="39" w:type="dxa"/>
        </w:trPr>
        <w:tc>
          <w:tcPr>
            <w:tcW w:w="405" w:type="dxa"/>
            <w:vMerge/>
          </w:tcPr>
          <w:p w14:paraId="5B86CD4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D7D005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F82FF9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F952D75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18FDD246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5C788924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7320F62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684EC41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46868A8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483D65E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20C385C1" w14:textId="77777777" w:rsidR="00425773" w:rsidRPr="007C664A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79" w:type="dxa"/>
            <w:shd w:val="clear" w:color="auto" w:fill="auto"/>
          </w:tcPr>
          <w:p w14:paraId="07EEFA0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75FAD23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2600CA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041B8" w:rsidRPr="005E55F5" w14:paraId="7EB5C45B" w14:textId="77777777" w:rsidTr="007C664A">
        <w:trPr>
          <w:gridAfter w:val="2"/>
          <w:wAfter w:w="39" w:type="dxa"/>
          <w:trHeight w:val="447"/>
        </w:trPr>
        <w:tc>
          <w:tcPr>
            <w:tcW w:w="405" w:type="dxa"/>
            <w:vMerge/>
          </w:tcPr>
          <w:p w14:paraId="06C05B58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C7CECE7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F991AA7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FA07679" w14:textId="77777777" w:rsidR="005041B8" w:rsidRPr="005E55F5" w:rsidRDefault="005041B8" w:rsidP="005041B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9EDD8E6" w14:textId="77777777" w:rsidR="005041B8" w:rsidRPr="001D55C8" w:rsidRDefault="005041B8" w:rsidP="005041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74A6BA55" w14:textId="2AC295A8" w:rsidR="005041B8" w:rsidRPr="007C664A" w:rsidRDefault="005041B8" w:rsidP="005041B8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70270,60</w:t>
            </w:r>
          </w:p>
        </w:tc>
        <w:tc>
          <w:tcPr>
            <w:tcW w:w="990" w:type="dxa"/>
          </w:tcPr>
          <w:p w14:paraId="3B47335C" w14:textId="01E4109C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358A1A3A" w14:textId="20539CF8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13709,00</w:t>
            </w:r>
          </w:p>
        </w:tc>
        <w:tc>
          <w:tcPr>
            <w:tcW w:w="857" w:type="dxa"/>
            <w:shd w:val="clear" w:color="auto" w:fill="auto"/>
          </w:tcPr>
          <w:p w14:paraId="0E1CF9B1" w14:textId="66211234" w:rsidR="005041B8" w:rsidRPr="007C664A" w:rsidRDefault="005041B8" w:rsidP="005041B8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18237,20</w:t>
            </w:r>
          </w:p>
        </w:tc>
        <w:tc>
          <w:tcPr>
            <w:tcW w:w="990" w:type="dxa"/>
            <w:shd w:val="clear" w:color="auto" w:fill="auto"/>
          </w:tcPr>
          <w:p w14:paraId="08A3ADE2" w14:textId="0F0FD642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18237,20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0A525B85" w14:textId="7B3B5409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979" w:type="dxa"/>
            <w:shd w:val="clear" w:color="auto" w:fill="auto"/>
          </w:tcPr>
          <w:p w14:paraId="148DBB6F" w14:textId="22A046C2" w:rsidR="005041B8" w:rsidRPr="005E55F5" w:rsidRDefault="005041B8" w:rsidP="005041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C5C5B0E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E1DF7BD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79C10E5D" w14:textId="77777777" w:rsidTr="007C664A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1E3AC7D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010D1B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04AB1E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C96A808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AB90395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6CB72AD" w14:textId="79C74149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65FB20F3" w14:textId="6C20924A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6E2BFCC4" w14:textId="38991BFE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288CDA06" w14:textId="64D3A388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3E94E488" w14:textId="26358474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711012C4" w14:textId="6E272D21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14:paraId="10ACCF7C" w14:textId="6FFB46C4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50A0794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759593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775AAB37" w14:textId="77777777" w:rsidTr="007C664A">
        <w:trPr>
          <w:gridAfter w:val="2"/>
          <w:wAfter w:w="39" w:type="dxa"/>
          <w:trHeight w:val="282"/>
        </w:trPr>
        <w:tc>
          <w:tcPr>
            <w:tcW w:w="405" w:type="dxa"/>
            <w:vMerge w:val="restart"/>
          </w:tcPr>
          <w:p w14:paraId="7E50EF22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01F2D42E" w14:textId="77777777" w:rsidR="00263B6C" w:rsidRPr="005E55F5" w:rsidRDefault="00263B6C" w:rsidP="00263B6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BC2A0AE" w14:textId="5B8F4065" w:rsidR="00263B6C" w:rsidRPr="005E55F5" w:rsidRDefault="00263B6C" w:rsidP="00263B6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Предотвращение выбытия из оборота земель сельскохозяйственного назначения и развитие мелиоративных систем и </w:t>
            </w:r>
            <w:r w:rsidRPr="005E55F5">
              <w:rPr>
                <w:sz w:val="18"/>
                <w:szCs w:val="18"/>
              </w:rPr>
              <w:lastRenderedPageBreak/>
              <w:t>гидротехнических сооружений сельскохозяйственного назначения</w:t>
            </w:r>
            <w:r w:rsidR="00CC7722" w:rsidRPr="007C664A">
              <w:rPr>
                <w:sz w:val="18"/>
                <w:szCs w:val="18"/>
              </w:rPr>
              <w:t xml:space="preserve">, а также проведение </w:t>
            </w:r>
            <w:proofErr w:type="spellStart"/>
            <w:r w:rsidR="00CC7722" w:rsidRPr="007C664A">
              <w:rPr>
                <w:sz w:val="18"/>
                <w:szCs w:val="18"/>
              </w:rPr>
              <w:t>культуртехнических</w:t>
            </w:r>
            <w:proofErr w:type="spellEnd"/>
            <w:r w:rsidR="00CC7722" w:rsidRPr="007C664A">
              <w:rPr>
                <w:sz w:val="18"/>
                <w:szCs w:val="18"/>
              </w:rPr>
              <w:t xml:space="preserve"> мероприятий</w:t>
            </w:r>
            <w:r w:rsidRPr="005E55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549B275A" w14:textId="77777777" w:rsidR="00263B6C" w:rsidRPr="005E55F5" w:rsidRDefault="00263B6C" w:rsidP="00263B6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5F418701" w14:textId="77777777" w:rsidR="00263B6C" w:rsidRPr="005E55F5" w:rsidRDefault="00263B6C" w:rsidP="00263B6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6FE50CFF" w14:textId="77777777" w:rsidR="00263B6C" w:rsidRPr="001D55C8" w:rsidRDefault="00263B6C" w:rsidP="00263B6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41309875" w14:textId="6826FBA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055AA3B" w14:textId="13986165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1705839" w14:textId="5A3D476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DF564C9" w14:textId="0F65CA3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2878C4" w14:textId="5D34984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0DADD9E3" w14:textId="719E069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618C9568" w14:textId="012966E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694C9C9B" w14:textId="5716D837" w:rsidR="00263B6C" w:rsidRPr="005E55F5" w:rsidRDefault="005B01FD" w:rsidP="00263B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5" w:type="dxa"/>
            <w:gridSpan w:val="2"/>
            <w:vMerge w:val="restart"/>
          </w:tcPr>
          <w:p w14:paraId="3B20E0BE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547222F6" w14:textId="77777777" w:rsidTr="007C664A">
        <w:trPr>
          <w:gridAfter w:val="2"/>
          <w:wAfter w:w="39" w:type="dxa"/>
        </w:trPr>
        <w:tc>
          <w:tcPr>
            <w:tcW w:w="405" w:type="dxa"/>
            <w:vMerge/>
          </w:tcPr>
          <w:p w14:paraId="6C67672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5ECF48B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E6E6D4E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D64505B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C6B9930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06E09019" w14:textId="3D0EF1D6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004B166" w14:textId="69CE628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F16773C" w14:textId="716A10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BE92944" w14:textId="5D2212C9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AE0E1E7" w14:textId="144CEDE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004750B6" w14:textId="348B8DE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4AEFF7E9" w14:textId="1674710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3067C6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ADFBD68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3D446733" w14:textId="77777777" w:rsidTr="007C664A">
        <w:trPr>
          <w:gridAfter w:val="2"/>
          <w:wAfter w:w="39" w:type="dxa"/>
        </w:trPr>
        <w:tc>
          <w:tcPr>
            <w:tcW w:w="405" w:type="dxa"/>
            <w:vMerge/>
          </w:tcPr>
          <w:p w14:paraId="39B40B96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B2D59A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5D42AB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7767A6D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7743954A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76C33516" w14:textId="0BAF637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9D87AEA" w14:textId="6EC0005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0F02877" w14:textId="5D0BB05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84D45AE" w14:textId="6E45D01C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77705FF" w14:textId="4DE74608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1C2DBCB0" w14:textId="2932D8D8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21AC767E" w14:textId="385C995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4A8F58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776A1F6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06EA6244" w14:textId="77777777" w:rsidTr="007C664A">
        <w:trPr>
          <w:gridAfter w:val="2"/>
          <w:wAfter w:w="39" w:type="dxa"/>
          <w:trHeight w:val="511"/>
        </w:trPr>
        <w:tc>
          <w:tcPr>
            <w:tcW w:w="405" w:type="dxa"/>
            <w:vMerge/>
          </w:tcPr>
          <w:p w14:paraId="0437D7D6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D5FEB1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3CA6344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64EEB10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2C9CA9F8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1003" w:type="dxa"/>
            <w:shd w:val="clear" w:color="auto" w:fill="auto"/>
          </w:tcPr>
          <w:p w14:paraId="11314AD1" w14:textId="1D90817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B0FDE7D" w14:textId="7FDF8CFF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AD71B7B" w14:textId="7A22C5A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9460EC1" w14:textId="17C579F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B0F07C" w14:textId="0AD6FE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62068DE0" w14:textId="4B4EB6A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307DB97F" w14:textId="7506EE4C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241FEE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8DD9002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44CDA0BC" w14:textId="77777777" w:rsidTr="007C664A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68C86D6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C19995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D1CED7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9CF7527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36CE4178" w14:textId="14EDF21D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21B26C71" w14:textId="22F64692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4F6E857" w14:textId="1AFAADD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3C41C7" w14:textId="1EF1E3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5B41F8B" w14:textId="4CB989E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2B16CD" w14:textId="616E5BC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72168140" w14:textId="310529F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646958BA" w14:textId="2EBA7D1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87DC7BD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4C647447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041B8" w:rsidRPr="005E55F5" w14:paraId="1E105CE4" w14:textId="77777777" w:rsidTr="007C664A">
        <w:trPr>
          <w:gridAfter w:val="2"/>
          <w:wAfter w:w="37" w:type="dxa"/>
          <w:trHeight w:val="282"/>
        </w:trPr>
        <w:tc>
          <w:tcPr>
            <w:tcW w:w="405" w:type="dxa"/>
            <w:vMerge w:val="restart"/>
          </w:tcPr>
          <w:p w14:paraId="1F9C1714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422E1862" w14:textId="77777777" w:rsidR="005041B8" w:rsidRPr="005E55F5" w:rsidRDefault="005041B8" w:rsidP="005041B8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7D6A3154" w14:textId="77777777" w:rsidR="005041B8" w:rsidRPr="005E55F5" w:rsidRDefault="005041B8" w:rsidP="005041B8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DF35986" w14:textId="77777777" w:rsidR="005041B8" w:rsidRPr="005E55F5" w:rsidRDefault="005041B8" w:rsidP="005041B8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2BBE6D2E" w14:textId="77777777" w:rsidR="005041B8" w:rsidRPr="005E55F5" w:rsidRDefault="005041B8" w:rsidP="005041B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36F4F28" w14:textId="77777777" w:rsidR="005041B8" w:rsidRPr="001D55C8" w:rsidRDefault="005041B8" w:rsidP="005041B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203C9C62" w14:textId="5E0BE0D4" w:rsidR="005041B8" w:rsidRPr="007C664A" w:rsidRDefault="005041B8" w:rsidP="005041B8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70270,60</w:t>
            </w:r>
          </w:p>
        </w:tc>
        <w:tc>
          <w:tcPr>
            <w:tcW w:w="990" w:type="dxa"/>
          </w:tcPr>
          <w:p w14:paraId="50480FD3" w14:textId="56EB7953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779402A4" w14:textId="1124D6D2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13709,00</w:t>
            </w:r>
          </w:p>
        </w:tc>
        <w:tc>
          <w:tcPr>
            <w:tcW w:w="857" w:type="dxa"/>
            <w:shd w:val="clear" w:color="auto" w:fill="auto"/>
          </w:tcPr>
          <w:p w14:paraId="04364A7D" w14:textId="5C78DF3E" w:rsidR="005041B8" w:rsidRPr="007C664A" w:rsidRDefault="005041B8" w:rsidP="005041B8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18237,20</w:t>
            </w:r>
          </w:p>
        </w:tc>
        <w:tc>
          <w:tcPr>
            <w:tcW w:w="990" w:type="dxa"/>
            <w:shd w:val="clear" w:color="auto" w:fill="auto"/>
          </w:tcPr>
          <w:p w14:paraId="31D44918" w14:textId="751EBFE9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18237,20</w:t>
            </w:r>
          </w:p>
        </w:tc>
        <w:tc>
          <w:tcPr>
            <w:tcW w:w="851" w:type="dxa"/>
            <w:shd w:val="clear" w:color="auto" w:fill="auto"/>
          </w:tcPr>
          <w:p w14:paraId="3804F396" w14:textId="4091EE20" w:rsidR="005041B8" w:rsidRPr="007C664A" w:rsidRDefault="005041B8" w:rsidP="005041B8">
            <w:pPr>
              <w:jc w:val="center"/>
              <w:rPr>
                <w:sz w:val="17"/>
                <w:szCs w:val="17"/>
              </w:rPr>
            </w:pPr>
            <w:r w:rsidRPr="007C664A">
              <w:rPr>
                <w:sz w:val="17"/>
                <w:szCs w:val="17"/>
              </w:rPr>
              <w:t>18237,2</w:t>
            </w:r>
          </w:p>
        </w:tc>
        <w:tc>
          <w:tcPr>
            <w:tcW w:w="1062" w:type="dxa"/>
            <w:gridSpan w:val="2"/>
            <w:shd w:val="clear" w:color="auto" w:fill="auto"/>
          </w:tcPr>
          <w:p w14:paraId="3101A17A" w14:textId="79C680E9" w:rsidR="005041B8" w:rsidRPr="005E55F5" w:rsidRDefault="005041B8" w:rsidP="005041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</w:tcPr>
          <w:p w14:paraId="269C92F3" w14:textId="796ADFAC" w:rsidR="005041B8" w:rsidRPr="005E55F5" w:rsidRDefault="005B01FD" w:rsidP="005041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705" w:type="dxa"/>
            <w:gridSpan w:val="2"/>
          </w:tcPr>
          <w:p w14:paraId="5FBE2EA5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425773" w:rsidRPr="005E55F5" w14:paraId="729E7FF2" w14:textId="77777777" w:rsidTr="007C664A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74C84E5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3729D0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EFED03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0868A13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46BC84E" w14:textId="77777777" w:rsidR="00425773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</w:tcPr>
          <w:p w14:paraId="25F0242A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08A83235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379AD1A7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</w:tcPr>
          <w:p w14:paraId="4969C890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7A400E6E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0676952A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auto"/>
          </w:tcPr>
          <w:p w14:paraId="0E4521D6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vMerge w:val="restart"/>
          </w:tcPr>
          <w:p w14:paraId="0D2FBD5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 w:val="restart"/>
          </w:tcPr>
          <w:p w14:paraId="7B7FD86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38932758" w14:textId="77777777" w:rsidTr="007C664A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459F6984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F9FB783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D4FC5C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8641F90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341BCC47" w14:textId="1449A155" w:rsidR="00263B6C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2978881A" w14:textId="24175D0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00A0BCA" w14:textId="15CC608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C72FCA7" w14:textId="09CE3D2F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2537C52" w14:textId="5B3EDDF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7D50DC3" w14:textId="3F314B7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337DBF9E" w14:textId="51C76C6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7A2CD8B3" w14:textId="552886F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582561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42DB55B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041B8" w:rsidRPr="005E55F5" w14:paraId="79087455" w14:textId="77777777" w:rsidTr="007C664A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00593928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9F2735E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540D40F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31435DE" w14:textId="77777777" w:rsidR="005041B8" w:rsidRPr="005E55F5" w:rsidRDefault="005041B8" w:rsidP="005041B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9634723" w14:textId="77777777" w:rsidR="005041B8" w:rsidRPr="00127756" w:rsidRDefault="005041B8" w:rsidP="005041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30ACDA1E" w14:textId="35F6BF83" w:rsidR="005041B8" w:rsidRPr="007C664A" w:rsidRDefault="005041B8" w:rsidP="005041B8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70270,60</w:t>
            </w:r>
          </w:p>
        </w:tc>
        <w:tc>
          <w:tcPr>
            <w:tcW w:w="990" w:type="dxa"/>
          </w:tcPr>
          <w:p w14:paraId="7238778E" w14:textId="4FEB762A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7B4F6770" w14:textId="669ADD9C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13709,00</w:t>
            </w:r>
          </w:p>
        </w:tc>
        <w:tc>
          <w:tcPr>
            <w:tcW w:w="857" w:type="dxa"/>
            <w:shd w:val="clear" w:color="auto" w:fill="auto"/>
          </w:tcPr>
          <w:p w14:paraId="30402069" w14:textId="2077E0D3" w:rsidR="005041B8" w:rsidRPr="007C664A" w:rsidRDefault="005041B8" w:rsidP="005041B8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18237,20</w:t>
            </w:r>
          </w:p>
        </w:tc>
        <w:tc>
          <w:tcPr>
            <w:tcW w:w="990" w:type="dxa"/>
            <w:shd w:val="clear" w:color="auto" w:fill="auto"/>
          </w:tcPr>
          <w:p w14:paraId="27282534" w14:textId="2DAE03F6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18237,20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4A27F330" w14:textId="6FC0FD73" w:rsidR="005041B8" w:rsidRPr="007C664A" w:rsidRDefault="005041B8" w:rsidP="005041B8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18237,20</w:t>
            </w:r>
          </w:p>
        </w:tc>
        <w:tc>
          <w:tcPr>
            <w:tcW w:w="979" w:type="dxa"/>
            <w:shd w:val="clear" w:color="auto" w:fill="auto"/>
          </w:tcPr>
          <w:p w14:paraId="79A95439" w14:textId="32C33310" w:rsidR="005041B8" w:rsidRPr="005E55F5" w:rsidRDefault="005041B8" w:rsidP="005041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10FC1A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6A452C7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65A16AC5" w14:textId="77777777" w:rsidTr="007C664A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5463CB2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3747A5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865523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A7D1162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B10A535" w14:textId="4084D59C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589EBC77" w14:textId="7D96F51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CB115BE" w14:textId="181E91E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09C052D" w14:textId="4AF633A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C7F3915" w14:textId="219919A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7BDBB23" w14:textId="4BC04449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54C105C1" w14:textId="258DA272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0C06A75D" w14:textId="4E89D37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64F63FD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EBBCC81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53A42168" w14:textId="77777777" w:rsidTr="007C664A">
        <w:trPr>
          <w:trHeight w:val="282"/>
        </w:trPr>
        <w:tc>
          <w:tcPr>
            <w:tcW w:w="15452" w:type="dxa"/>
            <w:gridSpan w:val="19"/>
          </w:tcPr>
          <w:p w14:paraId="7C89F5B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AA267F9" w14:textId="77777777" w:rsidR="00D369A2" w:rsidRDefault="00D369A2">
      <w:pPr>
        <w:spacing w:after="160" w:line="259" w:lineRule="auto"/>
        <w:rPr>
          <w:b/>
          <w:sz w:val="28"/>
          <w:szCs w:val="20"/>
        </w:rPr>
      </w:pPr>
    </w:p>
    <w:p w14:paraId="237BA974" w14:textId="77777777" w:rsidR="00D369A2" w:rsidRDefault="00D369A2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</w:p>
    <w:p w14:paraId="5A20937E" w14:textId="77777777" w:rsidR="00BA3676" w:rsidRPr="008503CE" w:rsidRDefault="00D369A2" w:rsidP="008E4D7C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  <w:proofErr w:type="gramStart"/>
      <w:r w:rsidRPr="008503CE">
        <w:rPr>
          <w:b/>
          <w:sz w:val="26"/>
          <w:szCs w:val="26"/>
          <w:u w:val="single"/>
        </w:rPr>
        <w:lastRenderedPageBreak/>
        <w:t>Подпрограмма</w:t>
      </w:r>
      <w:r w:rsidR="00BA3676" w:rsidRPr="008503CE">
        <w:rPr>
          <w:b/>
          <w:sz w:val="26"/>
          <w:szCs w:val="26"/>
          <w:u w:val="single"/>
        </w:rPr>
        <w:t xml:space="preserve">  </w:t>
      </w:r>
      <w:r w:rsidRPr="008503CE">
        <w:rPr>
          <w:b/>
          <w:sz w:val="26"/>
          <w:szCs w:val="26"/>
          <w:u w:val="single"/>
        </w:rPr>
        <w:t>3</w:t>
      </w:r>
      <w:proofErr w:type="gramEnd"/>
      <w:r w:rsidR="00BA3676" w:rsidRPr="008503CE">
        <w:rPr>
          <w:b/>
          <w:sz w:val="26"/>
          <w:szCs w:val="26"/>
          <w:u w:val="single"/>
        </w:rPr>
        <w:t xml:space="preserve"> - «Комплексное развитие сельских территорий»</w:t>
      </w:r>
    </w:p>
    <w:p w14:paraId="2EC72623" w14:textId="77777777" w:rsidR="00D369A2" w:rsidRPr="008503CE" w:rsidRDefault="00D369A2" w:rsidP="00BA3676">
      <w:pPr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</w:p>
    <w:p w14:paraId="290ECCA1" w14:textId="77777777" w:rsidR="00D369A2" w:rsidRPr="008503CE" w:rsidRDefault="00D369A2" w:rsidP="000B7BE5">
      <w:pPr>
        <w:pStyle w:val="a6"/>
        <w:numPr>
          <w:ilvl w:val="1"/>
          <w:numId w:val="7"/>
        </w:numPr>
        <w:autoSpaceDE w:val="0"/>
        <w:autoSpaceDN w:val="0"/>
        <w:adjustRightInd w:val="0"/>
        <w:rPr>
          <w:b/>
          <w:i/>
          <w:u w:val="single"/>
        </w:rPr>
      </w:pPr>
      <w:r w:rsidRPr="008503CE">
        <w:rPr>
          <w:b/>
          <w:i/>
          <w:u w:val="single"/>
        </w:rPr>
        <w:t xml:space="preserve">Паспорт </w:t>
      </w:r>
      <w:proofErr w:type="gramStart"/>
      <w:r w:rsidRPr="008503CE">
        <w:rPr>
          <w:rFonts w:eastAsiaTheme="minorEastAsia"/>
          <w:b/>
          <w:i/>
          <w:u w:val="single"/>
        </w:rPr>
        <w:t>Подпрограммы  3</w:t>
      </w:r>
      <w:proofErr w:type="gramEnd"/>
      <w:r w:rsidRPr="008503CE">
        <w:rPr>
          <w:rFonts w:eastAsiaTheme="minorEastAsia"/>
          <w:b/>
          <w:i/>
          <w:u w:val="single"/>
        </w:rPr>
        <w:t xml:space="preserve"> </w:t>
      </w:r>
      <w:r w:rsidRPr="008503CE">
        <w:rPr>
          <w:b/>
          <w:i/>
          <w:color w:val="000000"/>
          <w:u w:val="single"/>
        </w:rPr>
        <w:t>«Комплексное развитие сельских территорий»</w:t>
      </w:r>
    </w:p>
    <w:p w14:paraId="37CD1401" w14:textId="77777777" w:rsidR="00BA3676" w:rsidRPr="00CC6C7B" w:rsidRDefault="00BA3676" w:rsidP="00BA3676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4701" w:type="pct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80"/>
        <w:gridCol w:w="1983"/>
        <w:gridCol w:w="1837"/>
        <w:gridCol w:w="1283"/>
        <w:gridCol w:w="1280"/>
        <w:gridCol w:w="1419"/>
        <w:gridCol w:w="1280"/>
        <w:gridCol w:w="1121"/>
        <w:gridCol w:w="993"/>
        <w:gridCol w:w="1132"/>
        <w:gridCol w:w="14"/>
      </w:tblGrid>
      <w:tr w:rsidR="00AA351E" w:rsidRPr="00CC6C7B" w14:paraId="39C540D7" w14:textId="77777777" w:rsidTr="00AA351E">
        <w:trPr>
          <w:trHeight w:val="588"/>
        </w:trPr>
        <w:tc>
          <w:tcPr>
            <w:tcW w:w="661" w:type="pct"/>
          </w:tcPr>
          <w:p w14:paraId="51854A3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 xml:space="preserve">Муниципальный заказчик подпрограммы </w:t>
            </w:r>
          </w:p>
        </w:tc>
        <w:tc>
          <w:tcPr>
            <w:tcW w:w="4339" w:type="pct"/>
            <w:gridSpan w:val="10"/>
          </w:tcPr>
          <w:p w14:paraId="2F8DF868" w14:textId="77777777" w:rsidR="00B01BEB" w:rsidRPr="00E77562" w:rsidRDefault="00B01BEB" w:rsidP="00B01B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E77562">
              <w:rPr>
                <w:rFonts w:ascii="Times New Roman CYR" w:eastAsiaTheme="minorEastAsia" w:hAnsi="Times New Roman CYR" w:cs="Times New Roman CYR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179E94F5" w14:textId="0B791B32" w:rsidR="00370D0B" w:rsidRPr="00AF2297" w:rsidRDefault="00370D0B" w:rsidP="00370D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A351E" w:rsidRPr="00CC6C7B" w14:paraId="7E99A431" w14:textId="77777777" w:rsidTr="00AA351E">
        <w:trPr>
          <w:gridAfter w:val="1"/>
          <w:wAfter w:w="5" w:type="pct"/>
          <w:trHeight w:val="543"/>
        </w:trPr>
        <w:tc>
          <w:tcPr>
            <w:tcW w:w="661" w:type="pct"/>
            <w:vMerge w:val="restart"/>
          </w:tcPr>
          <w:p w14:paraId="5F55422C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97" w:type="pct"/>
            <w:vMerge w:val="restart"/>
          </w:tcPr>
          <w:p w14:paraId="64D86DD8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46" w:type="pct"/>
            <w:vMerge w:val="restart"/>
          </w:tcPr>
          <w:p w14:paraId="5DFAEBD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990" w:type="pct"/>
            <w:gridSpan w:val="7"/>
          </w:tcPr>
          <w:p w14:paraId="7E362796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Расходы (тыс. рублей)</w:t>
            </w:r>
          </w:p>
        </w:tc>
      </w:tr>
      <w:tr w:rsidR="00AA351E" w:rsidRPr="00CC6C7B" w14:paraId="079FAA47" w14:textId="77777777" w:rsidTr="00AA351E">
        <w:trPr>
          <w:gridAfter w:val="1"/>
          <w:wAfter w:w="5" w:type="pct"/>
        </w:trPr>
        <w:tc>
          <w:tcPr>
            <w:tcW w:w="661" w:type="pct"/>
            <w:vMerge/>
          </w:tcPr>
          <w:p w14:paraId="673CF1FF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281CA9C4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  <w:vMerge/>
          </w:tcPr>
          <w:p w14:paraId="6EA98DC8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51" w:type="pct"/>
          </w:tcPr>
          <w:p w14:paraId="79B119B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20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50" w:type="pct"/>
          </w:tcPr>
          <w:p w14:paraId="1A350050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21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9" w:type="pct"/>
          </w:tcPr>
          <w:p w14:paraId="7E59CDC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22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50" w:type="pct"/>
          </w:tcPr>
          <w:p w14:paraId="56377D5E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23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94" w:type="pct"/>
          </w:tcPr>
          <w:p w14:paraId="29D15C96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202</w:t>
            </w:r>
            <w:r w:rsidRPr="00AF2297">
              <w:rPr>
                <w:sz w:val="22"/>
                <w:szCs w:val="22"/>
                <w:lang w:val="en-US"/>
              </w:rPr>
              <w:t>4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9" w:type="pct"/>
          </w:tcPr>
          <w:p w14:paraId="5FD9AD5F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2025 г.</w:t>
            </w:r>
          </w:p>
        </w:tc>
        <w:tc>
          <w:tcPr>
            <w:tcW w:w="398" w:type="pct"/>
          </w:tcPr>
          <w:p w14:paraId="3CDD0F4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Итого</w:t>
            </w:r>
          </w:p>
        </w:tc>
      </w:tr>
      <w:tr w:rsidR="00AA351E" w:rsidRPr="00CC6C7B" w14:paraId="07346FA5" w14:textId="77777777" w:rsidTr="00AA351E">
        <w:trPr>
          <w:gridAfter w:val="1"/>
          <w:wAfter w:w="5" w:type="pct"/>
          <w:trHeight w:val="580"/>
        </w:trPr>
        <w:tc>
          <w:tcPr>
            <w:tcW w:w="661" w:type="pct"/>
            <w:vMerge/>
          </w:tcPr>
          <w:p w14:paraId="135421F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1DA7AEBD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14:paraId="44E7505E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Всего:</w:t>
            </w:r>
          </w:p>
          <w:p w14:paraId="7902F97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 том числе:</w:t>
            </w:r>
          </w:p>
        </w:tc>
        <w:tc>
          <w:tcPr>
            <w:tcW w:w="451" w:type="pct"/>
          </w:tcPr>
          <w:p w14:paraId="022949D6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1998,67</w:t>
            </w:r>
          </w:p>
        </w:tc>
        <w:tc>
          <w:tcPr>
            <w:tcW w:w="450" w:type="pct"/>
          </w:tcPr>
          <w:p w14:paraId="0502571C" w14:textId="4489A93E" w:rsidR="00AA351E" w:rsidRPr="00AF2297" w:rsidRDefault="00D65A44" w:rsidP="00BA3676">
            <w:pPr>
              <w:jc w:val="both"/>
              <w:rPr>
                <w:sz w:val="22"/>
                <w:szCs w:val="22"/>
              </w:rPr>
            </w:pPr>
            <w:r w:rsidRPr="00735037">
              <w:rPr>
                <w:sz w:val="22"/>
                <w:szCs w:val="22"/>
              </w:rPr>
              <w:t>3412,</w:t>
            </w:r>
            <w:r w:rsidR="00402241" w:rsidRPr="00735037">
              <w:rPr>
                <w:sz w:val="22"/>
                <w:szCs w:val="22"/>
              </w:rPr>
              <w:t>2</w:t>
            </w:r>
            <w:r w:rsidRPr="00735037">
              <w:rPr>
                <w:sz w:val="22"/>
                <w:szCs w:val="22"/>
              </w:rPr>
              <w:t>8</w:t>
            </w:r>
          </w:p>
        </w:tc>
        <w:tc>
          <w:tcPr>
            <w:tcW w:w="499" w:type="pct"/>
          </w:tcPr>
          <w:p w14:paraId="45D481C6" w14:textId="5E280000" w:rsidR="00AA351E" w:rsidRPr="007C664A" w:rsidRDefault="00F95983" w:rsidP="00BA3676">
            <w:pPr>
              <w:jc w:val="both"/>
              <w:rPr>
                <w:sz w:val="22"/>
                <w:szCs w:val="22"/>
              </w:rPr>
            </w:pPr>
            <w:r w:rsidRPr="00F95983">
              <w:rPr>
                <w:sz w:val="22"/>
                <w:szCs w:val="22"/>
                <w:highlight w:val="yellow"/>
              </w:rPr>
              <w:t>3803,24</w:t>
            </w:r>
          </w:p>
        </w:tc>
        <w:tc>
          <w:tcPr>
            <w:tcW w:w="450" w:type="pct"/>
          </w:tcPr>
          <w:p w14:paraId="04836709" w14:textId="58F1879A" w:rsidR="00AA351E" w:rsidRPr="007C664A" w:rsidRDefault="005041B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3599,25</w:t>
            </w:r>
          </w:p>
        </w:tc>
        <w:tc>
          <w:tcPr>
            <w:tcW w:w="394" w:type="pct"/>
          </w:tcPr>
          <w:p w14:paraId="40146DDB" w14:textId="4E5679C5" w:rsidR="00AA351E" w:rsidRPr="007C664A" w:rsidRDefault="005041B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3746,81</w:t>
            </w:r>
          </w:p>
        </w:tc>
        <w:tc>
          <w:tcPr>
            <w:tcW w:w="349" w:type="pct"/>
          </w:tcPr>
          <w:p w14:paraId="6AC73D21" w14:textId="1483FC93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0,0</w:t>
            </w:r>
            <w:r w:rsidR="00550F3F" w:rsidRPr="007C664A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7880FB45" w14:textId="6A4EBB4C" w:rsidR="00AA351E" w:rsidRPr="007C664A" w:rsidRDefault="00225908" w:rsidP="00BA3676">
            <w:pPr>
              <w:jc w:val="both"/>
              <w:rPr>
                <w:sz w:val="22"/>
                <w:szCs w:val="22"/>
              </w:rPr>
            </w:pPr>
            <w:r w:rsidRPr="00225908">
              <w:rPr>
                <w:sz w:val="20"/>
                <w:szCs w:val="20"/>
                <w:highlight w:val="yellow"/>
              </w:rPr>
              <w:t>16560,25</w:t>
            </w:r>
            <w:r w:rsidR="005041B8" w:rsidRPr="00225908">
              <w:rPr>
                <w:sz w:val="20"/>
                <w:szCs w:val="20"/>
                <w:highlight w:val="yellow"/>
              </w:rPr>
              <w:t>0</w:t>
            </w:r>
          </w:p>
        </w:tc>
      </w:tr>
      <w:tr w:rsidR="00AA351E" w:rsidRPr="00CC6C7B" w14:paraId="1A521510" w14:textId="77777777" w:rsidTr="00AA351E">
        <w:trPr>
          <w:gridAfter w:val="1"/>
          <w:wAfter w:w="5" w:type="pct"/>
          <w:trHeight w:val="660"/>
        </w:trPr>
        <w:tc>
          <w:tcPr>
            <w:tcW w:w="661" w:type="pct"/>
            <w:vMerge/>
          </w:tcPr>
          <w:p w14:paraId="01ABBDE0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349FDEF1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  <w:vMerge w:val="restart"/>
          </w:tcPr>
          <w:p w14:paraId="74388F9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51" w:type="pct"/>
            <w:vMerge w:val="restart"/>
          </w:tcPr>
          <w:p w14:paraId="38EA05C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448,44</w:t>
            </w:r>
          </w:p>
        </w:tc>
        <w:tc>
          <w:tcPr>
            <w:tcW w:w="450" w:type="pct"/>
            <w:vMerge w:val="restart"/>
          </w:tcPr>
          <w:p w14:paraId="04ED50E2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2163,38</w:t>
            </w:r>
          </w:p>
        </w:tc>
        <w:tc>
          <w:tcPr>
            <w:tcW w:w="499" w:type="pct"/>
            <w:vMerge w:val="restart"/>
          </w:tcPr>
          <w:p w14:paraId="1F44A58D" w14:textId="74136468" w:rsidR="00AA351E" w:rsidRPr="007C664A" w:rsidRDefault="00B63FC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2340,72</w:t>
            </w:r>
          </w:p>
        </w:tc>
        <w:tc>
          <w:tcPr>
            <w:tcW w:w="450" w:type="pct"/>
            <w:vMerge w:val="restart"/>
          </w:tcPr>
          <w:p w14:paraId="278FD596" w14:textId="22669E4F" w:rsidR="00AA351E" w:rsidRPr="007C664A" w:rsidRDefault="00B63FC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2436,69</w:t>
            </w:r>
          </w:p>
        </w:tc>
        <w:tc>
          <w:tcPr>
            <w:tcW w:w="394" w:type="pct"/>
            <w:vMerge w:val="restart"/>
          </w:tcPr>
          <w:p w14:paraId="54019A48" w14:textId="2DF41761" w:rsidR="00AA351E" w:rsidRPr="007C664A" w:rsidRDefault="00B63FC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2536,59</w:t>
            </w:r>
          </w:p>
        </w:tc>
        <w:tc>
          <w:tcPr>
            <w:tcW w:w="349" w:type="pct"/>
            <w:vMerge w:val="restart"/>
          </w:tcPr>
          <w:p w14:paraId="5C889E3C" w14:textId="321474E2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0,0</w:t>
            </w:r>
            <w:r w:rsidR="00550F3F" w:rsidRPr="007C664A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  <w:vMerge w:val="restart"/>
          </w:tcPr>
          <w:p w14:paraId="002B5B16" w14:textId="66ABD5F4" w:rsidR="00AA351E" w:rsidRPr="007C664A" w:rsidRDefault="00B63FC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9925,82</w:t>
            </w:r>
          </w:p>
        </w:tc>
      </w:tr>
      <w:tr w:rsidR="00AA351E" w:rsidRPr="00CC6C7B" w14:paraId="5115E839" w14:textId="77777777" w:rsidTr="00AA351E">
        <w:trPr>
          <w:gridAfter w:val="1"/>
          <w:wAfter w:w="5" w:type="pct"/>
          <w:trHeight w:val="435"/>
        </w:trPr>
        <w:tc>
          <w:tcPr>
            <w:tcW w:w="661" w:type="pct"/>
            <w:vMerge/>
          </w:tcPr>
          <w:p w14:paraId="59FED7E3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 w:val="restart"/>
          </w:tcPr>
          <w:p w14:paraId="20ACF5D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Администрация городского округа Истра</w:t>
            </w:r>
          </w:p>
        </w:tc>
        <w:tc>
          <w:tcPr>
            <w:tcW w:w="646" w:type="pct"/>
            <w:vMerge/>
          </w:tcPr>
          <w:p w14:paraId="2660050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51" w:type="pct"/>
            <w:vMerge/>
          </w:tcPr>
          <w:p w14:paraId="4CACF7A4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</w:tcPr>
          <w:p w14:paraId="22A52738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</w:tcPr>
          <w:p w14:paraId="34DE649D" w14:textId="77777777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</w:tcPr>
          <w:p w14:paraId="52C6A9A2" w14:textId="77777777" w:rsidR="00AA351E" w:rsidRPr="007C664A" w:rsidRDefault="00AA351E" w:rsidP="00BA3676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4" w:type="pct"/>
            <w:vMerge/>
          </w:tcPr>
          <w:p w14:paraId="2A669A73" w14:textId="77777777" w:rsidR="00AA351E" w:rsidRPr="007C664A" w:rsidRDefault="00AA351E" w:rsidP="00BA3676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14:paraId="3D3FE526" w14:textId="77777777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" w:type="pct"/>
            <w:vMerge/>
          </w:tcPr>
          <w:p w14:paraId="5746C58F" w14:textId="77777777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</w:tr>
      <w:tr w:rsidR="00AA351E" w:rsidRPr="00CC6C7B" w14:paraId="72851662" w14:textId="77777777" w:rsidTr="00AA351E">
        <w:trPr>
          <w:gridAfter w:val="1"/>
          <w:wAfter w:w="5" w:type="pct"/>
          <w:trHeight w:val="664"/>
        </w:trPr>
        <w:tc>
          <w:tcPr>
            <w:tcW w:w="661" w:type="pct"/>
            <w:vMerge/>
            <w:tcBorders>
              <w:bottom w:val="nil"/>
            </w:tcBorders>
          </w:tcPr>
          <w:p w14:paraId="507AB46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bottom w:val="nil"/>
            </w:tcBorders>
          </w:tcPr>
          <w:p w14:paraId="0E681AF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14:paraId="4ADED151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51" w:type="pct"/>
          </w:tcPr>
          <w:p w14:paraId="6110DFA0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526,43</w:t>
            </w:r>
          </w:p>
        </w:tc>
        <w:tc>
          <w:tcPr>
            <w:tcW w:w="450" w:type="pct"/>
          </w:tcPr>
          <w:p w14:paraId="5F5FD6BD" w14:textId="55D4C15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99" w:type="pct"/>
          </w:tcPr>
          <w:p w14:paraId="7ABDF3C9" w14:textId="5E0A0C22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0,0</w:t>
            </w:r>
            <w:r w:rsidR="00550F3F" w:rsidRPr="007C664A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</w:tcPr>
          <w:p w14:paraId="643E7222" w14:textId="428052E9" w:rsidR="00AA351E" w:rsidRPr="007C664A" w:rsidRDefault="00AA351E" w:rsidP="00BA3676">
            <w:pPr>
              <w:jc w:val="both"/>
              <w:rPr>
                <w:bCs/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0,0</w:t>
            </w:r>
            <w:r w:rsidR="00550F3F" w:rsidRPr="007C664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94" w:type="pct"/>
          </w:tcPr>
          <w:p w14:paraId="4AAD75F7" w14:textId="4FF99753" w:rsidR="00AA351E" w:rsidRPr="007C664A" w:rsidRDefault="00AA351E" w:rsidP="00BA3676">
            <w:pPr>
              <w:jc w:val="both"/>
              <w:rPr>
                <w:bCs/>
                <w:sz w:val="22"/>
                <w:szCs w:val="22"/>
              </w:rPr>
            </w:pPr>
            <w:r w:rsidRPr="007C664A">
              <w:rPr>
                <w:bCs/>
                <w:sz w:val="22"/>
                <w:szCs w:val="22"/>
              </w:rPr>
              <w:t>0,0</w:t>
            </w:r>
            <w:r w:rsidR="00550F3F" w:rsidRPr="007C664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49" w:type="pct"/>
          </w:tcPr>
          <w:p w14:paraId="7B9368FB" w14:textId="352F2D76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0,0</w:t>
            </w:r>
            <w:r w:rsidR="00550F3F" w:rsidRPr="007C664A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612F66BC" w14:textId="77777777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 xml:space="preserve">526,43 </w:t>
            </w:r>
          </w:p>
        </w:tc>
      </w:tr>
      <w:tr w:rsidR="00AA351E" w14:paraId="2D32F328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277"/>
        </w:trPr>
        <w:tc>
          <w:tcPr>
            <w:tcW w:w="661" w:type="pct"/>
            <w:vMerge w:val="restart"/>
            <w:tcBorders>
              <w:top w:val="nil"/>
            </w:tcBorders>
          </w:tcPr>
          <w:p w14:paraId="76B89081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218C9C14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2A4C5E71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4ECFF136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1A658E7E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 w:val="restart"/>
            <w:tcBorders>
              <w:top w:val="nil"/>
            </w:tcBorders>
          </w:tcPr>
          <w:p w14:paraId="45184480" w14:textId="77777777" w:rsidR="00AA351E" w:rsidRPr="00AF2297" w:rsidRDefault="00AA351E">
            <w:pPr>
              <w:spacing w:after="160" w:line="259" w:lineRule="auto"/>
              <w:rPr>
                <w:b/>
                <w:sz w:val="22"/>
                <w:szCs w:val="22"/>
              </w:rPr>
            </w:pPr>
          </w:p>
          <w:p w14:paraId="4F08BC57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1D2E2748" w14:textId="77777777" w:rsidR="00AA351E" w:rsidRPr="00AF2297" w:rsidRDefault="00AA351E" w:rsidP="00BA367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451" w:type="pct"/>
          </w:tcPr>
          <w:p w14:paraId="0EA5A830" w14:textId="5F788480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423,8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</w:tcPr>
          <w:p w14:paraId="0431E14E" w14:textId="0F08CBA0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1248,9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99" w:type="pct"/>
          </w:tcPr>
          <w:p w14:paraId="089D12BB" w14:textId="75B6ABAE" w:rsidR="00AA351E" w:rsidRPr="007C664A" w:rsidRDefault="005041B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1116,77</w:t>
            </w:r>
          </w:p>
        </w:tc>
        <w:tc>
          <w:tcPr>
            <w:tcW w:w="450" w:type="pct"/>
          </w:tcPr>
          <w:p w14:paraId="0CE4358D" w14:textId="394983C7" w:rsidR="00AA351E" w:rsidRPr="007C664A" w:rsidRDefault="005041B8" w:rsidP="00DA55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1162,56</w:t>
            </w:r>
          </w:p>
        </w:tc>
        <w:tc>
          <w:tcPr>
            <w:tcW w:w="394" w:type="pct"/>
          </w:tcPr>
          <w:p w14:paraId="29E71CBE" w14:textId="484D2E6E" w:rsidR="00AA351E" w:rsidRPr="007C664A" w:rsidRDefault="005041B8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1210,22</w:t>
            </w:r>
          </w:p>
        </w:tc>
        <w:tc>
          <w:tcPr>
            <w:tcW w:w="349" w:type="pct"/>
          </w:tcPr>
          <w:p w14:paraId="2246798B" w14:textId="6DEFC754" w:rsidR="00AA351E" w:rsidRPr="007C664A" w:rsidRDefault="00AA351E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0,0</w:t>
            </w:r>
            <w:r w:rsidR="00550F3F" w:rsidRPr="007C664A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04B19F25" w14:textId="7A36C811" w:rsidR="00AA351E" w:rsidRPr="007C664A" w:rsidRDefault="005041B8" w:rsidP="00BA3676">
            <w:pPr>
              <w:jc w:val="both"/>
              <w:rPr>
                <w:sz w:val="22"/>
                <w:szCs w:val="22"/>
              </w:rPr>
            </w:pPr>
            <w:r w:rsidRPr="007C664A">
              <w:rPr>
                <w:sz w:val="22"/>
                <w:szCs w:val="22"/>
              </w:rPr>
              <w:t>5162,25</w:t>
            </w:r>
          </w:p>
        </w:tc>
      </w:tr>
      <w:tr w:rsidR="00F95983" w14:paraId="5EC16038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277"/>
        </w:trPr>
        <w:tc>
          <w:tcPr>
            <w:tcW w:w="661" w:type="pct"/>
            <w:vMerge/>
            <w:tcBorders>
              <w:top w:val="nil"/>
            </w:tcBorders>
          </w:tcPr>
          <w:p w14:paraId="1DD80A4D" w14:textId="77777777" w:rsidR="00F95983" w:rsidRPr="00AF2297" w:rsidRDefault="00F95983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top w:val="nil"/>
            </w:tcBorders>
          </w:tcPr>
          <w:p w14:paraId="040FE66C" w14:textId="77777777" w:rsidR="00F95983" w:rsidRPr="00AF2297" w:rsidRDefault="00F95983">
            <w:pPr>
              <w:spacing w:after="160" w:line="259" w:lineRule="auto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7107646B" w14:textId="0AF9DC00" w:rsidR="00F95983" w:rsidRPr="005673A1" w:rsidRDefault="00F95983" w:rsidP="00BA3676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5673A1">
              <w:rPr>
                <w:sz w:val="22"/>
                <w:szCs w:val="22"/>
                <w:highlight w:val="yellow"/>
              </w:rPr>
              <w:t xml:space="preserve">Средства бюджета городского округа Истра </w:t>
            </w:r>
          </w:p>
        </w:tc>
        <w:tc>
          <w:tcPr>
            <w:tcW w:w="451" w:type="pct"/>
          </w:tcPr>
          <w:p w14:paraId="43A45D00" w14:textId="759B48CB" w:rsidR="00F95983" w:rsidRPr="005673A1" w:rsidRDefault="00A75DDC" w:rsidP="00BA3676">
            <w:p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-</w:t>
            </w:r>
          </w:p>
        </w:tc>
        <w:tc>
          <w:tcPr>
            <w:tcW w:w="450" w:type="pct"/>
          </w:tcPr>
          <w:p w14:paraId="139093DB" w14:textId="1F1AA0F5" w:rsidR="00F95983" w:rsidRPr="005673A1" w:rsidRDefault="00A75DDC" w:rsidP="00BA3676">
            <w:p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-</w:t>
            </w:r>
          </w:p>
        </w:tc>
        <w:tc>
          <w:tcPr>
            <w:tcW w:w="499" w:type="pct"/>
          </w:tcPr>
          <w:p w14:paraId="2C84FDA5" w14:textId="70A00B91" w:rsidR="00F95983" w:rsidRPr="005673A1" w:rsidRDefault="00F95983" w:rsidP="00BA3676">
            <w:pPr>
              <w:jc w:val="both"/>
              <w:rPr>
                <w:sz w:val="22"/>
                <w:szCs w:val="22"/>
                <w:highlight w:val="yellow"/>
              </w:rPr>
            </w:pPr>
            <w:r w:rsidRPr="005673A1">
              <w:rPr>
                <w:sz w:val="22"/>
                <w:szCs w:val="22"/>
                <w:highlight w:val="yellow"/>
              </w:rPr>
              <w:t>345,75</w:t>
            </w:r>
          </w:p>
        </w:tc>
        <w:tc>
          <w:tcPr>
            <w:tcW w:w="450" w:type="pct"/>
          </w:tcPr>
          <w:p w14:paraId="0503688E" w14:textId="222FAAA8" w:rsidR="00F95983" w:rsidRPr="005673A1" w:rsidRDefault="00F95983" w:rsidP="00DA55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5673A1">
              <w:rPr>
                <w:sz w:val="22"/>
                <w:szCs w:val="22"/>
                <w:highlight w:val="yellow"/>
              </w:rPr>
              <w:t>0,00</w:t>
            </w:r>
          </w:p>
        </w:tc>
        <w:tc>
          <w:tcPr>
            <w:tcW w:w="394" w:type="pct"/>
          </w:tcPr>
          <w:p w14:paraId="6ECEB93E" w14:textId="0510B911" w:rsidR="00F95983" w:rsidRPr="005673A1" w:rsidRDefault="00F95983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5673A1">
              <w:rPr>
                <w:sz w:val="22"/>
                <w:szCs w:val="22"/>
                <w:highlight w:val="yellow"/>
              </w:rPr>
              <w:t>0,00</w:t>
            </w:r>
          </w:p>
        </w:tc>
        <w:tc>
          <w:tcPr>
            <w:tcW w:w="349" w:type="pct"/>
          </w:tcPr>
          <w:p w14:paraId="0BA57F6E" w14:textId="329BF4ED" w:rsidR="00F95983" w:rsidRPr="005673A1" w:rsidRDefault="00F95983" w:rsidP="00BA3676">
            <w:pPr>
              <w:jc w:val="both"/>
              <w:rPr>
                <w:sz w:val="22"/>
                <w:szCs w:val="22"/>
                <w:highlight w:val="yellow"/>
              </w:rPr>
            </w:pPr>
            <w:r w:rsidRPr="005673A1">
              <w:rPr>
                <w:sz w:val="22"/>
                <w:szCs w:val="22"/>
                <w:highlight w:val="yellow"/>
              </w:rPr>
              <w:t>0,00</w:t>
            </w:r>
          </w:p>
        </w:tc>
        <w:tc>
          <w:tcPr>
            <w:tcW w:w="398" w:type="pct"/>
          </w:tcPr>
          <w:p w14:paraId="671654D5" w14:textId="10546EC2" w:rsidR="00F95983" w:rsidRPr="005673A1" w:rsidRDefault="00F95983" w:rsidP="00BA3676">
            <w:pPr>
              <w:jc w:val="both"/>
              <w:rPr>
                <w:sz w:val="22"/>
                <w:szCs w:val="22"/>
                <w:highlight w:val="yellow"/>
              </w:rPr>
            </w:pPr>
            <w:r w:rsidRPr="005673A1">
              <w:rPr>
                <w:sz w:val="22"/>
                <w:szCs w:val="22"/>
                <w:highlight w:val="yellow"/>
              </w:rPr>
              <w:t>345,75</w:t>
            </w:r>
          </w:p>
        </w:tc>
      </w:tr>
      <w:tr w:rsidR="00AA351E" w14:paraId="21C507D1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531"/>
        </w:trPr>
        <w:tc>
          <w:tcPr>
            <w:tcW w:w="661" w:type="pct"/>
            <w:vMerge/>
            <w:tcBorders>
              <w:top w:val="nil"/>
            </w:tcBorders>
          </w:tcPr>
          <w:p w14:paraId="16A71F86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top w:val="nil"/>
            </w:tcBorders>
          </w:tcPr>
          <w:p w14:paraId="247110ED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20A3253F" w14:textId="77777777" w:rsidR="00AA351E" w:rsidRPr="00AF2297" w:rsidRDefault="00AA351E" w:rsidP="00BA36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51" w:type="pct"/>
          </w:tcPr>
          <w:p w14:paraId="2DD8B0D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600,0</w:t>
            </w:r>
          </w:p>
        </w:tc>
        <w:tc>
          <w:tcPr>
            <w:tcW w:w="450" w:type="pct"/>
          </w:tcPr>
          <w:p w14:paraId="6D05D2FE" w14:textId="768F73ED" w:rsidR="00AA351E" w:rsidRPr="00AF2297" w:rsidRDefault="00550F3F" w:rsidP="00BA3676">
            <w:pPr>
              <w:jc w:val="both"/>
              <w:rPr>
                <w:sz w:val="22"/>
                <w:szCs w:val="22"/>
              </w:rPr>
            </w:pPr>
            <w:r w:rsidRPr="00735037">
              <w:rPr>
                <w:sz w:val="22"/>
                <w:szCs w:val="22"/>
              </w:rPr>
              <w:t>0,00</w:t>
            </w:r>
          </w:p>
        </w:tc>
        <w:tc>
          <w:tcPr>
            <w:tcW w:w="499" w:type="pct"/>
          </w:tcPr>
          <w:p w14:paraId="137C49C5" w14:textId="2EF41812" w:rsidR="00AA351E" w:rsidRPr="00AF2297" w:rsidRDefault="00735037" w:rsidP="00BA3676">
            <w:pPr>
              <w:jc w:val="both"/>
              <w:rPr>
                <w:sz w:val="22"/>
                <w:szCs w:val="22"/>
              </w:rPr>
            </w:pPr>
            <w:r w:rsidRPr="00981E29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</w:tcPr>
          <w:p w14:paraId="2226C8D5" w14:textId="263376E9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4" w:type="pct"/>
          </w:tcPr>
          <w:p w14:paraId="44F36B0C" w14:textId="1F659B4B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49" w:type="pct"/>
          </w:tcPr>
          <w:p w14:paraId="495E72C4" w14:textId="18034D23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4765A703" w14:textId="294A969F" w:rsidR="00AA351E" w:rsidRPr="00AF2297" w:rsidRDefault="00735037" w:rsidP="00BA3676">
            <w:pPr>
              <w:jc w:val="both"/>
              <w:rPr>
                <w:sz w:val="22"/>
                <w:szCs w:val="22"/>
              </w:rPr>
            </w:pPr>
            <w:r w:rsidRPr="00981E29">
              <w:rPr>
                <w:sz w:val="22"/>
                <w:szCs w:val="22"/>
              </w:rPr>
              <w:t>600,00</w:t>
            </w:r>
          </w:p>
        </w:tc>
      </w:tr>
    </w:tbl>
    <w:p w14:paraId="1EC99BB8" w14:textId="77777777" w:rsidR="00D369A2" w:rsidRDefault="00D369A2" w:rsidP="00D369A2">
      <w:pPr>
        <w:spacing w:after="160" w:line="259" w:lineRule="auto"/>
        <w:rPr>
          <w:b/>
          <w:sz w:val="28"/>
          <w:szCs w:val="20"/>
        </w:rPr>
      </w:pPr>
    </w:p>
    <w:p w14:paraId="37679D90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1D146E3D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33D5D43B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2D3BAC82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6555BF3B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259629A1" w14:textId="77777777" w:rsidR="00BA3676" w:rsidRPr="00D369A2" w:rsidRDefault="00D369A2" w:rsidP="008503CE">
      <w:pPr>
        <w:pStyle w:val="a6"/>
        <w:numPr>
          <w:ilvl w:val="1"/>
          <w:numId w:val="7"/>
        </w:numPr>
        <w:rPr>
          <w:b/>
          <w:i/>
          <w:u w:val="single"/>
        </w:rPr>
      </w:pPr>
      <w:r w:rsidRPr="00D369A2">
        <w:rPr>
          <w:b/>
          <w:i/>
          <w:u w:val="single"/>
        </w:rPr>
        <w:t>Характеристика сферы реализации и о</w:t>
      </w:r>
      <w:r w:rsidR="00BA3676" w:rsidRPr="00D369A2">
        <w:rPr>
          <w:b/>
          <w:i/>
          <w:u w:val="single"/>
        </w:rPr>
        <w:t>сновные мероприятия, влияющие на комплексное развитие сельских территорий городского округа Истра:</w:t>
      </w:r>
    </w:p>
    <w:p w14:paraId="0CC7CE3F" w14:textId="77777777" w:rsidR="00D369A2" w:rsidRPr="00D369A2" w:rsidRDefault="00D369A2" w:rsidP="00D369A2">
      <w:pPr>
        <w:pStyle w:val="a6"/>
        <w:spacing w:after="160" w:line="259" w:lineRule="auto"/>
        <w:rPr>
          <w:b/>
        </w:rPr>
      </w:pPr>
    </w:p>
    <w:p w14:paraId="684008AC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t>Реализация Подпрограммы</w:t>
      </w:r>
      <w:r w:rsidRPr="00220F02">
        <w:t xml:space="preserve"> «</w:t>
      </w:r>
      <w:r>
        <w:t>Комплексное</w:t>
      </w:r>
      <w:r w:rsidRPr="00220F02">
        <w:t xml:space="preserve"> развитие сельских территорий» </w:t>
      </w:r>
      <w:r>
        <w:t>направлена на решение задачи с</w:t>
      </w:r>
      <w:r w:rsidRPr="00220F02">
        <w:t>охранение численности сельского н</w:t>
      </w:r>
      <w:r>
        <w:t>аселения в городском округе Истра</w:t>
      </w:r>
      <w:r w:rsidRPr="00220F02">
        <w:rPr>
          <w:rFonts w:cs="Calibri"/>
        </w:rPr>
        <w:t>.</w:t>
      </w:r>
    </w:p>
    <w:p w14:paraId="7B999AC1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  <w:outlineLvl w:val="2"/>
      </w:pPr>
      <w:r w:rsidRPr="00220F02">
        <w:t>В р</w:t>
      </w:r>
      <w:r>
        <w:t>амках реализации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будут проведены мероприятия по улучшению жилищных условий граждан, проживающих в сельской местности, в том числе молодых семей и молодых специалистов и мероприятия по к</w:t>
      </w:r>
      <w:r w:rsidRPr="00220F02">
        <w:rPr>
          <w:bCs/>
        </w:rPr>
        <w:t>омплексному обустройству населенных пунктов, расположенных в сельской местности, объектами социальной, инженерной инфраструктуры.</w:t>
      </w:r>
    </w:p>
    <w:p w14:paraId="4ED2CA02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Основными целями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являются повышение уровня и качества жизни сельского населения, замедление процессов депопуляции и стабилизация численности сельского населения, создание благоприятных условий для выполнения селом его производственной и </w:t>
      </w:r>
      <w:r w:rsidR="00540A1D">
        <w:t>других общенациональных функций,</w:t>
      </w:r>
      <w:r>
        <w:t xml:space="preserve"> </w:t>
      </w:r>
      <w:r w:rsidRPr="00220F02">
        <w:t>и задач территориального развития.</w:t>
      </w:r>
    </w:p>
    <w:p w14:paraId="079C9E26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Реализация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направлена на создание предпосылок для устойчивого развития сельских территорий посредством достижения следующих целей:</w:t>
      </w:r>
    </w:p>
    <w:p w14:paraId="1E6BCF1B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-</w:t>
      </w:r>
      <w:r w:rsidRPr="00220F02">
        <w:t>создание комфортных условий жизнедеятельности в сельской местности;</w:t>
      </w:r>
    </w:p>
    <w:p w14:paraId="28F4F43C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-</w:t>
      </w:r>
      <w:r w:rsidRPr="00220F02">
        <w:t>стимулирование инвестиционной активности в агропромышленном комплексе путем создания благоприятных инфраструктурных условий в сельской местности.</w:t>
      </w:r>
    </w:p>
    <w:p w14:paraId="584A68D4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 xml:space="preserve">Для успешного решения стратегических задач по наращиванию экономического потенциала аграрного сектора экономики городского округа </w:t>
      </w:r>
      <w:r>
        <w:t>Истра</w:t>
      </w:r>
      <w:r w:rsidRPr="00220F02">
        <w:t xml:space="preserve"> требуется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 и других отраслях экономики села, а также активизация участия сельского населения в решении вопросов местного значения.</w:t>
      </w:r>
    </w:p>
    <w:p w14:paraId="39A46E59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 xml:space="preserve"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 сокращается источник расширенного воспроизводства </w:t>
      </w:r>
      <w:proofErr w:type="spellStart"/>
      <w:r w:rsidRPr="00220F02">
        <w:t>трудоресурсного</w:t>
      </w:r>
      <w:proofErr w:type="spellEnd"/>
      <w:r w:rsidRPr="00220F02">
        <w:t xml:space="preserve"> потенциала аграрной отрасли.</w:t>
      </w:r>
    </w:p>
    <w:p w14:paraId="742A244C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комфорта, в том числе удовлетворения их первоочередной потребности в жилье.</w:t>
      </w:r>
    </w:p>
    <w:p w14:paraId="0FBF5AE5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Исходя из задач государственной аграрной политики на ближайший период и долгосрочную перспективу в сфере социального развития села необходимо провести комплекс взаимоувязанных мероприятий, которые предусматривается осуществлять в сельских поселениях или сельских поселениях и межселенных территориях, объединенных общей территорией в границах муниципального района, а также в сельских населенных пунктах и рабочих поселках, входящих в состав городских округов или городских поселений, на территории которых преобладает деятельность, связанная с производством и переработкой сельскохозяйственной продукции.</w:t>
      </w:r>
    </w:p>
    <w:p w14:paraId="3B0EAA3B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lastRenderedPageBreak/>
        <w:t>Реализация данных направлений обеспечивается путем решения задачи «Сохранение численности сельского н</w:t>
      </w:r>
      <w:r>
        <w:t>аселения в городском округе Истра</w:t>
      </w:r>
      <w:r w:rsidRPr="00220F02">
        <w:rPr>
          <w:rFonts w:cs="Calibri"/>
        </w:rPr>
        <w:t>».</w:t>
      </w:r>
    </w:p>
    <w:p w14:paraId="3CA5654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39"/>
        <w:jc w:val="both"/>
      </w:pPr>
      <w:r w:rsidRPr="00220F02">
        <w:t>Условия предоставления, расходования субсидий из бюджета Московской области бюджетам муниципальных образований Московской области на проведение мероприятия по улучшению жилищных условий граждан, проживающих в сельской местности, в том числе молодых семей и молодых специалистов, определены в подразделе 12.5 «Положение об условиях предоставления субсидий из бюджета Московской области бюджетам муниципальных образований Московской области на улучшение жилищных условий граждан, проживающих в сельской местности, в том числе молодых семей и молодых специалистов, их расходования и критериях отбора муниципальных образований Московской области»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302A8E49" w14:textId="77777777" w:rsidR="00BA3676" w:rsidRDefault="00BA3676" w:rsidP="00BA3676">
      <w:pPr>
        <w:widowControl w:val="0"/>
        <w:autoSpaceDE w:val="0"/>
        <w:autoSpaceDN w:val="0"/>
        <w:adjustRightInd w:val="0"/>
        <w:ind w:firstLine="539"/>
        <w:jc w:val="both"/>
      </w:pPr>
      <w:r w:rsidRPr="00220F02">
        <w:t xml:space="preserve">Порядок предоставления социальных выплат на строительство (приобретение) жилья гражданам, проживающим в сельской местности, в том числе молодым семьям и молодым специалистам и расходования субсидий на </w:t>
      </w:r>
      <w:proofErr w:type="spellStart"/>
      <w:r w:rsidRPr="00220F02">
        <w:t>софинансирование</w:t>
      </w:r>
      <w:proofErr w:type="spellEnd"/>
      <w:r w:rsidRPr="00220F02">
        <w:t xml:space="preserve"> расходных обязательств муниципальных образований по строительству (приобретению) жилья, предоставляемого молодым семьям и молодым специалистам по договору найма жилого помещения, определены в подразделе 12.6 «Положение о предоставлении социальных выплат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специалистам», 12.7 «Положение о предоставлении субсидий на </w:t>
      </w:r>
      <w:proofErr w:type="spellStart"/>
      <w:r w:rsidRPr="00220F02">
        <w:t>софинансирование</w:t>
      </w:r>
      <w:proofErr w:type="spellEnd"/>
      <w:r w:rsidRPr="00220F02">
        <w:t xml:space="preserve"> расходных обязательств муниципальных образований Московской области по строительству (приобретению) жилья, предоставляемого молодым семьям и молодым специалистам по договору найма жилого помещения»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6BA16347" w14:textId="77777777" w:rsidR="000F5E0D" w:rsidRPr="0083150F" w:rsidRDefault="000F5E0D" w:rsidP="00766351">
      <w:pPr>
        <w:widowControl w:val="0"/>
        <w:autoSpaceDE w:val="0"/>
        <w:autoSpaceDN w:val="0"/>
        <w:adjustRightInd w:val="0"/>
        <w:ind w:firstLine="539"/>
        <w:jc w:val="both"/>
      </w:pPr>
      <w:r w:rsidRPr="0083150F">
        <w:t xml:space="preserve">Потребительский рынок городского округа Истра функционирует как составная часть единого комплекса городского хозяйства. Его главные задачи – создание условий для удовлетворения спроса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городского округа. Одним из главных приоритетов развития всех секторов потребительского рынка и сферы услуг на территории городского округа Истра остается практическое решение вопросов по обеспечению жителей округа, в том числе и сельских населенных </w:t>
      </w:r>
      <w:r w:rsidR="00540A1D" w:rsidRPr="0083150F">
        <w:t>пунктов, качественными</w:t>
      </w:r>
      <w:r w:rsidRPr="0083150F">
        <w:t xml:space="preserve"> товарами и услугами по доступным ценам. Поэтому с 2021 года в подпрограмму «Комплексное развитие сельских территорий» включено Основные мероприятия 01. Развитие потребительского рынка и услуг. В рамках реализации данного мероприятия </w:t>
      </w:r>
      <w:r w:rsidR="00540A1D" w:rsidRPr="0083150F">
        <w:t>планируется повышение</w:t>
      </w:r>
      <w:r w:rsidRPr="0083150F">
        <w:t xml:space="preserve"> </w:t>
      </w:r>
      <w:r w:rsidR="00540A1D" w:rsidRPr="0083150F">
        <w:t>доли обслуживаемых</w:t>
      </w:r>
      <w:r w:rsidRPr="0083150F">
        <w:t xml:space="preserve"> населенных пунктов,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</w:r>
      <w:r w:rsidR="00766351" w:rsidRPr="0083150F">
        <w:t xml:space="preserve">. Условия предоставления и расходования </w:t>
      </w:r>
      <w:r w:rsidR="00540A1D" w:rsidRPr="0083150F">
        <w:t>субсидии из</w:t>
      </w:r>
      <w:r w:rsidR="00766351" w:rsidRPr="0083150F">
        <w:t xml:space="preserve"> областного бюджета предусмотрены Подпрограммой IV «Развитие потребительского рынка и услуг на территории Московской области» Программы «Предпринимательство Подмосковья»</w:t>
      </w:r>
    </w:p>
    <w:p w14:paraId="69EE3BBA" w14:textId="54697062" w:rsidR="00BA3676" w:rsidRDefault="00BA3676" w:rsidP="00083354">
      <w:pPr>
        <w:autoSpaceDE w:val="0"/>
        <w:autoSpaceDN w:val="0"/>
        <w:adjustRightInd w:val="0"/>
        <w:ind w:firstLine="539"/>
        <w:jc w:val="both"/>
        <w:rPr>
          <w:b/>
          <w:sz w:val="28"/>
          <w:szCs w:val="20"/>
        </w:rPr>
      </w:pPr>
      <w:r w:rsidRPr="00220F02">
        <w:t>Условия предоставления и расходования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пунктов, расположенных в сельской местности, определены в подразделе 12.8 «Порядок предоставления и распределения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пунктов, расположенных в сельской местности,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73764E9F" w14:textId="77777777" w:rsidR="000F5E0D" w:rsidRPr="00BA5388" w:rsidRDefault="000F5E0D" w:rsidP="000F5E0D">
      <w:pPr>
        <w:framePr w:hSpace="180" w:wrap="around" w:vAnchor="text" w:hAnchor="page" w:x="2551" w:y="342"/>
        <w:suppressOverlap/>
        <w:rPr>
          <w:sz w:val="20"/>
          <w:szCs w:val="20"/>
          <w:highlight w:val="yellow"/>
        </w:rPr>
      </w:pPr>
    </w:p>
    <w:p w14:paraId="1CB313DD" w14:textId="77777777" w:rsidR="0083150F" w:rsidRPr="0083150F" w:rsidRDefault="0083150F" w:rsidP="008503CE">
      <w:pPr>
        <w:pStyle w:val="a6"/>
        <w:numPr>
          <w:ilvl w:val="1"/>
          <w:numId w:val="7"/>
        </w:numPr>
        <w:spacing w:after="160" w:line="259" w:lineRule="auto"/>
        <w:rPr>
          <w:b/>
          <w:sz w:val="28"/>
          <w:szCs w:val="20"/>
        </w:rPr>
      </w:pPr>
      <w:r w:rsidRPr="0083150F">
        <w:rPr>
          <w:b/>
          <w:i/>
          <w:u w:val="single"/>
        </w:rPr>
        <w:t xml:space="preserve">Перечень мероприятий подпрограммы </w:t>
      </w:r>
      <w:r w:rsidR="00082DAD">
        <w:rPr>
          <w:b/>
          <w:i/>
          <w:u w:val="single"/>
        </w:rPr>
        <w:t xml:space="preserve">3. </w:t>
      </w:r>
      <w:r w:rsidRPr="0083150F">
        <w:rPr>
          <w:b/>
          <w:i/>
          <w:u w:val="single"/>
        </w:rPr>
        <w:t xml:space="preserve">«Комплексное развитие сельских </w:t>
      </w:r>
      <w:r>
        <w:rPr>
          <w:b/>
          <w:i/>
          <w:u w:val="single"/>
        </w:rPr>
        <w:t>территорий»</w:t>
      </w:r>
    </w:p>
    <w:p w14:paraId="1D0DC08E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tbl>
      <w:tblPr>
        <w:tblW w:w="154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717"/>
        <w:gridCol w:w="852"/>
        <w:gridCol w:w="990"/>
        <w:gridCol w:w="990"/>
        <w:gridCol w:w="857"/>
        <w:gridCol w:w="858"/>
        <w:gridCol w:w="1057"/>
        <w:gridCol w:w="9"/>
        <w:gridCol w:w="1260"/>
        <w:gridCol w:w="14"/>
        <w:gridCol w:w="1831"/>
        <w:gridCol w:w="14"/>
        <w:gridCol w:w="1833"/>
        <w:gridCol w:w="16"/>
      </w:tblGrid>
      <w:tr w:rsidR="0083150F" w:rsidRPr="005E55F5" w14:paraId="295B1CC3" w14:textId="77777777" w:rsidTr="00083354">
        <w:trPr>
          <w:trHeight w:val="497"/>
        </w:trPr>
        <w:tc>
          <w:tcPr>
            <w:tcW w:w="405" w:type="dxa"/>
            <w:vMerge w:val="restart"/>
          </w:tcPr>
          <w:p w14:paraId="33A0D51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b/>
                <w:sz w:val="28"/>
                <w:szCs w:val="20"/>
              </w:rPr>
              <w:br w:type="page"/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3C1A999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6383C47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116194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57D463C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717" w:type="dxa"/>
            <w:vMerge w:val="restart"/>
          </w:tcPr>
          <w:p w14:paraId="0A05935B" w14:textId="77777777" w:rsidR="0083150F" w:rsidRPr="006A640C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12F2C2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0618DA0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6035" w:type="dxa"/>
            <w:gridSpan w:val="8"/>
          </w:tcPr>
          <w:p w14:paraId="0271655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5349547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849" w:type="dxa"/>
            <w:gridSpan w:val="2"/>
          </w:tcPr>
          <w:p w14:paraId="3F39D98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83150F" w:rsidRPr="00F05C1D" w14:paraId="118E64A0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276B1CF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342E5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85B16B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698269C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7" w:type="dxa"/>
            <w:vMerge/>
          </w:tcPr>
          <w:p w14:paraId="4B1FE8B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222F283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0625C1BC" w14:textId="77777777" w:rsidR="0083150F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71860C4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3E920ED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044FD1C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052F955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0D7FE59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8" w:type="dxa"/>
          </w:tcPr>
          <w:p w14:paraId="7E98CA2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468FCEE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057" w:type="dxa"/>
          </w:tcPr>
          <w:p w14:paraId="160219B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69A13D1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9" w:type="dxa"/>
            <w:gridSpan w:val="2"/>
          </w:tcPr>
          <w:p w14:paraId="69B2BE9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0946185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611FD27C" w14:textId="77777777" w:rsidR="0083150F" w:rsidRPr="00F05C1D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847" w:type="dxa"/>
            <w:gridSpan w:val="2"/>
          </w:tcPr>
          <w:p w14:paraId="1CDAD0F1" w14:textId="77777777" w:rsidR="0083150F" w:rsidRPr="00F05C1D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83150F" w:rsidRPr="005E55F5" w14:paraId="6BE3E8BB" w14:textId="77777777" w:rsidTr="007E28A2">
        <w:trPr>
          <w:gridAfter w:val="1"/>
          <w:wAfter w:w="16" w:type="dxa"/>
          <w:trHeight w:val="165"/>
        </w:trPr>
        <w:tc>
          <w:tcPr>
            <w:tcW w:w="405" w:type="dxa"/>
          </w:tcPr>
          <w:p w14:paraId="1EB7150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0ADC11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54D6A27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4923B82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717" w:type="dxa"/>
          </w:tcPr>
          <w:p w14:paraId="7A5B77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2217395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FFFB85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4050A7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71499DC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8" w:type="dxa"/>
          </w:tcPr>
          <w:p w14:paraId="3037BC3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1057" w:type="dxa"/>
          </w:tcPr>
          <w:p w14:paraId="653C051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9" w:type="dxa"/>
            <w:gridSpan w:val="2"/>
          </w:tcPr>
          <w:p w14:paraId="4A9CE46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7FF420F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847" w:type="dxa"/>
            <w:gridSpan w:val="2"/>
          </w:tcPr>
          <w:p w14:paraId="53A13E6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83150F" w:rsidRPr="005E55F5" w14:paraId="1D78A4AC" w14:textId="77777777" w:rsidTr="007E28A2">
        <w:trPr>
          <w:trHeight w:val="282"/>
        </w:trPr>
        <w:tc>
          <w:tcPr>
            <w:tcW w:w="15430" w:type="dxa"/>
            <w:gridSpan w:val="18"/>
          </w:tcPr>
          <w:p w14:paraId="21643CAE" w14:textId="77777777" w:rsidR="0083150F" w:rsidRPr="005E55F5" w:rsidRDefault="0083150F" w:rsidP="008315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Комплексное развитие сельских территорий</w:t>
            </w:r>
            <w:r w:rsidRPr="005E55F5">
              <w:rPr>
                <w:sz w:val="20"/>
                <w:szCs w:val="20"/>
              </w:rPr>
              <w:t>»</w:t>
            </w:r>
          </w:p>
        </w:tc>
      </w:tr>
      <w:tr w:rsidR="0083150F" w:rsidRPr="005E55F5" w14:paraId="130FDDF5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38521C92" w14:textId="77777777" w:rsidR="0083150F" w:rsidRPr="005E55F5" w:rsidRDefault="0083150F" w:rsidP="0083150F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411EEED2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 xml:space="preserve">1. </w:t>
            </w:r>
            <w:r w:rsidRPr="005E55F5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5ABCC9B3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1792C8F2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7533BB7C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CAC8080" w14:textId="742E2A82" w:rsidR="0083150F" w:rsidRPr="007C664A" w:rsidRDefault="00C83BF3" w:rsidP="008503CE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1998,67</w:t>
            </w:r>
          </w:p>
        </w:tc>
        <w:tc>
          <w:tcPr>
            <w:tcW w:w="990" w:type="dxa"/>
          </w:tcPr>
          <w:p w14:paraId="60CAA376" w14:textId="77777777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1998,67</w:t>
            </w:r>
          </w:p>
        </w:tc>
        <w:tc>
          <w:tcPr>
            <w:tcW w:w="990" w:type="dxa"/>
            <w:shd w:val="clear" w:color="auto" w:fill="auto"/>
          </w:tcPr>
          <w:p w14:paraId="58EDD476" w14:textId="0AB67A19" w:rsidR="0083150F" w:rsidRPr="007C664A" w:rsidRDefault="00B3074E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6FC909A" w14:textId="41532A8C" w:rsidR="0083150F" w:rsidRPr="007C664A" w:rsidRDefault="00C83BF3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24446B4" w14:textId="2EC9AB03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B3074E">
              <w:rPr>
                <w:sz w:val="16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60592A4D" w14:textId="09B2656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7B8ADAE" w14:textId="1BE94663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62EBC0A7" w14:textId="57948671" w:rsidR="0083150F" w:rsidRPr="005E55F5" w:rsidRDefault="005B01FD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847" w:type="dxa"/>
            <w:gridSpan w:val="2"/>
            <w:vMerge w:val="restart"/>
          </w:tcPr>
          <w:p w14:paraId="094ABBB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83150F" w:rsidRPr="005E55F5" w14:paraId="58189354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62C2B34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263A7B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42709C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8AEE466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387CCD02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6D1A929" w14:textId="77777777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</w:tcPr>
          <w:p w14:paraId="54533ECB" w14:textId="77777777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  <w:shd w:val="clear" w:color="auto" w:fill="auto"/>
          </w:tcPr>
          <w:p w14:paraId="189CD4BB" w14:textId="5881FCE6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5399BB63" w14:textId="478DB59F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8" w:type="dxa"/>
            <w:shd w:val="clear" w:color="auto" w:fill="auto"/>
          </w:tcPr>
          <w:p w14:paraId="4BB69A4F" w14:textId="0667A3D0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374A9E45" w14:textId="26CEACBA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4A6812D" w14:textId="61C5168A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2B6797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D5E5CB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6C438F51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41D8E13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845FEA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0476BE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F02E324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  <w:shd w:val="clear" w:color="auto" w:fill="auto"/>
          </w:tcPr>
          <w:p w14:paraId="2CD0C9B3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0D6A7F9" w14:textId="77777777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</w:tcPr>
          <w:p w14:paraId="25F6F465" w14:textId="77777777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  <w:shd w:val="clear" w:color="auto" w:fill="auto"/>
          </w:tcPr>
          <w:p w14:paraId="0E0A809D" w14:textId="737B3B1C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43F4CA2C" w14:textId="49A52FBC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8" w:type="dxa"/>
            <w:shd w:val="clear" w:color="auto" w:fill="auto"/>
          </w:tcPr>
          <w:p w14:paraId="20FCCA3C" w14:textId="0F468473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1CE727E1" w14:textId="16649755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AF1B289" w14:textId="42E5AE66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5" w:type="dxa"/>
            <w:gridSpan w:val="2"/>
            <w:vMerge/>
          </w:tcPr>
          <w:p w14:paraId="555B1CC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36B73B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A99263B" w14:textId="77777777" w:rsidTr="007E28A2">
        <w:trPr>
          <w:gridAfter w:val="1"/>
          <w:wAfter w:w="16" w:type="dxa"/>
          <w:trHeight w:val="405"/>
        </w:trPr>
        <w:tc>
          <w:tcPr>
            <w:tcW w:w="405" w:type="dxa"/>
            <w:vMerge/>
          </w:tcPr>
          <w:p w14:paraId="76DE14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0B534A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2B0FDF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0B179C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shd w:val="clear" w:color="auto" w:fill="auto"/>
          </w:tcPr>
          <w:p w14:paraId="5395AEB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05B7FD0" w14:textId="4949CD62" w:rsidR="0083150F" w:rsidRPr="007C664A" w:rsidRDefault="00C83BF3" w:rsidP="008503CE">
            <w:pPr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90" w:type="dxa"/>
          </w:tcPr>
          <w:p w14:paraId="41431B4A" w14:textId="08A718BE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</w:t>
            </w:r>
            <w:r w:rsidR="00B3074E" w:rsidRPr="007C664A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467ABFB9" w14:textId="40E6399D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</w:t>
            </w:r>
            <w:r w:rsidR="00B3074E" w:rsidRPr="007C664A">
              <w:rPr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6E19EDE0" w14:textId="37C94824" w:rsidR="0083150F" w:rsidRPr="007C664A" w:rsidRDefault="00C83BF3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3C7AA20" w14:textId="45CF8415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3074E">
              <w:rPr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4DD6824A" w14:textId="3C6764BD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395123AE" w14:textId="65907F39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78D2990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245CB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759C8CEA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305C69E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45836F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74145F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E271E2F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0DBD9CB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E30B479" w14:textId="58B01911" w:rsidR="0083150F" w:rsidRPr="007C664A" w:rsidRDefault="002D429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90" w:type="dxa"/>
          </w:tcPr>
          <w:p w14:paraId="6D886A0F" w14:textId="08986B0E" w:rsidR="0083150F" w:rsidRPr="007C664A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</w:p>
        </w:tc>
        <w:tc>
          <w:tcPr>
            <w:tcW w:w="990" w:type="dxa"/>
            <w:shd w:val="clear" w:color="auto" w:fill="auto"/>
          </w:tcPr>
          <w:p w14:paraId="2559B511" w14:textId="030C8F8B" w:rsidR="0083150F" w:rsidRPr="007C664A" w:rsidRDefault="00B3074E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D840B23" w14:textId="30373299" w:rsidR="0083150F" w:rsidRPr="007C664A" w:rsidRDefault="002D429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DAC463C" w14:textId="7FE88F4B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650F43D6" w14:textId="0C3951C3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5AA52FE" w14:textId="4C3198C0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5" w:type="dxa"/>
            <w:gridSpan w:val="2"/>
            <w:vMerge/>
          </w:tcPr>
          <w:p w14:paraId="423EA37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8126AE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83BF3" w:rsidRPr="005E55F5" w14:paraId="0081097E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11D6DB3B" w14:textId="77777777" w:rsidR="00C83BF3" w:rsidRPr="005E55F5" w:rsidRDefault="00C83BF3" w:rsidP="00C83BF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7AA52166" w14:textId="77777777" w:rsidR="00C83BF3" w:rsidRPr="005E55F5" w:rsidRDefault="00C83BF3" w:rsidP="00C83BF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C31BB2">
              <w:rPr>
                <w:i/>
                <w:sz w:val="18"/>
                <w:szCs w:val="18"/>
              </w:rPr>
              <w:t>2</w:t>
            </w:r>
          </w:p>
          <w:p w14:paraId="2BFF4463" w14:textId="77777777" w:rsidR="00C83BF3" w:rsidRPr="005E55F5" w:rsidRDefault="00C83BF3" w:rsidP="00C83BF3">
            <w:pPr>
              <w:rPr>
                <w:rFonts w:ascii="Verdana" w:hAnsi="Verdana"/>
                <w:sz w:val="21"/>
                <w:szCs w:val="21"/>
              </w:rPr>
            </w:pPr>
            <w:r w:rsidRPr="005E55F5">
              <w:rPr>
                <w:sz w:val="18"/>
                <w:szCs w:val="18"/>
              </w:rPr>
              <w:t xml:space="preserve">Обеспечение комплексного развития сельских </w:t>
            </w:r>
            <w:r w:rsidRPr="005E55F5">
              <w:rPr>
                <w:sz w:val="18"/>
                <w:szCs w:val="18"/>
              </w:rPr>
              <w:lastRenderedPageBreak/>
              <w:t>территорий (Улучшение жилищных условий граждан, проживающих на сельских территориях)</w:t>
            </w:r>
          </w:p>
          <w:p w14:paraId="7AEF4707" w14:textId="77777777" w:rsidR="00C83BF3" w:rsidRPr="005E55F5" w:rsidRDefault="00C83BF3" w:rsidP="00C83BF3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</w:tcPr>
          <w:p w14:paraId="4884D92B" w14:textId="77777777" w:rsidR="00C83BF3" w:rsidRPr="005E55F5" w:rsidRDefault="00C83BF3" w:rsidP="00C83BF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2B8C29C1" w14:textId="77777777" w:rsidR="00C83BF3" w:rsidRPr="005E55F5" w:rsidRDefault="00C83BF3" w:rsidP="00C83BF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3B2A9081" w14:textId="77777777" w:rsidR="00C83BF3" w:rsidRPr="001D55C8" w:rsidRDefault="00C83BF3" w:rsidP="00C83BF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AF671F6" w14:textId="69982087" w:rsidR="00C83BF3" w:rsidRPr="007C664A" w:rsidRDefault="00C83BF3" w:rsidP="00C83BF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6"/>
                <w:szCs w:val="16"/>
              </w:rPr>
              <w:t>1998,67</w:t>
            </w:r>
          </w:p>
        </w:tc>
        <w:tc>
          <w:tcPr>
            <w:tcW w:w="990" w:type="dxa"/>
          </w:tcPr>
          <w:p w14:paraId="0B7EE70D" w14:textId="7CAB552D" w:rsidR="00C83BF3" w:rsidRPr="007C664A" w:rsidRDefault="00C83BF3" w:rsidP="00C83BF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1998,67</w:t>
            </w:r>
          </w:p>
        </w:tc>
        <w:tc>
          <w:tcPr>
            <w:tcW w:w="990" w:type="dxa"/>
            <w:shd w:val="clear" w:color="auto" w:fill="auto"/>
          </w:tcPr>
          <w:p w14:paraId="1E729ACB" w14:textId="2AC2F63B" w:rsidR="00C83BF3" w:rsidRPr="007C664A" w:rsidRDefault="00C83BF3" w:rsidP="00C83BF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DA912A6" w14:textId="33664AD7" w:rsidR="00C83BF3" w:rsidRPr="007C664A" w:rsidRDefault="00C83BF3" w:rsidP="00C83BF3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A3D26EC" w14:textId="40088819" w:rsidR="00C83BF3" w:rsidRPr="005E55F5" w:rsidRDefault="00C83BF3" w:rsidP="00C83BF3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270B038D" w14:textId="6F4D0D26" w:rsidR="00C83BF3" w:rsidRPr="005E55F5" w:rsidRDefault="00C83BF3" w:rsidP="00C83B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C940D90" w14:textId="2E9B91A6" w:rsidR="00C83BF3" w:rsidRPr="005E55F5" w:rsidRDefault="00C83BF3" w:rsidP="00C83B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06D9493F" w14:textId="4874D562" w:rsidR="00C83BF3" w:rsidRPr="005E55F5" w:rsidRDefault="005B01FD" w:rsidP="00C83B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 xml:space="preserve">Отдел агропромышленного комплекса управления экономического развития и </w:t>
            </w: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lastRenderedPageBreak/>
              <w:t>агропромышленного комплекса</w:t>
            </w:r>
          </w:p>
        </w:tc>
        <w:tc>
          <w:tcPr>
            <w:tcW w:w="1847" w:type="dxa"/>
            <w:gridSpan w:val="2"/>
            <w:vMerge w:val="restart"/>
          </w:tcPr>
          <w:p w14:paraId="58DBBA25" w14:textId="77777777" w:rsidR="00C83BF3" w:rsidRPr="005E55F5" w:rsidRDefault="00C83BF3" w:rsidP="00C83BF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Улучшение жилищный условий граждан, проживающих на сельских территориях</w:t>
            </w:r>
          </w:p>
        </w:tc>
      </w:tr>
      <w:tr w:rsidR="00B3074E" w:rsidRPr="005E55F5" w14:paraId="51F2D677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7155D766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5355FD7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BAA7CD1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683433C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74B6F816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58530A" w14:textId="3131EC4B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</w:tcPr>
          <w:p w14:paraId="1976619B" w14:textId="14CE4E7F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  <w:shd w:val="clear" w:color="auto" w:fill="auto"/>
          </w:tcPr>
          <w:p w14:paraId="6D8B28E9" w14:textId="03DEBBA0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EAD55EE" w14:textId="65D5AB7B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2AC63280" w14:textId="65E7F20D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08C2455" w14:textId="7645C249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B5A7D75" w14:textId="1821737F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98BF4A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9349988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6E2BF59B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6C1A67D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C0DE64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C4785A9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EDF7EC1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 xml:space="preserve">федерального бюджета </w:t>
            </w:r>
          </w:p>
        </w:tc>
        <w:tc>
          <w:tcPr>
            <w:tcW w:w="717" w:type="dxa"/>
            <w:shd w:val="clear" w:color="auto" w:fill="auto"/>
          </w:tcPr>
          <w:p w14:paraId="0F0EB491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4231DB4B" w14:textId="1DA5C68E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</w:tcPr>
          <w:p w14:paraId="0DB6A411" w14:textId="655EE3BA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  <w:shd w:val="clear" w:color="auto" w:fill="auto"/>
          </w:tcPr>
          <w:p w14:paraId="32C0CF28" w14:textId="06807D4E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9D8071A" w14:textId="495B7676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5F95348E" w14:textId="27E3EDD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A0E09B1" w14:textId="127240B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796D0E7" w14:textId="032D81DA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FD8DC4D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D883A27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38B6ABB6" w14:textId="77777777" w:rsidTr="007E28A2">
        <w:trPr>
          <w:gridAfter w:val="1"/>
          <w:wAfter w:w="16" w:type="dxa"/>
          <w:trHeight w:val="446"/>
        </w:trPr>
        <w:tc>
          <w:tcPr>
            <w:tcW w:w="405" w:type="dxa"/>
            <w:vMerge/>
          </w:tcPr>
          <w:p w14:paraId="277A3CDD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77DA00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9704FA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4ABCAB2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shd w:val="clear" w:color="auto" w:fill="auto"/>
          </w:tcPr>
          <w:p w14:paraId="7D8C0E7D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114CD1F" w14:textId="3090254D" w:rsidR="00B3074E" w:rsidRPr="007C664A" w:rsidRDefault="00C83BF3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90" w:type="dxa"/>
          </w:tcPr>
          <w:p w14:paraId="160DCD8B" w14:textId="4975B006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423,80</w:t>
            </w:r>
          </w:p>
        </w:tc>
        <w:tc>
          <w:tcPr>
            <w:tcW w:w="990" w:type="dxa"/>
            <w:shd w:val="clear" w:color="auto" w:fill="auto"/>
          </w:tcPr>
          <w:p w14:paraId="2A931894" w14:textId="5A33FDDE" w:rsidR="00B3074E" w:rsidRPr="007C664A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822A4E4" w14:textId="401BBB47" w:rsidR="00B3074E" w:rsidRPr="007C664A" w:rsidRDefault="00C83BF3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41CAD17" w14:textId="712DE703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2B28F684" w14:textId="050D29AB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D85F168" w14:textId="709F98DC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68AF93F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C88D741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3748581E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52E6297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2D113CA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9F1259F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33CF432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5470D4D1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7A127AE" w14:textId="5619BE7B" w:rsidR="00B3074E" w:rsidRPr="005E55F5" w:rsidRDefault="002D429B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35DA8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90" w:type="dxa"/>
          </w:tcPr>
          <w:p w14:paraId="4C7BE8D8" w14:textId="42B221D0" w:rsidR="00B3074E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</w:p>
        </w:tc>
        <w:tc>
          <w:tcPr>
            <w:tcW w:w="990" w:type="dxa"/>
            <w:shd w:val="clear" w:color="auto" w:fill="auto"/>
          </w:tcPr>
          <w:p w14:paraId="48A08DDF" w14:textId="023099AC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2D429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26F70F6" w14:textId="6826C615" w:rsidR="00B3074E" w:rsidRPr="005E55F5" w:rsidRDefault="002D429B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35DA8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84D7C1D" w14:textId="2F232AB4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6F9F29D7" w14:textId="300D2F2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8151DFB" w14:textId="399965B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D2C1034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E769BEB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48E1606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6D69574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7D454914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2.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661176D4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470898E1" w14:textId="77777777" w:rsidR="0083150F" w:rsidRPr="005E55F5" w:rsidRDefault="0083150F" w:rsidP="008503CE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</w:tcPr>
          <w:p w14:paraId="2FDDBEDD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8EFF6EE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58E0EFB6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858FE7F" w14:textId="4CDFFB5D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19281EC3" w14:textId="47BB0F7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3330E366" w14:textId="6E4D9C5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7590A19C" w14:textId="32740B2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  <w:shd w:val="clear" w:color="auto" w:fill="auto"/>
          </w:tcPr>
          <w:p w14:paraId="4894CA8B" w14:textId="28DCA4B8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0F2B0D7E" w14:textId="33A8009C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1B149D5" w14:textId="4F2C2B60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096A268E" w14:textId="1B5C781F" w:rsidR="0083150F" w:rsidRDefault="0045587C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5B01FD"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4855D594" w14:textId="611C98A9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 w:val="restart"/>
          </w:tcPr>
          <w:p w14:paraId="1FEF5DE2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3CF16A7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F2281BA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29EF9FE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8D60B7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8327C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098E83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25104198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BB13AFB" w14:textId="4DEEE23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930BC6C" w14:textId="5A3159D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DB96436" w14:textId="662D75E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C463174" w14:textId="018A230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BE3EDB4" w14:textId="361B18D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22305ED" w14:textId="782AB28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4A758E6" w14:textId="76AE2C9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30A368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9DA19F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FA487E9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49D79F7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00DDC2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EC437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8821C56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  <w:shd w:val="clear" w:color="auto" w:fill="auto"/>
          </w:tcPr>
          <w:p w14:paraId="2285E4D0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5A7C3AD" w14:textId="66632D2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00A7B99" w14:textId="09BCA5E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D345573" w14:textId="7EA4318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BBF17CF" w14:textId="3FB1243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D0143EE" w14:textId="243FD6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497D23C" w14:textId="62E2B19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F691A4C" w14:textId="6AA8DA9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E22888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DDDC39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0235DD21" w14:textId="77777777" w:rsidTr="007E28A2">
        <w:trPr>
          <w:gridAfter w:val="1"/>
          <w:wAfter w:w="16" w:type="dxa"/>
          <w:trHeight w:val="447"/>
        </w:trPr>
        <w:tc>
          <w:tcPr>
            <w:tcW w:w="405" w:type="dxa"/>
            <w:vMerge/>
          </w:tcPr>
          <w:p w14:paraId="45FEE79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F08301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829320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F710A5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shd w:val="clear" w:color="auto" w:fill="auto"/>
          </w:tcPr>
          <w:p w14:paraId="6EA57BBF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D8942AD" w14:textId="2821B12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5CFBD16" w14:textId="7C1BBF7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D95F7D1" w14:textId="6A47270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D50EC76" w14:textId="6EAA24B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648C350B" w14:textId="7B10755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1DBE074" w14:textId="07B669B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B3EACD7" w14:textId="0A2E51A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E7980C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64D655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643E4DC7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6770EDA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2597E5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E502D8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4EEE212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2B637A2C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252B537" w14:textId="337EA63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9FEC08B" w14:textId="7256FC7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D2D6BDD" w14:textId="6C20D7D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28FCF2E" w14:textId="1CC4323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20C0602" w14:textId="23DD85A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24F3C96" w14:textId="1E6263F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4D439BB" w14:textId="507006E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CB7A2D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BEFA94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28096A90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453AB9A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78F17796" w14:textId="77777777" w:rsidR="008A4E50" w:rsidRPr="005E55F5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6285A49C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3C08DCE6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B0F306F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50C1D3BC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E4C317" w14:textId="42C9E84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11D2380" w14:textId="2575D6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5E78651" w14:textId="60827B0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E18C0B2" w14:textId="4946A2D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06A547DB" w14:textId="4ECB243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DC25236" w14:textId="562DB25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72D89730" w14:textId="1287850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A2D07C4" w14:textId="4CC0C86F" w:rsidR="008A4E50" w:rsidRPr="005E55F5" w:rsidRDefault="0045587C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5B01FD"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847" w:type="dxa"/>
            <w:gridSpan w:val="2"/>
            <w:vMerge w:val="restart"/>
          </w:tcPr>
          <w:p w14:paraId="2C8FE9C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</w:tr>
      <w:tr w:rsidR="008A4E50" w:rsidRPr="005E55F5" w14:paraId="636034B7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0C49F14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BB9F7E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8681AD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CDB176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0C1DAE27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9AEB893" w14:textId="373CC65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EEBD842" w14:textId="1AA21AC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8D45BA7" w14:textId="667FD9E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5CD034A" w14:textId="4827A87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503FDC2" w14:textId="7A3D8C1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552AC714" w14:textId="6F46F1D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5242EAB" w14:textId="6775015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81F3F3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1CA27A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7D735E53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7CD344C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0020FC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A2554B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53096A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  <w:shd w:val="clear" w:color="auto" w:fill="auto"/>
          </w:tcPr>
          <w:p w14:paraId="34103CF1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DFEACD5" w14:textId="38F4763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E396BED" w14:textId="5EB0854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BEE4960" w14:textId="6E346C7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F81BF64" w14:textId="35918B9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0F983F2A" w14:textId="54C64FF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5EBBEDF2" w14:textId="7D82896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AA445E3" w14:textId="60813B1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B1A01A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FBE955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3C0BDE3F" w14:textId="77777777" w:rsidTr="007E28A2">
        <w:trPr>
          <w:gridAfter w:val="1"/>
          <w:wAfter w:w="16" w:type="dxa"/>
          <w:trHeight w:val="369"/>
        </w:trPr>
        <w:tc>
          <w:tcPr>
            <w:tcW w:w="405" w:type="dxa"/>
            <w:vMerge/>
          </w:tcPr>
          <w:p w14:paraId="4DF699F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87CEC9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B8D83F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F0BB70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shd w:val="clear" w:color="auto" w:fill="auto"/>
          </w:tcPr>
          <w:p w14:paraId="3F785DE8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7B75E22" w14:textId="23B7E83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A2F174" w14:textId="77F3664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615C456" w14:textId="44B6610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C19DEE0" w14:textId="7529EEA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78803B9" w14:textId="138F497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3803D3EF" w14:textId="738A77E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5E637E4" w14:textId="572256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BFAE4E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32CE2F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75C6DEF3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2E59D96D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7F6E97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6673CE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198D02D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7E7708CA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99214C" w14:textId="4152576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89F3A74" w14:textId="7B82FCE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F921F73" w14:textId="398E544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3CD582C" w14:textId="78B3590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7BC37D8" w14:textId="751F11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AB74B97" w14:textId="3CB5D40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34DB858C" w14:textId="285C33E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49F0D58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4CFDFBB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44F3072A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6963FE3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3C1BAFFD" w14:textId="77777777" w:rsidR="008A4E50" w:rsidRPr="008266F9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0D3B3F00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Обеспечение комплексного развития сельских территорий (Мероприятия по комплексному развитию </w:t>
            </w:r>
            <w:r w:rsidRPr="005E55F5">
              <w:rPr>
                <w:sz w:val="18"/>
                <w:szCs w:val="18"/>
              </w:rPr>
              <w:lastRenderedPageBreak/>
              <w:t>сельских территорий (водоснабжение)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34EC9E6B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74864A48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5EDC9D12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082B18D" w14:textId="45BB46D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0E24B49" w14:textId="60708D6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46EF9EC" w14:textId="4A0A465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076BABB" w14:textId="13DDAD6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5E69CA2" w14:textId="13D83CB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B13C0B4" w14:textId="5CB385F8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FD488AA" w14:textId="78A9C73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278BC258" w14:textId="24D169F3" w:rsidR="008A4E50" w:rsidRPr="005E55F5" w:rsidRDefault="0045587C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5B01FD"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847" w:type="dxa"/>
            <w:gridSpan w:val="2"/>
            <w:vMerge w:val="restart"/>
          </w:tcPr>
          <w:p w14:paraId="37AB629E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развитие</w:t>
            </w:r>
            <w:r w:rsidRPr="005E55F5">
              <w:rPr>
                <w:sz w:val="18"/>
                <w:szCs w:val="18"/>
              </w:rPr>
              <w:t xml:space="preserve"> сельских территорий (водоснабжение</w:t>
            </w:r>
            <w:r>
              <w:rPr>
                <w:sz w:val="18"/>
                <w:szCs w:val="18"/>
              </w:rPr>
              <w:t>)</w:t>
            </w:r>
          </w:p>
        </w:tc>
      </w:tr>
      <w:tr w:rsidR="008A4E50" w:rsidRPr="005E55F5" w14:paraId="1F473A90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3A669FD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E0EBCD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66E833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8AD381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684D9309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30EA175" w14:textId="0A6D6D6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354A92B" w14:textId="0288C38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1EAC225" w14:textId="405234C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626E905" w14:textId="469438E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DC64E03" w14:textId="7FAB59B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3BABCA31" w14:textId="1F86580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8789271" w14:textId="14A87F5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496CE51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875EE6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86BF738" w14:textId="77777777" w:rsidTr="007E28A2">
        <w:trPr>
          <w:gridAfter w:val="1"/>
          <w:wAfter w:w="16" w:type="dxa"/>
          <w:trHeight w:val="439"/>
        </w:trPr>
        <w:tc>
          <w:tcPr>
            <w:tcW w:w="405" w:type="dxa"/>
            <w:vMerge/>
          </w:tcPr>
          <w:p w14:paraId="0A9E5DB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87CE55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A76B0C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669172A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17" w:type="dxa"/>
            <w:shd w:val="clear" w:color="auto" w:fill="auto"/>
          </w:tcPr>
          <w:p w14:paraId="68AA81AB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03D6E09" w14:textId="18D8DDC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B34534" w14:textId="7058312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B72D880" w14:textId="7B8605D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FE85CAD" w14:textId="3A9E0B1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03818D6" w14:textId="26ADC63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31DA839" w14:textId="5B3BF93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3CB94C8" w14:textId="5C35459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417A3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9D842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C5310A6" w14:textId="77777777" w:rsidTr="007E28A2">
        <w:trPr>
          <w:gridAfter w:val="1"/>
          <w:wAfter w:w="16" w:type="dxa"/>
          <w:trHeight w:val="439"/>
        </w:trPr>
        <w:tc>
          <w:tcPr>
            <w:tcW w:w="405" w:type="dxa"/>
            <w:vMerge/>
          </w:tcPr>
          <w:p w14:paraId="40F8062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6109B6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62574D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6010499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</w:t>
            </w:r>
            <w:r w:rsidRPr="005E55F5">
              <w:rPr>
                <w:sz w:val="16"/>
                <w:szCs w:val="16"/>
              </w:rPr>
              <w:lastRenderedPageBreak/>
              <w:t xml:space="preserve">округа </w:t>
            </w:r>
          </w:p>
        </w:tc>
        <w:tc>
          <w:tcPr>
            <w:tcW w:w="717" w:type="dxa"/>
            <w:shd w:val="clear" w:color="auto" w:fill="auto"/>
          </w:tcPr>
          <w:p w14:paraId="101A31E9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57F96054" w14:textId="4A30AFD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4F1688F" w14:textId="1B1373C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C44FAF6" w14:textId="44D1D79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D5C6E02" w14:textId="139339A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6DF516DE" w14:textId="3BCFECA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6E7B422D" w14:textId="005163F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9A6982F" w14:textId="3978BE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72902D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B5EBBA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032246CB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79B2959B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3224B5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5B09E4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3B4A538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04331B41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A95226" w14:textId="5385C95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5C144DB" w14:textId="2962B0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27B8996" w14:textId="4C00FDC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859F511" w14:textId="29C1811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E1B6226" w14:textId="6CDE89B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B90FE89" w14:textId="6CEF3DB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24818020" w14:textId="1A7AB718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71D018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ECF55F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1F4085" w14:paraId="15EDDD52" w14:textId="77777777" w:rsidTr="007E28A2">
        <w:trPr>
          <w:gridAfter w:val="1"/>
          <w:wAfter w:w="16" w:type="dxa"/>
          <w:trHeight w:val="282"/>
        </w:trPr>
        <w:tc>
          <w:tcPr>
            <w:tcW w:w="405" w:type="dxa"/>
            <w:vMerge w:val="restart"/>
          </w:tcPr>
          <w:p w14:paraId="55028D98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5DFEF4BC" w14:textId="77777777" w:rsidR="008A4E50" w:rsidRPr="005E55F5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Мероприятие</w:t>
            </w:r>
            <w:r>
              <w:rPr>
                <w:i/>
                <w:sz w:val="18"/>
                <w:szCs w:val="18"/>
              </w:rPr>
              <w:t xml:space="preserve"> 02.0</w:t>
            </w:r>
            <w:r w:rsidRPr="005E55F5">
              <w:rPr>
                <w:i/>
                <w:sz w:val="18"/>
                <w:szCs w:val="18"/>
              </w:rPr>
              <w:t>3</w:t>
            </w:r>
          </w:p>
          <w:p w14:paraId="18FFAC16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Проектирование сетей газификации в сельской местности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23798F07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0970BA84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  <w:shd w:val="clear" w:color="auto" w:fill="auto"/>
          </w:tcPr>
          <w:p w14:paraId="44B00B8E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0B829DE" w14:textId="47973C8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2AF6FA" w14:textId="712EFCC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5199AF" w14:textId="132A00C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8817F48" w14:textId="6C3FD74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AFCA32E" w14:textId="1F886A3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90CF421" w14:textId="0E275F1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0FE565A" w14:textId="5FB25D4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63D13B80" w14:textId="2153AB5F" w:rsidR="008A4E50" w:rsidRPr="005E55F5" w:rsidRDefault="0045587C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5B01FD"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="005B01FD" w:rsidRPr="009C45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gridSpan w:val="2"/>
            <w:vMerge w:val="restart"/>
          </w:tcPr>
          <w:p w14:paraId="6CE485CC" w14:textId="77777777" w:rsidR="008A4E50" w:rsidRPr="001F4085" w:rsidRDefault="008A4E50" w:rsidP="008A4E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Развитие </w:t>
            </w:r>
            <w:r w:rsidRPr="005E55F5">
              <w:rPr>
                <w:sz w:val="18"/>
                <w:szCs w:val="18"/>
              </w:rPr>
              <w:t>сетей газификации в сельской местности</w:t>
            </w:r>
          </w:p>
        </w:tc>
      </w:tr>
      <w:tr w:rsidR="007E57E2" w:rsidRPr="005E55F5" w14:paraId="39EEB860" w14:textId="77777777" w:rsidTr="007E28A2">
        <w:trPr>
          <w:gridAfter w:val="1"/>
          <w:wAfter w:w="16" w:type="dxa"/>
        </w:trPr>
        <w:tc>
          <w:tcPr>
            <w:tcW w:w="405" w:type="dxa"/>
            <w:vMerge/>
          </w:tcPr>
          <w:p w14:paraId="6150502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11FDF4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EC685D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10915B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  <w:shd w:val="clear" w:color="auto" w:fill="auto"/>
          </w:tcPr>
          <w:p w14:paraId="149214E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339719C" w14:textId="419FAE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DC83947" w14:textId="5D74AD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54A16D5" w14:textId="6C9C986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65AD282" w14:textId="66F8F5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54A72A2" w14:textId="09CA541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41C8D8B" w14:textId="0A8EB0F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66EB50F" w14:textId="2FBED91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24D6B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04D20C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8E784EF" w14:textId="77777777" w:rsidTr="007E28A2">
        <w:trPr>
          <w:gridAfter w:val="1"/>
          <w:wAfter w:w="16" w:type="dxa"/>
          <w:trHeight w:val="439"/>
        </w:trPr>
        <w:tc>
          <w:tcPr>
            <w:tcW w:w="405" w:type="dxa"/>
            <w:vMerge/>
          </w:tcPr>
          <w:p w14:paraId="1624050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EE2BD2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B80786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9820C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shd w:val="clear" w:color="auto" w:fill="auto"/>
          </w:tcPr>
          <w:p w14:paraId="692F04FA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BDEE6FA" w14:textId="68597FA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14FDDD6" w14:textId="00DE9A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FFE2C7E" w14:textId="39B3AA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4FD97C5" w14:textId="53CC7D9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FB42AAB" w14:textId="6631546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DD5D49C" w14:textId="67BECBC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F4A537E" w14:textId="2FAE132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171D50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7072A1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88E414E" w14:textId="77777777" w:rsidTr="007E28A2">
        <w:trPr>
          <w:gridAfter w:val="1"/>
          <w:wAfter w:w="16" w:type="dxa"/>
          <w:trHeight w:val="471"/>
        </w:trPr>
        <w:tc>
          <w:tcPr>
            <w:tcW w:w="405" w:type="dxa"/>
            <w:vMerge/>
          </w:tcPr>
          <w:p w14:paraId="24E3A77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C9C724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8D8AC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B5C29B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shd w:val="clear" w:color="auto" w:fill="auto"/>
          </w:tcPr>
          <w:p w14:paraId="39B83F7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C66D194" w14:textId="6132891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F82FA73" w14:textId="360E4F5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ECEE5F8" w14:textId="168AE8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2592CEB" w14:textId="263E975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21CF456" w14:textId="4FB7C9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BD64D3B" w14:textId="1BF591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75D8D94" w14:textId="4526B5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B0D22A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1F67FB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EE321FB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646C458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28B3E6A5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 xml:space="preserve">4 </w:t>
            </w:r>
            <w:proofErr w:type="gramStart"/>
            <w:r w:rsidRPr="004642CF">
              <w:rPr>
                <w:sz w:val="18"/>
                <w:szCs w:val="18"/>
              </w:rPr>
              <w:t>Комплексное обустройство населенных пунктов</w:t>
            </w:r>
            <w:proofErr w:type="gramEnd"/>
            <w:r w:rsidRPr="004642CF">
              <w:rPr>
                <w:sz w:val="18"/>
                <w:szCs w:val="18"/>
              </w:rPr>
              <w:t xml:space="preserve"> расположенных в сельской местности, объектами социальной, инженерной инфраструктуры</w:t>
            </w:r>
          </w:p>
        </w:tc>
        <w:tc>
          <w:tcPr>
            <w:tcW w:w="710" w:type="dxa"/>
            <w:vMerge w:val="restart"/>
          </w:tcPr>
          <w:p w14:paraId="18A40DE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68B70999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50F81DE1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99F1EC6" w14:textId="6F13168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86C6A32" w14:textId="24B6350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232D8F5" w14:textId="6A78705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3B9EBD8" w14:textId="453F30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E99AA31" w14:textId="5831856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822F9C9" w14:textId="406B2DA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0D561A5" w14:textId="03F7527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BD1CE6D" w14:textId="7C4864D5" w:rsidR="007E57E2" w:rsidRPr="005E55F5" w:rsidRDefault="0045587C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5B01FD"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="005B01FD" w:rsidRPr="009C45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9" w:type="dxa"/>
            <w:gridSpan w:val="2"/>
            <w:vMerge w:val="restart"/>
          </w:tcPr>
          <w:p w14:paraId="3AE92FF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gramStart"/>
            <w:r w:rsidRPr="004642CF">
              <w:rPr>
                <w:sz w:val="18"/>
                <w:szCs w:val="18"/>
              </w:rPr>
              <w:t>Комплексное обустройство населенных пунктов</w:t>
            </w:r>
            <w:proofErr w:type="gramEnd"/>
            <w:r w:rsidRPr="004642CF">
              <w:rPr>
                <w:sz w:val="18"/>
                <w:szCs w:val="18"/>
              </w:rPr>
              <w:t xml:space="preserve"> расположенных в сельской местности, объектами социальной, инженерной инфраструктуры</w:t>
            </w:r>
          </w:p>
        </w:tc>
      </w:tr>
      <w:tr w:rsidR="007E57E2" w:rsidRPr="005E55F5" w14:paraId="5142EB2F" w14:textId="77777777" w:rsidTr="00083354">
        <w:trPr>
          <w:trHeight w:val="282"/>
        </w:trPr>
        <w:tc>
          <w:tcPr>
            <w:tcW w:w="405" w:type="dxa"/>
            <w:vMerge/>
          </w:tcPr>
          <w:p w14:paraId="0A9B539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3E233D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7EBF8E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2B987E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32A02AD3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5979C12" w14:textId="69860F9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44B39F3" w14:textId="1F478A3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4FB1032" w14:textId="11F86A8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EA91DBE" w14:textId="0DED2B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8E6B1C0" w14:textId="27106A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53E07A4" w14:textId="60AC4D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57B7DFD7" w14:textId="0A1C88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4131CF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C4AEB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72D6A41" w14:textId="77777777" w:rsidTr="00083354">
        <w:trPr>
          <w:trHeight w:val="282"/>
        </w:trPr>
        <w:tc>
          <w:tcPr>
            <w:tcW w:w="405" w:type="dxa"/>
            <w:vMerge/>
          </w:tcPr>
          <w:p w14:paraId="0F453A0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DCFCA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57A2080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1B047A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6D87B9E6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AF396E2" w14:textId="4D73174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DF005FD" w14:textId="4FC7267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C2282FE" w14:textId="2519397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3081A13" w14:textId="545DC19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8DD0F8A" w14:textId="5A4489E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13A9E34C" w14:textId="22A57AE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7819CFE" w14:textId="43965B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270B9E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999AA7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15D6DFC" w14:textId="77777777" w:rsidTr="00083354">
        <w:trPr>
          <w:trHeight w:val="282"/>
        </w:trPr>
        <w:tc>
          <w:tcPr>
            <w:tcW w:w="405" w:type="dxa"/>
            <w:vMerge/>
          </w:tcPr>
          <w:p w14:paraId="4451FC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862F9F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81BFE8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4FF4DD0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6159122E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11B64F3" w14:textId="6C19516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2FC89E2" w14:textId="3B5BE7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D426125" w14:textId="6EA036A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6958B34" w14:textId="5DBAB4D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20A34AB" w14:textId="4CE652B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C933161" w14:textId="0C764BD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5DA24FD" w14:textId="4B9EAC9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CC9D41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5D9D8C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717CF15" w14:textId="77777777" w:rsidTr="00083354">
        <w:trPr>
          <w:trHeight w:val="282"/>
        </w:trPr>
        <w:tc>
          <w:tcPr>
            <w:tcW w:w="405" w:type="dxa"/>
            <w:vMerge/>
          </w:tcPr>
          <w:p w14:paraId="6851186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A22795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796E35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29C526E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621306EC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EFD7816" w14:textId="4E49974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CF48A22" w14:textId="7519713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C63FF49" w14:textId="500AC29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345718D" w14:textId="53BC1F9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A222CD9" w14:textId="6235E47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C1F7FFD" w14:textId="64938EA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F7DC9D4" w14:textId="56FA14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7B4975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361ECFD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253D1BA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477035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2/</w:t>
            </w:r>
          </w:p>
          <w:p w14:paraId="36AEB2DF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3.</w:t>
            </w:r>
          </w:p>
        </w:tc>
        <w:tc>
          <w:tcPr>
            <w:tcW w:w="1594" w:type="dxa"/>
            <w:vMerge w:val="restart"/>
          </w:tcPr>
          <w:p w14:paraId="6710D560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3.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0BD69ED7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транспортной инфраструктуры на сельских территориях </w:t>
            </w:r>
          </w:p>
        </w:tc>
        <w:tc>
          <w:tcPr>
            <w:tcW w:w="710" w:type="dxa"/>
            <w:vMerge w:val="restart"/>
          </w:tcPr>
          <w:p w14:paraId="4398653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486FB0EB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7FE2FB36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1CC50A3" w14:textId="7EFB0F1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63E472B" w14:textId="13D6B3D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E3D212D" w14:textId="42DD37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A2E8C0B" w14:textId="3A69D0C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6BF73E3" w14:textId="28FBE17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9CDA8E6" w14:textId="7D281B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1D56CCD" w14:textId="55AFD94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45EF6FDB" w14:textId="26A87B3A" w:rsidR="007E57E2" w:rsidRPr="005E55F5" w:rsidRDefault="0045587C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</w:t>
            </w:r>
            <w:r w:rsidR="005B01FD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 экологии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дорожной инфраструктуры </w:t>
            </w:r>
            <w:r w:rsidR="005B01FD"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="005B01FD" w:rsidRPr="009C45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9" w:type="dxa"/>
            <w:gridSpan w:val="2"/>
            <w:vMerge w:val="restart"/>
          </w:tcPr>
          <w:p w14:paraId="0DA3071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</w:t>
            </w:r>
            <w:r w:rsidRPr="005E55F5">
              <w:rPr>
                <w:sz w:val="18"/>
                <w:szCs w:val="18"/>
              </w:rPr>
              <w:t>ранспортной инфраструктуры на сельских территориях</w:t>
            </w:r>
          </w:p>
        </w:tc>
      </w:tr>
      <w:tr w:rsidR="007E57E2" w:rsidRPr="005E55F5" w14:paraId="44463905" w14:textId="77777777" w:rsidTr="00083354">
        <w:trPr>
          <w:trHeight w:val="282"/>
        </w:trPr>
        <w:tc>
          <w:tcPr>
            <w:tcW w:w="405" w:type="dxa"/>
            <w:vMerge/>
          </w:tcPr>
          <w:p w14:paraId="24A1944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5C23B1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762A0C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DBEB29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27D5D220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0EAE0DA" w14:textId="7308A56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DC0F31F" w14:textId="1740E6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E3BC3A1" w14:textId="32640EB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5CCC962" w14:textId="4F5A9D2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C56A2E5" w14:textId="6F18150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2B4136B" w14:textId="52642E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159BCD2" w14:textId="1944BB0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AADB30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14BA25B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B9210DB" w14:textId="77777777" w:rsidTr="00083354">
        <w:trPr>
          <w:trHeight w:val="282"/>
        </w:trPr>
        <w:tc>
          <w:tcPr>
            <w:tcW w:w="405" w:type="dxa"/>
            <w:vMerge/>
          </w:tcPr>
          <w:p w14:paraId="5506569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F3506F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05A2F3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D13A7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3BBC2AD7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CC444A9" w14:textId="32929F6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08AD6F8" w14:textId="55FE6E6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965BE2F" w14:textId="1B5A91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F3E05F6" w14:textId="594A576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97795FF" w14:textId="1A267B6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1BC21322" w14:textId="4AF6DFE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F64BB5E" w14:textId="328E3B3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674F1F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5F72A0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5E12D22" w14:textId="77777777" w:rsidTr="00083354">
        <w:trPr>
          <w:trHeight w:val="282"/>
        </w:trPr>
        <w:tc>
          <w:tcPr>
            <w:tcW w:w="405" w:type="dxa"/>
            <w:vMerge/>
          </w:tcPr>
          <w:p w14:paraId="3D9D81D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8AFE9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556508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B5D4608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345470B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6749464" w14:textId="28670BF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16D827D" w14:textId="72E1344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133DE29" w14:textId="170885C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DEA22F" w14:textId="633C40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100D65D" w14:textId="49D2736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82CA033" w14:textId="483432B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30AAC60" w14:textId="7455786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B83D5C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BAD63F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58E77EC" w14:textId="77777777" w:rsidTr="00083354">
        <w:trPr>
          <w:trHeight w:val="282"/>
        </w:trPr>
        <w:tc>
          <w:tcPr>
            <w:tcW w:w="405" w:type="dxa"/>
            <w:vMerge/>
          </w:tcPr>
          <w:p w14:paraId="6A8D5DE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C59082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E9A2C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B974E40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06A1BAF4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8DE3FB" w14:textId="2AD914B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F6FD6A5" w14:textId="399D7B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08A5633" w14:textId="39C777A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619CFB4" w14:textId="56BB1E2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741D288" w14:textId="5A93110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3367058" w14:textId="593E4E3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A8097A3" w14:textId="79D7AED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24646D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4D18A56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59EF28E" w14:textId="77777777" w:rsidTr="00083354">
        <w:trPr>
          <w:trHeight w:val="167"/>
        </w:trPr>
        <w:tc>
          <w:tcPr>
            <w:tcW w:w="405" w:type="dxa"/>
            <w:vMerge w:val="restart"/>
          </w:tcPr>
          <w:p w14:paraId="059B7D3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391F70B6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03.0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0633C5C5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083354">
              <w:rPr>
                <w:sz w:val="16"/>
                <w:szCs w:val="16"/>
              </w:rPr>
              <w:t xml:space="preserve">Строительство, реконструкция </w:t>
            </w:r>
            <w:r w:rsidRPr="00083354">
              <w:rPr>
                <w:sz w:val="16"/>
                <w:szCs w:val="16"/>
              </w:rPr>
              <w:lastRenderedPageBreak/>
              <w:t xml:space="preserve">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</w:t>
            </w:r>
            <w:proofErr w:type="gramStart"/>
            <w:r w:rsidRPr="00083354">
              <w:rPr>
                <w:sz w:val="16"/>
                <w:szCs w:val="16"/>
              </w:rPr>
              <w:t>расположенных  на</w:t>
            </w:r>
            <w:proofErr w:type="gramEnd"/>
            <w:r w:rsidRPr="00083354">
              <w:rPr>
                <w:sz w:val="16"/>
                <w:szCs w:val="16"/>
              </w:rPr>
              <w:t xml:space="preserve"> сельских территориях, объектами производства и переработки продукции</w:t>
            </w:r>
          </w:p>
        </w:tc>
        <w:tc>
          <w:tcPr>
            <w:tcW w:w="710" w:type="dxa"/>
            <w:vMerge w:val="restart"/>
          </w:tcPr>
          <w:p w14:paraId="0B36CD4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506D741B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120C17D0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4FA3E88" w14:textId="439F8D1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F3DDB8C" w14:textId="51EE2E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31C5251" w14:textId="6017D8C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308EB9B4" w14:textId="6D0FA99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E7704C8" w14:textId="101E4CB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6FF570D" w14:textId="52BBA3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CBB8B3A" w14:textId="421FF0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2FCB110B" w14:textId="35FD2400" w:rsidR="007E57E2" w:rsidRPr="005E55F5" w:rsidRDefault="0045587C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</w:t>
            </w:r>
            <w:r w:rsidR="005B01FD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 экологии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дорожной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инфраструктуры </w:t>
            </w:r>
            <w:r w:rsidR="005B01FD"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="005B01FD" w:rsidRPr="009C45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9" w:type="dxa"/>
            <w:gridSpan w:val="2"/>
            <w:vMerge w:val="restart"/>
          </w:tcPr>
          <w:p w14:paraId="1C59A1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 xml:space="preserve">Строительство, реконструкция автомобильных дорог общего </w:t>
            </w:r>
            <w:r w:rsidRPr="005E55F5">
              <w:rPr>
                <w:sz w:val="18"/>
                <w:szCs w:val="18"/>
              </w:rPr>
              <w:lastRenderedPageBreak/>
              <w:t>пользования с твердым покрытием</w:t>
            </w:r>
          </w:p>
        </w:tc>
      </w:tr>
      <w:tr w:rsidR="007E57E2" w:rsidRPr="005E55F5" w14:paraId="625D69FB" w14:textId="77777777" w:rsidTr="00083354">
        <w:trPr>
          <w:trHeight w:val="282"/>
        </w:trPr>
        <w:tc>
          <w:tcPr>
            <w:tcW w:w="405" w:type="dxa"/>
            <w:vMerge/>
          </w:tcPr>
          <w:p w14:paraId="2DCC071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7386DC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AD800C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BA370F7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7831B24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5916C6B" w14:textId="58CEE5D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6F90CE0" w14:textId="17333F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B6FDC92" w14:textId="2A3024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6D95CA" w14:textId="7AAD04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01874E5" w14:textId="133835B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549619C" w14:textId="77F00E0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B329795" w14:textId="6EA03E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EEDF6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A2902C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10F332B" w14:textId="77777777" w:rsidTr="00083354">
        <w:trPr>
          <w:trHeight w:val="282"/>
        </w:trPr>
        <w:tc>
          <w:tcPr>
            <w:tcW w:w="405" w:type="dxa"/>
            <w:vMerge/>
          </w:tcPr>
          <w:p w14:paraId="34B7B78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708546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59A497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B00F221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1E55DA0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E99B95F" w14:textId="5D512BF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A695D42" w14:textId="59EFB13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72B8E75" w14:textId="0C42549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D050467" w14:textId="6D6731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486E4D1" w14:textId="47B472E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6051A70" w14:textId="7A482D7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3CD425E9" w14:textId="5A03892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1BF32C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F0C2C6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8105593" w14:textId="77777777" w:rsidTr="00083354">
        <w:trPr>
          <w:trHeight w:val="282"/>
        </w:trPr>
        <w:tc>
          <w:tcPr>
            <w:tcW w:w="405" w:type="dxa"/>
            <w:vMerge/>
          </w:tcPr>
          <w:p w14:paraId="1F2ADFB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AD593A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E8E202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D74FBCC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7BEC836B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B7A968F" w14:textId="27A7EC4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8EEBAFF" w14:textId="7FFED63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988BAAE" w14:textId="5DF8063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6E6A37" w14:textId="531EF7E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0FEDCB5A" w14:textId="51EA65A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309EE97A" w14:textId="3A78AED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5B6FC67C" w14:textId="00DC431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A1E62B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ABE780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13F6B07" w14:textId="77777777" w:rsidTr="00083354">
        <w:trPr>
          <w:trHeight w:val="1661"/>
        </w:trPr>
        <w:tc>
          <w:tcPr>
            <w:tcW w:w="405" w:type="dxa"/>
            <w:vMerge/>
          </w:tcPr>
          <w:p w14:paraId="55AFD3D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55F17C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C2109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A8416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185E890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BBBB6A" w14:textId="63186BE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611C499" w14:textId="42C4384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2AFFB6D" w14:textId="76E189E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44D2FE9" w14:textId="1EFF978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033B0AC" w14:textId="7195506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A0D84B5" w14:textId="1D1ACDF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3A905DE" w14:textId="59DBFC8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653081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A6935B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8B37BF9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18F9BD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3FE55FFB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4.</w:t>
            </w:r>
          </w:p>
        </w:tc>
        <w:tc>
          <w:tcPr>
            <w:tcW w:w="1594" w:type="dxa"/>
            <w:vMerge w:val="restart"/>
          </w:tcPr>
          <w:p w14:paraId="5DA00868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bookmarkStart w:id="2" w:name="_Hlk92882693"/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4.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F6F7105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Благоустройство сельских территорий </w:t>
            </w:r>
            <w:bookmarkEnd w:id="2"/>
          </w:p>
        </w:tc>
        <w:tc>
          <w:tcPr>
            <w:tcW w:w="710" w:type="dxa"/>
            <w:vMerge w:val="restart"/>
          </w:tcPr>
          <w:p w14:paraId="514FB49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79CFF4A5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39E95E7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8D902AC" w14:textId="07FB34B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848505C" w14:textId="582B8BA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93FA507" w14:textId="095C5E3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39AABB96" w14:textId="4ACAB89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5EB2C40" w14:textId="1083E0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A0D8D63" w14:textId="4665A5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4F5C54A" w14:textId="00590EE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AF71088" w14:textId="70078020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</w:t>
            </w:r>
            <w:r w:rsidR="005B01FD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 экологии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дорожной инфраструктуры</w:t>
            </w:r>
          </w:p>
          <w:p w14:paraId="111A5C72" w14:textId="4B5ADDBB" w:rsidR="0045587C" w:rsidRPr="005E55F5" w:rsidRDefault="005B01FD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9C45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9" w:type="dxa"/>
            <w:gridSpan w:val="2"/>
            <w:vMerge w:val="restart"/>
          </w:tcPr>
          <w:p w14:paraId="3B59378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Благоустройство сельских территорий</w:t>
            </w:r>
          </w:p>
        </w:tc>
      </w:tr>
      <w:tr w:rsidR="007E57E2" w:rsidRPr="005E55F5" w14:paraId="2919D209" w14:textId="77777777" w:rsidTr="00083354">
        <w:trPr>
          <w:trHeight w:val="282"/>
        </w:trPr>
        <w:tc>
          <w:tcPr>
            <w:tcW w:w="405" w:type="dxa"/>
            <w:vMerge/>
          </w:tcPr>
          <w:p w14:paraId="48A7E21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B985B2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EEDAAC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EBC81F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70D277A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5455833" w14:textId="696BCD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0557338" w14:textId="22FF1E0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9320B40" w14:textId="17A02C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FE68346" w14:textId="404A1B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946D2EB" w14:textId="4423F0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D166DF1" w14:textId="62B65D0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08497F5" w14:textId="38BC8D8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9C670F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CE7865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43B12EE" w14:textId="77777777" w:rsidTr="00083354">
        <w:trPr>
          <w:trHeight w:val="282"/>
        </w:trPr>
        <w:tc>
          <w:tcPr>
            <w:tcW w:w="405" w:type="dxa"/>
            <w:vMerge/>
          </w:tcPr>
          <w:p w14:paraId="5E9B649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A6F772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13A319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08E1AD7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46A89CF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D9AC164" w14:textId="57BDEA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4F9F75D" w14:textId="0F5AF32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493830D" w14:textId="393E85F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A176283" w14:textId="20483DB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E2B1ECC" w14:textId="359D222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7493E77" w14:textId="0900789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FEE4A93" w14:textId="13C82C1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3AFC04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86EF85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085180D9" w14:textId="77777777" w:rsidTr="00083354">
        <w:trPr>
          <w:trHeight w:val="282"/>
        </w:trPr>
        <w:tc>
          <w:tcPr>
            <w:tcW w:w="405" w:type="dxa"/>
            <w:vMerge/>
          </w:tcPr>
          <w:p w14:paraId="0951F3B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7FEFF8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C9EC92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297731F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37284EA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05DD674" w14:textId="079C9F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AF8D0B2" w14:textId="3E420AC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66B0B1D" w14:textId="5E22C5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3963832" w14:textId="1543E70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04F695C8" w14:textId="7E62FD6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2DCD54E" w14:textId="3F88E81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CEFB4ED" w14:textId="0B6CE7F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2FCCCA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7440A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51E6E99" w14:textId="77777777" w:rsidTr="00083354">
        <w:trPr>
          <w:trHeight w:val="282"/>
        </w:trPr>
        <w:tc>
          <w:tcPr>
            <w:tcW w:w="405" w:type="dxa"/>
            <w:vMerge/>
          </w:tcPr>
          <w:p w14:paraId="39C8B89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45EFFD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B8A3D7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164CDF4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433DEDAC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9D3A5D8" w14:textId="21D4443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78E1874" w14:textId="37ACBAE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14CCA77" w14:textId="7F7C96D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A003D81" w14:textId="06A6104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6444485" w14:textId="173BDF3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405872B" w14:textId="0BDB66B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31F6931" w14:textId="4FC4EF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7135E3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D11F63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B861A4D" w14:textId="77777777" w:rsidTr="00083354">
        <w:trPr>
          <w:trHeight w:val="282"/>
        </w:trPr>
        <w:tc>
          <w:tcPr>
            <w:tcW w:w="405" w:type="dxa"/>
            <w:vMerge/>
          </w:tcPr>
          <w:p w14:paraId="3EB3AD4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E0C10C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FEB954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BCAA47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7814B48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D5DD769" w14:textId="42722AF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1DBE79" w14:textId="529E4C7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20EDF1" w14:textId="14D7042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E55030E" w14:textId="472ABB8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E62F505" w14:textId="6BF8CD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55E9ED9" w14:textId="6387AA3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A00E976" w14:textId="11CDEE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0092CC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1B08CB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92AC961" w14:textId="77777777" w:rsidTr="00083354">
        <w:trPr>
          <w:trHeight w:val="282"/>
        </w:trPr>
        <w:tc>
          <w:tcPr>
            <w:tcW w:w="405" w:type="dxa"/>
            <w:vMerge/>
          </w:tcPr>
          <w:p w14:paraId="22ABC5B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2CC5A0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4A70EB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7EB8D11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228FAD2E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CF375AE" w14:textId="6BAF181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2F6885A" w14:textId="777EB1C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6D9AD26" w14:textId="36FE992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7D47D72" w14:textId="19CA844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DDD54CF" w14:textId="4088B80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F0B4D3B" w14:textId="5E6ED5F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F9ECDF1" w14:textId="3F3E6A5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A4F539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4047AFA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9233B22" w14:textId="77777777" w:rsidTr="00083354">
        <w:trPr>
          <w:trHeight w:val="282"/>
        </w:trPr>
        <w:tc>
          <w:tcPr>
            <w:tcW w:w="405" w:type="dxa"/>
            <w:vMerge/>
          </w:tcPr>
          <w:p w14:paraId="197C3FB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EA43EA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E04158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DBA06B3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749FDF2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44020F3" w14:textId="79ABD48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B3CDF06" w14:textId="4F4D303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944AD5E" w14:textId="143022E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ABBADDD" w14:textId="4AAB91F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D09D265" w14:textId="746165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CD96818" w14:textId="72B49A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3B7B6737" w14:textId="78810AE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833849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3B7380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C4C7871" w14:textId="77777777" w:rsidTr="00083354">
        <w:trPr>
          <w:trHeight w:val="282"/>
        </w:trPr>
        <w:tc>
          <w:tcPr>
            <w:tcW w:w="405" w:type="dxa"/>
            <w:vMerge/>
          </w:tcPr>
          <w:p w14:paraId="37A05E9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E58CB0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F708F2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C3172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0000ECCB" w14:textId="77777777" w:rsidR="007E57E2" w:rsidRPr="002B2E04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2B2E04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E88C5A5" w14:textId="12B942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1310A1" w14:textId="45C9BA5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671AEE8" w14:textId="78633C7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24FB986" w14:textId="73DD1BF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78D08D8" w14:textId="509F73A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8992508" w14:textId="6ACA85E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62E603A" w14:textId="3C579D5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C2E4D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674D51E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F06CE1C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3CB5593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142DA9B2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Pr="007C664A">
              <w:rPr>
                <w:i/>
                <w:sz w:val="18"/>
                <w:szCs w:val="18"/>
              </w:rPr>
              <w:t>04.03</w:t>
            </w:r>
          </w:p>
          <w:p w14:paraId="36D3C30B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беспечение комплексного развития сельских территорий (организация наружного освещения территорий)</w:t>
            </w:r>
          </w:p>
        </w:tc>
        <w:tc>
          <w:tcPr>
            <w:tcW w:w="710" w:type="dxa"/>
            <w:vMerge w:val="restart"/>
          </w:tcPr>
          <w:p w14:paraId="74EE4B5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74CE5533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2AA76FB4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4750EB3" w14:textId="5A4D982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9C1DFB7" w14:textId="3E7F23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DB03E88" w14:textId="52D38C4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5D5BB315" w14:textId="133E77C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1F21801" w14:textId="333CB7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F8F9D00" w14:textId="1798E3B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3870383" w14:textId="09A7CBD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18789B06" w14:textId="77777777" w:rsidR="00E77562" w:rsidRDefault="00E77562" w:rsidP="00E7756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экологии и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дорожной инфраструктуры</w:t>
            </w:r>
          </w:p>
          <w:p w14:paraId="118ABB04" w14:textId="52391847" w:rsidR="007E57E2" w:rsidRPr="005E55F5" w:rsidRDefault="000A3A85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9C45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9" w:type="dxa"/>
            <w:gridSpan w:val="2"/>
            <w:vMerge w:val="restart"/>
          </w:tcPr>
          <w:p w14:paraId="12353A3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беспечение комплексного развития сельских 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территорий (организация наружного освещения территорий</w:t>
            </w:r>
          </w:p>
        </w:tc>
      </w:tr>
      <w:tr w:rsidR="007E57E2" w:rsidRPr="005E55F5" w14:paraId="60F3626B" w14:textId="77777777" w:rsidTr="00083354">
        <w:trPr>
          <w:trHeight w:val="282"/>
        </w:trPr>
        <w:tc>
          <w:tcPr>
            <w:tcW w:w="405" w:type="dxa"/>
            <w:vMerge/>
          </w:tcPr>
          <w:p w14:paraId="631DCD4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958229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533A48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93B357D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717" w:type="dxa"/>
          </w:tcPr>
          <w:p w14:paraId="6F7FFEEF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</w:tcPr>
          <w:p w14:paraId="1C6400DA" w14:textId="0C78CFE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3815F92" w14:textId="6429D9A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53C3C9A" w14:textId="08B747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2EDD49D" w14:textId="6CA5C07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9023764" w14:textId="72743BD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513E58C" w14:textId="076D4BF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75A241F" w14:textId="71A0F3D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828813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4F11D0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B9CEB05" w14:textId="77777777" w:rsidTr="00083354">
        <w:trPr>
          <w:trHeight w:val="282"/>
        </w:trPr>
        <w:tc>
          <w:tcPr>
            <w:tcW w:w="405" w:type="dxa"/>
            <w:vMerge/>
          </w:tcPr>
          <w:p w14:paraId="74138AC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CC08B7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1B3995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120F810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</w:tcPr>
          <w:p w14:paraId="77D5569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E67940E" w14:textId="1956CAC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6A7B5B9" w14:textId="55C6A82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AF375D7" w14:textId="173F171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8FC87DC" w14:textId="7218377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AF4B2BA" w14:textId="019C689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8795F0F" w14:textId="62C41E4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340CC51" w14:textId="35CDA93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7EB21A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227708E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7BC3BE0A" w14:textId="77777777" w:rsidTr="00083354">
        <w:trPr>
          <w:trHeight w:val="282"/>
        </w:trPr>
        <w:tc>
          <w:tcPr>
            <w:tcW w:w="405" w:type="dxa"/>
            <w:vMerge/>
          </w:tcPr>
          <w:p w14:paraId="5DF0F0A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F4C848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5858E7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FB7D15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</w:tcPr>
          <w:p w14:paraId="29E6A31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00C6555" w14:textId="37D8A2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6982088" w14:textId="7DB543A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524D327" w14:textId="2B0802E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0C55F88" w14:textId="17FAC00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EEE8826" w14:textId="4E35D50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FE9E5F0" w14:textId="798D583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B26D5C9" w14:textId="2532236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BE4349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3CC20EE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F43B72A" w14:textId="77777777" w:rsidTr="00083354">
        <w:trPr>
          <w:trHeight w:val="282"/>
        </w:trPr>
        <w:tc>
          <w:tcPr>
            <w:tcW w:w="405" w:type="dxa"/>
            <w:vMerge/>
          </w:tcPr>
          <w:p w14:paraId="1F5E6FF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4F9DA4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036B7B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E31F7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6DEF54D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1979933" w14:textId="631B790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DCF731" w14:textId="53C1F4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B03FF72" w14:textId="2A8ED5E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36BA0F0" w14:textId="44F8B51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309FFF1" w14:textId="0B2619C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1AC717C" w14:textId="7CA0BB1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F8A469C" w14:textId="5C1540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6C3C11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1ED367D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F437B" w:rsidRPr="005E55F5" w14:paraId="03D628E7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53D69D19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6B55B5ED" w14:textId="77777777" w:rsidR="001F437B" w:rsidRPr="005E55F5" w:rsidRDefault="001F437B" w:rsidP="001F437B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.</w:t>
            </w:r>
          </w:p>
        </w:tc>
        <w:tc>
          <w:tcPr>
            <w:tcW w:w="1594" w:type="dxa"/>
            <w:vMerge w:val="restart"/>
          </w:tcPr>
          <w:p w14:paraId="523129E0" w14:textId="77777777" w:rsidR="001F437B" w:rsidRPr="005E55F5" w:rsidRDefault="001F437B" w:rsidP="001F437B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05</w:t>
            </w:r>
            <w:r w:rsidRPr="005E55F5">
              <w:rPr>
                <w:i/>
                <w:sz w:val="18"/>
                <w:szCs w:val="18"/>
              </w:rPr>
              <w:t>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43205C0E" w14:textId="77777777" w:rsidR="001F437B" w:rsidRPr="005E55F5" w:rsidRDefault="001F437B" w:rsidP="001F437B">
            <w:pPr>
              <w:rPr>
                <w:sz w:val="18"/>
                <w:szCs w:val="18"/>
              </w:rPr>
            </w:pPr>
            <w:bookmarkStart w:id="3" w:name="_Hlk92880791"/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  <w:bookmarkEnd w:id="3"/>
          </w:p>
        </w:tc>
        <w:tc>
          <w:tcPr>
            <w:tcW w:w="710" w:type="dxa"/>
            <w:vMerge w:val="restart"/>
          </w:tcPr>
          <w:p w14:paraId="4B784B38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60EA7DC8" w14:textId="77777777" w:rsidR="001F437B" w:rsidRPr="005E55F5" w:rsidRDefault="001F437B" w:rsidP="001F437B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1EE844B7" w14:textId="77777777" w:rsidR="001F437B" w:rsidRPr="00826FD1" w:rsidRDefault="001F437B" w:rsidP="001F43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E28A2">
              <w:rPr>
                <w:rFonts w:ascii="Times New Roman CYR" w:eastAsiaTheme="minorEastAsia" w:hAnsi="Times New Roman CYR" w:cs="Times New Roman CYR"/>
                <w:sz w:val="14"/>
                <w:szCs w:val="14"/>
              </w:rPr>
              <w:t>15226,7</w:t>
            </w:r>
          </w:p>
        </w:tc>
        <w:tc>
          <w:tcPr>
            <w:tcW w:w="852" w:type="dxa"/>
          </w:tcPr>
          <w:p w14:paraId="4FA0D8E7" w14:textId="4B24C711" w:rsidR="001F437B" w:rsidRPr="007C664A" w:rsidRDefault="00B553DE" w:rsidP="001F437B">
            <w:pPr>
              <w:jc w:val="center"/>
              <w:rPr>
                <w:sz w:val="18"/>
                <w:szCs w:val="18"/>
              </w:rPr>
            </w:pPr>
            <w:r w:rsidRPr="00B553DE">
              <w:rPr>
                <w:sz w:val="16"/>
                <w:szCs w:val="18"/>
                <w:highlight w:val="yellow"/>
              </w:rPr>
              <w:t>14561,58</w:t>
            </w:r>
          </w:p>
        </w:tc>
        <w:tc>
          <w:tcPr>
            <w:tcW w:w="990" w:type="dxa"/>
          </w:tcPr>
          <w:p w14:paraId="68ADE723" w14:textId="01F96B5D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2892605" w14:textId="6B34F3C2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E28A2">
              <w:rPr>
                <w:sz w:val="18"/>
                <w:szCs w:val="18"/>
              </w:rPr>
              <w:t>3412,28</w:t>
            </w:r>
          </w:p>
        </w:tc>
        <w:tc>
          <w:tcPr>
            <w:tcW w:w="857" w:type="dxa"/>
          </w:tcPr>
          <w:p w14:paraId="128474C5" w14:textId="2C2EA10F" w:rsidR="001F437B" w:rsidRPr="007C664A" w:rsidRDefault="00083354" w:rsidP="001F437B">
            <w:pPr>
              <w:jc w:val="center"/>
              <w:rPr>
                <w:sz w:val="18"/>
                <w:szCs w:val="18"/>
              </w:rPr>
            </w:pPr>
            <w:r w:rsidRPr="00083354">
              <w:rPr>
                <w:sz w:val="18"/>
                <w:szCs w:val="18"/>
                <w:highlight w:val="yellow"/>
              </w:rPr>
              <w:t>3803,24</w:t>
            </w:r>
          </w:p>
        </w:tc>
        <w:tc>
          <w:tcPr>
            <w:tcW w:w="858" w:type="dxa"/>
          </w:tcPr>
          <w:p w14:paraId="7E807338" w14:textId="33F0A695" w:rsidR="001F437B" w:rsidRPr="007C664A" w:rsidRDefault="001F437B" w:rsidP="001F437B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3599,25</w:t>
            </w:r>
          </w:p>
        </w:tc>
        <w:tc>
          <w:tcPr>
            <w:tcW w:w="1066" w:type="dxa"/>
            <w:gridSpan w:val="2"/>
          </w:tcPr>
          <w:p w14:paraId="20D11A64" w14:textId="7AF4189A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3746,81</w:t>
            </w:r>
          </w:p>
        </w:tc>
        <w:tc>
          <w:tcPr>
            <w:tcW w:w="1274" w:type="dxa"/>
            <w:gridSpan w:val="2"/>
          </w:tcPr>
          <w:p w14:paraId="10EE294D" w14:textId="768AE1E5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1BB32094" w14:textId="28A91213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A3A85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 xml:space="preserve">Отдел </w:t>
            </w:r>
            <w:proofErr w:type="spellStart"/>
            <w:r w:rsidRPr="000A3A85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потребрынка</w:t>
            </w:r>
            <w:proofErr w:type="spellEnd"/>
            <w:r w:rsidR="000A3A85" w:rsidRPr="000A3A85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 xml:space="preserve"> и рекламы МКУ «Инвестиций, </w:t>
            </w:r>
            <w:proofErr w:type="spellStart"/>
            <w:r w:rsidR="000A3A85" w:rsidRPr="000A3A85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потребрынка</w:t>
            </w:r>
            <w:proofErr w:type="spellEnd"/>
            <w:r w:rsidR="000A3A85" w:rsidRPr="000A3A85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 xml:space="preserve"> и рекламы</w:t>
            </w:r>
            <w:r w:rsidR="00B553DE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 xml:space="preserve"> городского округа Истра</w:t>
            </w:r>
            <w:r w:rsidR="000A3A85" w:rsidRPr="000A3A85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»</w:t>
            </w:r>
          </w:p>
        </w:tc>
        <w:tc>
          <w:tcPr>
            <w:tcW w:w="1849" w:type="dxa"/>
            <w:gridSpan w:val="2"/>
            <w:vMerge w:val="restart"/>
          </w:tcPr>
          <w:p w14:paraId="41F58AAF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1F437B" w:rsidRPr="005E55F5" w14:paraId="2AEC64E8" w14:textId="77777777" w:rsidTr="00083354">
        <w:trPr>
          <w:trHeight w:val="282"/>
        </w:trPr>
        <w:tc>
          <w:tcPr>
            <w:tcW w:w="405" w:type="dxa"/>
            <w:vMerge/>
          </w:tcPr>
          <w:p w14:paraId="49EBEAC7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A9AAB5B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AACC4D0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10711B0" w14:textId="77777777" w:rsidR="001F437B" w:rsidRPr="005E55F5" w:rsidRDefault="001F437B" w:rsidP="001F437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373E7AA2" w14:textId="77777777" w:rsidR="001F437B" w:rsidRPr="00826FD1" w:rsidRDefault="001F437B" w:rsidP="001F43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72F36FB1" w14:textId="756D387B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9477,38</w:t>
            </w:r>
          </w:p>
        </w:tc>
        <w:tc>
          <w:tcPr>
            <w:tcW w:w="990" w:type="dxa"/>
          </w:tcPr>
          <w:p w14:paraId="0010C726" w14:textId="3B631718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EB4BB5F" w14:textId="51FB0231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2163,38</w:t>
            </w:r>
          </w:p>
        </w:tc>
        <w:tc>
          <w:tcPr>
            <w:tcW w:w="857" w:type="dxa"/>
          </w:tcPr>
          <w:p w14:paraId="1684F8B1" w14:textId="1CF3C864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2340,72</w:t>
            </w:r>
          </w:p>
        </w:tc>
        <w:tc>
          <w:tcPr>
            <w:tcW w:w="858" w:type="dxa"/>
          </w:tcPr>
          <w:p w14:paraId="064562DD" w14:textId="00B6EF52" w:rsidR="001F437B" w:rsidRPr="007C664A" w:rsidRDefault="001F437B" w:rsidP="001F437B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8"/>
                <w:szCs w:val="18"/>
              </w:rPr>
              <w:t>2436,69</w:t>
            </w:r>
          </w:p>
        </w:tc>
        <w:tc>
          <w:tcPr>
            <w:tcW w:w="1066" w:type="dxa"/>
            <w:gridSpan w:val="2"/>
          </w:tcPr>
          <w:p w14:paraId="2EEE737B" w14:textId="15552ED5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2536,59</w:t>
            </w:r>
          </w:p>
        </w:tc>
        <w:tc>
          <w:tcPr>
            <w:tcW w:w="1274" w:type="dxa"/>
            <w:gridSpan w:val="2"/>
          </w:tcPr>
          <w:p w14:paraId="0CD0FC32" w14:textId="0D5AD011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867BAB8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4E72F34B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B0F435D" w14:textId="77777777" w:rsidTr="00083354">
        <w:trPr>
          <w:trHeight w:val="282"/>
        </w:trPr>
        <w:tc>
          <w:tcPr>
            <w:tcW w:w="405" w:type="dxa"/>
            <w:vMerge/>
          </w:tcPr>
          <w:p w14:paraId="49E7D7E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524E3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68EC47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14873C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  <w:vAlign w:val="center"/>
          </w:tcPr>
          <w:p w14:paraId="7494FFDB" w14:textId="77777777" w:rsidR="0083150F" w:rsidRPr="00F06610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13286687" w14:textId="417A3CF6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987701" w:rsidRPr="007C664A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0FF20729" w14:textId="09817AD1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987701" w:rsidRPr="007C664A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530979A0" w14:textId="47516869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987701" w:rsidRPr="007C664A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14:paraId="2D8BBEC6" w14:textId="191F5EBC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987701" w:rsidRPr="007C664A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</w:tcPr>
          <w:p w14:paraId="65228EFD" w14:textId="152BB396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2C6EC3" w:rsidRPr="007C664A">
              <w:rPr>
                <w:sz w:val="18"/>
                <w:szCs w:val="18"/>
              </w:rPr>
              <w:t>0</w:t>
            </w:r>
          </w:p>
        </w:tc>
        <w:tc>
          <w:tcPr>
            <w:tcW w:w="1066" w:type="dxa"/>
            <w:gridSpan w:val="2"/>
          </w:tcPr>
          <w:p w14:paraId="79D470AD" w14:textId="6B938394" w:rsidR="0083150F" w:rsidRPr="007C664A" w:rsidRDefault="0083150F" w:rsidP="008503CE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</w:t>
            </w:r>
            <w:r w:rsidR="002C6EC3" w:rsidRPr="007C664A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65F384D9" w14:textId="6FECD425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A3C572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7E8DA6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F437B" w:rsidRPr="005E55F5" w14:paraId="21310024" w14:textId="77777777" w:rsidTr="00083354">
        <w:trPr>
          <w:trHeight w:val="132"/>
        </w:trPr>
        <w:tc>
          <w:tcPr>
            <w:tcW w:w="405" w:type="dxa"/>
            <w:vMerge/>
          </w:tcPr>
          <w:p w14:paraId="63980520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A097B42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8CA7CA0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B1BE44F" w14:textId="77777777" w:rsidR="001F437B" w:rsidRPr="005E55F5" w:rsidRDefault="001F437B" w:rsidP="001F437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vAlign w:val="center"/>
          </w:tcPr>
          <w:p w14:paraId="081290E8" w14:textId="77777777" w:rsidR="001F437B" w:rsidRPr="00F06610" w:rsidRDefault="001F437B" w:rsidP="001F43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7E28A2">
              <w:rPr>
                <w:sz w:val="14"/>
                <w:szCs w:val="14"/>
              </w:rPr>
              <w:t>12280,7</w:t>
            </w:r>
          </w:p>
        </w:tc>
        <w:tc>
          <w:tcPr>
            <w:tcW w:w="852" w:type="dxa"/>
          </w:tcPr>
          <w:p w14:paraId="4B4DBE77" w14:textId="79C1588E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4738,45</w:t>
            </w:r>
          </w:p>
        </w:tc>
        <w:tc>
          <w:tcPr>
            <w:tcW w:w="990" w:type="dxa"/>
          </w:tcPr>
          <w:p w14:paraId="0090BF30" w14:textId="0DBDC53D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C0353C0" w14:textId="0DABBB32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1248,90</w:t>
            </w:r>
          </w:p>
        </w:tc>
        <w:tc>
          <w:tcPr>
            <w:tcW w:w="857" w:type="dxa"/>
          </w:tcPr>
          <w:p w14:paraId="36B0D940" w14:textId="79CE6EF2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1116,77</w:t>
            </w:r>
          </w:p>
        </w:tc>
        <w:tc>
          <w:tcPr>
            <w:tcW w:w="858" w:type="dxa"/>
          </w:tcPr>
          <w:p w14:paraId="398B2BCA" w14:textId="689B7FBE" w:rsidR="001F437B" w:rsidRPr="007C664A" w:rsidRDefault="001F437B" w:rsidP="001F437B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1162,56</w:t>
            </w:r>
          </w:p>
        </w:tc>
        <w:tc>
          <w:tcPr>
            <w:tcW w:w="1066" w:type="dxa"/>
            <w:gridSpan w:val="2"/>
          </w:tcPr>
          <w:p w14:paraId="2B1BBF6C" w14:textId="5049B680" w:rsidR="001F437B" w:rsidRPr="007C664A" w:rsidRDefault="001F437B" w:rsidP="001F437B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1210,22</w:t>
            </w:r>
          </w:p>
        </w:tc>
        <w:tc>
          <w:tcPr>
            <w:tcW w:w="1274" w:type="dxa"/>
            <w:gridSpan w:val="2"/>
          </w:tcPr>
          <w:p w14:paraId="628B604F" w14:textId="3CE6138D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7FA9AE2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4147DF6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3E68EF48" w14:textId="77777777" w:rsidTr="00083354">
        <w:trPr>
          <w:trHeight w:val="132"/>
        </w:trPr>
        <w:tc>
          <w:tcPr>
            <w:tcW w:w="405" w:type="dxa"/>
            <w:vMerge/>
          </w:tcPr>
          <w:p w14:paraId="7B43439B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857E1A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243A1C2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37A1620C" w14:textId="6AD4E9E4" w:rsidR="00083354" w:rsidRPr="00083354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083354">
              <w:rPr>
                <w:sz w:val="14"/>
                <w:szCs w:val="14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vAlign w:val="center"/>
          </w:tcPr>
          <w:p w14:paraId="453B46A4" w14:textId="505BF3D3" w:rsidR="00083354" w:rsidRPr="007E28A2" w:rsidRDefault="00083354" w:rsidP="0008335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2" w:type="dxa"/>
          </w:tcPr>
          <w:p w14:paraId="0E11EB15" w14:textId="19E65EA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E28A2">
              <w:rPr>
                <w:sz w:val="18"/>
                <w:szCs w:val="18"/>
                <w:highlight w:val="yellow"/>
              </w:rPr>
              <w:t>345,75</w:t>
            </w:r>
          </w:p>
        </w:tc>
        <w:tc>
          <w:tcPr>
            <w:tcW w:w="990" w:type="dxa"/>
          </w:tcPr>
          <w:p w14:paraId="60742E83" w14:textId="3181BA1F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0" w:type="dxa"/>
          </w:tcPr>
          <w:p w14:paraId="64294608" w14:textId="3B1364E2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</w:tcPr>
          <w:p w14:paraId="1E709712" w14:textId="3797D1C4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083354">
              <w:rPr>
                <w:sz w:val="18"/>
                <w:szCs w:val="18"/>
                <w:highlight w:val="yellow"/>
              </w:rPr>
              <w:t>345,75</w:t>
            </w:r>
          </w:p>
        </w:tc>
        <w:tc>
          <w:tcPr>
            <w:tcW w:w="858" w:type="dxa"/>
          </w:tcPr>
          <w:p w14:paraId="6060522C" w14:textId="70B5AF2E" w:rsidR="00083354" w:rsidRPr="007C664A" w:rsidRDefault="00083354" w:rsidP="000833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6" w:type="dxa"/>
            <w:gridSpan w:val="2"/>
          </w:tcPr>
          <w:p w14:paraId="6A3D4A82" w14:textId="0A79950D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4C6045FA" w14:textId="7557DA3A" w:rsidR="00083354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24695F1D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972A67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36F980EC" w14:textId="77777777" w:rsidTr="00083354">
        <w:trPr>
          <w:trHeight w:val="282"/>
        </w:trPr>
        <w:tc>
          <w:tcPr>
            <w:tcW w:w="405" w:type="dxa"/>
            <w:vMerge/>
          </w:tcPr>
          <w:p w14:paraId="6FDF1A4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CFFEE48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1652DED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19FBAE9" w14:textId="77777777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  <w:vAlign w:val="center"/>
          </w:tcPr>
          <w:p w14:paraId="67D24001" w14:textId="77777777" w:rsidR="00083354" w:rsidRPr="00FF3902" w:rsidRDefault="00083354" w:rsidP="000833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07EE4B85" w14:textId="6188D71F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BD3F47F" w14:textId="59B1A45D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D579B67" w14:textId="0EFB776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54F1B481" w14:textId="6020684F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7A69CE4" w14:textId="564E79E3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DDDC37A" w14:textId="1BA6D57B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FA0E155" w14:textId="6A588541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9F154B1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4A4AE9D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6AAC78E3" w14:textId="77777777" w:rsidTr="00083354">
        <w:trPr>
          <w:trHeight w:val="282"/>
        </w:trPr>
        <w:tc>
          <w:tcPr>
            <w:tcW w:w="405" w:type="dxa"/>
            <w:vMerge w:val="restart"/>
          </w:tcPr>
          <w:p w14:paraId="1CD3B0D5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00339FB8" w14:textId="77777777" w:rsidR="00083354" w:rsidRPr="005E55F5" w:rsidRDefault="00083354" w:rsidP="00083354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05.0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782FC22" w14:textId="77777777" w:rsidR="00083354" w:rsidRPr="005E55F5" w:rsidRDefault="00083354" w:rsidP="00083354">
            <w:pPr>
              <w:rPr>
                <w:sz w:val="18"/>
                <w:szCs w:val="18"/>
              </w:rPr>
            </w:pPr>
            <w:r w:rsidRPr="00083354">
              <w:rPr>
                <w:sz w:val="16"/>
                <w:szCs w:val="16"/>
              </w:rPr>
              <w:t xml:space="preserve">Частичная компенсация транспортных расходов организаций и индивидуальных </w:t>
            </w:r>
            <w:proofErr w:type="gramStart"/>
            <w:r w:rsidRPr="00083354">
              <w:rPr>
                <w:sz w:val="16"/>
                <w:szCs w:val="16"/>
              </w:rPr>
              <w:t>предпринимателей  по</w:t>
            </w:r>
            <w:proofErr w:type="gramEnd"/>
            <w:r w:rsidRPr="00083354">
              <w:rPr>
                <w:sz w:val="16"/>
                <w:szCs w:val="16"/>
              </w:rPr>
              <w:t xml:space="preserve">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710" w:type="dxa"/>
            <w:vMerge w:val="restart"/>
          </w:tcPr>
          <w:p w14:paraId="570F7739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075DA9E4" w14:textId="77777777" w:rsidR="00083354" w:rsidRPr="005E55F5" w:rsidRDefault="00083354" w:rsidP="0008335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717" w:type="dxa"/>
          </w:tcPr>
          <w:p w14:paraId="2F4B3DB0" w14:textId="77777777" w:rsidR="00083354" w:rsidRPr="00826FD1" w:rsidRDefault="00083354" w:rsidP="00083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E28A2">
              <w:rPr>
                <w:rFonts w:ascii="Times New Roman CYR" w:eastAsiaTheme="minorEastAsia" w:hAnsi="Times New Roman CYR" w:cs="Times New Roman CYR"/>
                <w:sz w:val="14"/>
                <w:szCs w:val="14"/>
              </w:rPr>
              <w:t>15226,7</w:t>
            </w:r>
          </w:p>
        </w:tc>
        <w:tc>
          <w:tcPr>
            <w:tcW w:w="852" w:type="dxa"/>
          </w:tcPr>
          <w:p w14:paraId="748A42B4" w14:textId="171A036A" w:rsidR="00083354" w:rsidRPr="007C664A" w:rsidRDefault="00B553DE" w:rsidP="00083354">
            <w:pPr>
              <w:jc w:val="center"/>
              <w:rPr>
                <w:sz w:val="18"/>
                <w:szCs w:val="18"/>
              </w:rPr>
            </w:pPr>
            <w:r w:rsidRPr="00B553DE">
              <w:rPr>
                <w:sz w:val="16"/>
                <w:szCs w:val="18"/>
                <w:highlight w:val="yellow"/>
              </w:rPr>
              <w:t>14561,58</w:t>
            </w:r>
          </w:p>
        </w:tc>
        <w:tc>
          <w:tcPr>
            <w:tcW w:w="990" w:type="dxa"/>
          </w:tcPr>
          <w:p w14:paraId="772DF550" w14:textId="71B98653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928FD11" w14:textId="74881249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3412,28</w:t>
            </w:r>
          </w:p>
        </w:tc>
        <w:tc>
          <w:tcPr>
            <w:tcW w:w="857" w:type="dxa"/>
          </w:tcPr>
          <w:p w14:paraId="74814A84" w14:textId="11165CA2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083354">
              <w:rPr>
                <w:sz w:val="18"/>
                <w:szCs w:val="18"/>
                <w:highlight w:val="yellow"/>
              </w:rPr>
              <w:t>3803,24</w:t>
            </w:r>
          </w:p>
        </w:tc>
        <w:tc>
          <w:tcPr>
            <w:tcW w:w="858" w:type="dxa"/>
          </w:tcPr>
          <w:p w14:paraId="1F14A5E3" w14:textId="6B3A3D89" w:rsidR="00083354" w:rsidRPr="007C664A" w:rsidRDefault="00083354" w:rsidP="00083354">
            <w:pPr>
              <w:jc w:val="center"/>
              <w:rPr>
                <w:sz w:val="16"/>
                <w:szCs w:val="18"/>
              </w:rPr>
            </w:pPr>
            <w:r w:rsidRPr="007C664A">
              <w:rPr>
                <w:sz w:val="16"/>
                <w:szCs w:val="18"/>
              </w:rPr>
              <w:t>3599,25</w:t>
            </w:r>
          </w:p>
        </w:tc>
        <w:tc>
          <w:tcPr>
            <w:tcW w:w="1066" w:type="dxa"/>
            <w:gridSpan w:val="2"/>
          </w:tcPr>
          <w:p w14:paraId="762CB9B9" w14:textId="040437C0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3746,81</w:t>
            </w:r>
          </w:p>
        </w:tc>
        <w:tc>
          <w:tcPr>
            <w:tcW w:w="1274" w:type="dxa"/>
            <w:gridSpan w:val="2"/>
          </w:tcPr>
          <w:p w14:paraId="2CDDDA41" w14:textId="60FD09F2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560AC6C1" w14:textId="3229CA09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A3A85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 xml:space="preserve">Отдел </w:t>
            </w:r>
            <w:proofErr w:type="spellStart"/>
            <w:r w:rsidRPr="000A3A85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потребрынка</w:t>
            </w:r>
            <w:proofErr w:type="spellEnd"/>
            <w:r w:rsidRPr="000A3A85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 xml:space="preserve"> и рекламы МКУ «Инвестиций, </w:t>
            </w:r>
            <w:proofErr w:type="spellStart"/>
            <w:r w:rsidRPr="000A3A85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потребрынка</w:t>
            </w:r>
            <w:proofErr w:type="spellEnd"/>
            <w:r w:rsidRPr="000A3A85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 xml:space="preserve"> и рекламы</w:t>
            </w:r>
            <w:r w:rsidR="00B553DE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 xml:space="preserve"> городского округа Истра</w:t>
            </w:r>
            <w:r w:rsidRPr="000A3A85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»</w:t>
            </w:r>
          </w:p>
        </w:tc>
        <w:tc>
          <w:tcPr>
            <w:tcW w:w="1849" w:type="dxa"/>
            <w:gridSpan w:val="2"/>
            <w:vMerge w:val="restart"/>
          </w:tcPr>
          <w:p w14:paraId="7677BD77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083354" w:rsidRPr="005E55F5" w14:paraId="5EF6A7E4" w14:textId="77777777" w:rsidTr="00083354">
        <w:trPr>
          <w:trHeight w:val="282"/>
        </w:trPr>
        <w:tc>
          <w:tcPr>
            <w:tcW w:w="405" w:type="dxa"/>
            <w:vMerge/>
          </w:tcPr>
          <w:p w14:paraId="75A683A3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01508FE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206A6A8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4343F38" w14:textId="77777777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17" w:type="dxa"/>
          </w:tcPr>
          <w:p w14:paraId="036A0610" w14:textId="77777777" w:rsidR="00083354" w:rsidRPr="00826FD1" w:rsidRDefault="00083354" w:rsidP="00083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15774891" w14:textId="576C480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9477,38</w:t>
            </w:r>
          </w:p>
        </w:tc>
        <w:tc>
          <w:tcPr>
            <w:tcW w:w="990" w:type="dxa"/>
          </w:tcPr>
          <w:p w14:paraId="1C27915C" w14:textId="1A947081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500301E" w14:textId="7777777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2163,38</w:t>
            </w:r>
          </w:p>
        </w:tc>
        <w:tc>
          <w:tcPr>
            <w:tcW w:w="857" w:type="dxa"/>
          </w:tcPr>
          <w:p w14:paraId="6342C37E" w14:textId="0D0BA1B9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2340,72</w:t>
            </w:r>
          </w:p>
        </w:tc>
        <w:tc>
          <w:tcPr>
            <w:tcW w:w="858" w:type="dxa"/>
          </w:tcPr>
          <w:p w14:paraId="13529563" w14:textId="12C61C3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2436,69</w:t>
            </w:r>
          </w:p>
        </w:tc>
        <w:tc>
          <w:tcPr>
            <w:tcW w:w="1066" w:type="dxa"/>
            <w:gridSpan w:val="2"/>
          </w:tcPr>
          <w:p w14:paraId="6239BDEC" w14:textId="7C27030A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2536,59</w:t>
            </w:r>
          </w:p>
        </w:tc>
        <w:tc>
          <w:tcPr>
            <w:tcW w:w="1274" w:type="dxa"/>
            <w:gridSpan w:val="2"/>
          </w:tcPr>
          <w:p w14:paraId="5C37E119" w14:textId="77777777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66C3582B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6F1A4C8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193DF2B7" w14:textId="77777777" w:rsidTr="00083354">
        <w:trPr>
          <w:trHeight w:val="282"/>
        </w:trPr>
        <w:tc>
          <w:tcPr>
            <w:tcW w:w="405" w:type="dxa"/>
            <w:vMerge/>
          </w:tcPr>
          <w:p w14:paraId="3793AF5E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7BB8550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FF61193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E0D0122" w14:textId="77777777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717" w:type="dxa"/>
            <w:vAlign w:val="center"/>
          </w:tcPr>
          <w:p w14:paraId="23F128D4" w14:textId="77777777" w:rsidR="00083354" w:rsidRPr="00F06610" w:rsidRDefault="00083354" w:rsidP="000833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75B81EAF" w14:textId="37D9A65C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37E1F54" w14:textId="33CFEC18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884A7D2" w14:textId="6860ABEA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426CFA5" w14:textId="3E5F3D22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FF8DB29" w14:textId="02C9CD97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48FC9527" w14:textId="73217AD3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CF2CA2B" w14:textId="37DBF503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94294A9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7A4DE458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5861846E" w14:textId="77777777" w:rsidTr="00083354">
        <w:trPr>
          <w:trHeight w:val="282"/>
        </w:trPr>
        <w:tc>
          <w:tcPr>
            <w:tcW w:w="405" w:type="dxa"/>
            <w:vMerge/>
          </w:tcPr>
          <w:p w14:paraId="78951BF0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B5DAEA4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401852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95DC5CA" w14:textId="77777777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717" w:type="dxa"/>
            <w:vAlign w:val="center"/>
          </w:tcPr>
          <w:p w14:paraId="4D79BF0F" w14:textId="77777777" w:rsidR="00083354" w:rsidRPr="00F06610" w:rsidRDefault="00083354" w:rsidP="000833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7E28A2">
              <w:rPr>
                <w:sz w:val="14"/>
                <w:szCs w:val="14"/>
              </w:rPr>
              <w:t>12280,7</w:t>
            </w:r>
          </w:p>
        </w:tc>
        <w:tc>
          <w:tcPr>
            <w:tcW w:w="852" w:type="dxa"/>
          </w:tcPr>
          <w:p w14:paraId="52A372C6" w14:textId="4C69151A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4738,45</w:t>
            </w:r>
          </w:p>
        </w:tc>
        <w:tc>
          <w:tcPr>
            <w:tcW w:w="990" w:type="dxa"/>
          </w:tcPr>
          <w:p w14:paraId="6376E4FA" w14:textId="36533934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33B3CDC" w14:textId="66FBA6FB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1248,90</w:t>
            </w:r>
          </w:p>
        </w:tc>
        <w:tc>
          <w:tcPr>
            <w:tcW w:w="857" w:type="dxa"/>
          </w:tcPr>
          <w:p w14:paraId="729AAF4B" w14:textId="6B52543E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1116,77</w:t>
            </w:r>
          </w:p>
        </w:tc>
        <w:tc>
          <w:tcPr>
            <w:tcW w:w="858" w:type="dxa"/>
          </w:tcPr>
          <w:p w14:paraId="3343B540" w14:textId="30C2DB5D" w:rsidR="00083354" w:rsidRPr="007C664A" w:rsidRDefault="00083354" w:rsidP="00083354">
            <w:pPr>
              <w:jc w:val="center"/>
              <w:rPr>
                <w:sz w:val="16"/>
                <w:szCs w:val="16"/>
              </w:rPr>
            </w:pPr>
            <w:r w:rsidRPr="007C664A">
              <w:rPr>
                <w:sz w:val="16"/>
                <w:szCs w:val="16"/>
              </w:rPr>
              <w:t>1162,56</w:t>
            </w:r>
          </w:p>
        </w:tc>
        <w:tc>
          <w:tcPr>
            <w:tcW w:w="1066" w:type="dxa"/>
            <w:gridSpan w:val="2"/>
          </w:tcPr>
          <w:p w14:paraId="478D2C65" w14:textId="16D10E32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C664A">
              <w:rPr>
                <w:sz w:val="18"/>
                <w:szCs w:val="18"/>
              </w:rPr>
              <w:t>1210,22</w:t>
            </w:r>
          </w:p>
        </w:tc>
        <w:tc>
          <w:tcPr>
            <w:tcW w:w="1274" w:type="dxa"/>
            <w:gridSpan w:val="2"/>
          </w:tcPr>
          <w:p w14:paraId="0DECF7DC" w14:textId="222AE412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6ED6C3E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6D5E5EA3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5AA87713" w14:textId="77777777" w:rsidTr="00083354">
        <w:trPr>
          <w:trHeight w:val="282"/>
        </w:trPr>
        <w:tc>
          <w:tcPr>
            <w:tcW w:w="405" w:type="dxa"/>
            <w:vMerge/>
          </w:tcPr>
          <w:p w14:paraId="16B83C85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4F6759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E09C8F7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86FA4E5" w14:textId="754B45B3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17" w:type="dxa"/>
            <w:vAlign w:val="center"/>
          </w:tcPr>
          <w:p w14:paraId="3E158DBA" w14:textId="63BDC7D4" w:rsidR="00083354" w:rsidRPr="007E28A2" w:rsidRDefault="00083354" w:rsidP="0008335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2" w:type="dxa"/>
          </w:tcPr>
          <w:p w14:paraId="5BEAFCAC" w14:textId="784254D6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7E28A2">
              <w:rPr>
                <w:sz w:val="18"/>
                <w:szCs w:val="18"/>
                <w:highlight w:val="yellow"/>
              </w:rPr>
              <w:t>345,75</w:t>
            </w:r>
          </w:p>
        </w:tc>
        <w:tc>
          <w:tcPr>
            <w:tcW w:w="990" w:type="dxa"/>
          </w:tcPr>
          <w:p w14:paraId="60EC4619" w14:textId="23BD7BCD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0" w:type="dxa"/>
          </w:tcPr>
          <w:p w14:paraId="634A1156" w14:textId="37431ACD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</w:tcPr>
          <w:p w14:paraId="2B87EB6E" w14:textId="2467EE36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 w:rsidRPr="00083354">
              <w:rPr>
                <w:sz w:val="18"/>
                <w:szCs w:val="18"/>
                <w:highlight w:val="yellow"/>
              </w:rPr>
              <w:t>345,75</w:t>
            </w:r>
          </w:p>
        </w:tc>
        <w:tc>
          <w:tcPr>
            <w:tcW w:w="858" w:type="dxa"/>
          </w:tcPr>
          <w:p w14:paraId="185FB6FA" w14:textId="422A48E3" w:rsidR="00083354" w:rsidRPr="007C664A" w:rsidRDefault="00083354" w:rsidP="000833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6" w:type="dxa"/>
            <w:gridSpan w:val="2"/>
          </w:tcPr>
          <w:p w14:paraId="2AFB4A65" w14:textId="6B3AF9F0" w:rsidR="00083354" w:rsidRPr="007C664A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0561D9AA" w14:textId="50936559" w:rsidR="00083354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15E8017D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008DCAC4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7A1DCCB3" w14:textId="77777777" w:rsidTr="00083354">
        <w:trPr>
          <w:trHeight w:val="282"/>
        </w:trPr>
        <w:tc>
          <w:tcPr>
            <w:tcW w:w="405" w:type="dxa"/>
            <w:vMerge/>
          </w:tcPr>
          <w:p w14:paraId="30225B7C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11C70A0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B197607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AD1C476" w14:textId="77777777" w:rsidR="00083354" w:rsidRPr="005E55F5" w:rsidRDefault="00083354" w:rsidP="000833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7" w:type="dxa"/>
          </w:tcPr>
          <w:p w14:paraId="2C6A9525" w14:textId="77777777" w:rsidR="00083354" w:rsidRPr="00826FD1" w:rsidRDefault="00083354" w:rsidP="00083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14:paraId="0FE881B7" w14:textId="4F70D3AB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5C4F1B7" w14:textId="4A32E45C" w:rsidR="00083354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F79E813" w14:textId="5B587351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2C8FEA4" w14:textId="7D065FDE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43DD95F8" w14:textId="19ECB44A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6CF345F" w14:textId="61925B70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618DBDA" w14:textId="6C61F32C" w:rsidR="00083354" w:rsidRPr="00643D48" w:rsidRDefault="00083354" w:rsidP="00083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2B73501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vMerge/>
          </w:tcPr>
          <w:p w14:paraId="3979361D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83354" w:rsidRPr="005E55F5" w14:paraId="742C138E" w14:textId="77777777" w:rsidTr="007E28A2">
        <w:trPr>
          <w:trHeight w:val="188"/>
        </w:trPr>
        <w:tc>
          <w:tcPr>
            <w:tcW w:w="15430" w:type="dxa"/>
            <w:gridSpan w:val="18"/>
          </w:tcPr>
          <w:p w14:paraId="6EA2BCA6" w14:textId="77777777" w:rsidR="00083354" w:rsidRPr="005E55F5" w:rsidRDefault="00083354" w:rsidP="000833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9F7141D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76CB7B2B" w14:textId="77777777" w:rsidR="00DB48B8" w:rsidRDefault="00DB48B8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1533D767" w14:textId="382D7E6B" w:rsidR="00BA3676" w:rsidRPr="00F15B3A" w:rsidRDefault="00EF696E" w:rsidP="007351C2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  <w:r w:rsidR="008503CE">
        <w:rPr>
          <w:b/>
          <w:sz w:val="28"/>
          <w:szCs w:val="20"/>
        </w:rPr>
        <w:lastRenderedPageBreak/>
        <w:t xml:space="preserve"> </w:t>
      </w:r>
      <w:r w:rsidR="00B42783" w:rsidRPr="00F15B3A">
        <w:rPr>
          <w:b/>
          <w:sz w:val="28"/>
          <w:szCs w:val="20"/>
        </w:rPr>
        <w:t>Подпрограмма 4</w:t>
      </w:r>
      <w:r w:rsidR="00B42783">
        <w:rPr>
          <w:b/>
          <w:sz w:val="28"/>
          <w:szCs w:val="20"/>
        </w:rPr>
        <w:t xml:space="preserve">. </w:t>
      </w:r>
      <w:r w:rsidR="00BA3676" w:rsidRPr="00F15B3A">
        <w:rPr>
          <w:b/>
          <w:sz w:val="28"/>
          <w:szCs w:val="20"/>
        </w:rPr>
        <w:t xml:space="preserve"> «Обеспечение эпизоотического и ветеринарно-санитарного благополучия</w:t>
      </w:r>
      <w:r w:rsidR="00EC06B4" w:rsidRPr="005A17EC">
        <w:rPr>
          <w:b/>
          <w:i/>
        </w:rPr>
        <w:t xml:space="preserve"> </w:t>
      </w:r>
      <w:r w:rsidR="00EC06B4" w:rsidRPr="00BA42EB">
        <w:rPr>
          <w:b/>
          <w:sz w:val="28"/>
          <w:szCs w:val="20"/>
        </w:rPr>
        <w:t>и развития государственной ветеринарной службы»</w:t>
      </w:r>
    </w:p>
    <w:p w14:paraId="00DB5846" w14:textId="77777777" w:rsidR="00EF696E" w:rsidRDefault="00EF696E" w:rsidP="00BA3676">
      <w:pPr>
        <w:autoSpaceDE w:val="0"/>
        <w:autoSpaceDN w:val="0"/>
        <w:adjustRightInd w:val="0"/>
        <w:jc w:val="center"/>
        <w:rPr>
          <w:b/>
        </w:rPr>
      </w:pPr>
    </w:p>
    <w:p w14:paraId="79D61E56" w14:textId="60F8CFF3" w:rsidR="00EF696E" w:rsidRPr="00BA42EB" w:rsidRDefault="00EF696E" w:rsidP="00FF60AF">
      <w:pPr>
        <w:pStyle w:val="a6"/>
        <w:numPr>
          <w:ilvl w:val="1"/>
          <w:numId w:val="7"/>
        </w:numPr>
        <w:autoSpaceDE w:val="0"/>
        <w:autoSpaceDN w:val="0"/>
        <w:adjustRightInd w:val="0"/>
        <w:ind w:left="1418" w:hanging="851"/>
        <w:rPr>
          <w:b/>
          <w:i/>
        </w:rPr>
      </w:pPr>
      <w:r w:rsidRPr="000052AB">
        <w:rPr>
          <w:b/>
          <w:i/>
        </w:rPr>
        <w:t xml:space="preserve">Паспорт </w:t>
      </w:r>
      <w:r w:rsidR="00B42783" w:rsidRPr="000052AB">
        <w:rPr>
          <w:b/>
          <w:i/>
        </w:rPr>
        <w:t>подпрограммы 4</w:t>
      </w:r>
      <w:r w:rsidR="00B42783">
        <w:rPr>
          <w:b/>
          <w:i/>
        </w:rPr>
        <w:t>.</w:t>
      </w:r>
      <w:r w:rsidRPr="000052AB">
        <w:rPr>
          <w:b/>
          <w:i/>
        </w:rPr>
        <w:t xml:space="preserve">  «Обеспечение эпизоотического и ветеринарно-санитарного </w:t>
      </w:r>
      <w:r w:rsidRPr="00EC06B4">
        <w:rPr>
          <w:b/>
          <w:i/>
        </w:rPr>
        <w:t>благополучия</w:t>
      </w:r>
      <w:r w:rsidR="00DF1E68" w:rsidRPr="00EC06B4">
        <w:rPr>
          <w:b/>
          <w:i/>
        </w:rPr>
        <w:t xml:space="preserve"> </w:t>
      </w:r>
      <w:bookmarkStart w:id="4" w:name="_Hlk92890909"/>
      <w:r w:rsidR="00DF1E68" w:rsidRPr="00BA42EB">
        <w:rPr>
          <w:b/>
          <w:i/>
        </w:rPr>
        <w:t>и развития государственной ветеринарной службы</w:t>
      </w:r>
      <w:r w:rsidRPr="00BA42EB">
        <w:rPr>
          <w:b/>
          <w:i/>
        </w:rPr>
        <w:t>»</w:t>
      </w:r>
      <w:bookmarkEnd w:id="4"/>
    </w:p>
    <w:p w14:paraId="2656D031" w14:textId="77777777" w:rsidR="00BA3676" w:rsidRPr="000052AB" w:rsidRDefault="00BA3676" w:rsidP="00BA3676">
      <w:pPr>
        <w:autoSpaceDE w:val="0"/>
        <w:autoSpaceDN w:val="0"/>
        <w:adjustRightInd w:val="0"/>
        <w:jc w:val="center"/>
        <w:rPr>
          <w:b/>
          <w:i/>
        </w:rPr>
      </w:pPr>
    </w:p>
    <w:tbl>
      <w:tblPr>
        <w:tblW w:w="47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9"/>
        <w:gridCol w:w="2037"/>
        <w:gridCol w:w="1564"/>
        <w:gridCol w:w="1277"/>
        <w:gridCol w:w="1132"/>
        <w:gridCol w:w="1132"/>
        <w:gridCol w:w="1135"/>
        <w:gridCol w:w="993"/>
        <w:gridCol w:w="1274"/>
        <w:gridCol w:w="1573"/>
        <w:gridCol w:w="6"/>
      </w:tblGrid>
      <w:tr w:rsidR="00082DAD" w:rsidRPr="00CC6C7B" w14:paraId="4341A926" w14:textId="77777777" w:rsidTr="00082DAD">
        <w:trPr>
          <w:trHeight w:val="588"/>
        </w:trPr>
        <w:tc>
          <w:tcPr>
            <w:tcW w:w="738" w:type="pct"/>
          </w:tcPr>
          <w:p w14:paraId="6B7DAC0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CC6C7B">
              <w:t xml:space="preserve">Муниципальный заказчик подпрограммы </w:t>
            </w:r>
          </w:p>
        </w:tc>
        <w:tc>
          <w:tcPr>
            <w:tcW w:w="4262" w:type="pct"/>
            <w:gridSpan w:val="10"/>
          </w:tcPr>
          <w:p w14:paraId="4F3EA77F" w14:textId="77777777" w:rsidR="00082DAD" w:rsidRDefault="00082DAD" w:rsidP="00082DAD">
            <w:pPr>
              <w:tabs>
                <w:tab w:val="center" w:pos="4677"/>
                <w:tab w:val="right" w:pos="9355"/>
              </w:tabs>
            </w:pPr>
          </w:p>
          <w:p w14:paraId="7703936A" w14:textId="77777777" w:rsidR="00E77562" w:rsidRPr="00E77562" w:rsidRDefault="00E77562" w:rsidP="00E775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E77562">
              <w:rPr>
                <w:rFonts w:ascii="Times New Roman CYR" w:eastAsiaTheme="minorEastAsia" w:hAnsi="Times New Roman CYR" w:cs="Times New Roman CYR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31AC8A48" w14:textId="590A30EB" w:rsidR="00082DAD" w:rsidRPr="00CC6C7B" w:rsidRDefault="00082DAD" w:rsidP="00082DAD">
            <w:pPr>
              <w:tabs>
                <w:tab w:val="center" w:pos="4677"/>
                <w:tab w:val="right" w:pos="9355"/>
              </w:tabs>
            </w:pPr>
          </w:p>
        </w:tc>
      </w:tr>
      <w:tr w:rsidR="00082DAD" w:rsidRPr="00CC6C7B" w14:paraId="5F2EE719" w14:textId="77777777" w:rsidTr="00183E89">
        <w:trPr>
          <w:trHeight w:val="543"/>
        </w:trPr>
        <w:tc>
          <w:tcPr>
            <w:tcW w:w="738" w:type="pct"/>
            <w:vMerge w:val="restart"/>
          </w:tcPr>
          <w:p w14:paraId="4902EB19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16" w:type="pct"/>
            <w:vMerge w:val="restart"/>
          </w:tcPr>
          <w:p w14:paraId="10020530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>
              <w:t>Главный распорядитель бюджетных средств</w:t>
            </w:r>
          </w:p>
        </w:tc>
        <w:tc>
          <w:tcPr>
            <w:tcW w:w="550" w:type="pct"/>
            <w:vMerge w:val="restart"/>
          </w:tcPr>
          <w:p w14:paraId="388DB384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</w:t>
            </w:r>
          </w:p>
        </w:tc>
        <w:tc>
          <w:tcPr>
            <w:tcW w:w="2996" w:type="pct"/>
            <w:gridSpan w:val="8"/>
          </w:tcPr>
          <w:p w14:paraId="2F2CA7D2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Расходы (тыс. рублей)</w:t>
            </w:r>
          </w:p>
        </w:tc>
      </w:tr>
      <w:tr w:rsidR="00082DAD" w:rsidRPr="00CC6C7B" w14:paraId="4EB9E8EB" w14:textId="77777777" w:rsidTr="00183E89">
        <w:trPr>
          <w:gridAfter w:val="1"/>
          <w:wAfter w:w="2" w:type="pct"/>
        </w:trPr>
        <w:tc>
          <w:tcPr>
            <w:tcW w:w="738" w:type="pct"/>
            <w:vMerge/>
          </w:tcPr>
          <w:p w14:paraId="256492A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16" w:type="pct"/>
            <w:vMerge/>
          </w:tcPr>
          <w:p w14:paraId="1E5C0CEE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0" w:type="pct"/>
            <w:vMerge/>
          </w:tcPr>
          <w:p w14:paraId="4C68D9A2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49" w:type="pct"/>
          </w:tcPr>
          <w:p w14:paraId="6D71E727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20</w:t>
            </w:r>
            <w:r w:rsidRPr="00CC6C7B">
              <w:t xml:space="preserve"> г.</w:t>
            </w:r>
          </w:p>
        </w:tc>
        <w:tc>
          <w:tcPr>
            <w:tcW w:w="398" w:type="pct"/>
          </w:tcPr>
          <w:p w14:paraId="45BDB210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21</w:t>
            </w:r>
            <w:r w:rsidRPr="00CC6C7B">
              <w:t xml:space="preserve"> г.</w:t>
            </w:r>
          </w:p>
        </w:tc>
        <w:tc>
          <w:tcPr>
            <w:tcW w:w="398" w:type="pct"/>
          </w:tcPr>
          <w:p w14:paraId="1964E30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22</w:t>
            </w:r>
            <w:r w:rsidRPr="00CC6C7B">
              <w:t xml:space="preserve"> г.</w:t>
            </w:r>
          </w:p>
        </w:tc>
        <w:tc>
          <w:tcPr>
            <w:tcW w:w="399" w:type="pct"/>
          </w:tcPr>
          <w:p w14:paraId="4E6788B8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23</w:t>
            </w:r>
            <w:r w:rsidRPr="00CC6C7B">
              <w:t xml:space="preserve"> г.</w:t>
            </w:r>
          </w:p>
        </w:tc>
        <w:tc>
          <w:tcPr>
            <w:tcW w:w="349" w:type="pct"/>
          </w:tcPr>
          <w:p w14:paraId="74F4E59D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202</w:t>
            </w:r>
            <w:r w:rsidRPr="00CC6C7B">
              <w:rPr>
                <w:lang w:val="en-US"/>
              </w:rPr>
              <w:t>4</w:t>
            </w:r>
            <w:r w:rsidRPr="00CC6C7B">
              <w:t xml:space="preserve"> г.</w:t>
            </w:r>
          </w:p>
        </w:tc>
        <w:tc>
          <w:tcPr>
            <w:tcW w:w="448" w:type="pct"/>
          </w:tcPr>
          <w:p w14:paraId="7219B204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553" w:type="pct"/>
          </w:tcPr>
          <w:p w14:paraId="5ECF3891" w14:textId="77777777" w:rsidR="00082DAD" w:rsidRPr="00CC6C7B" w:rsidRDefault="00082DAD" w:rsidP="00082DA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248"/>
              <w:jc w:val="center"/>
            </w:pPr>
            <w:r w:rsidRPr="00CC6C7B">
              <w:t>Итого</w:t>
            </w:r>
          </w:p>
        </w:tc>
      </w:tr>
      <w:tr w:rsidR="00082DAD" w:rsidRPr="00CC6C7B" w14:paraId="672E7799" w14:textId="77777777" w:rsidTr="00183E89">
        <w:trPr>
          <w:gridAfter w:val="1"/>
          <w:wAfter w:w="2" w:type="pct"/>
          <w:trHeight w:val="580"/>
        </w:trPr>
        <w:tc>
          <w:tcPr>
            <w:tcW w:w="738" w:type="pct"/>
            <w:vMerge/>
          </w:tcPr>
          <w:p w14:paraId="4D295BD5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  <w:tc>
          <w:tcPr>
            <w:tcW w:w="716" w:type="pct"/>
            <w:vMerge/>
          </w:tcPr>
          <w:p w14:paraId="46B4D9C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0" w:type="pct"/>
          </w:tcPr>
          <w:p w14:paraId="2312F07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Всего:</w:t>
            </w:r>
          </w:p>
          <w:p w14:paraId="289F20C1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в том числе:</w:t>
            </w:r>
          </w:p>
        </w:tc>
        <w:tc>
          <w:tcPr>
            <w:tcW w:w="449" w:type="pct"/>
          </w:tcPr>
          <w:p w14:paraId="7BB84FB2" w14:textId="6A1134B6" w:rsidR="00082DAD" w:rsidRPr="002F6E31" w:rsidRDefault="00082DAD" w:rsidP="00BA3676">
            <w:pPr>
              <w:jc w:val="center"/>
              <w:rPr>
                <w:bCs/>
                <w:sz w:val="22"/>
                <w:szCs w:val="22"/>
              </w:rPr>
            </w:pPr>
            <w:r w:rsidRPr="002F6E31">
              <w:rPr>
                <w:sz w:val="22"/>
                <w:szCs w:val="22"/>
              </w:rPr>
              <w:t>8354,08</w:t>
            </w:r>
          </w:p>
        </w:tc>
        <w:tc>
          <w:tcPr>
            <w:tcW w:w="398" w:type="pct"/>
          </w:tcPr>
          <w:p w14:paraId="68D659B8" w14:textId="414E3DEB" w:rsidR="00082DAD" w:rsidRPr="002F6E31" w:rsidRDefault="00856890" w:rsidP="00BA3676">
            <w:pPr>
              <w:jc w:val="center"/>
              <w:rPr>
                <w:sz w:val="22"/>
                <w:szCs w:val="22"/>
              </w:rPr>
            </w:pPr>
            <w:r w:rsidRPr="003B26D0">
              <w:rPr>
                <w:sz w:val="22"/>
                <w:szCs w:val="22"/>
              </w:rPr>
              <w:t>7940,00</w:t>
            </w:r>
          </w:p>
        </w:tc>
        <w:tc>
          <w:tcPr>
            <w:tcW w:w="398" w:type="pct"/>
          </w:tcPr>
          <w:p w14:paraId="023CE401" w14:textId="5F87BA96" w:rsidR="00082DAD" w:rsidRPr="00BA42EB" w:rsidRDefault="004625B9" w:rsidP="00BA3676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399" w:type="pct"/>
          </w:tcPr>
          <w:p w14:paraId="7503AD03" w14:textId="66514273" w:rsidR="00082DAD" w:rsidRPr="00BA42EB" w:rsidRDefault="004625B9" w:rsidP="00BA3676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349" w:type="pct"/>
          </w:tcPr>
          <w:p w14:paraId="29114434" w14:textId="76FA41BB" w:rsidR="00082DAD" w:rsidRPr="00BA42EB" w:rsidRDefault="002F6E31" w:rsidP="00BA3676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448" w:type="pct"/>
          </w:tcPr>
          <w:p w14:paraId="16724FE4" w14:textId="11B3ABB0" w:rsidR="00082DAD" w:rsidRPr="00BA42EB" w:rsidRDefault="00082DAD" w:rsidP="00BA3676">
            <w:pPr>
              <w:jc w:val="center"/>
              <w:rPr>
                <w:sz w:val="22"/>
                <w:szCs w:val="22"/>
              </w:rPr>
            </w:pPr>
            <w:r w:rsidRPr="00BA42EB">
              <w:rPr>
                <w:sz w:val="22"/>
                <w:szCs w:val="22"/>
              </w:rPr>
              <w:t>0</w:t>
            </w:r>
            <w:r w:rsidR="00183E89" w:rsidRPr="00BA42EB">
              <w:rPr>
                <w:sz w:val="22"/>
                <w:szCs w:val="22"/>
              </w:rPr>
              <w:t>,00</w:t>
            </w:r>
          </w:p>
        </w:tc>
        <w:tc>
          <w:tcPr>
            <w:tcW w:w="553" w:type="pct"/>
          </w:tcPr>
          <w:p w14:paraId="3A6F9EDE" w14:textId="551E444C" w:rsidR="00082DAD" w:rsidRPr="00BA42EB" w:rsidRDefault="004625B9" w:rsidP="00BA3676">
            <w:pPr>
              <w:jc w:val="center"/>
              <w:rPr>
                <w:sz w:val="22"/>
                <w:szCs w:val="22"/>
              </w:rPr>
            </w:pPr>
            <w:r w:rsidRPr="00BA42EB">
              <w:rPr>
                <w:sz w:val="22"/>
                <w:szCs w:val="22"/>
              </w:rPr>
              <w:t>42175,08</w:t>
            </w:r>
          </w:p>
        </w:tc>
      </w:tr>
      <w:tr w:rsidR="004625B9" w:rsidRPr="00CC6C7B" w14:paraId="152AB3CC" w14:textId="77777777" w:rsidTr="00183E89">
        <w:trPr>
          <w:gridAfter w:val="1"/>
          <w:wAfter w:w="2" w:type="pct"/>
          <w:trHeight w:val="646"/>
        </w:trPr>
        <w:tc>
          <w:tcPr>
            <w:tcW w:w="738" w:type="pct"/>
            <w:vMerge/>
          </w:tcPr>
          <w:p w14:paraId="7CAF1753" w14:textId="77777777" w:rsidR="004625B9" w:rsidRPr="00CC6C7B" w:rsidRDefault="004625B9" w:rsidP="004625B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16" w:type="pct"/>
          </w:tcPr>
          <w:p w14:paraId="641EB6D3" w14:textId="77777777" w:rsidR="004625B9" w:rsidRPr="00CC6C7B" w:rsidRDefault="004625B9" w:rsidP="004625B9">
            <w:pPr>
              <w:tabs>
                <w:tab w:val="center" w:pos="4677"/>
                <w:tab w:val="right" w:pos="9355"/>
              </w:tabs>
            </w:pPr>
            <w:r>
              <w:t>Администрация городского округа Истра</w:t>
            </w:r>
          </w:p>
        </w:tc>
        <w:tc>
          <w:tcPr>
            <w:tcW w:w="550" w:type="pct"/>
          </w:tcPr>
          <w:p w14:paraId="0958973F" w14:textId="77777777" w:rsidR="004625B9" w:rsidRPr="00CC6C7B" w:rsidRDefault="004625B9" w:rsidP="004625B9">
            <w:pPr>
              <w:tabs>
                <w:tab w:val="center" w:pos="4677"/>
                <w:tab w:val="right" w:pos="9355"/>
              </w:tabs>
            </w:pPr>
            <w:r w:rsidRPr="00CC6C7B">
              <w:t>Средства бюджета Московской области</w:t>
            </w:r>
          </w:p>
        </w:tc>
        <w:tc>
          <w:tcPr>
            <w:tcW w:w="449" w:type="pct"/>
          </w:tcPr>
          <w:p w14:paraId="26AEF027" w14:textId="1602E76C" w:rsidR="004625B9" w:rsidRPr="002F6E31" w:rsidRDefault="004625B9" w:rsidP="004625B9">
            <w:pPr>
              <w:jc w:val="center"/>
              <w:rPr>
                <w:bCs/>
                <w:sz w:val="22"/>
                <w:szCs w:val="22"/>
              </w:rPr>
            </w:pPr>
            <w:r w:rsidRPr="002F6E31">
              <w:rPr>
                <w:sz w:val="22"/>
                <w:szCs w:val="22"/>
              </w:rPr>
              <w:t>8354,08</w:t>
            </w:r>
          </w:p>
        </w:tc>
        <w:tc>
          <w:tcPr>
            <w:tcW w:w="398" w:type="pct"/>
          </w:tcPr>
          <w:p w14:paraId="203FDEB6" w14:textId="02F93CD2" w:rsidR="004625B9" w:rsidRPr="002F6E31" w:rsidRDefault="004625B9" w:rsidP="004625B9">
            <w:pPr>
              <w:jc w:val="center"/>
              <w:rPr>
                <w:sz w:val="22"/>
                <w:szCs w:val="22"/>
              </w:rPr>
            </w:pPr>
            <w:r w:rsidRPr="003B26D0">
              <w:rPr>
                <w:sz w:val="22"/>
                <w:szCs w:val="22"/>
              </w:rPr>
              <w:t>7940,00</w:t>
            </w:r>
          </w:p>
        </w:tc>
        <w:tc>
          <w:tcPr>
            <w:tcW w:w="398" w:type="pct"/>
          </w:tcPr>
          <w:p w14:paraId="4D4FBE17" w14:textId="23744D4D" w:rsidR="004625B9" w:rsidRPr="00BA42EB" w:rsidRDefault="004625B9" w:rsidP="004625B9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399" w:type="pct"/>
          </w:tcPr>
          <w:p w14:paraId="073C4742" w14:textId="3690387F" w:rsidR="004625B9" w:rsidRPr="00BA42EB" w:rsidRDefault="004625B9" w:rsidP="004625B9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349" w:type="pct"/>
          </w:tcPr>
          <w:p w14:paraId="2E866CB8" w14:textId="56B0DE19" w:rsidR="004625B9" w:rsidRPr="00BA42EB" w:rsidRDefault="002F6E31" w:rsidP="004625B9">
            <w:pPr>
              <w:jc w:val="center"/>
              <w:rPr>
                <w:sz w:val="22"/>
                <w:szCs w:val="22"/>
              </w:rPr>
            </w:pPr>
            <w:r w:rsidRPr="00BA42EB">
              <w:rPr>
                <w:bCs/>
                <w:sz w:val="22"/>
                <w:szCs w:val="22"/>
              </w:rPr>
              <w:t>8627,00</w:t>
            </w:r>
          </w:p>
        </w:tc>
        <w:tc>
          <w:tcPr>
            <w:tcW w:w="448" w:type="pct"/>
          </w:tcPr>
          <w:p w14:paraId="76059C18" w14:textId="1A65CA9C" w:rsidR="004625B9" w:rsidRPr="00BA42EB" w:rsidRDefault="004625B9" w:rsidP="004625B9">
            <w:pPr>
              <w:jc w:val="center"/>
              <w:rPr>
                <w:sz w:val="22"/>
                <w:szCs w:val="22"/>
              </w:rPr>
            </w:pPr>
            <w:r w:rsidRPr="00BA42EB">
              <w:rPr>
                <w:sz w:val="22"/>
                <w:szCs w:val="22"/>
              </w:rPr>
              <w:t>0,00</w:t>
            </w:r>
          </w:p>
        </w:tc>
        <w:tc>
          <w:tcPr>
            <w:tcW w:w="553" w:type="pct"/>
          </w:tcPr>
          <w:p w14:paraId="504228F9" w14:textId="6AA0458A" w:rsidR="004625B9" w:rsidRPr="00BA42EB" w:rsidRDefault="004625B9" w:rsidP="004625B9">
            <w:pPr>
              <w:jc w:val="center"/>
              <w:rPr>
                <w:sz w:val="22"/>
                <w:szCs w:val="22"/>
              </w:rPr>
            </w:pPr>
            <w:r w:rsidRPr="00BA42EB">
              <w:rPr>
                <w:sz w:val="22"/>
                <w:szCs w:val="22"/>
              </w:rPr>
              <w:t>42175,08</w:t>
            </w:r>
          </w:p>
        </w:tc>
      </w:tr>
    </w:tbl>
    <w:p w14:paraId="22405CB2" w14:textId="77777777" w:rsidR="00BA3676" w:rsidRPr="00CC6C7B" w:rsidRDefault="00BA3676" w:rsidP="00BA3676">
      <w:pPr>
        <w:sectPr w:rsidR="00BA3676" w:rsidRPr="00CC6C7B" w:rsidSect="00BA3676">
          <w:pgSz w:w="16838" w:h="11906" w:orient="landscape"/>
          <w:pgMar w:top="851" w:right="567" w:bottom="567" w:left="1134" w:header="709" w:footer="709" w:gutter="0"/>
          <w:cols w:space="708"/>
          <w:docGrid w:linePitch="360"/>
        </w:sectPr>
      </w:pPr>
    </w:p>
    <w:p w14:paraId="1A30EC5D" w14:textId="77777777" w:rsidR="00BA3676" w:rsidRPr="000052AB" w:rsidRDefault="00EF696E" w:rsidP="000052AB">
      <w:pPr>
        <w:pStyle w:val="a6"/>
        <w:widowControl w:val="0"/>
        <w:numPr>
          <w:ilvl w:val="1"/>
          <w:numId w:val="7"/>
        </w:numPr>
        <w:autoSpaceDE w:val="0"/>
        <w:autoSpaceDN w:val="0"/>
        <w:adjustRightInd w:val="0"/>
        <w:ind w:left="1843" w:hanging="567"/>
        <w:jc w:val="center"/>
        <w:rPr>
          <w:b/>
          <w:u w:val="single"/>
        </w:rPr>
      </w:pPr>
      <w:r w:rsidRPr="000052AB">
        <w:rPr>
          <w:b/>
          <w:u w:val="single"/>
        </w:rPr>
        <w:lastRenderedPageBreak/>
        <w:t>Характеристика сферы реализации и о</w:t>
      </w:r>
      <w:r w:rsidR="00BA3676" w:rsidRPr="000052AB">
        <w:rPr>
          <w:b/>
          <w:u w:val="single"/>
        </w:rPr>
        <w:t>сн</w:t>
      </w:r>
      <w:r w:rsidR="00491330" w:rsidRPr="000052AB">
        <w:rPr>
          <w:b/>
          <w:u w:val="single"/>
        </w:rPr>
        <w:t>овные мероприятия</w:t>
      </w:r>
      <w:r w:rsidR="004E1161" w:rsidRPr="000052AB">
        <w:rPr>
          <w:b/>
          <w:u w:val="single"/>
        </w:rPr>
        <w:t xml:space="preserve"> </w:t>
      </w:r>
      <w:proofErr w:type="gramStart"/>
      <w:r w:rsidR="004E1161" w:rsidRPr="000052AB">
        <w:rPr>
          <w:b/>
          <w:u w:val="single"/>
        </w:rPr>
        <w:t xml:space="preserve">подпрограммы </w:t>
      </w:r>
      <w:r w:rsidR="00491330" w:rsidRPr="000052AB">
        <w:rPr>
          <w:b/>
          <w:u w:val="single"/>
        </w:rPr>
        <w:t>,</w:t>
      </w:r>
      <w:proofErr w:type="gramEnd"/>
      <w:r w:rsidR="00491330" w:rsidRPr="000052AB">
        <w:rPr>
          <w:b/>
          <w:u w:val="single"/>
        </w:rPr>
        <w:t xml:space="preserve"> влияющие на о</w:t>
      </w:r>
      <w:r w:rsidR="00BA3676" w:rsidRPr="000052AB">
        <w:rPr>
          <w:b/>
          <w:u w:val="single"/>
        </w:rPr>
        <w:t>беспечение</w:t>
      </w:r>
      <w:r w:rsidRPr="000052AB">
        <w:rPr>
          <w:b/>
          <w:u w:val="single"/>
        </w:rPr>
        <w:t xml:space="preserve"> э</w:t>
      </w:r>
      <w:r w:rsidR="00BA3676" w:rsidRPr="000052AB">
        <w:rPr>
          <w:b/>
          <w:u w:val="single"/>
        </w:rPr>
        <w:t>пизоотического и ветеринарно-санитарного благополучия</w:t>
      </w:r>
      <w:r w:rsidRPr="000052AB">
        <w:rPr>
          <w:b/>
          <w:u w:val="single"/>
        </w:rPr>
        <w:t xml:space="preserve">  городского округа Истра</w:t>
      </w:r>
    </w:p>
    <w:p w14:paraId="61E85B23" w14:textId="77777777" w:rsidR="00EF696E" w:rsidRPr="00CC6C7B" w:rsidRDefault="00EF696E" w:rsidP="00EF696E">
      <w:pPr>
        <w:pStyle w:val="a6"/>
        <w:widowControl w:val="0"/>
        <w:autoSpaceDE w:val="0"/>
        <w:autoSpaceDN w:val="0"/>
        <w:adjustRightInd w:val="0"/>
        <w:jc w:val="center"/>
        <w:rPr>
          <w:b/>
        </w:rPr>
      </w:pPr>
    </w:p>
    <w:p w14:paraId="29FD4620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D7239">
        <w:rPr>
          <w:rFonts w:ascii="Times New Roman" w:hAnsi="Times New Roman" w:cs="Times New Roman"/>
          <w:sz w:val="24"/>
          <w:szCs w:val="24"/>
        </w:rPr>
        <w:t>Целью подпрограммы является</w:t>
      </w:r>
      <w:r>
        <w:rPr>
          <w:rFonts w:ascii="Times New Roman" w:hAnsi="Times New Roman" w:cs="Times New Roman"/>
          <w:sz w:val="24"/>
          <w:szCs w:val="24"/>
        </w:rPr>
        <w:t xml:space="preserve"> регулирование численности безнадзорных животных, а также</w:t>
      </w:r>
      <w:r w:rsidRPr="009D72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D7239">
        <w:rPr>
          <w:rFonts w:ascii="Times New Roman" w:hAnsi="Times New Roman" w:cs="Times New Roman"/>
          <w:sz w:val="24"/>
          <w:szCs w:val="24"/>
        </w:rPr>
        <w:t xml:space="preserve">лучшение и сохранение эпизоотического и ветеринарно-санитарного благополучия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Истра.</w:t>
      </w:r>
    </w:p>
    <w:p w14:paraId="74780F7D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239">
        <w:rPr>
          <w:rFonts w:ascii="Times New Roman" w:hAnsi="Times New Roman" w:cs="Times New Roman"/>
          <w:sz w:val="24"/>
          <w:szCs w:val="24"/>
        </w:rPr>
        <w:t xml:space="preserve">Эпизоотическое и ветеринарно-санитарное благополучие является одним из факторов, определяющих социально-экономическую ситуацию в регионе, перспективы его развития, которое позволяет обеспечивать стабильное функционирование и развитие отрасли животноводства и перерабатывающих отраслей, санитарно-эпидемиологическое благополучие населения, снижение рисков возникновения чрезвычайных ситуаций медико-биологического характера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>.</w:t>
      </w:r>
    </w:p>
    <w:p w14:paraId="3CF734C2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Одновременно обеспечиваются: </w:t>
      </w:r>
    </w:p>
    <w:p w14:paraId="72AFC42D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защита населения от болезней, общих для человека и животных, либо возникающих при использовании (потреблении) недоброкачественной животноводческой продукции;</w:t>
      </w:r>
    </w:p>
    <w:p w14:paraId="5C05DA0C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повышение конкурентоспособности регионального продукта по критериям ветеринарно-санитарной безопасности;</w:t>
      </w:r>
    </w:p>
    <w:p w14:paraId="678AE72F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возможности населения по самообеспечению продуктами питания;</w:t>
      </w:r>
    </w:p>
    <w:p w14:paraId="56D3D455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снижение рисков загрязнения окружающей среды и возникновения чрезвычайных ситуаций.</w:t>
      </w:r>
    </w:p>
    <w:p w14:paraId="1785AE0D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Ветеринарное благополучие определяет инвестиционную привлекательность животноводческих хозяйств, создает условия по развитию спорта, туризма, проведению сельскохозяйственных семинаров, выставок, ярмарок.</w:t>
      </w:r>
    </w:p>
    <w:p w14:paraId="7E72F525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Таким образом, перечень задач, определенных ВЦП, обеспечивает реализацию полномочия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по вопросам ветеринарии, решению задач по улучшению социально-экономической ситуации и уровня жизни населения.</w:t>
      </w:r>
    </w:p>
    <w:p w14:paraId="1B339723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Деятельность государственной ветеринарной службы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осуществляется во взаимодействии с подразделениями Министерства сельского хозяйства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Федерации, осуществляющими</w:t>
      </w:r>
      <w:r w:rsidRPr="00E92702">
        <w:rPr>
          <w:rFonts w:ascii="Times New Roman" w:hAnsi="Times New Roman" w:cs="Times New Roman"/>
          <w:sz w:val="24"/>
          <w:szCs w:val="24"/>
        </w:rPr>
        <w:t xml:space="preserve"> государственный ветеринарный надзор и организацию (обеспечение) ветеринарных мероприятий, территориальными подразделениями ветеринарных служб «Россельхознадзор», «Роспотребнадзор», «Росприроднадзор». Вопросы профилактики чрезвычайных ситуаций, связанных с возникновением социально значимых болезней животных, решаются во взаимодействии с органами санэпиднадзора и здравоохранения, Главным управлением МЧС России.</w:t>
      </w:r>
    </w:p>
    <w:p w14:paraId="2539D596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Мероприятия, предусматривающие участие (взаимодействие) смежных структур, организуются и реализуются в рамках многопрофильных программ, по согласованным комплексным планам.</w:t>
      </w:r>
      <w:r w:rsidRPr="009D72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C393FD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239">
        <w:rPr>
          <w:rFonts w:ascii="Times New Roman" w:hAnsi="Times New Roman" w:cs="Times New Roman"/>
          <w:sz w:val="24"/>
          <w:szCs w:val="24"/>
        </w:rPr>
        <w:t xml:space="preserve">Эпизоотическое и ветеринарно-санитарное благополучие региона осуществляется ветеринарной службой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 xml:space="preserve"> путем проведения комплекса мер по обеспечению противоэпизоотических мероприятий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>. Система ветеринарной службы включает в себя государственную и ведомственную ветеринарные службы.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11291B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Обеспечение эпизоотического благополучия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разработанным Главным управлением ежегодным Планом противоэпизоотических мероприятий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>, включающим в себя проведение диагностических исследований, вакцинации, дезинфекции, дезинсекции, дератизации и других ветеринарно-санитарных мероприятий.</w:t>
      </w:r>
    </w:p>
    <w:p w14:paraId="15629C45" w14:textId="05241E38" w:rsidR="00EF696E" w:rsidRPr="00BA42EB" w:rsidRDefault="00EF696E" w:rsidP="000052AB">
      <w:pPr>
        <w:pStyle w:val="a6"/>
        <w:numPr>
          <w:ilvl w:val="1"/>
          <w:numId w:val="7"/>
        </w:numPr>
        <w:tabs>
          <w:tab w:val="left" w:pos="1276"/>
        </w:tabs>
        <w:ind w:left="1843" w:hanging="1134"/>
        <w:jc w:val="center"/>
        <w:rPr>
          <w:b/>
          <w:i/>
        </w:rPr>
      </w:pPr>
      <w:bookmarkStart w:id="5" w:name="_Hlk83650320"/>
      <w:r w:rsidRPr="000052AB">
        <w:rPr>
          <w:b/>
          <w:i/>
        </w:rPr>
        <w:lastRenderedPageBreak/>
        <w:t xml:space="preserve">Перечень мероприятий подпрограммы </w:t>
      </w:r>
      <w:r w:rsidR="00450A7F">
        <w:rPr>
          <w:b/>
          <w:i/>
        </w:rPr>
        <w:t xml:space="preserve">4. </w:t>
      </w:r>
      <w:r w:rsidRPr="000052AB">
        <w:rPr>
          <w:b/>
          <w:i/>
        </w:rPr>
        <w:t xml:space="preserve">«Обеспечение эпизоотического и ветеринарно-санитарного </w:t>
      </w:r>
      <w:r w:rsidRPr="00BA42EB">
        <w:rPr>
          <w:b/>
          <w:i/>
        </w:rPr>
        <w:t>благополучия</w:t>
      </w:r>
      <w:r w:rsidR="00DF1E68" w:rsidRPr="00BA42EB">
        <w:rPr>
          <w:b/>
          <w:i/>
        </w:rPr>
        <w:t xml:space="preserve"> и развити</w:t>
      </w:r>
      <w:r w:rsidR="00301CA0" w:rsidRPr="00BA42EB">
        <w:rPr>
          <w:b/>
          <w:i/>
        </w:rPr>
        <w:t>я</w:t>
      </w:r>
      <w:r w:rsidR="00DF1E68" w:rsidRPr="00BA42EB">
        <w:rPr>
          <w:b/>
          <w:i/>
        </w:rPr>
        <w:t xml:space="preserve"> государственной ветеринарной службы</w:t>
      </w:r>
      <w:r w:rsidRPr="00BA42EB">
        <w:rPr>
          <w:b/>
          <w:i/>
        </w:rPr>
        <w:t>»</w:t>
      </w:r>
    </w:p>
    <w:p w14:paraId="0311C409" w14:textId="77777777" w:rsidR="00BA3676" w:rsidRPr="00EF696E" w:rsidRDefault="00EF696E" w:rsidP="00EF696E">
      <w:pPr>
        <w:pStyle w:val="a6"/>
        <w:rPr>
          <w:b/>
        </w:rPr>
      </w:pPr>
      <w:r>
        <w:rPr>
          <w:b/>
        </w:rPr>
        <w:t xml:space="preserve"> </w:t>
      </w:r>
    </w:p>
    <w:tbl>
      <w:tblPr>
        <w:tblW w:w="154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852"/>
        <w:gridCol w:w="990"/>
        <w:gridCol w:w="990"/>
        <w:gridCol w:w="857"/>
        <w:gridCol w:w="793"/>
        <w:gridCol w:w="919"/>
        <w:gridCol w:w="1266"/>
        <w:gridCol w:w="1707"/>
        <w:gridCol w:w="1997"/>
      </w:tblGrid>
      <w:tr w:rsidR="00384962" w:rsidRPr="005E55F5" w14:paraId="10320C34" w14:textId="77777777" w:rsidTr="00505993">
        <w:trPr>
          <w:trHeight w:val="497"/>
        </w:trPr>
        <w:tc>
          <w:tcPr>
            <w:tcW w:w="405" w:type="dxa"/>
            <w:vMerge w:val="restart"/>
          </w:tcPr>
          <w:p w14:paraId="5B9A2CE3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44B8F35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065BDFD2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0DA629E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3AA20F48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763115DE" w14:textId="77777777" w:rsidR="00384962" w:rsidRPr="006A640C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5420E83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0D7AA9C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815" w:type="dxa"/>
            <w:gridSpan w:val="6"/>
          </w:tcPr>
          <w:p w14:paraId="35D1136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707" w:type="dxa"/>
            <w:vMerge w:val="restart"/>
          </w:tcPr>
          <w:p w14:paraId="30E2793D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7" w:type="dxa"/>
            <w:vMerge w:val="restart"/>
          </w:tcPr>
          <w:p w14:paraId="7B51E7A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384962" w:rsidRPr="00F05C1D" w14:paraId="297B1FFC" w14:textId="77777777" w:rsidTr="00505993">
        <w:tc>
          <w:tcPr>
            <w:tcW w:w="405" w:type="dxa"/>
            <w:vMerge/>
          </w:tcPr>
          <w:p w14:paraId="6B0AE27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B9E8BD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C68130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2FAE851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55341712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A66005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46277AD8" w14:textId="77777777" w:rsidR="00384962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73A0929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7225DC03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317661D7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25944D9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4571ADE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3529C0D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1DD832AE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0A1CFBA1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14EE0EB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6" w:type="dxa"/>
          </w:tcPr>
          <w:p w14:paraId="0BB7DB1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275D2CA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707" w:type="dxa"/>
            <w:vMerge/>
          </w:tcPr>
          <w:p w14:paraId="3C867242" w14:textId="77777777" w:rsidR="00384962" w:rsidRPr="00F05C1D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0CDA3049" w14:textId="77777777" w:rsidR="00384962" w:rsidRPr="00F05C1D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384962" w:rsidRPr="005E55F5" w14:paraId="62F74B5C" w14:textId="77777777" w:rsidTr="00505993">
        <w:trPr>
          <w:trHeight w:val="165"/>
        </w:trPr>
        <w:tc>
          <w:tcPr>
            <w:tcW w:w="405" w:type="dxa"/>
          </w:tcPr>
          <w:p w14:paraId="7386DA9D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177DB19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4C12F81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0EC4B5C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2B7EF70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40D6951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03216D6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346E625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09C00C6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27A8F05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1718E511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6" w:type="dxa"/>
          </w:tcPr>
          <w:p w14:paraId="31187E2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707" w:type="dxa"/>
          </w:tcPr>
          <w:p w14:paraId="13ABF11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7" w:type="dxa"/>
          </w:tcPr>
          <w:p w14:paraId="464BBF5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27641B" w:rsidRPr="005E55F5" w14:paraId="241FEEC5" w14:textId="77777777" w:rsidTr="00211CCE">
        <w:trPr>
          <w:trHeight w:val="128"/>
        </w:trPr>
        <w:tc>
          <w:tcPr>
            <w:tcW w:w="15493" w:type="dxa"/>
            <w:gridSpan w:val="14"/>
          </w:tcPr>
          <w:p w14:paraId="4412E675" w14:textId="0FC596C0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«Обеспечение эпизоотического и ветеринарно-санитарного благополучия</w:t>
            </w:r>
            <w:r w:rsidR="00DF1E68">
              <w:rPr>
                <w:color w:val="000000"/>
                <w:sz w:val="20"/>
                <w:szCs w:val="20"/>
              </w:rPr>
              <w:t xml:space="preserve"> и развити</w:t>
            </w:r>
            <w:r w:rsidR="00301CA0">
              <w:rPr>
                <w:color w:val="000000"/>
                <w:sz w:val="20"/>
                <w:szCs w:val="20"/>
              </w:rPr>
              <w:t>я</w:t>
            </w:r>
            <w:r w:rsidR="00DF1E68">
              <w:rPr>
                <w:color w:val="000000"/>
                <w:sz w:val="20"/>
                <w:szCs w:val="20"/>
              </w:rPr>
              <w:t xml:space="preserve"> государственной ветеринарной службы</w:t>
            </w:r>
            <w:r w:rsidRPr="005E55F5">
              <w:rPr>
                <w:color w:val="000000"/>
                <w:sz w:val="20"/>
                <w:szCs w:val="20"/>
              </w:rPr>
              <w:t>»</w:t>
            </w:r>
          </w:p>
        </w:tc>
      </w:tr>
      <w:tr w:rsidR="00A3144D" w:rsidRPr="005E55F5" w14:paraId="45464E64" w14:textId="77777777" w:rsidTr="00505993">
        <w:trPr>
          <w:trHeight w:val="282"/>
        </w:trPr>
        <w:tc>
          <w:tcPr>
            <w:tcW w:w="405" w:type="dxa"/>
            <w:vMerge w:val="restart"/>
          </w:tcPr>
          <w:p w14:paraId="7817D45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453A8A43" w14:textId="77777777" w:rsidR="00A3144D" w:rsidRPr="005E55F5" w:rsidRDefault="00A3144D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1.</w:t>
            </w:r>
            <w:r w:rsidRPr="005E55F5">
              <w:rPr>
                <w:sz w:val="18"/>
                <w:szCs w:val="18"/>
              </w:rPr>
              <w:t xml:space="preserve">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71D7190F" w14:textId="77777777" w:rsidR="00A3144D" w:rsidRPr="005E55F5" w:rsidRDefault="00A3144D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3E943CA" w14:textId="77777777" w:rsidR="00A3144D" w:rsidRPr="005E55F5" w:rsidRDefault="00A3144D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06DA9998" w14:textId="4F0010E8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  <w:r w:rsidR="00AB2786">
              <w:rPr>
                <w:sz w:val="18"/>
                <w:szCs w:val="18"/>
              </w:rPr>
              <w:t>,00</w:t>
            </w:r>
          </w:p>
        </w:tc>
        <w:tc>
          <w:tcPr>
            <w:tcW w:w="852" w:type="dxa"/>
            <w:shd w:val="clear" w:color="auto" w:fill="auto"/>
          </w:tcPr>
          <w:p w14:paraId="0B42FD57" w14:textId="3BBB32C4" w:rsidR="00A3144D" w:rsidRPr="00BA42EB" w:rsidRDefault="008E5A5D" w:rsidP="008503CE">
            <w:pPr>
              <w:jc w:val="center"/>
              <w:rPr>
                <w:sz w:val="16"/>
                <w:szCs w:val="18"/>
              </w:rPr>
            </w:pPr>
            <w:r w:rsidRPr="00BA42EB">
              <w:rPr>
                <w:sz w:val="16"/>
                <w:szCs w:val="18"/>
              </w:rPr>
              <w:t>42175,08</w:t>
            </w:r>
          </w:p>
        </w:tc>
        <w:tc>
          <w:tcPr>
            <w:tcW w:w="990" w:type="dxa"/>
          </w:tcPr>
          <w:p w14:paraId="23FDB106" w14:textId="5CBD7C3E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567CF26B" w14:textId="3010D84C" w:rsidR="00A3144D" w:rsidRPr="00BA42EB" w:rsidRDefault="00426D07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126CD867" w14:textId="147B5F3C" w:rsidR="00A3144D" w:rsidRPr="00BA42EB" w:rsidRDefault="008E5A5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793" w:type="dxa"/>
            <w:shd w:val="clear" w:color="auto" w:fill="auto"/>
          </w:tcPr>
          <w:p w14:paraId="74B69F9C" w14:textId="6798FE39" w:rsidR="00A3144D" w:rsidRPr="00BA42EB" w:rsidRDefault="008E5A5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6"/>
                <w:szCs w:val="16"/>
              </w:rPr>
              <w:t>8627,00</w:t>
            </w:r>
          </w:p>
        </w:tc>
        <w:tc>
          <w:tcPr>
            <w:tcW w:w="919" w:type="dxa"/>
            <w:shd w:val="clear" w:color="auto" w:fill="auto"/>
          </w:tcPr>
          <w:p w14:paraId="1D162CB8" w14:textId="7E16ADAD" w:rsidR="00A3144D" w:rsidRPr="00BA42EB" w:rsidRDefault="008E5A5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1266" w:type="dxa"/>
            <w:shd w:val="clear" w:color="auto" w:fill="auto"/>
          </w:tcPr>
          <w:p w14:paraId="76BE4ADC" w14:textId="58014CAB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707" w:type="dxa"/>
            <w:vMerge w:val="restart"/>
          </w:tcPr>
          <w:p w14:paraId="7D4AC6B7" w14:textId="31DD73AD" w:rsidR="00A3144D" w:rsidRPr="005E55F5" w:rsidRDefault="000A3A85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7" w:type="dxa"/>
            <w:vMerge w:val="restart"/>
          </w:tcPr>
          <w:p w14:paraId="38B650CB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8E5A5D" w:rsidRPr="005E55F5" w14:paraId="4A3C31C1" w14:textId="77777777" w:rsidTr="00505993">
        <w:tc>
          <w:tcPr>
            <w:tcW w:w="405" w:type="dxa"/>
            <w:vMerge/>
          </w:tcPr>
          <w:p w14:paraId="353A3995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5BFC826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96E0410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C9EC4BD" w14:textId="77777777" w:rsidR="008E5A5D" w:rsidRPr="005E55F5" w:rsidRDefault="008E5A5D" w:rsidP="008E5A5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41EE41EE" w14:textId="1505A31A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  <w:r w:rsidR="00AB278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2" w:type="dxa"/>
            <w:shd w:val="clear" w:color="auto" w:fill="auto"/>
          </w:tcPr>
          <w:p w14:paraId="6C6414EF" w14:textId="470C8C2E" w:rsidR="008E5A5D" w:rsidRPr="00BA42EB" w:rsidRDefault="008E5A5D" w:rsidP="008E5A5D">
            <w:pPr>
              <w:jc w:val="center"/>
              <w:rPr>
                <w:sz w:val="16"/>
                <w:szCs w:val="18"/>
              </w:rPr>
            </w:pPr>
            <w:r w:rsidRPr="00BA42EB">
              <w:rPr>
                <w:sz w:val="16"/>
                <w:szCs w:val="18"/>
              </w:rPr>
              <w:t>42175,08</w:t>
            </w:r>
          </w:p>
        </w:tc>
        <w:tc>
          <w:tcPr>
            <w:tcW w:w="990" w:type="dxa"/>
          </w:tcPr>
          <w:p w14:paraId="56840DFB" w14:textId="62754556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23194B73" w14:textId="26F3D9D5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1C703885" w14:textId="1EDA5AB7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793" w:type="dxa"/>
            <w:shd w:val="clear" w:color="auto" w:fill="auto"/>
          </w:tcPr>
          <w:p w14:paraId="18351392" w14:textId="01D6EEF4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6"/>
                <w:szCs w:val="16"/>
              </w:rPr>
              <w:t>8627,00</w:t>
            </w:r>
          </w:p>
        </w:tc>
        <w:tc>
          <w:tcPr>
            <w:tcW w:w="919" w:type="dxa"/>
            <w:shd w:val="clear" w:color="auto" w:fill="auto"/>
          </w:tcPr>
          <w:p w14:paraId="473C85EE" w14:textId="7FD607EE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1266" w:type="dxa"/>
            <w:shd w:val="clear" w:color="auto" w:fill="auto"/>
          </w:tcPr>
          <w:p w14:paraId="77EAD6A5" w14:textId="4D2A5067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07397A52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4316515D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3E00AFFD" w14:textId="77777777" w:rsidTr="00505993">
        <w:trPr>
          <w:trHeight w:val="443"/>
        </w:trPr>
        <w:tc>
          <w:tcPr>
            <w:tcW w:w="405" w:type="dxa"/>
            <w:vMerge/>
          </w:tcPr>
          <w:p w14:paraId="024D9235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4EEAD9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386EF8D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A0AF57" w14:textId="77777777" w:rsidR="00A3144D" w:rsidRPr="005E55F5" w:rsidRDefault="00A3144D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1738282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629044" w14:textId="44E7149D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5B454EC7" w14:textId="700E925D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0CEC0C7A" w14:textId="7A11F6FD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56A7522D" w14:textId="1E3D35D5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6C08687A" w14:textId="2D46F1D7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199D1240" w14:textId="15B88732" w:rsidR="00A3144D" w:rsidRPr="00BA42EB" w:rsidRDefault="00A3144D" w:rsidP="008503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</w:t>
            </w:r>
            <w:r w:rsidR="00211CCE" w:rsidRPr="00BA42EB">
              <w:rPr>
                <w:sz w:val="18"/>
                <w:szCs w:val="18"/>
              </w:rPr>
              <w:t>0</w:t>
            </w:r>
          </w:p>
        </w:tc>
        <w:tc>
          <w:tcPr>
            <w:tcW w:w="1266" w:type="dxa"/>
            <w:shd w:val="clear" w:color="auto" w:fill="auto"/>
          </w:tcPr>
          <w:p w14:paraId="39D1D387" w14:textId="63274495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707" w:type="dxa"/>
            <w:vMerge/>
          </w:tcPr>
          <w:p w14:paraId="41ACB750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1A0146A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1D0573AE" w14:textId="77777777" w:rsidTr="00505993">
        <w:trPr>
          <w:trHeight w:val="471"/>
        </w:trPr>
        <w:tc>
          <w:tcPr>
            <w:tcW w:w="405" w:type="dxa"/>
            <w:vMerge/>
          </w:tcPr>
          <w:p w14:paraId="3B6C5AA5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6DE4EB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97DEBF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ED137E5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B5A20A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BA2DBE3" w14:textId="60DBDFD0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1DA8908" w14:textId="4719C6B0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7C7AB29" w14:textId="61AC338C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1FE00AA" w14:textId="5C00E579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586C3925" w14:textId="50705466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AD933E8" w14:textId="66BD0D6D" w:rsidR="00211CCE" w:rsidRPr="00BA42EB" w:rsidRDefault="00211CCE" w:rsidP="00211CCE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09A9219A" w14:textId="3CEA4C04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387ACE0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5A3E245A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E5A5D" w:rsidRPr="005E55F5" w14:paraId="26DDD2B1" w14:textId="77777777" w:rsidTr="00505993">
        <w:trPr>
          <w:trHeight w:val="282"/>
        </w:trPr>
        <w:tc>
          <w:tcPr>
            <w:tcW w:w="405" w:type="dxa"/>
            <w:vMerge w:val="restart"/>
          </w:tcPr>
          <w:p w14:paraId="75338BA9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5581CE1A" w14:textId="77777777" w:rsidR="008E5A5D" w:rsidRPr="005E55F5" w:rsidRDefault="008E5A5D" w:rsidP="008E5A5D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6FCC9116" w14:textId="741455F8" w:rsidR="008E5A5D" w:rsidRPr="005E55F5" w:rsidRDefault="008E5A5D" w:rsidP="008E5A5D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</w:t>
            </w:r>
            <w:r w:rsidRPr="005E55F5">
              <w:rPr>
                <w:sz w:val="18"/>
                <w:szCs w:val="18"/>
              </w:rPr>
              <w:lastRenderedPageBreak/>
              <w:t xml:space="preserve">мероприятий при осуществлении деятельности по </w:t>
            </w:r>
            <w:r w:rsidRPr="00BA42EB">
              <w:rPr>
                <w:sz w:val="18"/>
                <w:szCs w:val="18"/>
              </w:rPr>
              <w:t xml:space="preserve">обращению с </w:t>
            </w:r>
            <w:r w:rsidR="00CC7722" w:rsidRPr="00BA42EB">
              <w:rPr>
                <w:sz w:val="18"/>
                <w:szCs w:val="18"/>
              </w:rPr>
              <w:t>собаками</w:t>
            </w:r>
            <w:r w:rsidRPr="005E55F5">
              <w:rPr>
                <w:sz w:val="18"/>
                <w:szCs w:val="18"/>
              </w:rPr>
              <w:t xml:space="preserve"> без владельцев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15E6EA70" w14:textId="77777777" w:rsidR="008E5A5D" w:rsidRPr="005E55F5" w:rsidRDefault="008E5A5D" w:rsidP="008E5A5D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56BC7E76" w14:textId="77777777" w:rsidR="008E5A5D" w:rsidRPr="005E55F5" w:rsidRDefault="008E5A5D" w:rsidP="008E5A5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184C626A" w14:textId="110AE14E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  <w:r w:rsidR="00F92763">
              <w:rPr>
                <w:sz w:val="18"/>
                <w:szCs w:val="18"/>
              </w:rPr>
              <w:t>,00</w:t>
            </w:r>
          </w:p>
        </w:tc>
        <w:tc>
          <w:tcPr>
            <w:tcW w:w="852" w:type="dxa"/>
            <w:shd w:val="clear" w:color="auto" w:fill="auto"/>
          </w:tcPr>
          <w:p w14:paraId="4568456A" w14:textId="302A1D33" w:rsidR="008E5A5D" w:rsidRPr="00BA42EB" w:rsidRDefault="008E5A5D" w:rsidP="008E5A5D">
            <w:pPr>
              <w:jc w:val="center"/>
              <w:rPr>
                <w:sz w:val="16"/>
                <w:szCs w:val="18"/>
              </w:rPr>
            </w:pPr>
            <w:r w:rsidRPr="00BA42EB">
              <w:rPr>
                <w:sz w:val="16"/>
                <w:szCs w:val="18"/>
              </w:rPr>
              <w:t>42175,08</w:t>
            </w:r>
          </w:p>
        </w:tc>
        <w:tc>
          <w:tcPr>
            <w:tcW w:w="990" w:type="dxa"/>
          </w:tcPr>
          <w:p w14:paraId="4C3BC33B" w14:textId="03DD9F50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2BBD9277" w14:textId="65480AAF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22A8A584" w14:textId="7148E736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793" w:type="dxa"/>
            <w:shd w:val="clear" w:color="auto" w:fill="auto"/>
          </w:tcPr>
          <w:p w14:paraId="3AE27AF7" w14:textId="2D816CA5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6"/>
                <w:szCs w:val="16"/>
              </w:rPr>
              <w:t>8627,00</w:t>
            </w:r>
          </w:p>
        </w:tc>
        <w:tc>
          <w:tcPr>
            <w:tcW w:w="919" w:type="dxa"/>
            <w:shd w:val="clear" w:color="auto" w:fill="auto"/>
          </w:tcPr>
          <w:p w14:paraId="1D94308C" w14:textId="666A63EC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1266" w:type="dxa"/>
            <w:shd w:val="clear" w:color="auto" w:fill="auto"/>
          </w:tcPr>
          <w:p w14:paraId="59172407" w14:textId="781E902A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 w:val="restart"/>
          </w:tcPr>
          <w:p w14:paraId="67CE1115" w14:textId="2BE8C4CB" w:rsidR="008E5A5D" w:rsidRPr="005E55F5" w:rsidRDefault="000A3A85" w:rsidP="008E5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7" w:type="dxa"/>
            <w:vMerge w:val="restart"/>
          </w:tcPr>
          <w:p w14:paraId="67724C16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8E5A5D" w:rsidRPr="005E55F5" w14:paraId="266991B7" w14:textId="77777777" w:rsidTr="00505993">
        <w:tc>
          <w:tcPr>
            <w:tcW w:w="405" w:type="dxa"/>
            <w:vMerge/>
          </w:tcPr>
          <w:p w14:paraId="26E89CF4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4DA0F83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C91EA61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4D98A9F" w14:textId="77777777" w:rsidR="008E5A5D" w:rsidRPr="005E55F5" w:rsidRDefault="008E5A5D" w:rsidP="008E5A5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28A7A126" w14:textId="2B1EA733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  <w:r w:rsidR="00F9276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2" w:type="dxa"/>
            <w:shd w:val="clear" w:color="auto" w:fill="auto"/>
          </w:tcPr>
          <w:p w14:paraId="41DDE8CD" w14:textId="1AA0DCEF" w:rsidR="008E5A5D" w:rsidRPr="00BA42EB" w:rsidRDefault="008E5A5D" w:rsidP="008E5A5D">
            <w:pPr>
              <w:jc w:val="center"/>
              <w:rPr>
                <w:sz w:val="16"/>
                <w:szCs w:val="18"/>
              </w:rPr>
            </w:pPr>
            <w:r w:rsidRPr="00BA42EB">
              <w:rPr>
                <w:sz w:val="16"/>
                <w:szCs w:val="18"/>
              </w:rPr>
              <w:t>42175,08</w:t>
            </w:r>
          </w:p>
        </w:tc>
        <w:tc>
          <w:tcPr>
            <w:tcW w:w="990" w:type="dxa"/>
          </w:tcPr>
          <w:p w14:paraId="7938CA93" w14:textId="02057DBD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12C05BE5" w14:textId="759DCD16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789228A5" w14:textId="257BB873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793" w:type="dxa"/>
            <w:shd w:val="clear" w:color="auto" w:fill="auto"/>
          </w:tcPr>
          <w:p w14:paraId="1A2E3496" w14:textId="77908A90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6"/>
                <w:szCs w:val="16"/>
              </w:rPr>
              <w:t>8627,00</w:t>
            </w:r>
          </w:p>
        </w:tc>
        <w:tc>
          <w:tcPr>
            <w:tcW w:w="919" w:type="dxa"/>
            <w:shd w:val="clear" w:color="auto" w:fill="auto"/>
          </w:tcPr>
          <w:p w14:paraId="79A40EAB" w14:textId="214982D8" w:rsidR="008E5A5D" w:rsidRPr="00BA42EB" w:rsidRDefault="008E5A5D" w:rsidP="008E5A5D">
            <w:pPr>
              <w:jc w:val="center"/>
              <w:rPr>
                <w:sz w:val="18"/>
                <w:szCs w:val="18"/>
              </w:rPr>
            </w:pPr>
            <w:r w:rsidRPr="00BA42EB">
              <w:rPr>
                <w:sz w:val="18"/>
                <w:szCs w:val="18"/>
              </w:rPr>
              <w:t>8627,00</w:t>
            </w:r>
          </w:p>
        </w:tc>
        <w:tc>
          <w:tcPr>
            <w:tcW w:w="1266" w:type="dxa"/>
            <w:shd w:val="clear" w:color="auto" w:fill="auto"/>
          </w:tcPr>
          <w:p w14:paraId="25D3AE75" w14:textId="117F4C50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4D88D8E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42BB4C44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5CE22C72" w14:textId="77777777" w:rsidTr="00505993">
        <w:trPr>
          <w:trHeight w:val="670"/>
        </w:trPr>
        <w:tc>
          <w:tcPr>
            <w:tcW w:w="405" w:type="dxa"/>
            <w:vMerge/>
          </w:tcPr>
          <w:p w14:paraId="3B07D81F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6FAF16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40BFBF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CD5298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61E68FB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52390E1" w14:textId="75DCB21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79F330" w14:textId="467DB4EE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1733E0D" w14:textId="1F76DFB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D202262" w14:textId="414EF11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4D3E325" w14:textId="4D9CD99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1FBDC3B5" w14:textId="61E36A6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4E09B23F" w14:textId="6C760AB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6507FD4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7E8C067F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66461A62" w14:textId="77777777" w:rsidTr="00505993">
        <w:trPr>
          <w:trHeight w:val="348"/>
        </w:trPr>
        <w:tc>
          <w:tcPr>
            <w:tcW w:w="405" w:type="dxa"/>
            <w:vMerge/>
          </w:tcPr>
          <w:p w14:paraId="6BD00A6C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272CB87D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9AE529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FA2AFF7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0F45533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1959567" w14:textId="6A0C1BE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291945F" w14:textId="460257D9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5F5AF0A" w14:textId="515690C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D490B1D" w14:textId="045BB649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263C5ABD" w14:textId="6186235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7471BA3B" w14:textId="195ED03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4A0264C4" w14:textId="3F74AED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58E08C71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3978B1B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bookmarkEnd w:id="5"/>
      <w:tr w:rsidR="00211CCE" w:rsidRPr="005E55F5" w14:paraId="52876CB2" w14:textId="77777777" w:rsidTr="00505993">
        <w:trPr>
          <w:trHeight w:val="149"/>
        </w:trPr>
        <w:tc>
          <w:tcPr>
            <w:tcW w:w="405" w:type="dxa"/>
            <w:vMerge w:val="restart"/>
          </w:tcPr>
          <w:p w14:paraId="2A6F133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024026BB" w14:textId="77777777" w:rsidR="00211CCE" w:rsidRPr="005E55F5" w:rsidRDefault="00211CCE" w:rsidP="00211C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721A84EF" w14:textId="77777777" w:rsidR="00211CCE" w:rsidRPr="005E55F5" w:rsidRDefault="00211CCE" w:rsidP="00211CCE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7E6ABD15" w14:textId="77777777" w:rsidR="00211CCE" w:rsidRPr="005E55F5" w:rsidRDefault="00211CCE" w:rsidP="00211C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5FE4D3ED" w14:textId="77777777" w:rsidR="00211CCE" w:rsidRPr="005E55F5" w:rsidRDefault="00211CCE" w:rsidP="00211C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68A30A54" w14:textId="77777777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1D0338C" w14:textId="043DDF9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566571" w14:textId="1BB1C61E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C7E62E2" w14:textId="38B92FD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7A47935" w14:textId="5D73D70F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BCA9889" w14:textId="7F34A74E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64A6EAD" w14:textId="76264B84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3084B173" w14:textId="4E866475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 w:val="restart"/>
          </w:tcPr>
          <w:p w14:paraId="6D985101" w14:textId="6FB29929" w:rsidR="00211CCE" w:rsidRPr="005E55F5" w:rsidRDefault="000A3A85" w:rsidP="00211C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1997" w:type="dxa"/>
            <w:vMerge w:val="restart"/>
          </w:tcPr>
          <w:p w14:paraId="07689777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</w:tr>
      <w:tr w:rsidR="00211CCE" w:rsidRPr="005E55F5" w14:paraId="1AA07508" w14:textId="77777777" w:rsidTr="00505993">
        <w:tc>
          <w:tcPr>
            <w:tcW w:w="405" w:type="dxa"/>
            <w:vMerge/>
          </w:tcPr>
          <w:p w14:paraId="3061D8E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4CB19DE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EAC2E77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E7F7CBF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BE18C6B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6D4C753" w14:textId="7480AEB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BEFAEEA" w14:textId="272295E2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5163947" w14:textId="5539A13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0A00C59" w14:textId="2BB4A76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6706649B" w14:textId="0CF19021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7B4E89F0" w14:textId="0197D58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0F0EB127" w14:textId="325A7BB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1AEED79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6ED91FA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611536A8" w14:textId="77777777" w:rsidTr="00505993">
        <w:trPr>
          <w:trHeight w:val="797"/>
        </w:trPr>
        <w:tc>
          <w:tcPr>
            <w:tcW w:w="405" w:type="dxa"/>
            <w:vMerge/>
          </w:tcPr>
          <w:p w14:paraId="18B67745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2B0A50DC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5CCC3A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7A3B80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B497DEE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D710AE5" w14:textId="131F811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4BBE1B7" w14:textId="6FABE345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6CED9E3" w14:textId="58254020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88999FB" w14:textId="04487A9F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1E4F4B9" w14:textId="49C61AA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178D1C13" w14:textId="3F5A2B0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1B7AC797" w14:textId="4762D9F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5047B8A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6A83E5D6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029D681F" w14:textId="77777777" w:rsidTr="00505993">
        <w:trPr>
          <w:trHeight w:val="352"/>
        </w:trPr>
        <w:tc>
          <w:tcPr>
            <w:tcW w:w="405" w:type="dxa"/>
            <w:vMerge/>
          </w:tcPr>
          <w:p w14:paraId="05DEA4CD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964F0D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077391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8D55BC1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6C2DCA6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3BA188C" w14:textId="6EBD902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54C91F3" w14:textId="249F6D3C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587B7A5" w14:textId="73B01C6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29D20C4" w14:textId="6F7F7F7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00FEC14B" w14:textId="0D865AB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84A15AA" w14:textId="7F14CA3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5D2DF62C" w14:textId="67CB9505" w:rsidR="00211CCE" w:rsidRPr="00643D48" w:rsidRDefault="00211CCE" w:rsidP="00211CCE">
            <w:pPr>
              <w:ind w:right="-6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749CC0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752409EB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600FB6E2" w14:textId="77777777" w:rsidTr="00211CCE">
        <w:trPr>
          <w:trHeight w:val="188"/>
        </w:trPr>
        <w:tc>
          <w:tcPr>
            <w:tcW w:w="15493" w:type="dxa"/>
            <w:gridSpan w:val="14"/>
          </w:tcPr>
          <w:p w14:paraId="6BB02887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5E7E5F9" w14:textId="77777777" w:rsidR="00B8234E" w:rsidRDefault="00B8234E" w:rsidP="00BA3676">
      <w:pPr>
        <w:jc w:val="center"/>
        <w:rPr>
          <w:b/>
        </w:rPr>
      </w:pPr>
    </w:p>
    <w:p w14:paraId="3C6E748C" w14:textId="77777777" w:rsidR="00B8234E" w:rsidRDefault="00B8234E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7479F8B2" w14:textId="46D5A3EA" w:rsidR="00BA3676" w:rsidRPr="00F15B3A" w:rsidRDefault="00C9648A" w:rsidP="00F15B3A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lastRenderedPageBreak/>
        <w:t xml:space="preserve"> </w:t>
      </w:r>
      <w:bookmarkStart w:id="6" w:name="_Hlk92893361"/>
      <w:r w:rsidR="00402B94" w:rsidRPr="00F15B3A">
        <w:rPr>
          <w:b/>
          <w:sz w:val="28"/>
          <w:szCs w:val="20"/>
        </w:rPr>
        <w:t>Подпрограмма 7</w:t>
      </w:r>
      <w:r w:rsidR="00402B94">
        <w:rPr>
          <w:b/>
          <w:sz w:val="28"/>
          <w:szCs w:val="20"/>
        </w:rPr>
        <w:t>.</w:t>
      </w:r>
      <w:r w:rsidR="00EF696E" w:rsidRPr="00F15B3A">
        <w:rPr>
          <w:b/>
          <w:sz w:val="28"/>
          <w:szCs w:val="20"/>
        </w:rPr>
        <w:t xml:space="preserve"> </w:t>
      </w:r>
      <w:r w:rsidR="00BA3676" w:rsidRPr="00F15B3A">
        <w:rPr>
          <w:b/>
          <w:sz w:val="28"/>
          <w:szCs w:val="20"/>
        </w:rPr>
        <w:t xml:space="preserve"> «Экспорт продукции агропромышленного комплекса»</w:t>
      </w:r>
      <w:bookmarkEnd w:id="6"/>
    </w:p>
    <w:p w14:paraId="0646BCB4" w14:textId="77777777" w:rsidR="00A3144D" w:rsidRDefault="00A3144D" w:rsidP="00BA3676">
      <w:pPr>
        <w:autoSpaceDE w:val="0"/>
        <w:autoSpaceDN w:val="0"/>
        <w:adjustRightInd w:val="0"/>
        <w:jc w:val="center"/>
        <w:rPr>
          <w:b/>
        </w:rPr>
      </w:pPr>
    </w:p>
    <w:p w14:paraId="62C1F891" w14:textId="4943F615" w:rsidR="00BA3676" w:rsidRPr="00C9648A" w:rsidRDefault="00384962" w:rsidP="00C9648A">
      <w:pPr>
        <w:pStyle w:val="a6"/>
        <w:numPr>
          <w:ilvl w:val="1"/>
          <w:numId w:val="7"/>
        </w:numPr>
        <w:autoSpaceDE w:val="0"/>
        <w:autoSpaceDN w:val="0"/>
        <w:adjustRightInd w:val="0"/>
        <w:ind w:left="1701" w:hanging="708"/>
        <w:jc w:val="center"/>
        <w:rPr>
          <w:b/>
          <w:i/>
          <w:u w:val="single"/>
        </w:rPr>
      </w:pPr>
      <w:r w:rsidRPr="00C9648A">
        <w:rPr>
          <w:b/>
          <w:i/>
          <w:u w:val="single"/>
        </w:rPr>
        <w:t xml:space="preserve">Паспорт </w:t>
      </w:r>
      <w:proofErr w:type="gramStart"/>
      <w:r w:rsidRPr="00C9648A">
        <w:rPr>
          <w:b/>
          <w:i/>
          <w:u w:val="single"/>
        </w:rPr>
        <w:t>подпрограммы  «</w:t>
      </w:r>
      <w:proofErr w:type="gramEnd"/>
      <w:r w:rsidRPr="00C9648A">
        <w:rPr>
          <w:b/>
          <w:i/>
          <w:u w:val="single"/>
        </w:rPr>
        <w:t>Экспорт продукции агропромышленного комплекса</w:t>
      </w:r>
      <w:r w:rsidR="00E72D37">
        <w:rPr>
          <w:b/>
          <w:i/>
          <w:u w:val="single"/>
        </w:rPr>
        <w:t>»</w:t>
      </w:r>
    </w:p>
    <w:p w14:paraId="4669AED6" w14:textId="77777777" w:rsidR="00A3144D" w:rsidRPr="00C9648A" w:rsidRDefault="00A3144D" w:rsidP="00BA3676">
      <w:pPr>
        <w:autoSpaceDE w:val="0"/>
        <w:autoSpaceDN w:val="0"/>
        <w:adjustRightInd w:val="0"/>
        <w:jc w:val="center"/>
        <w:rPr>
          <w:u w:val="single"/>
        </w:rPr>
      </w:pPr>
    </w:p>
    <w:tbl>
      <w:tblPr>
        <w:tblW w:w="491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7"/>
        <w:gridCol w:w="2070"/>
        <w:gridCol w:w="1555"/>
        <w:gridCol w:w="1277"/>
        <w:gridCol w:w="1423"/>
        <w:gridCol w:w="1136"/>
        <w:gridCol w:w="987"/>
        <w:gridCol w:w="1133"/>
        <w:gridCol w:w="987"/>
        <w:gridCol w:w="1476"/>
      </w:tblGrid>
      <w:tr w:rsidR="00505993" w:rsidRPr="00CC6C7B" w14:paraId="0C0E7078" w14:textId="77777777" w:rsidTr="004B6080">
        <w:trPr>
          <w:trHeight w:val="588"/>
        </w:trPr>
        <w:tc>
          <w:tcPr>
            <w:tcW w:w="717" w:type="pct"/>
          </w:tcPr>
          <w:p w14:paraId="5F65319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CC6C7B">
              <w:t xml:space="preserve">Муниципальный заказчик подпрограммы </w:t>
            </w:r>
          </w:p>
        </w:tc>
        <w:tc>
          <w:tcPr>
            <w:tcW w:w="4283" w:type="pct"/>
            <w:gridSpan w:val="9"/>
          </w:tcPr>
          <w:p w14:paraId="07DDA58D" w14:textId="77777777" w:rsidR="00AE149F" w:rsidRPr="00E77562" w:rsidRDefault="00AE149F" w:rsidP="00AE14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E77562">
              <w:rPr>
                <w:rFonts w:ascii="Times New Roman CYR" w:eastAsiaTheme="minorEastAsia" w:hAnsi="Times New Roman CYR" w:cs="Times New Roman CYR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482D4720" w14:textId="414825C4" w:rsidR="00505993" w:rsidRPr="00CC6C7B" w:rsidRDefault="00505993" w:rsidP="00076F4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</w:tr>
      <w:tr w:rsidR="00505993" w:rsidRPr="00CC6C7B" w14:paraId="4933772C" w14:textId="77777777" w:rsidTr="004B6080">
        <w:trPr>
          <w:trHeight w:val="543"/>
        </w:trPr>
        <w:tc>
          <w:tcPr>
            <w:tcW w:w="717" w:type="pct"/>
            <w:vMerge w:val="restart"/>
          </w:tcPr>
          <w:p w14:paraId="20FD56E8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36" w:type="pct"/>
            <w:vMerge w:val="restart"/>
          </w:tcPr>
          <w:p w14:paraId="31FBB54F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>
              <w:t>Главный распорядитель бюджетных средств</w:t>
            </w:r>
          </w:p>
        </w:tc>
        <w:tc>
          <w:tcPr>
            <w:tcW w:w="553" w:type="pct"/>
            <w:vMerge w:val="restart"/>
          </w:tcPr>
          <w:p w14:paraId="206765E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</w:t>
            </w:r>
          </w:p>
        </w:tc>
        <w:tc>
          <w:tcPr>
            <w:tcW w:w="2994" w:type="pct"/>
            <w:gridSpan w:val="7"/>
          </w:tcPr>
          <w:p w14:paraId="39BE00DA" w14:textId="77777777" w:rsidR="00505993" w:rsidRPr="00CC6C7B" w:rsidRDefault="00505993" w:rsidP="00505993">
            <w:pPr>
              <w:tabs>
                <w:tab w:val="center" w:pos="4291"/>
                <w:tab w:val="center" w:pos="4677"/>
                <w:tab w:val="right" w:pos="8583"/>
                <w:tab w:val="right" w:pos="9355"/>
              </w:tabs>
              <w:autoSpaceDE w:val="0"/>
              <w:autoSpaceDN w:val="0"/>
              <w:adjustRightInd w:val="0"/>
            </w:pPr>
            <w:r>
              <w:tab/>
            </w:r>
            <w:r w:rsidRPr="00CC6C7B">
              <w:t>Расходы (тыс. рублей)</w:t>
            </w:r>
            <w:r>
              <w:tab/>
            </w:r>
          </w:p>
        </w:tc>
      </w:tr>
      <w:tr w:rsidR="00505993" w:rsidRPr="00CC6C7B" w14:paraId="052CF8BE" w14:textId="77777777" w:rsidTr="004B6080">
        <w:tc>
          <w:tcPr>
            <w:tcW w:w="717" w:type="pct"/>
            <w:vMerge/>
          </w:tcPr>
          <w:p w14:paraId="566FB3D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36" w:type="pct"/>
            <w:vMerge/>
          </w:tcPr>
          <w:p w14:paraId="1654202C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3" w:type="pct"/>
            <w:vMerge/>
          </w:tcPr>
          <w:p w14:paraId="3462E74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54" w:type="pct"/>
          </w:tcPr>
          <w:p w14:paraId="514EE6C8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20</w:t>
            </w:r>
            <w:r w:rsidRPr="00CC6C7B">
              <w:t xml:space="preserve"> г.</w:t>
            </w:r>
          </w:p>
        </w:tc>
        <w:tc>
          <w:tcPr>
            <w:tcW w:w="506" w:type="pct"/>
          </w:tcPr>
          <w:p w14:paraId="5AF860A5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21</w:t>
            </w:r>
            <w:r w:rsidRPr="00CC6C7B">
              <w:t xml:space="preserve"> г.</w:t>
            </w:r>
          </w:p>
        </w:tc>
        <w:tc>
          <w:tcPr>
            <w:tcW w:w="404" w:type="pct"/>
          </w:tcPr>
          <w:p w14:paraId="05A0798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22</w:t>
            </w:r>
            <w:r w:rsidRPr="00CC6C7B">
              <w:t xml:space="preserve"> г.</w:t>
            </w:r>
          </w:p>
        </w:tc>
        <w:tc>
          <w:tcPr>
            <w:tcW w:w="351" w:type="pct"/>
          </w:tcPr>
          <w:p w14:paraId="7863E75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23</w:t>
            </w:r>
            <w:r w:rsidRPr="00CC6C7B">
              <w:t xml:space="preserve"> г.</w:t>
            </w:r>
          </w:p>
        </w:tc>
        <w:tc>
          <w:tcPr>
            <w:tcW w:w="403" w:type="pct"/>
          </w:tcPr>
          <w:p w14:paraId="2BAFF67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202</w:t>
            </w:r>
            <w:r w:rsidRPr="00CC6C7B">
              <w:rPr>
                <w:lang w:val="en-US"/>
              </w:rPr>
              <w:t>4</w:t>
            </w:r>
            <w:r w:rsidRPr="00CC6C7B">
              <w:t xml:space="preserve"> г.</w:t>
            </w:r>
          </w:p>
        </w:tc>
        <w:tc>
          <w:tcPr>
            <w:tcW w:w="351" w:type="pct"/>
          </w:tcPr>
          <w:p w14:paraId="188FDE46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525" w:type="pct"/>
          </w:tcPr>
          <w:p w14:paraId="624ED422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Итого</w:t>
            </w:r>
          </w:p>
        </w:tc>
      </w:tr>
      <w:tr w:rsidR="00505993" w:rsidRPr="00CC6C7B" w14:paraId="256A5301" w14:textId="77777777" w:rsidTr="004B6080">
        <w:trPr>
          <w:trHeight w:val="580"/>
        </w:trPr>
        <w:tc>
          <w:tcPr>
            <w:tcW w:w="717" w:type="pct"/>
            <w:vMerge/>
          </w:tcPr>
          <w:p w14:paraId="294F431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  <w:tc>
          <w:tcPr>
            <w:tcW w:w="736" w:type="pct"/>
            <w:vMerge/>
          </w:tcPr>
          <w:p w14:paraId="60CD16A1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3" w:type="pct"/>
          </w:tcPr>
          <w:p w14:paraId="36E9F97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Всего:</w:t>
            </w:r>
          </w:p>
          <w:p w14:paraId="49139E3F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в том числе:</w:t>
            </w:r>
          </w:p>
        </w:tc>
        <w:tc>
          <w:tcPr>
            <w:tcW w:w="454" w:type="pct"/>
          </w:tcPr>
          <w:p w14:paraId="10AABF31" w14:textId="41C67010" w:rsidR="00505993" w:rsidRPr="00CC6C7B" w:rsidRDefault="00505993" w:rsidP="00BA3676">
            <w:pPr>
              <w:jc w:val="center"/>
              <w:rPr>
                <w:bCs/>
              </w:rPr>
            </w:pPr>
            <w:r>
              <w:t>0</w:t>
            </w:r>
            <w:r w:rsidR="0086731A">
              <w:t>,00</w:t>
            </w:r>
          </w:p>
        </w:tc>
        <w:tc>
          <w:tcPr>
            <w:tcW w:w="506" w:type="pct"/>
          </w:tcPr>
          <w:p w14:paraId="01756849" w14:textId="37E41F2D" w:rsidR="00505993" w:rsidRPr="00CC6C7B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  <w:tc>
          <w:tcPr>
            <w:tcW w:w="404" w:type="pct"/>
          </w:tcPr>
          <w:p w14:paraId="102E75D0" w14:textId="4070C9E5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351" w:type="pct"/>
          </w:tcPr>
          <w:p w14:paraId="616A765E" w14:textId="3648CBC0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403" w:type="pct"/>
          </w:tcPr>
          <w:p w14:paraId="4C4BD644" w14:textId="6D9D5257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351" w:type="pct"/>
          </w:tcPr>
          <w:p w14:paraId="1467D642" w14:textId="12FAE5D2" w:rsidR="00505993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  <w:tc>
          <w:tcPr>
            <w:tcW w:w="525" w:type="pct"/>
          </w:tcPr>
          <w:p w14:paraId="6E935680" w14:textId="639EDC8C" w:rsidR="00505993" w:rsidRPr="00CC6C7B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</w:tr>
      <w:tr w:rsidR="0086731A" w:rsidRPr="00CC6C7B" w14:paraId="6ED369EF" w14:textId="77777777" w:rsidTr="004B6080">
        <w:trPr>
          <w:trHeight w:val="646"/>
        </w:trPr>
        <w:tc>
          <w:tcPr>
            <w:tcW w:w="717" w:type="pct"/>
            <w:vMerge/>
          </w:tcPr>
          <w:p w14:paraId="7AFF136B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36" w:type="pct"/>
          </w:tcPr>
          <w:p w14:paraId="2698E9B5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  <w:r>
              <w:t>Администрация городского округа Истра</w:t>
            </w:r>
          </w:p>
        </w:tc>
        <w:tc>
          <w:tcPr>
            <w:tcW w:w="553" w:type="pct"/>
          </w:tcPr>
          <w:p w14:paraId="534A85B7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  <w:r w:rsidRPr="00CC6C7B">
              <w:t>Средства бюджета Московской области</w:t>
            </w:r>
          </w:p>
        </w:tc>
        <w:tc>
          <w:tcPr>
            <w:tcW w:w="454" w:type="pct"/>
          </w:tcPr>
          <w:p w14:paraId="6CF8A9D3" w14:textId="04CD4630" w:rsidR="0086731A" w:rsidRPr="00CC6C7B" w:rsidRDefault="0086731A" w:rsidP="0086731A">
            <w:pPr>
              <w:jc w:val="center"/>
              <w:rPr>
                <w:bCs/>
              </w:rPr>
            </w:pPr>
            <w:r>
              <w:t>0,00</w:t>
            </w:r>
          </w:p>
        </w:tc>
        <w:tc>
          <w:tcPr>
            <w:tcW w:w="506" w:type="pct"/>
          </w:tcPr>
          <w:p w14:paraId="1A97F685" w14:textId="72BF59CC" w:rsidR="0086731A" w:rsidRPr="00CC6C7B" w:rsidRDefault="0086731A" w:rsidP="0086731A">
            <w:pPr>
              <w:jc w:val="center"/>
            </w:pPr>
            <w:r>
              <w:t>0,00</w:t>
            </w:r>
          </w:p>
        </w:tc>
        <w:tc>
          <w:tcPr>
            <w:tcW w:w="404" w:type="pct"/>
          </w:tcPr>
          <w:p w14:paraId="52D91153" w14:textId="318B67DA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351" w:type="pct"/>
          </w:tcPr>
          <w:p w14:paraId="6C7A8227" w14:textId="637321DE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403" w:type="pct"/>
          </w:tcPr>
          <w:p w14:paraId="32E00CAD" w14:textId="08F0A6BF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351" w:type="pct"/>
          </w:tcPr>
          <w:p w14:paraId="58532216" w14:textId="26611E80" w:rsidR="0086731A" w:rsidRDefault="0086731A" w:rsidP="0086731A">
            <w:pPr>
              <w:jc w:val="center"/>
            </w:pPr>
            <w:r>
              <w:t>0,00</w:t>
            </w:r>
          </w:p>
        </w:tc>
        <w:tc>
          <w:tcPr>
            <w:tcW w:w="525" w:type="pct"/>
          </w:tcPr>
          <w:p w14:paraId="084F8CA6" w14:textId="6B5F534A" w:rsidR="0086731A" w:rsidRPr="00CC6C7B" w:rsidRDefault="0086731A" w:rsidP="0086731A">
            <w:pPr>
              <w:jc w:val="center"/>
            </w:pPr>
            <w:r>
              <w:t>0,00</w:t>
            </w:r>
          </w:p>
        </w:tc>
      </w:tr>
    </w:tbl>
    <w:p w14:paraId="3F93E76A" w14:textId="77777777" w:rsidR="00BA3676" w:rsidRDefault="00BA3676" w:rsidP="00BA3676">
      <w:pPr>
        <w:tabs>
          <w:tab w:val="left" w:pos="6150"/>
        </w:tabs>
        <w:jc w:val="center"/>
        <w:rPr>
          <w:b/>
        </w:rPr>
      </w:pPr>
    </w:p>
    <w:p w14:paraId="2821B56F" w14:textId="77777777" w:rsidR="007A265C" w:rsidRDefault="007A265C" w:rsidP="00BA3676">
      <w:pPr>
        <w:tabs>
          <w:tab w:val="left" w:pos="6150"/>
        </w:tabs>
        <w:jc w:val="center"/>
        <w:rPr>
          <w:b/>
        </w:rPr>
      </w:pPr>
    </w:p>
    <w:p w14:paraId="303A3AB1" w14:textId="77777777" w:rsidR="007A265C" w:rsidRDefault="007A265C" w:rsidP="00BA3676">
      <w:pPr>
        <w:tabs>
          <w:tab w:val="left" w:pos="6150"/>
        </w:tabs>
        <w:jc w:val="center"/>
        <w:rPr>
          <w:b/>
        </w:rPr>
      </w:pPr>
    </w:p>
    <w:p w14:paraId="44EA6A33" w14:textId="77777777" w:rsidR="00BA3676" w:rsidRPr="00C9648A" w:rsidRDefault="00A3144D" w:rsidP="00C9648A">
      <w:pPr>
        <w:pStyle w:val="a6"/>
        <w:numPr>
          <w:ilvl w:val="1"/>
          <w:numId w:val="7"/>
        </w:numPr>
        <w:tabs>
          <w:tab w:val="left" w:pos="1418"/>
        </w:tabs>
        <w:ind w:left="1134" w:hanging="283"/>
        <w:rPr>
          <w:b/>
          <w:i/>
          <w:u w:val="single"/>
        </w:rPr>
      </w:pPr>
      <w:r w:rsidRPr="00C9648A">
        <w:rPr>
          <w:b/>
          <w:i/>
          <w:u w:val="single"/>
        </w:rPr>
        <w:t xml:space="preserve">Характеристика сферы реализации </w:t>
      </w:r>
      <w:proofErr w:type="gramStart"/>
      <w:r w:rsidRPr="00C9648A">
        <w:rPr>
          <w:b/>
          <w:i/>
          <w:u w:val="single"/>
        </w:rPr>
        <w:t>подпрограммы  и</w:t>
      </w:r>
      <w:proofErr w:type="gramEnd"/>
      <w:r w:rsidRPr="00C9648A">
        <w:rPr>
          <w:b/>
          <w:i/>
          <w:u w:val="single"/>
        </w:rPr>
        <w:t xml:space="preserve"> о</w:t>
      </w:r>
      <w:r w:rsidR="00BA3676" w:rsidRPr="00C9648A">
        <w:rPr>
          <w:b/>
          <w:i/>
          <w:u w:val="single"/>
        </w:rPr>
        <w:t xml:space="preserve">сновные мероприятия, влияющие на </w:t>
      </w:r>
      <w:r w:rsidRPr="00C9648A">
        <w:rPr>
          <w:b/>
          <w:i/>
          <w:u w:val="single"/>
        </w:rPr>
        <w:t>э</w:t>
      </w:r>
      <w:r w:rsidR="00BA3676" w:rsidRPr="00C9648A">
        <w:rPr>
          <w:b/>
          <w:i/>
          <w:u w:val="single"/>
        </w:rPr>
        <w:t>кспорт продукции АПК Московской области</w:t>
      </w:r>
    </w:p>
    <w:p w14:paraId="6FF8EE75" w14:textId="77777777" w:rsidR="00A3144D" w:rsidRPr="00A3144D" w:rsidRDefault="00A3144D" w:rsidP="00A3144D">
      <w:pPr>
        <w:pStyle w:val="a6"/>
        <w:tabs>
          <w:tab w:val="left" w:pos="6150"/>
        </w:tabs>
        <w:rPr>
          <w:b/>
        </w:rPr>
      </w:pPr>
    </w:p>
    <w:p w14:paraId="3BE0E6BB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 </w:t>
      </w:r>
      <w:r w:rsidRPr="005C44AA">
        <w:t>В рамках основного мероприятия предусмотрено предоставление субсидий</w:t>
      </w:r>
      <w:r>
        <w:t xml:space="preserve"> </w:t>
      </w:r>
      <w:r w:rsidRPr="005C44AA">
        <w:t>сельскохозяйственным товаропроизводителям за счет средств бюджета</w:t>
      </w:r>
      <w:r>
        <w:t xml:space="preserve"> </w:t>
      </w:r>
      <w:r w:rsidRPr="005C44AA">
        <w:t>Московской области на возмещение процентной ставки по инвестиционным</w:t>
      </w:r>
      <w:r>
        <w:t xml:space="preserve"> </w:t>
      </w:r>
      <w:r w:rsidRPr="005C44AA">
        <w:t>кредитам на развитие молочного животноводства и перерабатывающей</w:t>
      </w:r>
      <w:r>
        <w:t xml:space="preserve"> </w:t>
      </w:r>
      <w:r w:rsidRPr="005C44AA">
        <w:t>промышленности, формирование за счет средств бюджета московской области</w:t>
      </w:r>
      <w:r>
        <w:t xml:space="preserve"> </w:t>
      </w:r>
      <w:r w:rsidRPr="005C44AA">
        <w:t>полностью обеспеченных инженерной и транспортной инфраструктурой</w:t>
      </w:r>
      <w:r>
        <w:t xml:space="preserve"> </w:t>
      </w:r>
      <w:r w:rsidRPr="005C44AA">
        <w:t>земельных участков под размещение перерабатывающих производств,</w:t>
      </w:r>
      <w:r>
        <w:t xml:space="preserve"> </w:t>
      </w:r>
      <w:r w:rsidRPr="005C44AA">
        <w:t>предоставление субсидий на возмещение части прямых понесенных затрат на</w:t>
      </w:r>
      <w:r>
        <w:t xml:space="preserve"> </w:t>
      </w:r>
      <w:r w:rsidRPr="005C44AA">
        <w:t>создание и модернизацию объектов ОРЦ.</w:t>
      </w:r>
      <w:r>
        <w:t xml:space="preserve"> </w:t>
      </w:r>
      <w:r w:rsidRPr="005C44AA">
        <w:t>Реализация основного мероприятия направлена на повышение валового</w:t>
      </w:r>
      <w:r>
        <w:t xml:space="preserve"> </w:t>
      </w:r>
      <w:r w:rsidRPr="005C44AA">
        <w:t>производства продукции переработки сельскохозяйственной продукции,</w:t>
      </w:r>
      <w:r>
        <w:t xml:space="preserve"> </w:t>
      </w:r>
      <w:r w:rsidRPr="005C44AA">
        <w:t xml:space="preserve">увеличение доли </w:t>
      </w:r>
      <w:proofErr w:type="spellStart"/>
      <w:r w:rsidRPr="005C44AA">
        <w:t>экспорто</w:t>
      </w:r>
      <w:proofErr w:type="spellEnd"/>
      <w:r w:rsidR="00C9648A">
        <w:t xml:space="preserve"> -</w:t>
      </w:r>
      <w:r w:rsidRPr="005C44AA">
        <w:t>ориентированных производств и позволит создать</w:t>
      </w:r>
      <w:r>
        <w:t xml:space="preserve"> </w:t>
      </w:r>
      <w:r w:rsidRPr="005C44AA">
        <w:t>благоприятные инвестиционные условия для развития перерабатывающей</w:t>
      </w:r>
      <w:r>
        <w:t xml:space="preserve"> </w:t>
      </w:r>
      <w:r w:rsidRPr="005C44AA">
        <w:t>отрасли, повысить долю экспорта продукции переработки Московской области</w:t>
      </w:r>
      <w:r>
        <w:t xml:space="preserve"> </w:t>
      </w:r>
      <w:r w:rsidRPr="005C44AA">
        <w:t>в общем валовом объеме экспорта Российской Федерации.</w:t>
      </w:r>
    </w:p>
    <w:p w14:paraId="3E0060E3" w14:textId="77777777" w:rsidR="00BA3676" w:rsidRPr="005C44AA" w:rsidRDefault="00BA3676" w:rsidP="00BA3676">
      <w:pPr>
        <w:tabs>
          <w:tab w:val="left" w:pos="6150"/>
        </w:tabs>
        <w:jc w:val="both"/>
      </w:pPr>
      <w:r w:rsidRPr="005C44AA">
        <w:t>Основными целями и задачами подпрограммы являются</w:t>
      </w:r>
      <w:r>
        <w:t xml:space="preserve"> </w:t>
      </w:r>
      <w:r w:rsidRPr="005C44AA">
        <w:t>достижение объема экспорта продукции АПК (в стоимостном выражении)</w:t>
      </w:r>
    </w:p>
    <w:p w14:paraId="2F91ACD9" w14:textId="77777777" w:rsidR="00BA3676" w:rsidRPr="005C44AA" w:rsidRDefault="00BA3676" w:rsidP="00BA3676">
      <w:pPr>
        <w:tabs>
          <w:tab w:val="left" w:pos="6150"/>
        </w:tabs>
        <w:jc w:val="both"/>
      </w:pPr>
      <w:r w:rsidRPr="005C44AA">
        <w:lastRenderedPageBreak/>
        <w:t>в размере 1,7 млрд. долларов США к концу 2024 году за счет создания новой</w:t>
      </w:r>
      <w:r>
        <w:t xml:space="preserve"> </w:t>
      </w:r>
      <w:r w:rsidRPr="005C44AA">
        <w:t>товарной массы (в том числе с высокой добавленной стоимостью), созданию</w:t>
      </w:r>
      <w:r>
        <w:t xml:space="preserve"> </w:t>
      </w:r>
      <w:r w:rsidRPr="005C44AA">
        <w:t>экспортно-ориентированной товаропроводящей инфраструктуры, устранения</w:t>
      </w:r>
      <w:r>
        <w:t xml:space="preserve"> </w:t>
      </w:r>
      <w:r w:rsidRPr="005C44AA">
        <w:t>торговых барьеров (тарифных и нетарифных) для обеспечения доступа</w:t>
      </w:r>
      <w:r>
        <w:t xml:space="preserve"> </w:t>
      </w:r>
      <w:r w:rsidRPr="005C44AA">
        <w:t>продукции АПК на целевые рынки и создания системы продвижения и</w:t>
      </w:r>
      <w:r>
        <w:t xml:space="preserve"> </w:t>
      </w:r>
      <w:r w:rsidRPr="005C44AA">
        <w:t>позиционирования продукции АПК.</w:t>
      </w:r>
      <w:r>
        <w:t xml:space="preserve"> </w:t>
      </w:r>
      <w:r w:rsidRPr="005C44AA">
        <w:t>Для достижения указанных целей в рамках Подпрограммы VII</w:t>
      </w:r>
      <w:r>
        <w:t xml:space="preserve"> </w:t>
      </w:r>
      <w:r w:rsidRPr="005C44AA">
        <w:t>планируется:</w:t>
      </w:r>
    </w:p>
    <w:p w14:paraId="02A0C625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возмещение процентной ставки по инвестиционным кредитам на развитие</w:t>
      </w:r>
      <w:r>
        <w:t xml:space="preserve"> </w:t>
      </w:r>
      <w:r w:rsidRPr="005C44AA">
        <w:t>молочного животноводства и перерабатывающей промышленности;</w:t>
      </w:r>
    </w:p>
    <w:p w14:paraId="6CDE2D97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создание и развитие перерабатывающих кластеров;</w:t>
      </w:r>
    </w:p>
    <w:p w14:paraId="2287E3E2" w14:textId="77777777" w:rsidR="00BA3676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предоставление субсидий на возмещение части прямых понесенных затрат</w:t>
      </w:r>
      <w:r>
        <w:t xml:space="preserve"> </w:t>
      </w:r>
      <w:r w:rsidRPr="005C44AA">
        <w:t>на создание и модернизацию объектов оптово-распределительных центров</w:t>
      </w:r>
      <w:r>
        <w:t xml:space="preserve"> </w:t>
      </w:r>
      <w:r w:rsidRPr="005C44AA">
        <w:t>(далее – ОРЦ).</w:t>
      </w:r>
    </w:p>
    <w:p w14:paraId="346DFE50" w14:textId="77777777" w:rsidR="00C9648A" w:rsidRDefault="00C9648A" w:rsidP="00BA3676">
      <w:pPr>
        <w:tabs>
          <w:tab w:val="left" w:pos="6150"/>
        </w:tabs>
        <w:jc w:val="both"/>
      </w:pPr>
    </w:p>
    <w:p w14:paraId="7AC2164E" w14:textId="4F44500E" w:rsidR="00A3144D" w:rsidRPr="00C9648A" w:rsidRDefault="00A3144D" w:rsidP="00C9648A">
      <w:pPr>
        <w:pStyle w:val="a6"/>
        <w:widowControl w:val="0"/>
        <w:numPr>
          <w:ilvl w:val="1"/>
          <w:numId w:val="7"/>
        </w:numPr>
        <w:autoSpaceDE w:val="0"/>
        <w:autoSpaceDN w:val="0"/>
        <w:adjustRightInd w:val="0"/>
        <w:ind w:left="709" w:firstLine="142"/>
        <w:jc w:val="center"/>
        <w:rPr>
          <w:sz w:val="20"/>
          <w:szCs w:val="20"/>
          <w:u w:val="single"/>
        </w:rPr>
      </w:pPr>
      <w:r w:rsidRPr="00C9648A">
        <w:rPr>
          <w:b/>
          <w:i/>
          <w:u w:val="single"/>
        </w:rPr>
        <w:t xml:space="preserve">Перечень мероприятий </w:t>
      </w:r>
      <w:r w:rsidRPr="00C9648A">
        <w:rPr>
          <w:rFonts w:eastAsiaTheme="minorEastAsia"/>
          <w:b/>
          <w:i/>
          <w:u w:val="single"/>
        </w:rPr>
        <w:t xml:space="preserve">Подпрограммы 7 </w:t>
      </w:r>
      <w:r w:rsidRPr="00C9648A">
        <w:rPr>
          <w:b/>
          <w:i/>
          <w:u w:val="single"/>
        </w:rPr>
        <w:t>«Экспорт продукции агропромышленного комплекса</w:t>
      </w:r>
      <w:r w:rsidRPr="00C9648A">
        <w:rPr>
          <w:sz w:val="20"/>
          <w:szCs w:val="20"/>
          <w:u w:val="single"/>
        </w:rPr>
        <w:t>»</w:t>
      </w:r>
    </w:p>
    <w:p w14:paraId="02DEA6F9" w14:textId="77777777" w:rsidR="0027641B" w:rsidRDefault="0027641B" w:rsidP="00BA3676">
      <w:pPr>
        <w:tabs>
          <w:tab w:val="left" w:pos="6150"/>
        </w:tabs>
        <w:jc w:val="both"/>
      </w:pPr>
    </w:p>
    <w:tbl>
      <w:tblPr>
        <w:tblW w:w="153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609"/>
        <w:gridCol w:w="710"/>
        <w:gridCol w:w="1423"/>
        <w:gridCol w:w="1710"/>
        <w:gridCol w:w="852"/>
        <w:gridCol w:w="990"/>
        <w:gridCol w:w="990"/>
        <w:gridCol w:w="857"/>
        <w:gridCol w:w="793"/>
        <w:gridCol w:w="108"/>
        <w:gridCol w:w="796"/>
        <w:gridCol w:w="15"/>
        <w:gridCol w:w="1266"/>
        <w:gridCol w:w="1282"/>
        <w:gridCol w:w="1548"/>
        <w:gridCol w:w="27"/>
      </w:tblGrid>
      <w:tr w:rsidR="0027641B" w:rsidRPr="005E55F5" w14:paraId="1D98CF73" w14:textId="77777777" w:rsidTr="00C95B58">
        <w:trPr>
          <w:gridAfter w:val="1"/>
          <w:wAfter w:w="27" w:type="dxa"/>
          <w:trHeight w:val="497"/>
        </w:trPr>
        <w:tc>
          <w:tcPr>
            <w:tcW w:w="405" w:type="dxa"/>
            <w:vMerge w:val="restart"/>
          </w:tcPr>
          <w:p w14:paraId="66BB720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4011BA9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609" w:type="dxa"/>
            <w:vMerge w:val="restart"/>
          </w:tcPr>
          <w:p w14:paraId="033073CD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74D7286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7D35182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1710" w:type="dxa"/>
            <w:vMerge w:val="restart"/>
          </w:tcPr>
          <w:p w14:paraId="78EDB915" w14:textId="77777777" w:rsidR="0027641B" w:rsidRPr="006A640C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52E25E2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5141E96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815" w:type="dxa"/>
            <w:gridSpan w:val="8"/>
          </w:tcPr>
          <w:p w14:paraId="68A5322B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282" w:type="dxa"/>
            <w:vMerge w:val="restart"/>
          </w:tcPr>
          <w:p w14:paraId="24829C9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48" w:type="dxa"/>
            <w:vMerge w:val="restart"/>
          </w:tcPr>
          <w:p w14:paraId="41BD7E08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27641B" w:rsidRPr="00F05C1D" w14:paraId="2AF65F60" w14:textId="77777777" w:rsidTr="00C95B58">
        <w:trPr>
          <w:gridAfter w:val="1"/>
          <w:wAfter w:w="27" w:type="dxa"/>
        </w:trPr>
        <w:tc>
          <w:tcPr>
            <w:tcW w:w="405" w:type="dxa"/>
            <w:vMerge/>
          </w:tcPr>
          <w:p w14:paraId="0A5B40C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14:paraId="69CFD4A6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51DC868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429E316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14:paraId="49D9D3F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4A4C61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0050AF76" w14:textId="77777777" w:rsidR="0027641B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3267F77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598C7F0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7DF1CA4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3FEA732B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050FCE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5E022FC9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14F00904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  <w:gridSpan w:val="3"/>
          </w:tcPr>
          <w:p w14:paraId="57968D8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45BF90C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6" w:type="dxa"/>
          </w:tcPr>
          <w:p w14:paraId="61216F3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5AB38949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82" w:type="dxa"/>
            <w:vMerge/>
          </w:tcPr>
          <w:p w14:paraId="34A6913C" w14:textId="77777777" w:rsidR="0027641B" w:rsidRPr="00F05C1D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14:paraId="751E6ADC" w14:textId="77777777" w:rsidR="0027641B" w:rsidRPr="00F05C1D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27641B" w:rsidRPr="005E55F5" w14:paraId="60F22712" w14:textId="77777777" w:rsidTr="00C95B58">
        <w:trPr>
          <w:gridAfter w:val="1"/>
          <w:wAfter w:w="27" w:type="dxa"/>
          <w:trHeight w:val="165"/>
        </w:trPr>
        <w:tc>
          <w:tcPr>
            <w:tcW w:w="405" w:type="dxa"/>
          </w:tcPr>
          <w:p w14:paraId="48B5BD9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609" w:type="dxa"/>
          </w:tcPr>
          <w:p w14:paraId="7F3824C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27E7999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7AFD2C9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710" w:type="dxa"/>
          </w:tcPr>
          <w:p w14:paraId="5DA3C5A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6EE1EDE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C71BCF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626C4E16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6FFC9EE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4968AF87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3"/>
          </w:tcPr>
          <w:p w14:paraId="50229D17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6" w:type="dxa"/>
          </w:tcPr>
          <w:p w14:paraId="5AF16D6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282" w:type="dxa"/>
          </w:tcPr>
          <w:p w14:paraId="7AFEA70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548" w:type="dxa"/>
          </w:tcPr>
          <w:p w14:paraId="165BF5D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A3144D" w:rsidRPr="005E55F5" w14:paraId="08C56C06" w14:textId="77777777" w:rsidTr="00C95B58">
        <w:trPr>
          <w:trHeight w:val="188"/>
        </w:trPr>
        <w:tc>
          <w:tcPr>
            <w:tcW w:w="15381" w:type="dxa"/>
            <w:gridSpan w:val="17"/>
          </w:tcPr>
          <w:p w14:paraId="44D1B6B4" w14:textId="77777777" w:rsidR="00A3144D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«Экспорт продукции агропромышленного комплекса Московской области»</w:t>
            </w:r>
          </w:p>
          <w:p w14:paraId="3C5AF713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9C4524" w14:paraId="7D075F5C" w14:textId="77777777" w:rsidTr="00C95B58">
        <w:trPr>
          <w:gridAfter w:val="1"/>
          <w:wAfter w:w="27" w:type="dxa"/>
          <w:trHeight w:val="191"/>
        </w:trPr>
        <w:tc>
          <w:tcPr>
            <w:tcW w:w="405" w:type="dxa"/>
            <w:vMerge w:val="restart"/>
          </w:tcPr>
          <w:p w14:paraId="18CDC6AC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609" w:type="dxa"/>
            <w:vMerge w:val="restart"/>
            <w:shd w:val="clear" w:color="auto" w:fill="auto"/>
          </w:tcPr>
          <w:p w14:paraId="294B7992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5E55F5">
              <w:rPr>
                <w:i/>
                <w:sz w:val="18"/>
                <w:szCs w:val="18"/>
                <w:lang w:val="en-US"/>
              </w:rPr>
              <w:t>T</w:t>
            </w:r>
            <w:r w:rsidRPr="005E55F5">
              <w:rPr>
                <w:i/>
                <w:sz w:val="18"/>
                <w:szCs w:val="18"/>
              </w:rPr>
              <w:t>2.</w:t>
            </w:r>
          </w:p>
          <w:p w14:paraId="4F839BA6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06F6FF55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4CAE130E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710" w:type="dxa"/>
            <w:shd w:val="clear" w:color="auto" w:fill="auto"/>
          </w:tcPr>
          <w:p w14:paraId="4D1DDC3F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9746C4" w14:textId="0FAACFBD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827390" w14:textId="6870C986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985B84" w14:textId="17D0AACC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1FBA8B3" w14:textId="7FB83166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3E83BB63" w14:textId="77D10CCF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EB88F11" w14:textId="5FE4DD71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695571AA" w14:textId="08232BA1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2" w:type="dxa"/>
            <w:vMerge w:val="restart"/>
            <w:shd w:val="clear" w:color="auto" w:fill="auto"/>
          </w:tcPr>
          <w:p w14:paraId="43097B0B" w14:textId="31AAA6FE" w:rsidR="0086731A" w:rsidRPr="009C4524" w:rsidRDefault="000A3A85" w:rsidP="000A3A85">
            <w:pPr>
              <w:rPr>
                <w:sz w:val="16"/>
                <w:szCs w:val="16"/>
              </w:rPr>
            </w:pP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Отдел агропромышленного комплекса управления экономического развития и агропромышленного комплекса</w:t>
            </w:r>
            <w:r w:rsidRPr="009C45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48" w:type="dxa"/>
            <w:vMerge w:val="restart"/>
            <w:shd w:val="clear" w:color="auto" w:fill="auto"/>
          </w:tcPr>
          <w:p w14:paraId="5DC22B63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  <w:tr w:rsidR="0086731A" w:rsidRPr="009C4524" w14:paraId="478A9E91" w14:textId="77777777" w:rsidTr="00C95B58">
        <w:trPr>
          <w:gridAfter w:val="1"/>
          <w:wAfter w:w="27" w:type="dxa"/>
        </w:trPr>
        <w:tc>
          <w:tcPr>
            <w:tcW w:w="405" w:type="dxa"/>
            <w:vMerge/>
          </w:tcPr>
          <w:p w14:paraId="1EE249E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6A3AEC8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190D24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E0DD5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710" w:type="dxa"/>
            <w:shd w:val="clear" w:color="auto" w:fill="auto"/>
          </w:tcPr>
          <w:p w14:paraId="5C97445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224B3BD" w14:textId="5F4013E4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5102B1B" w14:textId="3C9E547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85295A9" w14:textId="33EC0A5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344289F" w14:textId="51B7F2D3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58D72664" w14:textId="1879410F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0E8A0DF" w14:textId="65E0248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07705CFD" w14:textId="603AABB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2" w:type="dxa"/>
            <w:vMerge/>
            <w:shd w:val="clear" w:color="auto" w:fill="auto"/>
          </w:tcPr>
          <w:p w14:paraId="7CABFE7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6D4D3F84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5957CD7F" w14:textId="77777777" w:rsidTr="00C95B58">
        <w:trPr>
          <w:gridAfter w:val="1"/>
          <w:wAfter w:w="27" w:type="dxa"/>
        </w:trPr>
        <w:tc>
          <w:tcPr>
            <w:tcW w:w="405" w:type="dxa"/>
            <w:vMerge/>
          </w:tcPr>
          <w:p w14:paraId="2BF20502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7EB6D98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7C39B3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6261CA4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710" w:type="dxa"/>
            <w:shd w:val="clear" w:color="auto" w:fill="auto"/>
          </w:tcPr>
          <w:p w14:paraId="6F2597FE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044D201" w14:textId="12C80DA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39250A" w14:textId="10ACC722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A4EBEB6" w14:textId="348C525C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9F709EF" w14:textId="70FCF163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7544EA0A" w14:textId="595D7BA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6FD38820" w14:textId="173E0B4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211A35A1" w14:textId="57CB71FD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2" w:type="dxa"/>
            <w:vMerge/>
            <w:shd w:val="clear" w:color="auto" w:fill="auto"/>
          </w:tcPr>
          <w:p w14:paraId="05881AAA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51738F93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0F4C5CA9" w14:textId="77777777" w:rsidTr="00C95B58">
        <w:trPr>
          <w:gridAfter w:val="1"/>
          <w:wAfter w:w="27" w:type="dxa"/>
          <w:trHeight w:val="379"/>
        </w:trPr>
        <w:tc>
          <w:tcPr>
            <w:tcW w:w="405" w:type="dxa"/>
            <w:vMerge/>
          </w:tcPr>
          <w:p w14:paraId="18736BD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1EFCBD6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0FA9E8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9A1D01C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710" w:type="dxa"/>
            <w:shd w:val="clear" w:color="auto" w:fill="auto"/>
          </w:tcPr>
          <w:p w14:paraId="1FB974D3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8C39467" w14:textId="75FFE40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220ED69" w14:textId="5BA774B2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440C59C" w14:textId="7BF64C15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3E9E43C" w14:textId="305144C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6EE5C7A8" w14:textId="202A73B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00296D99" w14:textId="7A796B7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505E39E8" w14:textId="0055A66A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2" w:type="dxa"/>
            <w:vMerge/>
            <w:shd w:val="clear" w:color="auto" w:fill="auto"/>
          </w:tcPr>
          <w:p w14:paraId="49E06362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40517042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643D48" w14:paraId="0F6CDFF1" w14:textId="77777777" w:rsidTr="00C95B58">
        <w:trPr>
          <w:gridAfter w:val="1"/>
          <w:wAfter w:w="27" w:type="dxa"/>
          <w:trHeight w:val="169"/>
        </w:trPr>
        <w:tc>
          <w:tcPr>
            <w:tcW w:w="405" w:type="dxa"/>
          </w:tcPr>
          <w:p w14:paraId="7F8B7A3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shd w:val="clear" w:color="auto" w:fill="auto"/>
          </w:tcPr>
          <w:p w14:paraId="24DC5A03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Т2.0</w:t>
            </w:r>
            <w:r w:rsidRPr="005E55F5">
              <w:rPr>
                <w:i/>
                <w:sz w:val="18"/>
                <w:szCs w:val="18"/>
              </w:rPr>
              <w:t xml:space="preserve">1 </w:t>
            </w:r>
          </w:p>
          <w:p w14:paraId="3475EA40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Экспорт продукции агропромышленного комплекса</w:t>
            </w:r>
          </w:p>
        </w:tc>
        <w:tc>
          <w:tcPr>
            <w:tcW w:w="710" w:type="dxa"/>
            <w:shd w:val="clear" w:color="auto" w:fill="auto"/>
          </w:tcPr>
          <w:p w14:paraId="2AA865D4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195741EC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710" w:type="dxa"/>
            <w:shd w:val="clear" w:color="auto" w:fill="auto"/>
          </w:tcPr>
          <w:p w14:paraId="4388AE49" w14:textId="77777777" w:rsidR="0086731A" w:rsidRPr="005E55F5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D92FF28" w14:textId="098EC29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539D2A" w14:textId="64EC237B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1C12303" w14:textId="4EEA559F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968D9E5" w14:textId="4AFF3A5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067BFBB0" w14:textId="49F076A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D734C14" w14:textId="1D6AAEA4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2B3A7D80" w14:textId="3139274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2" w:type="dxa"/>
            <w:shd w:val="clear" w:color="auto" w:fill="auto"/>
          </w:tcPr>
          <w:p w14:paraId="1422C1D5" w14:textId="7AD523BB" w:rsidR="0086731A" w:rsidRPr="00643D48" w:rsidRDefault="000A3A85" w:rsidP="000A3A85">
            <w:pPr>
              <w:rPr>
                <w:sz w:val="18"/>
                <w:szCs w:val="18"/>
              </w:rPr>
            </w:pP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 xml:space="preserve">Отдел агропромышленного комплекса управления экономического развития </w:t>
            </w:r>
            <w:r w:rsidRPr="00E71EBF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lastRenderedPageBreak/>
              <w:t>и агропромышленного комплекса</w:t>
            </w:r>
            <w:r w:rsidRPr="009C45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48" w:type="dxa"/>
            <w:shd w:val="clear" w:color="auto" w:fill="auto"/>
          </w:tcPr>
          <w:p w14:paraId="1472B3EA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</w:tbl>
    <w:p w14:paraId="5B549185" w14:textId="77777777" w:rsidR="00BA3676" w:rsidRDefault="00BA3676"/>
    <w:sectPr w:rsidR="00BA3676" w:rsidSect="001D55C8">
      <w:pgSz w:w="16838" w:h="11906" w:orient="landscape"/>
      <w:pgMar w:top="1701" w:right="138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3775F" w14:textId="77777777" w:rsidR="00BF6CA5" w:rsidRDefault="00BF6CA5" w:rsidP="007C1F8C">
      <w:r>
        <w:separator/>
      </w:r>
    </w:p>
  </w:endnote>
  <w:endnote w:type="continuationSeparator" w:id="0">
    <w:p w14:paraId="04A0F98F" w14:textId="77777777" w:rsidR="00BF6CA5" w:rsidRDefault="00BF6CA5" w:rsidP="007C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399DA" w14:textId="77777777" w:rsidR="00AC29F6" w:rsidRDefault="00AC29F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2AE8" w14:textId="77777777" w:rsidR="00AC29F6" w:rsidRDefault="00AC29F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8873" w14:textId="77777777" w:rsidR="00AC29F6" w:rsidRDefault="00AC29F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DFEFA" w14:textId="77777777" w:rsidR="00BF6CA5" w:rsidRDefault="00BF6CA5" w:rsidP="007C1F8C">
      <w:r>
        <w:separator/>
      </w:r>
    </w:p>
  </w:footnote>
  <w:footnote w:type="continuationSeparator" w:id="0">
    <w:p w14:paraId="55A84D14" w14:textId="77777777" w:rsidR="00BF6CA5" w:rsidRDefault="00BF6CA5" w:rsidP="007C1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ECC3" w14:textId="77777777" w:rsidR="00AC29F6" w:rsidRDefault="00AC29F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6244457"/>
      <w:docPartObj>
        <w:docPartGallery w:val="Page Numbers (Top of Page)"/>
        <w:docPartUnique/>
      </w:docPartObj>
    </w:sdtPr>
    <w:sdtEndPr/>
    <w:sdtContent>
      <w:p w14:paraId="591CC000" w14:textId="77777777" w:rsidR="00AC29F6" w:rsidRDefault="00AC29F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35</w:t>
        </w:r>
        <w:r>
          <w:fldChar w:fldCharType="end"/>
        </w:r>
      </w:p>
    </w:sdtContent>
  </w:sdt>
  <w:p w14:paraId="3EFE92DF" w14:textId="77777777" w:rsidR="00AC29F6" w:rsidRDefault="00AC29F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7EFE1" w14:textId="77777777" w:rsidR="00AC29F6" w:rsidRDefault="00AC29F6" w:rsidP="002A21D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B09DC"/>
    <w:multiLevelType w:val="hybridMultilevel"/>
    <w:tmpl w:val="10528CFE"/>
    <w:lvl w:ilvl="0" w:tplc="D46CC4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515757"/>
    <w:multiLevelType w:val="multilevel"/>
    <w:tmpl w:val="A98CE2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4" w:hanging="360"/>
      </w:pPr>
      <w:rPr>
        <w:rFonts w:hint="default"/>
        <w:i/>
        <w:sz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C35E00"/>
    <w:multiLevelType w:val="multilevel"/>
    <w:tmpl w:val="CE5C45D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F4D0ACF"/>
    <w:multiLevelType w:val="hybridMultilevel"/>
    <w:tmpl w:val="56D224EA"/>
    <w:lvl w:ilvl="0" w:tplc="826CFE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6614A1"/>
    <w:multiLevelType w:val="hybridMultilevel"/>
    <w:tmpl w:val="B072799E"/>
    <w:lvl w:ilvl="0" w:tplc="0A06FA36">
      <w:start w:val="7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F11FD"/>
    <w:multiLevelType w:val="multilevel"/>
    <w:tmpl w:val="775A5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7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104" w:hanging="1800"/>
      </w:pPr>
      <w:rPr>
        <w:rFonts w:hint="default"/>
        <w:b w:val="0"/>
      </w:rPr>
    </w:lvl>
  </w:abstractNum>
  <w:abstractNum w:abstractNumId="6" w15:restartNumberingAfterBreak="0">
    <w:nsid w:val="36B87808"/>
    <w:multiLevelType w:val="hybridMultilevel"/>
    <w:tmpl w:val="C2023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C7062"/>
    <w:multiLevelType w:val="hybridMultilevel"/>
    <w:tmpl w:val="CC66E34C"/>
    <w:lvl w:ilvl="0" w:tplc="A14415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0115F"/>
    <w:multiLevelType w:val="hybridMultilevel"/>
    <w:tmpl w:val="02A8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485826A0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48924C2E"/>
    <w:multiLevelType w:val="hybridMultilevel"/>
    <w:tmpl w:val="56D224EA"/>
    <w:lvl w:ilvl="0" w:tplc="826CF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D2099D"/>
    <w:multiLevelType w:val="hybridMultilevel"/>
    <w:tmpl w:val="63BA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A3BE1"/>
    <w:multiLevelType w:val="hybridMultilevel"/>
    <w:tmpl w:val="71F066F2"/>
    <w:lvl w:ilvl="0" w:tplc="AC3ADBF8">
      <w:start w:val="3"/>
      <w:numFmt w:val="decimal"/>
      <w:lvlText w:val="%1."/>
      <w:lvlJc w:val="left"/>
      <w:pPr>
        <w:ind w:left="25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 w15:restartNumberingAfterBreak="0">
    <w:nsid w:val="618324C5"/>
    <w:multiLevelType w:val="hybridMultilevel"/>
    <w:tmpl w:val="7A50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D4839"/>
    <w:multiLevelType w:val="hybridMultilevel"/>
    <w:tmpl w:val="4838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 w15:restartNumberingAfterBreak="0">
    <w:nsid w:val="6DD13483"/>
    <w:multiLevelType w:val="hybridMultilevel"/>
    <w:tmpl w:val="7244089C"/>
    <w:lvl w:ilvl="0" w:tplc="5E347A6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E3F33"/>
    <w:multiLevelType w:val="hybridMultilevel"/>
    <w:tmpl w:val="DDCA3A58"/>
    <w:lvl w:ilvl="0" w:tplc="25129EC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B71DD"/>
    <w:multiLevelType w:val="hybridMultilevel"/>
    <w:tmpl w:val="3CA62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794959">
    <w:abstractNumId w:val="17"/>
  </w:num>
  <w:num w:numId="2" w16cid:durableId="417944913">
    <w:abstractNumId w:val="9"/>
  </w:num>
  <w:num w:numId="3" w16cid:durableId="619339126">
    <w:abstractNumId w:val="16"/>
  </w:num>
  <w:num w:numId="4" w16cid:durableId="356396981">
    <w:abstractNumId w:val="10"/>
  </w:num>
  <w:num w:numId="5" w16cid:durableId="308680814">
    <w:abstractNumId w:val="5"/>
  </w:num>
  <w:num w:numId="6" w16cid:durableId="1150292557">
    <w:abstractNumId w:val="12"/>
  </w:num>
  <w:num w:numId="7" w16cid:durableId="1182817497">
    <w:abstractNumId w:val="1"/>
  </w:num>
  <w:num w:numId="8" w16cid:durableId="2123065863">
    <w:abstractNumId w:val="6"/>
  </w:num>
  <w:num w:numId="9" w16cid:durableId="5178122">
    <w:abstractNumId w:val="15"/>
  </w:num>
  <w:num w:numId="10" w16cid:durableId="855922913">
    <w:abstractNumId w:val="0"/>
  </w:num>
  <w:num w:numId="11" w16cid:durableId="1466001708">
    <w:abstractNumId w:val="7"/>
  </w:num>
  <w:num w:numId="12" w16cid:durableId="623191739">
    <w:abstractNumId w:val="3"/>
  </w:num>
  <w:num w:numId="13" w16cid:durableId="784732118">
    <w:abstractNumId w:val="11"/>
  </w:num>
  <w:num w:numId="14" w16cid:durableId="1945961675">
    <w:abstractNumId w:val="20"/>
  </w:num>
  <w:num w:numId="15" w16cid:durableId="1718622997">
    <w:abstractNumId w:val="14"/>
  </w:num>
  <w:num w:numId="16" w16cid:durableId="865752637">
    <w:abstractNumId w:val="8"/>
  </w:num>
  <w:num w:numId="17" w16cid:durableId="1936161893">
    <w:abstractNumId w:val="19"/>
  </w:num>
  <w:num w:numId="18" w16cid:durableId="1131821153">
    <w:abstractNumId w:val="4"/>
  </w:num>
  <w:num w:numId="19" w16cid:durableId="572276348">
    <w:abstractNumId w:val="2"/>
  </w:num>
  <w:num w:numId="20" w16cid:durableId="839387103">
    <w:abstractNumId w:val="18"/>
  </w:num>
  <w:num w:numId="21" w16cid:durableId="6372966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8A3"/>
    <w:rsid w:val="0000256D"/>
    <w:rsid w:val="000052AB"/>
    <w:rsid w:val="00021DE7"/>
    <w:rsid w:val="000243A7"/>
    <w:rsid w:val="00024B22"/>
    <w:rsid w:val="00025CC2"/>
    <w:rsid w:val="00030F91"/>
    <w:rsid w:val="00035DA8"/>
    <w:rsid w:val="000414D8"/>
    <w:rsid w:val="000500EA"/>
    <w:rsid w:val="0005723B"/>
    <w:rsid w:val="0006134E"/>
    <w:rsid w:val="0006147E"/>
    <w:rsid w:val="00067F0E"/>
    <w:rsid w:val="00070E38"/>
    <w:rsid w:val="00071B8B"/>
    <w:rsid w:val="00076F44"/>
    <w:rsid w:val="00082581"/>
    <w:rsid w:val="00082DAD"/>
    <w:rsid w:val="00083354"/>
    <w:rsid w:val="00087DDE"/>
    <w:rsid w:val="00094A87"/>
    <w:rsid w:val="000969C4"/>
    <w:rsid w:val="00096C5C"/>
    <w:rsid w:val="00097723"/>
    <w:rsid w:val="00097A81"/>
    <w:rsid w:val="000A31B4"/>
    <w:rsid w:val="000A3699"/>
    <w:rsid w:val="000A3A85"/>
    <w:rsid w:val="000B7BE5"/>
    <w:rsid w:val="000C1893"/>
    <w:rsid w:val="000C641F"/>
    <w:rsid w:val="000D0749"/>
    <w:rsid w:val="000D3CA0"/>
    <w:rsid w:val="000E2CF1"/>
    <w:rsid w:val="000E67FE"/>
    <w:rsid w:val="000F0B6D"/>
    <w:rsid w:val="000F4B2D"/>
    <w:rsid w:val="000F54B1"/>
    <w:rsid w:val="000F5E0D"/>
    <w:rsid w:val="0010386A"/>
    <w:rsid w:val="001119B7"/>
    <w:rsid w:val="001159B9"/>
    <w:rsid w:val="00121EF6"/>
    <w:rsid w:val="00127756"/>
    <w:rsid w:val="00134E0C"/>
    <w:rsid w:val="00134F9E"/>
    <w:rsid w:val="00141F54"/>
    <w:rsid w:val="00142070"/>
    <w:rsid w:val="0014340F"/>
    <w:rsid w:val="00150C10"/>
    <w:rsid w:val="00150C9B"/>
    <w:rsid w:val="0015474C"/>
    <w:rsid w:val="00156E8F"/>
    <w:rsid w:val="00166D75"/>
    <w:rsid w:val="00172D21"/>
    <w:rsid w:val="00183E89"/>
    <w:rsid w:val="00184B14"/>
    <w:rsid w:val="00187A6A"/>
    <w:rsid w:val="00190D73"/>
    <w:rsid w:val="00196FC9"/>
    <w:rsid w:val="001A0643"/>
    <w:rsid w:val="001A70DF"/>
    <w:rsid w:val="001B0C49"/>
    <w:rsid w:val="001C0E9A"/>
    <w:rsid w:val="001C11EC"/>
    <w:rsid w:val="001C393D"/>
    <w:rsid w:val="001C629C"/>
    <w:rsid w:val="001C6786"/>
    <w:rsid w:val="001C71E7"/>
    <w:rsid w:val="001D55C8"/>
    <w:rsid w:val="001D67FC"/>
    <w:rsid w:val="001E24D7"/>
    <w:rsid w:val="001E38A3"/>
    <w:rsid w:val="001E3D53"/>
    <w:rsid w:val="001E4830"/>
    <w:rsid w:val="001E520C"/>
    <w:rsid w:val="001E6EC8"/>
    <w:rsid w:val="001F08FF"/>
    <w:rsid w:val="001F4085"/>
    <w:rsid w:val="001F437B"/>
    <w:rsid w:val="0020454B"/>
    <w:rsid w:val="00211CCE"/>
    <w:rsid w:val="002163E7"/>
    <w:rsid w:val="00225908"/>
    <w:rsid w:val="0022655B"/>
    <w:rsid w:val="00230C4A"/>
    <w:rsid w:val="00232FC2"/>
    <w:rsid w:val="002351CF"/>
    <w:rsid w:val="00250F74"/>
    <w:rsid w:val="002516AC"/>
    <w:rsid w:val="00256DEE"/>
    <w:rsid w:val="002621C0"/>
    <w:rsid w:val="00263B6C"/>
    <w:rsid w:val="00273179"/>
    <w:rsid w:val="00273BF7"/>
    <w:rsid w:val="0027641B"/>
    <w:rsid w:val="00291C81"/>
    <w:rsid w:val="00296945"/>
    <w:rsid w:val="002A21D7"/>
    <w:rsid w:val="002A2D90"/>
    <w:rsid w:val="002A2E91"/>
    <w:rsid w:val="002A4710"/>
    <w:rsid w:val="002A7025"/>
    <w:rsid w:val="002B2E04"/>
    <w:rsid w:val="002C6A82"/>
    <w:rsid w:val="002C6EC3"/>
    <w:rsid w:val="002D429B"/>
    <w:rsid w:val="002F21F1"/>
    <w:rsid w:val="002F57BB"/>
    <w:rsid w:val="002F5BF2"/>
    <w:rsid w:val="002F5CAC"/>
    <w:rsid w:val="002F6E31"/>
    <w:rsid w:val="00301CA0"/>
    <w:rsid w:val="00303191"/>
    <w:rsid w:val="00323DA8"/>
    <w:rsid w:val="00343157"/>
    <w:rsid w:val="00346CAA"/>
    <w:rsid w:val="00356E5E"/>
    <w:rsid w:val="00370D0B"/>
    <w:rsid w:val="00384962"/>
    <w:rsid w:val="00384A3D"/>
    <w:rsid w:val="003865DC"/>
    <w:rsid w:val="003869F5"/>
    <w:rsid w:val="003B26D0"/>
    <w:rsid w:val="003B4575"/>
    <w:rsid w:val="003C11B1"/>
    <w:rsid w:val="003C7147"/>
    <w:rsid w:val="003D2E92"/>
    <w:rsid w:val="003D4FE6"/>
    <w:rsid w:val="003E6B76"/>
    <w:rsid w:val="003E76D6"/>
    <w:rsid w:val="004006E9"/>
    <w:rsid w:val="00400CCF"/>
    <w:rsid w:val="00401979"/>
    <w:rsid w:val="00402241"/>
    <w:rsid w:val="00402B94"/>
    <w:rsid w:val="004053F5"/>
    <w:rsid w:val="00413DB7"/>
    <w:rsid w:val="004210D7"/>
    <w:rsid w:val="0042199E"/>
    <w:rsid w:val="00425773"/>
    <w:rsid w:val="00426088"/>
    <w:rsid w:val="00426D07"/>
    <w:rsid w:val="00427910"/>
    <w:rsid w:val="00432193"/>
    <w:rsid w:val="00432458"/>
    <w:rsid w:val="00441B95"/>
    <w:rsid w:val="004479A5"/>
    <w:rsid w:val="00447C77"/>
    <w:rsid w:val="00450A7F"/>
    <w:rsid w:val="0045587C"/>
    <w:rsid w:val="00461C75"/>
    <w:rsid w:val="004625B9"/>
    <w:rsid w:val="00465DD9"/>
    <w:rsid w:val="00471456"/>
    <w:rsid w:val="0048033B"/>
    <w:rsid w:val="00480740"/>
    <w:rsid w:val="00480A9F"/>
    <w:rsid w:val="004828B3"/>
    <w:rsid w:val="00486569"/>
    <w:rsid w:val="0048733E"/>
    <w:rsid w:val="00491330"/>
    <w:rsid w:val="004924C4"/>
    <w:rsid w:val="004A3D32"/>
    <w:rsid w:val="004A7ADA"/>
    <w:rsid w:val="004B3013"/>
    <w:rsid w:val="004B5F7C"/>
    <w:rsid w:val="004B6080"/>
    <w:rsid w:val="004C0DB0"/>
    <w:rsid w:val="004C3B8D"/>
    <w:rsid w:val="004D5198"/>
    <w:rsid w:val="004E0313"/>
    <w:rsid w:val="004E1161"/>
    <w:rsid w:val="004F0966"/>
    <w:rsid w:val="004F6281"/>
    <w:rsid w:val="005041B8"/>
    <w:rsid w:val="00505993"/>
    <w:rsid w:val="00511B10"/>
    <w:rsid w:val="00514253"/>
    <w:rsid w:val="00520DBE"/>
    <w:rsid w:val="005248A3"/>
    <w:rsid w:val="005273B5"/>
    <w:rsid w:val="005407A8"/>
    <w:rsid w:val="00540A1D"/>
    <w:rsid w:val="00541AF4"/>
    <w:rsid w:val="0054343B"/>
    <w:rsid w:val="00547A32"/>
    <w:rsid w:val="00547BBE"/>
    <w:rsid w:val="00550F3F"/>
    <w:rsid w:val="00551079"/>
    <w:rsid w:val="005579DF"/>
    <w:rsid w:val="005673A1"/>
    <w:rsid w:val="0057247A"/>
    <w:rsid w:val="005779EA"/>
    <w:rsid w:val="00592CD3"/>
    <w:rsid w:val="005A17EC"/>
    <w:rsid w:val="005A55A0"/>
    <w:rsid w:val="005A7183"/>
    <w:rsid w:val="005B01FD"/>
    <w:rsid w:val="005B0736"/>
    <w:rsid w:val="005B36C1"/>
    <w:rsid w:val="005B7BE7"/>
    <w:rsid w:val="005C167D"/>
    <w:rsid w:val="005C6018"/>
    <w:rsid w:val="005C71DD"/>
    <w:rsid w:val="005C7F04"/>
    <w:rsid w:val="005D2FC7"/>
    <w:rsid w:val="005D4491"/>
    <w:rsid w:val="005E1689"/>
    <w:rsid w:val="005E3CFE"/>
    <w:rsid w:val="005F01E3"/>
    <w:rsid w:val="005F74EF"/>
    <w:rsid w:val="00600342"/>
    <w:rsid w:val="00603F08"/>
    <w:rsid w:val="00610F06"/>
    <w:rsid w:val="00625B7A"/>
    <w:rsid w:val="0063392A"/>
    <w:rsid w:val="006371AE"/>
    <w:rsid w:val="00637A81"/>
    <w:rsid w:val="00643340"/>
    <w:rsid w:val="00643D48"/>
    <w:rsid w:val="00643E3B"/>
    <w:rsid w:val="0064419B"/>
    <w:rsid w:val="00645975"/>
    <w:rsid w:val="00646CB5"/>
    <w:rsid w:val="00651C09"/>
    <w:rsid w:val="0065235F"/>
    <w:rsid w:val="006552C7"/>
    <w:rsid w:val="00656175"/>
    <w:rsid w:val="006678AE"/>
    <w:rsid w:val="006743D0"/>
    <w:rsid w:val="00674B8A"/>
    <w:rsid w:val="006765A6"/>
    <w:rsid w:val="006771D8"/>
    <w:rsid w:val="00683498"/>
    <w:rsid w:val="006834B7"/>
    <w:rsid w:val="006843CA"/>
    <w:rsid w:val="00695147"/>
    <w:rsid w:val="006A0F61"/>
    <w:rsid w:val="006A640C"/>
    <w:rsid w:val="006B1B0B"/>
    <w:rsid w:val="006B54A2"/>
    <w:rsid w:val="006C700D"/>
    <w:rsid w:val="006D0837"/>
    <w:rsid w:val="006D5019"/>
    <w:rsid w:val="006E28D8"/>
    <w:rsid w:val="006E3AB9"/>
    <w:rsid w:val="006E3DFE"/>
    <w:rsid w:val="006E4A45"/>
    <w:rsid w:val="006F359D"/>
    <w:rsid w:val="0070144A"/>
    <w:rsid w:val="0071624D"/>
    <w:rsid w:val="00716C5F"/>
    <w:rsid w:val="00717467"/>
    <w:rsid w:val="00735037"/>
    <w:rsid w:val="007351C2"/>
    <w:rsid w:val="00740185"/>
    <w:rsid w:val="00765C82"/>
    <w:rsid w:val="00765D40"/>
    <w:rsid w:val="00766351"/>
    <w:rsid w:val="00767990"/>
    <w:rsid w:val="00776223"/>
    <w:rsid w:val="00776AAB"/>
    <w:rsid w:val="00781960"/>
    <w:rsid w:val="007A0C24"/>
    <w:rsid w:val="007A265C"/>
    <w:rsid w:val="007B107C"/>
    <w:rsid w:val="007B2493"/>
    <w:rsid w:val="007C1C3B"/>
    <w:rsid w:val="007C1F8C"/>
    <w:rsid w:val="007C3E91"/>
    <w:rsid w:val="007C664A"/>
    <w:rsid w:val="007C72AE"/>
    <w:rsid w:val="007C7DAD"/>
    <w:rsid w:val="007D55D1"/>
    <w:rsid w:val="007D59D2"/>
    <w:rsid w:val="007E28A2"/>
    <w:rsid w:val="007E3A1B"/>
    <w:rsid w:val="007E57E2"/>
    <w:rsid w:val="007E5CDE"/>
    <w:rsid w:val="007F41B7"/>
    <w:rsid w:val="00811F3D"/>
    <w:rsid w:val="008164C4"/>
    <w:rsid w:val="008236FE"/>
    <w:rsid w:val="008266F9"/>
    <w:rsid w:val="00826FD1"/>
    <w:rsid w:val="0083150F"/>
    <w:rsid w:val="00844EBE"/>
    <w:rsid w:val="0084527B"/>
    <w:rsid w:val="00845581"/>
    <w:rsid w:val="008503CE"/>
    <w:rsid w:val="0085225C"/>
    <w:rsid w:val="008526BC"/>
    <w:rsid w:val="00856890"/>
    <w:rsid w:val="0086731A"/>
    <w:rsid w:val="00867CF9"/>
    <w:rsid w:val="008719E3"/>
    <w:rsid w:val="00874E40"/>
    <w:rsid w:val="008758BA"/>
    <w:rsid w:val="00876645"/>
    <w:rsid w:val="0088687A"/>
    <w:rsid w:val="0089163E"/>
    <w:rsid w:val="0089344A"/>
    <w:rsid w:val="00895636"/>
    <w:rsid w:val="008966BA"/>
    <w:rsid w:val="008A09D1"/>
    <w:rsid w:val="008A4E50"/>
    <w:rsid w:val="008A7242"/>
    <w:rsid w:val="008B1AAA"/>
    <w:rsid w:val="008B28C6"/>
    <w:rsid w:val="008D48DE"/>
    <w:rsid w:val="008E4D7C"/>
    <w:rsid w:val="008E53E3"/>
    <w:rsid w:val="008E5A5D"/>
    <w:rsid w:val="008F12A3"/>
    <w:rsid w:val="008F1820"/>
    <w:rsid w:val="008F234C"/>
    <w:rsid w:val="009053D2"/>
    <w:rsid w:val="00906C8E"/>
    <w:rsid w:val="009113B2"/>
    <w:rsid w:val="009148F9"/>
    <w:rsid w:val="00914DCE"/>
    <w:rsid w:val="00917456"/>
    <w:rsid w:val="0093055C"/>
    <w:rsid w:val="00936E20"/>
    <w:rsid w:val="00941AE7"/>
    <w:rsid w:val="0095493A"/>
    <w:rsid w:val="00954DF5"/>
    <w:rsid w:val="0097730D"/>
    <w:rsid w:val="00981E29"/>
    <w:rsid w:val="00986812"/>
    <w:rsid w:val="00986A12"/>
    <w:rsid w:val="00987701"/>
    <w:rsid w:val="00990D6E"/>
    <w:rsid w:val="009918C8"/>
    <w:rsid w:val="00993E94"/>
    <w:rsid w:val="009B19AB"/>
    <w:rsid w:val="009B5247"/>
    <w:rsid w:val="009C4524"/>
    <w:rsid w:val="009D4430"/>
    <w:rsid w:val="009E460B"/>
    <w:rsid w:val="009E52E2"/>
    <w:rsid w:val="009E6D8D"/>
    <w:rsid w:val="009F503F"/>
    <w:rsid w:val="009F7B00"/>
    <w:rsid w:val="00A0103A"/>
    <w:rsid w:val="00A06AD5"/>
    <w:rsid w:val="00A1036D"/>
    <w:rsid w:val="00A10E2D"/>
    <w:rsid w:val="00A17218"/>
    <w:rsid w:val="00A241C0"/>
    <w:rsid w:val="00A243BD"/>
    <w:rsid w:val="00A245D7"/>
    <w:rsid w:val="00A30312"/>
    <w:rsid w:val="00A307BE"/>
    <w:rsid w:val="00A3144D"/>
    <w:rsid w:val="00A36970"/>
    <w:rsid w:val="00A37F01"/>
    <w:rsid w:val="00A43F48"/>
    <w:rsid w:val="00A46DBC"/>
    <w:rsid w:val="00A51B95"/>
    <w:rsid w:val="00A54542"/>
    <w:rsid w:val="00A62D25"/>
    <w:rsid w:val="00A63AA1"/>
    <w:rsid w:val="00A70209"/>
    <w:rsid w:val="00A7147D"/>
    <w:rsid w:val="00A7187D"/>
    <w:rsid w:val="00A737AC"/>
    <w:rsid w:val="00A75DDC"/>
    <w:rsid w:val="00AA059E"/>
    <w:rsid w:val="00AA0DF3"/>
    <w:rsid w:val="00AA351E"/>
    <w:rsid w:val="00AA6598"/>
    <w:rsid w:val="00AB19FB"/>
    <w:rsid w:val="00AB2786"/>
    <w:rsid w:val="00AB661A"/>
    <w:rsid w:val="00AB67F6"/>
    <w:rsid w:val="00AB6C00"/>
    <w:rsid w:val="00AC29F6"/>
    <w:rsid w:val="00AC6CD6"/>
    <w:rsid w:val="00AD0173"/>
    <w:rsid w:val="00AD5D70"/>
    <w:rsid w:val="00AE149F"/>
    <w:rsid w:val="00AE3E5B"/>
    <w:rsid w:val="00AF2297"/>
    <w:rsid w:val="00AF4A71"/>
    <w:rsid w:val="00AF6CC2"/>
    <w:rsid w:val="00AF7BA6"/>
    <w:rsid w:val="00B01BEB"/>
    <w:rsid w:val="00B028F5"/>
    <w:rsid w:val="00B1658E"/>
    <w:rsid w:val="00B25281"/>
    <w:rsid w:val="00B3074E"/>
    <w:rsid w:val="00B42783"/>
    <w:rsid w:val="00B4345C"/>
    <w:rsid w:val="00B44409"/>
    <w:rsid w:val="00B553DE"/>
    <w:rsid w:val="00B57810"/>
    <w:rsid w:val="00B632F6"/>
    <w:rsid w:val="00B63FC8"/>
    <w:rsid w:val="00B7053D"/>
    <w:rsid w:val="00B72B8B"/>
    <w:rsid w:val="00B7614A"/>
    <w:rsid w:val="00B8220E"/>
    <w:rsid w:val="00B8234E"/>
    <w:rsid w:val="00B830EA"/>
    <w:rsid w:val="00B83767"/>
    <w:rsid w:val="00B85118"/>
    <w:rsid w:val="00B87503"/>
    <w:rsid w:val="00B9187D"/>
    <w:rsid w:val="00BA33DC"/>
    <w:rsid w:val="00BA3676"/>
    <w:rsid w:val="00BA42EB"/>
    <w:rsid w:val="00BA4990"/>
    <w:rsid w:val="00BA4E36"/>
    <w:rsid w:val="00BB004D"/>
    <w:rsid w:val="00BB222F"/>
    <w:rsid w:val="00BB6D69"/>
    <w:rsid w:val="00BB765C"/>
    <w:rsid w:val="00BC0874"/>
    <w:rsid w:val="00BC3670"/>
    <w:rsid w:val="00BD5844"/>
    <w:rsid w:val="00BE119A"/>
    <w:rsid w:val="00BE2976"/>
    <w:rsid w:val="00BF2283"/>
    <w:rsid w:val="00BF463D"/>
    <w:rsid w:val="00BF6CA5"/>
    <w:rsid w:val="00C25471"/>
    <w:rsid w:val="00C30E04"/>
    <w:rsid w:val="00C34311"/>
    <w:rsid w:val="00C34540"/>
    <w:rsid w:val="00C45106"/>
    <w:rsid w:val="00C469D0"/>
    <w:rsid w:val="00C55873"/>
    <w:rsid w:val="00C81917"/>
    <w:rsid w:val="00C83007"/>
    <w:rsid w:val="00C8333F"/>
    <w:rsid w:val="00C83BF3"/>
    <w:rsid w:val="00C8586C"/>
    <w:rsid w:val="00C863E5"/>
    <w:rsid w:val="00C876F3"/>
    <w:rsid w:val="00C92740"/>
    <w:rsid w:val="00C95B58"/>
    <w:rsid w:val="00C9648A"/>
    <w:rsid w:val="00CA24D2"/>
    <w:rsid w:val="00CA77B2"/>
    <w:rsid w:val="00CB0A97"/>
    <w:rsid w:val="00CB4A54"/>
    <w:rsid w:val="00CB72EA"/>
    <w:rsid w:val="00CC7722"/>
    <w:rsid w:val="00CD0957"/>
    <w:rsid w:val="00CE01E2"/>
    <w:rsid w:val="00CE193B"/>
    <w:rsid w:val="00CE4437"/>
    <w:rsid w:val="00CF2978"/>
    <w:rsid w:val="00D00B0B"/>
    <w:rsid w:val="00D10FB0"/>
    <w:rsid w:val="00D11651"/>
    <w:rsid w:val="00D16598"/>
    <w:rsid w:val="00D20F33"/>
    <w:rsid w:val="00D21C73"/>
    <w:rsid w:val="00D223F9"/>
    <w:rsid w:val="00D315B3"/>
    <w:rsid w:val="00D369A2"/>
    <w:rsid w:val="00D45698"/>
    <w:rsid w:val="00D46264"/>
    <w:rsid w:val="00D650EE"/>
    <w:rsid w:val="00D65A44"/>
    <w:rsid w:val="00D702DB"/>
    <w:rsid w:val="00D728C2"/>
    <w:rsid w:val="00D73537"/>
    <w:rsid w:val="00D73834"/>
    <w:rsid w:val="00D77DCE"/>
    <w:rsid w:val="00D82730"/>
    <w:rsid w:val="00D83733"/>
    <w:rsid w:val="00D852FA"/>
    <w:rsid w:val="00D87EB3"/>
    <w:rsid w:val="00D92266"/>
    <w:rsid w:val="00DA023C"/>
    <w:rsid w:val="00DA02AA"/>
    <w:rsid w:val="00DA45BA"/>
    <w:rsid w:val="00DA5548"/>
    <w:rsid w:val="00DB0DBB"/>
    <w:rsid w:val="00DB181A"/>
    <w:rsid w:val="00DB3554"/>
    <w:rsid w:val="00DB48B8"/>
    <w:rsid w:val="00DC2EDD"/>
    <w:rsid w:val="00DD53AF"/>
    <w:rsid w:val="00DD5A28"/>
    <w:rsid w:val="00DE488B"/>
    <w:rsid w:val="00DF1E68"/>
    <w:rsid w:val="00DF65DD"/>
    <w:rsid w:val="00E100B1"/>
    <w:rsid w:val="00E20822"/>
    <w:rsid w:val="00E31450"/>
    <w:rsid w:val="00E37080"/>
    <w:rsid w:val="00E41EB5"/>
    <w:rsid w:val="00E46638"/>
    <w:rsid w:val="00E55576"/>
    <w:rsid w:val="00E62AFA"/>
    <w:rsid w:val="00E630EB"/>
    <w:rsid w:val="00E64900"/>
    <w:rsid w:val="00E71EBF"/>
    <w:rsid w:val="00E72D37"/>
    <w:rsid w:val="00E74BEA"/>
    <w:rsid w:val="00E77562"/>
    <w:rsid w:val="00E80BD0"/>
    <w:rsid w:val="00E97073"/>
    <w:rsid w:val="00EA16D0"/>
    <w:rsid w:val="00EA2DC9"/>
    <w:rsid w:val="00EA6A5F"/>
    <w:rsid w:val="00EC06B4"/>
    <w:rsid w:val="00EE487C"/>
    <w:rsid w:val="00EF0188"/>
    <w:rsid w:val="00EF1B08"/>
    <w:rsid w:val="00EF3B7C"/>
    <w:rsid w:val="00EF51BF"/>
    <w:rsid w:val="00EF696E"/>
    <w:rsid w:val="00F05C1D"/>
    <w:rsid w:val="00F06602"/>
    <w:rsid w:val="00F1184D"/>
    <w:rsid w:val="00F15B3A"/>
    <w:rsid w:val="00F30FB6"/>
    <w:rsid w:val="00F433E4"/>
    <w:rsid w:val="00F46CAB"/>
    <w:rsid w:val="00F52030"/>
    <w:rsid w:val="00F56C52"/>
    <w:rsid w:val="00F60C66"/>
    <w:rsid w:val="00F610F3"/>
    <w:rsid w:val="00F62B2E"/>
    <w:rsid w:val="00F71F41"/>
    <w:rsid w:val="00F80385"/>
    <w:rsid w:val="00F84253"/>
    <w:rsid w:val="00F92763"/>
    <w:rsid w:val="00F95983"/>
    <w:rsid w:val="00F96871"/>
    <w:rsid w:val="00FA14A0"/>
    <w:rsid w:val="00FA3F35"/>
    <w:rsid w:val="00FB1F10"/>
    <w:rsid w:val="00FB3705"/>
    <w:rsid w:val="00FC20BA"/>
    <w:rsid w:val="00FC6B49"/>
    <w:rsid w:val="00FD0F78"/>
    <w:rsid w:val="00FE08EE"/>
    <w:rsid w:val="00FE3A2E"/>
    <w:rsid w:val="00FF59DE"/>
    <w:rsid w:val="00FF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845E1"/>
  <w15:chartTrackingRefBased/>
  <w15:docId w15:val="{85229809-5793-4A50-A9AD-5F4E9271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1F8C"/>
    <w:rPr>
      <w:rFonts w:eastAsia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7C1F8C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C1F8C"/>
    <w:rPr>
      <w:vertAlign w:val="superscript"/>
    </w:rPr>
  </w:style>
  <w:style w:type="paragraph" w:styleId="a6">
    <w:name w:val="List Paragraph"/>
    <w:basedOn w:val="a"/>
    <w:uiPriority w:val="34"/>
    <w:qFormat/>
    <w:rsid w:val="008266F9"/>
    <w:pPr>
      <w:ind w:left="720"/>
      <w:contextualSpacing/>
    </w:pPr>
    <w:rPr>
      <w:rFonts w:eastAsia="Calibri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826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6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26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6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6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6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8266F9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8266F9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8266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6AC695F41B83C681A28CC92DBAFC49331C9BA56E1337E8E401B25951A1FBA4F5ED746F4540F559rAK5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026AC695F41B83C681A28CC92DBAFC49331C9BA56E1337E8E401B25951A1FBA4F5ED746F4540F258rAK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6AC695F41B83C681A28CC92DBAFC49331C9BA56E1337E8E401B25951A1FBA4F5ED746F4541F753rAKC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E3321-4BB7-4ADE-A225-2EB47393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47</Pages>
  <Words>14577</Words>
  <Characters>83089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Юлия Сергеевна Гуреева</cp:lastModifiedBy>
  <cp:revision>50</cp:revision>
  <cp:lastPrinted>2022-06-23T07:30:00Z</cp:lastPrinted>
  <dcterms:created xsi:type="dcterms:W3CDTF">2022-03-31T14:24:00Z</dcterms:created>
  <dcterms:modified xsi:type="dcterms:W3CDTF">2022-07-07T13:14:00Z</dcterms:modified>
</cp:coreProperties>
</file>