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A70" w:rsidRDefault="00212A70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</w:p>
    <w:p w:rsidR="00C243CD" w:rsidRDefault="00C243CD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Приложение к</w:t>
      </w:r>
      <w:r w:rsidR="008A14CE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постановлению</w:t>
      </w:r>
      <w:r w:rsidR="00E22E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главы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</w:p>
    <w:p w:rsidR="008A14CE" w:rsidRPr="00C243CD" w:rsidRDefault="008A14CE" w:rsidP="008A14CE">
      <w:pPr>
        <w:ind w:left="1132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630AA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«</w:t>
      </w:r>
      <w:r w:rsidR="00EC26F8">
        <w:rPr>
          <w:rFonts w:ascii="Times New Roman" w:hAnsi="Times New Roman" w:cs="Times New Roman"/>
          <w:sz w:val="20"/>
          <w:szCs w:val="20"/>
        </w:rPr>
        <w:t xml:space="preserve"> </w:t>
      </w:r>
      <w:r w:rsidR="00645029">
        <w:rPr>
          <w:rFonts w:ascii="Times New Roman" w:hAnsi="Times New Roman" w:cs="Times New Roman"/>
          <w:sz w:val="20"/>
          <w:szCs w:val="20"/>
        </w:rPr>
        <w:t>11.11.2020г.</w:t>
      </w:r>
      <w:r w:rsidR="00EC26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»</w:t>
      </w:r>
      <w:r w:rsidR="00FE42B2">
        <w:rPr>
          <w:rFonts w:ascii="Times New Roman" w:hAnsi="Times New Roman" w:cs="Times New Roman"/>
          <w:sz w:val="20"/>
          <w:szCs w:val="20"/>
        </w:rPr>
        <w:t xml:space="preserve">  </w:t>
      </w:r>
      <w:r w:rsidR="0015471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9F2F15">
        <w:rPr>
          <w:rFonts w:ascii="Times New Roman" w:hAnsi="Times New Roman" w:cs="Times New Roman"/>
          <w:sz w:val="20"/>
          <w:szCs w:val="20"/>
        </w:rPr>
        <w:t xml:space="preserve"> </w:t>
      </w:r>
      <w:r w:rsidR="00645029">
        <w:rPr>
          <w:rFonts w:ascii="Times New Roman" w:hAnsi="Times New Roman" w:cs="Times New Roman"/>
          <w:sz w:val="20"/>
          <w:szCs w:val="20"/>
        </w:rPr>
        <w:t>567/11</w:t>
      </w:r>
    </w:p>
    <w:p w:rsidR="00C243CD" w:rsidRPr="00C243CD" w:rsidRDefault="00C243CD" w:rsidP="00C243CD">
      <w:pPr>
        <w:rPr>
          <w:rFonts w:ascii="Times New Roman" w:hAnsi="Times New Roman" w:cs="Times New Roman"/>
          <w:sz w:val="20"/>
          <w:szCs w:val="20"/>
        </w:rPr>
      </w:pPr>
    </w:p>
    <w:p w:rsidR="00C243CD" w:rsidRPr="00C243CD" w:rsidRDefault="00C243CD" w:rsidP="00C243CD">
      <w:pPr>
        <w:rPr>
          <w:rFonts w:ascii="Times New Roman" w:hAnsi="Times New Roman" w:cs="Times New Roman"/>
          <w:sz w:val="20"/>
          <w:szCs w:val="20"/>
        </w:rPr>
      </w:pPr>
    </w:p>
    <w:p w:rsidR="004A6F7E" w:rsidRDefault="00C243CD" w:rsidP="004A6F7E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МУНИЦИПАЛЬНАЯ ПРОГРАММА </w:t>
      </w:r>
      <w:r w:rsidR="004A6F7E">
        <w:rPr>
          <w:rFonts w:ascii="Times New Roman" w:hAnsi="Times New Roman" w:cs="Times New Roman"/>
          <w:b/>
          <w:bCs/>
          <w:sz w:val="20"/>
          <w:szCs w:val="20"/>
        </w:rPr>
        <w:t>ГОРОДСКОГО ОКРУГА ИСТРА</w:t>
      </w:r>
    </w:p>
    <w:p w:rsidR="003D73B1" w:rsidRDefault="00C243CD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>«СТРОИТЕЛЬСТВО ОБЪЕКТОВ СОЦИАЛЬНОЙ ИНФРАСТРУКТУРЫ</w:t>
      </w:r>
      <w:r w:rsidR="00A7018A" w:rsidRPr="00413734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="00292013"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>
        <w:rPr>
          <w:rFonts w:ascii="Times New Roman" w:hAnsi="Times New Roman" w:cs="Times New Roman"/>
          <w:b/>
          <w:bCs/>
          <w:sz w:val="20"/>
          <w:szCs w:val="20"/>
        </w:rPr>
        <w:t>НА 2020-2024ГОДЫ</w:t>
      </w:r>
    </w:p>
    <w:p w:rsidR="003D73B1" w:rsidRDefault="003D73B1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D62D6" w:rsidRPr="003D73B1" w:rsidRDefault="004A6F7E" w:rsidP="003D73B1">
      <w:pPr>
        <w:pStyle w:val="a4"/>
        <w:numPr>
          <w:ilvl w:val="0"/>
          <w:numId w:val="38"/>
        </w:numPr>
        <w:jc w:val="center"/>
        <w:rPr>
          <w:rFonts w:ascii="Times New Roman" w:hAnsi="Times New Roman"/>
          <w:b/>
          <w:bCs/>
          <w:sz w:val="20"/>
        </w:rPr>
      </w:pPr>
      <w:r w:rsidRPr="003D73B1">
        <w:rPr>
          <w:rFonts w:ascii="Times New Roman" w:hAnsi="Times New Roman"/>
          <w:b/>
          <w:bCs/>
          <w:sz w:val="20"/>
        </w:rPr>
        <w:t>Паспорт муниципальной программы "Строительство объектов социальной инфраструктуры"</w:t>
      </w:r>
    </w:p>
    <w:p w:rsidR="002D62D6" w:rsidRPr="00FE738B" w:rsidRDefault="002D62D6" w:rsidP="002D62D6">
      <w:pPr>
        <w:rPr>
          <w:rFonts w:ascii="Arial" w:hAnsi="Arial" w:cs="Arial"/>
        </w:rPr>
      </w:pPr>
    </w:p>
    <w:tbl>
      <w:tblPr>
        <w:tblW w:w="4882" w:type="pct"/>
        <w:tblInd w:w="250" w:type="dxa"/>
        <w:tblLook w:val="04A0" w:firstRow="1" w:lastRow="0" w:firstColumn="1" w:lastColumn="0" w:noHBand="0" w:noVBand="1"/>
      </w:tblPr>
      <w:tblGrid>
        <w:gridCol w:w="5009"/>
        <w:gridCol w:w="2177"/>
        <w:gridCol w:w="1726"/>
        <w:gridCol w:w="1732"/>
        <w:gridCol w:w="1732"/>
        <w:gridCol w:w="1732"/>
        <w:gridCol w:w="2019"/>
      </w:tblGrid>
      <w:tr w:rsidR="00B33557" w:rsidRPr="00C243CD" w:rsidTr="0059622E">
        <w:trPr>
          <w:trHeight w:val="6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3557" w:rsidRPr="00C243CD" w:rsidRDefault="00B33557" w:rsidP="00C243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3B1" w:rsidRPr="00C243CD" w:rsidTr="0059622E">
        <w:trPr>
          <w:trHeight w:val="548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0D7F53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</w:t>
            </w:r>
            <w:r w:rsidR="003D73B1" w:rsidRPr="00C243CD">
              <w:rPr>
                <w:rFonts w:ascii="Times New Roman" w:hAnsi="Times New Roman" w:cs="Times New Roman"/>
                <w:sz w:val="20"/>
                <w:szCs w:val="20"/>
              </w:rPr>
              <w:t>аместитель главы администрации городского округа Истра</w:t>
            </w:r>
            <w:r w:rsidR="00AB6CE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В.А. Шевяков</w:t>
            </w:r>
          </w:p>
        </w:tc>
      </w:tr>
      <w:tr w:rsidR="003D73B1" w:rsidRPr="00C243CD" w:rsidTr="0059622E">
        <w:trPr>
          <w:trHeight w:val="556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з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муниципальной программы   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C03C95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Заказчик - Администрация городского округа Истра, Разработчик - 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 w:rsidR="00BC6AD5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D73B1" w:rsidRPr="00C243CD" w:rsidTr="0059622E">
        <w:trPr>
          <w:trHeight w:val="556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1469C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>овышение уровня комфортного проживания</w:t>
            </w:r>
            <w:r w:rsidR="00E95E5E">
              <w:rPr>
                <w:rFonts w:ascii="Times New Roman" w:hAnsi="Times New Roman" w:cs="Times New Roman"/>
                <w:sz w:val="20"/>
                <w:szCs w:val="20"/>
              </w:rPr>
              <w:t xml:space="preserve"> и обеспеченности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 </w:t>
            </w:r>
            <w:r w:rsidR="003D73B1" w:rsidRPr="00C243CD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 xml:space="preserve"> объектами социального назначения.</w:t>
            </w:r>
          </w:p>
        </w:tc>
      </w:tr>
      <w:tr w:rsidR="003D73B1" w:rsidRPr="00C243CD" w:rsidTr="0059622E">
        <w:trPr>
          <w:trHeight w:val="55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19A" w:rsidRDefault="003D73B1" w:rsidP="003D73B1">
            <w:pPr>
              <w:pStyle w:val="ConsPlusCell"/>
            </w:pPr>
            <w:bookmarkStart w:id="0" w:name="_Hlk15465990"/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  <w:r w:rsidR="000A419A">
              <w:t xml:space="preserve"> </w:t>
            </w:r>
          </w:p>
          <w:p w:rsidR="003D73B1" w:rsidRPr="008761DF" w:rsidRDefault="000A419A" w:rsidP="003D73B1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5 </w:t>
            </w:r>
            <w:bookmarkStart w:id="1" w:name="_Hlk19633007"/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(реконструкция) объектов физической культуры и спорта»</w:t>
            </w:r>
          </w:p>
          <w:bookmarkEnd w:id="1"/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7 «Обеспечивающая программа»</w:t>
            </w:r>
            <w:bookmarkEnd w:id="0"/>
          </w:p>
        </w:tc>
      </w:tr>
      <w:tr w:rsidR="003D73B1" w:rsidRPr="00C243CD" w:rsidTr="0059622E">
        <w:trPr>
          <w:trHeight w:val="397"/>
        </w:trPr>
        <w:tc>
          <w:tcPr>
            <w:tcW w:w="1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 по годам: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Расходы 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3D73B1" w:rsidRPr="00C243CD" w:rsidTr="0059622E">
        <w:trPr>
          <w:trHeight w:val="1335"/>
        </w:trPr>
        <w:tc>
          <w:tcPr>
            <w:tcW w:w="1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25EFB" w:rsidRPr="00C243CD" w:rsidTr="0059622E">
        <w:trPr>
          <w:trHeight w:val="825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EFB" w:rsidRPr="00C15B31" w:rsidRDefault="00025EFB" w:rsidP="00025EFB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Всего: </w:t>
            </w: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EFB" w:rsidRPr="00A9745E" w:rsidRDefault="00F929C9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C0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3651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</w:t>
            </w:r>
            <w:r w:rsidR="000B1F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1C0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214,76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EFB" w:rsidRPr="00FA643A" w:rsidRDefault="001C06A5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0B1F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107,68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EFB" w:rsidRPr="00A9745E" w:rsidRDefault="00333AFC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1 644 514,72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EFB" w:rsidRPr="007E7785" w:rsidRDefault="00333AFC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1 547 238,76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FB" w:rsidRPr="00C15B31" w:rsidRDefault="00025EFB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EFB" w:rsidRPr="00C15B31" w:rsidRDefault="00025EFB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22 018,2</w:t>
            </w:r>
          </w:p>
        </w:tc>
      </w:tr>
      <w:tr w:rsidR="00CF6C7F" w:rsidRPr="00C243CD" w:rsidTr="0059622E">
        <w:trPr>
          <w:trHeight w:val="63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C7F" w:rsidRPr="00C243CD" w:rsidRDefault="00CF6C7F" w:rsidP="00CF6C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6C7F" w:rsidRPr="00D071A9" w:rsidRDefault="00CF6C7F" w:rsidP="00CF6C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2 148 458,48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6C7F" w:rsidRPr="00D071A9" w:rsidRDefault="00CF6C7F" w:rsidP="00CF6C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5 501,05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6C7F" w:rsidRPr="00D071A9" w:rsidRDefault="00CF6C7F" w:rsidP="00CF6C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1 133 587,05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F6C7F" w:rsidRPr="00D071A9" w:rsidRDefault="00CF6C7F" w:rsidP="00CF6C7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1 009 370,38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7F" w:rsidRPr="00C243CD" w:rsidRDefault="00CF6C7F" w:rsidP="00CF6C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7F" w:rsidRPr="00C243CD" w:rsidRDefault="00CF6C7F" w:rsidP="00CF6C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EFB" w:rsidRPr="00C243CD" w:rsidTr="0059622E">
        <w:trPr>
          <w:trHeight w:val="1005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EFB" w:rsidRPr="00C243CD" w:rsidRDefault="00025EFB" w:rsidP="00025E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Истра     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EFB" w:rsidRPr="0059622E" w:rsidRDefault="00730BFA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29C9"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35769"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51</w:t>
            </w:r>
            <w:r w:rsidR="000B1F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835769"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756,28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EFB" w:rsidRPr="0059622E" w:rsidRDefault="00730BFA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B1F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606,63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EFB" w:rsidRPr="0059622E" w:rsidRDefault="00730BFA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510 927,67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EFB" w:rsidRPr="0059622E" w:rsidRDefault="00730BFA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537 868,38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FB" w:rsidRPr="0059622E" w:rsidRDefault="00025EFB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EFB" w:rsidRPr="0059622E" w:rsidRDefault="00025EFB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22 018,2</w:t>
            </w:r>
          </w:p>
        </w:tc>
      </w:tr>
      <w:tr w:rsidR="003D73B1" w:rsidRPr="00C243CD" w:rsidTr="0059622E">
        <w:trPr>
          <w:trHeight w:val="63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59622E" w:rsidRDefault="0036516E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="003D73B1"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59622E" w:rsidRDefault="0036516E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="003D73B1"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59622E" w:rsidRDefault="003D73B1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59622E" w:rsidRDefault="003D73B1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59622E" w:rsidRDefault="003D73B1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59622E" w:rsidRDefault="003D73B1" w:rsidP="00025EF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  <w:sectPr w:rsidR="00B33557" w:rsidRPr="00C243CD" w:rsidSect="00354FA3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851" w:right="253" w:bottom="567" w:left="284" w:header="709" w:footer="709" w:gutter="0"/>
          <w:cols w:space="708"/>
          <w:titlePg/>
          <w:docGrid w:linePitch="381"/>
        </w:sectPr>
      </w:pPr>
    </w:p>
    <w:p w:rsidR="00B33557" w:rsidRPr="00413734" w:rsidRDefault="00413734" w:rsidP="00826FEF">
      <w:pPr>
        <w:pStyle w:val="ConsPlusCell"/>
        <w:numPr>
          <w:ins w:id="2" w:author="Unknown" w:date="2013-05-11T12:38:00Z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2</w:t>
      </w:r>
      <w:r w:rsidR="00B33557" w:rsidRPr="00413734">
        <w:rPr>
          <w:rFonts w:ascii="Times New Roman" w:hAnsi="Times New Roman" w:cs="Times New Roman"/>
          <w:b/>
          <w:bCs/>
          <w:sz w:val="20"/>
          <w:szCs w:val="20"/>
        </w:rPr>
        <w:t>. Общая характеристика сферы реализации Программы.</w:t>
      </w:r>
    </w:p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Одним из ключевых приоритетов </w:t>
      </w:r>
      <w:r w:rsidR="0095783A">
        <w:rPr>
          <w:rFonts w:ascii="Times New Roman" w:hAnsi="Times New Roman" w:cs="Times New Roman"/>
          <w:sz w:val="20"/>
          <w:szCs w:val="20"/>
        </w:rPr>
        <w:t>муниципальной программы городского округа Истра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</w:t>
      </w:r>
      <w:r w:rsidR="0095783A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Актуальность муниципальной программы "Строительство объектов социальной инфраструктуры" на 20</w:t>
      </w:r>
      <w:r w:rsidR="00955B01" w:rsidRPr="00C243CD">
        <w:rPr>
          <w:rFonts w:ascii="Times New Roman" w:hAnsi="Times New Roman" w:cs="Times New Roman"/>
          <w:sz w:val="20"/>
          <w:szCs w:val="20"/>
        </w:rPr>
        <w:t>20</w:t>
      </w:r>
      <w:r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826FEF"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годы (далее - Программа) обусловлена увеличением рождаемости, усилением миграционных процессов в городском округе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большой нагрузкой существующих учреждений социальной сферы в связи с точечной застройкой 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жилых комплексов </w:t>
      </w:r>
      <w:r w:rsidRPr="00C243CD">
        <w:rPr>
          <w:rFonts w:ascii="Times New Roman" w:hAnsi="Times New Roman" w:cs="Times New Roman"/>
          <w:sz w:val="20"/>
          <w:szCs w:val="20"/>
        </w:rPr>
        <w:t>и появлением новых микрорайонов, а также ростом потребности населения в получении разнообразных услуг социальной сферы.</w:t>
      </w:r>
    </w:p>
    <w:p w:rsidR="00B33557" w:rsidRPr="00C243CD" w:rsidRDefault="00FE738B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</w:t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3914" w:rsidRPr="00C243CD" w:rsidRDefault="00B33557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493914" w:rsidRPr="00C243CD">
        <w:rPr>
          <w:rFonts w:ascii="Times New Roman" w:hAnsi="Times New Roman" w:cs="Times New Roman"/>
          <w:sz w:val="20"/>
          <w:szCs w:val="20"/>
        </w:rPr>
        <w:t>В системе образования городского округа Истра имеется ряд проблем, решение которых представляется необходимым в рамках реализации Программы</w:t>
      </w:r>
      <w:r w:rsidR="00EC0799">
        <w:rPr>
          <w:rFonts w:ascii="Times New Roman" w:hAnsi="Times New Roman" w:cs="Times New Roman"/>
          <w:sz w:val="20"/>
          <w:szCs w:val="20"/>
        </w:rPr>
        <w:t>: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1) Доступность дошкольного образования;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2) Наличие второй смены в общеобразовательных учреждениях.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2023 году необходимо обеспечить строительство новых и завершение строительства детских садов. 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Большое внимание уделяется развитию массовой физической культуры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13734" w:rsidRDefault="00B33557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E41EE5" w:rsidRPr="00C243CD">
        <w:rPr>
          <w:rFonts w:ascii="Times New Roman" w:hAnsi="Times New Roman" w:cs="Times New Roman"/>
          <w:sz w:val="20"/>
          <w:szCs w:val="20"/>
        </w:rPr>
        <w:t xml:space="preserve">Количество занимающихся физкультурой и спортом в городском округе Истра ежегодно увеличивается. </w:t>
      </w:r>
      <w:r w:rsidRPr="00C243CD">
        <w:rPr>
          <w:rFonts w:ascii="Times New Roman" w:hAnsi="Times New Roman" w:cs="Times New Roman"/>
          <w:sz w:val="20"/>
          <w:szCs w:val="20"/>
        </w:rPr>
        <w:t>При существующей динамике роста положительных результатов в развитии сферы физической культуры и спорта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отмечается низкая обеспеченность района спортивными сооружениями, в том числе, спортивными залами, крытыми хоккейными манежами</w:t>
      </w:r>
      <w:r w:rsidR="00025693" w:rsidRPr="00C243CD">
        <w:rPr>
          <w:rFonts w:ascii="Times New Roman" w:hAnsi="Times New Roman" w:cs="Times New Roman"/>
          <w:sz w:val="20"/>
          <w:szCs w:val="20"/>
        </w:rPr>
        <w:t>, ледовыми дворцами.</w:t>
      </w:r>
      <w:r w:rsidR="004137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413734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="00B33557" w:rsidRPr="00C243C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Комплексной стратегической целью социально-экономического развития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значительное повышение уровня и качества жизни населения.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   Исходя из поставленной цели, важнейшим приоритетом развития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:rsidR="00B33557" w:rsidRPr="00C243CD" w:rsidRDefault="00104958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Р</w:t>
      </w:r>
      <w:r w:rsidR="00B33557" w:rsidRPr="00C243CD">
        <w:rPr>
          <w:rFonts w:ascii="Times New Roman" w:hAnsi="Times New Roman" w:cs="Times New Roman"/>
          <w:sz w:val="20"/>
          <w:szCs w:val="20"/>
        </w:rPr>
        <w:t>еализаци</w:t>
      </w:r>
      <w:r>
        <w:rPr>
          <w:rFonts w:ascii="Times New Roman" w:hAnsi="Times New Roman" w:cs="Times New Roman"/>
          <w:sz w:val="20"/>
          <w:szCs w:val="20"/>
        </w:rPr>
        <w:t>я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данной программы нос</w:t>
      </w:r>
      <w:r>
        <w:rPr>
          <w:rFonts w:ascii="Times New Roman" w:hAnsi="Times New Roman" w:cs="Times New Roman"/>
          <w:sz w:val="20"/>
          <w:szCs w:val="20"/>
        </w:rPr>
        <w:t>и</w:t>
      </w:r>
      <w:r w:rsidR="00B33557" w:rsidRPr="00C243CD">
        <w:rPr>
          <w:rFonts w:ascii="Times New Roman" w:hAnsi="Times New Roman" w:cs="Times New Roman"/>
          <w:sz w:val="20"/>
          <w:szCs w:val="20"/>
        </w:rPr>
        <w:t>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>. Таким образом, наиболее целесообразно применить для реализации программы программно-целевой метод.</w:t>
      </w:r>
    </w:p>
    <w:p w:rsidR="00B33557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F4469" w:rsidRPr="00C243CD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2C1832" w:rsidRPr="00AD0EBA" w:rsidRDefault="002C1832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>Прогноз развития с учетом реализации муниципальной программы, включая возможные варианты решения проблемы,</w:t>
      </w:r>
    </w:p>
    <w:p w:rsidR="00B33557" w:rsidRPr="00AD0EBA" w:rsidRDefault="002C1832" w:rsidP="00104958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 оценку преимуществ и рисков, возникающих при выборе различных вариантов решения проблемы</w:t>
      </w:r>
      <w:r w:rsidR="00B33557" w:rsidRPr="00AD0EBA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025693" w:rsidRPr="00C243CD" w:rsidRDefault="00025693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5E57B4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Реализация программы "Строительство объектов социальной инфраструктуры" на 20</w:t>
      </w:r>
      <w:r w:rsidR="00025693" w:rsidRPr="00C243CD">
        <w:rPr>
          <w:rFonts w:ascii="Times New Roman" w:hAnsi="Times New Roman" w:cs="Times New Roman"/>
          <w:sz w:val="20"/>
          <w:szCs w:val="20"/>
        </w:rPr>
        <w:t>20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104958">
        <w:rPr>
          <w:rFonts w:ascii="Times New Roman" w:hAnsi="Times New Roman" w:cs="Times New Roman"/>
          <w:sz w:val="20"/>
          <w:szCs w:val="20"/>
        </w:rPr>
        <w:t>4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:rsidR="00B33557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Реализация мероприятий Программы будет способствовать: </w:t>
      </w:r>
    </w:p>
    <w:p w:rsidR="001D6ACF" w:rsidRDefault="001D6ACF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- в</w:t>
      </w:r>
      <w:r w:rsidRPr="001D6ACF">
        <w:rPr>
          <w:rFonts w:ascii="Times New Roman" w:hAnsi="Times New Roman" w:cs="Times New Roman"/>
          <w:sz w:val="20"/>
          <w:szCs w:val="20"/>
        </w:rPr>
        <w:t xml:space="preserve">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B33557" w:rsidRPr="00C243CD" w:rsidRDefault="00A81B1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Так,  благодаря вводу в эксплуатацию вновь построенных и реконструкции старых учреждений</w:t>
      </w:r>
      <w:r w:rsidR="00EC0799">
        <w:rPr>
          <w:rFonts w:ascii="Times New Roman" w:hAnsi="Times New Roman" w:cs="Times New Roman"/>
          <w:sz w:val="20"/>
          <w:szCs w:val="20"/>
        </w:rPr>
        <w:t>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 объектов социальной инфраструктуры повышается обеспеченность </w:t>
      </w:r>
      <w:r w:rsidR="00B33557" w:rsidRPr="00C243CD">
        <w:rPr>
          <w:rFonts w:ascii="Times New Roman" w:hAnsi="Times New Roman" w:cs="Times New Roman"/>
          <w:sz w:val="20"/>
          <w:szCs w:val="20"/>
        </w:rPr>
        <w:lastRenderedPageBreak/>
        <w:t>населения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объектами образовани</w:t>
      </w:r>
      <w:r w:rsidR="00025693" w:rsidRPr="00C243CD">
        <w:rPr>
          <w:rFonts w:ascii="Times New Roman" w:hAnsi="Times New Roman" w:cs="Times New Roman"/>
          <w:sz w:val="20"/>
          <w:szCs w:val="20"/>
        </w:rPr>
        <w:t>я,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спорта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и культуры, что влечёт за собой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ликвидацию второй смены в школах, наличие свободных мест в детских садах,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в целом. 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Pr="00AD0EBA" w:rsidRDefault="00B33557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>Перечень и краткое описание подпрограмм.</w:t>
      </w:r>
    </w:p>
    <w:p w:rsidR="00B33557" w:rsidRPr="00C243CD" w:rsidRDefault="00D05B6E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 xml:space="preserve">Комплексный характер целей и задач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D05B6E">
        <w:rPr>
          <w:rFonts w:ascii="Times New Roman" w:hAnsi="Times New Roman" w:cs="Times New Roman"/>
          <w:sz w:val="20"/>
          <w:szCs w:val="20"/>
        </w:rPr>
        <w:t xml:space="preserve"> обуславливает целесообразность использования программно-целевого метода для скоординированного достижения взаимоувязанных целей и решения соответствующих им задач как в целом по </w:t>
      </w:r>
      <w:r>
        <w:rPr>
          <w:rFonts w:ascii="Times New Roman" w:hAnsi="Times New Roman" w:cs="Times New Roman"/>
          <w:sz w:val="20"/>
          <w:szCs w:val="20"/>
        </w:rPr>
        <w:t>м</w:t>
      </w:r>
      <w:r w:rsidR="00EC0799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ниципальной</w:t>
      </w:r>
      <w:r w:rsidRPr="00D05B6E">
        <w:rPr>
          <w:rFonts w:ascii="Times New Roman" w:hAnsi="Times New Roman" w:cs="Times New Roman"/>
          <w:sz w:val="20"/>
          <w:szCs w:val="20"/>
        </w:rPr>
        <w:t xml:space="preserve"> программе, так и по ее отдельным блокам</w:t>
      </w:r>
      <w:r w:rsidR="00B33557" w:rsidRPr="00C243CD">
        <w:rPr>
          <w:rFonts w:ascii="Times New Roman" w:hAnsi="Times New Roman" w:cs="Times New Roman"/>
          <w:sz w:val="20"/>
          <w:szCs w:val="20"/>
        </w:rPr>
        <w:t>:</w:t>
      </w:r>
    </w:p>
    <w:p w:rsidR="00D05B6E" w:rsidRDefault="00F8123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ab/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В состав </w:t>
      </w:r>
      <w:r w:rsidR="00D05B6E">
        <w:rPr>
          <w:rFonts w:ascii="Times New Roman" w:hAnsi="Times New Roman" w:cs="Times New Roman"/>
          <w:sz w:val="20"/>
          <w:szCs w:val="20"/>
        </w:rPr>
        <w:t>муниципальной</w:t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 программы включены следующие подпрограммы:</w:t>
      </w:r>
    </w:p>
    <w:p w:rsidR="004F5791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3</w:t>
      </w:r>
      <w:r w:rsidRPr="004F5791">
        <w:rPr>
          <w:rFonts w:ascii="Times New Roman" w:hAnsi="Times New Roman" w:cs="Times New Roman"/>
          <w:sz w:val="20"/>
          <w:szCs w:val="20"/>
        </w:rPr>
        <w:t>. «Строительство (реконструкция) объектов образования»</w:t>
      </w:r>
      <w:r w:rsidR="00FE0D9A">
        <w:rPr>
          <w:rFonts w:ascii="Times New Roman" w:hAnsi="Times New Roman" w:cs="Times New Roman"/>
          <w:sz w:val="20"/>
          <w:szCs w:val="20"/>
        </w:rPr>
        <w:t>;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Мероприятия подпрограммы направлены:</w:t>
      </w:r>
    </w:p>
    <w:p w:rsidR="00FE0D9A" w:rsidRPr="00D05B6E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на </w:t>
      </w:r>
      <w:r w:rsidRPr="00D05B6E">
        <w:rPr>
          <w:rFonts w:ascii="Times New Roman" w:hAnsi="Times New Roman" w:cs="Times New Roman"/>
          <w:sz w:val="20"/>
          <w:szCs w:val="20"/>
        </w:rPr>
        <w:t>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>в части "Создание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обучения" - на создание и развитие в общеобразовательных организациях Московской области условий для ликвидации второй смены;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решение проблемы доступности общего дошкольного и общего образования в соответствии с потребностями граждан и требованиями развития экономики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с</w:t>
      </w:r>
      <w:r w:rsidRPr="00C243CD">
        <w:rPr>
          <w:rFonts w:ascii="Times New Roman" w:hAnsi="Times New Roman" w:cs="Times New Roman"/>
          <w:sz w:val="20"/>
          <w:szCs w:val="20"/>
        </w:rPr>
        <w:t xml:space="preserve">оздание дополнительных мест для обеспечения функционирования школ и детских садов в односменном режиме путем строительства общеобразовательных и дошкольных учреждений, а также реконструкции со строительством пристроек. </w:t>
      </w:r>
    </w:p>
    <w:p w:rsidR="002B5C4B" w:rsidRDefault="002B5C4B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Подпрограмма </w:t>
      </w:r>
      <w:r w:rsidR="00FE0D9A">
        <w:rPr>
          <w:rFonts w:ascii="Times New Roman" w:hAnsi="Times New Roman" w:cs="Times New Roman"/>
          <w:sz w:val="20"/>
          <w:szCs w:val="20"/>
        </w:rPr>
        <w:t>5. «</w:t>
      </w:r>
      <w:r w:rsidR="00FE0D9A" w:rsidRPr="00FE0D9A">
        <w:rPr>
          <w:rFonts w:ascii="Times New Roman" w:hAnsi="Times New Roman" w:cs="Times New Roman"/>
          <w:sz w:val="20"/>
          <w:szCs w:val="20"/>
        </w:rPr>
        <w:t>Строительство (реконструкция) объектов физической культуры и спорта»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9633335"/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 xml:space="preserve">5 </w:t>
      </w:r>
      <w:r w:rsidRPr="00FE0D9A">
        <w:rPr>
          <w:rFonts w:ascii="Times New Roman" w:hAnsi="Times New Roman" w:cs="Times New Roman"/>
          <w:sz w:val="20"/>
          <w:szCs w:val="20"/>
        </w:rPr>
        <w:t>направлены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End w:id="3"/>
      <w:r>
        <w:rPr>
          <w:rFonts w:ascii="Times New Roman" w:hAnsi="Times New Roman" w:cs="Times New Roman"/>
          <w:sz w:val="20"/>
          <w:szCs w:val="20"/>
        </w:rPr>
        <w:t xml:space="preserve">на создание объектов физической культуры и спорта </w:t>
      </w:r>
    </w:p>
    <w:p w:rsidR="00FE0D9A" w:rsidRPr="004F5791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731FF0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7</w:t>
      </w:r>
      <w:r w:rsidRPr="004F5791">
        <w:rPr>
          <w:rFonts w:ascii="Times New Roman" w:hAnsi="Times New Roman" w:cs="Times New Roman"/>
          <w:sz w:val="20"/>
          <w:szCs w:val="20"/>
        </w:rPr>
        <w:t xml:space="preserve"> «Обеспечивающая программа»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E0D9A">
        <w:rPr>
          <w:rFonts w:ascii="Times New Roman" w:hAnsi="Times New Roman" w:cs="Times New Roman"/>
          <w:sz w:val="20"/>
          <w:szCs w:val="20"/>
        </w:rPr>
        <w:t xml:space="preserve"> направлены </w:t>
      </w:r>
      <w:r>
        <w:rPr>
          <w:rFonts w:ascii="Times New Roman" w:hAnsi="Times New Roman" w:cs="Times New Roman"/>
          <w:sz w:val="20"/>
          <w:szCs w:val="20"/>
        </w:rPr>
        <w:t>на создание условий для реализации полномочий органов местного самоуправления</w:t>
      </w:r>
    </w:p>
    <w:p w:rsidR="00FE0D9A" w:rsidRPr="00C243CD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4F5791" w:rsidRPr="00C243CD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E62B3" w:rsidRPr="00AD0EBA" w:rsidRDefault="00AE62B3" w:rsidP="00F07175">
      <w:pPr>
        <w:pStyle w:val="ConsPlusCell"/>
        <w:numPr>
          <w:ilvl w:val="0"/>
          <w:numId w:val="30"/>
        </w:numPr>
        <w:jc w:val="center"/>
        <w:rPr>
          <w:rFonts w:ascii="Times New Roman" w:hAnsi="Times New Roman"/>
          <w:b/>
          <w:color w:val="000000"/>
          <w:sz w:val="20"/>
        </w:rPr>
      </w:pPr>
      <w:r w:rsidRPr="00AD0EBA">
        <w:rPr>
          <w:rFonts w:ascii="Times New Roman" w:hAnsi="Times New Roman"/>
          <w:b/>
          <w:color w:val="000000"/>
          <w:sz w:val="20"/>
        </w:rPr>
        <w:t>Обобщённая характеристика основных проблем и мероприятий программы.</w:t>
      </w:r>
    </w:p>
    <w:p w:rsidR="00AE62B3" w:rsidRPr="00413734" w:rsidRDefault="00AE62B3" w:rsidP="00AE62B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мероприятия муниципальной программы представляют собой укрупненное мероприятие, объединяющее группу мероприятий, направленных на решение задач, определенных в рамках реализации подпрограмм муниципальной программы.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Внутри подпрограмм мероприятия сгруппированы исходя из принципа соотнесения с задачей, достижению которой способствует их выполнение.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Перечни основных мероприятий и мероприятий приведены в соответствующих подпрограммах государственной программы. Отбор мероприятий для включения в Программу осуществляется исходя из их соответствия целям и задачам муниципальной программы, их общественной, социально-экономической и этнокультурной значимости.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мероприятий, приведенны</w:t>
      </w:r>
      <w:r w:rsidR="00715B45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 xml:space="preserve"> в </w:t>
      </w:r>
      <w:hyperlink r:id="rId12" w:anchor="P4751" w:history="1">
        <w:r>
          <w:rPr>
            <w:rStyle w:val="af8"/>
            <w:rFonts w:ascii="Times New Roman" w:hAnsi="Times New Roman"/>
            <w:color w:val="auto"/>
          </w:rPr>
          <w:t>подпрограмм</w:t>
        </w:r>
        <w:r w:rsidR="00715B45">
          <w:rPr>
            <w:rStyle w:val="af8"/>
            <w:rFonts w:ascii="Times New Roman" w:hAnsi="Times New Roman"/>
            <w:color w:val="auto"/>
          </w:rPr>
          <w:t>ах</w:t>
        </w:r>
      </w:hyperlink>
      <w:r>
        <w:t xml:space="preserve"> </w:t>
      </w:r>
      <w:r w:rsidR="00715B45" w:rsidRPr="00715B45">
        <w:rPr>
          <w:rFonts w:ascii="Times New Roman" w:hAnsi="Times New Roman" w:cs="Times New Roman"/>
        </w:rPr>
        <w:t xml:space="preserve">3; </w:t>
      </w:r>
      <w:r>
        <w:t xml:space="preserve"> </w:t>
      </w:r>
      <w:r>
        <w:rPr>
          <w:rFonts w:ascii="Times New Roman" w:hAnsi="Times New Roman" w:cs="Times New Roman"/>
        </w:rPr>
        <w:t>включает в себя мероприятия государственной программы «</w:t>
      </w:r>
      <w:r w:rsidR="00715B45">
        <w:rPr>
          <w:rFonts w:ascii="Times New Roman" w:hAnsi="Times New Roman" w:cs="Times New Roman"/>
        </w:rPr>
        <w:t>Строительство объектов социальной инфраструктуры</w:t>
      </w:r>
      <w:r>
        <w:rPr>
          <w:rFonts w:ascii="Times New Roman" w:hAnsi="Times New Roman" w:cs="Times New Roman"/>
        </w:rPr>
        <w:t>».</w:t>
      </w:r>
    </w:p>
    <w:p w:rsidR="00FE0D9A" w:rsidRDefault="00FE0D9A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приведенные в подпрограмме 5 включают в себя строительство объектов спортивного комплекса - Ледовый дворец в мкр. Полево, г. Истра, г.о. Истра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Финансирование мероприятий муниципальной программы осуществляется за счет средств бюджета Московской области, средств бюджета городского округа Истра, внебюджетных источников.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Ответственность за реализацию </w:t>
      </w:r>
      <w:r w:rsidR="00574116">
        <w:rPr>
          <w:rFonts w:ascii="Times New Roman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программы и обеспечение достижения запланированных показателей реализации несет Управление </w:t>
      </w:r>
      <w:r w:rsidR="007003B1">
        <w:rPr>
          <w:rFonts w:ascii="Times New Roman" w:hAnsi="Times New Roman" w:cs="Times New Roman"/>
        </w:rPr>
        <w:t xml:space="preserve">градостроительной </w:t>
      </w:r>
      <w:r w:rsidR="007003B1">
        <w:rPr>
          <w:rFonts w:ascii="Times New Roman" w:hAnsi="Times New Roman" w:cs="Times New Roman"/>
        </w:rPr>
        <w:lastRenderedPageBreak/>
        <w:t>деятельности</w:t>
      </w:r>
      <w:r>
        <w:rPr>
          <w:rFonts w:ascii="Times New Roman" w:hAnsi="Times New Roman" w:cs="Times New Roman"/>
        </w:rPr>
        <w:t xml:space="preserve"> администрации городского округа Истра.</w:t>
      </w:r>
    </w:p>
    <w:p w:rsidR="00AD0EBA" w:rsidRDefault="00AD0EBA" w:rsidP="003E285F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:rsidR="00210254" w:rsidRDefault="003E285F" w:rsidP="00210254">
      <w:pPr>
        <w:pStyle w:val="ConsPlusNormal"/>
        <w:numPr>
          <w:ilvl w:val="0"/>
          <w:numId w:val="30"/>
        </w:num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Планируемые результаты реализации муниципальной программы </w:t>
      </w:r>
    </w:p>
    <w:p w:rsidR="003E285F" w:rsidRDefault="00210254" w:rsidP="00210254">
      <w:pPr>
        <w:pStyle w:val="ConsPlusNormal"/>
        <w:ind w:left="1776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10254">
        <w:rPr>
          <w:rFonts w:ascii="Times New Roman" w:hAnsi="Times New Roman" w:cs="Times New Roman"/>
          <w:b/>
          <w:color w:val="000000"/>
        </w:rPr>
        <w:t>"Строительство объектов социальной инфраструктуры"</w:t>
      </w:r>
    </w:p>
    <w:p w:rsidR="003E285F" w:rsidRDefault="003E285F" w:rsidP="003E285F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4682"/>
        <w:gridCol w:w="1377"/>
        <w:gridCol w:w="964"/>
        <w:gridCol w:w="1261"/>
        <w:gridCol w:w="1020"/>
        <w:gridCol w:w="1020"/>
        <w:gridCol w:w="1020"/>
        <w:gridCol w:w="1020"/>
        <w:gridCol w:w="1020"/>
        <w:gridCol w:w="1413"/>
      </w:tblGrid>
      <w:tr w:rsidR="003E285F" w:rsidRPr="00693CA4" w:rsidTr="00E22BD3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Планируемые результаты реализации МП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Базовое значение на начало реализации программы/подпрограммы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3E285F" w:rsidRPr="00693CA4" w:rsidTr="00E22BD3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9E3452"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E285F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E285F" w:rsidRPr="00693CA4" w:rsidTr="00E22BD3"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86201" w:rsidP="009E07CC">
            <w:pPr>
              <w:autoSpaceDE w:val="0"/>
              <w:autoSpaceDN w:val="0"/>
              <w:adjustRightInd w:val="0"/>
              <w:spacing w:before="120" w:after="12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3" w:anchor="P1207" w:history="1">
              <w:r w:rsidR="003E285F" w:rsidRPr="00693CA4">
                <w:rPr>
                  <w:rStyle w:val="af8"/>
                  <w:rFonts w:ascii="Times New Roman" w:hAnsi="Times New Roman"/>
                  <w:b/>
                  <w:color w:val="000000"/>
                  <w:sz w:val="20"/>
                  <w:szCs w:val="20"/>
                </w:rPr>
                <w:t xml:space="preserve">Подпрограмма </w:t>
              </w:r>
            </w:hyperlink>
            <w:r w:rsidR="00662B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3E285F" w:rsidRPr="00693C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«</w:t>
            </w:r>
            <w:r w:rsidR="00662B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Строительство (реконструкция) объектов образования</w:t>
            </w:r>
            <w:r w:rsidR="003E285F" w:rsidRPr="00693C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9B5DB7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93CA4" w:rsidRDefault="00D11F86" w:rsidP="00356F8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2" w:type="dxa"/>
            <w:hideMark/>
          </w:tcPr>
          <w:p w:rsidR="009B5DB7" w:rsidRPr="00630AAF" w:rsidRDefault="009B5DB7" w:rsidP="0097092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</w:t>
            </w:r>
            <w:r w:rsidR="0097092C" w:rsidRPr="00630AAF">
              <w:rPr>
                <w:rFonts w:ascii="Times New Roman" w:hAnsi="Times New Roman" w:cs="Times New Roman"/>
                <w:sz w:val="20"/>
                <w:szCs w:val="20"/>
              </w:rPr>
              <w:t>общего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за счёт внебюджетных источников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30AAF" w:rsidRDefault="009B5DB7" w:rsidP="0097092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30AAF" w:rsidRDefault="009B5DB7" w:rsidP="00FF150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630AAF" w:rsidRDefault="001F7254" w:rsidP="001F725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30A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F62731" w:rsidRDefault="0097092C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F62731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F62731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F62731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630AAF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30AAF" w:rsidRDefault="0097092C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1F7254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D11F86" w:rsidP="009B5DB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F72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82" w:type="dxa"/>
          </w:tcPr>
          <w:p w:rsidR="001F7254" w:rsidRDefault="001F7254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72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общего образования за счёт бюджетных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  <w:p w:rsidR="001F7254" w:rsidRPr="001F7254" w:rsidRDefault="001F7254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54290F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«Современная школа»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1F7254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72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Pr="00FF150D" w:rsidRDefault="001F7254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Pr="00F62731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Pr="00F62731" w:rsidRDefault="005D2724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Pr="00F62731" w:rsidRDefault="0073289C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Pr="00F62731" w:rsidRDefault="0073289C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254" w:rsidRDefault="001F7254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E</w:t>
            </w:r>
            <w:r w:rsidR="009E7C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</w:t>
            </w:r>
          </w:p>
          <w:p w:rsidR="009E7CA3" w:rsidRPr="00E22BD3" w:rsidRDefault="009E7CA3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</w:tr>
      <w:tr w:rsidR="003D73B1" w:rsidRPr="00693CA4" w:rsidTr="005172BA"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62731" w:rsidRDefault="003D73B1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5 «Строительство (реконструкция</w:t>
            </w:r>
            <w:r w:rsidR="000A419A" w:rsidRPr="00F62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F627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физической культуры и спорта»</w:t>
            </w:r>
          </w:p>
          <w:p w:rsidR="006C60D1" w:rsidRPr="00F62731" w:rsidRDefault="006C60D1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73B1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767CD9" w:rsidP="009B5DB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D7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82" w:type="dxa"/>
          </w:tcPr>
          <w:p w:rsidR="003D73B1" w:rsidRPr="001F7254" w:rsidRDefault="008A3342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за счет средств </w:t>
            </w:r>
            <w:r w:rsidR="00880F50">
              <w:rPr>
                <w:rFonts w:ascii="Times New Roman" w:hAnsi="Times New Roman" w:cs="Times New Roman"/>
                <w:sz w:val="20"/>
                <w:szCs w:val="20"/>
              </w:rPr>
              <w:t xml:space="preserve">бюджетов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Московской области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8A3342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8A3342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8A3342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693CA4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5D2724" w:rsidRDefault="005D2724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62731" w:rsidRDefault="005D2724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62731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7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B1" w:rsidRPr="009B5DB7" w:rsidRDefault="008A3342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</w:tr>
    </w:tbl>
    <w:p w:rsidR="00133E77" w:rsidRDefault="00133E77" w:rsidP="00133E7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A3342" w:rsidRDefault="008A3342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4711D" w:rsidRDefault="0084711D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33E77" w:rsidRPr="001B114A" w:rsidRDefault="00133E77" w:rsidP="001B114A">
      <w:pPr>
        <w:pStyle w:val="a4"/>
        <w:widowControl w:val="0"/>
        <w:numPr>
          <w:ilvl w:val="0"/>
          <w:numId w:val="31"/>
        </w:numPr>
        <w:autoSpaceDE w:val="0"/>
        <w:autoSpaceDN w:val="0"/>
        <w:jc w:val="center"/>
        <w:rPr>
          <w:rFonts w:ascii="Times New Roman" w:hAnsi="Times New Roman"/>
          <w:b/>
          <w:sz w:val="22"/>
          <w:szCs w:val="22"/>
        </w:rPr>
      </w:pPr>
      <w:r w:rsidRPr="001B114A">
        <w:rPr>
          <w:rFonts w:ascii="Times New Roman" w:hAnsi="Times New Roman"/>
          <w:b/>
          <w:sz w:val="22"/>
          <w:szCs w:val="22"/>
        </w:rPr>
        <w:lastRenderedPageBreak/>
        <w:t>Методика расчета показателей эффективности реализации</w:t>
      </w:r>
    </w:p>
    <w:p w:rsidR="00133E77" w:rsidRDefault="00133E7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133E77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муниципальной программы «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Строительство объектов социальной инфраструктуры» </w:t>
      </w:r>
    </w:p>
    <w:p w:rsidR="00B22F47" w:rsidRPr="00133E77" w:rsidRDefault="00B22F4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tbl>
      <w:tblPr>
        <w:tblW w:w="147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B22F47" w:rsidRPr="00B22F47" w:rsidTr="00F43BE5">
        <w:trPr>
          <w:trHeight w:val="276"/>
        </w:trPr>
        <w:tc>
          <w:tcPr>
            <w:tcW w:w="738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Алгоритм расчета значений целевого показателя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Период представления отчетности</w:t>
            </w:r>
          </w:p>
        </w:tc>
      </w:tr>
      <w:tr w:rsidR="00B22F47" w:rsidRPr="00B22F47" w:rsidTr="00F43BE5">
        <w:trPr>
          <w:trHeight w:val="28"/>
        </w:trPr>
        <w:tc>
          <w:tcPr>
            <w:tcW w:w="738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2F47" w:rsidRPr="00B22F47" w:rsidTr="00F43BE5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" w:name="_Hlk19627455"/>
            <w:r w:rsidRPr="00B22F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</w:p>
        </w:tc>
      </w:tr>
      <w:tr w:rsidR="002A49DF" w:rsidRPr="002A49DF" w:rsidTr="00F43BE5">
        <w:trPr>
          <w:trHeight w:val="274"/>
        </w:trPr>
        <w:tc>
          <w:tcPr>
            <w:tcW w:w="738" w:type="dxa"/>
          </w:tcPr>
          <w:p w:rsidR="00B22F47" w:rsidRPr="00A66035" w:rsidRDefault="003D4BF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94" w:type="dxa"/>
          </w:tcPr>
          <w:p w:rsidR="00B22F47" w:rsidRPr="00630AAF" w:rsidRDefault="00B22F47" w:rsidP="0097092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</w:t>
            </w:r>
            <w:r w:rsidR="0097092C" w:rsidRPr="00630AAF">
              <w:rPr>
                <w:rFonts w:ascii="Times New Roman" w:hAnsi="Times New Roman" w:cs="Times New Roman"/>
                <w:sz w:val="20"/>
                <w:szCs w:val="20"/>
              </w:rPr>
              <w:t>общего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за счет внебюджетных источников</w:t>
            </w:r>
          </w:p>
        </w:tc>
        <w:tc>
          <w:tcPr>
            <w:tcW w:w="1217" w:type="dxa"/>
          </w:tcPr>
          <w:p w:rsidR="00B22F47" w:rsidRPr="00A66035" w:rsidRDefault="008C6FA0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22F47" w:rsidRPr="00A66035">
              <w:rPr>
                <w:rFonts w:ascii="Times New Roman" w:hAnsi="Times New Roman" w:cs="Times New Roman"/>
                <w:sz w:val="20"/>
                <w:szCs w:val="20"/>
              </w:rPr>
              <w:t>диница</w:t>
            </w:r>
          </w:p>
          <w:p w:rsidR="008C6FA0" w:rsidRPr="00A66035" w:rsidRDefault="008C6FA0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B22F47" w:rsidRPr="00A66035" w:rsidRDefault="00B22F47" w:rsidP="0097092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целевого показателя определяется исходя из количества выданных разрешений на ввод объектов </w:t>
            </w:r>
            <w:r w:rsidR="0097092C" w:rsidRPr="00630AAF">
              <w:rPr>
                <w:rFonts w:ascii="Times New Roman" w:hAnsi="Times New Roman" w:cs="Times New Roman"/>
                <w:sz w:val="20"/>
                <w:szCs w:val="20"/>
              </w:rPr>
              <w:t>общего</w:t>
            </w: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в эксплуатацию построенных за счет внебюджетных источников</w:t>
            </w:r>
          </w:p>
        </w:tc>
        <w:tc>
          <w:tcPr>
            <w:tcW w:w="3119" w:type="dxa"/>
          </w:tcPr>
          <w:p w:rsidR="00B22F47" w:rsidRPr="00A66035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жилищной политики Московской области</w:t>
            </w:r>
          </w:p>
        </w:tc>
        <w:tc>
          <w:tcPr>
            <w:tcW w:w="2977" w:type="dxa"/>
          </w:tcPr>
          <w:p w:rsidR="00B22F47" w:rsidRPr="00A66035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bookmarkEnd w:id="4"/>
      <w:tr w:rsidR="00B22F47" w:rsidRPr="00B22F47" w:rsidTr="00F43BE5">
        <w:trPr>
          <w:trHeight w:val="1603"/>
        </w:trPr>
        <w:tc>
          <w:tcPr>
            <w:tcW w:w="738" w:type="dxa"/>
          </w:tcPr>
          <w:p w:rsidR="00B22F47" w:rsidRPr="00B22F47" w:rsidRDefault="003D4BF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за счет бюджетных средств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 за счет бюджетных средств в эксплуатацию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строительного комплекса Московской области</w:t>
            </w:r>
          </w:p>
        </w:tc>
        <w:tc>
          <w:tcPr>
            <w:tcW w:w="297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8A3342" w:rsidRPr="00B22F47" w:rsidTr="005172BA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5 «Строительство (реконструкция</w:t>
            </w:r>
            <w:r w:rsid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8A3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физической культуры и спорта»</w:t>
            </w:r>
          </w:p>
        </w:tc>
      </w:tr>
      <w:tr w:rsidR="008A3342" w:rsidRPr="00B22F47" w:rsidTr="005172BA">
        <w:trPr>
          <w:trHeight w:val="274"/>
        </w:trPr>
        <w:tc>
          <w:tcPr>
            <w:tcW w:w="738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4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94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физической культуры и спорта за счет средств </w:t>
            </w:r>
            <w:r w:rsidR="005A4C08">
              <w:rPr>
                <w:rFonts w:ascii="Times New Roman" w:hAnsi="Times New Roman" w:cs="Times New Roman"/>
                <w:sz w:val="20"/>
                <w:szCs w:val="20"/>
              </w:rPr>
              <w:t xml:space="preserve">бюджетов </w:t>
            </w: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Московской области</w:t>
            </w:r>
          </w:p>
        </w:tc>
        <w:tc>
          <w:tcPr>
            <w:tcW w:w="1217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8A3342" w:rsidRPr="00B22F47" w:rsidRDefault="000A419A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19A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физической культуры и спорта в эксплуатацию построенных за счет средств бюджетов муниципальных образований Московской области</w:t>
            </w:r>
          </w:p>
        </w:tc>
        <w:tc>
          <w:tcPr>
            <w:tcW w:w="3119" w:type="dxa"/>
          </w:tcPr>
          <w:p w:rsidR="008A3342" w:rsidRPr="00B22F47" w:rsidRDefault="00C81E54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54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строительного комплекса Московской области</w:t>
            </w:r>
          </w:p>
        </w:tc>
        <w:tc>
          <w:tcPr>
            <w:tcW w:w="2977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</w:tbl>
    <w:p w:rsidR="00133E77" w:rsidRPr="00133E77" w:rsidRDefault="00133E77" w:rsidP="00133E7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</w:p>
    <w:p w:rsidR="00E57B86" w:rsidRDefault="00E57B86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0A419A" w:rsidRDefault="000A41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2B7FCB">
      <w:pPr>
        <w:pStyle w:val="ConsPlusCell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p w:rsidR="00A66035" w:rsidRDefault="00A66035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66035" w:rsidRDefault="00A66035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4711D" w:rsidRDefault="0084711D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33557" w:rsidRPr="001B114A" w:rsidRDefault="00E16B4B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8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bookmarkStart w:id="5" w:name="_Toc464227487"/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орядок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взаимодействия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ответственного за выполнение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подпрограмм </w:t>
      </w:r>
      <w:bookmarkEnd w:id="5"/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с заказчиком программы.</w:t>
      </w:r>
    </w:p>
    <w:p w:rsidR="00E57B86" w:rsidRPr="00C243CD" w:rsidRDefault="00E57B86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Заказчиком программы является Управление </w:t>
      </w:r>
      <w:r w:rsidR="003B5B71" w:rsidRPr="00C243CD">
        <w:rPr>
          <w:rFonts w:ascii="Times New Roman" w:hAnsi="Times New Roman" w:cs="Times New Roman"/>
          <w:sz w:val="20"/>
          <w:szCs w:val="20"/>
        </w:rPr>
        <w:t xml:space="preserve">градостроительной деятельности городского округа Истра </w:t>
      </w:r>
      <w:r w:rsidR="00E57B8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Ответственным за выполнение мероприятий муниципальной программы является </w:t>
      </w:r>
      <w:r w:rsidR="003B5B71" w:rsidRPr="00C243CD">
        <w:rPr>
          <w:rFonts w:ascii="Times New Roman" w:hAnsi="Times New Roman" w:cs="Times New Roman"/>
          <w:sz w:val="20"/>
          <w:szCs w:val="20"/>
        </w:rPr>
        <w:t>МКУ «Управление капитального строительства городского округа Истра»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Ответственный за выполнение мероприятий муниципальной программы: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разрабатывает муниципальную программу;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формирует прогноз расходов на реализацию мероприятий муниципальной программы</w:t>
      </w:r>
      <w:bookmarkStart w:id="6" w:name="Par210"/>
      <w:bookmarkEnd w:id="6"/>
      <w:r w:rsidR="00B33557" w:rsidRPr="00C243CD">
        <w:rPr>
          <w:rFonts w:ascii="Times New Roman" w:hAnsi="Times New Roman" w:cs="Times New Roman"/>
          <w:sz w:val="20"/>
          <w:szCs w:val="20"/>
        </w:rPr>
        <w:t>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участвует в обсуждении вопросов, связанных с реализацией и финансированием муниципальной программы;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вводит в подсистему ГАСУ МО отчетную информацию. По решению заказчика программы введение информации в подсистему ГАСУ МО осуществляется ответственным за выполнение мероприятия;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обеспечивает выполнение муниципальной программы, а также эффективность и результативность ее реализации;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представляет координатору муниципальной программы годовой отчет о реализации муниципальной программы;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</w:p>
    <w:p w:rsidR="004C600C" w:rsidRDefault="004C600C" w:rsidP="00413734">
      <w:pPr>
        <w:pStyle w:val="ConsPlusCell"/>
        <w:jc w:val="center"/>
        <w:rPr>
          <w:rFonts w:ascii="Times New Roman" w:hAnsi="Times New Roman" w:cs="Times New Roman"/>
          <w:sz w:val="20"/>
          <w:szCs w:val="20"/>
        </w:rPr>
      </w:pPr>
      <w:bookmarkStart w:id="7" w:name="_Toc464227488"/>
    </w:p>
    <w:p w:rsidR="00B33557" w:rsidRPr="001B114A" w:rsidRDefault="00C00E15" w:rsidP="002B7FCB">
      <w:pPr>
        <w:pStyle w:val="ConsPlusCell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B114A">
        <w:rPr>
          <w:rFonts w:ascii="Times New Roman" w:hAnsi="Times New Roman" w:cs="Times New Roman"/>
          <w:b/>
          <w:bCs/>
          <w:sz w:val="20"/>
          <w:szCs w:val="20"/>
        </w:rPr>
        <w:t>Состав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>форма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>и сроки предоставления отчетности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>о ходе реализации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7"/>
      <w:r w:rsidRPr="001B114A">
        <w:rPr>
          <w:rFonts w:ascii="Times New Roman" w:hAnsi="Times New Roman" w:cs="Times New Roman"/>
          <w:b/>
          <w:bCs/>
          <w:sz w:val="20"/>
          <w:szCs w:val="20"/>
        </w:rPr>
        <w:t>мероприятий программы</w:t>
      </w:r>
    </w:p>
    <w:p w:rsidR="00E119BE" w:rsidRPr="00C243CD" w:rsidRDefault="00E119BE" w:rsidP="002B7FCB">
      <w:pPr>
        <w:pStyle w:val="ConsPlusCell"/>
        <w:ind w:left="1429"/>
        <w:jc w:val="center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.1. С целью контроля за реализацией муниципальной программы, ответственный за выполнение мероприятий муниципальной программы ежеквартально до </w:t>
      </w:r>
      <w:r w:rsidR="00E57B86">
        <w:rPr>
          <w:rFonts w:ascii="Times New Roman" w:hAnsi="Times New Roman" w:cs="Times New Roman"/>
          <w:sz w:val="20"/>
          <w:szCs w:val="20"/>
        </w:rPr>
        <w:t>10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числа месяца, следующего за отчетным кварталом, формирует в подсистеме ГАСУ МО по форме, утвержденной Министерством экономики и финансов Московской области: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>.1.1.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33557" w:rsidRPr="00C243CD">
        <w:rPr>
          <w:rFonts w:ascii="Times New Roman" w:hAnsi="Times New Roman" w:cs="Times New Roman"/>
          <w:sz w:val="20"/>
          <w:szCs w:val="20"/>
        </w:rPr>
        <w:t>Оперативный отчет о реализации мероприятий муниципальной программы, который содержит: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 муниципальной программы;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аналитическую записку, в том числе с указанием причин несвоевременного выполнения мероприятий.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>.1.2. Результаты реализации муниципальной программы, которые содержат: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фактически достигнутые значения планируемых результатов реализации муниципальной программы;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аналитическую записку, в том числе с указанием причины невыполнения показателей, не достигших запланированного уровня.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>.2. Ответственный за выполнение мероприятий муниципальной программы ежегодно в срок до 1 марта года, следующего за отчетным, формирует в системе ГАСУ МО годовой отчет о реализации муниципальной программы для оценки эффективности реализации муниципальной программы по форме, утвержденной Министерством экономики и финансов Московской области, который содержит: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а) аналитическую записку, в которой указываются: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общий объем фактически произведенных расходов, в том числе по источникам финансирования;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б) таблицу, в которой указываются данные:</w:t>
      </w:r>
    </w:p>
    <w:p w:rsidR="00B33557" w:rsidRPr="00C243CD" w:rsidRDefault="00B33557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об использовании средств бюджета Московской области, бюджета городского округа</w:t>
      </w:r>
      <w:r w:rsidR="00C00E15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и </w:t>
      </w:r>
      <w:r w:rsidR="00BE2EF2" w:rsidRPr="00C243CD">
        <w:rPr>
          <w:rFonts w:ascii="Times New Roman" w:hAnsi="Times New Roman" w:cs="Times New Roman"/>
          <w:sz w:val="20"/>
          <w:szCs w:val="20"/>
        </w:rPr>
        <w:t xml:space="preserve">иных </w:t>
      </w:r>
      <w:r w:rsidRPr="00C243CD">
        <w:rPr>
          <w:rFonts w:ascii="Times New Roman" w:hAnsi="Times New Roman" w:cs="Times New Roman"/>
          <w:sz w:val="20"/>
          <w:szCs w:val="20"/>
        </w:rPr>
        <w:t>средств</w:t>
      </w:r>
      <w:r w:rsidR="00BE2EF2">
        <w:rPr>
          <w:rFonts w:ascii="Times New Roman" w:hAnsi="Times New Roman" w:cs="Times New Roman"/>
          <w:sz w:val="20"/>
          <w:szCs w:val="20"/>
        </w:rPr>
        <w:t>,</w:t>
      </w:r>
      <w:r w:rsidRPr="00C243CD">
        <w:rPr>
          <w:rFonts w:ascii="Times New Roman" w:hAnsi="Times New Roman" w:cs="Times New Roman"/>
          <w:sz w:val="20"/>
          <w:szCs w:val="20"/>
        </w:rPr>
        <w:t xml:space="preserve"> привлекаемых для реализации муниципальной программы источников по каждому мероприятию и в целом по муниципальной программе;</w:t>
      </w:r>
    </w:p>
    <w:p w:rsidR="00B33557" w:rsidRPr="00C243CD" w:rsidRDefault="00B33557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по всем мероприятиям, из них по не завершенным в утвержденные сроки, указываются причины их невыполнения и предложения по дальнейшей реализации;</w:t>
      </w:r>
    </w:p>
    <w:tbl>
      <w:tblPr>
        <w:tblW w:w="4870" w:type="pct"/>
        <w:tblInd w:w="-284" w:type="dxa"/>
        <w:tblLook w:val="04A0" w:firstRow="1" w:lastRow="0" w:firstColumn="1" w:lastColumn="0" w:noHBand="0" w:noVBand="1"/>
      </w:tblPr>
      <w:tblGrid>
        <w:gridCol w:w="2877"/>
        <w:gridCol w:w="1513"/>
        <w:gridCol w:w="2079"/>
        <w:gridCol w:w="1477"/>
        <w:gridCol w:w="1421"/>
        <w:gridCol w:w="1355"/>
        <w:gridCol w:w="1355"/>
        <w:gridCol w:w="1271"/>
        <w:gridCol w:w="1606"/>
      </w:tblGrid>
      <w:tr w:rsidR="0087440F" w:rsidRPr="00C243CD" w:rsidTr="002B7FCB">
        <w:trPr>
          <w:trHeight w:val="6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0215" w:rsidRDefault="002B7FCB" w:rsidP="002B7FCB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П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о планируемым результатам реализации муниципальной программы. По результатам, не достигшим запланированного уровня, приводятся причины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>невыполнения и предложения по их дальнейшему достижению.</w:t>
            </w:r>
          </w:p>
          <w:p w:rsidR="000A419A" w:rsidRDefault="000A419A" w:rsidP="002B7FCB">
            <w:pPr>
              <w:pStyle w:val="ConsPlusCell"/>
              <w:ind w:left="-1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2CDC" w:rsidRDefault="00902CDC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2CDC" w:rsidRDefault="00902CDC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0F" w:rsidRPr="00C243CD" w:rsidRDefault="00C1650D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>
              <w:rPr>
                <w:rFonts w:ascii="Times New Roman" w:hAnsi="Times New Roman" w:cs="Times New Roman"/>
                <w:sz w:val="20"/>
                <w:szCs w:val="20"/>
              </w:rPr>
              <w:t>риложение № 1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2B7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>рограмме</w:t>
            </w:r>
          </w:p>
          <w:p w:rsidR="0041068B" w:rsidRDefault="0041068B" w:rsidP="002B7F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E5" w:rsidRDefault="00F43BE5" w:rsidP="002B7FCB">
            <w:pPr>
              <w:pStyle w:val="ConsPlusCel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</w:t>
            </w:r>
            <w:r w:rsidR="002B7F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:rsidR="00F43BE5" w:rsidRDefault="00F43BE5" w:rsidP="002B7FCB">
            <w:pPr>
              <w:pStyle w:val="ConsPlusCell"/>
              <w:ind w:left="21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7440F" w:rsidRPr="003A6F5F" w:rsidRDefault="00210254" w:rsidP="002B7FCB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43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Подпрограммы</w:t>
            </w:r>
            <w:r w:rsidR="0087440F" w:rsidRPr="003A6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="00F43BE5">
              <w:t xml:space="preserve"> </w:t>
            </w:r>
            <w:r w:rsidR="00F43BE5" w:rsidRPr="00F43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</w:t>
            </w:r>
            <w:r w:rsidR="002B7F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F43BE5" w:rsidRPr="00F43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</w:tc>
      </w:tr>
      <w:tr w:rsidR="0087440F" w:rsidRPr="00C243CD" w:rsidTr="002B7FCB">
        <w:trPr>
          <w:trHeight w:val="7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F43BE5" w:rsidP="002B7FCB">
            <w:pPr>
              <w:pStyle w:val="ConsPlusCell"/>
              <w:ind w:left="-10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 з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подпрограммы      </w:t>
            </w:r>
          </w:p>
        </w:tc>
        <w:tc>
          <w:tcPr>
            <w:tcW w:w="40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444F0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44F03">
              <w:rPr>
                <w:rFonts w:ascii="Times New Roman" w:hAnsi="Times New Roman" w:cs="Times New Roman"/>
                <w:sz w:val="20"/>
                <w:szCs w:val="20"/>
              </w:rPr>
              <w:t>МКУ «У</w:t>
            </w:r>
            <w:r w:rsidR="00BC6AD5">
              <w:rPr>
                <w:rFonts w:ascii="Times New Roman" w:hAnsi="Times New Roman" w:cs="Times New Roman"/>
                <w:sz w:val="20"/>
                <w:szCs w:val="20"/>
              </w:rPr>
              <w:t>правление капитального строительства</w:t>
            </w:r>
            <w:r w:rsidRPr="00444F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7440F" w:rsidRPr="00C243CD" w:rsidTr="002B7FCB">
        <w:trPr>
          <w:trHeight w:val="630"/>
        </w:trPr>
        <w:tc>
          <w:tcPr>
            <w:tcW w:w="9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годам реализации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средств,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по годам: 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бюджетных средств    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    </w:t>
            </w:r>
          </w:p>
        </w:tc>
        <w:tc>
          <w:tcPr>
            <w:tcW w:w="283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Расходы (тыс. рублей) </w:t>
            </w:r>
          </w:p>
        </w:tc>
      </w:tr>
      <w:tr w:rsidR="0087440F" w:rsidRPr="00C243CD" w:rsidTr="00E175AE">
        <w:trPr>
          <w:trHeight w:val="855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2024год</w:t>
            </w:r>
          </w:p>
        </w:tc>
      </w:tr>
      <w:tr w:rsidR="00E175AE" w:rsidRPr="00C243CD" w:rsidTr="00E175AE">
        <w:trPr>
          <w:trHeight w:val="630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5AE" w:rsidRPr="00C243CD" w:rsidRDefault="00E175AE" w:rsidP="00E175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5AE" w:rsidRPr="00C243CD" w:rsidRDefault="00E175AE" w:rsidP="00E175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5AE" w:rsidRPr="00C243CD" w:rsidRDefault="00E175AE" w:rsidP="00E175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</w:t>
            </w:r>
            <w:r w:rsidR="003652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</w:t>
            </w: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501,99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365277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</w:t>
            </w:r>
            <w:r w:rsidR="00E175AE"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803,88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1 518 867,02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1 470 831,09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2A0788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2A0788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175AE" w:rsidRPr="00C243CD" w:rsidTr="00E175AE">
        <w:trPr>
          <w:trHeight w:val="1095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5AE" w:rsidRPr="00C243CD" w:rsidRDefault="00E175AE" w:rsidP="00E175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5AE" w:rsidRPr="00C243CD" w:rsidRDefault="00E175AE" w:rsidP="00E175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5AE" w:rsidRPr="00C243CD" w:rsidRDefault="00E175AE" w:rsidP="00E175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2 148 458,48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5 501,05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1 133 587,05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1 009 370,38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175AE" w:rsidRPr="00C243CD" w:rsidTr="00E175AE">
        <w:trPr>
          <w:trHeight w:val="945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5AE" w:rsidRPr="00C243CD" w:rsidRDefault="00E175AE" w:rsidP="00E175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5AE" w:rsidRPr="00C243CD" w:rsidRDefault="00E175AE" w:rsidP="00E175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5AE" w:rsidRPr="00C243CD" w:rsidRDefault="00E175AE" w:rsidP="00E175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1 246 043,51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399 302,83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385 279,97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461 460,71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5AE" w:rsidRPr="00D071A9" w:rsidRDefault="00E175AE" w:rsidP="00E175AE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B1BA7" w:rsidRPr="00C243CD" w:rsidTr="00E175AE">
        <w:trPr>
          <w:trHeight w:val="840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BA7" w:rsidRPr="00C243CD" w:rsidRDefault="00AB1BA7" w:rsidP="00AB1BA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BA7" w:rsidRPr="00C243CD" w:rsidRDefault="00AB1BA7" w:rsidP="00AB1BA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BA7" w:rsidRPr="00C243CD" w:rsidRDefault="00AB1BA7" w:rsidP="00AB1BA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1BA7" w:rsidRPr="00E175AE" w:rsidRDefault="00365277" w:rsidP="00AB1BA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="00AB1BA7" w:rsidRPr="00E17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000,0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1BA7" w:rsidRPr="00E175AE" w:rsidRDefault="00365277" w:rsidP="00AB1BA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="00AB1BA7" w:rsidRPr="00E17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1BA7" w:rsidRPr="00D071A9" w:rsidRDefault="00AB1BA7" w:rsidP="00AB1BA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B1BA7" w:rsidRPr="00D071A9" w:rsidRDefault="00AB1BA7" w:rsidP="00AB1BA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1BA7" w:rsidRPr="00D071A9" w:rsidRDefault="00AB1BA7" w:rsidP="00AB1B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1BA7" w:rsidRPr="00D071A9" w:rsidRDefault="00AB1BA7" w:rsidP="00AB1BA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567" w:left="1134" w:header="709" w:footer="709" w:gutter="0"/>
          <w:cols w:space="708"/>
          <w:titlePg/>
          <w:docGrid w:linePitch="381"/>
        </w:sectPr>
      </w:pPr>
    </w:p>
    <w:p w:rsidR="0087440F" w:rsidRPr="00D9120B" w:rsidRDefault="00D9120B" w:rsidP="00D9120B">
      <w:pPr>
        <w:pStyle w:val="ConsPlusCell"/>
        <w:numPr>
          <w:ilvl w:val="1"/>
          <w:numId w:val="33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</w:t>
      </w:r>
      <w:r w:rsidR="0087440F" w:rsidRPr="00D9120B">
        <w:rPr>
          <w:rFonts w:ascii="Times New Roman" w:hAnsi="Times New Roman" w:cs="Times New Roman"/>
          <w:b/>
          <w:bCs/>
          <w:sz w:val="20"/>
          <w:szCs w:val="20"/>
        </w:rPr>
        <w:t>Характеристика проблем, решаемых посредством мероприятий.</w:t>
      </w:r>
    </w:p>
    <w:p w:rsidR="0087440F" w:rsidRDefault="0087440F" w:rsidP="0087440F">
      <w:pPr>
        <w:pStyle w:val="ConsPlusCell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В системе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 xml:space="preserve">Истра </w:t>
      </w:r>
      <w:r w:rsidRPr="00C243CD">
        <w:rPr>
          <w:rFonts w:ascii="Times New Roman" w:hAnsi="Times New Roman" w:cs="Times New Roman"/>
          <w:sz w:val="20"/>
          <w:szCs w:val="20"/>
        </w:rPr>
        <w:t>имеется ряд проблем, решение которых представляется необходимым в рамках реализации подпрограммы.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Доступность дошкольного образования;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Наличие второй смены в общеобразовательных учреждениях.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очереди в дошкольные образовательные учреждения и обеспечения 100 процентов доступности дошкольного образования для детей от 3 до 7 лет. 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>Для сокращения очередности в местах в дошкольные</w:t>
      </w:r>
      <w:r>
        <w:rPr>
          <w:rFonts w:ascii="Times New Roman" w:hAnsi="Times New Roman" w:cs="Times New Roman"/>
          <w:sz w:val="20"/>
          <w:szCs w:val="20"/>
        </w:rPr>
        <w:t xml:space="preserve"> и общие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образовательные учреждения к 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году необходимо обеспечить </w:t>
      </w:r>
      <w:r w:rsidRPr="004C2186">
        <w:rPr>
          <w:rFonts w:ascii="Times New Roman" w:hAnsi="Times New Roman" w:cs="Times New Roman"/>
          <w:sz w:val="20"/>
          <w:szCs w:val="20"/>
        </w:rPr>
        <w:t xml:space="preserve">завершение строительства детских садов: на 125 мест г.о. Истра вблизи д. Высоково, на 120 мест д. Высоково, ЖК «Малая Истра», на 175 мест д. Красный Поселок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 w:rsidRPr="004C2186">
        <w:rPr>
          <w:rFonts w:ascii="Times New Roman" w:hAnsi="Times New Roman" w:cs="Times New Roman"/>
          <w:sz w:val="20"/>
          <w:szCs w:val="20"/>
        </w:rPr>
        <w:t>. Обушковское;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3BE5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строительств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новых школ на 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243CD">
        <w:rPr>
          <w:rFonts w:ascii="Times New Roman" w:hAnsi="Times New Roman" w:cs="Times New Roman"/>
          <w:sz w:val="20"/>
          <w:szCs w:val="20"/>
        </w:rPr>
        <w:t xml:space="preserve">00 мест </w:t>
      </w:r>
      <w:r>
        <w:rPr>
          <w:rFonts w:ascii="Times New Roman" w:hAnsi="Times New Roman" w:cs="Times New Roman"/>
          <w:sz w:val="20"/>
          <w:szCs w:val="20"/>
        </w:rPr>
        <w:t>п. Павловская Слобода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на 825 мест в г. Истра, мкр. Восточный, на 400мест школа (блок начальных классов) МОУ Глебовская СОШ, п. Глебовский, на 550мест д. Черная, мкр. Новое Нахабино,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>
        <w:rPr>
          <w:rFonts w:ascii="Times New Roman" w:hAnsi="Times New Roman" w:cs="Times New Roman"/>
          <w:sz w:val="20"/>
          <w:szCs w:val="20"/>
        </w:rPr>
        <w:t>. Павлослободское.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87440F" w:rsidRPr="00C243CD" w:rsidRDefault="00F43BE5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43BE5">
        <w:rPr>
          <w:rFonts w:ascii="Times New Roman" w:hAnsi="Times New Roman" w:cs="Times New Roman"/>
          <w:sz w:val="20"/>
          <w:szCs w:val="20"/>
        </w:rPr>
        <w:t>Таким образом, необходимость реализации основных мероприятий Подпрограммы 3 обусловлена высокой социальной значимостью решаемых задач по формированию условий для получения качественного общего образования.</w:t>
      </w:r>
    </w:p>
    <w:p w:rsidR="00725C5F" w:rsidRPr="00725C5F" w:rsidRDefault="00725C5F" w:rsidP="00725C5F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25C5F">
        <w:rPr>
          <w:rFonts w:ascii="Times New Roman" w:hAnsi="Times New Roman" w:cs="Times New Roman"/>
          <w:b/>
          <w:bCs/>
          <w:sz w:val="20"/>
          <w:szCs w:val="20"/>
        </w:rPr>
        <w:t>Организация строительства (реконструкции) объектов общего образования</w:t>
      </w:r>
    </w:p>
    <w:p w:rsidR="00725C5F" w:rsidRPr="00725C5F" w:rsidRDefault="00725C5F" w:rsidP="00725C5F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25C5F">
        <w:rPr>
          <w:rFonts w:ascii="Times New Roman" w:hAnsi="Times New Roman" w:cs="Times New Roman"/>
          <w:b/>
          <w:bCs/>
          <w:sz w:val="20"/>
          <w:szCs w:val="20"/>
        </w:rPr>
        <w:t>за счет внебюджетных источников</w:t>
      </w:r>
    </w:p>
    <w:p w:rsidR="00725C5F" w:rsidRPr="00725C5F" w:rsidRDefault="00725C5F" w:rsidP="00725C5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F43BE5" w:rsidRDefault="00725C5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725C5F">
        <w:rPr>
          <w:rFonts w:ascii="Times New Roman" w:hAnsi="Times New Roman" w:cs="Times New Roman"/>
          <w:sz w:val="20"/>
          <w:szCs w:val="20"/>
        </w:rPr>
        <w:t>Основное мероприятие направлено на строительство (реконструкцию) объектов общего образования за счет внебюджетных источников.</w:t>
      </w:r>
    </w:p>
    <w:p w:rsidR="00250769" w:rsidRDefault="00250769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Организация строительства (реконструкции) объектов дошкольного образования</w:t>
      </w: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за счет внебюджетных источников</w:t>
      </w: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A63DF9">
        <w:rPr>
          <w:rFonts w:ascii="Times New Roman" w:hAnsi="Times New Roman" w:cs="Times New Roman"/>
          <w:sz w:val="20"/>
          <w:szCs w:val="20"/>
        </w:rPr>
        <w:t>Основное мероприятие направлено на строительство (реконструкцию) объектов дошкольного образования за счет внебюджетных источников.</w:t>
      </w: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Федеральный проект «Современная школа»</w:t>
      </w: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A63DF9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A63DF9">
        <w:rPr>
          <w:rFonts w:ascii="Times New Roman" w:hAnsi="Times New Roman" w:cs="Times New Roman"/>
          <w:sz w:val="20"/>
          <w:szCs w:val="20"/>
        </w:rPr>
        <w:t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софинансирование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="0087440F" w:rsidRPr="00C243CD">
        <w:rPr>
          <w:rFonts w:ascii="Times New Roman" w:hAnsi="Times New Roman" w:cs="Times New Roman"/>
          <w:sz w:val="20"/>
          <w:szCs w:val="20"/>
        </w:rPr>
        <w:tab/>
      </w:r>
    </w:p>
    <w:p w:rsidR="0087440F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D9120B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t>10.3. Концептуальные направления реформирования, модернизации, преобразования отдельных сферы социально-экономического развития городского округа Истра, реализуемых в рамках Подпрограммы 3</w:t>
      </w:r>
    </w:p>
    <w:p w:rsidR="00D9120B" w:rsidRPr="00D9120B" w:rsidRDefault="00D9120B" w:rsidP="00D9120B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25076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Истра,</w:t>
      </w:r>
      <w:r w:rsidRPr="00D9120B">
        <w:rPr>
          <w:rFonts w:ascii="Times New Roman" w:hAnsi="Times New Roman" w:cs="Times New Roman"/>
          <w:sz w:val="20"/>
          <w:szCs w:val="20"/>
        </w:rPr>
        <w:t xml:space="preserve">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:rsidR="00D9120B" w:rsidRPr="00D9120B" w:rsidRDefault="00D9120B" w:rsidP="0025076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:rsidR="00D9120B" w:rsidRPr="00D9120B" w:rsidRDefault="00D9120B" w:rsidP="0025076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Органы местного самоуправления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(строительство новых зданий школ (пристроя к зданиям), проведение реконструкции, возврат в систему общего образования зданий, используемых не по назначению.</w:t>
      </w:r>
    </w:p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4C2186">
          <w:pgSz w:w="11906" w:h="16838"/>
          <w:pgMar w:top="1134" w:right="567" w:bottom="851" w:left="1134" w:header="709" w:footer="709" w:gutter="0"/>
          <w:cols w:space="708"/>
          <w:titlePg/>
          <w:docGrid w:linePitch="381"/>
        </w:sectPr>
      </w:pPr>
    </w:p>
    <w:tbl>
      <w:tblPr>
        <w:tblW w:w="5248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655"/>
        <w:gridCol w:w="2079"/>
        <w:gridCol w:w="1018"/>
        <w:gridCol w:w="1373"/>
        <w:gridCol w:w="1241"/>
        <w:gridCol w:w="1408"/>
        <w:gridCol w:w="1299"/>
        <w:gridCol w:w="1421"/>
        <w:gridCol w:w="1286"/>
        <w:gridCol w:w="1012"/>
        <w:gridCol w:w="693"/>
        <w:gridCol w:w="58"/>
        <w:gridCol w:w="1254"/>
        <w:gridCol w:w="61"/>
        <w:gridCol w:w="87"/>
        <w:gridCol w:w="1138"/>
        <w:gridCol w:w="32"/>
      </w:tblGrid>
      <w:tr w:rsidR="00B67D73" w:rsidRPr="00C243CD" w:rsidTr="00703D75">
        <w:trPr>
          <w:trHeight w:val="540"/>
        </w:trPr>
        <w:tc>
          <w:tcPr>
            <w:tcW w:w="463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D73" w:rsidRPr="00D9120B" w:rsidRDefault="001141CF" w:rsidP="001141CF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10.4</w:t>
            </w:r>
            <w:r w:rsidR="00B67D73" w:rsidRPr="00D912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Перечень мероприятий Подпрограммы 3 «Строительство (реконструкция) объектов образования» 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D73" w:rsidRPr="00D9120B" w:rsidRDefault="00B67D73" w:rsidP="001141CF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3EBB" w:rsidRPr="00C243CD" w:rsidTr="004F75FA">
        <w:trPr>
          <w:trHeight w:val="450"/>
          <w:tblHeader/>
        </w:trPr>
        <w:tc>
          <w:tcPr>
            <w:tcW w:w="203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№ пп</w:t>
            </w:r>
          </w:p>
        </w:tc>
        <w:tc>
          <w:tcPr>
            <w:tcW w:w="645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подпрограммы 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426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85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Объём финансирования мероприятий в базовом финансовом году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 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790" w:type="pct"/>
            <w:gridSpan w:val="6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Объем финансирования по годам, (тыс. руб.) </w:t>
            </w:r>
          </w:p>
        </w:tc>
        <w:tc>
          <w:tcPr>
            <w:tcW w:w="408" w:type="pct"/>
            <w:gridSpan w:val="2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выполнение мероприятия </w:t>
            </w:r>
            <w:r w:rsidR="00860215" w:rsidRPr="0086021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 xml:space="preserve">одпрограммы </w:t>
            </w:r>
            <w:r w:rsidR="00860215" w:rsidRPr="008602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0" w:type="pct"/>
            <w:gridSpan w:val="3"/>
            <w:shd w:val="clear" w:color="000000" w:fill="FFFFFF"/>
          </w:tcPr>
          <w:p w:rsidR="00860215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D73" w:rsidRPr="00C243CD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мероприятия Подпрограммы 3</w:t>
            </w:r>
          </w:p>
        </w:tc>
      </w:tr>
      <w:tr w:rsidR="00652319" w:rsidRPr="00C243CD" w:rsidTr="00703D75">
        <w:trPr>
          <w:gridAfter w:val="1"/>
          <w:wAfter w:w="10" w:type="pct"/>
          <w:trHeight w:val="555"/>
          <w:tblHeader/>
        </w:trPr>
        <w:tc>
          <w:tcPr>
            <w:tcW w:w="203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441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399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314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15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407" w:type="pct"/>
            <w:gridSpan w:val="2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319" w:rsidRPr="00C243CD" w:rsidTr="00703D75">
        <w:trPr>
          <w:gridAfter w:val="1"/>
          <w:wAfter w:w="10" w:type="pct"/>
          <w:trHeight w:val="966"/>
        </w:trPr>
        <w:tc>
          <w:tcPr>
            <w:tcW w:w="203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5" w:type="pct"/>
            <w:vMerge w:val="restart"/>
            <w:shd w:val="clear" w:color="000000" w:fill="FFFFFF"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</w:t>
            </w:r>
            <w:r w:rsidR="00DD3A7D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6. 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строительства (реконструкции) объектов </w:t>
            </w:r>
            <w:r w:rsidR="00DD3A7D"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общего 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образования за счет внебюджетных источников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2020год</w:t>
            </w:r>
          </w:p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B67D73" w:rsidRPr="00630AAF" w:rsidRDefault="009E7CA3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="0057337F" w:rsidRPr="00630A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B67D73" w:rsidRPr="00630A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000,0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:rsidR="00B67D73" w:rsidRPr="00630AAF" w:rsidRDefault="009E7CA3" w:rsidP="0065652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="00B67D73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B67D73" w:rsidRPr="00630AAF" w:rsidRDefault="009E7CA3" w:rsidP="0065652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="00B67D73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 w:val="restart"/>
            <w:shd w:val="clear" w:color="000000" w:fill="FFFFFF"/>
          </w:tcPr>
          <w:p w:rsidR="00B67D73" w:rsidRPr="00630AAF" w:rsidRDefault="00B67D73" w:rsidP="00B67D7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 w:val="restart"/>
            <w:shd w:val="clear" w:color="000000" w:fill="FFFFFF"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319" w:rsidRPr="00C243CD" w:rsidTr="00703D75">
        <w:trPr>
          <w:gridAfter w:val="1"/>
          <w:wAfter w:w="10" w:type="pct"/>
          <w:trHeight w:val="1395"/>
        </w:trPr>
        <w:tc>
          <w:tcPr>
            <w:tcW w:w="203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BB1ABE" w:rsidRPr="00630AAF" w:rsidRDefault="00BB1ABE" w:rsidP="00C1650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67D73" w:rsidRPr="00630AAF" w:rsidRDefault="009E7CA3" w:rsidP="00C1650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57337F" w:rsidRPr="00630A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B67D73" w:rsidRPr="00630A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</w:t>
            </w:r>
          </w:p>
          <w:p w:rsidR="00B67D73" w:rsidRPr="00630AAF" w:rsidRDefault="00B67D73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7" w:type="pct"/>
            <w:shd w:val="clear" w:color="000000" w:fill="FFFFFF"/>
            <w:vAlign w:val="center"/>
          </w:tcPr>
          <w:p w:rsidR="00B67D73" w:rsidRPr="00630AAF" w:rsidRDefault="009E7CA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B67D73" w:rsidRPr="00630AAF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B67D73" w:rsidRPr="00630AAF" w:rsidRDefault="009E7CA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B67D73" w:rsidRPr="00630AAF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CA3" w:rsidRPr="00C243CD" w:rsidTr="00703D75">
        <w:trPr>
          <w:gridAfter w:val="1"/>
          <w:wAfter w:w="10" w:type="pct"/>
          <w:trHeight w:val="555"/>
        </w:trPr>
        <w:tc>
          <w:tcPr>
            <w:tcW w:w="203" w:type="pct"/>
            <w:vMerge w:val="restart"/>
            <w:shd w:val="clear" w:color="000000" w:fill="FFFFFF"/>
            <w:vAlign w:val="center"/>
          </w:tcPr>
          <w:p w:rsidR="009E7CA3" w:rsidRPr="00C243CD" w:rsidRDefault="009E7CA3" w:rsidP="009E7C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45" w:type="pct"/>
            <w:vMerge w:val="restar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06.01 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(реконструкция) объектов общего образования за счет внебюджетных источников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Pr="00630A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0 000,0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 w:val="restart"/>
            <w:shd w:val="clear" w:color="000000" w:fill="FFFFFF"/>
          </w:tcPr>
          <w:p w:rsidR="009E7CA3" w:rsidRPr="00630AAF" w:rsidRDefault="009E7CA3" w:rsidP="009E7C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 w:val="restar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30AAF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образования, - 1 единиц. </w:t>
            </w:r>
          </w:p>
          <w:p w:rsidR="009E7CA3" w:rsidRPr="00630AAF" w:rsidRDefault="009E7CA3" w:rsidP="009E7CA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30AAF">
              <w:rPr>
                <w:rFonts w:ascii="Times New Roman" w:hAnsi="Times New Roman" w:cs="Times New Roman"/>
                <w:sz w:val="16"/>
                <w:szCs w:val="16"/>
              </w:rPr>
              <w:t>В том числе: 2020год -1</w:t>
            </w:r>
          </w:p>
        </w:tc>
      </w:tr>
      <w:tr w:rsidR="009E7CA3" w:rsidRPr="00C243CD" w:rsidTr="00703D75">
        <w:trPr>
          <w:gridAfter w:val="1"/>
          <w:wAfter w:w="10" w:type="pct"/>
          <w:trHeight w:val="555"/>
        </w:trPr>
        <w:tc>
          <w:tcPr>
            <w:tcW w:w="203" w:type="pct"/>
            <w:vMerge/>
            <w:shd w:val="clear" w:color="000000" w:fill="FFFFFF"/>
            <w:vAlign w:val="center"/>
          </w:tcPr>
          <w:p w:rsidR="009E7CA3" w:rsidRPr="00C243CD" w:rsidRDefault="009E7CA3" w:rsidP="009E7C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shd w:val="clear" w:color="000000" w:fill="FFFFFF"/>
            <w:vAlign w:val="center"/>
          </w:tcPr>
          <w:p w:rsidR="009E7CA3" w:rsidRPr="001908C4" w:rsidRDefault="009E7CA3" w:rsidP="009E7C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shd w:val="clear" w:color="000000" w:fill="FFFFFF"/>
            <w:vAlign w:val="center"/>
          </w:tcPr>
          <w:p w:rsidR="009E7CA3" w:rsidRPr="00C243CD" w:rsidRDefault="009E7CA3" w:rsidP="009E7C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</w:tcPr>
          <w:p w:rsidR="009E7CA3" w:rsidRPr="0097092C" w:rsidRDefault="009E7CA3" w:rsidP="009E7C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E7CA3" w:rsidRPr="00630AAF" w:rsidRDefault="009E7CA3" w:rsidP="009E7C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630A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0 000,0</w:t>
            </w:r>
          </w:p>
          <w:p w:rsidR="009E7CA3" w:rsidRPr="00630AAF" w:rsidRDefault="009E7CA3" w:rsidP="009E7CA3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7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9E7CA3" w:rsidRPr="00630AAF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9E7CA3" w:rsidRPr="0097092C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399" w:type="pct"/>
            <w:shd w:val="clear" w:color="000000" w:fill="FFFFFF"/>
            <w:vAlign w:val="center"/>
          </w:tcPr>
          <w:p w:rsidR="009E7CA3" w:rsidRPr="00C243CD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000000" w:fill="FFFFFF"/>
            <w:vAlign w:val="center"/>
          </w:tcPr>
          <w:p w:rsidR="009E7CA3" w:rsidRPr="00C243CD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9E7CA3" w:rsidRPr="00C243CD" w:rsidRDefault="009E7CA3" w:rsidP="009E7C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shd w:val="clear" w:color="000000" w:fill="FFFFFF"/>
          </w:tcPr>
          <w:p w:rsidR="009E7CA3" w:rsidRPr="00193F81" w:rsidRDefault="009E7CA3" w:rsidP="009E7C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shd w:val="clear" w:color="000000" w:fill="FFFFFF"/>
            <w:vAlign w:val="center"/>
          </w:tcPr>
          <w:p w:rsidR="009E7CA3" w:rsidRPr="00193F81" w:rsidRDefault="009E7CA3" w:rsidP="009E7C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319" w:rsidRPr="00C243CD" w:rsidTr="00703D75">
        <w:trPr>
          <w:gridAfter w:val="1"/>
          <w:wAfter w:w="10" w:type="pct"/>
          <w:trHeight w:val="759"/>
        </w:trPr>
        <w:tc>
          <w:tcPr>
            <w:tcW w:w="203" w:type="pct"/>
            <w:vMerge w:val="restar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54965270"/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5" w:type="pct"/>
            <w:vMerge w:val="restar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437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Е1.</w:t>
            </w:r>
            <w:r w:rsidRPr="00C5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1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«Современная школа»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C1650D" w:rsidRPr="00A9745E" w:rsidRDefault="00C1650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C1650D" w:rsidRPr="00D071A9" w:rsidRDefault="00FE347C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31 836,81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:rsidR="00C1650D" w:rsidRPr="00D071A9" w:rsidRDefault="00417287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3 090 710,17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D071A9" w:rsidRDefault="00703D75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387 096,48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C1650D" w:rsidRPr="00D071A9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03D75"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486 282,6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:rsidR="00C1650D" w:rsidRPr="00D071A9" w:rsidRDefault="00703D75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1 217 331,09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 w:val="restart"/>
            <w:shd w:val="clear" w:color="000000" w:fill="FFFFFF"/>
            <w:vAlign w:val="center"/>
          </w:tcPr>
          <w:p w:rsidR="00C1650D" w:rsidRPr="006E2308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Управление градостроительной деятельности городского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округа Истра; </w:t>
            </w:r>
          </w:p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399" w:type="pct"/>
            <w:gridSpan w:val="3"/>
            <w:vMerge w:val="restart"/>
            <w:shd w:val="clear" w:color="000000" w:fill="FFFFFF"/>
            <w:vAlign w:val="center"/>
          </w:tcPr>
          <w:p w:rsidR="00C1650D" w:rsidRPr="00463F96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введенных в эксплуатацию 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общего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образования, - </w:t>
            </w:r>
            <w:r w:rsidR="009E7CA3" w:rsidRPr="00463F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 xml:space="preserve"> единиц</w:t>
            </w:r>
            <w:r w:rsidR="009E7CA3" w:rsidRPr="00463F96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C1650D" w:rsidRPr="00463F96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  <w:p w:rsidR="00C1650D" w:rsidRPr="00463F96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>2021год-</w:t>
            </w:r>
            <w:r w:rsidR="009E7CA3" w:rsidRPr="00463F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C1650D" w:rsidRPr="00463F96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463F96">
              <w:rPr>
                <w:rFonts w:ascii="Times New Roman" w:hAnsi="Times New Roman" w:cs="Times New Roman"/>
                <w:sz w:val="16"/>
                <w:szCs w:val="16"/>
              </w:rPr>
              <w:t>2022год -</w:t>
            </w:r>
            <w:r w:rsidR="009E7C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652319" w:rsidRPr="00C243CD" w:rsidTr="00703D75">
        <w:trPr>
          <w:gridAfter w:val="1"/>
          <w:wAfter w:w="10" w:type="pct"/>
          <w:trHeight w:val="1103"/>
        </w:trPr>
        <w:tc>
          <w:tcPr>
            <w:tcW w:w="203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C1650D" w:rsidRPr="00D071A9" w:rsidRDefault="00FE347C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28 653,13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:rsidR="00C1650D" w:rsidRPr="00D071A9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762E" w:rsidRPr="00D071A9">
              <w:rPr>
                <w:rFonts w:ascii="Times New Roman" w:hAnsi="Times New Roman" w:cs="Times New Roman"/>
                <w:sz w:val="20"/>
                <w:szCs w:val="20"/>
              </w:rPr>
              <w:t> 148 458,48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D071A9" w:rsidRDefault="00F14A68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:rsidR="00C1650D" w:rsidRPr="00D071A9" w:rsidRDefault="008978BE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4A68" w:rsidRPr="00D071A9">
              <w:rPr>
                <w:rFonts w:ascii="Times New Roman" w:hAnsi="Times New Roman" w:cs="Times New Roman"/>
                <w:sz w:val="20"/>
                <w:szCs w:val="20"/>
              </w:rPr>
              <w:t> 133 587,05</w:t>
            </w:r>
          </w:p>
        </w:tc>
        <w:tc>
          <w:tcPr>
            <w:tcW w:w="399" w:type="pct"/>
            <w:shd w:val="clear" w:color="000000" w:fill="FFFFFF"/>
            <w:vAlign w:val="center"/>
            <w:hideMark/>
          </w:tcPr>
          <w:p w:rsidR="00C1650D" w:rsidRPr="00D071A9" w:rsidRDefault="00BC5BBE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14A68" w:rsidRPr="00D071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09 370,38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319" w:rsidRPr="00C243CD" w:rsidTr="00703D75">
        <w:trPr>
          <w:gridAfter w:val="1"/>
          <w:wAfter w:w="10" w:type="pct"/>
          <w:trHeight w:val="930"/>
        </w:trPr>
        <w:tc>
          <w:tcPr>
            <w:tcW w:w="203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C1650D" w:rsidRPr="00D071A9" w:rsidRDefault="00FE347C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3 183,68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:rsidR="00CE762E" w:rsidRPr="00D071A9" w:rsidRDefault="00703D75" w:rsidP="00CE762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942 251,69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D071A9" w:rsidRDefault="00703D75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381 59</w:t>
            </w:r>
            <w:r w:rsidR="001657FA" w:rsidRPr="00D071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,43</w:t>
            </w:r>
          </w:p>
        </w:tc>
        <w:tc>
          <w:tcPr>
            <w:tcW w:w="441" w:type="pct"/>
            <w:shd w:val="clear" w:color="000000" w:fill="FFFFFF"/>
            <w:vAlign w:val="center"/>
            <w:hideMark/>
          </w:tcPr>
          <w:p w:rsidR="00C1650D" w:rsidRPr="00D071A9" w:rsidRDefault="00703D75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352 695,55</w:t>
            </w:r>
          </w:p>
        </w:tc>
        <w:tc>
          <w:tcPr>
            <w:tcW w:w="399" w:type="pct"/>
            <w:shd w:val="clear" w:color="000000" w:fill="FFFFFF"/>
            <w:vAlign w:val="center"/>
            <w:hideMark/>
          </w:tcPr>
          <w:p w:rsidR="00C1650D" w:rsidRPr="00D071A9" w:rsidRDefault="00703D75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sz w:val="20"/>
                <w:szCs w:val="20"/>
              </w:rPr>
              <w:t>207 960,71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8"/>
      <w:tr w:rsidR="00417287" w:rsidRPr="00C243CD" w:rsidTr="00703D75">
        <w:trPr>
          <w:gridAfter w:val="1"/>
          <w:wAfter w:w="10" w:type="pct"/>
          <w:trHeight w:val="396"/>
        </w:trPr>
        <w:tc>
          <w:tcPr>
            <w:tcW w:w="203" w:type="pct"/>
            <w:vMerge w:val="restar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645" w:type="pct"/>
            <w:vMerge w:val="restart"/>
            <w:shd w:val="clear" w:color="000000" w:fill="FFFFFF"/>
            <w:vAlign w:val="center"/>
          </w:tcPr>
          <w:p w:rsidR="00417287" w:rsidRPr="00630AA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287" w:rsidRPr="00630AA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20152883"/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Е1.02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Капитальные вложения в объекты общего образования</w:t>
            </w:r>
            <w:bookmarkEnd w:id="9"/>
          </w:p>
        </w:tc>
        <w:tc>
          <w:tcPr>
            <w:tcW w:w="316" w:type="pct"/>
            <w:vMerge w:val="restart"/>
            <w:shd w:val="clear" w:color="000000" w:fill="FFFFFF"/>
            <w:vAlign w:val="center"/>
          </w:tcPr>
          <w:p w:rsidR="00417287" w:rsidRPr="00630AA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:rsidR="00417287" w:rsidRPr="00A9745E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17287" w:rsidRPr="00851D17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37" w:type="pct"/>
          </w:tcPr>
          <w:p w:rsidR="00417287" w:rsidRPr="0057337F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1 256 446,15</w:t>
            </w:r>
          </w:p>
        </w:tc>
        <w:tc>
          <w:tcPr>
            <w:tcW w:w="403" w:type="pct"/>
          </w:tcPr>
          <w:p w:rsidR="00417287" w:rsidRPr="002B580F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16 363,24</w:t>
            </w:r>
            <w:r w:rsidR="00EA132C" w:rsidRPr="00EA1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них бонусы 13 835,00</w:t>
            </w:r>
          </w:p>
        </w:tc>
        <w:tc>
          <w:tcPr>
            <w:tcW w:w="441" w:type="pct"/>
          </w:tcPr>
          <w:p w:rsidR="00417287" w:rsidRPr="002B580F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660 226,0</w:t>
            </w:r>
          </w:p>
        </w:tc>
        <w:tc>
          <w:tcPr>
            <w:tcW w:w="399" w:type="pct"/>
          </w:tcPr>
          <w:p w:rsidR="00417287" w:rsidRPr="002B580F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579 856,91</w:t>
            </w:r>
          </w:p>
        </w:tc>
        <w:tc>
          <w:tcPr>
            <w:tcW w:w="314" w:type="pct"/>
          </w:tcPr>
          <w:p w:rsidR="00417287" w:rsidRPr="00851D17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" w:type="pct"/>
          </w:tcPr>
          <w:p w:rsidR="00417287" w:rsidRPr="00851D17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 w:val="restart"/>
          </w:tcPr>
          <w:p w:rsidR="00417287" w:rsidRPr="00851D17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 w:val="restart"/>
            <w:shd w:val="clear" w:color="000000" w:fill="FFFFFF"/>
            <w:vAlign w:val="center"/>
          </w:tcPr>
          <w:p w:rsidR="00417287" w:rsidRPr="00C1650D" w:rsidRDefault="00417287" w:rsidP="0041728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1650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образования, - 1 единиц. </w:t>
            </w:r>
          </w:p>
          <w:p w:rsidR="00417287" w:rsidRPr="00193F81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 w:rsidR="00463F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1650D">
              <w:rPr>
                <w:rFonts w:ascii="Times New Roman" w:hAnsi="Times New Roman" w:cs="Times New Roman"/>
                <w:sz w:val="16"/>
                <w:szCs w:val="16"/>
              </w:rPr>
              <w:t>год -1</w:t>
            </w:r>
          </w:p>
        </w:tc>
      </w:tr>
      <w:tr w:rsidR="00417287" w:rsidRPr="00C243CD" w:rsidTr="00703D75">
        <w:trPr>
          <w:gridAfter w:val="1"/>
          <w:wAfter w:w="10" w:type="pct"/>
          <w:trHeight w:val="759"/>
        </w:trPr>
        <w:tc>
          <w:tcPr>
            <w:tcW w:w="203" w:type="pct"/>
            <w:vMerge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shd w:val="clear" w:color="000000" w:fill="FFFFFF"/>
            <w:vAlign w:val="center"/>
          </w:tcPr>
          <w:p w:rsidR="00417287" w:rsidRPr="00630AA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shd w:val="clear" w:color="000000" w:fill="FFFFFF"/>
            <w:vAlign w:val="center"/>
          </w:tcPr>
          <w:p w:rsidR="00417287" w:rsidRPr="00630AA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17287" w:rsidRPr="00851D17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7" w:type="pct"/>
          </w:tcPr>
          <w:p w:rsidR="00417287" w:rsidRPr="0057337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789 819,2</w:t>
            </w:r>
          </w:p>
        </w:tc>
        <w:tc>
          <w:tcPr>
            <w:tcW w:w="403" w:type="pct"/>
          </w:tcPr>
          <w:p w:rsidR="00417287" w:rsidRPr="002B580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417287" w:rsidRPr="002B580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417 923,0</w:t>
            </w:r>
          </w:p>
        </w:tc>
        <w:tc>
          <w:tcPr>
            <w:tcW w:w="399" w:type="pct"/>
          </w:tcPr>
          <w:p w:rsidR="00417287" w:rsidRPr="002B580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371 896,2</w:t>
            </w:r>
          </w:p>
        </w:tc>
        <w:tc>
          <w:tcPr>
            <w:tcW w:w="314" w:type="pct"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417287" w:rsidRPr="00193F81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shd w:val="clear" w:color="000000" w:fill="FFFFFF"/>
            <w:vAlign w:val="center"/>
          </w:tcPr>
          <w:p w:rsidR="00417287" w:rsidRPr="00193F81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87" w:rsidRPr="00C243CD" w:rsidTr="00703D75">
        <w:trPr>
          <w:gridAfter w:val="1"/>
          <w:wAfter w:w="10" w:type="pct"/>
          <w:trHeight w:val="759"/>
        </w:trPr>
        <w:tc>
          <w:tcPr>
            <w:tcW w:w="203" w:type="pct"/>
            <w:vMerge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shd w:val="clear" w:color="000000" w:fill="FFFFFF"/>
            <w:vAlign w:val="center"/>
          </w:tcPr>
          <w:p w:rsidR="00417287" w:rsidRPr="00630AA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shd w:val="clear" w:color="000000" w:fill="FFFFFF"/>
            <w:vAlign w:val="center"/>
          </w:tcPr>
          <w:p w:rsidR="00417287" w:rsidRPr="00630AA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17287" w:rsidRPr="00851D17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7" w:type="pct"/>
          </w:tcPr>
          <w:p w:rsidR="00417287" w:rsidRPr="0057337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466 626,95</w:t>
            </w:r>
          </w:p>
        </w:tc>
        <w:tc>
          <w:tcPr>
            <w:tcW w:w="403" w:type="pct"/>
          </w:tcPr>
          <w:p w:rsidR="00417287" w:rsidRPr="002B580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16 363,24 из них бонусы 13 835,00</w:t>
            </w:r>
          </w:p>
        </w:tc>
        <w:tc>
          <w:tcPr>
            <w:tcW w:w="441" w:type="pct"/>
          </w:tcPr>
          <w:p w:rsidR="00417287" w:rsidRPr="00741E8B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41E8B">
              <w:rPr>
                <w:rFonts w:ascii="Times New Roman" w:hAnsi="Times New Roman" w:cs="Times New Roman"/>
                <w:sz w:val="20"/>
                <w:szCs w:val="20"/>
              </w:rPr>
              <w:t>242 303,0</w:t>
            </w:r>
          </w:p>
        </w:tc>
        <w:tc>
          <w:tcPr>
            <w:tcW w:w="399" w:type="pct"/>
          </w:tcPr>
          <w:p w:rsidR="00417287" w:rsidRPr="002B580F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207 960,71</w:t>
            </w:r>
          </w:p>
        </w:tc>
        <w:tc>
          <w:tcPr>
            <w:tcW w:w="314" w:type="pct"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417287" w:rsidRPr="00193F81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shd w:val="clear" w:color="000000" w:fill="FFFFFF"/>
            <w:vAlign w:val="center"/>
          </w:tcPr>
          <w:p w:rsidR="00417287" w:rsidRPr="00193F81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87" w:rsidRPr="00C243CD" w:rsidTr="00703D75">
        <w:trPr>
          <w:gridAfter w:val="1"/>
          <w:wAfter w:w="10" w:type="pct"/>
          <w:trHeight w:val="759"/>
        </w:trPr>
        <w:tc>
          <w:tcPr>
            <w:tcW w:w="203" w:type="pct"/>
            <w:vMerge w:val="restar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54944427"/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645" w:type="pct"/>
            <w:vMerge w:val="restart"/>
            <w:shd w:val="clear" w:color="000000" w:fill="FFFFFF"/>
            <w:vAlign w:val="center"/>
          </w:tcPr>
          <w:p w:rsidR="00417287" w:rsidRPr="00630AAF" w:rsidRDefault="00417287" w:rsidP="00417287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20210499"/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Е1.03.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</w:t>
            </w:r>
            <w:bookmarkEnd w:id="11"/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:rsidR="00417287" w:rsidRPr="00630AAF" w:rsidRDefault="00417287" w:rsidP="00417287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2020-2021 годы</w:t>
            </w: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417287" w:rsidRPr="00A9745E" w:rsidRDefault="00417287" w:rsidP="00417287">
            <w:pPr>
              <w:pStyle w:val="ConsPlusCell"/>
              <w:spacing w:after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17287" w:rsidRPr="00463F96" w:rsidRDefault="00417287" w:rsidP="00417287">
            <w:pPr>
              <w:pStyle w:val="ConsPlusCell"/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31 836,81</w:t>
            </w:r>
          </w:p>
        </w:tc>
        <w:tc>
          <w:tcPr>
            <w:tcW w:w="437" w:type="pct"/>
          </w:tcPr>
          <w:p w:rsidR="00417287" w:rsidRPr="006632E0" w:rsidRDefault="00417287" w:rsidP="004172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1 834 264,02</w:t>
            </w:r>
          </w:p>
        </w:tc>
        <w:tc>
          <w:tcPr>
            <w:tcW w:w="403" w:type="pct"/>
            <w:tcBorders>
              <w:top w:val="single" w:sz="4" w:space="0" w:color="auto"/>
            </w:tcBorders>
            <w:vAlign w:val="center"/>
          </w:tcPr>
          <w:p w:rsidR="00417287" w:rsidRPr="00B91C53" w:rsidRDefault="00417287" w:rsidP="004172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370 733,24</w:t>
            </w:r>
            <w:r w:rsidR="00EA132C" w:rsidRPr="00EA132C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 xml:space="preserve"> </w:t>
            </w:r>
            <w:r w:rsidR="00EA132C" w:rsidRPr="00EA132C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из них 336 997,0 - бонусы</w:t>
            </w:r>
          </w:p>
        </w:tc>
        <w:tc>
          <w:tcPr>
            <w:tcW w:w="441" w:type="pct"/>
            <w:tcBorders>
              <w:top w:val="single" w:sz="4" w:space="0" w:color="auto"/>
            </w:tcBorders>
            <w:vAlign w:val="center"/>
          </w:tcPr>
          <w:p w:rsidR="00417287" w:rsidRPr="00B91C53" w:rsidRDefault="00417287" w:rsidP="004172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826 056,6</w:t>
            </w:r>
          </w:p>
        </w:tc>
        <w:tc>
          <w:tcPr>
            <w:tcW w:w="399" w:type="pct"/>
            <w:vAlign w:val="center"/>
          </w:tcPr>
          <w:p w:rsidR="00417287" w:rsidRPr="00B91C53" w:rsidRDefault="00417287" w:rsidP="004172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B91C53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637 474,18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417287" w:rsidRPr="00B91C53" w:rsidRDefault="00417287" w:rsidP="004172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417287" w:rsidRPr="00A9745E" w:rsidRDefault="00417287" w:rsidP="00417287">
            <w:pPr>
              <w:pStyle w:val="ConsPlusCell"/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 w:val="restart"/>
            <w:shd w:val="clear" w:color="000000" w:fill="FFFFFF"/>
          </w:tcPr>
          <w:p w:rsidR="00417287" w:rsidRPr="00C243CD" w:rsidRDefault="00417287" w:rsidP="00417287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 w:val="restart"/>
            <w:shd w:val="clear" w:color="000000" w:fill="FFFFFF"/>
            <w:vAlign w:val="center"/>
            <w:hideMark/>
          </w:tcPr>
          <w:p w:rsidR="00417287" w:rsidRPr="006E2308" w:rsidRDefault="00417287" w:rsidP="00417287">
            <w:pPr>
              <w:pStyle w:val="ConsPlusCell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общего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образования,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единиц. </w:t>
            </w:r>
          </w:p>
          <w:p w:rsidR="00417287" w:rsidRDefault="00417287" w:rsidP="00417287">
            <w:pPr>
              <w:pStyle w:val="ConsPlusCell"/>
              <w:spacing w:after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417287" w:rsidRPr="00C243CD" w:rsidRDefault="00417287" w:rsidP="00417287">
            <w:pPr>
              <w:pStyle w:val="ConsPlusCell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2022-1</w:t>
            </w:r>
          </w:p>
        </w:tc>
      </w:tr>
      <w:tr w:rsidR="00417287" w:rsidRPr="00C243CD" w:rsidTr="00703D75">
        <w:trPr>
          <w:gridAfter w:val="1"/>
          <w:wAfter w:w="10" w:type="pct"/>
          <w:trHeight w:val="1103"/>
        </w:trPr>
        <w:tc>
          <w:tcPr>
            <w:tcW w:w="203" w:type="pct"/>
            <w:vMerge/>
            <w:vAlign w:val="center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17287" w:rsidRPr="00463F96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28 653,13</w:t>
            </w:r>
          </w:p>
        </w:tc>
        <w:tc>
          <w:tcPr>
            <w:tcW w:w="437" w:type="pct"/>
          </w:tcPr>
          <w:p w:rsidR="00417287" w:rsidRPr="00D427B2" w:rsidRDefault="00417287" w:rsidP="004172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17287" w:rsidRPr="00D427B2" w:rsidRDefault="00417287" w:rsidP="004172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D427B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1 358 639,28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287" w:rsidRPr="00D427B2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7B2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287" w:rsidRPr="00D427B2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7B2">
              <w:rPr>
                <w:rFonts w:ascii="Times New Roman" w:hAnsi="Times New Roman" w:cs="Times New Roman"/>
                <w:sz w:val="20"/>
                <w:szCs w:val="20"/>
              </w:rPr>
              <w:t>715 664,05</w:t>
            </w:r>
          </w:p>
        </w:tc>
        <w:tc>
          <w:tcPr>
            <w:tcW w:w="399" w:type="pct"/>
            <w:vAlign w:val="center"/>
          </w:tcPr>
          <w:p w:rsidR="00417287" w:rsidRPr="00B82D5A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D5A">
              <w:rPr>
                <w:rFonts w:ascii="Times New Roman" w:hAnsi="Times New Roman" w:cs="Times New Roman"/>
                <w:sz w:val="20"/>
                <w:szCs w:val="20"/>
              </w:rPr>
              <w:t>637 474,18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:rsidR="00417287" w:rsidRPr="00851D17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  <w:hideMark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vAlign w:val="center"/>
            <w:hideMark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87" w:rsidRPr="00C243CD" w:rsidTr="00703D75">
        <w:trPr>
          <w:gridAfter w:val="1"/>
          <w:wAfter w:w="10" w:type="pct"/>
          <w:trHeight w:val="930"/>
        </w:trPr>
        <w:tc>
          <w:tcPr>
            <w:tcW w:w="203" w:type="pct"/>
            <w:vMerge/>
            <w:vAlign w:val="center"/>
          </w:tcPr>
          <w:p w:rsidR="00417287" w:rsidRPr="00C243CD" w:rsidRDefault="00417287" w:rsidP="00417287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</w:tcPr>
          <w:p w:rsidR="00417287" w:rsidRPr="00C243CD" w:rsidRDefault="00417287" w:rsidP="00417287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:rsidR="00417287" w:rsidRPr="00C243CD" w:rsidRDefault="00417287" w:rsidP="00417287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417287" w:rsidRPr="00C243CD" w:rsidRDefault="00417287" w:rsidP="00417287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7287" w:rsidRPr="00463F96" w:rsidRDefault="00417287" w:rsidP="00417287">
            <w:pPr>
              <w:widowControl w:val="0"/>
              <w:autoSpaceDE w:val="0"/>
              <w:autoSpaceDN w:val="0"/>
              <w:adjustRightInd w:val="0"/>
              <w:spacing w:before="240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3 183,68</w:t>
            </w:r>
          </w:p>
        </w:tc>
        <w:tc>
          <w:tcPr>
            <w:tcW w:w="437" w:type="pct"/>
          </w:tcPr>
          <w:p w:rsidR="00417287" w:rsidRPr="00D427B2" w:rsidRDefault="00417287" w:rsidP="004172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417287" w:rsidRPr="00D427B2" w:rsidRDefault="00417287" w:rsidP="0041728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D427B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475 624,74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287" w:rsidRPr="00D427B2" w:rsidRDefault="00417287" w:rsidP="00417287">
            <w:pPr>
              <w:pStyle w:val="ConsPlusCell"/>
              <w:rPr>
                <w:rFonts w:ascii="Times New Roman CYR" w:eastAsiaTheme="minorEastAsia" w:hAnsi="Times New Roman CYR" w:cs="Times New Roman CYR"/>
                <w:sz w:val="20"/>
                <w:szCs w:val="20"/>
              </w:rPr>
            </w:pPr>
            <w:r w:rsidRPr="00D427B2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365 232,19 из них 336 997,0 - бонусы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287" w:rsidRPr="00D427B2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7B2">
              <w:rPr>
                <w:rFonts w:ascii="Times New Roman" w:hAnsi="Times New Roman" w:cs="Times New Roman"/>
                <w:sz w:val="20"/>
                <w:szCs w:val="20"/>
              </w:rPr>
              <w:t>110 392,55</w:t>
            </w:r>
          </w:p>
        </w:tc>
        <w:tc>
          <w:tcPr>
            <w:tcW w:w="399" w:type="pct"/>
            <w:vAlign w:val="center"/>
          </w:tcPr>
          <w:p w:rsidR="00417287" w:rsidRPr="00B82D5A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D5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tcBorders>
              <w:left w:val="single" w:sz="4" w:space="0" w:color="auto"/>
            </w:tcBorders>
            <w:shd w:val="clear" w:color="000000" w:fill="FFFFFF"/>
            <w:vAlign w:val="center"/>
            <w:hideMark/>
          </w:tcPr>
          <w:p w:rsidR="00417287" w:rsidRPr="00851D17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  <w:hideMark/>
          </w:tcPr>
          <w:p w:rsidR="00417287" w:rsidRPr="00C243CD" w:rsidRDefault="00417287" w:rsidP="00417287">
            <w:pPr>
              <w:pStyle w:val="ConsPlusCell"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417287" w:rsidRPr="00C243CD" w:rsidRDefault="00417287" w:rsidP="00417287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vAlign w:val="center"/>
            <w:hideMark/>
          </w:tcPr>
          <w:p w:rsidR="00417287" w:rsidRPr="00C243CD" w:rsidRDefault="00417287" w:rsidP="00417287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5FA" w:rsidRPr="00C243CD" w:rsidTr="00463F96">
        <w:trPr>
          <w:gridAfter w:val="1"/>
          <w:wAfter w:w="10" w:type="pct"/>
          <w:trHeight w:val="759"/>
        </w:trPr>
        <w:tc>
          <w:tcPr>
            <w:tcW w:w="203" w:type="pct"/>
            <w:vMerge w:val="restart"/>
            <w:shd w:val="clear" w:color="000000" w:fill="FFFFFF"/>
            <w:vAlign w:val="center"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55210461"/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45" w:type="pct"/>
            <w:vMerge w:val="restart"/>
            <w:shd w:val="clear" w:color="000000" w:fill="FFFFFF"/>
            <w:vAlign w:val="center"/>
          </w:tcPr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FA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02</w:t>
            </w: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332A" w:rsidRPr="00463F96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 w:rsidR="00643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332A" w:rsidRPr="00463F9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троительств</w:t>
            </w:r>
            <w:r w:rsidR="0064332A" w:rsidRPr="00463F9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(реконструкци</w:t>
            </w:r>
            <w:r w:rsidR="0064332A" w:rsidRPr="00463F9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общего образования </w:t>
            </w:r>
          </w:p>
          <w:p w:rsidR="004F75FA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FA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FA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FA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  <w:shd w:val="clear" w:color="000000" w:fill="FFFFFF"/>
            <w:vAlign w:val="center"/>
            <w:hideMark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4F75FA" w:rsidRPr="00A9745E" w:rsidRDefault="004F75FA" w:rsidP="00463F9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F75FA" w:rsidRPr="00851D1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37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72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303 791,82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72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17 707,4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72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32 584,42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72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4172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4F75FA" w:rsidRPr="00A9745E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4F75FA" w:rsidRPr="00A9745E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 w:val="restart"/>
            <w:shd w:val="clear" w:color="000000" w:fill="FFFFFF"/>
            <w:vAlign w:val="center"/>
          </w:tcPr>
          <w:p w:rsidR="004F75FA" w:rsidRPr="006E2308" w:rsidRDefault="004F75FA" w:rsidP="00463F96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Управление градостроительной деятельности городского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округа Истра; </w:t>
            </w:r>
          </w:p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399" w:type="pct"/>
            <w:gridSpan w:val="3"/>
            <w:vMerge w:val="restart"/>
            <w:shd w:val="clear" w:color="000000" w:fill="FFFFFF"/>
            <w:vAlign w:val="center"/>
          </w:tcPr>
          <w:p w:rsidR="004F75FA" w:rsidRPr="00193F81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5FA" w:rsidRPr="00C243CD" w:rsidTr="00463F96">
        <w:trPr>
          <w:gridAfter w:val="1"/>
          <w:wAfter w:w="10" w:type="pct"/>
          <w:trHeight w:val="1103"/>
        </w:trPr>
        <w:tc>
          <w:tcPr>
            <w:tcW w:w="203" w:type="pct"/>
            <w:vMerge/>
            <w:vAlign w:val="center"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F75FA" w:rsidRPr="00851D1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7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:rsidR="004F75FA" w:rsidRPr="00C243CD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  <w:hideMark/>
          </w:tcPr>
          <w:p w:rsidR="004F75FA" w:rsidRPr="00C243CD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vAlign w:val="center"/>
            <w:hideMark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5FA" w:rsidRPr="00C243CD" w:rsidTr="00463F96">
        <w:trPr>
          <w:gridAfter w:val="1"/>
          <w:wAfter w:w="10" w:type="pct"/>
          <w:trHeight w:val="930"/>
        </w:trPr>
        <w:tc>
          <w:tcPr>
            <w:tcW w:w="203" w:type="pct"/>
            <w:vMerge/>
            <w:vAlign w:val="center"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F75FA" w:rsidRPr="00851D1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7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7287">
              <w:rPr>
                <w:rFonts w:ascii="Times New Roman" w:hAnsi="Times New Roman" w:cs="Times New Roman"/>
                <w:sz w:val="20"/>
                <w:szCs w:val="20"/>
              </w:rPr>
              <w:t>303 791,82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287">
              <w:rPr>
                <w:rFonts w:ascii="Times New Roman" w:hAnsi="Times New Roman" w:cs="Times New Roman"/>
                <w:sz w:val="20"/>
                <w:szCs w:val="20"/>
              </w:rPr>
              <w:t>17 707,4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287">
              <w:rPr>
                <w:rFonts w:ascii="Times New Roman" w:hAnsi="Times New Roman" w:cs="Times New Roman"/>
                <w:sz w:val="20"/>
                <w:szCs w:val="20"/>
              </w:rPr>
              <w:t>32 584,42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:rsidR="004F75FA" w:rsidRPr="00417287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287">
              <w:rPr>
                <w:rFonts w:ascii="Times New Roman" w:hAnsi="Times New Roman" w:cs="Times New Roman"/>
                <w:sz w:val="20"/>
                <w:szCs w:val="20"/>
              </w:rPr>
              <w:t>253 500</w:t>
            </w:r>
          </w:p>
        </w:tc>
        <w:tc>
          <w:tcPr>
            <w:tcW w:w="314" w:type="pct"/>
            <w:shd w:val="clear" w:color="000000" w:fill="FFFFFF"/>
            <w:vAlign w:val="center"/>
            <w:hideMark/>
          </w:tcPr>
          <w:p w:rsidR="004F75FA" w:rsidRPr="00C243CD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  <w:hideMark/>
          </w:tcPr>
          <w:p w:rsidR="004F75FA" w:rsidRPr="00C243CD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vAlign w:val="center"/>
            <w:hideMark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2"/>
      <w:tr w:rsidR="004F75FA" w:rsidRPr="00C243CD" w:rsidTr="00463F96">
        <w:trPr>
          <w:gridAfter w:val="1"/>
          <w:wAfter w:w="10" w:type="pct"/>
          <w:trHeight w:val="396"/>
        </w:trPr>
        <w:tc>
          <w:tcPr>
            <w:tcW w:w="203" w:type="pct"/>
            <w:vMerge w:val="restart"/>
            <w:shd w:val="clear" w:color="000000" w:fill="FFFFFF"/>
            <w:vAlign w:val="center"/>
          </w:tcPr>
          <w:p w:rsidR="004F75FA" w:rsidRPr="00C243CD" w:rsidRDefault="004C0A61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F75FA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645" w:type="pct"/>
            <w:vMerge w:val="restart"/>
            <w:shd w:val="clear" w:color="000000" w:fill="FFFFFF"/>
            <w:vAlign w:val="center"/>
          </w:tcPr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 xml:space="preserve">2 Строительство (реконструкция) объектов общего образования за счет </w:t>
            </w:r>
            <w:r w:rsidR="004C0A61" w:rsidRPr="004C0A61">
              <w:rPr>
                <w:rFonts w:ascii="Times New Roman" w:hAnsi="Times New Roman" w:cs="Times New Roman"/>
                <w:sz w:val="20"/>
                <w:szCs w:val="20"/>
              </w:rPr>
              <w:t xml:space="preserve">средств </w:t>
            </w:r>
            <w:r w:rsidR="00DD5D53" w:rsidRPr="00463F96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  <w:r w:rsidR="00DD5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A61" w:rsidRPr="004C0A61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</w:t>
            </w:r>
            <w:r w:rsidR="00DD5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5D53" w:rsidRPr="00463F96">
              <w:rPr>
                <w:rFonts w:ascii="Times New Roman" w:hAnsi="Times New Roman" w:cs="Times New Roman"/>
                <w:sz w:val="20"/>
                <w:szCs w:val="20"/>
              </w:rPr>
              <w:t>Московской области</w:t>
            </w:r>
          </w:p>
        </w:tc>
        <w:tc>
          <w:tcPr>
            <w:tcW w:w="316" w:type="pct"/>
            <w:vMerge w:val="restart"/>
            <w:shd w:val="clear" w:color="000000" w:fill="FFFFFF"/>
            <w:vAlign w:val="center"/>
          </w:tcPr>
          <w:p w:rsidR="004F75FA" w:rsidRPr="00630AAF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F75FA" w:rsidRPr="00B91C53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4F75FA" w:rsidRPr="00B91C53" w:rsidRDefault="004C0A61" w:rsidP="00463F9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303 791,82</w:t>
            </w:r>
          </w:p>
        </w:tc>
        <w:tc>
          <w:tcPr>
            <w:tcW w:w="403" w:type="pct"/>
          </w:tcPr>
          <w:p w:rsidR="004F75FA" w:rsidRPr="00B91C53" w:rsidRDefault="004C0A61" w:rsidP="00463F9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17 707,4</w:t>
            </w:r>
          </w:p>
        </w:tc>
        <w:tc>
          <w:tcPr>
            <w:tcW w:w="441" w:type="pct"/>
          </w:tcPr>
          <w:p w:rsidR="004F75FA" w:rsidRPr="00B91C53" w:rsidRDefault="004C0A61" w:rsidP="00463F9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7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32 584,42</w:t>
            </w:r>
          </w:p>
        </w:tc>
        <w:tc>
          <w:tcPr>
            <w:tcW w:w="399" w:type="pct"/>
          </w:tcPr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253 500,00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4F75FA" w:rsidRPr="00B91C53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4F75FA" w:rsidRPr="00A9745E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 w:val="restart"/>
            <w:shd w:val="clear" w:color="000000" w:fill="FFFFFF"/>
          </w:tcPr>
          <w:p w:rsidR="004F75FA" w:rsidRPr="00193F81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 w:val="restart"/>
            <w:shd w:val="clear" w:color="000000" w:fill="FFFFFF"/>
            <w:vAlign w:val="center"/>
          </w:tcPr>
          <w:p w:rsidR="004F75FA" w:rsidRPr="00193F81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5FA" w:rsidRPr="00C243CD" w:rsidTr="00463F96">
        <w:trPr>
          <w:gridAfter w:val="1"/>
          <w:wAfter w:w="10" w:type="pct"/>
          <w:trHeight w:val="759"/>
        </w:trPr>
        <w:tc>
          <w:tcPr>
            <w:tcW w:w="203" w:type="pct"/>
            <w:vMerge/>
            <w:shd w:val="clear" w:color="000000" w:fill="FFFFFF"/>
            <w:vAlign w:val="center"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shd w:val="clear" w:color="000000" w:fill="FFFFFF"/>
            <w:vAlign w:val="center"/>
          </w:tcPr>
          <w:p w:rsidR="004F75FA" w:rsidRPr="00630AAF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shd w:val="clear" w:color="000000" w:fill="FFFFFF"/>
            <w:vAlign w:val="center"/>
          </w:tcPr>
          <w:p w:rsidR="004F75FA" w:rsidRPr="00630AAF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F75FA" w:rsidRPr="00B91C53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</w:tcPr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000000" w:fill="FFFFFF"/>
            <w:vAlign w:val="center"/>
          </w:tcPr>
          <w:p w:rsidR="004F75FA" w:rsidRPr="00C243CD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4F75FA" w:rsidRPr="00C243CD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shd w:val="clear" w:color="000000" w:fill="FFFFFF"/>
          </w:tcPr>
          <w:p w:rsidR="004F75FA" w:rsidRPr="00193F81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shd w:val="clear" w:color="000000" w:fill="FFFFFF"/>
            <w:vAlign w:val="center"/>
          </w:tcPr>
          <w:p w:rsidR="004F75FA" w:rsidRPr="00193F81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5FA" w:rsidRPr="00C243CD" w:rsidTr="00463F96">
        <w:trPr>
          <w:gridAfter w:val="1"/>
          <w:wAfter w:w="10" w:type="pct"/>
          <w:trHeight w:val="759"/>
        </w:trPr>
        <w:tc>
          <w:tcPr>
            <w:tcW w:w="203" w:type="pct"/>
            <w:vMerge/>
            <w:shd w:val="clear" w:color="000000" w:fill="FFFFFF"/>
            <w:vAlign w:val="center"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shd w:val="clear" w:color="000000" w:fill="FFFFFF"/>
            <w:vAlign w:val="center"/>
          </w:tcPr>
          <w:p w:rsidR="004F75FA" w:rsidRPr="00630AAF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shd w:val="clear" w:color="000000" w:fill="FFFFFF"/>
            <w:vAlign w:val="center"/>
          </w:tcPr>
          <w:p w:rsidR="004F75FA" w:rsidRPr="00630AAF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</w:tcPr>
          <w:p w:rsidR="004F75FA" w:rsidRPr="00C243CD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F75FA" w:rsidRPr="00B91C53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4F75FA" w:rsidRPr="00B91C53" w:rsidRDefault="00EA132C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303 791,82</w:t>
            </w:r>
          </w:p>
        </w:tc>
        <w:tc>
          <w:tcPr>
            <w:tcW w:w="403" w:type="pct"/>
          </w:tcPr>
          <w:p w:rsidR="004F75FA" w:rsidRPr="00360C14" w:rsidRDefault="004C0A61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60C14">
              <w:rPr>
                <w:rFonts w:ascii="Times New Roman" w:hAnsi="Times New Roman" w:cs="Times New Roman"/>
                <w:sz w:val="20"/>
                <w:szCs w:val="20"/>
              </w:rPr>
              <w:t>17 707,4</w:t>
            </w:r>
          </w:p>
        </w:tc>
        <w:tc>
          <w:tcPr>
            <w:tcW w:w="441" w:type="pct"/>
          </w:tcPr>
          <w:p w:rsidR="004F75FA" w:rsidRPr="00B91C53" w:rsidRDefault="004C0A61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1728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32 584,42</w:t>
            </w:r>
          </w:p>
        </w:tc>
        <w:tc>
          <w:tcPr>
            <w:tcW w:w="399" w:type="pct"/>
          </w:tcPr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sz w:val="20"/>
                <w:szCs w:val="20"/>
              </w:rPr>
              <w:t>253 500,00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4F75FA" w:rsidRPr="00B91C53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4F75FA" w:rsidRPr="00C243CD" w:rsidRDefault="004F75FA" w:rsidP="00463F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shd w:val="clear" w:color="000000" w:fill="FFFFFF"/>
          </w:tcPr>
          <w:p w:rsidR="004F75FA" w:rsidRPr="00193F81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shd w:val="clear" w:color="000000" w:fill="FFFFFF"/>
            <w:vAlign w:val="center"/>
          </w:tcPr>
          <w:p w:rsidR="004F75FA" w:rsidRPr="00193F81" w:rsidRDefault="004F75FA" w:rsidP="00463F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87" w:rsidRPr="00C243CD" w:rsidTr="00703D75">
        <w:trPr>
          <w:gridAfter w:val="1"/>
          <w:wAfter w:w="10" w:type="pct"/>
          <w:trHeight w:val="385"/>
        </w:trPr>
        <w:tc>
          <w:tcPr>
            <w:tcW w:w="1164" w:type="pct"/>
            <w:gridSpan w:val="3"/>
            <w:vMerge w:val="restart"/>
            <w:shd w:val="clear" w:color="000000" w:fill="FFFFFF"/>
            <w:vAlign w:val="center"/>
            <w:hideMark/>
          </w:tcPr>
          <w:p w:rsidR="00417287" w:rsidRPr="001B4C8A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3" w:name="_Hlk33101248"/>
            <w:bookmarkEnd w:id="10"/>
            <w:r w:rsidRPr="001B4C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по подпрограмме 3. </w:t>
            </w:r>
          </w:p>
        </w:tc>
        <w:tc>
          <w:tcPr>
            <w:tcW w:w="426" w:type="pct"/>
            <w:shd w:val="clear" w:color="000000" w:fill="FFFFFF"/>
            <w:vAlign w:val="center"/>
            <w:hideMark/>
          </w:tcPr>
          <w:p w:rsidR="00417287" w:rsidRPr="00577F9E" w:rsidRDefault="00417287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7F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17287" w:rsidRPr="00D071A9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181 836,81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:rsidR="00417287" w:rsidRPr="00D071A9" w:rsidRDefault="009E7CA3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3 474</w:t>
            </w:r>
            <w:r w:rsidR="00DA7B3B"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501,99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417287" w:rsidRPr="00D071A9" w:rsidRDefault="009E7CA3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</w:t>
            </w:r>
            <w:r w:rsidR="00DA7B3B"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803,88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417287" w:rsidRPr="00D071A9" w:rsidRDefault="001657FA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1 518 867,02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:rsidR="00417287" w:rsidRPr="00D071A9" w:rsidRDefault="001657FA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1 470 831,09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417287" w:rsidRPr="00577F9E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417287" w:rsidRPr="00577F9E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 w:val="restart"/>
            <w:shd w:val="clear" w:color="000000" w:fill="FFFFFF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 w:val="restart"/>
            <w:shd w:val="clear" w:color="000000" w:fill="FFFFFF"/>
            <w:vAlign w:val="center"/>
            <w:hideMark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7287" w:rsidRPr="00C243CD" w:rsidTr="00703D75">
        <w:trPr>
          <w:gridAfter w:val="1"/>
          <w:wAfter w:w="10" w:type="pct"/>
          <w:trHeight w:val="900"/>
        </w:trPr>
        <w:tc>
          <w:tcPr>
            <w:tcW w:w="1164" w:type="pct"/>
            <w:gridSpan w:val="3"/>
            <w:vMerge/>
            <w:vAlign w:val="center"/>
            <w:hideMark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17287" w:rsidRPr="00D071A9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28 653,13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:rsidR="00417287" w:rsidRPr="00D071A9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2 148 458,48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417287" w:rsidRPr="00D071A9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5 501,05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417287" w:rsidRPr="00D071A9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1 133 587,05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:rsidR="00417287" w:rsidRPr="00D071A9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1 009 370,38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vAlign w:val="center"/>
            <w:hideMark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87" w:rsidRPr="00C243CD" w:rsidTr="00703D75">
        <w:trPr>
          <w:gridAfter w:val="1"/>
          <w:wAfter w:w="10" w:type="pct"/>
          <w:trHeight w:val="840"/>
        </w:trPr>
        <w:tc>
          <w:tcPr>
            <w:tcW w:w="1164" w:type="pct"/>
            <w:gridSpan w:val="3"/>
            <w:vMerge/>
            <w:vAlign w:val="center"/>
            <w:hideMark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17287" w:rsidRPr="00D071A9" w:rsidRDefault="00417287" w:rsidP="00417287">
            <w:pPr>
              <w:pStyle w:val="ConsPlusCell"/>
              <w:jc w:val="center"/>
              <w:rPr>
                <w:rStyle w:val="affa"/>
                <w:b/>
                <w:bCs/>
                <w:color w:val="auto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3 183,68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:rsidR="00417287" w:rsidRPr="00D071A9" w:rsidRDefault="00DA7B3B" w:rsidP="0041728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1 246 043,51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417287" w:rsidRPr="00D071A9" w:rsidRDefault="00DA7B3B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399 302,83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417287" w:rsidRPr="00D071A9" w:rsidRDefault="00DA7B3B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385 279,97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:rsidR="00417287" w:rsidRPr="00D071A9" w:rsidRDefault="001657FA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461 460,71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vAlign w:val="center"/>
            <w:hideMark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287" w:rsidRPr="00C243CD" w:rsidTr="00703D75">
        <w:trPr>
          <w:gridAfter w:val="1"/>
          <w:wAfter w:w="10" w:type="pct"/>
          <w:trHeight w:val="402"/>
        </w:trPr>
        <w:tc>
          <w:tcPr>
            <w:tcW w:w="1164" w:type="pct"/>
            <w:gridSpan w:val="3"/>
            <w:vMerge/>
            <w:vAlign w:val="center"/>
            <w:hideMark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:rsidR="00417287" w:rsidRPr="00D071A9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150 000,0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:rsidR="00417287" w:rsidRPr="00D071A9" w:rsidRDefault="009E7CA3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="00417287"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417287" w:rsidRPr="00D071A9" w:rsidRDefault="009E7CA3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="00417287" w:rsidRPr="00D07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:rsidR="00417287" w:rsidRPr="00D071A9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9" w:type="pct"/>
            <w:shd w:val="clear" w:color="000000" w:fill="FFFFFF"/>
            <w:vAlign w:val="center"/>
          </w:tcPr>
          <w:p w:rsidR="00417287" w:rsidRPr="00D071A9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000000" w:fill="FFFFFF"/>
            <w:vAlign w:val="center"/>
          </w:tcPr>
          <w:p w:rsidR="00417287" w:rsidRPr="00C243CD" w:rsidRDefault="00417287" w:rsidP="004172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3"/>
            <w:vMerge/>
            <w:vAlign w:val="center"/>
            <w:hideMark/>
          </w:tcPr>
          <w:p w:rsidR="00417287" w:rsidRPr="00C243CD" w:rsidRDefault="00417287" w:rsidP="004172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3"/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709" w:left="1134" w:header="709" w:footer="709" w:gutter="0"/>
          <w:cols w:space="708"/>
          <w:titlePg/>
          <w:docGrid w:linePitch="381"/>
        </w:sect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5237"/>
      </w:tblGrid>
      <w:tr w:rsidR="008C3EE6" w:rsidRPr="008C3EE6" w:rsidTr="00024EEA">
        <w:trPr>
          <w:trHeight w:val="855"/>
        </w:trPr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F4432" w:rsidRPr="0097092C" w:rsidRDefault="00AF4432" w:rsidP="0057337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FF0000"/>
                <w:sz w:val="20"/>
                <w:szCs w:val="20"/>
              </w:rPr>
            </w:pPr>
            <w:r w:rsidRPr="0097092C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</w:rPr>
              <w:lastRenderedPageBreak/>
              <w:t>1</w:t>
            </w:r>
            <w:r w:rsidR="00B02199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</w:rPr>
              <w:t>0</w:t>
            </w:r>
            <w:r w:rsidRPr="0097092C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</w:rPr>
              <w:t>.5. Адресные перечни объектов муниципальной собственности, финансирование которых предусмотрено Подпрограммой 3 «Строительство (реконструкция) объектов образования»</w:t>
            </w:r>
          </w:p>
        </w:tc>
      </w:tr>
    </w:tbl>
    <w:p w:rsidR="00336929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</w:pPr>
      <w:bookmarkStart w:id="14" w:name="_Hlk20210404"/>
      <w:bookmarkStart w:id="15" w:name="sub_1014"/>
      <w:r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1</w:t>
      </w:r>
      <w:r w:rsidR="00B02199"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0</w:t>
      </w:r>
      <w:r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.5.</w:t>
      </w:r>
      <w:r w:rsidR="0097092C"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1</w:t>
      </w:r>
      <w:r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.</w:t>
      </w: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Адресный перечень объектов муниципальной</w:t>
      </w:r>
      <w:r w:rsidRPr="003B5946">
        <w:rPr>
          <w:sz w:val="20"/>
          <w:szCs w:val="20"/>
        </w:rPr>
        <w:t xml:space="preserve"> </w:t>
      </w: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собственности, финансирование которых предусмотрено 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м</w:t>
      </w: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ероприятие </w:t>
      </w:r>
      <w:r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Е1.</w:t>
      </w:r>
      <w:r w:rsidR="0097092C"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0</w:t>
      </w:r>
      <w:r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2</w:t>
      </w:r>
      <w:r w:rsidR="00B217EF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</w:t>
      </w: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</w:pP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Подпрограммы 3 «Строительство (реконструкция) объектов образования»</w:t>
      </w:r>
    </w:p>
    <w:tbl>
      <w:tblPr>
        <w:tblStyle w:val="afa"/>
        <w:tblW w:w="1637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85"/>
        <w:gridCol w:w="1844"/>
        <w:gridCol w:w="1214"/>
        <w:gridCol w:w="711"/>
        <w:gridCol w:w="1370"/>
        <w:gridCol w:w="9"/>
        <w:gridCol w:w="1354"/>
        <w:gridCol w:w="9"/>
        <w:gridCol w:w="1632"/>
        <w:gridCol w:w="9"/>
        <w:gridCol w:w="1257"/>
        <w:gridCol w:w="9"/>
        <w:gridCol w:w="1007"/>
        <w:gridCol w:w="9"/>
        <w:gridCol w:w="1131"/>
        <w:gridCol w:w="1134"/>
        <w:gridCol w:w="864"/>
        <w:gridCol w:w="9"/>
        <w:gridCol w:w="984"/>
        <w:gridCol w:w="9"/>
        <w:gridCol w:w="53"/>
        <w:gridCol w:w="1216"/>
        <w:gridCol w:w="9"/>
        <w:gridCol w:w="46"/>
      </w:tblGrid>
      <w:tr w:rsidR="00E06C47" w:rsidRPr="00E06C47" w:rsidTr="003F75F0">
        <w:trPr>
          <w:trHeight w:val="855"/>
        </w:trPr>
        <w:tc>
          <w:tcPr>
            <w:tcW w:w="485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16" w:name="_Hlk20210827"/>
            <w:bookmarkStart w:id="17" w:name="_Hlk20210921"/>
            <w:bookmarkStart w:id="18" w:name="_Hlk20217686"/>
            <w:bookmarkEnd w:id="14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844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214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711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370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363" w:type="dxa"/>
            <w:gridSpan w:val="2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Профинанси-ровано на 01.01.2020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41" w:type="dxa"/>
            <w:gridSpan w:val="2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475" w:type="dxa"/>
            <w:gridSpan w:val="1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271" w:type="dxa"/>
            <w:gridSpan w:val="3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bookmarkEnd w:id="16"/>
      <w:tr w:rsidR="006833A6" w:rsidRPr="00E06C47" w:rsidTr="003F75F0">
        <w:trPr>
          <w:gridAfter w:val="2"/>
          <w:wAfter w:w="55" w:type="dxa"/>
          <w:trHeight w:val="1384"/>
        </w:trPr>
        <w:tc>
          <w:tcPr>
            <w:tcW w:w="485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844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14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711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70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016" w:type="dxa"/>
            <w:gridSpan w:val="2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2020 год</w:t>
            </w:r>
          </w:p>
        </w:tc>
        <w:tc>
          <w:tcPr>
            <w:tcW w:w="1140" w:type="dxa"/>
            <w:gridSpan w:val="2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2021 год</w:t>
            </w:r>
          </w:p>
        </w:tc>
        <w:tc>
          <w:tcPr>
            <w:tcW w:w="1134" w:type="dxa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2022 год</w:t>
            </w:r>
          </w:p>
        </w:tc>
        <w:tc>
          <w:tcPr>
            <w:tcW w:w="864" w:type="dxa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993" w:type="dxa"/>
            <w:gridSpan w:val="2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1278" w:type="dxa"/>
            <w:gridSpan w:val="3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6833A6" w:rsidRPr="00E06C47" w:rsidTr="003F75F0">
        <w:trPr>
          <w:gridAfter w:val="2"/>
          <w:wAfter w:w="55" w:type="dxa"/>
          <w:trHeight w:val="383"/>
        </w:trPr>
        <w:tc>
          <w:tcPr>
            <w:tcW w:w="485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844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214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711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370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363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641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266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016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140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134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864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278" w:type="dxa"/>
            <w:gridSpan w:val="3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5A4B69" w:rsidRPr="00E06C47" w:rsidTr="003F75F0">
        <w:trPr>
          <w:gridAfter w:val="2"/>
          <w:wAfter w:w="55" w:type="dxa"/>
          <w:trHeight w:val="503"/>
        </w:trPr>
        <w:tc>
          <w:tcPr>
            <w:tcW w:w="485" w:type="dxa"/>
            <w:vMerge w:val="restart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19" w:name="_Hlk20153164"/>
            <w:bookmarkStart w:id="20" w:name="_Hlk20210177"/>
            <w:bookmarkStart w:id="21" w:name="_Hlk33084630"/>
            <w:bookmarkStart w:id="22" w:name="_Hlk55213556"/>
            <w:bookmarkEnd w:id="17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hideMark/>
          </w:tcPr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на 1100 мест в с. Павловская Слобода, г.о. Истра (ПИР и строительство)</w:t>
            </w: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Pr="00C243CD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hideMark/>
          </w:tcPr>
          <w:p w:rsidR="005A4B69" w:rsidRPr="00C243CD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E7C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- 20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711" w:type="dxa"/>
            <w:vMerge w:val="restart"/>
            <w:hideMark/>
          </w:tcPr>
          <w:p w:rsidR="005A4B69" w:rsidRPr="00C243CD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370" w:type="dxa"/>
            <w:vMerge w:val="restart"/>
            <w:hideMark/>
          </w:tcPr>
          <w:p w:rsidR="005A4B69" w:rsidRPr="009A6C17" w:rsidRDefault="008302B7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7134">
              <w:rPr>
                <w:rFonts w:ascii="Times New Roman" w:hAnsi="Times New Roman" w:cs="Times New Roman"/>
                <w:sz w:val="20"/>
                <w:szCs w:val="20"/>
              </w:rPr>
              <w:t> 256 446,15</w:t>
            </w:r>
          </w:p>
        </w:tc>
        <w:tc>
          <w:tcPr>
            <w:tcW w:w="1363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Итого:</w:t>
            </w:r>
          </w:p>
        </w:tc>
        <w:tc>
          <w:tcPr>
            <w:tcW w:w="1266" w:type="dxa"/>
            <w:gridSpan w:val="2"/>
            <w:hideMark/>
          </w:tcPr>
          <w:p w:rsidR="005A4B69" w:rsidRPr="0057337F" w:rsidRDefault="008D4D62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771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256 446,15</w:t>
            </w:r>
          </w:p>
        </w:tc>
        <w:tc>
          <w:tcPr>
            <w:tcW w:w="1016" w:type="dxa"/>
            <w:gridSpan w:val="2"/>
            <w:hideMark/>
          </w:tcPr>
          <w:p w:rsidR="005A4B69" w:rsidRPr="002B580F" w:rsidRDefault="00777134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16 363,24</w:t>
            </w:r>
            <w:r w:rsidR="00AB4CCF" w:rsidRPr="00AB4CC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B4CCF" w:rsidRPr="00AB4C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 них бонусы 13 835,00</w:t>
            </w:r>
          </w:p>
        </w:tc>
        <w:tc>
          <w:tcPr>
            <w:tcW w:w="1140" w:type="dxa"/>
            <w:gridSpan w:val="2"/>
            <w:hideMark/>
          </w:tcPr>
          <w:p w:rsidR="005A4B69" w:rsidRPr="002B580F" w:rsidRDefault="00777134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660 226,0</w:t>
            </w:r>
          </w:p>
        </w:tc>
        <w:tc>
          <w:tcPr>
            <w:tcW w:w="1134" w:type="dxa"/>
            <w:hideMark/>
          </w:tcPr>
          <w:p w:rsidR="005A4B69" w:rsidRPr="002B580F" w:rsidRDefault="00777134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579 856,91</w:t>
            </w:r>
          </w:p>
        </w:tc>
        <w:tc>
          <w:tcPr>
            <w:tcW w:w="864" w:type="dxa"/>
          </w:tcPr>
          <w:p w:rsidR="005A4B69" w:rsidRPr="00851D17" w:rsidRDefault="005A4B69" w:rsidP="00851D1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5A4B69" w:rsidRPr="00851D17" w:rsidRDefault="005A4B69" w:rsidP="00851D1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gridSpan w:val="3"/>
          </w:tcPr>
          <w:p w:rsidR="005A4B69" w:rsidRPr="00851D17" w:rsidRDefault="005A4B69" w:rsidP="00851D1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77134" w:rsidRPr="00E06C47" w:rsidTr="003F75F0">
        <w:trPr>
          <w:gridAfter w:val="2"/>
          <w:wAfter w:w="55" w:type="dxa"/>
          <w:trHeight w:val="780"/>
        </w:trPr>
        <w:tc>
          <w:tcPr>
            <w:tcW w:w="485" w:type="dxa"/>
            <w:vMerge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3" w:name="_Hlk31791109"/>
            <w:bookmarkEnd w:id="19"/>
            <w:bookmarkEnd w:id="20"/>
            <w:bookmarkEnd w:id="21"/>
          </w:p>
        </w:tc>
        <w:tc>
          <w:tcPr>
            <w:tcW w:w="1844" w:type="dxa"/>
            <w:vMerge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14" w:type="dxa"/>
            <w:vMerge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711" w:type="dxa"/>
            <w:vMerge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70" w:type="dxa"/>
            <w:vMerge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66" w:type="dxa"/>
            <w:gridSpan w:val="2"/>
          </w:tcPr>
          <w:p w:rsidR="00777134" w:rsidRPr="0057337F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789 819,2</w:t>
            </w:r>
          </w:p>
        </w:tc>
        <w:tc>
          <w:tcPr>
            <w:tcW w:w="1016" w:type="dxa"/>
            <w:gridSpan w:val="2"/>
          </w:tcPr>
          <w:p w:rsidR="00777134" w:rsidRPr="002B580F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2"/>
          </w:tcPr>
          <w:p w:rsidR="00777134" w:rsidRPr="002B580F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417 923,0</w:t>
            </w:r>
          </w:p>
        </w:tc>
        <w:tc>
          <w:tcPr>
            <w:tcW w:w="1134" w:type="dxa"/>
          </w:tcPr>
          <w:p w:rsidR="00777134" w:rsidRPr="002B580F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371 896,2</w:t>
            </w:r>
          </w:p>
        </w:tc>
        <w:tc>
          <w:tcPr>
            <w:tcW w:w="864" w:type="dxa"/>
          </w:tcPr>
          <w:p w:rsidR="00777134" w:rsidRPr="002B580F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777134" w:rsidRPr="00851D17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</w:tcPr>
          <w:p w:rsidR="00777134" w:rsidRPr="00851D17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134" w:rsidRPr="00E06C47" w:rsidTr="003F75F0">
        <w:trPr>
          <w:gridAfter w:val="2"/>
          <w:wAfter w:w="55" w:type="dxa"/>
          <w:trHeight w:val="1108"/>
        </w:trPr>
        <w:tc>
          <w:tcPr>
            <w:tcW w:w="485" w:type="dxa"/>
            <w:vMerge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44" w:type="dxa"/>
            <w:vMerge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14" w:type="dxa"/>
            <w:vMerge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711" w:type="dxa"/>
            <w:vMerge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70" w:type="dxa"/>
            <w:vMerge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777134" w:rsidRPr="00E06C47" w:rsidRDefault="00777134" w:rsidP="0077713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66" w:type="dxa"/>
            <w:gridSpan w:val="2"/>
          </w:tcPr>
          <w:p w:rsidR="00777134" w:rsidRPr="0057337F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F75F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626,95</w:t>
            </w:r>
          </w:p>
        </w:tc>
        <w:tc>
          <w:tcPr>
            <w:tcW w:w="1016" w:type="dxa"/>
            <w:gridSpan w:val="2"/>
          </w:tcPr>
          <w:p w:rsidR="00777134" w:rsidRPr="002B580F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16 363,24 из них бонусы 13 835,00</w:t>
            </w:r>
          </w:p>
        </w:tc>
        <w:tc>
          <w:tcPr>
            <w:tcW w:w="1140" w:type="dxa"/>
            <w:gridSpan w:val="2"/>
          </w:tcPr>
          <w:p w:rsidR="00777134" w:rsidRPr="00741E8B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41E8B">
              <w:rPr>
                <w:rFonts w:ascii="Times New Roman" w:hAnsi="Times New Roman" w:cs="Times New Roman"/>
                <w:sz w:val="20"/>
                <w:szCs w:val="20"/>
              </w:rPr>
              <w:t>242 303,0</w:t>
            </w:r>
          </w:p>
        </w:tc>
        <w:tc>
          <w:tcPr>
            <w:tcW w:w="1134" w:type="dxa"/>
          </w:tcPr>
          <w:p w:rsidR="00777134" w:rsidRPr="002B580F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207 960,71</w:t>
            </w:r>
          </w:p>
        </w:tc>
        <w:tc>
          <w:tcPr>
            <w:tcW w:w="864" w:type="dxa"/>
          </w:tcPr>
          <w:p w:rsidR="00777134" w:rsidRPr="00851D17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777134" w:rsidRPr="00851D17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3"/>
          </w:tcPr>
          <w:p w:rsidR="00777134" w:rsidRPr="00851D17" w:rsidRDefault="00777134" w:rsidP="007771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2"/>
      <w:bookmarkEnd w:id="23"/>
      <w:tr w:rsidR="003F75F0" w:rsidRPr="00E06C47" w:rsidTr="003F75F0">
        <w:trPr>
          <w:gridAfter w:val="1"/>
          <w:wAfter w:w="46" w:type="dxa"/>
          <w:trHeight w:val="495"/>
        </w:trPr>
        <w:tc>
          <w:tcPr>
            <w:tcW w:w="485" w:type="dxa"/>
            <w:vMerge w:val="restart"/>
            <w:hideMark/>
          </w:tcPr>
          <w:p w:rsidR="003F75F0" w:rsidRPr="00E06C47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148" w:type="dxa"/>
            <w:gridSpan w:val="5"/>
            <w:vMerge w:val="restart"/>
            <w:hideMark/>
          </w:tcPr>
          <w:p w:rsidR="003F75F0" w:rsidRPr="0033240E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1363" w:type="dxa"/>
            <w:gridSpan w:val="2"/>
            <w:hideMark/>
          </w:tcPr>
          <w:p w:rsidR="003F75F0" w:rsidRPr="00E06C47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3F75F0" w:rsidRPr="0033240E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Всего:</w:t>
            </w:r>
          </w:p>
        </w:tc>
        <w:tc>
          <w:tcPr>
            <w:tcW w:w="1266" w:type="dxa"/>
            <w:gridSpan w:val="2"/>
            <w:hideMark/>
          </w:tcPr>
          <w:p w:rsidR="003F75F0" w:rsidRPr="006D0D63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A1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256 446,15</w:t>
            </w:r>
          </w:p>
        </w:tc>
        <w:tc>
          <w:tcPr>
            <w:tcW w:w="1016" w:type="dxa"/>
            <w:gridSpan w:val="2"/>
            <w:hideMark/>
          </w:tcPr>
          <w:p w:rsidR="003F75F0" w:rsidRPr="006D0D63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5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16 363,24</w:t>
            </w:r>
            <w:r w:rsidR="00AB4CCF" w:rsidRPr="00AB4CC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AB4CCF" w:rsidRPr="00AB4C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 них бонусы 13 835,00</w:t>
            </w:r>
          </w:p>
        </w:tc>
        <w:tc>
          <w:tcPr>
            <w:tcW w:w="1131" w:type="dxa"/>
            <w:hideMark/>
          </w:tcPr>
          <w:p w:rsidR="003F75F0" w:rsidRPr="002B580F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660 226,0</w:t>
            </w:r>
          </w:p>
        </w:tc>
        <w:tc>
          <w:tcPr>
            <w:tcW w:w="1134" w:type="dxa"/>
            <w:hideMark/>
          </w:tcPr>
          <w:p w:rsidR="003F75F0" w:rsidRPr="002B580F" w:rsidRDefault="00EA1AAC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579 856,91</w:t>
            </w:r>
          </w:p>
        </w:tc>
        <w:tc>
          <w:tcPr>
            <w:tcW w:w="873" w:type="dxa"/>
            <w:gridSpan w:val="2"/>
          </w:tcPr>
          <w:p w:rsidR="003F75F0" w:rsidRPr="00851D17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F75F0" w:rsidRPr="00851D17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gridSpan w:val="3"/>
          </w:tcPr>
          <w:p w:rsidR="003F75F0" w:rsidRPr="00851D17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F75F0" w:rsidRPr="00E06C47" w:rsidTr="003F75F0">
        <w:trPr>
          <w:gridAfter w:val="1"/>
          <w:wAfter w:w="46" w:type="dxa"/>
          <w:trHeight w:val="1018"/>
        </w:trPr>
        <w:tc>
          <w:tcPr>
            <w:tcW w:w="485" w:type="dxa"/>
            <w:vMerge/>
            <w:hideMark/>
          </w:tcPr>
          <w:p w:rsidR="003F75F0" w:rsidRPr="00E06C47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148" w:type="dxa"/>
            <w:gridSpan w:val="5"/>
            <w:vMerge/>
            <w:hideMark/>
          </w:tcPr>
          <w:p w:rsidR="003F75F0" w:rsidRPr="00E06C47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hideMark/>
          </w:tcPr>
          <w:p w:rsidR="003F75F0" w:rsidRPr="00E06C47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3F75F0" w:rsidRPr="00E06C47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66" w:type="dxa"/>
            <w:gridSpan w:val="2"/>
            <w:hideMark/>
          </w:tcPr>
          <w:p w:rsidR="003F75F0" w:rsidRPr="006A4D06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789 819,2</w:t>
            </w:r>
          </w:p>
        </w:tc>
        <w:tc>
          <w:tcPr>
            <w:tcW w:w="1016" w:type="dxa"/>
            <w:gridSpan w:val="2"/>
            <w:hideMark/>
          </w:tcPr>
          <w:p w:rsidR="003F75F0" w:rsidRPr="006A4D06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hideMark/>
          </w:tcPr>
          <w:p w:rsidR="003F75F0" w:rsidRPr="002B580F" w:rsidRDefault="003F75F0" w:rsidP="003F75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417 923,0</w:t>
            </w:r>
          </w:p>
        </w:tc>
        <w:tc>
          <w:tcPr>
            <w:tcW w:w="1134" w:type="dxa"/>
            <w:hideMark/>
          </w:tcPr>
          <w:p w:rsidR="003F75F0" w:rsidRPr="002B580F" w:rsidRDefault="003F75F0" w:rsidP="003F75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371 896,2</w:t>
            </w:r>
          </w:p>
        </w:tc>
        <w:tc>
          <w:tcPr>
            <w:tcW w:w="873" w:type="dxa"/>
            <w:gridSpan w:val="2"/>
          </w:tcPr>
          <w:p w:rsidR="003F75F0" w:rsidRPr="00851D17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F75F0" w:rsidRPr="00851D17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gridSpan w:val="3"/>
          </w:tcPr>
          <w:p w:rsidR="003F75F0" w:rsidRPr="00851D17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F75F0" w:rsidRPr="00E06C47" w:rsidTr="003F75F0">
        <w:trPr>
          <w:gridAfter w:val="1"/>
          <w:wAfter w:w="46" w:type="dxa"/>
          <w:trHeight w:val="960"/>
        </w:trPr>
        <w:tc>
          <w:tcPr>
            <w:tcW w:w="485" w:type="dxa"/>
            <w:vMerge/>
            <w:hideMark/>
          </w:tcPr>
          <w:p w:rsidR="003F75F0" w:rsidRPr="00E06C47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148" w:type="dxa"/>
            <w:gridSpan w:val="5"/>
            <w:vMerge/>
            <w:hideMark/>
          </w:tcPr>
          <w:p w:rsidR="003F75F0" w:rsidRPr="00E06C47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hideMark/>
          </w:tcPr>
          <w:p w:rsidR="003F75F0" w:rsidRPr="00E06C47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3F75F0" w:rsidRPr="00E06C47" w:rsidRDefault="003F75F0" w:rsidP="003F75F0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66" w:type="dxa"/>
            <w:gridSpan w:val="2"/>
            <w:hideMark/>
          </w:tcPr>
          <w:p w:rsidR="003F75F0" w:rsidRPr="00853461" w:rsidRDefault="00EA1AAC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466 626,95</w:t>
            </w:r>
          </w:p>
          <w:p w:rsidR="003F75F0" w:rsidRPr="006A4D06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hideMark/>
          </w:tcPr>
          <w:p w:rsidR="003F75F0" w:rsidRPr="006A4D06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75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16 363,24 из них бонусы 13 835,00</w:t>
            </w:r>
          </w:p>
        </w:tc>
        <w:tc>
          <w:tcPr>
            <w:tcW w:w="1131" w:type="dxa"/>
            <w:hideMark/>
          </w:tcPr>
          <w:p w:rsidR="003F75F0" w:rsidRPr="002B580F" w:rsidRDefault="003F75F0" w:rsidP="003F75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242 303,0</w:t>
            </w:r>
          </w:p>
        </w:tc>
        <w:tc>
          <w:tcPr>
            <w:tcW w:w="1134" w:type="dxa"/>
            <w:hideMark/>
          </w:tcPr>
          <w:p w:rsidR="003F75F0" w:rsidRPr="002B580F" w:rsidRDefault="00EA1AAC" w:rsidP="003F75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207 960,71</w:t>
            </w:r>
          </w:p>
        </w:tc>
        <w:tc>
          <w:tcPr>
            <w:tcW w:w="873" w:type="dxa"/>
            <w:gridSpan w:val="2"/>
          </w:tcPr>
          <w:p w:rsidR="003F75F0" w:rsidRPr="00851D17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3F75F0" w:rsidRPr="00851D17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gridSpan w:val="3"/>
          </w:tcPr>
          <w:p w:rsidR="003F75F0" w:rsidRPr="00851D17" w:rsidRDefault="003F75F0" w:rsidP="003F75F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bookmarkEnd w:id="18"/>
    </w:tbl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EA1AAC" w:rsidRDefault="00EA1AAC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3240E" w:rsidRDefault="0033240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B02199"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.5.</w:t>
      </w:r>
      <w:r w:rsidR="00535F67"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2</w:t>
      </w:r>
      <w:r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.</w:t>
      </w:r>
      <w:r w:rsidRPr="0033240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bookmarkStart w:id="24" w:name="_Hlk55218100"/>
      <w:r w:rsidRPr="0033240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финансирование которых предусмотрено </w:t>
      </w:r>
      <w:r w:rsidR="00511C6A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="00511C6A" w:rsidRPr="00511C6A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ероприятие </w:t>
      </w:r>
      <w:r w:rsidR="00511C6A"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Е1.</w:t>
      </w:r>
      <w:r w:rsidR="00535F67"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="00511C6A"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3.</w:t>
      </w:r>
      <w:r w:rsidR="00511C6A" w:rsidRPr="00511C6A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Pr="0033240E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bookmarkEnd w:id="24"/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16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887"/>
        <w:gridCol w:w="1096"/>
        <w:gridCol w:w="1121"/>
        <w:gridCol w:w="1341"/>
        <w:gridCol w:w="1137"/>
        <w:gridCol w:w="1279"/>
        <w:gridCol w:w="1276"/>
        <w:gridCol w:w="1275"/>
        <w:gridCol w:w="16"/>
        <w:gridCol w:w="1202"/>
        <w:gridCol w:w="1128"/>
        <w:gridCol w:w="1285"/>
        <w:gridCol w:w="667"/>
        <w:gridCol w:w="11"/>
        <w:gridCol w:w="23"/>
        <w:gridCol w:w="1003"/>
        <w:gridCol w:w="11"/>
        <w:gridCol w:w="14"/>
        <w:gridCol w:w="9"/>
      </w:tblGrid>
      <w:tr w:rsidR="00D90F3A" w:rsidRPr="00E06C47" w:rsidTr="00AB367C">
        <w:trPr>
          <w:gridAfter w:val="1"/>
          <w:wAfter w:w="9" w:type="dxa"/>
          <w:trHeight w:val="855"/>
        </w:trPr>
        <w:tc>
          <w:tcPr>
            <w:tcW w:w="568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887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096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1121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341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137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Профинансировано на 01.01.2020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9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883" w:type="dxa"/>
            <w:gridSpan w:val="9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028" w:type="dxa"/>
            <w:gridSpan w:val="3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11427B" w:rsidRPr="00E06C47" w:rsidTr="00311DD0">
        <w:trPr>
          <w:gridAfter w:val="3"/>
          <w:wAfter w:w="34" w:type="dxa"/>
          <w:trHeight w:val="753"/>
        </w:trPr>
        <w:tc>
          <w:tcPr>
            <w:tcW w:w="568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887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096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41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37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79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2020 год</w:t>
            </w:r>
          </w:p>
        </w:tc>
        <w:tc>
          <w:tcPr>
            <w:tcW w:w="1218" w:type="dxa"/>
            <w:gridSpan w:val="2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2021 год</w:t>
            </w:r>
          </w:p>
        </w:tc>
        <w:tc>
          <w:tcPr>
            <w:tcW w:w="1128" w:type="dxa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2022 год</w:t>
            </w:r>
          </w:p>
        </w:tc>
        <w:tc>
          <w:tcPr>
            <w:tcW w:w="1285" w:type="dxa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667" w:type="dxa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1037" w:type="dxa"/>
            <w:gridSpan w:val="3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E4651F" w:rsidRPr="00E06C47" w:rsidTr="00311DD0">
        <w:trPr>
          <w:gridAfter w:val="3"/>
          <w:wAfter w:w="34" w:type="dxa"/>
          <w:trHeight w:val="383"/>
        </w:trPr>
        <w:tc>
          <w:tcPr>
            <w:tcW w:w="568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887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1121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341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137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279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276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275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218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128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1285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667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037" w:type="dxa"/>
            <w:gridSpan w:val="3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BB6849" w:rsidRPr="00E06C47" w:rsidTr="00311DD0">
        <w:trPr>
          <w:gridAfter w:val="3"/>
          <w:wAfter w:w="34" w:type="dxa"/>
          <w:trHeight w:val="529"/>
        </w:trPr>
        <w:tc>
          <w:tcPr>
            <w:tcW w:w="568" w:type="dxa"/>
            <w:vMerge w:val="restart"/>
            <w:vAlign w:val="center"/>
          </w:tcPr>
          <w:p w:rsidR="00BB6849" w:rsidRPr="00C243CD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_Hlk52440693"/>
            <w:bookmarkStart w:id="26" w:name="_Hlk52440638"/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BB6849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49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49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49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49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49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49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67C" w:rsidRDefault="00AB367C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67C" w:rsidRDefault="00AB367C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67C" w:rsidRDefault="00AB367C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49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49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49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49" w:rsidRPr="00C243CD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Merge w:val="restart"/>
            <w:vAlign w:val="center"/>
            <w:hideMark/>
          </w:tcPr>
          <w:p w:rsidR="00BB6849" w:rsidRPr="00C243CD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школа на 825мест по адресу: Московская область, Истринский район, г. Истра, мкр. Восточный (ПИР и строительство)</w:t>
            </w:r>
          </w:p>
        </w:tc>
        <w:tc>
          <w:tcPr>
            <w:tcW w:w="1096" w:type="dxa"/>
            <w:vMerge w:val="restart"/>
            <w:vAlign w:val="center"/>
            <w:hideMark/>
          </w:tcPr>
          <w:p w:rsidR="00BB6849" w:rsidRPr="00C243CD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6527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E7CA3" w:rsidRPr="0036527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365277">
              <w:rPr>
                <w:rFonts w:ascii="Times New Roman" w:hAnsi="Times New Roman" w:cs="Times New Roman"/>
                <w:sz w:val="20"/>
                <w:szCs w:val="20"/>
              </w:rPr>
              <w:t xml:space="preserve"> - 202</w:t>
            </w:r>
            <w:r w:rsidR="009E7CA3" w:rsidRPr="003652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6527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21" w:type="dxa"/>
            <w:vMerge w:val="restart"/>
            <w:vAlign w:val="center"/>
            <w:hideMark/>
          </w:tcPr>
          <w:p w:rsidR="00BB6849" w:rsidRPr="00C243CD" w:rsidRDefault="00BB684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 мест</w:t>
            </w:r>
          </w:p>
        </w:tc>
        <w:tc>
          <w:tcPr>
            <w:tcW w:w="1341" w:type="dxa"/>
            <w:vMerge w:val="restart"/>
            <w:vAlign w:val="center"/>
            <w:hideMark/>
          </w:tcPr>
          <w:p w:rsidR="004B53D9" w:rsidRPr="00311DD0" w:rsidRDefault="004B53D9" w:rsidP="00BB684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11D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1BCF" w:rsidRPr="00311D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11DD0" w:rsidRPr="00311D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367C" w:rsidRPr="00311DD0">
              <w:rPr>
                <w:rFonts w:ascii="Times New Roman" w:hAnsi="Times New Roman" w:cs="Times New Roman"/>
                <w:sz w:val="20"/>
                <w:szCs w:val="20"/>
              </w:rPr>
              <w:t>63 025,84</w:t>
            </w:r>
          </w:p>
        </w:tc>
        <w:tc>
          <w:tcPr>
            <w:tcW w:w="1137" w:type="dxa"/>
            <w:vMerge w:val="restart"/>
            <w:vAlign w:val="center"/>
            <w:hideMark/>
          </w:tcPr>
          <w:p w:rsidR="00BB6849" w:rsidRPr="00727880" w:rsidRDefault="00BB6849" w:rsidP="00BB684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C059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856,71</w:t>
            </w:r>
          </w:p>
        </w:tc>
        <w:tc>
          <w:tcPr>
            <w:tcW w:w="1279" w:type="dxa"/>
            <w:vAlign w:val="center"/>
            <w:hideMark/>
          </w:tcPr>
          <w:p w:rsidR="00BB6849" w:rsidRPr="00727880" w:rsidRDefault="00BB6849" w:rsidP="00BB684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vAlign w:val="center"/>
            <w:hideMark/>
          </w:tcPr>
          <w:p w:rsidR="004B53D9" w:rsidRPr="00AB367C" w:rsidRDefault="004B53D9" w:rsidP="00023CB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B367C" w:rsidRPr="00AB36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1C3712" w:rsidRPr="00AB36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B367C" w:rsidRPr="00AB36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44 169,13</w:t>
            </w:r>
          </w:p>
        </w:tc>
        <w:tc>
          <w:tcPr>
            <w:tcW w:w="1275" w:type="dxa"/>
            <w:vAlign w:val="center"/>
          </w:tcPr>
          <w:p w:rsidR="004B53D9" w:rsidRPr="00AB367C" w:rsidRDefault="001C3712" w:rsidP="00023CB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211 115,0</w:t>
            </w:r>
          </w:p>
        </w:tc>
        <w:tc>
          <w:tcPr>
            <w:tcW w:w="1218" w:type="dxa"/>
            <w:gridSpan w:val="2"/>
            <w:vAlign w:val="center"/>
          </w:tcPr>
          <w:p w:rsidR="00EB71C3" w:rsidRPr="00AB367C" w:rsidRDefault="001C3712" w:rsidP="00023CB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495 579,95</w:t>
            </w:r>
          </w:p>
        </w:tc>
        <w:tc>
          <w:tcPr>
            <w:tcW w:w="1128" w:type="dxa"/>
            <w:vAlign w:val="center"/>
          </w:tcPr>
          <w:p w:rsidR="00EB71C3" w:rsidRPr="00AB367C" w:rsidRDefault="001C3712" w:rsidP="00023CB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637 474,18</w:t>
            </w:r>
          </w:p>
        </w:tc>
        <w:tc>
          <w:tcPr>
            <w:tcW w:w="1285" w:type="dxa"/>
            <w:hideMark/>
          </w:tcPr>
          <w:p w:rsidR="00BB6849" w:rsidRPr="00E06C47" w:rsidRDefault="00BB6849" w:rsidP="00BB684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67" w:type="dxa"/>
            <w:hideMark/>
          </w:tcPr>
          <w:p w:rsidR="00BB6849" w:rsidRPr="00E06C47" w:rsidRDefault="00BB6849" w:rsidP="00BB684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037" w:type="dxa"/>
            <w:gridSpan w:val="3"/>
            <w:hideMark/>
          </w:tcPr>
          <w:p w:rsidR="00BB6849" w:rsidRPr="00E06C47" w:rsidRDefault="00BB6849" w:rsidP="00BB684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bookmarkEnd w:id="25"/>
      <w:bookmarkEnd w:id="26"/>
      <w:tr w:rsidR="00E13969" w:rsidRPr="00E06C47" w:rsidTr="00311DD0">
        <w:trPr>
          <w:gridAfter w:val="3"/>
          <w:wAfter w:w="34" w:type="dxa"/>
          <w:trHeight w:val="780"/>
        </w:trPr>
        <w:tc>
          <w:tcPr>
            <w:tcW w:w="568" w:type="dxa"/>
            <w:vMerge/>
            <w:vAlign w:val="center"/>
            <w:hideMark/>
          </w:tcPr>
          <w:p w:rsidR="00E13969" w:rsidRPr="00E06C47" w:rsidRDefault="00E13969" w:rsidP="00E13969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87" w:type="dxa"/>
            <w:vMerge/>
            <w:vAlign w:val="center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96" w:type="dxa"/>
            <w:vMerge/>
            <w:vAlign w:val="center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41" w:type="dxa"/>
            <w:vMerge/>
            <w:vAlign w:val="center"/>
            <w:hideMark/>
          </w:tcPr>
          <w:p w:rsidR="00E13969" w:rsidRPr="0072788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137" w:type="dxa"/>
            <w:vMerge/>
            <w:vAlign w:val="center"/>
          </w:tcPr>
          <w:p w:rsidR="00E13969" w:rsidRPr="0072788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E13969" w:rsidRPr="0072788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1276" w:type="dxa"/>
            <w:vAlign w:val="center"/>
          </w:tcPr>
          <w:p w:rsidR="00E13969" w:rsidRPr="00AB367C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969" w:rsidRPr="00AB367C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B367C" w:rsidRPr="00AB367C">
              <w:rPr>
                <w:rFonts w:ascii="Times New Roman" w:hAnsi="Times New Roman" w:cs="Times New Roman"/>
                <w:sz w:val="20"/>
                <w:szCs w:val="20"/>
              </w:rPr>
              <w:t> 063 647,53</w:t>
            </w:r>
          </w:p>
          <w:p w:rsidR="00E13969" w:rsidRPr="00AB367C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13969" w:rsidRPr="00AB367C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8" w:type="dxa"/>
            <w:gridSpan w:val="2"/>
            <w:vAlign w:val="center"/>
          </w:tcPr>
          <w:p w:rsidR="00E13969" w:rsidRPr="00AB367C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sz w:val="20"/>
                <w:szCs w:val="20"/>
              </w:rPr>
              <w:t>426 173,35</w:t>
            </w:r>
          </w:p>
        </w:tc>
        <w:tc>
          <w:tcPr>
            <w:tcW w:w="1128" w:type="dxa"/>
            <w:vAlign w:val="center"/>
          </w:tcPr>
          <w:p w:rsidR="00E13969" w:rsidRPr="00AB367C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sz w:val="20"/>
                <w:szCs w:val="20"/>
              </w:rPr>
              <w:t>637 474,18</w:t>
            </w:r>
          </w:p>
        </w:tc>
        <w:tc>
          <w:tcPr>
            <w:tcW w:w="1285" w:type="dxa"/>
            <w:vAlign w:val="center"/>
          </w:tcPr>
          <w:p w:rsidR="00E13969" w:rsidRPr="00935688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037" w:type="dxa"/>
            <w:gridSpan w:val="3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E13969" w:rsidRPr="00E06C47" w:rsidTr="00311DD0">
        <w:trPr>
          <w:gridAfter w:val="3"/>
          <w:wAfter w:w="34" w:type="dxa"/>
          <w:trHeight w:val="975"/>
        </w:trPr>
        <w:tc>
          <w:tcPr>
            <w:tcW w:w="568" w:type="dxa"/>
            <w:vMerge/>
            <w:vAlign w:val="center"/>
            <w:hideMark/>
          </w:tcPr>
          <w:p w:rsidR="00E13969" w:rsidRPr="00E06C47" w:rsidRDefault="00E13969" w:rsidP="00E13969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87" w:type="dxa"/>
            <w:vMerge/>
            <w:vAlign w:val="center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96" w:type="dxa"/>
            <w:vMerge/>
            <w:vAlign w:val="center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41" w:type="dxa"/>
            <w:vMerge/>
            <w:vAlign w:val="center"/>
            <w:hideMark/>
          </w:tcPr>
          <w:p w:rsidR="00E13969" w:rsidRPr="0072788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137" w:type="dxa"/>
            <w:vMerge/>
            <w:vAlign w:val="center"/>
            <w:hideMark/>
          </w:tcPr>
          <w:p w:rsidR="00E13969" w:rsidRPr="0072788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E13969" w:rsidRPr="0072788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городского округа Истра  </w:t>
            </w:r>
          </w:p>
        </w:tc>
        <w:tc>
          <w:tcPr>
            <w:tcW w:w="1276" w:type="dxa"/>
            <w:vAlign w:val="center"/>
          </w:tcPr>
          <w:p w:rsidR="00E13969" w:rsidRPr="00AB367C" w:rsidRDefault="00AB367C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sz w:val="20"/>
                <w:szCs w:val="20"/>
              </w:rPr>
              <w:t>280 521,6</w:t>
            </w:r>
          </w:p>
        </w:tc>
        <w:tc>
          <w:tcPr>
            <w:tcW w:w="1275" w:type="dxa"/>
            <w:vAlign w:val="center"/>
          </w:tcPr>
          <w:p w:rsidR="00E13969" w:rsidRPr="00AB367C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sz w:val="20"/>
                <w:szCs w:val="20"/>
              </w:rPr>
              <w:t>211 115,0</w:t>
            </w:r>
            <w:r w:rsidR="000A549A" w:rsidRPr="00AB367C">
              <w:rPr>
                <w:rFonts w:ascii="Times New Roman" w:hAnsi="Times New Roman" w:cs="Times New Roman"/>
                <w:sz w:val="20"/>
                <w:szCs w:val="20"/>
              </w:rPr>
              <w:t xml:space="preserve"> из них 211 115.0 бонусы</w:t>
            </w:r>
          </w:p>
        </w:tc>
        <w:tc>
          <w:tcPr>
            <w:tcW w:w="1218" w:type="dxa"/>
            <w:gridSpan w:val="2"/>
            <w:vAlign w:val="center"/>
          </w:tcPr>
          <w:p w:rsidR="00E13969" w:rsidRPr="00AB367C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sz w:val="20"/>
                <w:szCs w:val="20"/>
              </w:rPr>
              <w:t>69 406,</w:t>
            </w:r>
            <w:r w:rsidR="00EA4573" w:rsidRPr="00AB36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8" w:type="dxa"/>
            <w:vAlign w:val="center"/>
          </w:tcPr>
          <w:p w:rsidR="00E13969" w:rsidRPr="00AB367C" w:rsidRDefault="00EA4573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67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vAlign w:val="center"/>
          </w:tcPr>
          <w:p w:rsidR="00E13969" w:rsidRPr="00935688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037" w:type="dxa"/>
            <w:gridSpan w:val="3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E13969" w:rsidRPr="00E06C47" w:rsidTr="00311DD0">
        <w:trPr>
          <w:gridAfter w:val="3"/>
          <w:wAfter w:w="34" w:type="dxa"/>
          <w:trHeight w:val="699"/>
        </w:trPr>
        <w:tc>
          <w:tcPr>
            <w:tcW w:w="568" w:type="dxa"/>
            <w:vMerge/>
            <w:vAlign w:val="center"/>
          </w:tcPr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vAlign w:val="center"/>
          </w:tcPr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13969" w:rsidRPr="00E94C96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13969" w:rsidRPr="00E94C96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13969" w:rsidRPr="00E94C96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E13969" w:rsidRDefault="00E13969" w:rsidP="001C37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67" w:type="dxa"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37" w:type="dxa"/>
            <w:gridSpan w:val="3"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E13969" w:rsidRPr="00E06C47" w:rsidTr="00311DD0">
        <w:trPr>
          <w:gridAfter w:val="3"/>
          <w:wAfter w:w="34" w:type="dxa"/>
          <w:trHeight w:val="559"/>
        </w:trPr>
        <w:tc>
          <w:tcPr>
            <w:tcW w:w="568" w:type="dxa"/>
            <w:vMerge w:val="restart"/>
          </w:tcPr>
          <w:p w:rsidR="00E13969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7" w:name="_Hlk52440798"/>
          </w:p>
          <w:p w:rsidR="00E13969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  <w:p w:rsidR="00AB367C" w:rsidRDefault="00AB367C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B367C" w:rsidRDefault="00AB367C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B367C" w:rsidRDefault="00AB367C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B367C" w:rsidRDefault="00AB367C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B367C" w:rsidRDefault="00AB367C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B367C" w:rsidRDefault="00AB367C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B367C" w:rsidRDefault="00AB367C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B367C" w:rsidRDefault="00AB367C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AB367C" w:rsidRPr="00E06C47" w:rsidRDefault="00AB367C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87" w:type="dxa"/>
            <w:vMerge w:val="restart"/>
            <w:hideMark/>
          </w:tcPr>
          <w:p w:rsidR="00E13969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969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969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(блок начальных классов) на 400 мест МОУ Глебовская СОШ по адресу: Московская область, Истринский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п. Глебовский, д.21 а (ПИР и строительство)</w:t>
            </w:r>
          </w:p>
          <w:p w:rsidR="00E13969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969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vAlign w:val="center"/>
            <w:hideMark/>
          </w:tcPr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2018 - 202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21" w:type="dxa"/>
            <w:vMerge w:val="restart"/>
            <w:vAlign w:val="center"/>
            <w:hideMark/>
          </w:tcPr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41" w:type="dxa"/>
            <w:vMerge w:val="restart"/>
            <w:vAlign w:val="center"/>
            <w:hideMark/>
          </w:tcPr>
          <w:p w:rsidR="00E13969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711 597,78</w:t>
            </w:r>
          </w:p>
          <w:p w:rsidR="00E13969" w:rsidRPr="009A6C17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137" w:type="dxa"/>
            <w:vMerge w:val="restart"/>
            <w:vAlign w:val="center"/>
            <w:hideMark/>
          </w:tcPr>
          <w:p w:rsidR="00E13969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969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10 387,89</w:t>
            </w:r>
          </w:p>
          <w:p w:rsidR="00E13969" w:rsidRPr="00C243CD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9" w:type="dxa"/>
            <w:vAlign w:val="center"/>
            <w:hideMark/>
          </w:tcPr>
          <w:p w:rsidR="00E13969" w:rsidRPr="00C243CD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vAlign w:val="center"/>
            <w:hideMark/>
          </w:tcPr>
          <w:p w:rsidR="00E13969" w:rsidRPr="00311DD0" w:rsidRDefault="00E861D9" w:rsidP="00E1396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D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490 094,89</w:t>
            </w:r>
          </w:p>
        </w:tc>
        <w:tc>
          <w:tcPr>
            <w:tcW w:w="1275" w:type="dxa"/>
            <w:vAlign w:val="center"/>
            <w:hideMark/>
          </w:tcPr>
          <w:p w:rsidR="00E13969" w:rsidRPr="00311DD0" w:rsidRDefault="00E861D9" w:rsidP="00E1396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D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159 618,24</w:t>
            </w:r>
          </w:p>
        </w:tc>
        <w:tc>
          <w:tcPr>
            <w:tcW w:w="1218" w:type="dxa"/>
            <w:gridSpan w:val="2"/>
            <w:vAlign w:val="center"/>
            <w:hideMark/>
          </w:tcPr>
          <w:p w:rsidR="00E13969" w:rsidRPr="00311DD0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D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330 476,65</w:t>
            </w:r>
          </w:p>
        </w:tc>
        <w:tc>
          <w:tcPr>
            <w:tcW w:w="1128" w:type="dxa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85" w:type="dxa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67" w:type="dxa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037" w:type="dxa"/>
            <w:gridSpan w:val="3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E13969" w:rsidRPr="00E06C47" w:rsidTr="00311DD0">
        <w:trPr>
          <w:gridAfter w:val="3"/>
          <w:wAfter w:w="34" w:type="dxa"/>
          <w:trHeight w:val="975"/>
        </w:trPr>
        <w:tc>
          <w:tcPr>
            <w:tcW w:w="568" w:type="dxa"/>
            <w:vMerge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87" w:type="dxa"/>
            <w:vMerge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96" w:type="dxa"/>
            <w:vMerge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9" w:type="dxa"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C41A2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969" w:rsidRPr="00311DD0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969" w:rsidRPr="00311DD0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DD0">
              <w:rPr>
                <w:rFonts w:ascii="Times New Roman" w:hAnsi="Times New Roman" w:cs="Times New Roman"/>
                <w:sz w:val="20"/>
                <w:szCs w:val="20"/>
              </w:rPr>
              <w:t>294 991,75</w:t>
            </w:r>
          </w:p>
          <w:p w:rsidR="00E13969" w:rsidRPr="00311DD0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969" w:rsidRPr="00311DD0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DD0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969" w:rsidRPr="00311DD0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DD0">
              <w:rPr>
                <w:rFonts w:ascii="Times New Roman" w:hAnsi="Times New Roman" w:cs="Times New Roman"/>
                <w:sz w:val="20"/>
                <w:szCs w:val="20"/>
              </w:rPr>
              <w:t>289 490,70</w:t>
            </w:r>
          </w:p>
        </w:tc>
        <w:tc>
          <w:tcPr>
            <w:tcW w:w="1128" w:type="dxa"/>
          </w:tcPr>
          <w:p w:rsidR="00E13969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0,0</w:t>
            </w:r>
          </w:p>
        </w:tc>
        <w:tc>
          <w:tcPr>
            <w:tcW w:w="1285" w:type="dxa"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67" w:type="dxa"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37" w:type="dxa"/>
            <w:gridSpan w:val="3"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bookmarkEnd w:id="27"/>
      <w:tr w:rsidR="00E13969" w:rsidRPr="00E06C47" w:rsidTr="00311DD0">
        <w:trPr>
          <w:gridAfter w:val="3"/>
          <w:wAfter w:w="34" w:type="dxa"/>
          <w:trHeight w:val="975"/>
        </w:trPr>
        <w:tc>
          <w:tcPr>
            <w:tcW w:w="568" w:type="dxa"/>
            <w:vMerge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87" w:type="dxa"/>
            <w:vMerge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96" w:type="dxa"/>
            <w:vMerge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41" w:type="dxa"/>
            <w:vMerge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37" w:type="dxa"/>
            <w:vMerge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9" w:type="dxa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969" w:rsidRPr="00311DD0" w:rsidRDefault="00E861D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DD0">
              <w:rPr>
                <w:rFonts w:ascii="Times New Roman" w:hAnsi="Times New Roman" w:cs="Times New Roman"/>
                <w:sz w:val="20"/>
                <w:szCs w:val="20"/>
              </w:rPr>
              <w:t>195 103,14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969" w:rsidRPr="00311DD0" w:rsidRDefault="000A549A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DD0">
              <w:rPr>
                <w:rFonts w:ascii="Times New Roman" w:hAnsi="Times New Roman" w:cs="Times New Roman"/>
                <w:sz w:val="20"/>
                <w:szCs w:val="20"/>
              </w:rPr>
              <w:t>154 117,19 из них  125 882,0 бонусы</w:t>
            </w:r>
          </w:p>
          <w:p w:rsidR="000A549A" w:rsidRPr="00311DD0" w:rsidRDefault="000A549A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969" w:rsidRPr="00311DD0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DD0">
              <w:rPr>
                <w:rFonts w:ascii="Times New Roman" w:hAnsi="Times New Roman" w:cs="Times New Roman"/>
                <w:sz w:val="20"/>
                <w:szCs w:val="20"/>
              </w:rPr>
              <w:t>40 985,95</w:t>
            </w:r>
          </w:p>
        </w:tc>
        <w:tc>
          <w:tcPr>
            <w:tcW w:w="1128" w:type="dxa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85" w:type="dxa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67" w:type="dxa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037" w:type="dxa"/>
            <w:gridSpan w:val="3"/>
            <w:hideMark/>
          </w:tcPr>
          <w:p w:rsidR="00E13969" w:rsidRPr="00E06C47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E13969" w:rsidRPr="006632E0" w:rsidTr="00311DD0">
        <w:trPr>
          <w:gridAfter w:val="2"/>
          <w:wAfter w:w="23" w:type="dxa"/>
          <w:trHeight w:val="495"/>
        </w:trPr>
        <w:tc>
          <w:tcPr>
            <w:tcW w:w="568" w:type="dxa"/>
            <w:vMerge w:val="restart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445" w:type="dxa"/>
            <w:gridSpan w:val="4"/>
            <w:vMerge w:val="restart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1137" w:type="dxa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hideMark/>
          </w:tcPr>
          <w:p w:rsidR="00E13969" w:rsidRPr="006632E0" w:rsidRDefault="00311DD0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</w:t>
            </w:r>
            <w:r w:rsidR="00203BE9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834 26</w:t>
            </w:r>
            <w:r w:rsidR="003D5AA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4</w:t>
            </w:r>
            <w:r w:rsidR="00203BE9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,</w:t>
            </w:r>
            <w:r w:rsidR="003D5AA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E13969" w:rsidRPr="00B82D5A" w:rsidRDefault="00A616D5" w:rsidP="00E1396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370 733,24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  <w:hideMark/>
          </w:tcPr>
          <w:p w:rsidR="00E13969" w:rsidRPr="00B82D5A" w:rsidRDefault="00203BE9" w:rsidP="00E1396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826 056,</w:t>
            </w:r>
            <w:r w:rsidR="003D5A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28" w:type="dxa"/>
            <w:vAlign w:val="center"/>
            <w:hideMark/>
          </w:tcPr>
          <w:p w:rsidR="00E13969" w:rsidRPr="00B82D5A" w:rsidRDefault="00311DD0" w:rsidP="00E1396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2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637 474,18</w:t>
            </w:r>
          </w:p>
        </w:tc>
        <w:tc>
          <w:tcPr>
            <w:tcW w:w="1285" w:type="dxa"/>
            <w:hideMark/>
          </w:tcPr>
          <w:p w:rsidR="00E13969" w:rsidRPr="00B82D5A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sz w:val="20"/>
                <w:szCs w:val="20"/>
              </w:rPr>
            </w:pPr>
            <w:r w:rsidRPr="00B82D5A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678" w:type="dxa"/>
            <w:gridSpan w:val="2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gridSpan w:val="3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</w:tr>
      <w:tr w:rsidR="00E13969" w:rsidRPr="006632E0" w:rsidTr="00311DD0">
        <w:trPr>
          <w:gridAfter w:val="2"/>
          <w:wAfter w:w="23" w:type="dxa"/>
          <w:trHeight w:val="945"/>
        </w:trPr>
        <w:tc>
          <w:tcPr>
            <w:tcW w:w="568" w:type="dxa"/>
            <w:vMerge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445" w:type="dxa"/>
            <w:gridSpan w:val="4"/>
            <w:vMerge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hideMark/>
          </w:tcPr>
          <w:p w:rsidR="00E13969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</w:t>
            </w:r>
            <w:r w:rsidR="00311DD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358 639,28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969" w:rsidRPr="00B82D5A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D5A">
              <w:rPr>
                <w:rFonts w:ascii="Times New Roman" w:hAnsi="Times New Roman" w:cs="Times New Roman"/>
                <w:sz w:val="20"/>
                <w:szCs w:val="20"/>
              </w:rPr>
              <w:t>5 501,05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969" w:rsidRPr="00B82D5A" w:rsidRDefault="00311DD0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D5A">
              <w:rPr>
                <w:rFonts w:ascii="Times New Roman" w:hAnsi="Times New Roman" w:cs="Times New Roman"/>
                <w:sz w:val="20"/>
                <w:szCs w:val="20"/>
              </w:rPr>
              <w:t>715 664,05</w:t>
            </w:r>
          </w:p>
        </w:tc>
        <w:tc>
          <w:tcPr>
            <w:tcW w:w="1128" w:type="dxa"/>
            <w:vAlign w:val="center"/>
            <w:hideMark/>
          </w:tcPr>
          <w:p w:rsidR="00E13969" w:rsidRPr="00B82D5A" w:rsidRDefault="00311DD0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D5A">
              <w:rPr>
                <w:rFonts w:ascii="Times New Roman" w:hAnsi="Times New Roman" w:cs="Times New Roman"/>
                <w:sz w:val="20"/>
                <w:szCs w:val="20"/>
              </w:rPr>
              <w:t>637 474,18</w:t>
            </w:r>
          </w:p>
        </w:tc>
        <w:tc>
          <w:tcPr>
            <w:tcW w:w="1285" w:type="dxa"/>
            <w:vAlign w:val="center"/>
            <w:hideMark/>
          </w:tcPr>
          <w:p w:rsidR="00E13969" w:rsidRPr="00B82D5A" w:rsidRDefault="00E1396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gridSpan w:val="3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</w:tr>
      <w:tr w:rsidR="00E13969" w:rsidRPr="006632E0" w:rsidTr="00311DD0">
        <w:trPr>
          <w:gridAfter w:val="2"/>
          <w:wAfter w:w="23" w:type="dxa"/>
          <w:trHeight w:val="960"/>
        </w:trPr>
        <w:tc>
          <w:tcPr>
            <w:tcW w:w="568" w:type="dxa"/>
            <w:vMerge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445" w:type="dxa"/>
            <w:gridSpan w:val="4"/>
            <w:vMerge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hideMark/>
          </w:tcPr>
          <w:p w:rsidR="00E13969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</w:p>
          <w:p w:rsidR="00E13969" w:rsidRPr="006632E0" w:rsidRDefault="00203BE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475 624,</w:t>
            </w:r>
            <w:r w:rsidR="003D5AA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969" w:rsidRPr="00B82D5A" w:rsidRDefault="00EA1AAC" w:rsidP="00E13969">
            <w:pPr>
              <w:pStyle w:val="ConsPlusCell"/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  <w:t>365 232,19</w:t>
            </w:r>
            <w:r w:rsidR="00B82D5A" w:rsidRPr="00B82D5A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из них 336 997,0 - бонусы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969" w:rsidRPr="00B82D5A" w:rsidRDefault="00203BE9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110 392,5</w:t>
            </w:r>
            <w:r w:rsidR="003D5A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center"/>
            <w:hideMark/>
          </w:tcPr>
          <w:p w:rsidR="00E13969" w:rsidRPr="00B82D5A" w:rsidRDefault="00311DD0" w:rsidP="00E139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D5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vAlign w:val="center"/>
            <w:hideMark/>
          </w:tcPr>
          <w:p w:rsidR="00E13969" w:rsidRPr="00B82D5A" w:rsidRDefault="00E13969" w:rsidP="00E139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gridSpan w:val="3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</w:tr>
      <w:tr w:rsidR="00E13969" w:rsidRPr="006632E0" w:rsidTr="00AB367C">
        <w:trPr>
          <w:trHeight w:val="750"/>
        </w:trPr>
        <w:tc>
          <w:tcPr>
            <w:tcW w:w="16349" w:type="dxa"/>
            <w:gridSpan w:val="20"/>
            <w:hideMark/>
          </w:tcPr>
          <w:p w:rsidR="00E13969" w:rsidRPr="006632E0" w:rsidRDefault="00E13969" w:rsidP="00E13969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bookmarkStart w:id="28" w:name="_Hlk20218198"/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  <w:lang w:eastAsia="ru-RU"/>
              </w:rPr>
              <w:t>1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Данные подлежат уточнению по итогам 20</w:t>
            </w:r>
            <w:r w:rsidR="003C6F7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финансового года в соответствии с отчетностью</w:t>
            </w:r>
          </w:p>
        </w:tc>
      </w:tr>
      <w:bookmarkEnd w:id="28"/>
    </w:tbl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A02F65" w:rsidRDefault="00A02F65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</w:rPr>
        <w:t>10.5.3.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Pr="0033240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Адресный перечень объектов муниципальной собственности, финансирование которых предусмотрено </w:t>
      </w:r>
      <w:r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Pr="00511C6A">
        <w:rPr>
          <w:rFonts w:ascii="Times New Roman CYR" w:eastAsiaTheme="minorEastAsia" w:hAnsi="Times New Roman CYR" w:cs="Times New Roman CYR"/>
          <w:b/>
          <w:bCs/>
          <w:color w:val="26282F"/>
        </w:rPr>
        <w:t>ероприятие</w:t>
      </w:r>
      <w:r w:rsidR="00123510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Pr="00511C6A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>
        <w:rPr>
          <w:rFonts w:ascii="Times New Roman CYR" w:eastAsiaTheme="minorEastAsia" w:hAnsi="Times New Roman CYR" w:cs="Times New Roman CYR"/>
          <w:b/>
          <w:bCs/>
          <w:color w:val="26282F"/>
        </w:rPr>
        <w:t>2.2</w:t>
      </w:r>
      <w:r w:rsidRPr="00511C6A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Pr="0033240E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tbl>
      <w:tblPr>
        <w:tblW w:w="1619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4"/>
        <w:gridCol w:w="2334"/>
        <w:gridCol w:w="1132"/>
        <w:gridCol w:w="1206"/>
        <w:gridCol w:w="1417"/>
        <w:gridCol w:w="1128"/>
        <w:gridCol w:w="1006"/>
        <w:gridCol w:w="1134"/>
        <w:gridCol w:w="1418"/>
        <w:gridCol w:w="850"/>
        <w:gridCol w:w="996"/>
        <w:gridCol w:w="41"/>
        <w:gridCol w:w="1233"/>
        <w:gridCol w:w="42"/>
        <w:gridCol w:w="41"/>
        <w:gridCol w:w="1618"/>
        <w:gridCol w:w="34"/>
      </w:tblGrid>
      <w:tr w:rsidR="00A02F65" w:rsidRPr="00444F03" w:rsidTr="00A02F65">
        <w:trPr>
          <w:trHeight w:val="49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left="-534" w:right="-120" w:firstLine="539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left="-534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Подпрограммы 5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Сроки исполнения мероприя-</w:t>
            </w:r>
          </w:p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тия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 финанси-рования мероприятия в году, предшест-</w:t>
            </w:r>
          </w:p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вующему году начала реализации муниципальной программы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 за выполнение мероприятия Подпрограммы 5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выполнения мероприятия Подпрограммы 5</w:t>
            </w:r>
          </w:p>
        </w:tc>
      </w:tr>
      <w:tr w:rsidR="00A02F65" w:rsidRPr="00444F03" w:rsidTr="00A02F65">
        <w:trPr>
          <w:gridAfter w:val="1"/>
          <w:wAfter w:w="34" w:type="dxa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2020 </w:t>
            </w:r>
          </w:p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02F65" w:rsidRPr="00444F03" w:rsidTr="00A02F65">
        <w:trPr>
          <w:gridAfter w:val="1"/>
          <w:wAfter w:w="34" w:type="dxa"/>
          <w:trHeight w:val="20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463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A02F65" w:rsidRPr="00444F03" w:rsidTr="00A02F65">
        <w:trPr>
          <w:gridAfter w:val="1"/>
          <w:wAfter w:w="34" w:type="dxa"/>
          <w:trHeight w:val="282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Основное мероприятие 0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</w:t>
            </w: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.</w:t>
            </w:r>
          </w:p>
          <w:p w:rsidR="00A02F65" w:rsidRPr="00444F03" w:rsidRDefault="00A02F65" w:rsidP="00A02F65">
            <w:pP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Организация строительства (реконструкции) объектов 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общего образ</w:t>
            </w:r>
            <w:r w:rsidR="00E642A4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вания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ind w:hanging="100"/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</w:t>
            </w: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6C60D1" w:rsidRDefault="00A02F65" w:rsidP="00A02F65">
            <w:pPr>
              <w:tabs>
                <w:tab w:val="center" w:pos="175"/>
              </w:tabs>
              <w:ind w:hanging="10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ab/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690617" w:rsidRDefault="00A02F65" w:rsidP="00A02F65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303 791,82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17 707,4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7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32 584,42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02F65" w:rsidRPr="00444F03" w:rsidTr="00A02F65">
        <w:trPr>
          <w:gridAfter w:val="1"/>
          <w:wAfter w:w="34" w:type="dxa"/>
          <w:trHeight w:val="87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6C60D1" w:rsidRDefault="00A02F65" w:rsidP="00A02F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Default="00A02F65" w:rsidP="00A02F6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  </w:t>
            </w:r>
          </w:p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303 791,82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17 707,4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32 584,42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253 500,00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3530DE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02F65" w:rsidRPr="00444F03" w:rsidTr="00463F96">
        <w:trPr>
          <w:gridAfter w:val="1"/>
          <w:wAfter w:w="34" w:type="dxa"/>
          <w:trHeight w:val="93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left="-579" w:firstLine="4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  <w:r w:rsidRPr="00F6273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.2.</w:t>
            </w:r>
          </w:p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Строительство (реконструкция) объектов </w:t>
            </w:r>
            <w:r w:rsidR="00E642A4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общего образования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за счет средств бюджетов муниципальных образований Московской области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</w:t>
            </w: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6C60D1" w:rsidRDefault="00A02F65" w:rsidP="00A02F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690617" w:rsidRDefault="00A02F65" w:rsidP="00A02F65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303 791,82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17 707,4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7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32 584,42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253 500,00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A02F65" w:rsidRPr="00444F03" w:rsidTr="00463F96">
        <w:trPr>
          <w:gridAfter w:val="1"/>
          <w:wAfter w:w="34" w:type="dxa"/>
          <w:trHeight w:val="1227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6C60D1" w:rsidRDefault="00A02F65" w:rsidP="00A02F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303 791,82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17 707,4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32 584,42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253 500,00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02F65" w:rsidRPr="00444F03" w:rsidTr="00463F96">
        <w:trPr>
          <w:gridAfter w:val="1"/>
          <w:wAfter w:w="34" w:type="dxa"/>
          <w:trHeight w:val="23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left="-675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6C60D1" w:rsidRDefault="00A02F65" w:rsidP="00A02F65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 xml:space="preserve">Итого по </w:t>
            </w: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мероприятию</w:t>
            </w:r>
          </w:p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690617" w:rsidRDefault="00A02F65" w:rsidP="00A02F65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303 791,82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17 707,4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7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32 584,42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B91C53" w:rsidRDefault="00A02F65" w:rsidP="00A02F65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1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253 500,00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A02F65" w:rsidRPr="00444F03" w:rsidTr="00463F96">
        <w:trPr>
          <w:gridAfter w:val="1"/>
          <w:wAfter w:w="34" w:type="dxa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Истра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303 791,82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17 707,4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32 584,42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A02F65" w:rsidRDefault="00A02F65" w:rsidP="00A02F6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02F65">
              <w:rPr>
                <w:rFonts w:ascii="Times New Roman" w:hAnsi="Times New Roman" w:cs="Times New Roman"/>
                <w:sz w:val="20"/>
                <w:szCs w:val="20"/>
              </w:rPr>
              <w:t>253 500,00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5" w:rsidRPr="00444F03" w:rsidRDefault="00A02F65" w:rsidP="00A02F65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65" w:rsidRPr="00444F03" w:rsidRDefault="00A02F65" w:rsidP="00A02F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:rsidR="00A02F65" w:rsidRDefault="00A02F65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02F65" w:rsidRDefault="00A02F65" w:rsidP="00A02F6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535F67" w:rsidRPr="00535F67" w:rsidRDefault="00535F67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29" w:name="_Hlk55212966"/>
      <w:r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B02199"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.</w:t>
      </w:r>
      <w:r w:rsidR="00AB7551"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6</w:t>
      </w:r>
      <w:r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.</w:t>
      </w:r>
      <w:r w:rsidRPr="00535F67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Адресный перечень объектов, финансирование которых предусмотрено </w:t>
      </w:r>
      <w:r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мероприятием 06.01</w:t>
      </w:r>
      <w:r w:rsidRPr="00535F67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p w:rsidR="00535F67" w:rsidRPr="00535F67" w:rsidRDefault="00535F67" w:rsidP="00535F6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9"/>
        <w:gridCol w:w="1704"/>
        <w:gridCol w:w="1475"/>
        <w:gridCol w:w="1279"/>
        <w:gridCol w:w="1215"/>
        <w:gridCol w:w="1276"/>
        <w:gridCol w:w="1281"/>
        <w:gridCol w:w="1276"/>
        <w:gridCol w:w="1134"/>
        <w:gridCol w:w="709"/>
        <w:gridCol w:w="708"/>
        <w:gridCol w:w="851"/>
        <w:gridCol w:w="992"/>
        <w:gridCol w:w="1559"/>
      </w:tblGrid>
      <w:tr w:rsidR="00535F67" w:rsidRPr="00727880" w:rsidTr="00B02199">
        <w:trPr>
          <w:trHeight w:val="676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78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п/п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объекта, адрес объекта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Годы строительства/ реконструкции/ капитального ремонта (ремонта)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Проектная мощность (кв. метр, погонный метр, место, койко-место и т.д.)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Профинанси-ровано на 01.01.2020 (тыс. руб.)</w:t>
            </w:r>
            <w:r w:rsidRPr="007278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Финансирование</w:t>
            </w:r>
            <w:r w:rsidRPr="007278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535F67" w:rsidRPr="00727880" w:rsidTr="00B02199">
        <w:trPr>
          <w:trHeight w:val="789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 xml:space="preserve"> 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 xml:space="preserve"> 2021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 xml:space="preserve"> 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 xml:space="preserve"> 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5F67" w:rsidRPr="00727880" w:rsidTr="00B02199">
        <w:trPr>
          <w:trHeight w:val="3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5F67" w:rsidRPr="00727880" w:rsidTr="00B02199">
        <w:trPr>
          <w:trHeight w:val="340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7337F" w:rsidP="00535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школа на 550 мест, г.о. Истра, с.п. Павло-Слободское, вблизи д. Черная,мкр. Новое Нахабино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02199" w:rsidRPr="00727880">
              <w:rPr>
                <w:rFonts w:ascii="Times New Roman" w:hAnsi="Times New Roman" w:cs="Times New Roman"/>
                <w:sz w:val="20"/>
                <w:szCs w:val="20"/>
              </w:rPr>
              <w:t>2015-2020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02199" w:rsidRPr="00727880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B02199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605 000,00</w:t>
            </w:r>
            <w:r w:rsidR="00535F67" w:rsidRPr="007278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B02199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AB75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  <w:r w:rsidR="00535F67" w:rsidRPr="007278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36527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B02199" w:rsidRPr="0072788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36527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="00B02199"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</w:t>
            </w:r>
            <w:r w:rsidR="00535F67"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36527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="00B02199"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000,00</w:t>
            </w:r>
          </w:p>
        </w:tc>
      </w:tr>
      <w:tr w:rsidR="00365277" w:rsidRPr="00727880" w:rsidTr="00B02199">
        <w:trPr>
          <w:trHeight w:val="51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000,00</w:t>
            </w:r>
          </w:p>
        </w:tc>
      </w:tr>
      <w:tr w:rsidR="00365277" w:rsidRPr="00727880" w:rsidTr="00463F96">
        <w:trPr>
          <w:trHeight w:val="303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 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000,00</w:t>
            </w:r>
          </w:p>
        </w:tc>
      </w:tr>
      <w:tr w:rsidR="00365277" w:rsidRPr="00727880" w:rsidTr="00463F96">
        <w:trPr>
          <w:trHeight w:val="54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277" w:rsidRPr="00727880" w:rsidRDefault="00365277" w:rsidP="003652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000,00</w:t>
            </w:r>
          </w:p>
        </w:tc>
      </w:tr>
    </w:tbl>
    <w:p w:rsidR="00535F67" w:rsidRPr="00727880" w:rsidRDefault="00535F67" w:rsidP="00535F6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vertAlign w:val="superscript"/>
        </w:rPr>
      </w:pPr>
    </w:p>
    <w:p w:rsidR="00535F67" w:rsidRPr="00727880" w:rsidRDefault="00535F67" w:rsidP="00535F67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</w:rPr>
      </w:pPr>
      <w:r w:rsidRPr="00727880">
        <w:rPr>
          <w:rFonts w:ascii="Times New Roman" w:eastAsiaTheme="minorEastAsia" w:hAnsi="Times New Roman" w:cs="Times New Roman"/>
          <w:vertAlign w:val="superscript"/>
        </w:rPr>
        <w:t>1</w:t>
      </w:r>
      <w:r w:rsidRPr="00727880">
        <w:rPr>
          <w:rFonts w:ascii="Times New Roman" w:eastAsiaTheme="minorEastAsia" w:hAnsi="Times New Roman" w:cs="Times New Roman"/>
        </w:rPr>
        <w:t xml:space="preserve"> Данные подлежат уточнению по итогам 20</w:t>
      </w:r>
      <w:r w:rsidR="003C6F72">
        <w:rPr>
          <w:rFonts w:ascii="Times New Roman" w:eastAsiaTheme="minorEastAsia" w:hAnsi="Times New Roman" w:cs="Times New Roman"/>
        </w:rPr>
        <w:t>20</w:t>
      </w:r>
      <w:r w:rsidRPr="00727880">
        <w:rPr>
          <w:rFonts w:ascii="Times New Roman" w:eastAsiaTheme="minorEastAsia" w:hAnsi="Times New Roman" w:cs="Times New Roman"/>
        </w:rPr>
        <w:t xml:space="preserve"> финансового года в соответствии с отчетностью.</w:t>
      </w:r>
    </w:p>
    <w:p w:rsidR="00535F67" w:rsidRPr="00535F67" w:rsidRDefault="00535F67" w:rsidP="00535F6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535F67" w:rsidRPr="00535F67" w:rsidRDefault="00535F67" w:rsidP="00535F6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bookmarkEnd w:id="29"/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4F03" w:rsidRPr="00444F03" w:rsidRDefault="00865B02" w:rsidP="00D430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444F03"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 Подпрограмма 5 «Строительство (реконструкция) объектов физической культуры и спорта»</w:t>
      </w:r>
      <w:bookmarkEnd w:id="15"/>
    </w:p>
    <w:p w:rsidR="00444F03" w:rsidRPr="00444F03" w:rsidRDefault="00444F03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.1. Паспорт Подпрограммы 5 «Строительство (реконструкция) объектов физической культуры и спорта»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53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1448"/>
        <w:gridCol w:w="1581"/>
        <w:gridCol w:w="1579"/>
        <w:gridCol w:w="1579"/>
        <w:gridCol w:w="1579"/>
        <w:gridCol w:w="1387"/>
        <w:gridCol w:w="1559"/>
        <w:gridCol w:w="2187"/>
      </w:tblGrid>
      <w:tr w:rsidR="00444F03" w:rsidRPr="00444F03" w:rsidTr="00D43063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Муниципальный заказчик подпрограммы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МКУ «У</w:t>
            </w:r>
            <w:r w:rsidR="009D1CA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правление капитального строительства</w:t>
            </w: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»</w:t>
            </w:r>
          </w:p>
        </w:tc>
      </w:tr>
      <w:tr w:rsidR="00444F03" w:rsidRPr="00444F03" w:rsidTr="00D43063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bookmarkStart w:id="30" w:name="sub_10523"/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Главный распорядитель бюджетных средств</w:t>
            </w:r>
            <w:bookmarkEnd w:id="30"/>
          </w:p>
          <w:p w:rsidR="00D43063" w:rsidRPr="008C0DC8" w:rsidRDefault="00D4306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9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Расходы (тыс. рублей)</w:t>
            </w:r>
          </w:p>
        </w:tc>
      </w:tr>
      <w:tr w:rsidR="00444F03" w:rsidRPr="00444F03" w:rsidTr="00D43063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2020 год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2021 год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2022 год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Итого</w:t>
            </w:r>
          </w:p>
        </w:tc>
      </w:tr>
      <w:tr w:rsidR="00444F03" w:rsidRPr="00444F03" w:rsidTr="00D43063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bookmarkStart w:id="31" w:name="_Hlk33020872"/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Администрация городского округа Истра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Всего: в том числе:</w:t>
            </w:r>
          </w:p>
          <w:p w:rsidR="005172BA" w:rsidRPr="008C0DC8" w:rsidRDefault="005172BA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E94C96" w:rsidRDefault="00463176" w:rsidP="008C0DC8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E94C96" w:rsidRDefault="00123510" w:rsidP="008C0DC8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104 973,9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E94C96" w:rsidRDefault="00900828" w:rsidP="008C0DC8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55 733,87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ED7354" w:rsidRDefault="00ED7354" w:rsidP="008C0DC8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 w:rsidRPr="00ED7354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16</w:t>
            </w:r>
            <w:r w:rsidR="00463176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6</w:t>
            </w:r>
            <w:r w:rsidR="00123510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 707,77</w:t>
            </w:r>
          </w:p>
        </w:tc>
      </w:tr>
      <w:bookmarkEnd w:id="31"/>
      <w:tr w:rsidR="00900828" w:rsidRPr="00444F03" w:rsidTr="00D43063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0828" w:rsidRPr="00444F03" w:rsidRDefault="00900828" w:rsidP="009008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0828" w:rsidRPr="008C0DC8" w:rsidRDefault="00900828" w:rsidP="0090082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0828" w:rsidRPr="008C0DC8" w:rsidRDefault="00900828" w:rsidP="0090082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Средства бюджета городского округа Истра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8C0DC8" w:rsidRDefault="00463176" w:rsidP="0090082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6 000</w:t>
            </w:r>
            <w:r w:rsidR="00900828"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,</w:t>
            </w: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0</w:t>
            </w:r>
            <w:r w:rsidR="00900828"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900828" w:rsidRDefault="00123510" w:rsidP="0090082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104 973,9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900828" w:rsidRDefault="00900828" w:rsidP="0090082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90082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55 733,87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8C0DC8" w:rsidRDefault="00900828" w:rsidP="0090082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8C0DC8" w:rsidRDefault="00900828" w:rsidP="0090082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828" w:rsidRPr="008C0DC8" w:rsidRDefault="00123510" w:rsidP="0090082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16</w:t>
            </w:r>
            <w:r w:rsidR="00463176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6</w:t>
            </w: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 707,77</w:t>
            </w:r>
          </w:p>
        </w:tc>
      </w:tr>
    </w:tbl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4F03" w:rsidRPr="00444F03" w:rsidSect="00D90F3A">
          <w:headerReference w:type="default" r:id="rId14"/>
          <w:footerReference w:type="default" r:id="rId15"/>
          <w:pgSz w:w="16837" w:h="11905" w:orient="landscape"/>
          <w:pgMar w:top="1134" w:right="799" w:bottom="1134" w:left="799" w:header="720" w:footer="720" w:gutter="0"/>
          <w:cols w:space="720"/>
          <w:noEndnote/>
        </w:sect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2" w:name="sub_10142"/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.2. Характеристика проблем, решаемых посредством мероприятий Подпрограммы 5</w:t>
      </w:r>
    </w:p>
    <w:bookmarkEnd w:id="32"/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Характеристика проблем в развитии физической культуры и спорта в </w:t>
      </w:r>
      <w:r w:rsidR="005172BA">
        <w:rPr>
          <w:rFonts w:ascii="Times New Roman" w:eastAsiaTheme="minorEastAsia" w:hAnsi="Times New Roman" w:cs="Times New Roman"/>
        </w:rPr>
        <w:t>городском округе Истра</w:t>
      </w:r>
      <w:r w:rsidRPr="00444F03">
        <w:rPr>
          <w:rFonts w:ascii="Times New Roman" w:eastAsiaTheme="minorEastAsia" w:hAnsi="Times New Roman" w:cs="Times New Roman"/>
        </w:rPr>
        <w:t xml:space="preserve"> заключается в следующем:</w:t>
      </w:r>
    </w:p>
    <w:p w:rsidR="00693948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>низкий уровень обеспеченности основными спортивными объектами</w:t>
      </w:r>
      <w:r w:rsidR="00693948">
        <w:rPr>
          <w:rFonts w:ascii="Times New Roman" w:eastAsiaTheme="minorEastAsia" w:hAnsi="Times New Roman" w:cs="Times New Roman"/>
        </w:rPr>
        <w:t>;</w:t>
      </w:r>
      <w:r w:rsidRPr="00444F03">
        <w:rPr>
          <w:rFonts w:ascii="Times New Roman" w:eastAsiaTheme="minorEastAsia" w:hAnsi="Times New Roman" w:cs="Times New Roman"/>
        </w:rPr>
        <w:t xml:space="preserve"> 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:rsidR="00444F03" w:rsidRPr="00444F03" w:rsidRDefault="00693948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Городской округ Истра</w:t>
      </w:r>
      <w:r w:rsidR="00444F03" w:rsidRPr="00444F03">
        <w:rPr>
          <w:rFonts w:ascii="Times New Roman" w:eastAsiaTheme="minorEastAsia" w:hAnsi="Times New Roman" w:cs="Times New Roman"/>
        </w:rPr>
        <w:t xml:space="preserve">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:rsidR="00693948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В течение 2017-2018 годов на территории </w:t>
      </w:r>
      <w:r w:rsidR="00693948">
        <w:rPr>
          <w:rFonts w:ascii="Times New Roman" w:eastAsiaTheme="minorEastAsia" w:hAnsi="Times New Roman" w:cs="Times New Roman"/>
        </w:rPr>
        <w:t>городского округ</w:t>
      </w:r>
      <w:r w:rsidR="008C0DC8">
        <w:rPr>
          <w:rFonts w:ascii="Times New Roman" w:eastAsiaTheme="minorEastAsia" w:hAnsi="Times New Roman" w:cs="Times New Roman"/>
        </w:rPr>
        <w:t>а</w:t>
      </w:r>
      <w:r w:rsidRPr="00444F03">
        <w:rPr>
          <w:rFonts w:ascii="Times New Roman" w:eastAsiaTheme="minorEastAsia" w:hAnsi="Times New Roman" w:cs="Times New Roman"/>
        </w:rPr>
        <w:t xml:space="preserve"> введено в эксплуатацию в рамках государственной программы Московской области «Спорт Подмосковья» на 2017-2021 годы», утвержденной постановлением Правительства Московской области от 25.10.2016 № 786/39 «Об утверждении государственной программы Московской области «Спорт Подмосковья» на 2017 – 2021 годы», </w:t>
      </w:r>
      <w:r w:rsidR="00693948">
        <w:rPr>
          <w:rFonts w:ascii="Times New Roman" w:eastAsiaTheme="minorEastAsia" w:hAnsi="Times New Roman" w:cs="Times New Roman"/>
        </w:rPr>
        <w:t>5</w:t>
      </w:r>
      <w:r w:rsidRPr="00444F03">
        <w:rPr>
          <w:rFonts w:ascii="Times New Roman" w:eastAsiaTheme="minorEastAsia" w:hAnsi="Times New Roman" w:cs="Times New Roman"/>
        </w:rPr>
        <w:t xml:space="preserve"> объектов спорта</w:t>
      </w:r>
      <w:r w:rsidR="0081248D">
        <w:rPr>
          <w:rFonts w:ascii="Times New Roman" w:eastAsiaTheme="minorEastAsia" w:hAnsi="Times New Roman" w:cs="Times New Roman"/>
        </w:rPr>
        <w:t xml:space="preserve"> (2 - футбольных поля на стадионах Гучково и Глебовец, ФОК п. Глебовский ул. Октябрьская71а, 2- хоккейные коробки </w:t>
      </w:r>
      <w:r w:rsidR="0081248D" w:rsidRPr="0081248D">
        <w:rPr>
          <w:rFonts w:ascii="Times New Roman" w:eastAsiaTheme="minorEastAsia" w:hAnsi="Times New Roman" w:cs="Times New Roman"/>
        </w:rPr>
        <w:t>на стадионах Гучково и Глебовец</w:t>
      </w:r>
      <w:r w:rsidR="0081248D">
        <w:rPr>
          <w:rFonts w:ascii="Times New Roman" w:eastAsiaTheme="minorEastAsia" w:hAnsi="Times New Roman" w:cs="Times New Roman"/>
        </w:rPr>
        <w:t>)</w:t>
      </w:r>
      <w:r w:rsidRPr="00444F03">
        <w:rPr>
          <w:rFonts w:ascii="Times New Roman" w:eastAsiaTheme="minorEastAsia" w:hAnsi="Times New Roman" w:cs="Times New Roman"/>
        </w:rPr>
        <w:t xml:space="preserve">. </w:t>
      </w:r>
    </w:p>
    <w:p w:rsidR="00316DE5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В тоже время несмотря на темпы строительства (реконструкции) объектов спорта в </w:t>
      </w:r>
      <w:r w:rsidR="00693948">
        <w:rPr>
          <w:rFonts w:ascii="Times New Roman" w:eastAsiaTheme="minorEastAsia" w:hAnsi="Times New Roman" w:cs="Times New Roman"/>
        </w:rPr>
        <w:t>городском округе Истра</w:t>
      </w:r>
      <w:r w:rsidRPr="00444F03">
        <w:rPr>
          <w:rFonts w:ascii="Times New Roman" w:eastAsiaTheme="minorEastAsia" w:hAnsi="Times New Roman" w:cs="Times New Roman"/>
        </w:rPr>
        <w:t xml:space="preserve"> отмечается низкий уровень обеспеченности спортивной инфраструктурой</w:t>
      </w:r>
      <w:r w:rsidR="00316DE5">
        <w:rPr>
          <w:rFonts w:ascii="Times New Roman" w:eastAsiaTheme="minorEastAsia" w:hAnsi="Times New Roman" w:cs="Times New Roman"/>
        </w:rPr>
        <w:t>.</w:t>
      </w:r>
      <w:r w:rsidRPr="00444F03">
        <w:rPr>
          <w:rFonts w:ascii="Times New Roman" w:eastAsiaTheme="minorEastAsia" w:hAnsi="Times New Roman" w:cs="Times New Roman"/>
        </w:rPr>
        <w:t xml:space="preserve">  </w:t>
      </w:r>
    </w:p>
    <w:p w:rsidR="00444F03" w:rsidRPr="00444F03" w:rsidRDefault="00316DE5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Н</w:t>
      </w:r>
      <w:r w:rsidR="00444F03" w:rsidRPr="00444F03">
        <w:rPr>
          <w:rFonts w:ascii="Times New Roman" w:eastAsiaTheme="minorEastAsia" w:hAnsi="Times New Roman" w:cs="Times New Roman"/>
        </w:rPr>
        <w:t xml:space="preserve">а территории </w:t>
      </w:r>
      <w:r>
        <w:rPr>
          <w:rFonts w:ascii="Times New Roman" w:eastAsiaTheme="minorEastAsia" w:hAnsi="Times New Roman" w:cs="Times New Roman"/>
        </w:rPr>
        <w:t>городского округа Истра нет</w:t>
      </w:r>
      <w:r w:rsidR="00693948" w:rsidRPr="00444F03">
        <w:rPr>
          <w:rFonts w:ascii="Times New Roman" w:eastAsiaTheme="minorEastAsia" w:hAnsi="Times New Roman" w:cs="Times New Roman"/>
        </w:rPr>
        <w:t xml:space="preserve"> </w:t>
      </w:r>
      <w:r w:rsidR="00693948">
        <w:rPr>
          <w:rFonts w:ascii="Times New Roman" w:eastAsiaTheme="minorEastAsia" w:hAnsi="Times New Roman" w:cs="Times New Roman"/>
        </w:rPr>
        <w:t>ледового дво</w:t>
      </w:r>
      <w:r w:rsidR="008C0DC8">
        <w:rPr>
          <w:rFonts w:ascii="Times New Roman" w:eastAsiaTheme="minorEastAsia" w:hAnsi="Times New Roman" w:cs="Times New Roman"/>
        </w:rPr>
        <w:t>р</w:t>
      </w:r>
      <w:r w:rsidR="00693948">
        <w:rPr>
          <w:rFonts w:ascii="Times New Roman" w:eastAsiaTheme="minorEastAsia" w:hAnsi="Times New Roman" w:cs="Times New Roman"/>
        </w:rPr>
        <w:t>ца</w:t>
      </w:r>
      <w:r w:rsidR="00444F03" w:rsidRPr="00444F03">
        <w:rPr>
          <w:rFonts w:ascii="Times New Roman" w:eastAsiaTheme="minorEastAsia" w:hAnsi="Times New Roman" w:cs="Times New Roman"/>
        </w:rPr>
        <w:t xml:space="preserve">. 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EastAsia" w:hAnsi="Times New Roman" w:cs="Times New Roman"/>
          <w:b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EastAsia" w:hAnsi="Times New Roman" w:cs="Times New Roman"/>
          <w:b/>
        </w:rPr>
      </w:pPr>
      <w:r w:rsidRPr="00444F03">
        <w:rPr>
          <w:rFonts w:ascii="Times New Roman" w:eastAsiaTheme="minorEastAsia" w:hAnsi="Times New Roman" w:cs="Times New Roman"/>
          <w:b/>
        </w:rPr>
        <w:t>Федеральный проект «Спорт - норма жизни»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EastAsia" w:hAnsi="Times New Roman" w:cs="Times New Roman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Основное мероприятие направлено на создание условий для физического развития и привлечения к занятиям спортом населения городского округа </w:t>
      </w:r>
      <w:r w:rsidR="00693948">
        <w:rPr>
          <w:rFonts w:ascii="Times New Roman" w:eastAsiaTheme="minorEastAsia" w:hAnsi="Times New Roman" w:cs="Times New Roman"/>
        </w:rPr>
        <w:t>Истра</w:t>
      </w:r>
      <w:r w:rsidRPr="00444F03">
        <w:rPr>
          <w:rFonts w:ascii="Times New Roman" w:eastAsiaTheme="minorEastAsia" w:hAnsi="Times New Roman" w:cs="Times New Roman"/>
        </w:rPr>
        <w:t>, путем строительства (реконструкции) объектов физической культуры и спорта».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3" w:name="sub_10143"/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.3. Концептуальные направления реформирования, модернизации, преобразования отдельных сфер социально-экономического развития </w:t>
      </w:r>
      <w:r w:rsidRPr="00444F03">
        <w:rPr>
          <w:rFonts w:ascii="Times New Roman" w:eastAsiaTheme="minorEastAsia" w:hAnsi="Times New Roman" w:cs="Times New Roman"/>
          <w:b/>
        </w:rPr>
        <w:t xml:space="preserve">городского округа </w:t>
      </w:r>
      <w:r w:rsidR="00693948">
        <w:rPr>
          <w:rFonts w:ascii="Times New Roman" w:eastAsiaTheme="minorEastAsia" w:hAnsi="Times New Roman" w:cs="Times New Roman"/>
          <w:b/>
        </w:rPr>
        <w:t>Истра,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реализуемых в рам</w:t>
      </w:r>
      <w:r w:rsidR="00693948">
        <w:rPr>
          <w:rFonts w:ascii="Times New Roman CYR" w:eastAsiaTheme="minorEastAsia" w:hAnsi="Times New Roman CYR" w:cs="Times New Roman CYR"/>
          <w:b/>
          <w:bCs/>
          <w:color w:val="26282F"/>
        </w:rPr>
        <w:t>к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ах подпрограммы 5</w:t>
      </w:r>
    </w:p>
    <w:bookmarkEnd w:id="33"/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  <w:r w:rsidRPr="00444F03">
        <w:rPr>
          <w:rFonts w:ascii="Times New Roman CYR" w:eastAsiaTheme="minorEastAsia" w:hAnsi="Times New Roman CYR" w:cs="Times New Roman CYR"/>
        </w:rPr>
        <w:t xml:space="preserve">Своевременная реализация мероприятий Подпрограммы 5 позволит повысить обеспеченность жителей </w:t>
      </w:r>
      <w:r w:rsidRPr="00444F03">
        <w:rPr>
          <w:rFonts w:ascii="Times New Roman" w:eastAsiaTheme="minorEastAsia" w:hAnsi="Times New Roman" w:cs="Times New Roman"/>
        </w:rPr>
        <w:t xml:space="preserve">городского округа </w:t>
      </w:r>
      <w:r w:rsidR="00693948" w:rsidRPr="00693948">
        <w:rPr>
          <w:rFonts w:ascii="Times New Roman" w:eastAsiaTheme="minorEastAsia" w:hAnsi="Times New Roman" w:cs="Times New Roman"/>
        </w:rPr>
        <w:t>Истра</w:t>
      </w:r>
      <w:r w:rsidR="00693948">
        <w:rPr>
          <w:rFonts w:ascii="Times New Roman" w:eastAsiaTheme="minorEastAsia" w:hAnsi="Times New Roman" w:cs="Times New Roman"/>
        </w:rPr>
        <w:t xml:space="preserve">, </w:t>
      </w:r>
      <w:r w:rsidRPr="00444F03">
        <w:rPr>
          <w:rFonts w:ascii="Times New Roman CYR" w:eastAsiaTheme="minorEastAsia" w:hAnsi="Times New Roman CYR" w:cs="Times New Roman CYR"/>
        </w:rPr>
        <w:t>основными типами спортивной инфраструктуры.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4F03" w:rsidRPr="00444F03">
          <w:headerReference w:type="default" r:id="rId16"/>
          <w:footerReference w:type="default" r:id="rId17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444F03" w:rsidRPr="00444F03" w:rsidRDefault="00444F03" w:rsidP="0069061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.4. Перечень мероприятий Подпрограммы 5 «Строительство (реконструкция) объектов физической культуры и спорта»</w:t>
      </w:r>
    </w:p>
    <w:tbl>
      <w:tblPr>
        <w:tblW w:w="161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338"/>
        <w:gridCol w:w="1134"/>
        <w:gridCol w:w="1206"/>
        <w:gridCol w:w="1417"/>
        <w:gridCol w:w="1128"/>
        <w:gridCol w:w="857"/>
        <w:gridCol w:w="1134"/>
        <w:gridCol w:w="986"/>
        <w:gridCol w:w="994"/>
        <w:gridCol w:w="993"/>
        <w:gridCol w:w="39"/>
        <w:gridCol w:w="1708"/>
        <w:gridCol w:w="39"/>
        <w:gridCol w:w="1620"/>
        <w:gridCol w:w="30"/>
      </w:tblGrid>
      <w:tr w:rsidR="00444F03" w:rsidRPr="00444F03" w:rsidTr="00900828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534" w:right="-120" w:firstLine="539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534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Подпрограммы 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Сроки исполнения мероприя-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тия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 финанси-рования мероприятия в году, предшест-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вующему году начала реализации муниципальной программы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 за выполнение мероприятия Подпрограммы 5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выполнения мероприятия Подпрограммы 5</w:t>
            </w:r>
          </w:p>
        </w:tc>
      </w:tr>
      <w:tr w:rsidR="00444F03" w:rsidRPr="00444F03" w:rsidTr="00900828">
        <w:trPr>
          <w:gridAfter w:val="1"/>
          <w:wAfter w:w="3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2020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44F03" w:rsidRPr="00444F03" w:rsidTr="00900828">
        <w:trPr>
          <w:gridAfter w:val="1"/>
          <w:wAfter w:w="3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900828" w:rsidRPr="00444F03" w:rsidTr="00900828">
        <w:trPr>
          <w:gridAfter w:val="1"/>
          <w:wAfter w:w="30" w:type="dxa"/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28" w:rsidRPr="00444F03" w:rsidRDefault="00900828" w:rsidP="0090082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444F03" w:rsidRDefault="00900828" w:rsidP="0090082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Основное мероприятие 01.</w:t>
            </w:r>
          </w:p>
          <w:p w:rsidR="00900828" w:rsidRPr="00444F03" w:rsidRDefault="00900828" w:rsidP="00900828">
            <w:pP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bookmarkStart w:id="34" w:name="_Hlk19630687"/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Организация строительства (реконструкции) объектов физической культуры и спорта</w:t>
            </w:r>
            <w:bookmarkEnd w:id="34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444F03" w:rsidRDefault="00900828" w:rsidP="00900828">
            <w:pPr>
              <w:ind w:hanging="100"/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 w:rsidR="00D151A9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</w:t>
            </w: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6C60D1" w:rsidRDefault="00900828" w:rsidP="00900828">
            <w:pPr>
              <w:tabs>
                <w:tab w:val="center" w:pos="175"/>
              </w:tabs>
              <w:ind w:hanging="10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ab/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690617" w:rsidRDefault="00900828" w:rsidP="00900828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3530DE" w:rsidRDefault="00123510" w:rsidP="00900828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16</w:t>
            </w:r>
            <w:r w:rsidR="004631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6</w:t>
            </w: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 707,77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3530DE" w:rsidRDefault="00463176" w:rsidP="00900828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6 00</w:t>
            </w:r>
            <w:r w:rsidR="00900828"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900828" w:rsidRDefault="00123510" w:rsidP="00900828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104 973,9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900828" w:rsidRDefault="00900828" w:rsidP="00900828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900828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55 733,87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444F03" w:rsidRDefault="00900828" w:rsidP="00900828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828" w:rsidRPr="00444F03" w:rsidRDefault="00900828" w:rsidP="00900828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28" w:rsidRPr="00444F03" w:rsidRDefault="00900828" w:rsidP="009008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28" w:rsidRPr="00444F03" w:rsidRDefault="00900828" w:rsidP="0090082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23510" w:rsidRPr="00444F03" w:rsidTr="00463F96">
        <w:trPr>
          <w:gridAfter w:val="1"/>
          <w:wAfter w:w="30" w:type="dxa"/>
          <w:trHeight w:val="8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6C60D1" w:rsidRDefault="00123510" w:rsidP="0012351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  </w:t>
            </w:r>
          </w:p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23510" w:rsidRPr="00123510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160 707,77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123510" w:rsidRPr="00123510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123510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23510" w:rsidRPr="00123510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104 973,9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23510" w:rsidRPr="00123510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55 733,87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3530DE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23510" w:rsidRPr="00444F03" w:rsidTr="00900828">
        <w:trPr>
          <w:gridAfter w:val="1"/>
          <w:wAfter w:w="30" w:type="dxa"/>
          <w:trHeight w:val="9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left="-579" w:firstLine="4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</w:t>
            </w:r>
            <w:r w:rsidRPr="00F6273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01.02.</w:t>
            </w:r>
          </w:p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</w:t>
            </w: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6C60D1" w:rsidRDefault="00123510" w:rsidP="0012351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690617" w:rsidRDefault="00123510" w:rsidP="0012351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3530DE" w:rsidRDefault="00123510" w:rsidP="0012351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16</w:t>
            </w:r>
            <w:r w:rsidR="004631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6</w:t>
            </w: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 707,77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3530DE" w:rsidRDefault="00463176" w:rsidP="0012351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6 000</w:t>
            </w:r>
            <w:r w:rsidR="00123510"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900828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104 973,9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900828" w:rsidRDefault="00123510" w:rsidP="0012351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900828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55 733,87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Количество введенных в эксплуатацию объектов физической культуры и спорта за счет средств бюджетов муниципальных образований Московской области </w:t>
            </w:r>
            <w:r w:rsidRPr="00444F03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– единиц</w:t>
            </w:r>
            <w: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 xml:space="preserve">  1</w:t>
            </w:r>
          </w:p>
          <w:p w:rsidR="00123510" w:rsidRPr="00365277" w:rsidRDefault="00123510" w:rsidP="00123510">
            <w:pPr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365277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В том числе: </w:t>
            </w:r>
          </w:p>
          <w:p w:rsidR="00123510" w:rsidRPr="00444F03" w:rsidRDefault="00123510" w:rsidP="00123510">
            <w:pPr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365277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202</w:t>
            </w:r>
            <w:r w:rsidR="00365277" w:rsidRPr="00365277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2</w:t>
            </w:r>
            <w:r w:rsidRPr="00365277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г.-1</w:t>
            </w:r>
          </w:p>
        </w:tc>
      </w:tr>
      <w:tr w:rsidR="00123510" w:rsidRPr="00444F03" w:rsidTr="00463F96">
        <w:trPr>
          <w:gridAfter w:val="1"/>
          <w:wAfter w:w="30" w:type="dxa"/>
          <w:trHeight w:val="12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6C60D1" w:rsidRDefault="00123510" w:rsidP="0012351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23510" w:rsidRPr="00123510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16</w:t>
            </w:r>
            <w:r w:rsidR="004631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 707,77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123510" w:rsidRPr="00123510" w:rsidRDefault="00463176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6 00</w:t>
            </w:r>
            <w:r w:rsidR="00123510" w:rsidRPr="00123510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23510" w:rsidRPr="00123510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104 973,9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123510" w:rsidRPr="00900828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900828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55 733,87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23510" w:rsidRPr="00444F03" w:rsidTr="00900828">
        <w:trPr>
          <w:gridAfter w:val="1"/>
          <w:wAfter w:w="30" w:type="dxa"/>
          <w:trHeight w:val="2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left="-675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bookmarkStart w:id="35" w:name="_Hlk55219426"/>
          </w:p>
        </w:tc>
        <w:tc>
          <w:tcPr>
            <w:tcW w:w="3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6C60D1" w:rsidRDefault="00123510" w:rsidP="0012351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Итого по Подпрограмме 5</w:t>
            </w:r>
          </w:p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690617" w:rsidRDefault="00123510" w:rsidP="0012351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3530DE" w:rsidRDefault="00123510" w:rsidP="0012351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16</w:t>
            </w:r>
            <w:r w:rsidR="00463176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6</w:t>
            </w: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 707,77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3530DE" w:rsidRDefault="00463176" w:rsidP="0012351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6 00</w:t>
            </w:r>
            <w:r w:rsidR="00123510"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900828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104 973,9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900828" w:rsidRDefault="00123510" w:rsidP="00123510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900828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55 733,87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444F03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444F03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bookmarkEnd w:id="35"/>
      <w:tr w:rsidR="00123510" w:rsidRPr="00444F03" w:rsidTr="00463F96">
        <w:trPr>
          <w:gridAfter w:val="1"/>
          <w:wAfter w:w="3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4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Истра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23510" w:rsidRPr="00123510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16</w:t>
            </w:r>
            <w:r w:rsidR="0046317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 707,77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123510" w:rsidRPr="00123510" w:rsidRDefault="00463176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6 00</w:t>
            </w:r>
            <w:r w:rsidR="00123510" w:rsidRPr="00123510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23510" w:rsidRPr="00123510" w:rsidRDefault="00123510" w:rsidP="00123510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104 973,9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123510" w:rsidRPr="00900828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900828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55 733,87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444F03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510" w:rsidRPr="00444F03" w:rsidRDefault="00123510" w:rsidP="00123510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510" w:rsidRPr="00444F03" w:rsidRDefault="00123510" w:rsidP="0012351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:rsidR="00262D36" w:rsidRDefault="00262D3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6" w:name="sub_10147"/>
    </w:p>
    <w:p w:rsidR="00123510" w:rsidRDefault="0012351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262D36" w:rsidRDefault="00262D3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4F03" w:rsidRPr="00444F03" w:rsidRDefault="00444F03" w:rsidP="007816D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.5. Адресный перечень объектов муниципальной собственности, финансирование которых предусмотрено </w:t>
      </w:r>
      <w:r w:rsidR="007816DE" w:rsidRPr="007816D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Мероприятие </w:t>
      </w:r>
      <w:r w:rsidR="009A6C17" w:rsidRPr="00F62731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="007816DE" w:rsidRPr="00F62731">
        <w:rPr>
          <w:rFonts w:ascii="Times New Roman CYR" w:eastAsiaTheme="minorEastAsia" w:hAnsi="Times New Roman CYR" w:cs="Times New Roman CYR"/>
          <w:b/>
          <w:bCs/>
          <w:color w:val="26282F"/>
        </w:rPr>
        <w:t>1.</w:t>
      </w:r>
      <w:r w:rsidR="009A6C17" w:rsidRPr="00F62731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="007816DE" w:rsidRPr="00F62731">
        <w:rPr>
          <w:rFonts w:ascii="Times New Roman CYR" w:eastAsiaTheme="minorEastAsia" w:hAnsi="Times New Roman CYR" w:cs="Times New Roman CYR"/>
          <w:b/>
          <w:bCs/>
          <w:color w:val="26282F"/>
        </w:rPr>
        <w:t>2.</w:t>
      </w:r>
      <w:r w:rsidR="007816DE" w:rsidRPr="009A6C17">
        <w:rPr>
          <w:rFonts w:ascii="Times New Roman CYR" w:eastAsiaTheme="minorEastAsia" w:hAnsi="Times New Roman CYR" w:cs="Times New Roman CYR"/>
          <w:b/>
          <w:bCs/>
          <w:color w:val="FF0000"/>
        </w:rPr>
        <w:t xml:space="preserve"> 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</w:t>
      </w:r>
      <w:r w:rsidR="007816DE">
        <w:rPr>
          <w:rFonts w:ascii="Times New Roman CYR" w:eastAsiaTheme="minorEastAsia" w:hAnsi="Times New Roman CYR" w:cs="Times New Roman CYR"/>
          <w:b/>
          <w:bCs/>
          <w:color w:val="26282F"/>
        </w:rPr>
        <w:t>ы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5 «Строительство (реконструкция) объектов физической культуры и спорта»</w:t>
      </w:r>
    </w:p>
    <w:tbl>
      <w:tblPr>
        <w:tblStyle w:val="afa"/>
        <w:tblW w:w="16177" w:type="dxa"/>
        <w:tblInd w:w="-431" w:type="dxa"/>
        <w:tblLook w:val="04A0" w:firstRow="1" w:lastRow="0" w:firstColumn="1" w:lastColumn="0" w:noHBand="0" w:noVBand="1"/>
      </w:tblPr>
      <w:tblGrid>
        <w:gridCol w:w="487"/>
        <w:gridCol w:w="1554"/>
        <w:gridCol w:w="1559"/>
        <w:gridCol w:w="1142"/>
        <w:gridCol w:w="1253"/>
        <w:gridCol w:w="8"/>
        <w:gridCol w:w="1355"/>
        <w:gridCol w:w="8"/>
        <w:gridCol w:w="1633"/>
        <w:gridCol w:w="8"/>
        <w:gridCol w:w="1258"/>
        <w:gridCol w:w="8"/>
        <w:gridCol w:w="1008"/>
        <w:gridCol w:w="8"/>
        <w:gridCol w:w="1108"/>
        <w:gridCol w:w="8"/>
        <w:gridCol w:w="1108"/>
        <w:gridCol w:w="8"/>
        <w:gridCol w:w="608"/>
        <w:gridCol w:w="8"/>
        <w:gridCol w:w="608"/>
        <w:gridCol w:w="8"/>
        <w:gridCol w:w="1380"/>
        <w:gridCol w:w="36"/>
        <w:gridCol w:w="8"/>
      </w:tblGrid>
      <w:tr w:rsidR="007816DE" w:rsidRPr="00E06C47" w:rsidTr="005F35FB">
        <w:trPr>
          <w:gridAfter w:val="1"/>
          <w:wAfter w:w="8" w:type="dxa"/>
          <w:trHeight w:val="855"/>
        </w:trPr>
        <w:tc>
          <w:tcPr>
            <w:tcW w:w="487" w:type="dxa"/>
            <w:vMerge w:val="restart"/>
            <w:hideMark/>
          </w:tcPr>
          <w:bookmarkEnd w:id="36"/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554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559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1142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253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363" w:type="dxa"/>
            <w:gridSpan w:val="2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Профинанси-ровано на 01.01.2020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41" w:type="dxa"/>
            <w:gridSpan w:val="2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746" w:type="dxa"/>
            <w:gridSpan w:val="1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424" w:type="dxa"/>
            <w:gridSpan w:val="3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7816DE" w:rsidRPr="00E06C47" w:rsidTr="005F35FB">
        <w:trPr>
          <w:gridAfter w:val="1"/>
          <w:wAfter w:w="8" w:type="dxa"/>
          <w:trHeight w:val="1384"/>
        </w:trPr>
        <w:tc>
          <w:tcPr>
            <w:tcW w:w="487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42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53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016" w:type="dxa"/>
            <w:gridSpan w:val="2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2020 год</w:t>
            </w:r>
          </w:p>
        </w:tc>
        <w:tc>
          <w:tcPr>
            <w:tcW w:w="1116" w:type="dxa"/>
            <w:gridSpan w:val="2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2021 год</w:t>
            </w:r>
          </w:p>
        </w:tc>
        <w:tc>
          <w:tcPr>
            <w:tcW w:w="1116" w:type="dxa"/>
            <w:gridSpan w:val="2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2022 год</w:t>
            </w:r>
          </w:p>
        </w:tc>
        <w:tc>
          <w:tcPr>
            <w:tcW w:w="616" w:type="dxa"/>
            <w:gridSpan w:val="2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616" w:type="dxa"/>
            <w:gridSpan w:val="2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1424" w:type="dxa"/>
            <w:gridSpan w:val="3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7816DE" w:rsidRPr="00E06C47" w:rsidTr="005F35FB">
        <w:trPr>
          <w:gridAfter w:val="1"/>
          <w:wAfter w:w="8" w:type="dxa"/>
          <w:trHeight w:val="383"/>
        </w:trPr>
        <w:tc>
          <w:tcPr>
            <w:tcW w:w="487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554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1142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253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363" w:type="dxa"/>
            <w:gridSpan w:val="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641" w:type="dxa"/>
            <w:gridSpan w:val="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266" w:type="dxa"/>
            <w:gridSpan w:val="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016" w:type="dxa"/>
            <w:gridSpan w:val="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116" w:type="dxa"/>
            <w:gridSpan w:val="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116" w:type="dxa"/>
            <w:gridSpan w:val="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616" w:type="dxa"/>
            <w:gridSpan w:val="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616" w:type="dxa"/>
            <w:gridSpan w:val="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424" w:type="dxa"/>
            <w:gridSpan w:val="3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842967" w:rsidRPr="00E06C47" w:rsidTr="005F35FB">
        <w:trPr>
          <w:gridAfter w:val="1"/>
          <w:wAfter w:w="8" w:type="dxa"/>
          <w:trHeight w:val="503"/>
        </w:trPr>
        <w:tc>
          <w:tcPr>
            <w:tcW w:w="487" w:type="dxa"/>
            <w:vMerge w:val="restart"/>
            <w:vAlign w:val="center"/>
            <w:hideMark/>
          </w:tcPr>
          <w:p w:rsidR="00842967" w:rsidRPr="00C243CD" w:rsidRDefault="00842967" w:rsidP="008429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7" w:name="_Hlk55806182"/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4" w:type="dxa"/>
            <w:vMerge w:val="restart"/>
            <w:vAlign w:val="center"/>
            <w:hideMark/>
          </w:tcPr>
          <w:p w:rsidR="00842967" w:rsidRDefault="00842967" w:rsidP="008429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Ледовый дворец (ПИР и строительство), </w:t>
            </w:r>
          </w:p>
          <w:p w:rsidR="00842967" w:rsidRDefault="00842967" w:rsidP="008429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г.о. Истра, мкрн. Полево.</w:t>
            </w:r>
          </w:p>
          <w:p w:rsidR="00842967" w:rsidRPr="00C243CD" w:rsidRDefault="00842967" w:rsidP="008429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:rsidR="00842967" w:rsidRPr="00C243CD" w:rsidRDefault="00842967" w:rsidP="008429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42" w:type="dxa"/>
            <w:vMerge w:val="restart"/>
            <w:vAlign w:val="center"/>
            <w:hideMark/>
          </w:tcPr>
          <w:p w:rsidR="00842967" w:rsidRPr="00C243CD" w:rsidRDefault="00842967" w:rsidP="008429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vMerge w:val="restart"/>
            <w:vAlign w:val="center"/>
            <w:hideMark/>
          </w:tcPr>
          <w:p w:rsidR="00842967" w:rsidRPr="00C243CD" w:rsidRDefault="00842967" w:rsidP="008429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 w:val="restart"/>
            <w:vAlign w:val="center"/>
            <w:hideMark/>
          </w:tcPr>
          <w:p w:rsidR="00842967" w:rsidRPr="00C243CD" w:rsidRDefault="00842967" w:rsidP="008429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842967" w:rsidRPr="00C243CD" w:rsidRDefault="00842967" w:rsidP="008429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641" w:type="dxa"/>
            <w:gridSpan w:val="2"/>
            <w:vAlign w:val="center"/>
            <w:hideMark/>
          </w:tcPr>
          <w:p w:rsidR="00842967" w:rsidRPr="00A60814" w:rsidRDefault="00842967" w:rsidP="0084296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Итого  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  <w:p w:rsidR="00842967" w:rsidRPr="003530DE" w:rsidRDefault="00842967" w:rsidP="00842967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160 707,77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967" w:rsidRDefault="00842967" w:rsidP="00842967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</w:p>
          <w:p w:rsidR="00842967" w:rsidRPr="003530DE" w:rsidRDefault="00842967" w:rsidP="00842967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  <w:p w:rsidR="00842967" w:rsidRPr="00900828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104 973,9</w:t>
            </w:r>
          </w:p>
        </w:tc>
        <w:tc>
          <w:tcPr>
            <w:tcW w:w="1116" w:type="dxa"/>
            <w:gridSpan w:val="2"/>
            <w:vAlign w:val="center"/>
          </w:tcPr>
          <w:p w:rsidR="00842967" w:rsidRPr="00842967" w:rsidRDefault="00842967" w:rsidP="0084296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42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55 733,87</w:t>
            </w:r>
          </w:p>
        </w:tc>
        <w:tc>
          <w:tcPr>
            <w:tcW w:w="616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842967" w:rsidRPr="00E06C47" w:rsidTr="005F35FB">
        <w:trPr>
          <w:gridAfter w:val="1"/>
          <w:wAfter w:w="8" w:type="dxa"/>
          <w:trHeight w:val="780"/>
        </w:trPr>
        <w:tc>
          <w:tcPr>
            <w:tcW w:w="487" w:type="dxa"/>
            <w:vMerge/>
            <w:vAlign w:val="center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53" w:type="dxa"/>
            <w:vMerge/>
            <w:vAlign w:val="center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vAlign w:val="center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городского округа Истра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42967" w:rsidRPr="00123510" w:rsidRDefault="00842967" w:rsidP="00842967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160 707,77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967" w:rsidRDefault="00842967" w:rsidP="00842967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</w:p>
          <w:p w:rsidR="00842967" w:rsidRDefault="00842967" w:rsidP="00842967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</w:p>
          <w:p w:rsidR="00842967" w:rsidRPr="00123510" w:rsidRDefault="00842967" w:rsidP="00842967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123510">
              <w:rPr>
                <w:rFonts w:ascii="Times New Roman" w:eastAsiaTheme="minorHAnsi" w:hAnsi="Times New Roman" w:cstheme="minorBidi"/>
                <w:sz w:val="18"/>
                <w:szCs w:val="18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42967" w:rsidRPr="00123510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104 973,9</w:t>
            </w:r>
          </w:p>
        </w:tc>
        <w:tc>
          <w:tcPr>
            <w:tcW w:w="1116" w:type="dxa"/>
            <w:gridSpan w:val="2"/>
            <w:vAlign w:val="center"/>
          </w:tcPr>
          <w:p w:rsidR="00842967" w:rsidRPr="00842967" w:rsidRDefault="00842967" w:rsidP="0084296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42967">
              <w:rPr>
                <w:rFonts w:ascii="Times New Roman" w:hAnsi="Times New Roman" w:cs="Times New Roman"/>
                <w:sz w:val="18"/>
                <w:szCs w:val="18"/>
              </w:rPr>
              <w:t>55 733,87</w:t>
            </w:r>
          </w:p>
        </w:tc>
        <w:tc>
          <w:tcPr>
            <w:tcW w:w="616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bookmarkEnd w:id="37"/>
      <w:tr w:rsidR="00463176" w:rsidRPr="00E06C47" w:rsidTr="005F35FB">
        <w:trPr>
          <w:gridAfter w:val="1"/>
          <w:wAfter w:w="8" w:type="dxa"/>
          <w:trHeight w:val="503"/>
        </w:trPr>
        <w:tc>
          <w:tcPr>
            <w:tcW w:w="487" w:type="dxa"/>
            <w:vMerge w:val="restart"/>
            <w:vAlign w:val="center"/>
            <w:hideMark/>
          </w:tcPr>
          <w:p w:rsidR="00463176" w:rsidRPr="00C243CD" w:rsidRDefault="005F35FB" w:rsidP="005F35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31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4" w:type="dxa"/>
            <w:vMerge w:val="restart"/>
            <w:vAlign w:val="center"/>
            <w:hideMark/>
          </w:tcPr>
          <w:p w:rsidR="00463176" w:rsidRPr="00C243CD" w:rsidRDefault="005F35FB" w:rsidP="005F35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F35FB">
              <w:rPr>
                <w:rFonts w:ascii="Times New Roman" w:hAnsi="Times New Roman" w:cs="Times New Roman"/>
                <w:sz w:val="20"/>
                <w:szCs w:val="20"/>
              </w:rPr>
              <w:t>Крытый каток с искусственным льдом в поселке Гидроузел городского округа Истра Московской области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463176" w:rsidRPr="00C243CD" w:rsidRDefault="00463176" w:rsidP="005F35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42" w:type="dxa"/>
            <w:vMerge w:val="restart"/>
            <w:vAlign w:val="center"/>
            <w:hideMark/>
          </w:tcPr>
          <w:p w:rsidR="00463176" w:rsidRPr="00C243CD" w:rsidRDefault="00463176" w:rsidP="005F35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vMerge w:val="restart"/>
            <w:vAlign w:val="center"/>
            <w:hideMark/>
          </w:tcPr>
          <w:p w:rsidR="00463176" w:rsidRPr="00C243CD" w:rsidRDefault="00463176" w:rsidP="005F35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 w:val="restart"/>
            <w:vAlign w:val="center"/>
            <w:hideMark/>
          </w:tcPr>
          <w:p w:rsidR="00463176" w:rsidRPr="00C243CD" w:rsidRDefault="00463176" w:rsidP="005F35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63176" w:rsidRPr="00C243CD" w:rsidRDefault="00463176" w:rsidP="005F35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641" w:type="dxa"/>
            <w:gridSpan w:val="2"/>
            <w:vAlign w:val="center"/>
            <w:hideMark/>
          </w:tcPr>
          <w:p w:rsidR="00463176" w:rsidRPr="00A60814" w:rsidRDefault="00463176" w:rsidP="005F35FB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Итого  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76" w:rsidRDefault="00463176" w:rsidP="005F35FB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  <w:p w:rsidR="00463176" w:rsidRPr="003530DE" w:rsidRDefault="005F35FB" w:rsidP="005F35FB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6 000,00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176" w:rsidRDefault="00463176" w:rsidP="005F35FB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</w:p>
          <w:p w:rsidR="00463176" w:rsidRPr="003530DE" w:rsidRDefault="005F35FB" w:rsidP="005F35FB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6 00</w:t>
            </w:r>
            <w:r w:rsidR="00463176"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76" w:rsidRPr="00900828" w:rsidRDefault="00463176" w:rsidP="005F35FB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463176" w:rsidRPr="00842967" w:rsidRDefault="00463176" w:rsidP="005F35F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463176" w:rsidRPr="00E06C47" w:rsidTr="005F35FB">
        <w:trPr>
          <w:gridAfter w:val="1"/>
          <w:wAfter w:w="8" w:type="dxa"/>
          <w:trHeight w:val="780"/>
        </w:trPr>
        <w:tc>
          <w:tcPr>
            <w:tcW w:w="487" w:type="dxa"/>
            <w:vMerge/>
            <w:vAlign w:val="center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53" w:type="dxa"/>
            <w:vMerge/>
            <w:vAlign w:val="center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vAlign w:val="center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городского округа Истра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76" w:rsidRDefault="00463176" w:rsidP="005F35FB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63176" w:rsidRDefault="00463176" w:rsidP="005F35FB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63176" w:rsidRPr="00123510" w:rsidRDefault="005F35FB" w:rsidP="005F35FB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6 000,00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76" w:rsidRDefault="00463176" w:rsidP="005F35FB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</w:p>
          <w:p w:rsidR="00463176" w:rsidRDefault="00463176" w:rsidP="005F35FB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</w:p>
          <w:p w:rsidR="00463176" w:rsidRPr="00123510" w:rsidRDefault="005F35FB" w:rsidP="005F35FB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sz w:val="18"/>
                <w:szCs w:val="18"/>
              </w:rPr>
              <w:t>6 00</w:t>
            </w:r>
            <w:r w:rsidR="00463176" w:rsidRPr="00123510">
              <w:rPr>
                <w:rFonts w:ascii="Times New Roman" w:eastAsiaTheme="minorHAnsi" w:hAnsi="Times New Roman" w:cstheme="minorBidi"/>
                <w:sz w:val="18"/>
                <w:szCs w:val="18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176" w:rsidRPr="00123510" w:rsidRDefault="00463176" w:rsidP="005F35FB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463176" w:rsidRPr="00842967" w:rsidRDefault="00463176" w:rsidP="005F35F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hideMark/>
          </w:tcPr>
          <w:p w:rsidR="00463176" w:rsidRPr="00E06C47" w:rsidRDefault="00463176" w:rsidP="005F35F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842967" w:rsidRPr="00E06C47" w:rsidTr="005F35FB">
        <w:trPr>
          <w:trHeight w:val="495"/>
        </w:trPr>
        <w:tc>
          <w:tcPr>
            <w:tcW w:w="487" w:type="dxa"/>
            <w:vMerge w:val="restart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516" w:type="dxa"/>
            <w:gridSpan w:val="5"/>
            <w:vMerge w:val="restart"/>
            <w:hideMark/>
          </w:tcPr>
          <w:p w:rsidR="00842967" w:rsidRPr="0033240E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1363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842967" w:rsidRPr="0033240E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Всего: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  <w:p w:rsidR="00842967" w:rsidRPr="003530DE" w:rsidRDefault="00842967" w:rsidP="00842967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16</w:t>
            </w:r>
            <w:r w:rsidR="005F35FB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6</w:t>
            </w: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 707,77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967" w:rsidRDefault="00842967" w:rsidP="00842967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</w:p>
          <w:p w:rsidR="00842967" w:rsidRPr="003530DE" w:rsidRDefault="005F35FB" w:rsidP="00842967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6 00</w:t>
            </w:r>
            <w:r w:rsidR="00842967"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</w:p>
          <w:p w:rsidR="00842967" w:rsidRPr="00900828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104 973,9</w:t>
            </w:r>
          </w:p>
        </w:tc>
        <w:tc>
          <w:tcPr>
            <w:tcW w:w="1116" w:type="dxa"/>
            <w:gridSpan w:val="2"/>
            <w:vAlign w:val="center"/>
          </w:tcPr>
          <w:p w:rsidR="00842967" w:rsidRPr="00842967" w:rsidRDefault="00842967" w:rsidP="0084296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42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55 733,87</w:t>
            </w:r>
          </w:p>
        </w:tc>
        <w:tc>
          <w:tcPr>
            <w:tcW w:w="616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842967" w:rsidRPr="00E06C47" w:rsidTr="005F35FB">
        <w:trPr>
          <w:trHeight w:val="1018"/>
        </w:trPr>
        <w:tc>
          <w:tcPr>
            <w:tcW w:w="487" w:type="dxa"/>
            <w:vMerge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516" w:type="dxa"/>
            <w:gridSpan w:val="5"/>
            <w:vMerge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42967" w:rsidRPr="00123510" w:rsidRDefault="00842967" w:rsidP="00842967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16</w:t>
            </w:r>
            <w:r w:rsidR="005F35FB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 707,77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967" w:rsidRDefault="00842967" w:rsidP="00842967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</w:p>
          <w:p w:rsidR="00842967" w:rsidRDefault="00842967" w:rsidP="00842967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</w:p>
          <w:p w:rsidR="00842967" w:rsidRPr="00123510" w:rsidRDefault="005F35FB" w:rsidP="00842967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>
              <w:rPr>
                <w:rFonts w:ascii="Times New Roman" w:eastAsiaTheme="minorHAnsi" w:hAnsi="Times New Roman" w:cstheme="minorBidi"/>
                <w:sz w:val="18"/>
                <w:szCs w:val="18"/>
              </w:rPr>
              <w:t>6 00</w:t>
            </w:r>
            <w:r w:rsidR="00842967" w:rsidRPr="00123510">
              <w:rPr>
                <w:rFonts w:ascii="Times New Roman" w:eastAsiaTheme="minorHAnsi" w:hAnsi="Times New Roman" w:cstheme="minorBidi"/>
                <w:sz w:val="18"/>
                <w:szCs w:val="18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42967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42967" w:rsidRPr="00123510" w:rsidRDefault="00842967" w:rsidP="00842967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12351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104 973,9</w:t>
            </w:r>
          </w:p>
        </w:tc>
        <w:tc>
          <w:tcPr>
            <w:tcW w:w="1116" w:type="dxa"/>
            <w:gridSpan w:val="2"/>
            <w:vAlign w:val="center"/>
          </w:tcPr>
          <w:p w:rsidR="00842967" w:rsidRPr="00842967" w:rsidRDefault="00842967" w:rsidP="0084296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42967">
              <w:rPr>
                <w:rFonts w:ascii="Times New Roman" w:hAnsi="Times New Roman" w:cs="Times New Roman"/>
                <w:sz w:val="18"/>
                <w:szCs w:val="18"/>
              </w:rPr>
              <w:t>55 733,87</w:t>
            </w:r>
          </w:p>
        </w:tc>
        <w:tc>
          <w:tcPr>
            <w:tcW w:w="616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hideMark/>
          </w:tcPr>
          <w:p w:rsidR="00842967" w:rsidRPr="00E06C47" w:rsidRDefault="00842967" w:rsidP="008429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</w:tr>
      <w:tr w:rsidR="003B1A18" w:rsidRPr="006632E0" w:rsidTr="005F35FB">
        <w:trPr>
          <w:gridAfter w:val="2"/>
          <w:wAfter w:w="44" w:type="dxa"/>
          <w:trHeight w:val="750"/>
        </w:trPr>
        <w:tc>
          <w:tcPr>
            <w:tcW w:w="16133" w:type="dxa"/>
            <w:gridSpan w:val="23"/>
            <w:hideMark/>
          </w:tcPr>
          <w:p w:rsidR="003B1A18" w:rsidRPr="006632E0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  <w:lang w:eastAsia="ru-RU"/>
              </w:rPr>
              <w:t>1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Данные подлежат уточнению по итогам 20</w:t>
            </w:r>
            <w:r w:rsidR="003C6F72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20</w:t>
            </w:r>
            <w:bookmarkStart w:id="38" w:name="_GoBack"/>
            <w:bookmarkEnd w:id="38"/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финансового года в соответствии с отчетностью</w:t>
            </w:r>
          </w:p>
        </w:tc>
      </w:tr>
    </w:tbl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601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9"/>
        <w:gridCol w:w="423"/>
        <w:gridCol w:w="2124"/>
        <w:gridCol w:w="753"/>
        <w:gridCol w:w="522"/>
        <w:gridCol w:w="1134"/>
        <w:gridCol w:w="1054"/>
        <w:gridCol w:w="505"/>
        <w:gridCol w:w="1276"/>
        <w:gridCol w:w="411"/>
        <w:gridCol w:w="581"/>
        <w:gridCol w:w="553"/>
        <w:gridCol w:w="581"/>
        <w:gridCol w:w="963"/>
        <w:gridCol w:w="992"/>
        <w:gridCol w:w="1134"/>
        <w:gridCol w:w="55"/>
        <w:gridCol w:w="1152"/>
        <w:gridCol w:w="211"/>
        <w:gridCol w:w="1206"/>
        <w:gridCol w:w="70"/>
      </w:tblGrid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60"/>
        </w:trPr>
        <w:tc>
          <w:tcPr>
            <w:tcW w:w="15630" w:type="dxa"/>
            <w:gridSpan w:val="19"/>
            <w:noWrap/>
            <w:vAlign w:val="bottom"/>
          </w:tcPr>
          <w:p w:rsidR="006C60D1" w:rsidRDefault="006C60D1" w:rsidP="00902C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программе</w:t>
            </w:r>
          </w:p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9" w:name="sub_1016"/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7 «Обеспечивающая подпрограмма»</w:t>
            </w:r>
          </w:p>
          <w:bookmarkEnd w:id="39"/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7C4643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 Паспорт Подпрограммы 7 «Обеспечивающая подпрограмма»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97"/>
        </w:trPr>
        <w:tc>
          <w:tcPr>
            <w:tcW w:w="15630" w:type="dxa"/>
            <w:gridSpan w:val="19"/>
            <w:noWrap/>
            <w:vAlign w:val="bottom"/>
            <w:hideMark/>
          </w:tcPr>
          <w:p w:rsidR="006C60D1" w:rsidRPr="00B507E6" w:rsidRDefault="006C60D1" w:rsidP="00902CDC">
            <w:pPr>
              <w:ind w:right="2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64"/>
        </w:trPr>
        <w:tc>
          <w:tcPr>
            <w:tcW w:w="330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47"/>
        </w:trPr>
        <w:tc>
          <w:tcPr>
            <w:tcW w:w="3300" w:type="dxa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310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подпрограммы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158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2020 -2024 годы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286"/>
        </w:trPr>
        <w:tc>
          <w:tcPr>
            <w:tcW w:w="33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7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1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281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286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9A" w:rsidRPr="00B93401" w:rsidRDefault="00917B9A" w:rsidP="00463F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20 303,8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B93401" w:rsidRDefault="00531FE8" w:rsidP="00902CDC">
            <w:pPr>
              <w:rPr>
                <w:b/>
                <w:bCs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B93401" w:rsidRDefault="000C5984" w:rsidP="00902CDC">
            <w:pPr>
              <w:rPr>
                <w:b/>
                <w:bCs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B93401" w:rsidRDefault="00031524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B93401" w:rsidRDefault="00031524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22 018,2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9A" w:rsidRPr="00B93401" w:rsidRDefault="00917B9A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105 005,0</w:t>
            </w:r>
          </w:p>
          <w:p w:rsidR="006C60D1" w:rsidRPr="00B93401" w:rsidRDefault="006C60D1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31524" w:rsidRPr="007C4643" w:rsidTr="00354FA3">
        <w:trPr>
          <w:gridBefore w:val="1"/>
          <w:gridAfter w:val="1"/>
          <w:wBefore w:w="319" w:type="dxa"/>
          <w:wAfter w:w="70" w:type="dxa"/>
          <w:trHeight w:val="279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9A" w:rsidRPr="00463F96" w:rsidRDefault="00917B9A" w:rsidP="00463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20 303,8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Default="00031524" w:rsidP="00031524"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Default="00031524" w:rsidP="00031524"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sz w:val="20"/>
                <w:szCs w:val="20"/>
              </w:rPr>
              <w:t>21 335,4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sz w:val="20"/>
                <w:szCs w:val="20"/>
              </w:rPr>
              <w:t>22 018,2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105 </w:t>
            </w:r>
            <w:r w:rsidR="00917B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031524" w:rsidRPr="007C4643" w:rsidTr="00031524">
        <w:trPr>
          <w:gridBefore w:val="1"/>
          <w:gridAfter w:val="1"/>
          <w:wBefore w:w="319" w:type="dxa"/>
          <w:wAfter w:w="70" w:type="dxa"/>
          <w:trHeight w:val="47"/>
        </w:trPr>
        <w:tc>
          <w:tcPr>
            <w:tcW w:w="3300" w:type="dxa"/>
            <w:gridSpan w:val="3"/>
            <w:noWrap/>
          </w:tcPr>
          <w:p w:rsidR="00031524" w:rsidRPr="000C5984" w:rsidRDefault="00031524" w:rsidP="00031524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</w:tcPr>
          <w:p w:rsidR="00031524" w:rsidRPr="000C5984" w:rsidRDefault="00031524" w:rsidP="00031524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354FA3">
        <w:trPr>
          <w:gridBefore w:val="1"/>
          <w:gridAfter w:val="1"/>
          <w:wBefore w:w="319" w:type="dxa"/>
          <w:wAfter w:w="70" w:type="dxa"/>
          <w:trHeight w:val="194"/>
        </w:trPr>
        <w:tc>
          <w:tcPr>
            <w:tcW w:w="15630" w:type="dxa"/>
            <w:gridSpan w:val="19"/>
            <w:vAlign w:val="bottom"/>
            <w:hideMark/>
          </w:tcPr>
          <w:p w:rsidR="00031524" w:rsidRPr="00EC03E7" w:rsidRDefault="00031524" w:rsidP="000315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524" w:rsidRPr="00EC03E7" w:rsidRDefault="00031524" w:rsidP="000315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0" w:name="sub_10162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.2. Характеристика проблем, решаемых посредством мероприятий</w:t>
            </w:r>
          </w:p>
          <w:bookmarkEnd w:id="40"/>
          <w:p w:rsidR="00031524" w:rsidRPr="00EC03E7" w:rsidRDefault="00031524" w:rsidP="000315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524" w:rsidRPr="00EC03E7" w:rsidRDefault="00031524" w:rsidP="00031524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 мероприятием Подпрограммы 7 является создание условий для реализации полномочий органов местного самоуправления.</w:t>
            </w:r>
          </w:p>
          <w:p w:rsidR="00031524" w:rsidRPr="00EC03E7" w:rsidRDefault="00031524" w:rsidP="00031524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включают в себя:</w:t>
            </w:r>
          </w:p>
          <w:p w:rsidR="00031524" w:rsidRPr="00EC03E7" w:rsidRDefault="00031524" w:rsidP="00031524">
            <w:pPr>
              <w:ind w:firstLine="6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мероприятия, обеспечивающие планирование, реализацию, корректировку и контроль исполнения, предусмотренных Уставом  МКУ «УКС»,  видов деятельности и функций;</w:t>
            </w:r>
          </w:p>
          <w:p w:rsidR="00031524" w:rsidRPr="00EC03E7" w:rsidRDefault="00031524" w:rsidP="00031524">
            <w:pPr>
              <w:ind w:left="176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методическое и информационное обеспечение.</w:t>
            </w:r>
          </w:p>
          <w:p w:rsidR="00031524" w:rsidRPr="00EC03E7" w:rsidRDefault="00031524" w:rsidP="00031524">
            <w:pPr>
              <w:ind w:firstLine="4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направлены на рациональное использование средств бюджета городского округа Истра на обеспечение деятельности МКУ «Управление капитального строительства»</w:t>
            </w:r>
          </w:p>
          <w:p w:rsidR="00031524" w:rsidRPr="00EC03E7" w:rsidRDefault="00031524" w:rsidP="000315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1" w:name="sub_101623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учреждений, подведомственных Администрации городского округа Истра</w:t>
            </w:r>
          </w:p>
          <w:bookmarkEnd w:id="41"/>
          <w:p w:rsidR="00031524" w:rsidRPr="00EC03E7" w:rsidRDefault="00031524" w:rsidP="000315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524" w:rsidRPr="00EC03E7" w:rsidRDefault="00031524" w:rsidP="00031524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выполнения муниципального задания муниципальным казенным учреждением «Управление капитального строительства осуществляется в виде субсидий из бюджета городского округа Истра</w:t>
            </w:r>
          </w:p>
          <w:p w:rsidR="00031524" w:rsidRPr="00EC03E7" w:rsidRDefault="00031524" w:rsidP="00031524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Основными целями деятельности Учреждений являются:</w:t>
            </w:r>
          </w:p>
          <w:p w:rsidR="00031524" w:rsidRPr="00EC03E7" w:rsidRDefault="00031524" w:rsidP="000315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сопровождение процедур осуществления закупок товаров, работ, услуг для обеспечения государственных и муниципальных нужд Московской области в сфере строительной и градостроительной деятельности;</w:t>
            </w:r>
          </w:p>
          <w:p w:rsidR="00031524" w:rsidRPr="00EC03E7" w:rsidRDefault="00031524" w:rsidP="00031524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за счет средств бюджета Московской области, средств городского округа Истра, внебюджетных источников.</w:t>
            </w:r>
          </w:p>
          <w:p w:rsidR="00031524" w:rsidRPr="00EC03E7" w:rsidRDefault="00031524" w:rsidP="000315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524" w:rsidRPr="00EC03E7" w:rsidRDefault="00031524" w:rsidP="000315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2" w:name="sub_101621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МКУ «Управление капитального строительства»</w:t>
            </w:r>
            <w:bookmarkEnd w:id="42"/>
          </w:p>
          <w:p w:rsidR="00031524" w:rsidRPr="00EC03E7" w:rsidRDefault="00031524" w:rsidP="000315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524" w:rsidRPr="00EC03E7" w:rsidRDefault="00031524" w:rsidP="00031524">
            <w:pPr>
              <w:ind w:left="36" w:firstLine="56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Своевременное обеспечение МКУ «УКС» основными средствами и материальными запасами в объеме, необходимом для выполнения его полномочий, сформировано в соответствии с потребностью в оргтехнике,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других товарах.</w:t>
            </w:r>
          </w:p>
        </w:tc>
      </w:tr>
      <w:tr w:rsidR="00031524" w:rsidRPr="007C4643" w:rsidTr="00354FA3">
        <w:trPr>
          <w:gridBefore w:val="1"/>
          <w:gridAfter w:val="1"/>
          <w:wBefore w:w="319" w:type="dxa"/>
          <w:wAfter w:w="70" w:type="dxa"/>
          <w:trHeight w:val="65"/>
        </w:trPr>
        <w:tc>
          <w:tcPr>
            <w:tcW w:w="3300" w:type="dxa"/>
            <w:gridSpan w:val="3"/>
            <w:noWrap/>
            <w:vAlign w:val="bottom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354FA3">
        <w:trPr>
          <w:gridBefore w:val="1"/>
          <w:gridAfter w:val="1"/>
          <w:wBefore w:w="319" w:type="dxa"/>
          <w:wAfter w:w="70" w:type="dxa"/>
          <w:trHeight w:val="101"/>
        </w:trPr>
        <w:tc>
          <w:tcPr>
            <w:tcW w:w="15630" w:type="dxa"/>
            <w:gridSpan w:val="19"/>
            <w:vAlign w:val="bottom"/>
          </w:tcPr>
          <w:p w:rsidR="00031524" w:rsidRPr="00EC03E7" w:rsidRDefault="00031524" w:rsidP="000315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3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C03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Перечень мероприятий Подпрограммы 7 «Обеспечивающая подпрограмма»</w:t>
            </w:r>
          </w:p>
        </w:tc>
      </w:tr>
      <w:tr w:rsidR="00031524" w:rsidRPr="007C4643" w:rsidTr="00354FA3">
        <w:trPr>
          <w:trHeight w:val="65"/>
        </w:trPr>
        <w:tc>
          <w:tcPr>
            <w:tcW w:w="16019" w:type="dxa"/>
            <w:gridSpan w:val="21"/>
            <w:tcBorders>
              <w:bottom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354FA3">
        <w:trPr>
          <w:trHeight w:val="315"/>
        </w:trPr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332855" w:rsidRDefault="00031524" w:rsidP="00031524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332855">
              <w:rPr>
                <w:rFonts w:ascii="Times New Roman" w:hAnsi="Times New Roman" w:cs="Times New Roman"/>
                <w:sz w:val="19"/>
                <w:szCs w:val="19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2019 финансовом году (тыс. руб.)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31524" w:rsidRPr="007C4643" w:rsidTr="00354FA3">
        <w:trPr>
          <w:trHeight w:val="1770"/>
        </w:trPr>
        <w:tc>
          <w:tcPr>
            <w:tcW w:w="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354FA3">
        <w:trPr>
          <w:trHeight w:val="315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31524" w:rsidRPr="007C4643" w:rsidTr="00531FE8">
        <w:trPr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C1650D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:rsidR="00031524" w:rsidRPr="00EA08A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12B23">
              <w:rPr>
                <w:rFonts w:ascii="Times New Roman" w:hAnsi="Times New Roman" w:cs="Times New Roman"/>
                <w:sz w:val="20"/>
                <w:szCs w:val="20"/>
              </w:rPr>
              <w:t>"Создание условий для реализации полномочий органов власти".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B9A" w:rsidRPr="00B93401" w:rsidRDefault="00917B9A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105 00</w:t>
            </w:r>
            <w:r w:rsidR="00E637B0" w:rsidRPr="00463F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463F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B9A" w:rsidRPr="00B93401" w:rsidRDefault="00917B9A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20 303,8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22 018,2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капитального строительства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A12B23">
        <w:trPr>
          <w:trHeight w:val="1256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B9A" w:rsidRPr="00463F96" w:rsidRDefault="00917B9A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105 005,0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B9A" w:rsidRPr="00463F96" w:rsidRDefault="00917B9A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20 303,8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sz w:val="20"/>
                <w:szCs w:val="20"/>
              </w:rPr>
              <w:t>21 335,4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sz w:val="20"/>
                <w:szCs w:val="20"/>
              </w:rPr>
              <w:t>22 018,2</w:t>
            </w: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531FE8">
        <w:trPr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463F96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2C380B" w:rsidRPr="00463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C380B" w:rsidRPr="00463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7F6000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 w:rsidR="007F600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F6000" w:rsidRPr="00463F96">
              <w:rPr>
                <w:rFonts w:ascii="Times New Roman" w:hAnsi="Times New Roman" w:cs="Times New Roman"/>
                <w:sz w:val="20"/>
                <w:szCs w:val="20"/>
              </w:rPr>
              <w:t>оказание услуг) муниципальных учреждений в сфере строительства</w:t>
            </w:r>
          </w:p>
          <w:p w:rsidR="00031524" w:rsidRPr="00EA08A3" w:rsidRDefault="007F6000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31524" w:rsidRPr="00C1650D">
              <w:rPr>
                <w:rFonts w:ascii="Times New Roman" w:hAnsi="Times New Roman" w:cs="Times New Roman"/>
                <w:sz w:val="20"/>
                <w:szCs w:val="20"/>
              </w:rPr>
              <w:t>Муниципального казенного учреждения «Управление капитального строительства городского округа Истра»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B9A" w:rsidRPr="003242E8" w:rsidRDefault="00917B9A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105 005,0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B9A" w:rsidRPr="00B93401" w:rsidRDefault="00917B9A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20 303,8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22 018,2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354FA3">
        <w:trPr>
          <w:trHeight w:val="1575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B9A" w:rsidRPr="00463F96" w:rsidRDefault="00917B9A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105 005,0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B9A" w:rsidRPr="00463F96" w:rsidRDefault="00917B9A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6">
              <w:rPr>
                <w:rFonts w:ascii="Times New Roman" w:hAnsi="Times New Roman" w:cs="Times New Roman"/>
                <w:sz w:val="20"/>
                <w:szCs w:val="20"/>
              </w:rPr>
              <w:t>20 303,8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22 018,2</w:t>
            </w: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66C6" w:rsidRDefault="008F66C6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57668B" w:rsidRDefault="0057668B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090A77" w:rsidRDefault="00090A7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Директор МКУ «Управление капитального строительства»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7668B">
        <w:rPr>
          <w:rFonts w:ascii="Times New Roman" w:hAnsi="Times New Roman" w:cs="Times New Roman"/>
          <w:sz w:val="20"/>
          <w:szCs w:val="20"/>
        </w:rPr>
        <w:t>А.О. Алексеев</w:t>
      </w:r>
    </w:p>
    <w:p w:rsidR="0057668B" w:rsidRDefault="0057668B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43063" w:rsidRDefault="00125987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 Трусова Е.Н</w:t>
      </w:r>
      <w:r w:rsidR="00D4306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566BC" w:rsidRDefault="002566BC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 8 (498 31) 5 22 60</w:t>
      </w: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D3388D">
      <w:r w:rsidRPr="0084486B">
        <w:rPr>
          <w:rFonts w:ascii="Times New Roman" w:hAnsi="Times New Roman" w:cs="Times New Roman"/>
          <w:b/>
          <w:bCs/>
        </w:rPr>
        <w:t>Обоснование финансовых ресурсов, необходимых для реализации мероприятий муниципальной программы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813"/>
        <w:gridCol w:w="2828"/>
        <w:gridCol w:w="2833"/>
        <w:gridCol w:w="3428"/>
        <w:gridCol w:w="2658"/>
      </w:tblGrid>
      <w:tr w:rsidR="00D3388D" w:rsidRPr="00A35CE2" w:rsidTr="004A63C2">
        <w:tc>
          <w:tcPr>
            <w:tcW w:w="2813" w:type="dxa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828" w:type="dxa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33" w:type="dxa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8" w:type="dxa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658" w:type="dxa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3388D" w:rsidRPr="00A35CE2" w:rsidTr="004A63C2">
        <w:tc>
          <w:tcPr>
            <w:tcW w:w="2813" w:type="dxa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8" w:type="dxa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3" w:type="dxa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8" w:type="dxa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58" w:type="dxa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D3388D" w:rsidTr="004A63C2">
        <w:tc>
          <w:tcPr>
            <w:tcW w:w="14560" w:type="dxa"/>
            <w:gridSpan w:val="5"/>
          </w:tcPr>
          <w:p w:rsidR="00D3388D" w:rsidRDefault="00D3388D" w:rsidP="004A63C2">
            <w:pPr>
              <w:jc w:val="center"/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3. Строительство (реконструкция) объектов образования</w:t>
            </w:r>
          </w:p>
        </w:tc>
      </w:tr>
      <w:tr w:rsidR="00D3388D" w:rsidTr="004A63C2">
        <w:tc>
          <w:tcPr>
            <w:tcW w:w="2813" w:type="dxa"/>
          </w:tcPr>
          <w:p w:rsidR="00D3388D" w:rsidRDefault="00D3388D" w:rsidP="004A63C2">
            <w:r w:rsidRPr="00A35CE2">
              <w:rPr>
                <w:rFonts w:ascii="Arial" w:hAnsi="Arial" w:cs="Arial"/>
                <w:color w:val="00B0F0"/>
                <w:sz w:val="20"/>
                <w:szCs w:val="20"/>
              </w:rPr>
              <w:t xml:space="preserve">Е1 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Современная школа</w:t>
            </w:r>
          </w:p>
        </w:tc>
        <w:tc>
          <w:tcPr>
            <w:tcW w:w="28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На основании Государственной программы Московской области «Строительство объектов социальной инфраструктуры» (с изменениями) Пост. Прав. МО от </w:t>
            </w:r>
            <w:r w:rsidR="00CE70FF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  <w:r w:rsidR="00CE70F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.2020 №</w:t>
            </w:r>
            <w:r w:rsidR="00CE70FF">
              <w:rPr>
                <w:rFonts w:ascii="Arial" w:hAnsi="Arial" w:cs="Arial"/>
                <w:color w:val="000000"/>
                <w:sz w:val="20"/>
                <w:szCs w:val="20"/>
              </w:rPr>
              <w:t>659/31</w:t>
            </w:r>
          </w:p>
        </w:tc>
        <w:tc>
          <w:tcPr>
            <w:tcW w:w="3428" w:type="dxa"/>
          </w:tcPr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2 1</w:t>
            </w:r>
            <w:r w:rsidR="00E5499B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45</w:t>
            </w:r>
            <w:r w:rsidR="00E5499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E5499B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2020 год – </w:t>
            </w:r>
            <w:r w:rsidR="00463F96" w:rsidRPr="00EC64BC">
              <w:rPr>
                <w:rFonts w:ascii="Arial" w:hAnsi="Arial" w:cs="Arial"/>
                <w:color w:val="000000"/>
                <w:sz w:val="20"/>
                <w:szCs w:val="20"/>
              </w:rPr>
              <w:t>5 501,05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-  </w:t>
            </w:r>
            <w:r w:rsidR="00463F96" w:rsidRPr="00EC64BC">
              <w:rPr>
                <w:rFonts w:ascii="Arial" w:hAnsi="Arial" w:cs="Arial"/>
                <w:color w:val="000000"/>
                <w:sz w:val="20"/>
                <w:szCs w:val="20"/>
              </w:rPr>
              <w:t>1 133 587,05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-  </w:t>
            </w:r>
            <w:r w:rsidR="00463F96" w:rsidRPr="00EC64BC">
              <w:rPr>
                <w:rFonts w:ascii="Arial" w:hAnsi="Arial" w:cs="Arial"/>
                <w:color w:val="000000"/>
                <w:sz w:val="20"/>
                <w:szCs w:val="20"/>
              </w:rPr>
              <w:t>1 009 370,38ты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с.руб</w:t>
            </w:r>
          </w:p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год-0,0</w:t>
            </w:r>
          </w:p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год-0,0</w:t>
            </w:r>
          </w:p>
        </w:tc>
        <w:tc>
          <w:tcPr>
            <w:tcW w:w="2658" w:type="dxa"/>
          </w:tcPr>
          <w:p w:rsidR="00D3388D" w:rsidRDefault="00D3388D" w:rsidP="004A63C2"/>
        </w:tc>
      </w:tr>
      <w:tr w:rsidR="00D3388D" w:rsidTr="004A63C2">
        <w:trPr>
          <w:trHeight w:val="1556"/>
        </w:trPr>
        <w:tc>
          <w:tcPr>
            <w:tcW w:w="2813" w:type="dxa"/>
          </w:tcPr>
          <w:p w:rsidR="00D3388D" w:rsidRDefault="00D3388D" w:rsidP="004A63C2"/>
        </w:tc>
        <w:tc>
          <w:tcPr>
            <w:tcW w:w="28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D3388D" w:rsidRPr="003D61F5" w:rsidRDefault="00D3388D" w:rsidP="004A63C2">
            <w:pPr>
              <w:rPr>
                <w:rFonts w:ascii="Arial" w:hAnsi="Arial" w:cs="Arial"/>
                <w:color w:val="000000"/>
                <w:sz w:val="72"/>
                <w:szCs w:val="72"/>
              </w:rPr>
            </w:pPr>
            <w:r w:rsidRPr="003D61F5">
              <w:rPr>
                <w:rFonts w:ascii="Arial" w:hAnsi="Arial" w:cs="Arial"/>
                <w:color w:val="000000"/>
                <w:sz w:val="72"/>
                <w:szCs w:val="72"/>
              </w:rPr>
              <w:t> </w:t>
            </w:r>
          </w:p>
        </w:tc>
        <w:tc>
          <w:tcPr>
            <w:tcW w:w="3428" w:type="dxa"/>
          </w:tcPr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</w:t>
            </w:r>
            <w:r w:rsidR="00AB6D15" w:rsidRPr="00EC64BC">
              <w:rPr>
                <w:rFonts w:ascii="Arial" w:hAnsi="Arial" w:cs="Arial"/>
                <w:color w:val="000000"/>
                <w:sz w:val="20"/>
                <w:szCs w:val="20"/>
              </w:rPr>
              <w:t>942 251,69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br/>
              <w:t>2020 год –</w:t>
            </w:r>
            <w:r w:rsidR="00AB6D15" w:rsidRPr="00EC64BC">
              <w:rPr>
                <w:rFonts w:ascii="Arial" w:hAnsi="Arial" w:cs="Arial"/>
                <w:color w:val="000000"/>
                <w:sz w:val="20"/>
                <w:szCs w:val="20"/>
              </w:rPr>
              <w:t>381 595,43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br/>
              <w:t>2021 год –</w:t>
            </w:r>
            <w:r w:rsidR="00AB6D15" w:rsidRPr="00EC64BC">
              <w:rPr>
                <w:rFonts w:ascii="Arial" w:hAnsi="Arial" w:cs="Arial"/>
                <w:color w:val="000000"/>
                <w:sz w:val="20"/>
                <w:szCs w:val="20"/>
              </w:rPr>
              <w:t>352 695,55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– </w:t>
            </w:r>
            <w:r w:rsidR="00AB6D15" w:rsidRPr="00EC64BC">
              <w:rPr>
                <w:rFonts w:ascii="Arial" w:hAnsi="Arial" w:cs="Arial"/>
                <w:color w:val="000000"/>
                <w:sz w:val="20"/>
                <w:szCs w:val="20"/>
              </w:rPr>
              <w:t>207 960,71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 -0,0</w:t>
            </w:r>
          </w:p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 -0,0</w:t>
            </w:r>
          </w:p>
        </w:tc>
        <w:tc>
          <w:tcPr>
            <w:tcW w:w="2658" w:type="dxa"/>
          </w:tcPr>
          <w:p w:rsidR="00D3388D" w:rsidRDefault="00D3388D" w:rsidP="004A63C2"/>
        </w:tc>
      </w:tr>
      <w:tr w:rsidR="00D3388D" w:rsidRPr="003771BE" w:rsidTr="004A63C2">
        <w:trPr>
          <w:trHeight w:val="1536"/>
        </w:trPr>
        <w:tc>
          <w:tcPr>
            <w:tcW w:w="2813" w:type="dxa"/>
            <w:vMerge w:val="restart"/>
          </w:tcPr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43" w:name="_Hlk55311173"/>
            <w:r w:rsidRPr="003771BE">
              <w:rPr>
                <w:rFonts w:ascii="Arial" w:hAnsi="Arial" w:cs="Arial"/>
                <w:color w:val="000000"/>
                <w:sz w:val="20"/>
                <w:szCs w:val="20"/>
              </w:rPr>
              <w:t>Е 1.</w:t>
            </w:r>
            <w:r w:rsidR="00E5499B" w:rsidRPr="003771B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3771BE"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общего образования</w:t>
            </w:r>
          </w:p>
        </w:tc>
        <w:tc>
          <w:tcPr>
            <w:tcW w:w="28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8" w:type="dxa"/>
          </w:tcPr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 </w:t>
            </w:r>
            <w:r w:rsidR="00CE70FF">
              <w:rPr>
                <w:rFonts w:ascii="Arial" w:hAnsi="Arial" w:cs="Arial"/>
                <w:color w:val="000000"/>
                <w:sz w:val="20"/>
                <w:szCs w:val="20"/>
              </w:rPr>
              <w:t>789 819,2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2020 год -  </w:t>
            </w:r>
            <w:r w:rsidR="00CE70FF" w:rsidRPr="00EC64BC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417 923,0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2022 год -  </w:t>
            </w:r>
            <w:r w:rsidR="00CE70FF" w:rsidRPr="00EC64BC">
              <w:rPr>
                <w:rFonts w:ascii="Arial" w:hAnsi="Arial" w:cs="Arial"/>
                <w:color w:val="000000"/>
                <w:sz w:val="20"/>
                <w:szCs w:val="20"/>
              </w:rPr>
              <w:t>371 896,2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год- 0,0</w:t>
            </w:r>
          </w:p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год- 0,0</w:t>
            </w:r>
          </w:p>
        </w:tc>
        <w:tc>
          <w:tcPr>
            <w:tcW w:w="2658" w:type="dxa"/>
          </w:tcPr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388D" w:rsidRPr="003771BE" w:rsidTr="004A63C2">
        <w:trPr>
          <w:trHeight w:val="1402"/>
        </w:trPr>
        <w:tc>
          <w:tcPr>
            <w:tcW w:w="2813" w:type="dxa"/>
            <w:vMerge/>
          </w:tcPr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8" w:type="dxa"/>
          </w:tcPr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 </w:t>
            </w:r>
            <w:r w:rsidR="00CE70FF" w:rsidRPr="00EC64BC">
              <w:rPr>
                <w:rFonts w:ascii="Arial" w:hAnsi="Arial" w:cs="Arial"/>
                <w:color w:val="000000"/>
                <w:sz w:val="20"/>
                <w:szCs w:val="20"/>
              </w:rPr>
              <w:t>466 626,95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16 363,24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242 303,0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2022 год -  </w:t>
            </w:r>
            <w:r w:rsidR="00CE70FF" w:rsidRPr="00EC64BC">
              <w:rPr>
                <w:rFonts w:ascii="Arial" w:hAnsi="Arial" w:cs="Arial"/>
                <w:color w:val="000000"/>
                <w:sz w:val="20"/>
                <w:szCs w:val="20"/>
              </w:rPr>
              <w:t>207 960,71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 – 0,0</w:t>
            </w:r>
          </w:p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 – 0,0</w:t>
            </w:r>
          </w:p>
        </w:tc>
        <w:tc>
          <w:tcPr>
            <w:tcW w:w="2658" w:type="dxa"/>
          </w:tcPr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43"/>
      <w:tr w:rsidR="00D3388D" w:rsidRPr="003771BE" w:rsidTr="004A63C2">
        <w:tc>
          <w:tcPr>
            <w:tcW w:w="2813" w:type="dxa"/>
            <w:vMerge w:val="restart"/>
          </w:tcPr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71BE">
              <w:rPr>
                <w:rFonts w:ascii="Arial" w:hAnsi="Arial" w:cs="Arial"/>
                <w:color w:val="000000"/>
                <w:sz w:val="20"/>
                <w:szCs w:val="20"/>
              </w:rPr>
              <w:t>E 1.</w:t>
            </w:r>
            <w:r w:rsidR="00E5499B" w:rsidRPr="003771B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3771BE">
              <w:rPr>
                <w:rFonts w:ascii="Arial" w:hAnsi="Arial" w:cs="Arial"/>
                <w:color w:val="000000"/>
                <w:sz w:val="20"/>
                <w:szCs w:val="20"/>
              </w:rPr>
              <w:t xml:space="preserve">3 «Капитальные вложения в общеобразовательные </w:t>
            </w:r>
            <w:r w:rsidRPr="003771B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организации в целях обеспечения односменного режима обучения»</w:t>
            </w:r>
          </w:p>
        </w:tc>
        <w:tc>
          <w:tcPr>
            <w:tcW w:w="28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Средства бюджета Московской области</w:t>
            </w:r>
          </w:p>
        </w:tc>
        <w:tc>
          <w:tcPr>
            <w:tcW w:w="2833" w:type="dxa"/>
            <w:vAlign w:val="center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8" w:type="dxa"/>
          </w:tcPr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1 3</w:t>
            </w:r>
            <w:r w:rsidR="00E5499B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63</w:t>
            </w:r>
            <w:r w:rsidR="00E5499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E5499B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2020 год –  </w:t>
            </w:r>
            <w:r w:rsidR="00CE70FF" w:rsidRPr="00EC64BC">
              <w:rPr>
                <w:rFonts w:ascii="Arial" w:hAnsi="Arial" w:cs="Arial"/>
                <w:color w:val="000000"/>
                <w:sz w:val="20"/>
                <w:szCs w:val="20"/>
              </w:rPr>
              <w:t>5 501,05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–  </w:t>
            </w:r>
            <w:r w:rsidR="00CE70FF" w:rsidRPr="00EC64BC">
              <w:rPr>
                <w:rFonts w:ascii="Arial" w:hAnsi="Arial" w:cs="Arial"/>
                <w:color w:val="000000"/>
                <w:sz w:val="20"/>
                <w:szCs w:val="20"/>
              </w:rPr>
              <w:t>715 664,05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2022 год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5499B">
              <w:rPr>
                <w:rFonts w:ascii="Arial" w:hAnsi="Arial" w:cs="Arial"/>
                <w:color w:val="000000"/>
                <w:sz w:val="20"/>
                <w:szCs w:val="20"/>
              </w:rPr>
              <w:t>637 474,18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   0,0тыс.руб.</w:t>
            </w:r>
          </w:p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</w:t>
            </w:r>
            <w:r w:rsidR="00E5499B">
              <w:rPr>
                <w:rFonts w:ascii="Arial" w:hAnsi="Arial" w:cs="Arial"/>
                <w:color w:val="000000"/>
                <w:sz w:val="20"/>
                <w:szCs w:val="20"/>
              </w:rPr>
              <w:t xml:space="preserve">   0,0тыс.руб.</w:t>
            </w:r>
          </w:p>
        </w:tc>
        <w:tc>
          <w:tcPr>
            <w:tcW w:w="2658" w:type="dxa"/>
          </w:tcPr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388D" w:rsidRPr="003771BE" w:rsidTr="004A63C2">
        <w:tc>
          <w:tcPr>
            <w:tcW w:w="2813" w:type="dxa"/>
            <w:vMerge/>
          </w:tcPr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Align w:val="center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8" w:type="dxa"/>
          </w:tcPr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</w:t>
            </w:r>
            <w:r w:rsidR="00CE70FF" w:rsidRPr="00EC64BC">
              <w:rPr>
                <w:rFonts w:ascii="Arial" w:hAnsi="Arial" w:cs="Arial"/>
                <w:color w:val="000000"/>
                <w:sz w:val="20"/>
                <w:szCs w:val="20"/>
              </w:rPr>
              <w:t>475 624,74тыс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.руб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 –  </w:t>
            </w:r>
            <w:r w:rsidR="00CE70FF" w:rsidRPr="00EC64BC">
              <w:rPr>
                <w:rFonts w:ascii="Arial" w:hAnsi="Arial" w:cs="Arial"/>
                <w:color w:val="000000"/>
                <w:sz w:val="20"/>
                <w:szCs w:val="20"/>
              </w:rPr>
              <w:t>365 232,19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–   </w:t>
            </w:r>
            <w:r w:rsidR="00CE70FF" w:rsidRPr="00EC64BC">
              <w:rPr>
                <w:rFonts w:ascii="Arial" w:hAnsi="Arial" w:cs="Arial"/>
                <w:color w:val="000000"/>
                <w:sz w:val="20"/>
                <w:szCs w:val="20"/>
              </w:rPr>
              <w:t>110 392,</w:t>
            </w:r>
            <w:r w:rsidR="0059622E" w:rsidRPr="00EC64BC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год- 0,0</w:t>
            </w:r>
          </w:p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год- 0,0</w:t>
            </w:r>
          </w:p>
        </w:tc>
        <w:tc>
          <w:tcPr>
            <w:tcW w:w="2658" w:type="dxa"/>
          </w:tcPr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70FF" w:rsidRPr="003771BE" w:rsidTr="004A63C2">
        <w:tc>
          <w:tcPr>
            <w:tcW w:w="2813" w:type="dxa"/>
          </w:tcPr>
          <w:p w:rsidR="00CE70FF" w:rsidRDefault="00CE70FF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28" w:type="dxa"/>
          </w:tcPr>
          <w:p w:rsidR="00CE70FF" w:rsidRDefault="00CE70FF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</w:tcPr>
          <w:p w:rsidR="00CE70FF" w:rsidRPr="00A35CE2" w:rsidRDefault="00CE70FF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8" w:type="dxa"/>
          </w:tcPr>
          <w:p w:rsidR="00CE70FF" w:rsidRPr="00A35CE2" w:rsidRDefault="00CE70FF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8" w:type="dxa"/>
          </w:tcPr>
          <w:p w:rsidR="00CE70FF" w:rsidRPr="003771BE" w:rsidRDefault="00CE70FF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70FF" w:rsidRPr="003771BE" w:rsidTr="005F35FB">
        <w:trPr>
          <w:trHeight w:val="1536"/>
        </w:trPr>
        <w:tc>
          <w:tcPr>
            <w:tcW w:w="2813" w:type="dxa"/>
          </w:tcPr>
          <w:p w:rsidR="00CE70FF" w:rsidRPr="003771BE" w:rsidRDefault="00CE70FF" w:rsidP="005F3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71BE">
              <w:rPr>
                <w:rFonts w:ascii="Arial" w:hAnsi="Arial" w:cs="Arial"/>
                <w:color w:val="000000"/>
                <w:sz w:val="20"/>
                <w:szCs w:val="20"/>
              </w:rPr>
              <w:t xml:space="preserve">02 </w:t>
            </w:r>
            <w:r w:rsidR="00E642A4">
              <w:rPr>
                <w:rFonts w:ascii="Arial" w:hAnsi="Arial" w:cs="Arial"/>
                <w:color w:val="000000"/>
                <w:sz w:val="20"/>
                <w:szCs w:val="20"/>
              </w:rPr>
              <w:t>Организация с</w:t>
            </w:r>
            <w:r w:rsidR="00E642A4" w:rsidRPr="00E642A4">
              <w:rPr>
                <w:rFonts w:ascii="Arial" w:hAnsi="Arial" w:cs="Arial"/>
                <w:color w:val="000000"/>
                <w:sz w:val="20"/>
                <w:szCs w:val="20"/>
              </w:rPr>
              <w:t>троительств</w:t>
            </w:r>
            <w:r w:rsidR="00E642A4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="00E642A4" w:rsidRPr="00E642A4">
              <w:rPr>
                <w:rFonts w:ascii="Arial" w:hAnsi="Arial" w:cs="Arial"/>
                <w:color w:val="000000"/>
                <w:sz w:val="20"/>
                <w:szCs w:val="20"/>
              </w:rPr>
              <w:t xml:space="preserve"> (реконструкци</w:t>
            </w:r>
            <w:r w:rsidR="00E642A4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="00E642A4" w:rsidRPr="00E642A4">
              <w:rPr>
                <w:rFonts w:ascii="Arial" w:hAnsi="Arial" w:cs="Arial"/>
                <w:color w:val="000000"/>
                <w:sz w:val="20"/>
                <w:szCs w:val="20"/>
              </w:rPr>
              <w:t>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2828" w:type="dxa"/>
          </w:tcPr>
          <w:p w:rsidR="00CE70FF" w:rsidRPr="00A35CE2" w:rsidRDefault="00DD3BBF" w:rsidP="005F3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CE70FF" w:rsidRPr="00A35CE2" w:rsidRDefault="00CE70FF" w:rsidP="005F3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8" w:type="dxa"/>
          </w:tcPr>
          <w:p w:rsidR="00CE70FF" w:rsidRDefault="00CE70FF" w:rsidP="005F3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 </w:t>
            </w:r>
            <w:r w:rsidR="00DD3BBF">
              <w:rPr>
                <w:rFonts w:ascii="Arial" w:hAnsi="Arial" w:cs="Arial"/>
                <w:color w:val="000000"/>
                <w:sz w:val="20"/>
                <w:szCs w:val="20"/>
              </w:rPr>
              <w:t>303 791,82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2020 год -  </w:t>
            </w:r>
            <w:r w:rsidR="00DD3BBF" w:rsidRPr="00EC64BC">
              <w:rPr>
                <w:rFonts w:ascii="Arial" w:hAnsi="Arial" w:cs="Arial"/>
                <w:color w:val="000000"/>
                <w:sz w:val="20"/>
                <w:szCs w:val="20"/>
              </w:rPr>
              <w:t>17 707,4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-  </w:t>
            </w:r>
            <w:r w:rsidR="00DD3BBF">
              <w:rPr>
                <w:rFonts w:ascii="Arial" w:hAnsi="Arial" w:cs="Arial"/>
                <w:color w:val="000000"/>
                <w:sz w:val="20"/>
                <w:szCs w:val="20"/>
              </w:rPr>
              <w:t>32 584,42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2022 год -  </w:t>
            </w:r>
            <w:r w:rsidR="00DD3BBF" w:rsidRPr="00EC64BC">
              <w:rPr>
                <w:rFonts w:ascii="Arial" w:hAnsi="Arial" w:cs="Arial"/>
                <w:color w:val="000000"/>
                <w:sz w:val="20"/>
                <w:szCs w:val="20"/>
              </w:rPr>
              <w:t>253 500,0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CE70FF" w:rsidRDefault="00CE70FF" w:rsidP="005F3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год- 0,0</w:t>
            </w:r>
          </w:p>
          <w:p w:rsidR="00CE70FF" w:rsidRPr="00A35CE2" w:rsidRDefault="00CE70FF" w:rsidP="005F3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год- 0,0</w:t>
            </w:r>
          </w:p>
        </w:tc>
        <w:tc>
          <w:tcPr>
            <w:tcW w:w="2658" w:type="dxa"/>
          </w:tcPr>
          <w:p w:rsidR="00CE70FF" w:rsidRPr="003771BE" w:rsidRDefault="00CE70FF" w:rsidP="005F3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388D" w:rsidRPr="003771BE" w:rsidTr="004A63C2">
        <w:tc>
          <w:tcPr>
            <w:tcW w:w="2813" w:type="dxa"/>
          </w:tcPr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Организация строительства (реконструкции) объектов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образования за счет внебюджетных источников</w:t>
            </w:r>
          </w:p>
        </w:tc>
        <w:tc>
          <w:tcPr>
            <w:tcW w:w="28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33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8" w:type="dxa"/>
          </w:tcPr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D3BBF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000,0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-  </w:t>
            </w:r>
            <w:r w:rsidR="00DD3BBF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000,0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год-0,0</w:t>
            </w:r>
          </w:p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2020 год-0,0</w:t>
            </w:r>
          </w:p>
          <w:p w:rsidR="00D3388D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год-0,0</w:t>
            </w:r>
          </w:p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год-0,0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658" w:type="dxa"/>
          </w:tcPr>
          <w:p w:rsidR="00D3388D" w:rsidRPr="003771BE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388D" w:rsidRPr="003771BE" w:rsidTr="004A63C2">
        <w:tc>
          <w:tcPr>
            <w:tcW w:w="14560" w:type="dxa"/>
            <w:gridSpan w:val="5"/>
          </w:tcPr>
          <w:p w:rsidR="00D3388D" w:rsidRPr="003771BE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71BE">
              <w:rPr>
                <w:rFonts w:ascii="Arial" w:hAnsi="Arial" w:cs="Arial"/>
                <w:color w:val="000000"/>
                <w:sz w:val="20"/>
                <w:szCs w:val="20"/>
              </w:rPr>
              <w:t>Подпрограмма: 5 Строительство (реконструкция) объектов физической культуры и спорта</w:t>
            </w:r>
          </w:p>
        </w:tc>
      </w:tr>
      <w:tr w:rsidR="00D3388D" w:rsidRPr="003771BE" w:rsidTr="004A63C2">
        <w:tc>
          <w:tcPr>
            <w:tcW w:w="2813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1 Организация строительства (реконструкции) объектов физической культуры и спорта</w:t>
            </w:r>
          </w:p>
        </w:tc>
        <w:tc>
          <w:tcPr>
            <w:tcW w:w="28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На основании локальных сметных расчетов</w:t>
            </w:r>
          </w:p>
        </w:tc>
        <w:tc>
          <w:tcPr>
            <w:tcW w:w="34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</w:t>
            </w:r>
            <w:r w:rsidR="00DD3BBF" w:rsidRPr="00EC64BC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5F35F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D3BBF" w:rsidRPr="00EC64BC">
              <w:rPr>
                <w:rFonts w:ascii="Arial" w:hAnsi="Arial" w:cs="Arial"/>
                <w:color w:val="000000"/>
                <w:sz w:val="20"/>
                <w:szCs w:val="20"/>
              </w:rPr>
              <w:t> 707,77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 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</w:t>
            </w:r>
            <w:r w:rsidR="005F35FB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F35FB">
              <w:rPr>
                <w:rFonts w:ascii="Arial" w:hAnsi="Arial" w:cs="Arial"/>
                <w:color w:val="000000"/>
                <w:sz w:val="20"/>
                <w:szCs w:val="20"/>
              </w:rPr>
              <w:t>6 00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0,00 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2021 год </w:t>
            </w:r>
            <w:r w:rsidR="003771BE" w:rsidRPr="00EC64BC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D3BBF" w:rsidRPr="00EC64BC">
              <w:rPr>
                <w:rFonts w:ascii="Arial" w:hAnsi="Arial" w:cs="Arial"/>
                <w:color w:val="000000"/>
                <w:sz w:val="20"/>
                <w:szCs w:val="20"/>
              </w:rPr>
              <w:t>104 973,9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</w:t>
            </w:r>
            <w:r w:rsidR="003771BE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771BE">
              <w:rPr>
                <w:rFonts w:ascii="Arial" w:hAnsi="Arial" w:cs="Arial"/>
                <w:color w:val="000000"/>
                <w:sz w:val="20"/>
                <w:szCs w:val="20"/>
              </w:rPr>
              <w:t>55 733,87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,00 тыс.руб</w:t>
            </w:r>
          </w:p>
        </w:tc>
        <w:tc>
          <w:tcPr>
            <w:tcW w:w="265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88D" w:rsidRPr="003771BE" w:rsidTr="004A63C2">
        <w:tc>
          <w:tcPr>
            <w:tcW w:w="14560" w:type="dxa"/>
            <w:gridSpan w:val="5"/>
            <w:vAlign w:val="center"/>
          </w:tcPr>
          <w:p w:rsidR="00D3388D" w:rsidRPr="00A35CE2" w:rsidRDefault="00D3388D" w:rsidP="004A63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7. Обеспечивающая подпрограмма</w:t>
            </w:r>
          </w:p>
        </w:tc>
      </w:tr>
      <w:tr w:rsidR="00D3388D" w:rsidRPr="003771BE" w:rsidTr="004A63C2">
        <w:tc>
          <w:tcPr>
            <w:tcW w:w="2813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1.1 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28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основании сметы</w:t>
            </w:r>
          </w:p>
        </w:tc>
        <w:tc>
          <w:tcPr>
            <w:tcW w:w="3428" w:type="dxa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Всего: 105 </w:t>
            </w:r>
            <w:r w:rsidR="00DD3BBF" w:rsidRPr="00EC64BC"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,00 тыс.руб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br/>
              <w:t>2020 год - 20 </w:t>
            </w:r>
            <w:r w:rsidR="00DD3BBF" w:rsidRPr="00EC64BC"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  <w:r w:rsidRPr="00EC64BC">
              <w:rPr>
                <w:rFonts w:ascii="Arial" w:hAnsi="Arial" w:cs="Arial"/>
                <w:color w:val="000000"/>
                <w:sz w:val="20"/>
                <w:szCs w:val="20"/>
              </w:rPr>
              <w:t>,80 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>2021 год - 20 673,80 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>2022 год - 20 673,80 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>2023 год - 21 335,40 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>2024 год - 22 018,20 тыс.руб</w:t>
            </w:r>
          </w:p>
        </w:tc>
        <w:tc>
          <w:tcPr>
            <w:tcW w:w="2658" w:type="dxa"/>
            <w:vAlign w:val="center"/>
          </w:tcPr>
          <w:p w:rsidR="00D3388D" w:rsidRPr="00A35CE2" w:rsidRDefault="00D3388D" w:rsidP="004A63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3388D" w:rsidRPr="003771BE" w:rsidRDefault="00D3388D" w:rsidP="00D3388D">
      <w:pPr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D3388D" w:rsidRPr="003771BE" w:rsidRDefault="00D3388D" w:rsidP="00B32D38">
      <w:pPr>
        <w:pStyle w:val="ConsPlusCell"/>
        <w:rPr>
          <w:rFonts w:ascii="Arial" w:hAnsi="Arial" w:cs="Arial"/>
          <w:color w:val="000000"/>
          <w:sz w:val="20"/>
          <w:szCs w:val="20"/>
          <w:lang w:eastAsia="en-US"/>
        </w:rPr>
      </w:pPr>
    </w:p>
    <w:sectPr w:rsidR="00D3388D" w:rsidRPr="003771BE" w:rsidSect="00BC6611">
      <w:headerReference w:type="default" r:id="rId18"/>
      <w:footerReference w:type="default" r:id="rId19"/>
      <w:pgSz w:w="16838" w:h="11906" w:orient="landscape"/>
      <w:pgMar w:top="993" w:right="253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201" w:rsidRDefault="00386201" w:rsidP="004C1442">
      <w:r>
        <w:separator/>
      </w:r>
    </w:p>
  </w:endnote>
  <w:endnote w:type="continuationSeparator" w:id="0">
    <w:p w:rsidR="00386201" w:rsidRDefault="00386201" w:rsidP="004C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5FB" w:rsidRDefault="005F35F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:rsidR="005F35FB" w:rsidRDefault="005F35F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5FB" w:rsidRDefault="005F35F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5FB" w:rsidRDefault="005F35F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5FB" w:rsidRDefault="005F35F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5FB" w:rsidRDefault="005F35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201" w:rsidRDefault="00386201" w:rsidP="004C1442">
      <w:r>
        <w:separator/>
      </w:r>
    </w:p>
  </w:footnote>
  <w:footnote w:type="continuationSeparator" w:id="0">
    <w:p w:rsidR="00386201" w:rsidRDefault="00386201" w:rsidP="004C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5FB" w:rsidRDefault="005F35FB" w:rsidP="00642C27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:rsidR="005F35FB" w:rsidRDefault="005F35F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5FB" w:rsidRDefault="005F35FB">
    <w:pPr>
      <w:pStyle w:val="a8"/>
    </w:pPr>
  </w:p>
  <w:p w:rsidR="005F35FB" w:rsidRDefault="005F35F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5FB" w:rsidRPr="00173E52" w:rsidRDefault="005F35FB" w:rsidP="005172B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5FB" w:rsidRPr="00F541DD" w:rsidRDefault="005F35FB" w:rsidP="005172BA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5FB" w:rsidRPr="00F541DD" w:rsidRDefault="005F35FB" w:rsidP="005172B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0157"/>
    <w:multiLevelType w:val="hybridMultilevel"/>
    <w:tmpl w:val="A04C0D6A"/>
    <w:lvl w:ilvl="0" w:tplc="07188884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ED341E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29DA"/>
    <w:multiLevelType w:val="hybridMultilevel"/>
    <w:tmpl w:val="84C27B1E"/>
    <w:lvl w:ilvl="0" w:tplc="E9061D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B8B54D6"/>
    <w:multiLevelType w:val="hybridMultilevel"/>
    <w:tmpl w:val="96DE62FE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CE394A"/>
    <w:multiLevelType w:val="hybridMultilevel"/>
    <w:tmpl w:val="786A06D2"/>
    <w:lvl w:ilvl="0" w:tplc="0A8C0D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7567B6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1D69"/>
    <w:multiLevelType w:val="hybridMultilevel"/>
    <w:tmpl w:val="2150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55324"/>
    <w:multiLevelType w:val="hybridMultilevel"/>
    <w:tmpl w:val="D9AE70D2"/>
    <w:lvl w:ilvl="0" w:tplc="0756C658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3DE13E1"/>
    <w:multiLevelType w:val="hybridMultilevel"/>
    <w:tmpl w:val="A41418C4"/>
    <w:lvl w:ilvl="0" w:tplc="1DE2C7CC">
      <w:start w:val="1"/>
      <w:numFmt w:val="bullet"/>
      <w:lvlText w:val="̵"/>
      <w:lvlJc w:val="left"/>
      <w:pPr>
        <w:tabs>
          <w:tab w:val="num" w:pos="1320"/>
        </w:tabs>
        <w:ind w:left="13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3D8B459F"/>
    <w:multiLevelType w:val="hybridMultilevel"/>
    <w:tmpl w:val="631C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1E3FB2"/>
    <w:multiLevelType w:val="hybridMultilevel"/>
    <w:tmpl w:val="8AD0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35ADB"/>
    <w:multiLevelType w:val="hybridMultilevel"/>
    <w:tmpl w:val="8BC20B06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8454232"/>
    <w:multiLevelType w:val="hybridMultilevel"/>
    <w:tmpl w:val="D864FE76"/>
    <w:lvl w:ilvl="0" w:tplc="10CE23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4B0A09"/>
    <w:multiLevelType w:val="hybridMultilevel"/>
    <w:tmpl w:val="79ECF270"/>
    <w:lvl w:ilvl="0" w:tplc="2A405A3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03115B"/>
    <w:multiLevelType w:val="hybridMultilevel"/>
    <w:tmpl w:val="241EE3A2"/>
    <w:lvl w:ilvl="0" w:tplc="161C771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682810"/>
    <w:multiLevelType w:val="hybridMultilevel"/>
    <w:tmpl w:val="6478AFCE"/>
    <w:lvl w:ilvl="0" w:tplc="56DC8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FE3820"/>
    <w:multiLevelType w:val="hybridMultilevel"/>
    <w:tmpl w:val="B2FE3BE2"/>
    <w:lvl w:ilvl="0" w:tplc="6E6C9BFC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26C41CD"/>
    <w:multiLevelType w:val="hybridMultilevel"/>
    <w:tmpl w:val="6AE08B54"/>
    <w:lvl w:ilvl="0" w:tplc="8B9C580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7D37D25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F5C8A"/>
    <w:multiLevelType w:val="hybridMultilevel"/>
    <w:tmpl w:val="8EE46270"/>
    <w:lvl w:ilvl="0" w:tplc="2CA404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E2206FB"/>
    <w:multiLevelType w:val="multilevel"/>
    <w:tmpl w:val="0972C7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02A6B3E"/>
    <w:multiLevelType w:val="hybridMultilevel"/>
    <w:tmpl w:val="D83E4902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367BD"/>
    <w:multiLevelType w:val="hybridMultilevel"/>
    <w:tmpl w:val="C8D66EA4"/>
    <w:lvl w:ilvl="0" w:tplc="DB40D05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64941A8"/>
    <w:multiLevelType w:val="hybridMultilevel"/>
    <w:tmpl w:val="2BD290AC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91DCB"/>
    <w:multiLevelType w:val="hybridMultilevel"/>
    <w:tmpl w:val="47ACDF44"/>
    <w:lvl w:ilvl="0" w:tplc="D66A29F8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6BD756A3"/>
    <w:multiLevelType w:val="multilevel"/>
    <w:tmpl w:val="D166C1FE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80" w:hanging="1440"/>
      </w:pPr>
      <w:rPr>
        <w:rFonts w:hint="default"/>
      </w:rPr>
    </w:lvl>
  </w:abstractNum>
  <w:abstractNum w:abstractNumId="26" w15:restartNumberingAfterBreak="0">
    <w:nsid w:val="6FF8506F"/>
    <w:multiLevelType w:val="hybridMultilevel"/>
    <w:tmpl w:val="E92613B2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D954CA"/>
    <w:multiLevelType w:val="hybridMultilevel"/>
    <w:tmpl w:val="6C9CF8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5A3146"/>
    <w:multiLevelType w:val="hybridMultilevel"/>
    <w:tmpl w:val="3CEA3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45B29C4"/>
    <w:multiLevelType w:val="hybridMultilevel"/>
    <w:tmpl w:val="FF88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60C7EDB"/>
    <w:multiLevelType w:val="multilevel"/>
    <w:tmpl w:val="E634D9BE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28" w:hanging="1440"/>
      </w:pPr>
      <w:rPr>
        <w:rFonts w:hint="default"/>
      </w:rPr>
    </w:lvl>
  </w:abstractNum>
  <w:abstractNum w:abstractNumId="31" w15:restartNumberingAfterBreak="0">
    <w:nsid w:val="76A16133"/>
    <w:multiLevelType w:val="hybridMultilevel"/>
    <w:tmpl w:val="6AEC3818"/>
    <w:lvl w:ilvl="0" w:tplc="FABA69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DD291A"/>
    <w:multiLevelType w:val="multilevel"/>
    <w:tmpl w:val="14649E20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440"/>
      </w:pPr>
      <w:rPr>
        <w:rFonts w:hint="default"/>
      </w:rPr>
    </w:lvl>
  </w:abstractNum>
  <w:abstractNum w:abstractNumId="33" w15:restartNumberingAfterBreak="0">
    <w:nsid w:val="78B0456B"/>
    <w:multiLevelType w:val="hybridMultilevel"/>
    <w:tmpl w:val="D7626464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9EC2C24"/>
    <w:multiLevelType w:val="multilevel"/>
    <w:tmpl w:val="5044BF52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6" w:hanging="1440"/>
      </w:pPr>
      <w:rPr>
        <w:rFonts w:hint="default"/>
      </w:rPr>
    </w:lvl>
  </w:abstractNum>
  <w:abstractNum w:abstractNumId="35" w15:restartNumberingAfterBreak="0">
    <w:nsid w:val="7DBF4D45"/>
    <w:multiLevelType w:val="hybridMultilevel"/>
    <w:tmpl w:val="A6E403F0"/>
    <w:lvl w:ilvl="0" w:tplc="AB3E1F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043B3"/>
    <w:multiLevelType w:val="multilevel"/>
    <w:tmpl w:val="F712377A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7" w15:restartNumberingAfterBreak="0">
    <w:nsid w:val="7EDB69F9"/>
    <w:multiLevelType w:val="hybridMultilevel"/>
    <w:tmpl w:val="765E6690"/>
    <w:lvl w:ilvl="0" w:tplc="39E2FD6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23"/>
  </w:num>
  <w:num w:numId="4">
    <w:abstractNumId w:val="14"/>
  </w:num>
  <w:num w:numId="5">
    <w:abstractNumId w:val="29"/>
  </w:num>
  <w:num w:numId="6">
    <w:abstractNumId w:val="24"/>
  </w:num>
  <w:num w:numId="7">
    <w:abstractNumId w:val="8"/>
  </w:num>
  <w:num w:numId="8">
    <w:abstractNumId w:val="3"/>
  </w:num>
  <w:num w:numId="9">
    <w:abstractNumId w:val="26"/>
  </w:num>
  <w:num w:numId="10">
    <w:abstractNumId w:val="11"/>
  </w:num>
  <w:num w:numId="11">
    <w:abstractNumId w:val="33"/>
  </w:num>
  <w:num w:numId="12">
    <w:abstractNumId w:val="15"/>
  </w:num>
  <w:num w:numId="13">
    <w:abstractNumId w:val="20"/>
  </w:num>
  <w:num w:numId="14">
    <w:abstractNumId w:val="27"/>
  </w:num>
  <w:num w:numId="15">
    <w:abstractNumId w:val="18"/>
  </w:num>
  <w:num w:numId="16">
    <w:abstractNumId w:val="1"/>
  </w:num>
  <w:num w:numId="17">
    <w:abstractNumId w:val="5"/>
  </w:num>
  <w:num w:numId="18">
    <w:abstractNumId w:val="6"/>
  </w:num>
  <w:num w:numId="19">
    <w:abstractNumId w:val="12"/>
  </w:num>
  <w:num w:numId="20">
    <w:abstractNumId w:val="28"/>
  </w:num>
  <w:num w:numId="21">
    <w:abstractNumId w:val="37"/>
  </w:num>
  <w:num w:numId="22">
    <w:abstractNumId w:val="4"/>
  </w:num>
  <w:num w:numId="23">
    <w:abstractNumId w:val="35"/>
  </w:num>
  <w:num w:numId="24">
    <w:abstractNumId w:val="22"/>
  </w:num>
  <w:num w:numId="25">
    <w:abstractNumId w:val="2"/>
  </w:num>
  <w:num w:numId="26">
    <w:abstractNumId w:val="17"/>
  </w:num>
  <w:num w:numId="27">
    <w:abstractNumId w:val="10"/>
  </w:num>
  <w:num w:numId="28">
    <w:abstractNumId w:val="31"/>
  </w:num>
  <w:num w:numId="29">
    <w:abstractNumId w:val="13"/>
  </w:num>
  <w:num w:numId="30">
    <w:abstractNumId w:val="7"/>
  </w:num>
  <w:num w:numId="31">
    <w:abstractNumId w:val="16"/>
  </w:num>
  <w:num w:numId="32">
    <w:abstractNumId w:val="32"/>
  </w:num>
  <w:num w:numId="33">
    <w:abstractNumId w:val="34"/>
  </w:num>
  <w:num w:numId="34">
    <w:abstractNumId w:val="0"/>
  </w:num>
  <w:num w:numId="35">
    <w:abstractNumId w:val="30"/>
  </w:num>
  <w:num w:numId="36">
    <w:abstractNumId w:val="36"/>
  </w:num>
  <w:num w:numId="37">
    <w:abstractNumId w:val="25"/>
  </w:num>
  <w:num w:numId="38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D70"/>
    <w:rsid w:val="00000703"/>
    <w:rsid w:val="00000846"/>
    <w:rsid w:val="00002013"/>
    <w:rsid w:val="00005935"/>
    <w:rsid w:val="00007126"/>
    <w:rsid w:val="00007198"/>
    <w:rsid w:val="00010641"/>
    <w:rsid w:val="000122A1"/>
    <w:rsid w:val="000136FF"/>
    <w:rsid w:val="00015364"/>
    <w:rsid w:val="00015376"/>
    <w:rsid w:val="0001638C"/>
    <w:rsid w:val="00021ACC"/>
    <w:rsid w:val="00023CB4"/>
    <w:rsid w:val="0002420D"/>
    <w:rsid w:val="00024EEA"/>
    <w:rsid w:val="00025693"/>
    <w:rsid w:val="00025EFB"/>
    <w:rsid w:val="00026DCD"/>
    <w:rsid w:val="000302B2"/>
    <w:rsid w:val="00030E0F"/>
    <w:rsid w:val="0003118E"/>
    <w:rsid w:val="00031524"/>
    <w:rsid w:val="00031C5F"/>
    <w:rsid w:val="00032B0E"/>
    <w:rsid w:val="00033373"/>
    <w:rsid w:val="00041739"/>
    <w:rsid w:val="000423B9"/>
    <w:rsid w:val="00043076"/>
    <w:rsid w:val="0004451F"/>
    <w:rsid w:val="00045130"/>
    <w:rsid w:val="00046356"/>
    <w:rsid w:val="000472CA"/>
    <w:rsid w:val="00047FF3"/>
    <w:rsid w:val="00056310"/>
    <w:rsid w:val="000576B1"/>
    <w:rsid w:val="000579F9"/>
    <w:rsid w:val="00060301"/>
    <w:rsid w:val="00061758"/>
    <w:rsid w:val="00063336"/>
    <w:rsid w:val="00065532"/>
    <w:rsid w:val="00070809"/>
    <w:rsid w:val="00071ECB"/>
    <w:rsid w:val="00072CD9"/>
    <w:rsid w:val="00072F7B"/>
    <w:rsid w:val="000742CA"/>
    <w:rsid w:val="000742D9"/>
    <w:rsid w:val="00076E74"/>
    <w:rsid w:val="000779A9"/>
    <w:rsid w:val="00077FA1"/>
    <w:rsid w:val="000802B1"/>
    <w:rsid w:val="00080F08"/>
    <w:rsid w:val="00083B86"/>
    <w:rsid w:val="00084752"/>
    <w:rsid w:val="00084B4F"/>
    <w:rsid w:val="00085850"/>
    <w:rsid w:val="00085C1B"/>
    <w:rsid w:val="0008690A"/>
    <w:rsid w:val="00090A77"/>
    <w:rsid w:val="00091BCF"/>
    <w:rsid w:val="00092072"/>
    <w:rsid w:val="000975FF"/>
    <w:rsid w:val="0009795D"/>
    <w:rsid w:val="000A0E91"/>
    <w:rsid w:val="000A1CF2"/>
    <w:rsid w:val="000A30DE"/>
    <w:rsid w:val="000A419A"/>
    <w:rsid w:val="000A549A"/>
    <w:rsid w:val="000A5580"/>
    <w:rsid w:val="000A5DDF"/>
    <w:rsid w:val="000A7011"/>
    <w:rsid w:val="000A71AA"/>
    <w:rsid w:val="000A7322"/>
    <w:rsid w:val="000B1F1F"/>
    <w:rsid w:val="000B2986"/>
    <w:rsid w:val="000B42BE"/>
    <w:rsid w:val="000B46FE"/>
    <w:rsid w:val="000B4964"/>
    <w:rsid w:val="000B527D"/>
    <w:rsid w:val="000B6000"/>
    <w:rsid w:val="000B65C1"/>
    <w:rsid w:val="000B74D0"/>
    <w:rsid w:val="000B794D"/>
    <w:rsid w:val="000C0CDA"/>
    <w:rsid w:val="000C1757"/>
    <w:rsid w:val="000C1E99"/>
    <w:rsid w:val="000C31C0"/>
    <w:rsid w:val="000C4A06"/>
    <w:rsid w:val="000C5984"/>
    <w:rsid w:val="000C6638"/>
    <w:rsid w:val="000C74DE"/>
    <w:rsid w:val="000C766D"/>
    <w:rsid w:val="000D0719"/>
    <w:rsid w:val="000D1C0A"/>
    <w:rsid w:val="000D41AE"/>
    <w:rsid w:val="000D4A99"/>
    <w:rsid w:val="000D4E41"/>
    <w:rsid w:val="000D7F53"/>
    <w:rsid w:val="000E02FC"/>
    <w:rsid w:val="000E3C8E"/>
    <w:rsid w:val="000E52BB"/>
    <w:rsid w:val="000E5632"/>
    <w:rsid w:val="000E60F4"/>
    <w:rsid w:val="000E6BDC"/>
    <w:rsid w:val="000F1D54"/>
    <w:rsid w:val="000F34E0"/>
    <w:rsid w:val="000F3D8E"/>
    <w:rsid w:val="000F59C1"/>
    <w:rsid w:val="000F7FF8"/>
    <w:rsid w:val="001008AB"/>
    <w:rsid w:val="00101E9F"/>
    <w:rsid w:val="00102850"/>
    <w:rsid w:val="00102EFD"/>
    <w:rsid w:val="001037D8"/>
    <w:rsid w:val="00103F59"/>
    <w:rsid w:val="00104958"/>
    <w:rsid w:val="00107C3B"/>
    <w:rsid w:val="00107E9C"/>
    <w:rsid w:val="00107EC9"/>
    <w:rsid w:val="00107ED6"/>
    <w:rsid w:val="00107F59"/>
    <w:rsid w:val="001106F9"/>
    <w:rsid w:val="00111971"/>
    <w:rsid w:val="00111B11"/>
    <w:rsid w:val="00111E80"/>
    <w:rsid w:val="001126A6"/>
    <w:rsid w:val="001133CE"/>
    <w:rsid w:val="001134C2"/>
    <w:rsid w:val="00113E05"/>
    <w:rsid w:val="001141CF"/>
    <w:rsid w:val="0011427B"/>
    <w:rsid w:val="00114A21"/>
    <w:rsid w:val="00115DEF"/>
    <w:rsid w:val="0011716B"/>
    <w:rsid w:val="00117AAD"/>
    <w:rsid w:val="00117BE4"/>
    <w:rsid w:val="0012043C"/>
    <w:rsid w:val="00121564"/>
    <w:rsid w:val="00121979"/>
    <w:rsid w:val="0012198F"/>
    <w:rsid w:val="00123510"/>
    <w:rsid w:val="00123C44"/>
    <w:rsid w:val="00125987"/>
    <w:rsid w:val="001260BE"/>
    <w:rsid w:val="00130944"/>
    <w:rsid w:val="00130E18"/>
    <w:rsid w:val="0013358C"/>
    <w:rsid w:val="00133A62"/>
    <w:rsid w:val="00133E77"/>
    <w:rsid w:val="001346C7"/>
    <w:rsid w:val="001349E0"/>
    <w:rsid w:val="00135C72"/>
    <w:rsid w:val="001361F7"/>
    <w:rsid w:val="001404BA"/>
    <w:rsid w:val="00141367"/>
    <w:rsid w:val="001417B2"/>
    <w:rsid w:val="001465BC"/>
    <w:rsid w:val="001469C1"/>
    <w:rsid w:val="0015161E"/>
    <w:rsid w:val="001530F3"/>
    <w:rsid w:val="00154712"/>
    <w:rsid w:val="001562C6"/>
    <w:rsid w:val="00157B26"/>
    <w:rsid w:val="00157E1C"/>
    <w:rsid w:val="001615B4"/>
    <w:rsid w:val="0016236A"/>
    <w:rsid w:val="001657FA"/>
    <w:rsid w:val="00166062"/>
    <w:rsid w:val="00166B2D"/>
    <w:rsid w:val="0017097D"/>
    <w:rsid w:val="00170B70"/>
    <w:rsid w:val="001722A4"/>
    <w:rsid w:val="0017340D"/>
    <w:rsid w:val="00173D1D"/>
    <w:rsid w:val="00175DEA"/>
    <w:rsid w:val="001763E5"/>
    <w:rsid w:val="001764E7"/>
    <w:rsid w:val="00186311"/>
    <w:rsid w:val="001863B6"/>
    <w:rsid w:val="001908C4"/>
    <w:rsid w:val="00190A40"/>
    <w:rsid w:val="001919CF"/>
    <w:rsid w:val="00193537"/>
    <w:rsid w:val="00193F81"/>
    <w:rsid w:val="00193F86"/>
    <w:rsid w:val="001964BA"/>
    <w:rsid w:val="00197BDE"/>
    <w:rsid w:val="001A11AD"/>
    <w:rsid w:val="001A1273"/>
    <w:rsid w:val="001A198B"/>
    <w:rsid w:val="001A600F"/>
    <w:rsid w:val="001A6CD9"/>
    <w:rsid w:val="001A73B1"/>
    <w:rsid w:val="001B0FA3"/>
    <w:rsid w:val="001B114A"/>
    <w:rsid w:val="001B387D"/>
    <w:rsid w:val="001B39B2"/>
    <w:rsid w:val="001B3D0E"/>
    <w:rsid w:val="001B4C8A"/>
    <w:rsid w:val="001B537C"/>
    <w:rsid w:val="001C06A5"/>
    <w:rsid w:val="001C1112"/>
    <w:rsid w:val="001C20A5"/>
    <w:rsid w:val="001C35DE"/>
    <w:rsid w:val="001C3703"/>
    <w:rsid w:val="001C3712"/>
    <w:rsid w:val="001C3BB7"/>
    <w:rsid w:val="001C5431"/>
    <w:rsid w:val="001C660F"/>
    <w:rsid w:val="001D0DAB"/>
    <w:rsid w:val="001D252D"/>
    <w:rsid w:val="001D379E"/>
    <w:rsid w:val="001D40BC"/>
    <w:rsid w:val="001D5653"/>
    <w:rsid w:val="001D5C94"/>
    <w:rsid w:val="001D5D78"/>
    <w:rsid w:val="001D6ACF"/>
    <w:rsid w:val="001D76BD"/>
    <w:rsid w:val="001E2A96"/>
    <w:rsid w:val="001E2DB1"/>
    <w:rsid w:val="001E4079"/>
    <w:rsid w:val="001E428C"/>
    <w:rsid w:val="001E5BD2"/>
    <w:rsid w:val="001E5C4E"/>
    <w:rsid w:val="001E5F64"/>
    <w:rsid w:val="001E64E6"/>
    <w:rsid w:val="001E7219"/>
    <w:rsid w:val="001E79E0"/>
    <w:rsid w:val="001F051F"/>
    <w:rsid w:val="001F1572"/>
    <w:rsid w:val="001F2152"/>
    <w:rsid w:val="001F2745"/>
    <w:rsid w:val="001F2970"/>
    <w:rsid w:val="001F4F80"/>
    <w:rsid w:val="001F61E6"/>
    <w:rsid w:val="001F7254"/>
    <w:rsid w:val="001F790B"/>
    <w:rsid w:val="001F7D3F"/>
    <w:rsid w:val="00201165"/>
    <w:rsid w:val="002017BF"/>
    <w:rsid w:val="00203BE9"/>
    <w:rsid w:val="00206F1A"/>
    <w:rsid w:val="00210254"/>
    <w:rsid w:val="002102DC"/>
    <w:rsid w:val="00210A9E"/>
    <w:rsid w:val="00210E65"/>
    <w:rsid w:val="002120C4"/>
    <w:rsid w:val="00212A70"/>
    <w:rsid w:val="00213581"/>
    <w:rsid w:val="002170CB"/>
    <w:rsid w:val="002217DC"/>
    <w:rsid w:val="00222C08"/>
    <w:rsid w:val="00223CDB"/>
    <w:rsid w:val="00226186"/>
    <w:rsid w:val="002261D5"/>
    <w:rsid w:val="00227435"/>
    <w:rsid w:val="00227551"/>
    <w:rsid w:val="00230EA0"/>
    <w:rsid w:val="00232384"/>
    <w:rsid w:val="00232BB4"/>
    <w:rsid w:val="00235C0E"/>
    <w:rsid w:val="00235F1F"/>
    <w:rsid w:val="0023626D"/>
    <w:rsid w:val="002426F0"/>
    <w:rsid w:val="0024297A"/>
    <w:rsid w:val="00245F07"/>
    <w:rsid w:val="00247318"/>
    <w:rsid w:val="00247E6B"/>
    <w:rsid w:val="00250577"/>
    <w:rsid w:val="00250769"/>
    <w:rsid w:val="00252643"/>
    <w:rsid w:val="00252A0A"/>
    <w:rsid w:val="0025340A"/>
    <w:rsid w:val="002566BC"/>
    <w:rsid w:val="00262D36"/>
    <w:rsid w:val="00264EC7"/>
    <w:rsid w:val="002659E5"/>
    <w:rsid w:val="002665A8"/>
    <w:rsid w:val="002665C2"/>
    <w:rsid w:val="00266E48"/>
    <w:rsid w:val="00266F4B"/>
    <w:rsid w:val="00267814"/>
    <w:rsid w:val="002678EF"/>
    <w:rsid w:val="002701E4"/>
    <w:rsid w:val="00270F3B"/>
    <w:rsid w:val="00271668"/>
    <w:rsid w:val="00271E4C"/>
    <w:rsid w:val="00272F9B"/>
    <w:rsid w:val="0027546F"/>
    <w:rsid w:val="002755A6"/>
    <w:rsid w:val="002762CA"/>
    <w:rsid w:val="00277308"/>
    <w:rsid w:val="002807A7"/>
    <w:rsid w:val="00283C3A"/>
    <w:rsid w:val="002849A4"/>
    <w:rsid w:val="00287E59"/>
    <w:rsid w:val="00292013"/>
    <w:rsid w:val="00292D16"/>
    <w:rsid w:val="0029401A"/>
    <w:rsid w:val="0029624D"/>
    <w:rsid w:val="002A003E"/>
    <w:rsid w:val="002A0788"/>
    <w:rsid w:val="002A33D2"/>
    <w:rsid w:val="002A3504"/>
    <w:rsid w:val="002A384C"/>
    <w:rsid w:val="002A49DF"/>
    <w:rsid w:val="002A5C8F"/>
    <w:rsid w:val="002A7063"/>
    <w:rsid w:val="002A7225"/>
    <w:rsid w:val="002A7481"/>
    <w:rsid w:val="002A7B37"/>
    <w:rsid w:val="002B006D"/>
    <w:rsid w:val="002B1D6C"/>
    <w:rsid w:val="002B1E1E"/>
    <w:rsid w:val="002B43E3"/>
    <w:rsid w:val="002B536E"/>
    <w:rsid w:val="002B580F"/>
    <w:rsid w:val="002B5C4B"/>
    <w:rsid w:val="002B62D6"/>
    <w:rsid w:val="002B6562"/>
    <w:rsid w:val="002B6572"/>
    <w:rsid w:val="002B7FCB"/>
    <w:rsid w:val="002C0DB6"/>
    <w:rsid w:val="002C0F7B"/>
    <w:rsid w:val="002C1832"/>
    <w:rsid w:val="002C276D"/>
    <w:rsid w:val="002C2C5C"/>
    <w:rsid w:val="002C2E3A"/>
    <w:rsid w:val="002C380B"/>
    <w:rsid w:val="002C3C6B"/>
    <w:rsid w:val="002C402F"/>
    <w:rsid w:val="002C4BB1"/>
    <w:rsid w:val="002C5CC9"/>
    <w:rsid w:val="002C6AED"/>
    <w:rsid w:val="002C6CC5"/>
    <w:rsid w:val="002C7658"/>
    <w:rsid w:val="002C78D4"/>
    <w:rsid w:val="002C7A6E"/>
    <w:rsid w:val="002D23DB"/>
    <w:rsid w:val="002D3386"/>
    <w:rsid w:val="002D3464"/>
    <w:rsid w:val="002D5B5F"/>
    <w:rsid w:val="002D62D6"/>
    <w:rsid w:val="002D707E"/>
    <w:rsid w:val="002E08EB"/>
    <w:rsid w:val="002E2AB4"/>
    <w:rsid w:val="002E3DE6"/>
    <w:rsid w:val="002E4F28"/>
    <w:rsid w:val="002E5380"/>
    <w:rsid w:val="002E5F4C"/>
    <w:rsid w:val="002E6CAA"/>
    <w:rsid w:val="002E7AC3"/>
    <w:rsid w:val="002F0503"/>
    <w:rsid w:val="002F2F64"/>
    <w:rsid w:val="002F44E5"/>
    <w:rsid w:val="002F58A0"/>
    <w:rsid w:val="002F6BC5"/>
    <w:rsid w:val="0030074B"/>
    <w:rsid w:val="00300FC1"/>
    <w:rsid w:val="003030D7"/>
    <w:rsid w:val="00303DD8"/>
    <w:rsid w:val="0030549B"/>
    <w:rsid w:val="003059C8"/>
    <w:rsid w:val="00305C39"/>
    <w:rsid w:val="00305EDA"/>
    <w:rsid w:val="00310074"/>
    <w:rsid w:val="00310A55"/>
    <w:rsid w:val="0031110C"/>
    <w:rsid w:val="00311561"/>
    <w:rsid w:val="00311DD0"/>
    <w:rsid w:val="003129E0"/>
    <w:rsid w:val="00312BA4"/>
    <w:rsid w:val="00312DF0"/>
    <w:rsid w:val="00312F9D"/>
    <w:rsid w:val="0031307B"/>
    <w:rsid w:val="003130E9"/>
    <w:rsid w:val="0031322E"/>
    <w:rsid w:val="00313335"/>
    <w:rsid w:val="00314282"/>
    <w:rsid w:val="00314394"/>
    <w:rsid w:val="003143F4"/>
    <w:rsid w:val="0031585C"/>
    <w:rsid w:val="00316DE5"/>
    <w:rsid w:val="0031764D"/>
    <w:rsid w:val="00320035"/>
    <w:rsid w:val="0032310C"/>
    <w:rsid w:val="003242E8"/>
    <w:rsid w:val="00326420"/>
    <w:rsid w:val="00326BE4"/>
    <w:rsid w:val="0032703F"/>
    <w:rsid w:val="00327243"/>
    <w:rsid w:val="0033158A"/>
    <w:rsid w:val="00332299"/>
    <w:rsid w:val="0033240E"/>
    <w:rsid w:val="0033260C"/>
    <w:rsid w:val="00332855"/>
    <w:rsid w:val="00333AFC"/>
    <w:rsid w:val="003357E9"/>
    <w:rsid w:val="00335F9E"/>
    <w:rsid w:val="00336929"/>
    <w:rsid w:val="00340215"/>
    <w:rsid w:val="00345555"/>
    <w:rsid w:val="00350213"/>
    <w:rsid w:val="00351E8F"/>
    <w:rsid w:val="00352E6B"/>
    <w:rsid w:val="003530DE"/>
    <w:rsid w:val="00353859"/>
    <w:rsid w:val="00354F83"/>
    <w:rsid w:val="00354FA3"/>
    <w:rsid w:val="00356F8C"/>
    <w:rsid w:val="00360C14"/>
    <w:rsid w:val="00362381"/>
    <w:rsid w:val="00362385"/>
    <w:rsid w:val="00364AD4"/>
    <w:rsid w:val="00364E56"/>
    <w:rsid w:val="0036516E"/>
    <w:rsid w:val="00365277"/>
    <w:rsid w:val="003672F7"/>
    <w:rsid w:val="00367681"/>
    <w:rsid w:val="00367745"/>
    <w:rsid w:val="00367ADA"/>
    <w:rsid w:val="00370068"/>
    <w:rsid w:val="00370C19"/>
    <w:rsid w:val="00372E5D"/>
    <w:rsid w:val="0037328D"/>
    <w:rsid w:val="003734B7"/>
    <w:rsid w:val="0037364E"/>
    <w:rsid w:val="003740D9"/>
    <w:rsid w:val="00374AD2"/>
    <w:rsid w:val="003757FB"/>
    <w:rsid w:val="003771BE"/>
    <w:rsid w:val="0038280C"/>
    <w:rsid w:val="00383034"/>
    <w:rsid w:val="00383A93"/>
    <w:rsid w:val="00385096"/>
    <w:rsid w:val="00386201"/>
    <w:rsid w:val="003866B1"/>
    <w:rsid w:val="003866C2"/>
    <w:rsid w:val="003866D8"/>
    <w:rsid w:val="00386EE2"/>
    <w:rsid w:val="00391159"/>
    <w:rsid w:val="00392613"/>
    <w:rsid w:val="003929C1"/>
    <w:rsid w:val="00393003"/>
    <w:rsid w:val="003933D1"/>
    <w:rsid w:val="0039454C"/>
    <w:rsid w:val="00395B2B"/>
    <w:rsid w:val="00395EDF"/>
    <w:rsid w:val="003A0333"/>
    <w:rsid w:val="003A11B6"/>
    <w:rsid w:val="003A1E50"/>
    <w:rsid w:val="003A24D6"/>
    <w:rsid w:val="003A6F5F"/>
    <w:rsid w:val="003A7BC1"/>
    <w:rsid w:val="003B0DFC"/>
    <w:rsid w:val="003B1A18"/>
    <w:rsid w:val="003B3B77"/>
    <w:rsid w:val="003B40DD"/>
    <w:rsid w:val="003B5946"/>
    <w:rsid w:val="003B5B71"/>
    <w:rsid w:val="003C01C4"/>
    <w:rsid w:val="003C109C"/>
    <w:rsid w:val="003C1179"/>
    <w:rsid w:val="003C1334"/>
    <w:rsid w:val="003C1556"/>
    <w:rsid w:val="003C1B8B"/>
    <w:rsid w:val="003C2F16"/>
    <w:rsid w:val="003C57CE"/>
    <w:rsid w:val="003C608B"/>
    <w:rsid w:val="003C646C"/>
    <w:rsid w:val="003C6F72"/>
    <w:rsid w:val="003C7FC3"/>
    <w:rsid w:val="003D0224"/>
    <w:rsid w:val="003D1366"/>
    <w:rsid w:val="003D235C"/>
    <w:rsid w:val="003D4027"/>
    <w:rsid w:val="003D4218"/>
    <w:rsid w:val="003D4BF7"/>
    <w:rsid w:val="003D4C8C"/>
    <w:rsid w:val="003D5AA2"/>
    <w:rsid w:val="003D61F5"/>
    <w:rsid w:val="003D73B1"/>
    <w:rsid w:val="003D7A5F"/>
    <w:rsid w:val="003E1A24"/>
    <w:rsid w:val="003E1FC9"/>
    <w:rsid w:val="003E2618"/>
    <w:rsid w:val="003E285F"/>
    <w:rsid w:val="003E3050"/>
    <w:rsid w:val="003E4496"/>
    <w:rsid w:val="003E5CF9"/>
    <w:rsid w:val="003F6F1A"/>
    <w:rsid w:val="003F72FC"/>
    <w:rsid w:val="003F741D"/>
    <w:rsid w:val="003F75F0"/>
    <w:rsid w:val="00400BAA"/>
    <w:rsid w:val="00402A6A"/>
    <w:rsid w:val="00402D81"/>
    <w:rsid w:val="00402DDD"/>
    <w:rsid w:val="00405C82"/>
    <w:rsid w:val="00405F92"/>
    <w:rsid w:val="0041068B"/>
    <w:rsid w:val="0041083A"/>
    <w:rsid w:val="00411A06"/>
    <w:rsid w:val="00413000"/>
    <w:rsid w:val="00413734"/>
    <w:rsid w:val="00417287"/>
    <w:rsid w:val="004203C9"/>
    <w:rsid w:val="00420C29"/>
    <w:rsid w:val="004216D9"/>
    <w:rsid w:val="00421D0A"/>
    <w:rsid w:val="00422327"/>
    <w:rsid w:val="00423DB0"/>
    <w:rsid w:val="00424DED"/>
    <w:rsid w:val="00430250"/>
    <w:rsid w:val="0043264D"/>
    <w:rsid w:val="00432A93"/>
    <w:rsid w:val="00433CEF"/>
    <w:rsid w:val="004366F2"/>
    <w:rsid w:val="00441DFF"/>
    <w:rsid w:val="0044230F"/>
    <w:rsid w:val="004424A0"/>
    <w:rsid w:val="00443520"/>
    <w:rsid w:val="00443A38"/>
    <w:rsid w:val="00443EBB"/>
    <w:rsid w:val="0044410C"/>
    <w:rsid w:val="004447C7"/>
    <w:rsid w:val="00444F03"/>
    <w:rsid w:val="00446EA2"/>
    <w:rsid w:val="00450F77"/>
    <w:rsid w:val="00451127"/>
    <w:rsid w:val="0045241A"/>
    <w:rsid w:val="00453055"/>
    <w:rsid w:val="004533E5"/>
    <w:rsid w:val="00454ABC"/>
    <w:rsid w:val="0045511C"/>
    <w:rsid w:val="004562B8"/>
    <w:rsid w:val="00456849"/>
    <w:rsid w:val="00460F1B"/>
    <w:rsid w:val="00460F9F"/>
    <w:rsid w:val="004620B3"/>
    <w:rsid w:val="00463176"/>
    <w:rsid w:val="00463F96"/>
    <w:rsid w:val="0046452F"/>
    <w:rsid w:val="004656EC"/>
    <w:rsid w:val="0047098E"/>
    <w:rsid w:val="00471EC0"/>
    <w:rsid w:val="0047339C"/>
    <w:rsid w:val="00474327"/>
    <w:rsid w:val="00474F58"/>
    <w:rsid w:val="004753AD"/>
    <w:rsid w:val="004755C3"/>
    <w:rsid w:val="00476072"/>
    <w:rsid w:val="004800E8"/>
    <w:rsid w:val="0048144E"/>
    <w:rsid w:val="0048274F"/>
    <w:rsid w:val="004838B6"/>
    <w:rsid w:val="00484CE6"/>
    <w:rsid w:val="004854A6"/>
    <w:rsid w:val="00485C5F"/>
    <w:rsid w:val="00486AD9"/>
    <w:rsid w:val="00490D89"/>
    <w:rsid w:val="00490E80"/>
    <w:rsid w:val="00493914"/>
    <w:rsid w:val="004958B7"/>
    <w:rsid w:val="004A0AE7"/>
    <w:rsid w:val="004A0D63"/>
    <w:rsid w:val="004A307D"/>
    <w:rsid w:val="004A38C3"/>
    <w:rsid w:val="004A48A2"/>
    <w:rsid w:val="004A48FE"/>
    <w:rsid w:val="004A63C2"/>
    <w:rsid w:val="004A6F7E"/>
    <w:rsid w:val="004B0967"/>
    <w:rsid w:val="004B0A7C"/>
    <w:rsid w:val="004B180D"/>
    <w:rsid w:val="004B37F0"/>
    <w:rsid w:val="004B53D9"/>
    <w:rsid w:val="004B6008"/>
    <w:rsid w:val="004B6D88"/>
    <w:rsid w:val="004B705F"/>
    <w:rsid w:val="004C0472"/>
    <w:rsid w:val="004C07EC"/>
    <w:rsid w:val="004C0A61"/>
    <w:rsid w:val="004C0EBD"/>
    <w:rsid w:val="004C1442"/>
    <w:rsid w:val="004C1F02"/>
    <w:rsid w:val="004C2186"/>
    <w:rsid w:val="004C2EB1"/>
    <w:rsid w:val="004C3B18"/>
    <w:rsid w:val="004C3E55"/>
    <w:rsid w:val="004C49B0"/>
    <w:rsid w:val="004C539C"/>
    <w:rsid w:val="004C600C"/>
    <w:rsid w:val="004C7D9A"/>
    <w:rsid w:val="004D1BF8"/>
    <w:rsid w:val="004D30E6"/>
    <w:rsid w:val="004E25BD"/>
    <w:rsid w:val="004E2ADD"/>
    <w:rsid w:val="004E2B46"/>
    <w:rsid w:val="004E2FCF"/>
    <w:rsid w:val="004E3DCC"/>
    <w:rsid w:val="004E59B2"/>
    <w:rsid w:val="004E6A95"/>
    <w:rsid w:val="004F1111"/>
    <w:rsid w:val="004F1B8B"/>
    <w:rsid w:val="004F25E0"/>
    <w:rsid w:val="004F35B6"/>
    <w:rsid w:val="004F4C22"/>
    <w:rsid w:val="004F5791"/>
    <w:rsid w:val="004F60BB"/>
    <w:rsid w:val="004F75FA"/>
    <w:rsid w:val="005000F9"/>
    <w:rsid w:val="00500363"/>
    <w:rsid w:val="005003C6"/>
    <w:rsid w:val="00500487"/>
    <w:rsid w:val="00502BB2"/>
    <w:rsid w:val="00504090"/>
    <w:rsid w:val="00506843"/>
    <w:rsid w:val="00511201"/>
    <w:rsid w:val="00511A5F"/>
    <w:rsid w:val="00511C6A"/>
    <w:rsid w:val="00514177"/>
    <w:rsid w:val="00514CAB"/>
    <w:rsid w:val="0051582D"/>
    <w:rsid w:val="0051583D"/>
    <w:rsid w:val="00515F51"/>
    <w:rsid w:val="005163CD"/>
    <w:rsid w:val="00516881"/>
    <w:rsid w:val="00516EF0"/>
    <w:rsid w:val="005172BA"/>
    <w:rsid w:val="00517BC7"/>
    <w:rsid w:val="005221F1"/>
    <w:rsid w:val="0052324A"/>
    <w:rsid w:val="005252D0"/>
    <w:rsid w:val="00526BAC"/>
    <w:rsid w:val="0052734E"/>
    <w:rsid w:val="00527BF1"/>
    <w:rsid w:val="005301FF"/>
    <w:rsid w:val="00530C8C"/>
    <w:rsid w:val="00531FE8"/>
    <w:rsid w:val="00532509"/>
    <w:rsid w:val="00533E74"/>
    <w:rsid w:val="00534451"/>
    <w:rsid w:val="00534C40"/>
    <w:rsid w:val="00535F67"/>
    <w:rsid w:val="00536062"/>
    <w:rsid w:val="005408BE"/>
    <w:rsid w:val="005409D3"/>
    <w:rsid w:val="00541174"/>
    <w:rsid w:val="0054290F"/>
    <w:rsid w:val="00543B93"/>
    <w:rsid w:val="00543DB2"/>
    <w:rsid w:val="00546041"/>
    <w:rsid w:val="00550C9F"/>
    <w:rsid w:val="00553009"/>
    <w:rsid w:val="0055675A"/>
    <w:rsid w:val="00556A97"/>
    <w:rsid w:val="00557ADB"/>
    <w:rsid w:val="00557ECC"/>
    <w:rsid w:val="00557ED8"/>
    <w:rsid w:val="005629D7"/>
    <w:rsid w:val="00564070"/>
    <w:rsid w:val="005644C4"/>
    <w:rsid w:val="005658BF"/>
    <w:rsid w:val="00565C8F"/>
    <w:rsid w:val="00565F98"/>
    <w:rsid w:val="00566116"/>
    <w:rsid w:val="00566534"/>
    <w:rsid w:val="005668D5"/>
    <w:rsid w:val="00570808"/>
    <w:rsid w:val="0057337F"/>
    <w:rsid w:val="0057346E"/>
    <w:rsid w:val="00574116"/>
    <w:rsid w:val="005750A1"/>
    <w:rsid w:val="0057668B"/>
    <w:rsid w:val="00577121"/>
    <w:rsid w:val="00577A97"/>
    <w:rsid w:val="00577B68"/>
    <w:rsid w:val="00577F9E"/>
    <w:rsid w:val="00580692"/>
    <w:rsid w:val="005814E5"/>
    <w:rsid w:val="00582628"/>
    <w:rsid w:val="00584919"/>
    <w:rsid w:val="00585712"/>
    <w:rsid w:val="00585F14"/>
    <w:rsid w:val="005868C7"/>
    <w:rsid w:val="00590A76"/>
    <w:rsid w:val="0059163C"/>
    <w:rsid w:val="00591CFF"/>
    <w:rsid w:val="00593C3F"/>
    <w:rsid w:val="005941DB"/>
    <w:rsid w:val="0059622E"/>
    <w:rsid w:val="00596F8E"/>
    <w:rsid w:val="005A04C8"/>
    <w:rsid w:val="005A18E2"/>
    <w:rsid w:val="005A2384"/>
    <w:rsid w:val="005A27D5"/>
    <w:rsid w:val="005A287A"/>
    <w:rsid w:val="005A4B69"/>
    <w:rsid w:val="005A4C08"/>
    <w:rsid w:val="005A4D95"/>
    <w:rsid w:val="005A5302"/>
    <w:rsid w:val="005A600D"/>
    <w:rsid w:val="005A799D"/>
    <w:rsid w:val="005B1466"/>
    <w:rsid w:val="005B3463"/>
    <w:rsid w:val="005B423A"/>
    <w:rsid w:val="005B6844"/>
    <w:rsid w:val="005B7402"/>
    <w:rsid w:val="005C04E4"/>
    <w:rsid w:val="005C141F"/>
    <w:rsid w:val="005C162B"/>
    <w:rsid w:val="005C19A8"/>
    <w:rsid w:val="005C5237"/>
    <w:rsid w:val="005C52BC"/>
    <w:rsid w:val="005D010C"/>
    <w:rsid w:val="005D03FB"/>
    <w:rsid w:val="005D0FC0"/>
    <w:rsid w:val="005D2724"/>
    <w:rsid w:val="005D29A6"/>
    <w:rsid w:val="005D2ABB"/>
    <w:rsid w:val="005D2B5B"/>
    <w:rsid w:val="005D2CB0"/>
    <w:rsid w:val="005D32E2"/>
    <w:rsid w:val="005D338E"/>
    <w:rsid w:val="005D56E9"/>
    <w:rsid w:val="005D759F"/>
    <w:rsid w:val="005E01D1"/>
    <w:rsid w:val="005E0E07"/>
    <w:rsid w:val="005E353D"/>
    <w:rsid w:val="005E53D4"/>
    <w:rsid w:val="005E57B4"/>
    <w:rsid w:val="005F081C"/>
    <w:rsid w:val="005F1CA4"/>
    <w:rsid w:val="005F286C"/>
    <w:rsid w:val="005F2B79"/>
    <w:rsid w:val="005F35FB"/>
    <w:rsid w:val="005F474E"/>
    <w:rsid w:val="005F5EB3"/>
    <w:rsid w:val="005F6123"/>
    <w:rsid w:val="005F6418"/>
    <w:rsid w:val="00600A8F"/>
    <w:rsid w:val="006011EB"/>
    <w:rsid w:val="00601C7E"/>
    <w:rsid w:val="00601E44"/>
    <w:rsid w:val="00601F2B"/>
    <w:rsid w:val="00603700"/>
    <w:rsid w:val="00603A92"/>
    <w:rsid w:val="00605883"/>
    <w:rsid w:val="0060595D"/>
    <w:rsid w:val="00605D67"/>
    <w:rsid w:val="00607748"/>
    <w:rsid w:val="006078F3"/>
    <w:rsid w:val="006078F8"/>
    <w:rsid w:val="00607958"/>
    <w:rsid w:val="00610E2F"/>
    <w:rsid w:val="00611474"/>
    <w:rsid w:val="00614051"/>
    <w:rsid w:val="0061583A"/>
    <w:rsid w:val="00623313"/>
    <w:rsid w:val="00624666"/>
    <w:rsid w:val="00625809"/>
    <w:rsid w:val="0062733E"/>
    <w:rsid w:val="00630AAF"/>
    <w:rsid w:val="00634175"/>
    <w:rsid w:val="0063530F"/>
    <w:rsid w:val="00635529"/>
    <w:rsid w:val="00637E79"/>
    <w:rsid w:val="00640420"/>
    <w:rsid w:val="00640BE8"/>
    <w:rsid w:val="00640C5B"/>
    <w:rsid w:val="00641DF4"/>
    <w:rsid w:val="00642C27"/>
    <w:rsid w:val="0064332A"/>
    <w:rsid w:val="006435DE"/>
    <w:rsid w:val="006436F9"/>
    <w:rsid w:val="006437F1"/>
    <w:rsid w:val="00643B65"/>
    <w:rsid w:val="00643DA7"/>
    <w:rsid w:val="00643F77"/>
    <w:rsid w:val="0064410F"/>
    <w:rsid w:val="006441FD"/>
    <w:rsid w:val="00645029"/>
    <w:rsid w:val="00646EBB"/>
    <w:rsid w:val="00652319"/>
    <w:rsid w:val="00653BED"/>
    <w:rsid w:val="0065512C"/>
    <w:rsid w:val="00656520"/>
    <w:rsid w:val="00657C17"/>
    <w:rsid w:val="006604BB"/>
    <w:rsid w:val="00660860"/>
    <w:rsid w:val="006612CD"/>
    <w:rsid w:val="00662B25"/>
    <w:rsid w:val="006632E0"/>
    <w:rsid w:val="006674A0"/>
    <w:rsid w:val="00667801"/>
    <w:rsid w:val="00667E44"/>
    <w:rsid w:val="00667F11"/>
    <w:rsid w:val="006701A9"/>
    <w:rsid w:val="00670A5D"/>
    <w:rsid w:val="00671C67"/>
    <w:rsid w:val="00674633"/>
    <w:rsid w:val="0067492F"/>
    <w:rsid w:val="006750A7"/>
    <w:rsid w:val="0067562F"/>
    <w:rsid w:val="006761BC"/>
    <w:rsid w:val="00676E06"/>
    <w:rsid w:val="00677CC6"/>
    <w:rsid w:val="00682CC4"/>
    <w:rsid w:val="00682E4F"/>
    <w:rsid w:val="00683232"/>
    <w:rsid w:val="006833A6"/>
    <w:rsid w:val="00686CBC"/>
    <w:rsid w:val="00690605"/>
    <w:rsid w:val="00690617"/>
    <w:rsid w:val="00690854"/>
    <w:rsid w:val="006910C6"/>
    <w:rsid w:val="0069258F"/>
    <w:rsid w:val="00692CFC"/>
    <w:rsid w:val="00693948"/>
    <w:rsid w:val="00693CA4"/>
    <w:rsid w:val="00693FE2"/>
    <w:rsid w:val="00694113"/>
    <w:rsid w:val="00696172"/>
    <w:rsid w:val="006A0CF0"/>
    <w:rsid w:val="006A447D"/>
    <w:rsid w:val="006A4D06"/>
    <w:rsid w:val="006A5A9B"/>
    <w:rsid w:val="006A6014"/>
    <w:rsid w:val="006B1112"/>
    <w:rsid w:val="006B19FD"/>
    <w:rsid w:val="006B4320"/>
    <w:rsid w:val="006B6A7F"/>
    <w:rsid w:val="006B7118"/>
    <w:rsid w:val="006C2FD7"/>
    <w:rsid w:val="006C3F5D"/>
    <w:rsid w:val="006C60D1"/>
    <w:rsid w:val="006C65F8"/>
    <w:rsid w:val="006D0D63"/>
    <w:rsid w:val="006D2129"/>
    <w:rsid w:val="006D36B8"/>
    <w:rsid w:val="006D4CF4"/>
    <w:rsid w:val="006D53B1"/>
    <w:rsid w:val="006D68C1"/>
    <w:rsid w:val="006E0508"/>
    <w:rsid w:val="006E0CF9"/>
    <w:rsid w:val="006E2299"/>
    <w:rsid w:val="006E2308"/>
    <w:rsid w:val="006E25E3"/>
    <w:rsid w:val="006E356F"/>
    <w:rsid w:val="006E3718"/>
    <w:rsid w:val="006E37B3"/>
    <w:rsid w:val="006E436C"/>
    <w:rsid w:val="006E66DC"/>
    <w:rsid w:val="006E673D"/>
    <w:rsid w:val="006F0C47"/>
    <w:rsid w:val="006F20C7"/>
    <w:rsid w:val="006F2C9A"/>
    <w:rsid w:val="006F2E28"/>
    <w:rsid w:val="006F41C1"/>
    <w:rsid w:val="006F4446"/>
    <w:rsid w:val="006F58B0"/>
    <w:rsid w:val="006F6390"/>
    <w:rsid w:val="006F68FE"/>
    <w:rsid w:val="006F6CA7"/>
    <w:rsid w:val="006F7FF1"/>
    <w:rsid w:val="007003B1"/>
    <w:rsid w:val="00700501"/>
    <w:rsid w:val="00701527"/>
    <w:rsid w:val="00701945"/>
    <w:rsid w:val="007023C6"/>
    <w:rsid w:val="0070272C"/>
    <w:rsid w:val="00702A80"/>
    <w:rsid w:val="00703D75"/>
    <w:rsid w:val="00705570"/>
    <w:rsid w:val="00705813"/>
    <w:rsid w:val="00706A51"/>
    <w:rsid w:val="00707729"/>
    <w:rsid w:val="00707770"/>
    <w:rsid w:val="0071131D"/>
    <w:rsid w:val="00712285"/>
    <w:rsid w:val="00712E96"/>
    <w:rsid w:val="00713F61"/>
    <w:rsid w:val="007150B9"/>
    <w:rsid w:val="00715B45"/>
    <w:rsid w:val="00716262"/>
    <w:rsid w:val="00716DB3"/>
    <w:rsid w:val="00717A06"/>
    <w:rsid w:val="007217A0"/>
    <w:rsid w:val="0072577B"/>
    <w:rsid w:val="00725949"/>
    <w:rsid w:val="00725C5F"/>
    <w:rsid w:val="00727880"/>
    <w:rsid w:val="00730718"/>
    <w:rsid w:val="00730BFA"/>
    <w:rsid w:val="00731FF0"/>
    <w:rsid w:val="0073289C"/>
    <w:rsid w:val="00733804"/>
    <w:rsid w:val="00733D84"/>
    <w:rsid w:val="00734263"/>
    <w:rsid w:val="00735281"/>
    <w:rsid w:val="00735E93"/>
    <w:rsid w:val="007362C9"/>
    <w:rsid w:val="00740107"/>
    <w:rsid w:val="00741E8B"/>
    <w:rsid w:val="00741F75"/>
    <w:rsid w:val="007421E7"/>
    <w:rsid w:val="007429E5"/>
    <w:rsid w:val="0074411B"/>
    <w:rsid w:val="007450C8"/>
    <w:rsid w:val="00745E5F"/>
    <w:rsid w:val="007530B3"/>
    <w:rsid w:val="00754228"/>
    <w:rsid w:val="00756F36"/>
    <w:rsid w:val="00761319"/>
    <w:rsid w:val="00761551"/>
    <w:rsid w:val="00761947"/>
    <w:rsid w:val="00765D9F"/>
    <w:rsid w:val="007661BE"/>
    <w:rsid w:val="0076634D"/>
    <w:rsid w:val="00767CD9"/>
    <w:rsid w:val="00767CFA"/>
    <w:rsid w:val="00771116"/>
    <w:rsid w:val="0077138E"/>
    <w:rsid w:val="00772D7E"/>
    <w:rsid w:val="00772DB2"/>
    <w:rsid w:val="00775E8B"/>
    <w:rsid w:val="00777134"/>
    <w:rsid w:val="00780070"/>
    <w:rsid w:val="00780B57"/>
    <w:rsid w:val="00781467"/>
    <w:rsid w:val="007816DE"/>
    <w:rsid w:val="007824D0"/>
    <w:rsid w:val="007866DD"/>
    <w:rsid w:val="00787B44"/>
    <w:rsid w:val="007911D3"/>
    <w:rsid w:val="00791379"/>
    <w:rsid w:val="007926A5"/>
    <w:rsid w:val="00792B8F"/>
    <w:rsid w:val="007A3991"/>
    <w:rsid w:val="007A4152"/>
    <w:rsid w:val="007A6864"/>
    <w:rsid w:val="007A7844"/>
    <w:rsid w:val="007B1544"/>
    <w:rsid w:val="007B1ABE"/>
    <w:rsid w:val="007B1D7A"/>
    <w:rsid w:val="007B6166"/>
    <w:rsid w:val="007B6538"/>
    <w:rsid w:val="007B7F9F"/>
    <w:rsid w:val="007C0DDD"/>
    <w:rsid w:val="007C1A5E"/>
    <w:rsid w:val="007C1ECC"/>
    <w:rsid w:val="007C339B"/>
    <w:rsid w:val="007C35C7"/>
    <w:rsid w:val="007C3C51"/>
    <w:rsid w:val="007C4643"/>
    <w:rsid w:val="007C4E5D"/>
    <w:rsid w:val="007D0AFD"/>
    <w:rsid w:val="007D149A"/>
    <w:rsid w:val="007D4BF6"/>
    <w:rsid w:val="007E0145"/>
    <w:rsid w:val="007E1950"/>
    <w:rsid w:val="007E2586"/>
    <w:rsid w:val="007E40CA"/>
    <w:rsid w:val="007E4796"/>
    <w:rsid w:val="007E7595"/>
    <w:rsid w:val="007E7785"/>
    <w:rsid w:val="007E7B4A"/>
    <w:rsid w:val="007E7EA5"/>
    <w:rsid w:val="007F1439"/>
    <w:rsid w:val="007F25B3"/>
    <w:rsid w:val="007F2756"/>
    <w:rsid w:val="007F34AA"/>
    <w:rsid w:val="007F34C9"/>
    <w:rsid w:val="007F53E5"/>
    <w:rsid w:val="007F5647"/>
    <w:rsid w:val="007F6000"/>
    <w:rsid w:val="007F70F8"/>
    <w:rsid w:val="0080007E"/>
    <w:rsid w:val="00801059"/>
    <w:rsid w:val="008012B0"/>
    <w:rsid w:val="00801671"/>
    <w:rsid w:val="008021FF"/>
    <w:rsid w:val="00802687"/>
    <w:rsid w:val="00804FFB"/>
    <w:rsid w:val="00805384"/>
    <w:rsid w:val="00805C8C"/>
    <w:rsid w:val="00807AA6"/>
    <w:rsid w:val="00807B8F"/>
    <w:rsid w:val="00810EBE"/>
    <w:rsid w:val="00811C9E"/>
    <w:rsid w:val="0081248D"/>
    <w:rsid w:val="008127B6"/>
    <w:rsid w:val="00812A64"/>
    <w:rsid w:val="0081508A"/>
    <w:rsid w:val="00822F4B"/>
    <w:rsid w:val="00824612"/>
    <w:rsid w:val="00825B98"/>
    <w:rsid w:val="0082626D"/>
    <w:rsid w:val="00826C62"/>
    <w:rsid w:val="00826FEF"/>
    <w:rsid w:val="008302B7"/>
    <w:rsid w:val="00835578"/>
    <w:rsid w:val="008356E0"/>
    <w:rsid w:val="00835769"/>
    <w:rsid w:val="00840AB7"/>
    <w:rsid w:val="00841018"/>
    <w:rsid w:val="00842967"/>
    <w:rsid w:val="00842BB7"/>
    <w:rsid w:val="00843049"/>
    <w:rsid w:val="008441EF"/>
    <w:rsid w:val="00845D26"/>
    <w:rsid w:val="0084711D"/>
    <w:rsid w:val="0085030C"/>
    <w:rsid w:val="00850789"/>
    <w:rsid w:val="00850A82"/>
    <w:rsid w:val="008513B5"/>
    <w:rsid w:val="00851D17"/>
    <w:rsid w:val="008528D7"/>
    <w:rsid w:val="00853461"/>
    <w:rsid w:val="00853B00"/>
    <w:rsid w:val="0085430E"/>
    <w:rsid w:val="0085535F"/>
    <w:rsid w:val="00857B33"/>
    <w:rsid w:val="00860215"/>
    <w:rsid w:val="00860546"/>
    <w:rsid w:val="00860EB3"/>
    <w:rsid w:val="008614B5"/>
    <w:rsid w:val="00861FFA"/>
    <w:rsid w:val="0086398A"/>
    <w:rsid w:val="008641CA"/>
    <w:rsid w:val="00864548"/>
    <w:rsid w:val="00864E12"/>
    <w:rsid w:val="00865B02"/>
    <w:rsid w:val="00865B26"/>
    <w:rsid w:val="00866E8A"/>
    <w:rsid w:val="00867009"/>
    <w:rsid w:val="008672D2"/>
    <w:rsid w:val="00873F55"/>
    <w:rsid w:val="00874361"/>
    <w:rsid w:val="0087440F"/>
    <w:rsid w:val="008749E7"/>
    <w:rsid w:val="008761DF"/>
    <w:rsid w:val="008778B0"/>
    <w:rsid w:val="00880F50"/>
    <w:rsid w:val="00883107"/>
    <w:rsid w:val="00883793"/>
    <w:rsid w:val="00883EA7"/>
    <w:rsid w:val="00884379"/>
    <w:rsid w:val="00887AC8"/>
    <w:rsid w:val="00891F08"/>
    <w:rsid w:val="008932FA"/>
    <w:rsid w:val="00893D97"/>
    <w:rsid w:val="008949F1"/>
    <w:rsid w:val="00895BAE"/>
    <w:rsid w:val="008978BE"/>
    <w:rsid w:val="008A008A"/>
    <w:rsid w:val="008A14CE"/>
    <w:rsid w:val="008A1900"/>
    <w:rsid w:val="008A1C35"/>
    <w:rsid w:val="008A1F55"/>
    <w:rsid w:val="008A3342"/>
    <w:rsid w:val="008A4B9D"/>
    <w:rsid w:val="008A5061"/>
    <w:rsid w:val="008A5B37"/>
    <w:rsid w:val="008A6B8A"/>
    <w:rsid w:val="008B02DE"/>
    <w:rsid w:val="008B0B76"/>
    <w:rsid w:val="008B1809"/>
    <w:rsid w:val="008B2643"/>
    <w:rsid w:val="008B400E"/>
    <w:rsid w:val="008B42EA"/>
    <w:rsid w:val="008B4CA4"/>
    <w:rsid w:val="008B7351"/>
    <w:rsid w:val="008B790A"/>
    <w:rsid w:val="008C00FD"/>
    <w:rsid w:val="008C0DC8"/>
    <w:rsid w:val="008C1995"/>
    <w:rsid w:val="008C3887"/>
    <w:rsid w:val="008C3EE6"/>
    <w:rsid w:val="008C6FA0"/>
    <w:rsid w:val="008D09FC"/>
    <w:rsid w:val="008D0BF3"/>
    <w:rsid w:val="008D0D8E"/>
    <w:rsid w:val="008D2068"/>
    <w:rsid w:val="008D281A"/>
    <w:rsid w:val="008D4D62"/>
    <w:rsid w:val="008D5312"/>
    <w:rsid w:val="008D642C"/>
    <w:rsid w:val="008D6A52"/>
    <w:rsid w:val="008D7479"/>
    <w:rsid w:val="008E0482"/>
    <w:rsid w:val="008E12F4"/>
    <w:rsid w:val="008E2C02"/>
    <w:rsid w:val="008E32AD"/>
    <w:rsid w:val="008E3D0D"/>
    <w:rsid w:val="008F022F"/>
    <w:rsid w:val="008F1486"/>
    <w:rsid w:val="008F21F2"/>
    <w:rsid w:val="008F2A8A"/>
    <w:rsid w:val="008F4901"/>
    <w:rsid w:val="008F4FFC"/>
    <w:rsid w:val="008F66C6"/>
    <w:rsid w:val="008F6F12"/>
    <w:rsid w:val="00900828"/>
    <w:rsid w:val="00901A5E"/>
    <w:rsid w:val="00902CDC"/>
    <w:rsid w:val="0090321F"/>
    <w:rsid w:val="00904BC3"/>
    <w:rsid w:val="00905C4F"/>
    <w:rsid w:val="00906389"/>
    <w:rsid w:val="00910799"/>
    <w:rsid w:val="00911452"/>
    <w:rsid w:val="00911D3F"/>
    <w:rsid w:val="00912C72"/>
    <w:rsid w:val="00914C31"/>
    <w:rsid w:val="00916B7E"/>
    <w:rsid w:val="009171D0"/>
    <w:rsid w:val="00917B9A"/>
    <w:rsid w:val="00920BDC"/>
    <w:rsid w:val="00921B97"/>
    <w:rsid w:val="00922AA0"/>
    <w:rsid w:val="0092393F"/>
    <w:rsid w:val="00924B76"/>
    <w:rsid w:val="00926902"/>
    <w:rsid w:val="00927106"/>
    <w:rsid w:val="0093083E"/>
    <w:rsid w:val="00930959"/>
    <w:rsid w:val="00932634"/>
    <w:rsid w:val="00935688"/>
    <w:rsid w:val="00936879"/>
    <w:rsid w:val="00936EB5"/>
    <w:rsid w:val="00940900"/>
    <w:rsid w:val="00940969"/>
    <w:rsid w:val="00943371"/>
    <w:rsid w:val="009442D8"/>
    <w:rsid w:val="00945920"/>
    <w:rsid w:val="00946904"/>
    <w:rsid w:val="00947A47"/>
    <w:rsid w:val="00947BA5"/>
    <w:rsid w:val="009507A4"/>
    <w:rsid w:val="00950C58"/>
    <w:rsid w:val="00952315"/>
    <w:rsid w:val="009526B8"/>
    <w:rsid w:val="00953B69"/>
    <w:rsid w:val="009550EE"/>
    <w:rsid w:val="00955B01"/>
    <w:rsid w:val="00956DEF"/>
    <w:rsid w:val="0095783A"/>
    <w:rsid w:val="00960EE1"/>
    <w:rsid w:val="00961A65"/>
    <w:rsid w:val="0096202B"/>
    <w:rsid w:val="00962310"/>
    <w:rsid w:val="00965D70"/>
    <w:rsid w:val="0097092C"/>
    <w:rsid w:val="009710AD"/>
    <w:rsid w:val="00972115"/>
    <w:rsid w:val="0097311E"/>
    <w:rsid w:val="00973CC3"/>
    <w:rsid w:val="00974CE4"/>
    <w:rsid w:val="00975A31"/>
    <w:rsid w:val="00976237"/>
    <w:rsid w:val="009765B4"/>
    <w:rsid w:val="00980148"/>
    <w:rsid w:val="00981CE8"/>
    <w:rsid w:val="0098273E"/>
    <w:rsid w:val="00983A08"/>
    <w:rsid w:val="0098515F"/>
    <w:rsid w:val="009877D6"/>
    <w:rsid w:val="0099000B"/>
    <w:rsid w:val="0099027D"/>
    <w:rsid w:val="00990558"/>
    <w:rsid w:val="009911AE"/>
    <w:rsid w:val="00995116"/>
    <w:rsid w:val="009958AE"/>
    <w:rsid w:val="009968E1"/>
    <w:rsid w:val="0099778A"/>
    <w:rsid w:val="009A0F76"/>
    <w:rsid w:val="009A1B6F"/>
    <w:rsid w:val="009A2EDA"/>
    <w:rsid w:val="009A3B16"/>
    <w:rsid w:val="009A6C17"/>
    <w:rsid w:val="009A6D73"/>
    <w:rsid w:val="009A7F90"/>
    <w:rsid w:val="009B3529"/>
    <w:rsid w:val="009B50F0"/>
    <w:rsid w:val="009B524E"/>
    <w:rsid w:val="009B5DB7"/>
    <w:rsid w:val="009B5E63"/>
    <w:rsid w:val="009B68F0"/>
    <w:rsid w:val="009B73D1"/>
    <w:rsid w:val="009C06E2"/>
    <w:rsid w:val="009C13C0"/>
    <w:rsid w:val="009C1849"/>
    <w:rsid w:val="009C27C7"/>
    <w:rsid w:val="009C3832"/>
    <w:rsid w:val="009C60B7"/>
    <w:rsid w:val="009C68B9"/>
    <w:rsid w:val="009C775F"/>
    <w:rsid w:val="009D025A"/>
    <w:rsid w:val="009D0528"/>
    <w:rsid w:val="009D1341"/>
    <w:rsid w:val="009D1AB8"/>
    <w:rsid w:val="009D1CAB"/>
    <w:rsid w:val="009D1D38"/>
    <w:rsid w:val="009D2DA1"/>
    <w:rsid w:val="009D4B90"/>
    <w:rsid w:val="009D76A2"/>
    <w:rsid w:val="009D76E3"/>
    <w:rsid w:val="009E07CC"/>
    <w:rsid w:val="009E0F8B"/>
    <w:rsid w:val="009E3452"/>
    <w:rsid w:val="009E7845"/>
    <w:rsid w:val="009E7997"/>
    <w:rsid w:val="009E7AB1"/>
    <w:rsid w:val="009E7CA3"/>
    <w:rsid w:val="009F068E"/>
    <w:rsid w:val="009F13DC"/>
    <w:rsid w:val="009F1576"/>
    <w:rsid w:val="009F2479"/>
    <w:rsid w:val="009F2F15"/>
    <w:rsid w:val="009F3F3A"/>
    <w:rsid w:val="009F4964"/>
    <w:rsid w:val="009F749E"/>
    <w:rsid w:val="00A0148E"/>
    <w:rsid w:val="00A02D2A"/>
    <w:rsid w:val="00A02F65"/>
    <w:rsid w:val="00A05130"/>
    <w:rsid w:val="00A0572D"/>
    <w:rsid w:val="00A065F4"/>
    <w:rsid w:val="00A07673"/>
    <w:rsid w:val="00A07998"/>
    <w:rsid w:val="00A10031"/>
    <w:rsid w:val="00A11495"/>
    <w:rsid w:val="00A12B23"/>
    <w:rsid w:val="00A13E23"/>
    <w:rsid w:val="00A13FCA"/>
    <w:rsid w:val="00A15B6A"/>
    <w:rsid w:val="00A20756"/>
    <w:rsid w:val="00A22397"/>
    <w:rsid w:val="00A2361F"/>
    <w:rsid w:val="00A238B9"/>
    <w:rsid w:val="00A23A07"/>
    <w:rsid w:val="00A248E5"/>
    <w:rsid w:val="00A24AEB"/>
    <w:rsid w:val="00A27BC2"/>
    <w:rsid w:val="00A30FB2"/>
    <w:rsid w:val="00A311F9"/>
    <w:rsid w:val="00A37968"/>
    <w:rsid w:val="00A37F9B"/>
    <w:rsid w:val="00A41798"/>
    <w:rsid w:val="00A425BC"/>
    <w:rsid w:val="00A43B54"/>
    <w:rsid w:val="00A46681"/>
    <w:rsid w:val="00A471AD"/>
    <w:rsid w:val="00A513DB"/>
    <w:rsid w:val="00A51FA8"/>
    <w:rsid w:val="00A55B13"/>
    <w:rsid w:val="00A60814"/>
    <w:rsid w:val="00A6135C"/>
    <w:rsid w:val="00A616D5"/>
    <w:rsid w:val="00A61E55"/>
    <w:rsid w:val="00A62525"/>
    <w:rsid w:val="00A628B4"/>
    <w:rsid w:val="00A6341B"/>
    <w:rsid w:val="00A63DF9"/>
    <w:rsid w:val="00A644BF"/>
    <w:rsid w:val="00A644FC"/>
    <w:rsid w:val="00A64F1E"/>
    <w:rsid w:val="00A65B5B"/>
    <w:rsid w:val="00A66035"/>
    <w:rsid w:val="00A70161"/>
    <w:rsid w:val="00A7018A"/>
    <w:rsid w:val="00A753F8"/>
    <w:rsid w:val="00A75871"/>
    <w:rsid w:val="00A7724E"/>
    <w:rsid w:val="00A7762F"/>
    <w:rsid w:val="00A77DA5"/>
    <w:rsid w:val="00A77EAF"/>
    <w:rsid w:val="00A80819"/>
    <w:rsid w:val="00A81B15"/>
    <w:rsid w:val="00A829D1"/>
    <w:rsid w:val="00A82F72"/>
    <w:rsid w:val="00A83D6A"/>
    <w:rsid w:val="00A841A0"/>
    <w:rsid w:val="00A84365"/>
    <w:rsid w:val="00A86F6A"/>
    <w:rsid w:val="00A9069D"/>
    <w:rsid w:val="00A93DFA"/>
    <w:rsid w:val="00A941BA"/>
    <w:rsid w:val="00A9550D"/>
    <w:rsid w:val="00A9745E"/>
    <w:rsid w:val="00A97E5D"/>
    <w:rsid w:val="00AA02BA"/>
    <w:rsid w:val="00AA195B"/>
    <w:rsid w:val="00AA1ABE"/>
    <w:rsid w:val="00AA2067"/>
    <w:rsid w:val="00AA2381"/>
    <w:rsid w:val="00AA4FA3"/>
    <w:rsid w:val="00AA53B0"/>
    <w:rsid w:val="00AA65BC"/>
    <w:rsid w:val="00AB0C60"/>
    <w:rsid w:val="00AB1BA7"/>
    <w:rsid w:val="00AB1E28"/>
    <w:rsid w:val="00AB268B"/>
    <w:rsid w:val="00AB3243"/>
    <w:rsid w:val="00AB367C"/>
    <w:rsid w:val="00AB377E"/>
    <w:rsid w:val="00AB49B5"/>
    <w:rsid w:val="00AB4CCF"/>
    <w:rsid w:val="00AB5657"/>
    <w:rsid w:val="00AB6B29"/>
    <w:rsid w:val="00AB6CEE"/>
    <w:rsid w:val="00AB6D15"/>
    <w:rsid w:val="00AB7551"/>
    <w:rsid w:val="00AC141E"/>
    <w:rsid w:val="00AC2476"/>
    <w:rsid w:val="00AC338A"/>
    <w:rsid w:val="00AC33A8"/>
    <w:rsid w:val="00AC4E37"/>
    <w:rsid w:val="00AC5CE8"/>
    <w:rsid w:val="00AD0149"/>
    <w:rsid w:val="00AD0EBA"/>
    <w:rsid w:val="00AD1019"/>
    <w:rsid w:val="00AD1F73"/>
    <w:rsid w:val="00AD320D"/>
    <w:rsid w:val="00AD341D"/>
    <w:rsid w:val="00AD586A"/>
    <w:rsid w:val="00AD7F5C"/>
    <w:rsid w:val="00AD7F75"/>
    <w:rsid w:val="00AE0ADB"/>
    <w:rsid w:val="00AE326C"/>
    <w:rsid w:val="00AE43E2"/>
    <w:rsid w:val="00AE4544"/>
    <w:rsid w:val="00AE5343"/>
    <w:rsid w:val="00AE54D8"/>
    <w:rsid w:val="00AE5F31"/>
    <w:rsid w:val="00AE62B3"/>
    <w:rsid w:val="00AE71D5"/>
    <w:rsid w:val="00AE780A"/>
    <w:rsid w:val="00AF209E"/>
    <w:rsid w:val="00AF2A78"/>
    <w:rsid w:val="00AF4432"/>
    <w:rsid w:val="00AF4977"/>
    <w:rsid w:val="00AF4FE3"/>
    <w:rsid w:val="00AF58B6"/>
    <w:rsid w:val="00AF6D46"/>
    <w:rsid w:val="00B00160"/>
    <w:rsid w:val="00B00761"/>
    <w:rsid w:val="00B00B32"/>
    <w:rsid w:val="00B00D9A"/>
    <w:rsid w:val="00B0102F"/>
    <w:rsid w:val="00B015A3"/>
    <w:rsid w:val="00B02199"/>
    <w:rsid w:val="00B02C9A"/>
    <w:rsid w:val="00B03594"/>
    <w:rsid w:val="00B037C6"/>
    <w:rsid w:val="00B0526F"/>
    <w:rsid w:val="00B07324"/>
    <w:rsid w:val="00B074D7"/>
    <w:rsid w:val="00B1051B"/>
    <w:rsid w:val="00B1137B"/>
    <w:rsid w:val="00B12154"/>
    <w:rsid w:val="00B131B8"/>
    <w:rsid w:val="00B13410"/>
    <w:rsid w:val="00B13EE5"/>
    <w:rsid w:val="00B13F9B"/>
    <w:rsid w:val="00B174B4"/>
    <w:rsid w:val="00B17E47"/>
    <w:rsid w:val="00B217EF"/>
    <w:rsid w:val="00B21CA9"/>
    <w:rsid w:val="00B2202B"/>
    <w:rsid w:val="00B22F47"/>
    <w:rsid w:val="00B23541"/>
    <w:rsid w:val="00B2667D"/>
    <w:rsid w:val="00B3119C"/>
    <w:rsid w:val="00B3184D"/>
    <w:rsid w:val="00B32D38"/>
    <w:rsid w:val="00B32F67"/>
    <w:rsid w:val="00B33557"/>
    <w:rsid w:val="00B34BD7"/>
    <w:rsid w:val="00B357BE"/>
    <w:rsid w:val="00B40796"/>
    <w:rsid w:val="00B41F97"/>
    <w:rsid w:val="00B423A9"/>
    <w:rsid w:val="00B46081"/>
    <w:rsid w:val="00B46689"/>
    <w:rsid w:val="00B47A4E"/>
    <w:rsid w:val="00B507E6"/>
    <w:rsid w:val="00B5140A"/>
    <w:rsid w:val="00B524C2"/>
    <w:rsid w:val="00B53905"/>
    <w:rsid w:val="00B53B5A"/>
    <w:rsid w:val="00B55610"/>
    <w:rsid w:val="00B5674E"/>
    <w:rsid w:val="00B5769A"/>
    <w:rsid w:val="00B603A9"/>
    <w:rsid w:val="00B60E15"/>
    <w:rsid w:val="00B6350C"/>
    <w:rsid w:val="00B63557"/>
    <w:rsid w:val="00B6567B"/>
    <w:rsid w:val="00B6767B"/>
    <w:rsid w:val="00B67D73"/>
    <w:rsid w:val="00B7026F"/>
    <w:rsid w:val="00B7035C"/>
    <w:rsid w:val="00B71572"/>
    <w:rsid w:val="00B722F1"/>
    <w:rsid w:val="00B72F68"/>
    <w:rsid w:val="00B748A6"/>
    <w:rsid w:val="00B76134"/>
    <w:rsid w:val="00B808EF"/>
    <w:rsid w:val="00B81D84"/>
    <w:rsid w:val="00B82AAF"/>
    <w:rsid w:val="00B82D5A"/>
    <w:rsid w:val="00B84808"/>
    <w:rsid w:val="00B873F2"/>
    <w:rsid w:val="00B87D65"/>
    <w:rsid w:val="00B90FEA"/>
    <w:rsid w:val="00B91C53"/>
    <w:rsid w:val="00B93401"/>
    <w:rsid w:val="00B94594"/>
    <w:rsid w:val="00B9665E"/>
    <w:rsid w:val="00BA208E"/>
    <w:rsid w:val="00BA28DD"/>
    <w:rsid w:val="00BA36B0"/>
    <w:rsid w:val="00BA4CD6"/>
    <w:rsid w:val="00BA4D6D"/>
    <w:rsid w:val="00BA56AE"/>
    <w:rsid w:val="00BA61FD"/>
    <w:rsid w:val="00BA6315"/>
    <w:rsid w:val="00BA6C44"/>
    <w:rsid w:val="00BB0920"/>
    <w:rsid w:val="00BB17B4"/>
    <w:rsid w:val="00BB1ABE"/>
    <w:rsid w:val="00BB1D7C"/>
    <w:rsid w:val="00BB367C"/>
    <w:rsid w:val="00BB3752"/>
    <w:rsid w:val="00BB4A56"/>
    <w:rsid w:val="00BB6849"/>
    <w:rsid w:val="00BB707E"/>
    <w:rsid w:val="00BC00DC"/>
    <w:rsid w:val="00BC194D"/>
    <w:rsid w:val="00BC1A7A"/>
    <w:rsid w:val="00BC5BBE"/>
    <w:rsid w:val="00BC5FEB"/>
    <w:rsid w:val="00BC6611"/>
    <w:rsid w:val="00BC6AD5"/>
    <w:rsid w:val="00BC79D3"/>
    <w:rsid w:val="00BD17F9"/>
    <w:rsid w:val="00BD1A16"/>
    <w:rsid w:val="00BD3741"/>
    <w:rsid w:val="00BD667E"/>
    <w:rsid w:val="00BD72B6"/>
    <w:rsid w:val="00BD72E2"/>
    <w:rsid w:val="00BE0C06"/>
    <w:rsid w:val="00BE17DD"/>
    <w:rsid w:val="00BE2EF2"/>
    <w:rsid w:val="00BE49C5"/>
    <w:rsid w:val="00BE4DBB"/>
    <w:rsid w:val="00BF09D4"/>
    <w:rsid w:val="00BF136A"/>
    <w:rsid w:val="00BF19A4"/>
    <w:rsid w:val="00BF1B3E"/>
    <w:rsid w:val="00BF1E72"/>
    <w:rsid w:val="00BF60FE"/>
    <w:rsid w:val="00BF67FA"/>
    <w:rsid w:val="00C00E15"/>
    <w:rsid w:val="00C00EF9"/>
    <w:rsid w:val="00C028EB"/>
    <w:rsid w:val="00C03C95"/>
    <w:rsid w:val="00C043B8"/>
    <w:rsid w:val="00C04CB9"/>
    <w:rsid w:val="00C05554"/>
    <w:rsid w:val="00C05991"/>
    <w:rsid w:val="00C06755"/>
    <w:rsid w:val="00C11BE6"/>
    <w:rsid w:val="00C1555C"/>
    <w:rsid w:val="00C15B31"/>
    <w:rsid w:val="00C15F50"/>
    <w:rsid w:val="00C1650D"/>
    <w:rsid w:val="00C16DAB"/>
    <w:rsid w:val="00C1729F"/>
    <w:rsid w:val="00C20054"/>
    <w:rsid w:val="00C2231A"/>
    <w:rsid w:val="00C22BE9"/>
    <w:rsid w:val="00C243CD"/>
    <w:rsid w:val="00C24804"/>
    <w:rsid w:val="00C255C4"/>
    <w:rsid w:val="00C269E9"/>
    <w:rsid w:val="00C31202"/>
    <w:rsid w:val="00C3376F"/>
    <w:rsid w:val="00C33B87"/>
    <w:rsid w:val="00C34214"/>
    <w:rsid w:val="00C343CE"/>
    <w:rsid w:val="00C35910"/>
    <w:rsid w:val="00C35BB9"/>
    <w:rsid w:val="00C35E9A"/>
    <w:rsid w:val="00C365B2"/>
    <w:rsid w:val="00C40A3D"/>
    <w:rsid w:val="00C40FA9"/>
    <w:rsid w:val="00C4180C"/>
    <w:rsid w:val="00C41A24"/>
    <w:rsid w:val="00C43E7C"/>
    <w:rsid w:val="00C4426D"/>
    <w:rsid w:val="00C50BE6"/>
    <w:rsid w:val="00C55155"/>
    <w:rsid w:val="00C56987"/>
    <w:rsid w:val="00C56D1A"/>
    <w:rsid w:val="00C57ED6"/>
    <w:rsid w:val="00C623DF"/>
    <w:rsid w:val="00C629CC"/>
    <w:rsid w:val="00C644B9"/>
    <w:rsid w:val="00C64A19"/>
    <w:rsid w:val="00C64B03"/>
    <w:rsid w:val="00C6653D"/>
    <w:rsid w:val="00C67F88"/>
    <w:rsid w:val="00C70EE5"/>
    <w:rsid w:val="00C714A7"/>
    <w:rsid w:val="00C71C26"/>
    <w:rsid w:val="00C72B33"/>
    <w:rsid w:val="00C74F95"/>
    <w:rsid w:val="00C758A9"/>
    <w:rsid w:val="00C75998"/>
    <w:rsid w:val="00C77179"/>
    <w:rsid w:val="00C77691"/>
    <w:rsid w:val="00C7793D"/>
    <w:rsid w:val="00C81D1D"/>
    <w:rsid w:val="00C81E54"/>
    <w:rsid w:val="00C84613"/>
    <w:rsid w:val="00C84801"/>
    <w:rsid w:val="00C8597A"/>
    <w:rsid w:val="00C87D18"/>
    <w:rsid w:val="00C92A92"/>
    <w:rsid w:val="00C93F38"/>
    <w:rsid w:val="00C94170"/>
    <w:rsid w:val="00C94C3D"/>
    <w:rsid w:val="00C95EB8"/>
    <w:rsid w:val="00C97934"/>
    <w:rsid w:val="00CA070D"/>
    <w:rsid w:val="00CA4BEC"/>
    <w:rsid w:val="00CB04DC"/>
    <w:rsid w:val="00CB1E56"/>
    <w:rsid w:val="00CB210E"/>
    <w:rsid w:val="00CB2BF3"/>
    <w:rsid w:val="00CB7FAC"/>
    <w:rsid w:val="00CC14D7"/>
    <w:rsid w:val="00CC185C"/>
    <w:rsid w:val="00CC3736"/>
    <w:rsid w:val="00CC46A9"/>
    <w:rsid w:val="00CC4E72"/>
    <w:rsid w:val="00CC7B7D"/>
    <w:rsid w:val="00CD0181"/>
    <w:rsid w:val="00CD14C3"/>
    <w:rsid w:val="00CD347C"/>
    <w:rsid w:val="00CD42E2"/>
    <w:rsid w:val="00CD5810"/>
    <w:rsid w:val="00CD6702"/>
    <w:rsid w:val="00CE0F0B"/>
    <w:rsid w:val="00CE28D4"/>
    <w:rsid w:val="00CE3289"/>
    <w:rsid w:val="00CE3589"/>
    <w:rsid w:val="00CE40E8"/>
    <w:rsid w:val="00CE5659"/>
    <w:rsid w:val="00CE5D38"/>
    <w:rsid w:val="00CE620A"/>
    <w:rsid w:val="00CE70FF"/>
    <w:rsid w:val="00CE7620"/>
    <w:rsid w:val="00CE762E"/>
    <w:rsid w:val="00CF1EF2"/>
    <w:rsid w:val="00CF26E5"/>
    <w:rsid w:val="00CF2A5E"/>
    <w:rsid w:val="00CF2F4B"/>
    <w:rsid w:val="00CF49BF"/>
    <w:rsid w:val="00CF4CD4"/>
    <w:rsid w:val="00CF5812"/>
    <w:rsid w:val="00CF5CFE"/>
    <w:rsid w:val="00CF6C7F"/>
    <w:rsid w:val="00CF6F3E"/>
    <w:rsid w:val="00CF78B9"/>
    <w:rsid w:val="00D002B1"/>
    <w:rsid w:val="00D01D6A"/>
    <w:rsid w:val="00D04F24"/>
    <w:rsid w:val="00D05B08"/>
    <w:rsid w:val="00D05B6E"/>
    <w:rsid w:val="00D06BBC"/>
    <w:rsid w:val="00D071A9"/>
    <w:rsid w:val="00D100EA"/>
    <w:rsid w:val="00D10887"/>
    <w:rsid w:val="00D10ABB"/>
    <w:rsid w:val="00D11313"/>
    <w:rsid w:val="00D11552"/>
    <w:rsid w:val="00D1191B"/>
    <w:rsid w:val="00D11D1C"/>
    <w:rsid w:val="00D11F86"/>
    <w:rsid w:val="00D13677"/>
    <w:rsid w:val="00D137E9"/>
    <w:rsid w:val="00D151A9"/>
    <w:rsid w:val="00D17B02"/>
    <w:rsid w:val="00D24436"/>
    <w:rsid w:val="00D26033"/>
    <w:rsid w:val="00D305B3"/>
    <w:rsid w:val="00D30B5D"/>
    <w:rsid w:val="00D32AFA"/>
    <w:rsid w:val="00D3362D"/>
    <w:rsid w:val="00D3388D"/>
    <w:rsid w:val="00D33FE4"/>
    <w:rsid w:val="00D34417"/>
    <w:rsid w:val="00D34C09"/>
    <w:rsid w:val="00D363A7"/>
    <w:rsid w:val="00D374E1"/>
    <w:rsid w:val="00D37949"/>
    <w:rsid w:val="00D413D6"/>
    <w:rsid w:val="00D41A89"/>
    <w:rsid w:val="00D4273F"/>
    <w:rsid w:val="00D427B2"/>
    <w:rsid w:val="00D42D41"/>
    <w:rsid w:val="00D43063"/>
    <w:rsid w:val="00D43DD2"/>
    <w:rsid w:val="00D43FC7"/>
    <w:rsid w:val="00D4482C"/>
    <w:rsid w:val="00D460DD"/>
    <w:rsid w:val="00D467FD"/>
    <w:rsid w:val="00D47374"/>
    <w:rsid w:val="00D50D8A"/>
    <w:rsid w:val="00D5405B"/>
    <w:rsid w:val="00D55241"/>
    <w:rsid w:val="00D563BF"/>
    <w:rsid w:val="00D60700"/>
    <w:rsid w:val="00D61420"/>
    <w:rsid w:val="00D65B48"/>
    <w:rsid w:val="00D66855"/>
    <w:rsid w:val="00D674F2"/>
    <w:rsid w:val="00D6758B"/>
    <w:rsid w:val="00D67754"/>
    <w:rsid w:val="00D70E9A"/>
    <w:rsid w:val="00D72650"/>
    <w:rsid w:val="00D73617"/>
    <w:rsid w:val="00D73A03"/>
    <w:rsid w:val="00D75B9B"/>
    <w:rsid w:val="00D7716D"/>
    <w:rsid w:val="00D77A75"/>
    <w:rsid w:val="00D8208E"/>
    <w:rsid w:val="00D82170"/>
    <w:rsid w:val="00D83368"/>
    <w:rsid w:val="00D848BC"/>
    <w:rsid w:val="00D84BEB"/>
    <w:rsid w:val="00D84DA5"/>
    <w:rsid w:val="00D851CA"/>
    <w:rsid w:val="00D87124"/>
    <w:rsid w:val="00D90F3A"/>
    <w:rsid w:val="00D9120B"/>
    <w:rsid w:val="00D917FD"/>
    <w:rsid w:val="00D91C89"/>
    <w:rsid w:val="00D92ADA"/>
    <w:rsid w:val="00D94989"/>
    <w:rsid w:val="00D9630C"/>
    <w:rsid w:val="00D964E1"/>
    <w:rsid w:val="00DA03D0"/>
    <w:rsid w:val="00DA0572"/>
    <w:rsid w:val="00DA084E"/>
    <w:rsid w:val="00DA0C55"/>
    <w:rsid w:val="00DA321E"/>
    <w:rsid w:val="00DA790C"/>
    <w:rsid w:val="00DA7B3B"/>
    <w:rsid w:val="00DB01C5"/>
    <w:rsid w:val="00DB032F"/>
    <w:rsid w:val="00DB1C7B"/>
    <w:rsid w:val="00DB2118"/>
    <w:rsid w:val="00DC03C1"/>
    <w:rsid w:val="00DC0582"/>
    <w:rsid w:val="00DC153B"/>
    <w:rsid w:val="00DC408B"/>
    <w:rsid w:val="00DC5299"/>
    <w:rsid w:val="00DD0695"/>
    <w:rsid w:val="00DD14CB"/>
    <w:rsid w:val="00DD2744"/>
    <w:rsid w:val="00DD2911"/>
    <w:rsid w:val="00DD3A7D"/>
    <w:rsid w:val="00DD3BBF"/>
    <w:rsid w:val="00DD3E51"/>
    <w:rsid w:val="00DD44E3"/>
    <w:rsid w:val="00DD5D53"/>
    <w:rsid w:val="00DD6EBF"/>
    <w:rsid w:val="00DE02F0"/>
    <w:rsid w:val="00DE0DC9"/>
    <w:rsid w:val="00DE0F50"/>
    <w:rsid w:val="00DE1855"/>
    <w:rsid w:val="00DE2876"/>
    <w:rsid w:val="00DE2B3B"/>
    <w:rsid w:val="00DE3E7A"/>
    <w:rsid w:val="00DE4348"/>
    <w:rsid w:val="00DE440B"/>
    <w:rsid w:val="00DE4564"/>
    <w:rsid w:val="00DE5FDF"/>
    <w:rsid w:val="00DE6F28"/>
    <w:rsid w:val="00DE71EB"/>
    <w:rsid w:val="00DE7399"/>
    <w:rsid w:val="00DF0BFF"/>
    <w:rsid w:val="00DF1047"/>
    <w:rsid w:val="00DF2F0E"/>
    <w:rsid w:val="00DF51F9"/>
    <w:rsid w:val="00DF760B"/>
    <w:rsid w:val="00DF7C2B"/>
    <w:rsid w:val="00E00DC6"/>
    <w:rsid w:val="00E04F0E"/>
    <w:rsid w:val="00E05A40"/>
    <w:rsid w:val="00E06C47"/>
    <w:rsid w:val="00E070A9"/>
    <w:rsid w:val="00E10BB2"/>
    <w:rsid w:val="00E119BE"/>
    <w:rsid w:val="00E11CC5"/>
    <w:rsid w:val="00E1216B"/>
    <w:rsid w:val="00E12176"/>
    <w:rsid w:val="00E13969"/>
    <w:rsid w:val="00E15269"/>
    <w:rsid w:val="00E16B4B"/>
    <w:rsid w:val="00E175AE"/>
    <w:rsid w:val="00E2097A"/>
    <w:rsid w:val="00E22BD3"/>
    <w:rsid w:val="00E22E4F"/>
    <w:rsid w:val="00E23ADA"/>
    <w:rsid w:val="00E266F5"/>
    <w:rsid w:val="00E268A9"/>
    <w:rsid w:val="00E303A2"/>
    <w:rsid w:val="00E30B35"/>
    <w:rsid w:val="00E30F2C"/>
    <w:rsid w:val="00E32B20"/>
    <w:rsid w:val="00E35BC9"/>
    <w:rsid w:val="00E36A69"/>
    <w:rsid w:val="00E41EE5"/>
    <w:rsid w:val="00E45C2B"/>
    <w:rsid w:val="00E4651F"/>
    <w:rsid w:val="00E51B3E"/>
    <w:rsid w:val="00E520AF"/>
    <w:rsid w:val="00E52CA9"/>
    <w:rsid w:val="00E53632"/>
    <w:rsid w:val="00E5499B"/>
    <w:rsid w:val="00E5563A"/>
    <w:rsid w:val="00E5785F"/>
    <w:rsid w:val="00E57B86"/>
    <w:rsid w:val="00E60E2D"/>
    <w:rsid w:val="00E6164F"/>
    <w:rsid w:val="00E637B0"/>
    <w:rsid w:val="00E642A4"/>
    <w:rsid w:val="00E645BF"/>
    <w:rsid w:val="00E654C5"/>
    <w:rsid w:val="00E65A60"/>
    <w:rsid w:val="00E667FE"/>
    <w:rsid w:val="00E735E3"/>
    <w:rsid w:val="00E74601"/>
    <w:rsid w:val="00E749C4"/>
    <w:rsid w:val="00E7697C"/>
    <w:rsid w:val="00E76C4D"/>
    <w:rsid w:val="00E77E17"/>
    <w:rsid w:val="00E8066B"/>
    <w:rsid w:val="00E81831"/>
    <w:rsid w:val="00E8568A"/>
    <w:rsid w:val="00E861D9"/>
    <w:rsid w:val="00E8659B"/>
    <w:rsid w:val="00E868F7"/>
    <w:rsid w:val="00E86DB7"/>
    <w:rsid w:val="00E87BEF"/>
    <w:rsid w:val="00E87D70"/>
    <w:rsid w:val="00E90498"/>
    <w:rsid w:val="00E90821"/>
    <w:rsid w:val="00E90BA7"/>
    <w:rsid w:val="00E913AE"/>
    <w:rsid w:val="00E91C56"/>
    <w:rsid w:val="00E92301"/>
    <w:rsid w:val="00E94C96"/>
    <w:rsid w:val="00E94EF6"/>
    <w:rsid w:val="00E94F8B"/>
    <w:rsid w:val="00E95B0F"/>
    <w:rsid w:val="00E95E5E"/>
    <w:rsid w:val="00E96936"/>
    <w:rsid w:val="00E9749D"/>
    <w:rsid w:val="00EA08A3"/>
    <w:rsid w:val="00EA132C"/>
    <w:rsid w:val="00EA1AAC"/>
    <w:rsid w:val="00EA2732"/>
    <w:rsid w:val="00EA2966"/>
    <w:rsid w:val="00EA4573"/>
    <w:rsid w:val="00EA5A21"/>
    <w:rsid w:val="00EA6352"/>
    <w:rsid w:val="00EA7438"/>
    <w:rsid w:val="00EA7B11"/>
    <w:rsid w:val="00EB1726"/>
    <w:rsid w:val="00EB2A3F"/>
    <w:rsid w:val="00EB5183"/>
    <w:rsid w:val="00EB71C3"/>
    <w:rsid w:val="00EB72FB"/>
    <w:rsid w:val="00EC03E7"/>
    <w:rsid w:val="00EC0799"/>
    <w:rsid w:val="00EC1248"/>
    <w:rsid w:val="00EC1844"/>
    <w:rsid w:val="00EC26F8"/>
    <w:rsid w:val="00EC3535"/>
    <w:rsid w:val="00EC4795"/>
    <w:rsid w:val="00EC4E06"/>
    <w:rsid w:val="00EC64BC"/>
    <w:rsid w:val="00EC72C6"/>
    <w:rsid w:val="00EC7ED8"/>
    <w:rsid w:val="00ED18C9"/>
    <w:rsid w:val="00ED2ADF"/>
    <w:rsid w:val="00ED3C33"/>
    <w:rsid w:val="00ED3D79"/>
    <w:rsid w:val="00ED4F25"/>
    <w:rsid w:val="00ED6B32"/>
    <w:rsid w:val="00ED714D"/>
    <w:rsid w:val="00ED7354"/>
    <w:rsid w:val="00EE1966"/>
    <w:rsid w:val="00EE29CF"/>
    <w:rsid w:val="00EE2DCE"/>
    <w:rsid w:val="00EE2E25"/>
    <w:rsid w:val="00EE3126"/>
    <w:rsid w:val="00EE425B"/>
    <w:rsid w:val="00EE4E53"/>
    <w:rsid w:val="00EE5EB3"/>
    <w:rsid w:val="00EE67B1"/>
    <w:rsid w:val="00EF12A0"/>
    <w:rsid w:val="00EF2EB7"/>
    <w:rsid w:val="00EF4469"/>
    <w:rsid w:val="00EF596D"/>
    <w:rsid w:val="00EF5ABA"/>
    <w:rsid w:val="00EF6E5E"/>
    <w:rsid w:val="00EF7FAD"/>
    <w:rsid w:val="00F002A1"/>
    <w:rsid w:val="00F00CD8"/>
    <w:rsid w:val="00F03465"/>
    <w:rsid w:val="00F034E1"/>
    <w:rsid w:val="00F04D7E"/>
    <w:rsid w:val="00F06CD9"/>
    <w:rsid w:val="00F07175"/>
    <w:rsid w:val="00F07985"/>
    <w:rsid w:val="00F10416"/>
    <w:rsid w:val="00F110E3"/>
    <w:rsid w:val="00F11AB1"/>
    <w:rsid w:val="00F12029"/>
    <w:rsid w:val="00F12649"/>
    <w:rsid w:val="00F12CDB"/>
    <w:rsid w:val="00F12DDF"/>
    <w:rsid w:val="00F14A68"/>
    <w:rsid w:val="00F15EC3"/>
    <w:rsid w:val="00F1721B"/>
    <w:rsid w:val="00F179A3"/>
    <w:rsid w:val="00F179BA"/>
    <w:rsid w:val="00F17BDD"/>
    <w:rsid w:val="00F207EC"/>
    <w:rsid w:val="00F20CCD"/>
    <w:rsid w:val="00F2325A"/>
    <w:rsid w:val="00F23267"/>
    <w:rsid w:val="00F24295"/>
    <w:rsid w:val="00F24CAF"/>
    <w:rsid w:val="00F25B16"/>
    <w:rsid w:val="00F30F5B"/>
    <w:rsid w:val="00F30F74"/>
    <w:rsid w:val="00F33113"/>
    <w:rsid w:val="00F33FA2"/>
    <w:rsid w:val="00F3404D"/>
    <w:rsid w:val="00F35720"/>
    <w:rsid w:val="00F36AB6"/>
    <w:rsid w:val="00F36E32"/>
    <w:rsid w:val="00F36E61"/>
    <w:rsid w:val="00F423E8"/>
    <w:rsid w:val="00F425A1"/>
    <w:rsid w:val="00F42953"/>
    <w:rsid w:val="00F435DA"/>
    <w:rsid w:val="00F43711"/>
    <w:rsid w:val="00F43BE5"/>
    <w:rsid w:val="00F44BEF"/>
    <w:rsid w:val="00F45BCB"/>
    <w:rsid w:val="00F45E67"/>
    <w:rsid w:val="00F502E0"/>
    <w:rsid w:val="00F514FA"/>
    <w:rsid w:val="00F515B4"/>
    <w:rsid w:val="00F526A2"/>
    <w:rsid w:val="00F52F6D"/>
    <w:rsid w:val="00F53102"/>
    <w:rsid w:val="00F54222"/>
    <w:rsid w:val="00F55328"/>
    <w:rsid w:val="00F55484"/>
    <w:rsid w:val="00F56BF3"/>
    <w:rsid w:val="00F57D77"/>
    <w:rsid w:val="00F62731"/>
    <w:rsid w:val="00F63D6E"/>
    <w:rsid w:val="00F6466E"/>
    <w:rsid w:val="00F647B6"/>
    <w:rsid w:val="00F67014"/>
    <w:rsid w:val="00F67033"/>
    <w:rsid w:val="00F70AE4"/>
    <w:rsid w:val="00F71A70"/>
    <w:rsid w:val="00F71E48"/>
    <w:rsid w:val="00F801B8"/>
    <w:rsid w:val="00F81235"/>
    <w:rsid w:val="00F82E7E"/>
    <w:rsid w:val="00F839B1"/>
    <w:rsid w:val="00F840B4"/>
    <w:rsid w:val="00F84C47"/>
    <w:rsid w:val="00F856F1"/>
    <w:rsid w:val="00F862B9"/>
    <w:rsid w:val="00F90A14"/>
    <w:rsid w:val="00F929C9"/>
    <w:rsid w:val="00F959CF"/>
    <w:rsid w:val="00F96B56"/>
    <w:rsid w:val="00F977BC"/>
    <w:rsid w:val="00FA4336"/>
    <w:rsid w:val="00FA4EAA"/>
    <w:rsid w:val="00FA5C77"/>
    <w:rsid w:val="00FA643A"/>
    <w:rsid w:val="00FB472E"/>
    <w:rsid w:val="00FB4E0E"/>
    <w:rsid w:val="00FB7C71"/>
    <w:rsid w:val="00FC09E1"/>
    <w:rsid w:val="00FC23C5"/>
    <w:rsid w:val="00FC6187"/>
    <w:rsid w:val="00FC6560"/>
    <w:rsid w:val="00FC6687"/>
    <w:rsid w:val="00FC6E9C"/>
    <w:rsid w:val="00FC70D5"/>
    <w:rsid w:val="00FC7400"/>
    <w:rsid w:val="00FC7FF7"/>
    <w:rsid w:val="00FD0A81"/>
    <w:rsid w:val="00FD25AB"/>
    <w:rsid w:val="00FD426C"/>
    <w:rsid w:val="00FD55FC"/>
    <w:rsid w:val="00FD5626"/>
    <w:rsid w:val="00FD5CAC"/>
    <w:rsid w:val="00FD6916"/>
    <w:rsid w:val="00FD6BC7"/>
    <w:rsid w:val="00FD6D25"/>
    <w:rsid w:val="00FE0D9A"/>
    <w:rsid w:val="00FE1343"/>
    <w:rsid w:val="00FE1A7F"/>
    <w:rsid w:val="00FE2951"/>
    <w:rsid w:val="00FE347C"/>
    <w:rsid w:val="00FE42B2"/>
    <w:rsid w:val="00FE4748"/>
    <w:rsid w:val="00FE59AF"/>
    <w:rsid w:val="00FE5CA2"/>
    <w:rsid w:val="00FE604F"/>
    <w:rsid w:val="00FE738B"/>
    <w:rsid w:val="00FF0313"/>
    <w:rsid w:val="00FF0932"/>
    <w:rsid w:val="00FF09A9"/>
    <w:rsid w:val="00FF150D"/>
    <w:rsid w:val="00FF203E"/>
    <w:rsid w:val="00FF5133"/>
    <w:rsid w:val="00FF5BF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0EFC92"/>
  <w15:docId w15:val="{26301C8C-6765-4533-B120-5CE756C8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CC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7D70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C338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7D70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locked/>
    <w:rsid w:val="00AC338A"/>
    <w:rPr>
      <w:rFonts w:ascii="Calibri Light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rsid w:val="00E87D70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E87D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E87D70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link w:val="a5"/>
    <w:uiPriority w:val="34"/>
    <w:qFormat/>
    <w:rsid w:val="00E87D70"/>
    <w:pPr>
      <w:ind w:left="720"/>
    </w:pPr>
    <w:rPr>
      <w:rFonts w:cs="Times New Roman"/>
      <w:szCs w:val="20"/>
    </w:rPr>
  </w:style>
  <w:style w:type="paragraph" w:styleId="a6">
    <w:name w:val="Normal (Web)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FontStyle657">
    <w:name w:val="Font Style657"/>
    <w:uiPriority w:val="99"/>
    <w:rsid w:val="00E87D70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a7">
    <w:name w:val="Цветовое выделение"/>
    <w:uiPriority w:val="99"/>
    <w:rsid w:val="00E87D70"/>
    <w:rPr>
      <w:b/>
      <w:color w:val="auto"/>
      <w:sz w:val="26"/>
    </w:rPr>
  </w:style>
  <w:style w:type="paragraph" w:customStyle="1" w:styleId="ConsPlusNormal">
    <w:name w:val="ConsPlusNormal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E87D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c">
    <w:name w:val="annotation text"/>
    <w:basedOn w:val="a"/>
    <w:link w:val="ad"/>
    <w:uiPriority w:val="99"/>
    <w:semiHidden/>
    <w:rsid w:val="00E87D70"/>
    <w:rPr>
      <w:rFonts w:cs="Times New Roman"/>
    </w:rPr>
  </w:style>
  <w:style w:type="character" w:customStyle="1" w:styleId="ad">
    <w:name w:val="Текст примечания Знак"/>
    <w:link w:val="ac"/>
    <w:uiPriority w:val="99"/>
    <w:semiHidden/>
    <w:locked/>
    <w:rsid w:val="00E87D70"/>
    <w:rPr>
      <w:rFonts w:ascii="Calibri" w:hAnsi="Calibri" w:cs="Calibri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E87D70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87D70"/>
    <w:rPr>
      <w:rFonts w:ascii="Tahoma" w:hAnsi="Tahoma" w:cs="Tahoma"/>
      <w:sz w:val="16"/>
      <w:szCs w:val="16"/>
      <w:lang w:eastAsia="ru-RU"/>
    </w:rPr>
  </w:style>
  <w:style w:type="character" w:customStyle="1" w:styleId="11">
    <w:name w:val="Текст выноски Знак1"/>
    <w:uiPriority w:val="99"/>
    <w:semiHidden/>
    <w:rsid w:val="002807A7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E87D70"/>
  </w:style>
  <w:style w:type="paragraph" w:styleId="af0">
    <w:name w:val="annotation subject"/>
    <w:basedOn w:val="ac"/>
    <w:next w:val="ac"/>
    <w:link w:val="af1"/>
    <w:uiPriority w:val="99"/>
    <w:semiHidden/>
    <w:rsid w:val="00E87D7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E87D70"/>
    <w:rPr>
      <w:rFonts w:ascii="Calibri" w:hAnsi="Calibri" w:cs="Calibri"/>
      <w:b/>
      <w:bCs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semiHidden/>
    <w:rsid w:val="002807A7"/>
    <w:rPr>
      <w:rFonts w:ascii="Calibri" w:hAnsi="Calibri" w:cs="Calibri"/>
      <w:b/>
      <w:bCs/>
      <w:sz w:val="20"/>
      <w:szCs w:val="20"/>
      <w:lang w:eastAsia="ru-RU"/>
    </w:rPr>
  </w:style>
  <w:style w:type="character" w:styleId="af2">
    <w:name w:val="page number"/>
    <w:uiPriority w:val="99"/>
    <w:rsid w:val="00E87D70"/>
    <w:rPr>
      <w:rFonts w:cs="Times New Roman"/>
    </w:rPr>
  </w:style>
  <w:style w:type="paragraph" w:styleId="af3">
    <w:name w:val="Revision"/>
    <w:hidden/>
    <w:uiPriority w:val="99"/>
    <w:semiHidden/>
    <w:rsid w:val="00E87D70"/>
    <w:rPr>
      <w:sz w:val="24"/>
      <w:szCs w:val="24"/>
    </w:rPr>
  </w:style>
  <w:style w:type="character" w:customStyle="1" w:styleId="f">
    <w:name w:val="f"/>
    <w:uiPriority w:val="99"/>
    <w:rsid w:val="00E87D70"/>
    <w:rPr>
      <w:rFonts w:cs="Times New Roman"/>
    </w:rPr>
  </w:style>
  <w:style w:type="character" w:customStyle="1" w:styleId="epm">
    <w:name w:val="epm"/>
    <w:uiPriority w:val="99"/>
    <w:rsid w:val="00E87D70"/>
    <w:rPr>
      <w:rFonts w:cs="Times New Roman"/>
    </w:rPr>
  </w:style>
  <w:style w:type="character" w:styleId="af4">
    <w:name w:val="Intense Emphasis"/>
    <w:uiPriority w:val="99"/>
    <w:qFormat/>
    <w:rsid w:val="00E87D70"/>
    <w:rPr>
      <w:rFonts w:cs="Times New Roman"/>
      <w:b/>
      <w:bCs/>
      <w:i/>
      <w:iCs/>
      <w:color w:val="auto"/>
    </w:rPr>
  </w:style>
  <w:style w:type="paragraph" w:customStyle="1" w:styleId="13">
    <w:name w:val="Цветной список — акцент 1"/>
    <w:basedOn w:val="a"/>
    <w:uiPriority w:val="99"/>
    <w:rsid w:val="00F207EC"/>
    <w:pPr>
      <w:ind w:left="720"/>
    </w:pPr>
    <w:rPr>
      <w:rFonts w:cs="Times New Roman"/>
      <w:sz w:val="28"/>
      <w:szCs w:val="28"/>
    </w:rPr>
  </w:style>
  <w:style w:type="paragraph" w:styleId="af5">
    <w:name w:val="footnote text"/>
    <w:basedOn w:val="a"/>
    <w:link w:val="af6"/>
    <w:uiPriority w:val="99"/>
    <w:semiHidden/>
    <w:rsid w:val="004C1442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locked/>
    <w:rsid w:val="004C1442"/>
    <w:rPr>
      <w:rFonts w:ascii="Calibri" w:hAnsi="Calibri" w:cs="Calibri"/>
      <w:sz w:val="20"/>
      <w:szCs w:val="20"/>
    </w:rPr>
  </w:style>
  <w:style w:type="character" w:styleId="af7">
    <w:name w:val="footnote reference"/>
    <w:uiPriority w:val="99"/>
    <w:semiHidden/>
    <w:rsid w:val="004C1442"/>
    <w:rPr>
      <w:rFonts w:cs="Times New Roman"/>
      <w:vertAlign w:val="superscript"/>
    </w:rPr>
  </w:style>
  <w:style w:type="character" w:styleId="af8">
    <w:name w:val="Hyperlink"/>
    <w:uiPriority w:val="99"/>
    <w:rsid w:val="00AD7F5C"/>
    <w:rPr>
      <w:rFonts w:cs="Times New Roman"/>
      <w:color w:val="0000FF"/>
      <w:u w:val="single"/>
    </w:rPr>
  </w:style>
  <w:style w:type="character" w:styleId="af9">
    <w:name w:val="FollowedHyperlink"/>
    <w:uiPriority w:val="99"/>
    <w:semiHidden/>
    <w:rsid w:val="00AD7F5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font7">
    <w:name w:val="font7"/>
    <w:basedOn w:val="a"/>
    <w:uiPriority w:val="99"/>
    <w:rsid w:val="00AD7F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AD7F5C"/>
    <w:pPr>
      <w:spacing w:before="100" w:beforeAutospacing="1" w:after="100" w:afterAutospacing="1"/>
    </w:pPr>
    <w:rPr>
      <w:rFonts w:cs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67">
    <w:name w:val="xl67"/>
    <w:basedOn w:val="a"/>
    <w:uiPriority w:val="99"/>
    <w:rsid w:val="00AD7F5C"/>
    <w:pPr>
      <w:spacing w:before="100" w:beforeAutospacing="1" w:after="100" w:afterAutospacing="1"/>
    </w:pPr>
    <w:rPr>
      <w:rFonts w:cs="Times New Roman"/>
    </w:rPr>
  </w:style>
  <w:style w:type="paragraph" w:customStyle="1" w:styleId="xl68">
    <w:name w:val="xl6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69">
    <w:name w:val="xl6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0">
    <w:name w:val="xl7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1">
    <w:name w:val="xl7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5">
    <w:name w:val="xl7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7">
    <w:name w:val="xl7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9">
    <w:name w:val="xl7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0">
    <w:name w:val="xl8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1">
    <w:name w:val="xl8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2">
    <w:name w:val="xl8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0">
    <w:name w:val="xl90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1">
    <w:name w:val="xl9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2">
    <w:name w:val="xl92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4">
    <w:name w:val="xl9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5">
    <w:name w:val="xl9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97">
    <w:name w:val="xl97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  <w:b/>
      <w:bCs/>
    </w:rPr>
  </w:style>
  <w:style w:type="paragraph" w:customStyle="1" w:styleId="xl98">
    <w:name w:val="xl9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99">
    <w:name w:val="xl99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100">
    <w:name w:val="xl100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1">
    <w:name w:val="xl10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2">
    <w:name w:val="xl102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103">
    <w:name w:val="xl103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6">
    <w:name w:val="xl10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7">
    <w:name w:val="xl10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8">
    <w:name w:val="xl10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9">
    <w:name w:val="xl10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1">
    <w:name w:val="xl111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2">
    <w:name w:val="xl112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3">
    <w:name w:val="xl11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4">
    <w:name w:val="xl11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5">
    <w:name w:val="xl11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17">
    <w:name w:val="xl117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9">
    <w:name w:val="xl119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0">
    <w:name w:val="xl12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1">
    <w:name w:val="xl12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2">
    <w:name w:val="xl12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4">
    <w:name w:val="xl12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5">
    <w:name w:val="xl12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26">
    <w:name w:val="xl12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27">
    <w:name w:val="xl127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8">
    <w:name w:val="xl128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9">
    <w:name w:val="xl12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0">
    <w:name w:val="xl13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32">
    <w:name w:val="xl13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4">
    <w:name w:val="xl13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5">
    <w:name w:val="xl13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</w:rPr>
  </w:style>
  <w:style w:type="paragraph" w:customStyle="1" w:styleId="xl136">
    <w:name w:val="xl13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8">
    <w:name w:val="xl13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39">
    <w:name w:val="xl13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0">
    <w:name w:val="xl14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1">
    <w:name w:val="xl14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2">
    <w:name w:val="xl14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3">
    <w:name w:val="xl14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4">
    <w:name w:val="xl14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145">
    <w:name w:val="xl145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46">
    <w:name w:val="xl14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48">
    <w:name w:val="xl14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49">
    <w:name w:val="xl14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0">
    <w:name w:val="xl15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1">
    <w:name w:val="xl151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2">
    <w:name w:val="xl152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3">
    <w:name w:val="xl153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4">
    <w:name w:val="xl154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5">
    <w:name w:val="xl155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6">
    <w:name w:val="xl15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7">
    <w:name w:val="xl15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8">
    <w:name w:val="xl15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table" w:styleId="afa">
    <w:name w:val="Table Grid"/>
    <w:basedOn w:val="a1"/>
    <w:uiPriority w:val="39"/>
    <w:rsid w:val="008D0BF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6441FD"/>
    <w:pPr>
      <w:ind w:left="720"/>
    </w:pPr>
    <w:rPr>
      <w:rFonts w:cs="Times New Roman"/>
    </w:rPr>
  </w:style>
  <w:style w:type="paragraph" w:customStyle="1" w:styleId="afb">
    <w:name w:val="Нормальный (таблица)"/>
    <w:basedOn w:val="a"/>
    <w:next w:val="a"/>
    <w:uiPriority w:val="99"/>
    <w:rsid w:val="006441FD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6441FD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64">
    <w:name w:val="xl64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65">
    <w:name w:val="xl65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59">
    <w:name w:val="xl1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0">
    <w:name w:val="xl16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1">
    <w:name w:val="xl16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62">
    <w:name w:val="xl16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163">
    <w:name w:val="xl16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4">
    <w:name w:val="xl16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65">
    <w:name w:val="xl16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66">
    <w:name w:val="xl16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67">
    <w:name w:val="xl16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68">
    <w:name w:val="xl168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69">
    <w:name w:val="xl16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0">
    <w:name w:val="xl17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1">
    <w:name w:val="xl17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72">
    <w:name w:val="xl17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3">
    <w:name w:val="xl17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4">
    <w:name w:val="xl17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75">
    <w:name w:val="xl17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6">
    <w:name w:val="xl17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77">
    <w:name w:val="xl177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78">
    <w:name w:val="xl17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79">
    <w:name w:val="xl17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0">
    <w:name w:val="xl18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81">
    <w:name w:val="xl181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2">
    <w:name w:val="xl18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83">
    <w:name w:val="xl18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84">
    <w:name w:val="xl18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185">
    <w:name w:val="xl18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6">
    <w:name w:val="xl186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7">
    <w:name w:val="xl18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88">
    <w:name w:val="xl18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89">
    <w:name w:val="xl18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0">
    <w:name w:val="xl190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1">
    <w:name w:val="xl19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92">
    <w:name w:val="xl19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3">
    <w:name w:val="xl19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4">
    <w:name w:val="xl19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95">
    <w:name w:val="xl19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96">
    <w:name w:val="xl19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97">
    <w:name w:val="xl19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8">
    <w:name w:val="xl19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99">
    <w:name w:val="xl19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200">
    <w:name w:val="xl200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01">
    <w:name w:val="xl20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02">
    <w:name w:val="xl202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3">
    <w:name w:val="xl203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4">
    <w:name w:val="xl20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5">
    <w:name w:val="xl205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6">
    <w:name w:val="xl206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7">
    <w:name w:val="xl207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8">
    <w:name w:val="xl208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09">
    <w:name w:val="xl2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0">
    <w:name w:val="xl21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1">
    <w:name w:val="xl21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color w:val="17375D"/>
    </w:rPr>
  </w:style>
  <w:style w:type="paragraph" w:customStyle="1" w:styleId="xl212">
    <w:name w:val="xl212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3">
    <w:name w:val="xl213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4">
    <w:name w:val="xl21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5">
    <w:name w:val="xl21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6">
    <w:name w:val="xl21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7">
    <w:name w:val="xl21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0C766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9">
    <w:name w:val="xl219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0">
    <w:name w:val="xl220"/>
    <w:basedOn w:val="a"/>
    <w:uiPriority w:val="99"/>
    <w:rsid w:val="000C76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1">
    <w:name w:val="xl22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2">
    <w:name w:val="xl22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3">
    <w:name w:val="xl2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4">
    <w:name w:val="xl22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5">
    <w:name w:val="xl22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6">
    <w:name w:val="xl226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7">
    <w:name w:val="xl227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8">
    <w:name w:val="xl228"/>
    <w:basedOn w:val="a"/>
    <w:uiPriority w:val="99"/>
    <w:rsid w:val="000C766D"/>
    <w:pP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9">
    <w:name w:val="xl229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0">
    <w:name w:val="xl230"/>
    <w:basedOn w:val="a"/>
    <w:uiPriority w:val="99"/>
    <w:rsid w:val="000C766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1">
    <w:name w:val="xl231"/>
    <w:basedOn w:val="a"/>
    <w:uiPriority w:val="99"/>
    <w:rsid w:val="000C7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2">
    <w:name w:val="xl232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3">
    <w:name w:val="xl233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4">
    <w:name w:val="xl234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5">
    <w:name w:val="xl23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6">
    <w:name w:val="xl23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7">
    <w:name w:val="xl237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8">
    <w:name w:val="xl238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9">
    <w:name w:val="xl23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0">
    <w:name w:val="xl240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1">
    <w:name w:val="xl24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2">
    <w:name w:val="xl24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243">
    <w:name w:val="xl24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4">
    <w:name w:val="xl24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5">
    <w:name w:val="xl24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6">
    <w:name w:val="xl246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7">
    <w:name w:val="xl247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8">
    <w:name w:val="xl24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9">
    <w:name w:val="xl24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50">
    <w:name w:val="xl25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1">
    <w:name w:val="xl251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2">
    <w:name w:val="xl25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3">
    <w:name w:val="xl25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4">
    <w:name w:val="xl25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5">
    <w:name w:val="xl25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6">
    <w:name w:val="xl25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7">
    <w:name w:val="xl25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8">
    <w:name w:val="xl258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9">
    <w:name w:val="xl2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1">
    <w:name w:val="xl26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2">
    <w:name w:val="xl262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3">
    <w:name w:val="xl26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4">
    <w:name w:val="xl26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5">
    <w:name w:val="xl26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6">
    <w:name w:val="xl26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8">
    <w:name w:val="xl268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9">
    <w:name w:val="xl269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0">
    <w:name w:val="xl270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1">
    <w:name w:val="xl271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2">
    <w:name w:val="xl272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3">
    <w:name w:val="xl273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4">
    <w:name w:val="xl274"/>
    <w:basedOn w:val="a"/>
    <w:uiPriority w:val="99"/>
    <w:rsid w:val="000C766D"/>
    <w:pP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5">
    <w:name w:val="xl275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6">
    <w:name w:val="xl276"/>
    <w:basedOn w:val="a"/>
    <w:uiPriority w:val="99"/>
    <w:rsid w:val="000C766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7">
    <w:name w:val="xl277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8">
    <w:name w:val="xl278"/>
    <w:basedOn w:val="a"/>
    <w:uiPriority w:val="99"/>
    <w:rsid w:val="000C76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9">
    <w:name w:val="xl27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80">
    <w:name w:val="xl28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1">
    <w:name w:val="xl281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2">
    <w:name w:val="xl28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3">
    <w:name w:val="xl28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4">
    <w:name w:val="xl284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5">
    <w:name w:val="xl28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6">
    <w:name w:val="xl286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9">
    <w:name w:val="xl289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0">
    <w:name w:val="xl290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1">
    <w:name w:val="xl291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2">
    <w:name w:val="xl292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3">
    <w:name w:val="xl293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4">
    <w:name w:val="xl294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5">
    <w:name w:val="xl29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6">
    <w:name w:val="xl29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7">
    <w:name w:val="xl29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8">
    <w:name w:val="xl29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9">
    <w:name w:val="xl29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0">
    <w:name w:val="xl300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1">
    <w:name w:val="xl301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2">
    <w:name w:val="xl302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3">
    <w:name w:val="xl303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4">
    <w:name w:val="xl304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5">
    <w:name w:val="xl305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6">
    <w:name w:val="xl30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0">
    <w:name w:val="xl310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1">
    <w:name w:val="xl311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312">
    <w:name w:val="xl312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3">
    <w:name w:val="xl313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4">
    <w:name w:val="xl314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5">
    <w:name w:val="xl315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6">
    <w:name w:val="xl316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7">
    <w:name w:val="xl317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8">
    <w:name w:val="xl318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9">
    <w:name w:val="xl319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0">
    <w:name w:val="xl320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1">
    <w:name w:val="xl321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2">
    <w:name w:val="xl322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3">
    <w:name w:val="xl3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4">
    <w:name w:val="xl324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5">
    <w:name w:val="xl32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6">
    <w:name w:val="xl326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7">
    <w:name w:val="xl327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8">
    <w:name w:val="xl328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9">
    <w:name w:val="xl32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styleId="afc">
    <w:name w:val="No Spacing"/>
    <w:uiPriority w:val="99"/>
    <w:qFormat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customStyle="1" w:styleId="Standard">
    <w:name w:val="Standard"/>
    <w:uiPriority w:val="99"/>
    <w:rsid w:val="000C766D"/>
    <w:pPr>
      <w:widowControl w:val="0"/>
      <w:suppressAutoHyphens/>
    </w:pPr>
    <w:rPr>
      <w:rFonts w:cs="Times New Roman"/>
      <w:kern w:val="2"/>
      <w:sz w:val="24"/>
      <w:szCs w:val="24"/>
      <w:lang w:val="de-DE" w:eastAsia="fa-IR" w:bidi="fa-IR"/>
    </w:rPr>
  </w:style>
  <w:style w:type="paragraph" w:customStyle="1" w:styleId="15">
    <w:name w:val="Знак1"/>
    <w:basedOn w:val="a"/>
    <w:uiPriority w:val="99"/>
    <w:rsid w:val="000C76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Без интервала1"/>
    <w:uiPriority w:val="99"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styleId="afd">
    <w:name w:val="Title"/>
    <w:basedOn w:val="a"/>
    <w:link w:val="afe"/>
    <w:uiPriority w:val="99"/>
    <w:qFormat/>
    <w:locked/>
    <w:rsid w:val="002B536E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e">
    <w:name w:val="Заголовок Знак"/>
    <w:link w:val="afd"/>
    <w:uiPriority w:val="99"/>
    <w:locked/>
    <w:rsid w:val="002807A7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Body Text"/>
    <w:basedOn w:val="a"/>
    <w:link w:val="aff0"/>
    <w:uiPriority w:val="99"/>
    <w:rsid w:val="002B536E"/>
    <w:pPr>
      <w:jc w:val="both"/>
    </w:pPr>
    <w:rPr>
      <w:rFonts w:cs="Times New Roman"/>
    </w:rPr>
  </w:style>
  <w:style w:type="character" w:customStyle="1" w:styleId="aff0">
    <w:name w:val="Основной текст Знак"/>
    <w:link w:val="aff"/>
    <w:uiPriority w:val="99"/>
    <w:semiHidden/>
    <w:locked/>
    <w:rsid w:val="002807A7"/>
    <w:rPr>
      <w:rFonts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2B536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rsid w:val="00657C17"/>
    <w:pPr>
      <w:spacing w:after="120" w:line="480" w:lineRule="auto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semiHidden/>
    <w:locked/>
    <w:rsid w:val="002807A7"/>
    <w:rPr>
      <w:rFonts w:cs="Times New Roman"/>
      <w:sz w:val="24"/>
      <w:szCs w:val="24"/>
    </w:rPr>
  </w:style>
  <w:style w:type="character" w:customStyle="1" w:styleId="17">
    <w:name w:val="Знак Знак1"/>
    <w:uiPriority w:val="99"/>
    <w:rsid w:val="001C1112"/>
    <w:rPr>
      <w:rFonts w:cs="Times New Roman"/>
      <w:sz w:val="16"/>
      <w:szCs w:val="16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657C1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807A7"/>
    <w:rPr>
      <w:rFonts w:cs="Times New Roman"/>
      <w:sz w:val="16"/>
      <w:szCs w:val="16"/>
    </w:rPr>
  </w:style>
  <w:style w:type="paragraph" w:styleId="aff1">
    <w:name w:val="Body Text Indent"/>
    <w:basedOn w:val="a"/>
    <w:link w:val="aff2"/>
    <w:uiPriority w:val="99"/>
    <w:rsid w:val="001C1112"/>
    <w:pPr>
      <w:spacing w:after="120"/>
      <w:ind w:left="283"/>
    </w:pPr>
    <w:rPr>
      <w:rFonts w:cs="Times New Roman"/>
    </w:rPr>
  </w:style>
  <w:style w:type="character" w:customStyle="1" w:styleId="aff2">
    <w:name w:val="Основной текст с отступом Знак"/>
    <w:link w:val="aff1"/>
    <w:uiPriority w:val="99"/>
    <w:semiHidden/>
    <w:locked/>
    <w:rsid w:val="002807A7"/>
    <w:rPr>
      <w:rFonts w:cs="Times New Roman"/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A3504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8">
    <w:name w:val="toc 1"/>
    <w:basedOn w:val="a"/>
    <w:next w:val="a"/>
    <w:autoRedefine/>
    <w:uiPriority w:val="39"/>
    <w:unhideWhenUsed/>
    <w:locked/>
    <w:rsid w:val="002A3504"/>
    <w:pPr>
      <w:tabs>
        <w:tab w:val="left" w:pos="567"/>
        <w:tab w:val="left" w:pos="1701"/>
        <w:tab w:val="right" w:leader="dot" w:pos="9638"/>
      </w:tabs>
      <w:spacing w:before="120" w:after="120"/>
      <w:ind w:left="567"/>
    </w:pPr>
    <w:rPr>
      <w:rFonts w:cs="Times New Roman"/>
      <w:b/>
      <w:bCs/>
      <w:caps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2A3504"/>
    <w:rPr>
      <w:sz w:val="24"/>
    </w:rPr>
  </w:style>
  <w:style w:type="paragraph" w:customStyle="1" w:styleId="ConsPlusTitle">
    <w:name w:val="ConsPlusTitle"/>
    <w:rsid w:val="002A350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4">
    <w:name w:val="Стиль нумерованный"/>
    <w:basedOn w:val="a"/>
    <w:link w:val="aff5"/>
    <w:qFormat/>
    <w:rsid w:val="00CC4E72"/>
    <w:pPr>
      <w:keepNext/>
      <w:spacing w:before="240" w:after="240"/>
      <w:ind w:left="720" w:hanging="360"/>
      <w:jc w:val="center"/>
      <w:outlineLvl w:val="3"/>
    </w:pPr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character" w:customStyle="1" w:styleId="aff5">
    <w:name w:val="Стиль нумерованный Знак"/>
    <w:link w:val="aff4"/>
    <w:locked/>
    <w:rsid w:val="00CC4E72"/>
    <w:rPr>
      <w:rFonts w:ascii="Times New Roman" w:hAnsi="Times New Roman" w:cs="Times New Roman"/>
      <w:b/>
      <w:bCs/>
      <w:caps/>
      <w:color w:val="000000"/>
      <w:sz w:val="28"/>
      <w:szCs w:val="28"/>
      <w:lang w:eastAsia="en-US"/>
    </w:rPr>
  </w:style>
  <w:style w:type="paragraph" w:styleId="aff6">
    <w:name w:val="Document Map"/>
    <w:basedOn w:val="a"/>
    <w:link w:val="aff7"/>
    <w:uiPriority w:val="99"/>
    <w:locked/>
    <w:rsid w:val="00A82F72"/>
    <w:rPr>
      <w:rFonts w:ascii="Tahoma" w:hAnsi="Tahoma" w:cs="Times New Roman"/>
      <w:sz w:val="16"/>
      <w:szCs w:val="16"/>
    </w:rPr>
  </w:style>
  <w:style w:type="character" w:customStyle="1" w:styleId="aff7">
    <w:name w:val="Схема документа Знак"/>
    <w:link w:val="aff6"/>
    <w:uiPriority w:val="99"/>
    <w:locked/>
    <w:rsid w:val="00A82F72"/>
    <w:rPr>
      <w:rFonts w:ascii="Tahoma" w:hAnsi="Tahoma" w:cs="Tahoma"/>
      <w:sz w:val="16"/>
      <w:szCs w:val="16"/>
    </w:rPr>
  </w:style>
  <w:style w:type="character" w:styleId="aff8">
    <w:name w:val="annotation reference"/>
    <w:locked/>
    <w:rsid w:val="001919CF"/>
    <w:rPr>
      <w:sz w:val="16"/>
      <w:szCs w:val="16"/>
    </w:rPr>
  </w:style>
  <w:style w:type="character" w:customStyle="1" w:styleId="19">
    <w:name w:val="Неразрешенное упоминание1"/>
    <w:uiPriority w:val="99"/>
    <w:semiHidden/>
    <w:unhideWhenUsed/>
    <w:rsid w:val="007E4796"/>
    <w:rPr>
      <w:color w:val="605E5C"/>
      <w:shd w:val="clear" w:color="auto" w:fill="E1DFDD"/>
    </w:rPr>
  </w:style>
  <w:style w:type="character" w:customStyle="1" w:styleId="aff9">
    <w:name w:val="Основной текст_"/>
    <w:link w:val="1a"/>
    <w:locked/>
    <w:rsid w:val="003E285F"/>
    <w:rPr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E285F"/>
    <w:pPr>
      <w:shd w:val="clear" w:color="auto" w:fill="FFFFFF"/>
      <w:spacing w:line="326" w:lineRule="exact"/>
    </w:pPr>
    <w:rPr>
      <w:sz w:val="26"/>
      <w:szCs w:val="26"/>
    </w:rPr>
  </w:style>
  <w:style w:type="table" w:customStyle="1" w:styleId="23">
    <w:name w:val="Сетка таблицы2"/>
    <w:basedOn w:val="a1"/>
    <w:next w:val="afa"/>
    <w:uiPriority w:val="39"/>
    <w:rsid w:val="0044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0"/>
    <w:uiPriority w:val="19"/>
    <w:qFormat/>
    <w:rsid w:val="004F25E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A6211-3822-4AE6-BDA4-46E5E064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25</Pages>
  <Words>6811</Words>
  <Characters>38829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>SPecialiST RePack</Company>
  <LinksUpToDate>false</LinksUpToDate>
  <CharactersWithSpaces>45549</CharactersWithSpaces>
  <SharedDoc>false</SharedDoc>
  <HLinks>
    <vt:vector size="12" baseType="variant">
      <vt:variant>
        <vt:i4>70845487</vt:i4>
      </vt:variant>
      <vt:variant>
        <vt:i4>3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P1207</vt:lpwstr>
      </vt:variant>
      <vt:variant>
        <vt:i4>70845482</vt:i4>
      </vt:variant>
      <vt:variant>
        <vt:i4>0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P4751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subject/>
  <dc:creator>PC071K</dc:creator>
  <cp:keywords/>
  <dc:description>exif_MSED_23962ea464efec03be5f44733eaffa8fd95f195ab707158a50b51ec2db2026b5</dc:description>
  <cp:lastModifiedBy>UKS3</cp:lastModifiedBy>
  <cp:revision>73</cp:revision>
  <cp:lastPrinted>2020-11-03T13:04:00Z</cp:lastPrinted>
  <dcterms:created xsi:type="dcterms:W3CDTF">2020-10-30T07:22:00Z</dcterms:created>
  <dcterms:modified xsi:type="dcterms:W3CDTF">2020-11-13T07:03:00Z</dcterms:modified>
</cp:coreProperties>
</file>