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0E1" w:rsidRDefault="00C540E1" w:rsidP="00157CE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540E1" w:rsidRDefault="00C540E1" w:rsidP="00157CE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57CED" w:rsidRPr="00271253" w:rsidRDefault="00157CED" w:rsidP="00157CE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C540E1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271253"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157CED" w:rsidRDefault="00157CED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57CED">
        <w:rPr>
          <w:rFonts w:ascii="Times New Roman" w:hAnsi="Times New Roman" w:cs="Times New Roman"/>
          <w:sz w:val="28"/>
          <w:szCs w:val="28"/>
        </w:rPr>
        <w:t>«</w:t>
      </w:r>
      <w:r w:rsidR="00C540E1">
        <w:rPr>
          <w:rFonts w:ascii="Times New Roman" w:hAnsi="Times New Roman" w:cs="Times New Roman"/>
          <w:sz w:val="28"/>
          <w:szCs w:val="28"/>
        </w:rPr>
        <w:t>Развитие системы отдыха и оздоровления детей</w:t>
      </w:r>
      <w:r w:rsidRPr="00157CED">
        <w:rPr>
          <w:rFonts w:ascii="Times New Roman" w:hAnsi="Times New Roman" w:cs="Times New Roman"/>
          <w:sz w:val="28"/>
          <w:szCs w:val="28"/>
        </w:rPr>
        <w:t>»</w:t>
      </w:r>
    </w:p>
    <w:p w:rsidR="00C540E1" w:rsidRDefault="00C540E1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-318" w:type="dxa"/>
        <w:tblLook w:val="04A0" w:firstRow="1" w:lastRow="0" w:firstColumn="1" w:lastColumn="0" w:noHBand="0" w:noVBand="1"/>
      </w:tblPr>
      <w:tblGrid>
        <w:gridCol w:w="2102"/>
        <w:gridCol w:w="2385"/>
        <w:gridCol w:w="1905"/>
        <w:gridCol w:w="1907"/>
        <w:gridCol w:w="1136"/>
        <w:gridCol w:w="1096"/>
        <w:gridCol w:w="1096"/>
        <w:gridCol w:w="1096"/>
        <w:gridCol w:w="1239"/>
        <w:gridCol w:w="1206"/>
      </w:tblGrid>
      <w:tr w:rsidR="000770EA" w:rsidRPr="000770EA" w:rsidTr="00C540E1">
        <w:trPr>
          <w:trHeight w:val="660"/>
        </w:trPr>
        <w:tc>
          <w:tcPr>
            <w:tcW w:w="4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Наименование подпрограммы</w:t>
            </w:r>
          </w:p>
        </w:tc>
        <w:tc>
          <w:tcPr>
            <w:tcW w:w="105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70EA" w:rsidRPr="00C540E1" w:rsidRDefault="00C540E1" w:rsidP="00C540E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</w:rPr>
              <w:t>Развитие системы отдыха и оздоровления детей</w:t>
            </w:r>
          </w:p>
        </w:tc>
      </w:tr>
      <w:tr w:rsidR="000770EA" w:rsidRPr="000770EA" w:rsidTr="00C540E1">
        <w:trPr>
          <w:trHeight w:val="690"/>
        </w:trPr>
        <w:tc>
          <w:tcPr>
            <w:tcW w:w="4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Цель подпрограммы</w:t>
            </w:r>
          </w:p>
        </w:tc>
        <w:tc>
          <w:tcPr>
            <w:tcW w:w="105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 xml:space="preserve">Обеспечение развития системы отдыха, оздоровления и занятости детей </w:t>
            </w:r>
          </w:p>
        </w:tc>
      </w:tr>
      <w:tr w:rsidR="000770EA" w:rsidRPr="000770EA" w:rsidTr="00C540E1">
        <w:trPr>
          <w:trHeight w:val="630"/>
        </w:trPr>
        <w:tc>
          <w:tcPr>
            <w:tcW w:w="4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Муниципальный заказчик подпрограммы</w:t>
            </w:r>
          </w:p>
        </w:tc>
        <w:tc>
          <w:tcPr>
            <w:tcW w:w="105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 xml:space="preserve">Администрации городского округа Истра </w:t>
            </w:r>
          </w:p>
        </w:tc>
      </w:tr>
      <w:tr w:rsidR="000770EA" w:rsidRPr="000770EA" w:rsidTr="00C540E1">
        <w:trPr>
          <w:trHeight w:val="540"/>
        </w:trPr>
        <w:tc>
          <w:tcPr>
            <w:tcW w:w="4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Сроки реализации подпрограммы</w:t>
            </w:r>
          </w:p>
        </w:tc>
        <w:tc>
          <w:tcPr>
            <w:tcW w:w="105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2020 - 2024 годы</w:t>
            </w:r>
          </w:p>
        </w:tc>
      </w:tr>
      <w:tr w:rsidR="000770EA" w:rsidRPr="000770EA" w:rsidTr="00C540E1">
        <w:trPr>
          <w:trHeight w:val="315"/>
        </w:trPr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Наименование подпрограммы</w:t>
            </w:r>
          </w:p>
        </w:tc>
        <w:tc>
          <w:tcPr>
            <w:tcW w:w="19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Главный распорядитель бюджетных средств</w:t>
            </w:r>
          </w:p>
        </w:tc>
        <w:tc>
          <w:tcPr>
            <w:tcW w:w="19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Источник финансирования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Расходы (тыс. рублей)</w:t>
            </w:r>
          </w:p>
        </w:tc>
      </w:tr>
      <w:tr w:rsidR="000770EA" w:rsidRPr="000770EA" w:rsidTr="00C540E1">
        <w:trPr>
          <w:trHeight w:val="81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2020 год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2021 год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2022 год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2023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2024 год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Итого</w:t>
            </w:r>
          </w:p>
        </w:tc>
      </w:tr>
      <w:tr w:rsidR="000770EA" w:rsidRPr="000770EA" w:rsidTr="00C540E1">
        <w:trPr>
          <w:trHeight w:val="6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4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"Организация отдыха, оздоровления и занятости детей и молодежи"</w:t>
            </w:r>
          </w:p>
        </w:tc>
        <w:tc>
          <w:tcPr>
            <w:tcW w:w="19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 xml:space="preserve">Администрация городского округа Истра  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C540E1">
              <w:rPr>
                <w:rFonts w:ascii="Times New Roman" w:hAnsi="Times New Roman"/>
                <w:b/>
                <w:bCs/>
                <w:lang w:eastAsia="en-US"/>
              </w:rPr>
              <w:t>Всего: в том числе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21 184,00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21 184,00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21 184,00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21 184,00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21 184,00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105 920,00</w:t>
            </w:r>
          </w:p>
        </w:tc>
      </w:tr>
      <w:tr w:rsidR="000770EA" w:rsidRPr="000770EA" w:rsidTr="00C540E1">
        <w:trPr>
          <w:trHeight w:val="12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pStyle w:val="ConsPlusNormal"/>
              <w:jc w:val="center"/>
              <w:rPr>
                <w:sz w:val="22"/>
                <w:szCs w:val="22"/>
              </w:rPr>
            </w:pPr>
            <w:r w:rsidRPr="00C540E1">
              <w:rPr>
                <w:sz w:val="22"/>
                <w:szCs w:val="22"/>
              </w:rPr>
              <w:t>12 113,00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pStyle w:val="ConsPlusNormal"/>
              <w:jc w:val="center"/>
              <w:rPr>
                <w:sz w:val="22"/>
                <w:szCs w:val="22"/>
              </w:rPr>
            </w:pPr>
            <w:r w:rsidRPr="00C540E1">
              <w:rPr>
                <w:sz w:val="22"/>
                <w:szCs w:val="22"/>
              </w:rPr>
              <w:t>12 113,00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12 113,00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12 113,00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12 113,00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</w:rPr>
              <w:t>60 565,00</w:t>
            </w:r>
          </w:p>
        </w:tc>
      </w:tr>
      <w:tr w:rsidR="000770EA" w:rsidRPr="000770EA" w:rsidTr="00C540E1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Средства бюджета Московской области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6 200,00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6 200,00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6 200,00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6 200,00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6 200,00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</w:rPr>
              <w:t>31 000,00</w:t>
            </w:r>
          </w:p>
        </w:tc>
      </w:tr>
      <w:tr w:rsidR="000770EA" w:rsidRPr="000770EA" w:rsidTr="00C540E1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B5" w:rsidRDefault="00AB7DB5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0770EA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AB7DB5" w:rsidRPr="00C540E1" w:rsidRDefault="00AB7DB5" w:rsidP="00AB7DB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2 871,00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2 871,00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2 871,00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2 871,00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0E1">
              <w:rPr>
                <w:rFonts w:ascii="Times New Roman" w:hAnsi="Times New Roman"/>
              </w:rPr>
              <w:t>2 871,00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</w:rPr>
              <w:t>14 355,00</w:t>
            </w:r>
          </w:p>
        </w:tc>
      </w:tr>
      <w:tr w:rsidR="000770EA" w:rsidRPr="000770EA" w:rsidTr="00C540E1">
        <w:trPr>
          <w:trHeight w:val="1905"/>
        </w:trPr>
        <w:tc>
          <w:tcPr>
            <w:tcW w:w="4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70EA" w:rsidRPr="00C540E1" w:rsidRDefault="000770EA" w:rsidP="00C540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5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770EA" w:rsidRPr="00C540E1" w:rsidRDefault="000770EA" w:rsidP="00C540E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Доля детей, охваченных отдыхом и оздоровлением, в общей численности  детей в возрасте от 7 до 1</w:t>
            </w:r>
            <w:r w:rsidR="00C540E1">
              <w:rPr>
                <w:rFonts w:ascii="Times New Roman" w:hAnsi="Times New Roman"/>
                <w:lang w:eastAsia="en-US"/>
              </w:rPr>
              <w:t>5 лет, подлежащих оздоровлению</w:t>
            </w:r>
            <w:r w:rsidR="00C540E1">
              <w:rPr>
                <w:rFonts w:ascii="Times New Roman" w:hAnsi="Times New Roman"/>
                <w:lang w:eastAsia="en-US"/>
              </w:rPr>
              <w:br/>
            </w:r>
            <w:r w:rsidRPr="00C540E1">
              <w:rPr>
                <w:rFonts w:ascii="Times New Roman" w:hAnsi="Times New Roman"/>
                <w:lang w:eastAsia="en-US"/>
              </w:rPr>
              <w:t>2020г.- 60,5%</w:t>
            </w:r>
            <w:r w:rsidRPr="00C540E1">
              <w:rPr>
                <w:rFonts w:ascii="Times New Roman" w:hAnsi="Times New Roman"/>
                <w:lang w:eastAsia="en-US"/>
              </w:rPr>
              <w:br/>
              <w:t>2021г.- 61,5 %</w:t>
            </w:r>
            <w:r w:rsidRPr="00C540E1">
              <w:rPr>
                <w:rFonts w:ascii="Times New Roman" w:hAnsi="Times New Roman"/>
                <w:lang w:eastAsia="en-US"/>
              </w:rPr>
              <w:br/>
              <w:t>2022г.- 62,0 %</w:t>
            </w:r>
            <w:r w:rsidRPr="00C540E1">
              <w:rPr>
                <w:rFonts w:ascii="Times New Roman" w:hAnsi="Times New Roman"/>
                <w:lang w:eastAsia="en-US"/>
              </w:rPr>
              <w:br/>
              <w:t>2023г.- 62,5 %</w:t>
            </w:r>
            <w:r w:rsidRPr="00C540E1">
              <w:rPr>
                <w:rFonts w:ascii="Times New Roman" w:hAnsi="Times New Roman"/>
                <w:lang w:eastAsia="en-US"/>
              </w:rPr>
              <w:br/>
              <w:t>2024г.- 63,0%</w:t>
            </w:r>
          </w:p>
          <w:p w:rsidR="000770EA" w:rsidRPr="00C540E1" w:rsidRDefault="000770EA" w:rsidP="00C540E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0770EA" w:rsidRPr="00C540E1" w:rsidRDefault="000770EA" w:rsidP="00C540E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540E1">
              <w:rPr>
                <w:rFonts w:ascii="Times New Roman" w:hAnsi="Times New Roman"/>
                <w:lang w:eastAsia="en-US"/>
              </w:rPr>
              <w:t>Доля детей, находящихся в трудной жизненной ситуации, охваченных  отдыхом и оздоровлением, в общей численности детей в возрасте от 7 до 15  лет, находящихся в трудной жизненной ситуации, подлежащих оздоровлению:</w:t>
            </w:r>
            <w:r w:rsidRPr="00C540E1">
              <w:rPr>
                <w:rFonts w:ascii="Times New Roman" w:hAnsi="Times New Roman"/>
                <w:lang w:eastAsia="en-US"/>
              </w:rPr>
              <w:br/>
              <w:t>2020г.- 55,8%</w:t>
            </w:r>
            <w:r w:rsidRPr="00C540E1">
              <w:rPr>
                <w:rFonts w:ascii="Times New Roman" w:hAnsi="Times New Roman"/>
                <w:lang w:eastAsia="en-US"/>
              </w:rPr>
              <w:br/>
              <w:t>2021г.- 55,9 %</w:t>
            </w:r>
            <w:r w:rsidRPr="00C540E1">
              <w:rPr>
                <w:rFonts w:ascii="Times New Roman" w:hAnsi="Times New Roman"/>
                <w:lang w:eastAsia="en-US"/>
              </w:rPr>
              <w:br/>
              <w:t>2022г.- 56,0 %</w:t>
            </w:r>
            <w:r w:rsidRPr="00C540E1">
              <w:rPr>
                <w:rFonts w:ascii="Times New Roman" w:hAnsi="Times New Roman"/>
                <w:lang w:eastAsia="en-US"/>
              </w:rPr>
              <w:br/>
              <w:t xml:space="preserve">2023г.- 56,5 % </w:t>
            </w:r>
            <w:r w:rsidRPr="00C540E1">
              <w:rPr>
                <w:rFonts w:ascii="Times New Roman" w:hAnsi="Times New Roman"/>
                <w:lang w:eastAsia="en-US"/>
              </w:rPr>
              <w:br/>
              <w:t>2024г.- 57,0%</w:t>
            </w:r>
            <w:r w:rsidRPr="00C540E1">
              <w:rPr>
                <w:rFonts w:ascii="Times New Roman" w:hAnsi="Times New Roman"/>
                <w:lang w:eastAsia="en-US"/>
              </w:rPr>
              <w:br/>
            </w:r>
          </w:p>
        </w:tc>
      </w:tr>
    </w:tbl>
    <w:p w:rsidR="000770EA" w:rsidRPr="00157CED" w:rsidRDefault="000770EA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57CED" w:rsidRDefault="00157CED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40E1" w:rsidRDefault="00C540E1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40E1" w:rsidRDefault="00C540E1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40E1" w:rsidRDefault="00C540E1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40E1" w:rsidRDefault="00C540E1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40E1" w:rsidRDefault="00C540E1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40E1" w:rsidRDefault="00C540E1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40E1" w:rsidRDefault="00C540E1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40E1" w:rsidRDefault="00C540E1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40E1" w:rsidRDefault="00C540E1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40E1" w:rsidRDefault="00C540E1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40E1" w:rsidRDefault="00C540E1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40E1" w:rsidRDefault="00C540E1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3CF2" w:rsidRDefault="00173CF2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3CF2" w:rsidRDefault="00173CF2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3CF2" w:rsidRDefault="00173CF2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40E1" w:rsidRDefault="00C540E1" w:rsidP="00157C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40E1" w:rsidRDefault="00C540E1" w:rsidP="00C540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3C6B" w:rsidRPr="00271253" w:rsidRDefault="00C33C6B" w:rsidP="00C540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40E1">
        <w:rPr>
          <w:rFonts w:ascii="Times New Roman" w:hAnsi="Times New Roman"/>
          <w:b/>
          <w:sz w:val="28"/>
          <w:szCs w:val="28"/>
        </w:rPr>
        <w:t>Характеристика проблем и мероприятий подпрограммы</w:t>
      </w:r>
      <w:r w:rsidR="00C540E1" w:rsidRPr="00C540E1">
        <w:rPr>
          <w:rFonts w:ascii="Times New Roman" w:hAnsi="Times New Roman"/>
          <w:b/>
          <w:sz w:val="28"/>
          <w:szCs w:val="28"/>
        </w:rPr>
        <w:t xml:space="preserve"> </w:t>
      </w:r>
      <w:r w:rsidR="00271253">
        <w:rPr>
          <w:rFonts w:ascii="Times New Roman" w:hAnsi="Times New Roman"/>
          <w:b/>
          <w:sz w:val="28"/>
          <w:szCs w:val="28"/>
          <w:lang w:val="en-US"/>
        </w:rPr>
        <w:t>III</w:t>
      </w:r>
    </w:p>
    <w:p w:rsidR="00C33C6B" w:rsidRDefault="00C33C6B" w:rsidP="00C540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40E1">
        <w:rPr>
          <w:rFonts w:ascii="Times New Roman" w:hAnsi="Times New Roman"/>
          <w:b/>
          <w:sz w:val="28"/>
          <w:szCs w:val="28"/>
        </w:rPr>
        <w:t xml:space="preserve"> "</w:t>
      </w:r>
      <w:r w:rsidR="00C540E1" w:rsidRPr="00C540E1">
        <w:rPr>
          <w:rFonts w:ascii="Times New Roman" w:hAnsi="Times New Roman"/>
          <w:b/>
          <w:sz w:val="28"/>
          <w:szCs w:val="28"/>
        </w:rPr>
        <w:t xml:space="preserve"> Развитие системы отдыха и оздоровления детей </w:t>
      </w:r>
      <w:r w:rsidRPr="00C540E1">
        <w:rPr>
          <w:rFonts w:ascii="Times New Roman" w:hAnsi="Times New Roman"/>
          <w:b/>
          <w:sz w:val="28"/>
          <w:szCs w:val="28"/>
        </w:rPr>
        <w:t xml:space="preserve">" </w:t>
      </w:r>
    </w:p>
    <w:p w:rsidR="00C540E1" w:rsidRPr="00C540E1" w:rsidRDefault="00C540E1" w:rsidP="00C540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3C6B" w:rsidRPr="00C540E1" w:rsidRDefault="00C33C6B" w:rsidP="00C54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40E1">
        <w:rPr>
          <w:rFonts w:ascii="Times New Roman" w:hAnsi="Times New Roman"/>
          <w:sz w:val="24"/>
          <w:szCs w:val="24"/>
        </w:rPr>
        <w:t xml:space="preserve">           Вопрос организации отдыха, оздоровления, занятости детей и подростков является одним </w:t>
      </w:r>
      <w:proofErr w:type="gramStart"/>
      <w:r w:rsidRPr="00C540E1">
        <w:rPr>
          <w:rFonts w:ascii="Times New Roman" w:hAnsi="Times New Roman"/>
          <w:sz w:val="24"/>
          <w:szCs w:val="24"/>
        </w:rPr>
        <w:t>из</w:t>
      </w:r>
      <w:proofErr w:type="gramEnd"/>
      <w:r w:rsidRPr="00C540E1">
        <w:rPr>
          <w:rFonts w:ascii="Times New Roman" w:hAnsi="Times New Roman"/>
          <w:sz w:val="24"/>
          <w:szCs w:val="24"/>
        </w:rPr>
        <w:t xml:space="preserve">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организации  отдыха, оздоровления и занятости детей.</w:t>
      </w:r>
    </w:p>
    <w:p w:rsidR="00C33C6B" w:rsidRPr="00C540E1" w:rsidRDefault="00C33C6B" w:rsidP="00C54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40E1">
        <w:rPr>
          <w:rFonts w:ascii="Times New Roman" w:hAnsi="Times New Roman"/>
          <w:sz w:val="24"/>
          <w:szCs w:val="24"/>
        </w:rPr>
        <w:t xml:space="preserve">         В городском округе Истра проживает более 17 тысяч детей в возрасте от 7 до 15 лет, в том числе 249 детей – инвалидов,  </w:t>
      </w:r>
      <w:r w:rsidR="002A46D3" w:rsidRPr="00C540E1">
        <w:rPr>
          <w:rFonts w:ascii="Times New Roman" w:hAnsi="Times New Roman"/>
          <w:sz w:val="24"/>
          <w:szCs w:val="24"/>
        </w:rPr>
        <w:t>2767</w:t>
      </w:r>
      <w:r w:rsidRPr="00C540E1">
        <w:rPr>
          <w:rFonts w:ascii="Times New Roman" w:hAnsi="Times New Roman"/>
          <w:sz w:val="24"/>
          <w:szCs w:val="24"/>
        </w:rPr>
        <w:t xml:space="preserve"> детей проживающих в многодетных семьях.</w:t>
      </w:r>
    </w:p>
    <w:p w:rsidR="00C33C6B" w:rsidRPr="00C540E1" w:rsidRDefault="00C33C6B" w:rsidP="00C54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40E1">
        <w:rPr>
          <w:rFonts w:ascii="Times New Roman" w:hAnsi="Times New Roman"/>
          <w:color w:val="FF0000"/>
          <w:sz w:val="24"/>
          <w:szCs w:val="24"/>
        </w:rPr>
        <w:t xml:space="preserve">         </w:t>
      </w:r>
      <w:r w:rsidRPr="00C540E1">
        <w:rPr>
          <w:rFonts w:ascii="Times New Roman" w:hAnsi="Times New Roman"/>
          <w:sz w:val="24"/>
          <w:szCs w:val="24"/>
        </w:rPr>
        <w:t xml:space="preserve">В связи с отсутствием в </w:t>
      </w:r>
      <w:r w:rsidR="00900E07" w:rsidRPr="00C540E1">
        <w:rPr>
          <w:rFonts w:ascii="Times New Roman" w:hAnsi="Times New Roman"/>
          <w:sz w:val="24"/>
          <w:szCs w:val="24"/>
        </w:rPr>
        <w:t>городском округе</w:t>
      </w:r>
      <w:r w:rsidRPr="00C540E1">
        <w:rPr>
          <w:rFonts w:ascii="Times New Roman" w:hAnsi="Times New Roman"/>
          <w:sz w:val="24"/>
          <w:szCs w:val="24"/>
        </w:rPr>
        <w:t xml:space="preserve">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</w:t>
      </w:r>
      <w:r w:rsidR="00900E07" w:rsidRPr="00C540E1">
        <w:rPr>
          <w:rFonts w:ascii="Times New Roman" w:hAnsi="Times New Roman"/>
          <w:sz w:val="24"/>
          <w:szCs w:val="24"/>
        </w:rPr>
        <w:t>окружных</w:t>
      </w:r>
      <w:r w:rsidRPr="00C540E1">
        <w:rPr>
          <w:rFonts w:ascii="Times New Roman" w:hAnsi="Times New Roman"/>
          <w:sz w:val="24"/>
          <w:szCs w:val="24"/>
        </w:rPr>
        <w:t xml:space="preserve"> мероприятий, временному трудоустройству подростков.</w:t>
      </w:r>
    </w:p>
    <w:p w:rsidR="00C33C6B" w:rsidRPr="00C540E1" w:rsidRDefault="00C33C6B" w:rsidP="00C540E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540E1">
        <w:rPr>
          <w:rFonts w:ascii="Times New Roman" w:hAnsi="Times New Roman"/>
          <w:sz w:val="24"/>
          <w:szCs w:val="24"/>
        </w:rPr>
        <w:t xml:space="preserve">       </w:t>
      </w:r>
      <w:r w:rsidRPr="00C540E1">
        <w:rPr>
          <w:rFonts w:ascii="Times New Roman" w:hAnsi="Times New Roman"/>
          <w:color w:val="000000"/>
          <w:sz w:val="24"/>
          <w:szCs w:val="24"/>
        </w:rPr>
        <w:t>В июне 201</w:t>
      </w:r>
      <w:r w:rsidR="00900E07" w:rsidRPr="00C540E1">
        <w:rPr>
          <w:rFonts w:ascii="Times New Roman" w:hAnsi="Times New Roman"/>
          <w:color w:val="000000"/>
          <w:sz w:val="24"/>
          <w:szCs w:val="24"/>
        </w:rPr>
        <w:t>9</w:t>
      </w:r>
      <w:r w:rsidRPr="00C540E1">
        <w:rPr>
          <w:rFonts w:ascii="Times New Roman" w:hAnsi="Times New Roman"/>
          <w:color w:val="000000"/>
          <w:sz w:val="24"/>
          <w:szCs w:val="24"/>
        </w:rPr>
        <w:t xml:space="preserve"> года было организовано 1</w:t>
      </w:r>
      <w:r w:rsidR="00900E07" w:rsidRPr="00C540E1">
        <w:rPr>
          <w:rFonts w:ascii="Times New Roman" w:hAnsi="Times New Roman"/>
          <w:color w:val="000000"/>
          <w:sz w:val="24"/>
          <w:szCs w:val="24"/>
        </w:rPr>
        <w:t>9</w:t>
      </w:r>
      <w:r w:rsidRPr="00C540E1">
        <w:rPr>
          <w:rFonts w:ascii="Times New Roman" w:hAnsi="Times New Roman"/>
          <w:color w:val="000000"/>
          <w:sz w:val="24"/>
          <w:szCs w:val="24"/>
        </w:rPr>
        <w:t xml:space="preserve"> лагерей  дневного пребывания детей н</w:t>
      </w:r>
      <w:r w:rsidR="00900E07" w:rsidRPr="00C540E1">
        <w:rPr>
          <w:rFonts w:ascii="Times New Roman" w:hAnsi="Times New Roman"/>
          <w:color w:val="000000"/>
          <w:sz w:val="24"/>
          <w:szCs w:val="24"/>
        </w:rPr>
        <w:t>а базе общеобразовательных школ</w:t>
      </w:r>
      <w:r w:rsidRPr="00C540E1">
        <w:rPr>
          <w:rFonts w:ascii="Times New Roman" w:hAnsi="Times New Roman"/>
          <w:color w:val="000000"/>
          <w:sz w:val="24"/>
          <w:szCs w:val="24"/>
        </w:rPr>
        <w:t>. Лагеря   работали в одну смену</w:t>
      </w:r>
      <w:r w:rsidR="00900E07" w:rsidRPr="00C540E1">
        <w:rPr>
          <w:rFonts w:ascii="Times New Roman" w:hAnsi="Times New Roman"/>
          <w:color w:val="000000"/>
          <w:sz w:val="24"/>
          <w:szCs w:val="24"/>
        </w:rPr>
        <w:t xml:space="preserve"> - июнь месяц</w:t>
      </w:r>
      <w:r w:rsidRPr="00C540E1">
        <w:rPr>
          <w:rFonts w:ascii="Times New Roman" w:hAnsi="Times New Roman"/>
          <w:color w:val="000000"/>
          <w:sz w:val="24"/>
          <w:szCs w:val="24"/>
        </w:rPr>
        <w:t>. Всего в лагерях отдохнуло 1</w:t>
      </w:r>
      <w:r w:rsidR="00900E07" w:rsidRPr="00C540E1">
        <w:rPr>
          <w:rFonts w:ascii="Times New Roman" w:hAnsi="Times New Roman"/>
          <w:color w:val="000000"/>
          <w:sz w:val="24"/>
          <w:szCs w:val="24"/>
        </w:rPr>
        <w:t>3</w:t>
      </w:r>
      <w:r w:rsidRPr="00C540E1">
        <w:rPr>
          <w:rFonts w:ascii="Times New Roman" w:hAnsi="Times New Roman"/>
          <w:color w:val="000000"/>
          <w:sz w:val="24"/>
          <w:szCs w:val="24"/>
        </w:rPr>
        <w:t>0</w:t>
      </w:r>
      <w:r w:rsidR="00900E07" w:rsidRPr="00C540E1">
        <w:rPr>
          <w:rFonts w:ascii="Times New Roman" w:hAnsi="Times New Roman"/>
          <w:color w:val="000000"/>
          <w:sz w:val="24"/>
          <w:szCs w:val="24"/>
        </w:rPr>
        <w:t>5</w:t>
      </w:r>
      <w:r w:rsidRPr="00C540E1">
        <w:rPr>
          <w:rFonts w:ascii="Times New Roman" w:hAnsi="Times New Roman"/>
          <w:color w:val="000000"/>
          <w:sz w:val="24"/>
          <w:szCs w:val="24"/>
        </w:rPr>
        <w:t xml:space="preserve"> человек, из них </w:t>
      </w:r>
      <w:r w:rsidR="00900E07" w:rsidRPr="00C540E1">
        <w:rPr>
          <w:rFonts w:ascii="Times New Roman" w:hAnsi="Times New Roman"/>
          <w:color w:val="000000"/>
          <w:sz w:val="24"/>
          <w:szCs w:val="24"/>
        </w:rPr>
        <w:t>более 500</w:t>
      </w:r>
      <w:r w:rsidRPr="00C540E1">
        <w:rPr>
          <w:rFonts w:ascii="Times New Roman" w:hAnsi="Times New Roman"/>
          <w:color w:val="000000"/>
          <w:sz w:val="24"/>
          <w:szCs w:val="24"/>
        </w:rPr>
        <w:t xml:space="preserve"> детей из социально – незащищенных семей (дети – инвалиды, дети сироты, дети из многодетных и малообеспеченных семей, дети с </w:t>
      </w:r>
      <w:proofErr w:type="spellStart"/>
      <w:r w:rsidRPr="00C540E1">
        <w:rPr>
          <w:rFonts w:ascii="Times New Roman" w:hAnsi="Times New Roman"/>
          <w:color w:val="000000"/>
          <w:sz w:val="24"/>
          <w:szCs w:val="24"/>
        </w:rPr>
        <w:t>девиантным</w:t>
      </w:r>
      <w:proofErr w:type="spellEnd"/>
      <w:r w:rsidRPr="00C540E1">
        <w:rPr>
          <w:rFonts w:ascii="Times New Roman" w:hAnsi="Times New Roman"/>
          <w:color w:val="000000"/>
          <w:sz w:val="24"/>
          <w:szCs w:val="24"/>
        </w:rPr>
        <w:t xml:space="preserve"> поведением). Процент отдохнувших  детей в лагерях дневного пребывания с каждым годом возрастает. Такая тенденция </w:t>
      </w:r>
      <w:r w:rsidR="00900E07" w:rsidRPr="00C540E1">
        <w:rPr>
          <w:rFonts w:ascii="Times New Roman" w:hAnsi="Times New Roman"/>
          <w:color w:val="000000"/>
          <w:sz w:val="24"/>
          <w:szCs w:val="24"/>
        </w:rPr>
        <w:t xml:space="preserve"> планируется </w:t>
      </w:r>
      <w:r w:rsidRPr="00C540E1">
        <w:rPr>
          <w:rFonts w:ascii="Times New Roman" w:hAnsi="Times New Roman"/>
          <w:color w:val="000000"/>
          <w:sz w:val="24"/>
          <w:szCs w:val="24"/>
        </w:rPr>
        <w:t xml:space="preserve"> сохран</w:t>
      </w:r>
      <w:r w:rsidR="00900E07" w:rsidRPr="00C540E1">
        <w:rPr>
          <w:rFonts w:ascii="Times New Roman" w:hAnsi="Times New Roman"/>
          <w:color w:val="000000"/>
          <w:sz w:val="24"/>
          <w:szCs w:val="24"/>
        </w:rPr>
        <w:t>и</w:t>
      </w:r>
      <w:r w:rsidRPr="00C540E1">
        <w:rPr>
          <w:rFonts w:ascii="Times New Roman" w:hAnsi="Times New Roman"/>
          <w:color w:val="000000"/>
          <w:sz w:val="24"/>
          <w:szCs w:val="24"/>
        </w:rPr>
        <w:t>ться и в последующи</w:t>
      </w:r>
      <w:r w:rsidR="00900E07" w:rsidRPr="00C540E1">
        <w:rPr>
          <w:rFonts w:ascii="Times New Roman" w:hAnsi="Times New Roman"/>
          <w:color w:val="000000"/>
          <w:sz w:val="24"/>
          <w:szCs w:val="24"/>
        </w:rPr>
        <w:t>е</w:t>
      </w:r>
      <w:r w:rsidRPr="00C540E1">
        <w:rPr>
          <w:rFonts w:ascii="Times New Roman" w:hAnsi="Times New Roman"/>
          <w:color w:val="000000"/>
          <w:sz w:val="24"/>
          <w:szCs w:val="24"/>
        </w:rPr>
        <w:t xml:space="preserve">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C33C6B" w:rsidRPr="00C540E1" w:rsidRDefault="00C33C6B" w:rsidP="00C540E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540E1">
        <w:rPr>
          <w:rFonts w:ascii="Times New Roman" w:hAnsi="Times New Roman"/>
          <w:color w:val="000000"/>
          <w:sz w:val="24"/>
          <w:szCs w:val="24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C33C6B" w:rsidRDefault="00C33C6B" w:rsidP="00C540E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540E1">
        <w:rPr>
          <w:rFonts w:ascii="Times New Roman" w:hAnsi="Times New Roman"/>
          <w:color w:val="000000"/>
          <w:sz w:val="24"/>
          <w:szCs w:val="24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C540E1" w:rsidRPr="00C540E1" w:rsidRDefault="00C540E1" w:rsidP="00C540E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3C6B" w:rsidRPr="00C540E1" w:rsidRDefault="00C33C6B" w:rsidP="00C540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40E1">
        <w:rPr>
          <w:rFonts w:ascii="Times New Roman" w:hAnsi="Times New Roman"/>
          <w:b/>
          <w:color w:val="000000"/>
          <w:sz w:val="24"/>
          <w:szCs w:val="24"/>
        </w:rPr>
        <w:t xml:space="preserve">Цели </w:t>
      </w:r>
      <w:r w:rsidRPr="00C540E1">
        <w:rPr>
          <w:rFonts w:ascii="Times New Roman" w:hAnsi="Times New Roman"/>
          <w:b/>
          <w:sz w:val="24"/>
          <w:szCs w:val="24"/>
        </w:rPr>
        <w:t>подпрограммы</w:t>
      </w:r>
    </w:p>
    <w:p w:rsidR="00C33C6B" w:rsidRPr="00C540E1" w:rsidRDefault="00C33C6B" w:rsidP="00C540E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540E1">
        <w:rPr>
          <w:rFonts w:ascii="Times New Roman" w:hAnsi="Times New Roman"/>
          <w:color w:val="000000"/>
          <w:sz w:val="24"/>
          <w:szCs w:val="24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C33C6B" w:rsidRPr="00C540E1" w:rsidRDefault="00C33C6B" w:rsidP="00C54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40E1">
        <w:rPr>
          <w:rFonts w:ascii="Times New Roman" w:hAnsi="Times New Roman"/>
          <w:color w:val="000000"/>
          <w:sz w:val="24"/>
          <w:szCs w:val="24"/>
        </w:rPr>
        <w:t xml:space="preserve">        </w:t>
      </w:r>
      <w:proofErr w:type="gramStart"/>
      <w:r w:rsidRPr="00C540E1">
        <w:rPr>
          <w:rFonts w:ascii="Times New Roman" w:hAnsi="Times New Roman"/>
          <w:color w:val="000000"/>
          <w:sz w:val="24"/>
          <w:szCs w:val="24"/>
        </w:rPr>
        <w:t xml:space="preserve">Поставленные цели, задачи  и реализация мероприятий подпрограммы </w:t>
      </w:r>
      <w:r w:rsidR="00900E07" w:rsidRPr="00C540E1">
        <w:rPr>
          <w:rFonts w:ascii="Times New Roman" w:hAnsi="Times New Roman"/>
          <w:sz w:val="24"/>
          <w:szCs w:val="24"/>
        </w:rPr>
        <w:t>«</w:t>
      </w:r>
      <w:r w:rsidR="00C540E1" w:rsidRPr="00C540E1">
        <w:rPr>
          <w:rFonts w:ascii="Times New Roman" w:hAnsi="Times New Roman"/>
        </w:rPr>
        <w:t>Развитие системы отдыха и оздоровления детей</w:t>
      </w:r>
      <w:r w:rsidR="00900E07" w:rsidRPr="00C540E1">
        <w:rPr>
          <w:rFonts w:ascii="Times New Roman" w:hAnsi="Times New Roman"/>
          <w:sz w:val="24"/>
          <w:szCs w:val="24"/>
        </w:rPr>
        <w:t>»</w:t>
      </w:r>
      <w:r w:rsidRPr="00C540E1">
        <w:rPr>
          <w:rFonts w:ascii="Times New Roman" w:hAnsi="Times New Roman"/>
          <w:sz w:val="24"/>
          <w:szCs w:val="24"/>
        </w:rPr>
        <w:t xml:space="preserve">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</w:t>
      </w:r>
      <w:r w:rsidRPr="00C540E1">
        <w:rPr>
          <w:rFonts w:ascii="Times New Roman" w:hAnsi="Times New Roman"/>
          <w:sz w:val="24"/>
          <w:szCs w:val="24"/>
        </w:rPr>
        <w:lastRenderedPageBreak/>
        <w:t>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  <w:proofErr w:type="gramEnd"/>
    </w:p>
    <w:p w:rsidR="00C33C6B" w:rsidRPr="00C540E1" w:rsidRDefault="00C33C6B" w:rsidP="00C54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40E1">
        <w:rPr>
          <w:rFonts w:ascii="Times New Roman" w:hAnsi="Times New Roman"/>
          <w:sz w:val="24"/>
          <w:szCs w:val="24"/>
        </w:rPr>
        <w:t xml:space="preserve">       Мероприятия подпрограммы «</w:t>
      </w:r>
      <w:r w:rsidR="00C540E1" w:rsidRPr="00C540E1">
        <w:rPr>
          <w:rFonts w:ascii="Times New Roman" w:hAnsi="Times New Roman"/>
        </w:rPr>
        <w:t>Развитие системы отдыха и оздоровления детей</w:t>
      </w:r>
      <w:r w:rsidRPr="00C540E1">
        <w:rPr>
          <w:rFonts w:ascii="Times New Roman" w:hAnsi="Times New Roman"/>
          <w:sz w:val="24"/>
          <w:szCs w:val="24"/>
        </w:rPr>
        <w:t>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C33C6B" w:rsidRPr="00C540E1" w:rsidRDefault="00C33C6B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540E1">
        <w:rPr>
          <w:rFonts w:ascii="Times New Roman" w:hAnsi="Times New Roman"/>
          <w:sz w:val="24"/>
          <w:szCs w:val="24"/>
        </w:rPr>
        <w:t xml:space="preserve"> 1.Сохранение и развитие системы отдыха и оздоровления детей.</w:t>
      </w:r>
    </w:p>
    <w:p w:rsidR="00C33C6B" w:rsidRPr="00C540E1" w:rsidRDefault="00C33C6B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540E1">
        <w:rPr>
          <w:rFonts w:ascii="Times New Roman" w:hAnsi="Times New Roman"/>
          <w:sz w:val="24"/>
          <w:szCs w:val="24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C33C6B" w:rsidRPr="00C540E1" w:rsidRDefault="00C33C6B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540E1">
        <w:rPr>
          <w:rFonts w:ascii="Times New Roman" w:hAnsi="Times New Roman"/>
          <w:sz w:val="24"/>
          <w:szCs w:val="24"/>
        </w:rPr>
        <w:t xml:space="preserve">           </w:t>
      </w:r>
      <w:r w:rsidR="00900E07" w:rsidRPr="00C540E1">
        <w:rPr>
          <w:rFonts w:ascii="Times New Roman" w:hAnsi="Times New Roman"/>
          <w:sz w:val="24"/>
          <w:szCs w:val="24"/>
        </w:rPr>
        <w:t xml:space="preserve">- </w:t>
      </w:r>
      <w:r w:rsidRPr="00C540E1">
        <w:rPr>
          <w:rFonts w:ascii="Times New Roman" w:hAnsi="Times New Roman"/>
          <w:sz w:val="24"/>
          <w:szCs w:val="24"/>
        </w:rPr>
        <w:t>обеспечение  бесплатными путевками в организации отдыха и оздоровления детей, находящихся в трудной жизненной ситуации, детей-инвалидов;</w:t>
      </w:r>
    </w:p>
    <w:p w:rsidR="00C33C6B" w:rsidRPr="00C540E1" w:rsidRDefault="00C33C6B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FF0000"/>
          <w:sz w:val="24"/>
          <w:szCs w:val="24"/>
        </w:rPr>
      </w:pPr>
      <w:r w:rsidRPr="00C540E1">
        <w:rPr>
          <w:rFonts w:ascii="Times New Roman" w:hAnsi="Times New Roman"/>
          <w:sz w:val="24"/>
          <w:szCs w:val="24"/>
        </w:rPr>
        <w:t xml:space="preserve">           </w:t>
      </w:r>
      <w:r w:rsidR="00900E07" w:rsidRPr="00C540E1">
        <w:rPr>
          <w:rFonts w:ascii="Times New Roman" w:hAnsi="Times New Roman"/>
          <w:sz w:val="24"/>
          <w:szCs w:val="24"/>
        </w:rPr>
        <w:t xml:space="preserve">- </w:t>
      </w:r>
      <w:r w:rsidRPr="00C540E1">
        <w:rPr>
          <w:rFonts w:ascii="Times New Roman" w:hAnsi="Times New Roman"/>
          <w:sz w:val="24"/>
          <w:szCs w:val="24"/>
        </w:rPr>
        <w:t xml:space="preserve">компенсация части  стоимости путевок для детей выплачивается гражданам Российской Федерации, имеющим </w:t>
      </w:r>
      <w:r w:rsidR="00900E07" w:rsidRPr="00C540E1">
        <w:rPr>
          <w:rFonts w:ascii="Times New Roman" w:hAnsi="Times New Roman"/>
          <w:sz w:val="24"/>
          <w:szCs w:val="24"/>
        </w:rPr>
        <w:t xml:space="preserve"> постоянное </w:t>
      </w:r>
      <w:r w:rsidRPr="00C540E1">
        <w:rPr>
          <w:rFonts w:ascii="Times New Roman" w:hAnsi="Times New Roman"/>
          <w:sz w:val="24"/>
          <w:szCs w:val="24"/>
        </w:rPr>
        <w:t xml:space="preserve">место жительства в </w:t>
      </w:r>
      <w:r w:rsidR="00900E07" w:rsidRPr="00C540E1">
        <w:rPr>
          <w:rFonts w:ascii="Times New Roman" w:hAnsi="Times New Roman"/>
          <w:sz w:val="24"/>
          <w:szCs w:val="24"/>
        </w:rPr>
        <w:t>городском округе Истра</w:t>
      </w:r>
      <w:r w:rsidRPr="00C540E1">
        <w:rPr>
          <w:rFonts w:ascii="Times New Roman" w:hAnsi="Times New Roman"/>
          <w:sz w:val="24"/>
          <w:szCs w:val="24"/>
        </w:rPr>
        <w:t>, которые приобрели путевку для своего ребенка в организации отдыха и оздоровления в каникулярное время;</w:t>
      </w:r>
    </w:p>
    <w:p w:rsidR="00C33C6B" w:rsidRPr="00C540E1" w:rsidRDefault="00900E07" w:rsidP="00C540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color w:val="FF0000"/>
          <w:sz w:val="24"/>
          <w:szCs w:val="24"/>
        </w:rPr>
      </w:pPr>
      <w:r w:rsidRPr="00C540E1">
        <w:rPr>
          <w:rFonts w:ascii="Times New Roman" w:hAnsi="Times New Roman"/>
          <w:sz w:val="24"/>
          <w:szCs w:val="24"/>
        </w:rPr>
        <w:t xml:space="preserve">- </w:t>
      </w:r>
      <w:r w:rsidR="00C33C6B" w:rsidRPr="00C540E1">
        <w:rPr>
          <w:rFonts w:ascii="Times New Roman" w:hAnsi="Times New Roman"/>
          <w:sz w:val="24"/>
          <w:szCs w:val="24"/>
        </w:rPr>
        <w:t>организация проезда организованных групп детей к местам их отдыха и обратно;</w:t>
      </w:r>
    </w:p>
    <w:p w:rsidR="00C33C6B" w:rsidRPr="00C540E1" w:rsidRDefault="00C33C6B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540E1">
        <w:rPr>
          <w:rFonts w:ascii="Times New Roman" w:hAnsi="Times New Roman"/>
          <w:sz w:val="24"/>
          <w:szCs w:val="24"/>
        </w:rPr>
        <w:t xml:space="preserve">           </w:t>
      </w:r>
      <w:r w:rsidR="00900E07" w:rsidRPr="00C540E1">
        <w:rPr>
          <w:rFonts w:ascii="Times New Roman" w:hAnsi="Times New Roman"/>
          <w:sz w:val="24"/>
          <w:szCs w:val="24"/>
        </w:rPr>
        <w:t xml:space="preserve">- </w:t>
      </w:r>
      <w:r w:rsidRPr="00C540E1">
        <w:rPr>
          <w:rFonts w:ascii="Times New Roman" w:hAnsi="Times New Roman"/>
          <w:sz w:val="24"/>
          <w:szCs w:val="24"/>
        </w:rPr>
        <w:t xml:space="preserve">субсидии бюджету </w:t>
      </w:r>
      <w:r w:rsidR="00900E07" w:rsidRPr="00C540E1">
        <w:rPr>
          <w:rFonts w:ascii="Times New Roman" w:hAnsi="Times New Roman"/>
          <w:sz w:val="24"/>
          <w:szCs w:val="24"/>
        </w:rPr>
        <w:t>городского округа Истра</w:t>
      </w:r>
      <w:r w:rsidRPr="00C540E1">
        <w:rPr>
          <w:rFonts w:ascii="Times New Roman" w:hAnsi="Times New Roman"/>
          <w:sz w:val="24"/>
          <w:szCs w:val="24"/>
        </w:rPr>
        <w:t xml:space="preserve"> на мероприятия по организации отдыха детей в каникулярное время;</w:t>
      </w:r>
    </w:p>
    <w:p w:rsidR="00C33C6B" w:rsidRPr="00C540E1" w:rsidRDefault="00C33C6B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540E1">
        <w:rPr>
          <w:rFonts w:ascii="Times New Roman" w:hAnsi="Times New Roman"/>
          <w:sz w:val="24"/>
          <w:szCs w:val="24"/>
        </w:rPr>
        <w:t xml:space="preserve">           </w:t>
      </w:r>
      <w:r w:rsidR="00900E07" w:rsidRPr="00C540E1">
        <w:rPr>
          <w:rFonts w:ascii="Times New Roman" w:hAnsi="Times New Roman"/>
          <w:sz w:val="24"/>
          <w:szCs w:val="24"/>
        </w:rPr>
        <w:t xml:space="preserve">- </w:t>
      </w:r>
      <w:r w:rsidRPr="00C540E1">
        <w:rPr>
          <w:rFonts w:ascii="Times New Roman" w:hAnsi="Times New Roman"/>
          <w:sz w:val="24"/>
          <w:szCs w:val="24"/>
        </w:rPr>
        <w:t>трудоустройство подростков в период летних каникул на предприятия</w:t>
      </w:r>
      <w:r w:rsidR="00900E07" w:rsidRPr="00C540E1">
        <w:rPr>
          <w:rFonts w:ascii="Times New Roman" w:hAnsi="Times New Roman"/>
          <w:sz w:val="24"/>
          <w:szCs w:val="24"/>
        </w:rPr>
        <w:t xml:space="preserve"> городского </w:t>
      </w:r>
      <w:r w:rsidRPr="00C540E1">
        <w:rPr>
          <w:rFonts w:ascii="Times New Roman" w:hAnsi="Times New Roman"/>
          <w:sz w:val="24"/>
          <w:szCs w:val="24"/>
        </w:rPr>
        <w:t xml:space="preserve"> </w:t>
      </w:r>
      <w:r w:rsidR="00900E07" w:rsidRPr="00C540E1">
        <w:rPr>
          <w:rFonts w:ascii="Times New Roman" w:hAnsi="Times New Roman"/>
          <w:sz w:val="24"/>
          <w:szCs w:val="24"/>
        </w:rPr>
        <w:t>округа</w:t>
      </w:r>
      <w:r w:rsidRPr="00C540E1">
        <w:rPr>
          <w:rFonts w:ascii="Times New Roman" w:hAnsi="Times New Roman"/>
          <w:sz w:val="24"/>
          <w:szCs w:val="24"/>
        </w:rPr>
        <w:t>;</w:t>
      </w:r>
    </w:p>
    <w:p w:rsidR="00C33C6B" w:rsidRPr="00C540E1" w:rsidRDefault="00C33C6B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540E1">
        <w:rPr>
          <w:rFonts w:ascii="Times New Roman" w:hAnsi="Times New Roman"/>
          <w:sz w:val="24"/>
          <w:szCs w:val="24"/>
        </w:rPr>
        <w:t xml:space="preserve">          </w:t>
      </w:r>
      <w:r w:rsidR="00900E07" w:rsidRPr="00C540E1">
        <w:rPr>
          <w:rFonts w:ascii="Times New Roman" w:hAnsi="Times New Roman"/>
          <w:sz w:val="24"/>
          <w:szCs w:val="24"/>
        </w:rPr>
        <w:t>-</w:t>
      </w:r>
      <w:r w:rsidRPr="00C540E1">
        <w:rPr>
          <w:rFonts w:ascii="Times New Roman" w:hAnsi="Times New Roman"/>
          <w:sz w:val="24"/>
          <w:szCs w:val="24"/>
        </w:rPr>
        <w:t xml:space="preserve"> организация и проведение мероприятий для духовного и нравственного развития детей.</w:t>
      </w:r>
    </w:p>
    <w:p w:rsidR="00C33C6B" w:rsidRPr="00C540E1" w:rsidRDefault="00C33C6B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540E1">
        <w:rPr>
          <w:rFonts w:ascii="Times New Roman" w:hAnsi="Times New Roman"/>
          <w:sz w:val="24"/>
          <w:szCs w:val="24"/>
        </w:rPr>
        <w:t xml:space="preserve">Заказчиком данной подпрограммы является Администрация </w:t>
      </w:r>
      <w:r w:rsidR="00900E07" w:rsidRPr="00C540E1">
        <w:rPr>
          <w:rFonts w:ascii="Times New Roman" w:hAnsi="Times New Roman"/>
          <w:sz w:val="24"/>
          <w:szCs w:val="24"/>
        </w:rPr>
        <w:t>городского округа Истра</w:t>
      </w:r>
      <w:r w:rsidRPr="00C540E1">
        <w:rPr>
          <w:rFonts w:ascii="Times New Roman" w:hAnsi="Times New Roman"/>
          <w:sz w:val="24"/>
          <w:szCs w:val="24"/>
        </w:rPr>
        <w:t xml:space="preserve">. Для </w:t>
      </w:r>
      <w:r w:rsidR="00900E07" w:rsidRPr="00C540E1">
        <w:rPr>
          <w:rFonts w:ascii="Times New Roman" w:hAnsi="Times New Roman"/>
          <w:sz w:val="24"/>
          <w:szCs w:val="24"/>
        </w:rPr>
        <w:t>а</w:t>
      </w:r>
      <w:r w:rsidRPr="00C540E1">
        <w:rPr>
          <w:rFonts w:ascii="Times New Roman" w:hAnsi="Times New Roman"/>
          <w:sz w:val="24"/>
          <w:szCs w:val="24"/>
        </w:rPr>
        <w:t xml:space="preserve">дминистрации </w:t>
      </w:r>
      <w:r w:rsidR="00900E07" w:rsidRPr="00C540E1">
        <w:rPr>
          <w:rFonts w:ascii="Times New Roman" w:hAnsi="Times New Roman"/>
          <w:sz w:val="24"/>
          <w:szCs w:val="24"/>
        </w:rPr>
        <w:t>округа</w:t>
      </w:r>
      <w:r w:rsidRPr="00C540E1">
        <w:rPr>
          <w:rFonts w:ascii="Times New Roman" w:hAnsi="Times New Roman"/>
          <w:sz w:val="24"/>
          <w:szCs w:val="24"/>
        </w:rPr>
        <w:t xml:space="preserve">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E620EB" w:rsidRPr="00C540E1" w:rsidRDefault="00E620EB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E620EB" w:rsidRPr="00C540E1" w:rsidRDefault="00E620EB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E620EB" w:rsidRDefault="00E620EB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540E1" w:rsidRDefault="00C540E1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540E1" w:rsidRDefault="00C540E1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540E1" w:rsidRDefault="00C540E1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540E1" w:rsidRDefault="00C540E1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540E1" w:rsidRDefault="00C540E1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E00CE" w:rsidRDefault="009E00CE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E00CE" w:rsidRDefault="009E00CE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E00CE" w:rsidRDefault="009E00CE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E00CE" w:rsidRDefault="009E00CE" w:rsidP="00C54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33C6B" w:rsidRDefault="00C33C6B" w:rsidP="00C33C6B">
      <w:pPr>
        <w:widowControl w:val="0"/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173CF2" w:rsidRDefault="00173CF2" w:rsidP="00C33C6B">
      <w:pPr>
        <w:widowControl w:val="0"/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173CF2" w:rsidRDefault="00173CF2" w:rsidP="00C33C6B">
      <w:pPr>
        <w:widowControl w:val="0"/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540E1" w:rsidRPr="00271253" w:rsidRDefault="00C40F51" w:rsidP="00C40F5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  <w:r w:rsidRPr="00F751FC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  <w:r w:rsidR="00271253"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C40F51" w:rsidRPr="00F751FC" w:rsidRDefault="00C40F51" w:rsidP="00C40F5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3EC9">
        <w:rPr>
          <w:rFonts w:ascii="Times New Roman" w:hAnsi="Times New Roman" w:cs="Times New Roman"/>
          <w:sz w:val="28"/>
          <w:szCs w:val="28"/>
        </w:rPr>
        <w:t xml:space="preserve"> «Развитие системы отдыха и оздоровления детей»</w:t>
      </w:r>
    </w:p>
    <w:p w:rsidR="00C40F51" w:rsidRPr="00F751FC" w:rsidRDefault="00C40F51" w:rsidP="00C40F51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tbl>
      <w:tblPr>
        <w:tblStyle w:val="a7"/>
        <w:tblW w:w="155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127"/>
        <w:gridCol w:w="1134"/>
        <w:gridCol w:w="1418"/>
        <w:gridCol w:w="1134"/>
        <w:gridCol w:w="992"/>
        <w:gridCol w:w="991"/>
        <w:gridCol w:w="992"/>
        <w:gridCol w:w="992"/>
        <w:gridCol w:w="992"/>
        <w:gridCol w:w="1134"/>
        <w:gridCol w:w="1560"/>
        <w:gridCol w:w="1472"/>
      </w:tblGrid>
      <w:tr w:rsidR="00C40F51" w:rsidRPr="00C540E1" w:rsidTr="007314D5">
        <w:tc>
          <w:tcPr>
            <w:tcW w:w="568" w:type="dxa"/>
            <w:vMerge w:val="restart"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 xml:space="preserve">N </w:t>
            </w:r>
            <w:proofErr w:type="gramStart"/>
            <w:r w:rsidRPr="00C540E1">
              <w:rPr>
                <w:sz w:val="18"/>
                <w:szCs w:val="18"/>
              </w:rPr>
              <w:t>п</w:t>
            </w:r>
            <w:proofErr w:type="gramEnd"/>
            <w:r w:rsidRPr="00C540E1">
              <w:rPr>
                <w:sz w:val="18"/>
                <w:szCs w:val="18"/>
              </w:rPr>
              <w:t>/п</w:t>
            </w:r>
          </w:p>
        </w:tc>
        <w:tc>
          <w:tcPr>
            <w:tcW w:w="2127" w:type="dxa"/>
            <w:vMerge w:val="restart"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Срок исполнения мероприятия (годы)</w:t>
            </w:r>
          </w:p>
        </w:tc>
        <w:tc>
          <w:tcPr>
            <w:tcW w:w="1418" w:type="dxa"/>
            <w:vMerge w:val="restart"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Объем финансирования мероприятия в году, предшествующем году начала реализации госпрограммы (тыс. руб.)</w:t>
            </w:r>
          </w:p>
        </w:tc>
        <w:tc>
          <w:tcPr>
            <w:tcW w:w="992" w:type="dxa"/>
            <w:vMerge w:val="restart"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Всего (тыс. руб.)</w:t>
            </w:r>
          </w:p>
        </w:tc>
        <w:tc>
          <w:tcPr>
            <w:tcW w:w="5101" w:type="dxa"/>
            <w:gridSpan w:val="5"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  <w:proofErr w:type="gramStart"/>
            <w:r w:rsidRPr="00C540E1">
              <w:rPr>
                <w:sz w:val="18"/>
                <w:szCs w:val="18"/>
              </w:rPr>
              <w:t>Ответственный</w:t>
            </w:r>
            <w:proofErr w:type="gramEnd"/>
            <w:r w:rsidRPr="00C540E1">
              <w:rPr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1472" w:type="dxa"/>
            <w:vMerge w:val="restart"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C40F51" w:rsidRPr="00C540E1" w:rsidTr="00B533AF">
        <w:trPr>
          <w:trHeight w:val="398"/>
        </w:trPr>
        <w:tc>
          <w:tcPr>
            <w:tcW w:w="568" w:type="dxa"/>
            <w:vMerge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D9E2F3" w:themeFill="accent5" w:themeFillTint="33"/>
          </w:tcPr>
          <w:p w:rsidR="00C40F51" w:rsidRPr="00C540E1" w:rsidRDefault="00C40F51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2020 год</w:t>
            </w:r>
          </w:p>
        </w:tc>
        <w:tc>
          <w:tcPr>
            <w:tcW w:w="992" w:type="dxa"/>
          </w:tcPr>
          <w:p w:rsidR="00C40F51" w:rsidRPr="00C540E1" w:rsidRDefault="00C40F51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2021 год</w:t>
            </w:r>
          </w:p>
        </w:tc>
        <w:tc>
          <w:tcPr>
            <w:tcW w:w="992" w:type="dxa"/>
          </w:tcPr>
          <w:p w:rsidR="00C40F51" w:rsidRPr="00C540E1" w:rsidRDefault="00C40F51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2022 год</w:t>
            </w:r>
          </w:p>
        </w:tc>
        <w:tc>
          <w:tcPr>
            <w:tcW w:w="992" w:type="dxa"/>
          </w:tcPr>
          <w:p w:rsidR="00C40F51" w:rsidRPr="00C540E1" w:rsidRDefault="00C40F51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2023 год</w:t>
            </w:r>
          </w:p>
        </w:tc>
        <w:tc>
          <w:tcPr>
            <w:tcW w:w="1134" w:type="dxa"/>
          </w:tcPr>
          <w:p w:rsidR="00C40F51" w:rsidRPr="00C540E1" w:rsidRDefault="00C40F51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2024 год</w:t>
            </w:r>
          </w:p>
        </w:tc>
        <w:tc>
          <w:tcPr>
            <w:tcW w:w="1560" w:type="dxa"/>
            <w:vMerge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C40F51" w:rsidRPr="00C540E1" w:rsidRDefault="00C40F51" w:rsidP="008A39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C40F51" w:rsidRPr="00C540E1" w:rsidTr="00B533AF">
        <w:tc>
          <w:tcPr>
            <w:tcW w:w="568" w:type="dxa"/>
          </w:tcPr>
          <w:p w:rsidR="00C40F51" w:rsidRPr="00C540E1" w:rsidRDefault="00C40F51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C40F51" w:rsidRPr="00C540E1" w:rsidRDefault="00C40F51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C40F51" w:rsidRPr="00C540E1" w:rsidRDefault="00C40F51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C40F51" w:rsidRPr="00C540E1" w:rsidRDefault="00C40F51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C40F51" w:rsidRPr="00C540E1" w:rsidRDefault="00C40F51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C40F51" w:rsidRPr="00C540E1" w:rsidRDefault="00C40F51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C40F51" w:rsidRPr="00C540E1" w:rsidRDefault="00C40F51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C40F51" w:rsidRPr="00C540E1" w:rsidRDefault="00C40F51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C40F51" w:rsidRPr="00C540E1" w:rsidRDefault="00C40F51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C40F51" w:rsidRPr="00C540E1" w:rsidRDefault="00C40F51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40F51" w:rsidRPr="00C540E1" w:rsidRDefault="00C40F51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</w:tcPr>
          <w:p w:rsidR="00C40F51" w:rsidRPr="00C540E1" w:rsidRDefault="00C40F51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12</w:t>
            </w:r>
          </w:p>
        </w:tc>
        <w:tc>
          <w:tcPr>
            <w:tcW w:w="1472" w:type="dxa"/>
          </w:tcPr>
          <w:p w:rsidR="00C40F51" w:rsidRPr="00C540E1" w:rsidRDefault="00C40F51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13</w:t>
            </w:r>
          </w:p>
        </w:tc>
      </w:tr>
      <w:tr w:rsidR="00AB7DB5" w:rsidRPr="00C540E1" w:rsidTr="00B533AF">
        <w:trPr>
          <w:trHeight w:val="309"/>
        </w:trPr>
        <w:tc>
          <w:tcPr>
            <w:tcW w:w="6381" w:type="dxa"/>
            <w:gridSpan w:val="5"/>
            <w:vAlign w:val="center"/>
          </w:tcPr>
          <w:p w:rsidR="00AB7DB5" w:rsidRPr="004D3AC4" w:rsidRDefault="00AB7DB5" w:rsidP="0068097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D3AC4">
              <w:rPr>
                <w:rFonts w:ascii="Times New Roman" w:hAnsi="Times New Roman"/>
                <w:color w:val="000000"/>
                <w:sz w:val="18"/>
                <w:szCs w:val="18"/>
              </w:rPr>
              <w:t>ИТОГО ПО ЗАДАЧАМ, В ТОМ ЧИСЛЕ:</w:t>
            </w:r>
          </w:p>
        </w:tc>
        <w:tc>
          <w:tcPr>
            <w:tcW w:w="99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105920,00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21184,00</w:t>
            </w:r>
          </w:p>
        </w:tc>
        <w:tc>
          <w:tcPr>
            <w:tcW w:w="99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21184,00</w:t>
            </w:r>
          </w:p>
        </w:tc>
        <w:tc>
          <w:tcPr>
            <w:tcW w:w="99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680974">
              <w:rPr>
                <w:sz w:val="18"/>
                <w:szCs w:val="18"/>
              </w:rPr>
              <w:t>184,00</w:t>
            </w:r>
          </w:p>
        </w:tc>
        <w:tc>
          <w:tcPr>
            <w:tcW w:w="992" w:type="dxa"/>
          </w:tcPr>
          <w:p w:rsidR="00AB7DB5" w:rsidRPr="00C540E1" w:rsidRDefault="00680974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21184,00</w:t>
            </w:r>
          </w:p>
        </w:tc>
        <w:tc>
          <w:tcPr>
            <w:tcW w:w="1134" w:type="dxa"/>
          </w:tcPr>
          <w:p w:rsidR="00AB7DB5" w:rsidRPr="00C540E1" w:rsidRDefault="00680974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21184,00</w:t>
            </w:r>
          </w:p>
        </w:tc>
        <w:tc>
          <w:tcPr>
            <w:tcW w:w="1560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72" w:type="dxa"/>
          </w:tcPr>
          <w:p w:rsidR="00AB7DB5" w:rsidRPr="00C540E1" w:rsidRDefault="00AB7DB5" w:rsidP="0068097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B7DB5" w:rsidRPr="00C540E1" w:rsidTr="00B533AF">
        <w:trPr>
          <w:trHeight w:val="77"/>
        </w:trPr>
        <w:tc>
          <w:tcPr>
            <w:tcW w:w="6381" w:type="dxa"/>
            <w:gridSpan w:val="5"/>
          </w:tcPr>
          <w:p w:rsidR="00AB7DB5" w:rsidRPr="004D3AC4" w:rsidRDefault="00AB7DB5" w:rsidP="00F87A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2" w:type="dxa"/>
          </w:tcPr>
          <w:p w:rsidR="00AB7DB5" w:rsidRPr="00C540E1" w:rsidRDefault="00AB7DB5" w:rsidP="00F87A7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AB7DB5" w:rsidRPr="00C540E1" w:rsidRDefault="00AB7DB5" w:rsidP="00F87A7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AB7DB5" w:rsidRPr="00C540E1" w:rsidRDefault="00AB7DB5" w:rsidP="00F87A7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AB7DB5" w:rsidRPr="00C540E1" w:rsidRDefault="00AB7DB5" w:rsidP="00F87A7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AB7DB5" w:rsidRPr="00C540E1" w:rsidRDefault="00AB7DB5" w:rsidP="00F87A7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AB7DB5" w:rsidRPr="00C540E1" w:rsidRDefault="00AB7DB5" w:rsidP="00F87A7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7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AB7DB5" w:rsidRPr="00C540E1" w:rsidTr="00B533AF">
        <w:trPr>
          <w:trHeight w:val="144"/>
        </w:trPr>
        <w:tc>
          <w:tcPr>
            <w:tcW w:w="6381" w:type="dxa"/>
            <w:gridSpan w:val="5"/>
          </w:tcPr>
          <w:p w:rsidR="00AB7DB5" w:rsidRPr="004D3AC4" w:rsidRDefault="00AB7DB5" w:rsidP="00AB7DB5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4D3AC4">
              <w:rPr>
                <w:rFonts w:ascii="Times New Roman" w:hAnsi="Times New Roman"/>
                <w:color w:val="000000"/>
                <w:sz w:val="18"/>
                <w:szCs w:val="18"/>
              </w:rPr>
              <w:t>осковской области</w:t>
            </w:r>
          </w:p>
        </w:tc>
        <w:tc>
          <w:tcPr>
            <w:tcW w:w="99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6200,00</w:t>
            </w:r>
          </w:p>
        </w:tc>
        <w:tc>
          <w:tcPr>
            <w:tcW w:w="99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6200,00</w:t>
            </w:r>
          </w:p>
        </w:tc>
        <w:tc>
          <w:tcPr>
            <w:tcW w:w="99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6200,00</w:t>
            </w:r>
          </w:p>
        </w:tc>
        <w:tc>
          <w:tcPr>
            <w:tcW w:w="99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6200,00</w:t>
            </w:r>
          </w:p>
        </w:tc>
        <w:tc>
          <w:tcPr>
            <w:tcW w:w="1134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6200,00</w:t>
            </w:r>
          </w:p>
        </w:tc>
        <w:tc>
          <w:tcPr>
            <w:tcW w:w="1560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7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AB7DB5" w:rsidRPr="00C540E1" w:rsidTr="00B533AF">
        <w:tc>
          <w:tcPr>
            <w:tcW w:w="6381" w:type="dxa"/>
            <w:gridSpan w:val="5"/>
          </w:tcPr>
          <w:p w:rsidR="00AB7DB5" w:rsidRPr="004D3AC4" w:rsidRDefault="00AB7DB5" w:rsidP="00F87A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60565,00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12113,00</w:t>
            </w:r>
          </w:p>
        </w:tc>
        <w:tc>
          <w:tcPr>
            <w:tcW w:w="99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12113,00</w:t>
            </w:r>
          </w:p>
        </w:tc>
        <w:tc>
          <w:tcPr>
            <w:tcW w:w="99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12113,00</w:t>
            </w:r>
          </w:p>
        </w:tc>
        <w:tc>
          <w:tcPr>
            <w:tcW w:w="99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12113,00</w:t>
            </w:r>
          </w:p>
        </w:tc>
        <w:tc>
          <w:tcPr>
            <w:tcW w:w="1134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12113,00</w:t>
            </w:r>
          </w:p>
        </w:tc>
        <w:tc>
          <w:tcPr>
            <w:tcW w:w="1560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7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AB7DB5" w:rsidRPr="00C540E1" w:rsidTr="00B533AF">
        <w:trPr>
          <w:trHeight w:val="389"/>
        </w:trPr>
        <w:tc>
          <w:tcPr>
            <w:tcW w:w="6381" w:type="dxa"/>
            <w:gridSpan w:val="5"/>
          </w:tcPr>
          <w:p w:rsidR="00AB7DB5" w:rsidRPr="004D3AC4" w:rsidRDefault="00AB7DB5" w:rsidP="00F87A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14355,00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2871,00</w:t>
            </w:r>
          </w:p>
        </w:tc>
        <w:tc>
          <w:tcPr>
            <w:tcW w:w="99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2871,00</w:t>
            </w:r>
          </w:p>
        </w:tc>
        <w:tc>
          <w:tcPr>
            <w:tcW w:w="99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2871,00</w:t>
            </w:r>
          </w:p>
        </w:tc>
        <w:tc>
          <w:tcPr>
            <w:tcW w:w="99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2871,00</w:t>
            </w:r>
          </w:p>
        </w:tc>
        <w:tc>
          <w:tcPr>
            <w:tcW w:w="1134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2871,00</w:t>
            </w:r>
          </w:p>
        </w:tc>
        <w:tc>
          <w:tcPr>
            <w:tcW w:w="1560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72" w:type="dxa"/>
          </w:tcPr>
          <w:p w:rsidR="00AB7DB5" w:rsidRPr="00C540E1" w:rsidRDefault="00AB7DB5" w:rsidP="008A39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7E7EE0" w:rsidRPr="00C540E1" w:rsidTr="00B533AF">
        <w:tc>
          <w:tcPr>
            <w:tcW w:w="568" w:type="dxa"/>
            <w:vMerge w:val="restart"/>
          </w:tcPr>
          <w:p w:rsidR="007E7EE0" w:rsidRPr="00C540E1" w:rsidRDefault="007E7EE0" w:rsidP="00E620EB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1.</w:t>
            </w:r>
          </w:p>
        </w:tc>
        <w:tc>
          <w:tcPr>
            <w:tcW w:w="2127" w:type="dxa"/>
            <w:vMerge w:val="restart"/>
          </w:tcPr>
          <w:p w:rsidR="007E7EE0" w:rsidRPr="00C540E1" w:rsidRDefault="007E7EE0" w:rsidP="00900E07">
            <w:pPr>
              <w:pStyle w:val="ConsPlusNormal"/>
              <w:rPr>
                <w:b/>
                <w:sz w:val="18"/>
                <w:szCs w:val="18"/>
              </w:rPr>
            </w:pPr>
            <w:r w:rsidRPr="00C540E1">
              <w:rPr>
                <w:b/>
                <w:sz w:val="18"/>
                <w:szCs w:val="18"/>
              </w:rPr>
              <w:t>Основное мероприятие 05.</w:t>
            </w:r>
          </w:p>
          <w:p w:rsidR="007E7EE0" w:rsidRPr="00C540E1" w:rsidRDefault="007E7EE0" w:rsidP="00900E07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 xml:space="preserve"> 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134" w:type="dxa"/>
            <w:vMerge w:val="restart"/>
          </w:tcPr>
          <w:p w:rsidR="007E7EE0" w:rsidRPr="00C540E1" w:rsidRDefault="007E7EE0" w:rsidP="00900E07">
            <w:pPr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2020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540E1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540E1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1418" w:type="dxa"/>
          </w:tcPr>
          <w:p w:rsidR="007E7EE0" w:rsidRPr="00C540E1" w:rsidRDefault="007E7EE0" w:rsidP="00680974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Итого</w:t>
            </w:r>
          </w:p>
        </w:tc>
        <w:tc>
          <w:tcPr>
            <w:tcW w:w="1134" w:type="dxa"/>
          </w:tcPr>
          <w:p w:rsidR="007E7EE0" w:rsidRPr="00680974" w:rsidRDefault="007314D5" w:rsidP="00C540E1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19 443,00</w:t>
            </w:r>
          </w:p>
        </w:tc>
        <w:tc>
          <w:tcPr>
            <w:tcW w:w="992" w:type="dxa"/>
          </w:tcPr>
          <w:p w:rsidR="007E7EE0" w:rsidRPr="00680974" w:rsidRDefault="007E7EE0" w:rsidP="00C540E1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25 000,00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7E7EE0" w:rsidRPr="00680974" w:rsidRDefault="007E7EE0" w:rsidP="00C540E1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5 000,00</w:t>
            </w:r>
          </w:p>
        </w:tc>
        <w:tc>
          <w:tcPr>
            <w:tcW w:w="992" w:type="dxa"/>
          </w:tcPr>
          <w:p w:rsidR="007E7EE0" w:rsidRPr="00680974" w:rsidRDefault="007E7EE0" w:rsidP="00C540E1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5 000,00</w:t>
            </w:r>
          </w:p>
        </w:tc>
        <w:tc>
          <w:tcPr>
            <w:tcW w:w="992" w:type="dxa"/>
          </w:tcPr>
          <w:p w:rsidR="007E7EE0" w:rsidRPr="00680974" w:rsidRDefault="007E7EE0" w:rsidP="00C540E1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5 000,00</w:t>
            </w:r>
          </w:p>
        </w:tc>
        <w:tc>
          <w:tcPr>
            <w:tcW w:w="992" w:type="dxa"/>
          </w:tcPr>
          <w:p w:rsidR="007E7EE0" w:rsidRPr="00680974" w:rsidRDefault="007E7EE0" w:rsidP="00C540E1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5 000,00</w:t>
            </w:r>
          </w:p>
        </w:tc>
        <w:tc>
          <w:tcPr>
            <w:tcW w:w="1134" w:type="dxa"/>
          </w:tcPr>
          <w:p w:rsidR="007E7EE0" w:rsidRPr="00680974" w:rsidRDefault="007E7EE0" w:rsidP="00C540E1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5 000,00</w:t>
            </w:r>
          </w:p>
        </w:tc>
        <w:tc>
          <w:tcPr>
            <w:tcW w:w="1560" w:type="dxa"/>
            <w:vMerge w:val="restart"/>
          </w:tcPr>
          <w:p w:rsidR="007E7EE0" w:rsidRPr="00C540E1" w:rsidRDefault="007E7EE0" w:rsidP="007E7EE0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Управление образованием, ЦБ, образовательные учреждения, центры дополнительного образования, детские сады.</w:t>
            </w:r>
          </w:p>
        </w:tc>
        <w:tc>
          <w:tcPr>
            <w:tcW w:w="1472" w:type="dxa"/>
            <w:vMerge w:val="restart"/>
          </w:tcPr>
          <w:p w:rsidR="007E7EE0" w:rsidRPr="00C540E1" w:rsidRDefault="007E7EE0" w:rsidP="007E7EE0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День защиты детей, работа творческих объединений,  походы, отдых одаренных детей, трудовые бригады, компенсация путевок</w:t>
            </w:r>
          </w:p>
        </w:tc>
      </w:tr>
      <w:tr w:rsidR="007314D5" w:rsidRPr="00C540E1" w:rsidTr="00B533AF">
        <w:tc>
          <w:tcPr>
            <w:tcW w:w="568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314D5" w:rsidRPr="00C540E1" w:rsidRDefault="007314D5" w:rsidP="00680974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7314D5" w:rsidRPr="007314D5" w:rsidRDefault="007314D5" w:rsidP="001573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14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314D5" w:rsidRPr="00C540E1" w:rsidRDefault="007314D5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7314D5" w:rsidRPr="00C540E1" w:rsidRDefault="007314D5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314D5" w:rsidRPr="00C540E1" w:rsidRDefault="007314D5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314D5" w:rsidRPr="00C540E1" w:rsidRDefault="007314D5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314D5" w:rsidRPr="00C540E1" w:rsidRDefault="007314D5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7314D5" w:rsidRPr="00C540E1" w:rsidRDefault="007314D5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314D5" w:rsidRPr="00C540E1" w:rsidTr="00B533AF">
        <w:tc>
          <w:tcPr>
            <w:tcW w:w="568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314D5" w:rsidRPr="00C540E1" w:rsidRDefault="007314D5" w:rsidP="00680974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7314D5" w:rsidRPr="007314D5" w:rsidRDefault="007314D5" w:rsidP="001573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14D5">
              <w:rPr>
                <w:rFonts w:ascii="Times New Roman" w:hAnsi="Times New Roman"/>
                <w:sz w:val="18"/>
                <w:szCs w:val="18"/>
              </w:rPr>
              <w:t>5 796,00</w:t>
            </w:r>
          </w:p>
        </w:tc>
        <w:tc>
          <w:tcPr>
            <w:tcW w:w="992" w:type="dxa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6200,00</w:t>
            </w:r>
          </w:p>
        </w:tc>
        <w:tc>
          <w:tcPr>
            <w:tcW w:w="992" w:type="dxa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6200,00</w:t>
            </w:r>
          </w:p>
        </w:tc>
        <w:tc>
          <w:tcPr>
            <w:tcW w:w="992" w:type="dxa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6200,00</w:t>
            </w:r>
          </w:p>
        </w:tc>
        <w:tc>
          <w:tcPr>
            <w:tcW w:w="992" w:type="dxa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6200,00</w:t>
            </w:r>
          </w:p>
        </w:tc>
        <w:tc>
          <w:tcPr>
            <w:tcW w:w="1134" w:type="dxa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6200,00</w:t>
            </w:r>
          </w:p>
        </w:tc>
        <w:tc>
          <w:tcPr>
            <w:tcW w:w="1560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314D5" w:rsidRPr="00C540E1" w:rsidTr="00B533AF">
        <w:tc>
          <w:tcPr>
            <w:tcW w:w="568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314D5" w:rsidRPr="00C540E1" w:rsidRDefault="007314D5" w:rsidP="00680974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 xml:space="preserve">Средства бюджета </w:t>
            </w:r>
            <w:r>
              <w:rPr>
                <w:sz w:val="18"/>
                <w:szCs w:val="18"/>
              </w:rPr>
              <w:t>городского округа Истра</w:t>
            </w:r>
          </w:p>
        </w:tc>
        <w:tc>
          <w:tcPr>
            <w:tcW w:w="1134" w:type="dxa"/>
          </w:tcPr>
          <w:p w:rsidR="007314D5" w:rsidRPr="007314D5" w:rsidRDefault="007314D5" w:rsidP="00157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7314D5">
              <w:rPr>
                <w:sz w:val="18"/>
                <w:szCs w:val="18"/>
              </w:rPr>
              <w:t>11  001,00</w:t>
            </w:r>
          </w:p>
        </w:tc>
        <w:tc>
          <w:tcPr>
            <w:tcW w:w="992" w:type="dxa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60565,00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12113,00</w:t>
            </w:r>
          </w:p>
        </w:tc>
        <w:tc>
          <w:tcPr>
            <w:tcW w:w="992" w:type="dxa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12113,00</w:t>
            </w:r>
          </w:p>
        </w:tc>
        <w:tc>
          <w:tcPr>
            <w:tcW w:w="992" w:type="dxa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12113,00</w:t>
            </w:r>
          </w:p>
        </w:tc>
        <w:tc>
          <w:tcPr>
            <w:tcW w:w="992" w:type="dxa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12113,00</w:t>
            </w:r>
          </w:p>
        </w:tc>
        <w:tc>
          <w:tcPr>
            <w:tcW w:w="1134" w:type="dxa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12113,00</w:t>
            </w:r>
          </w:p>
        </w:tc>
        <w:tc>
          <w:tcPr>
            <w:tcW w:w="1560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314D5" w:rsidRPr="00C540E1" w:rsidTr="00B533AF">
        <w:tc>
          <w:tcPr>
            <w:tcW w:w="568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314D5" w:rsidRPr="00C540E1" w:rsidRDefault="007314D5" w:rsidP="00680974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</w:tcPr>
          <w:p w:rsidR="007314D5" w:rsidRPr="007314D5" w:rsidRDefault="007314D5" w:rsidP="001573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14D5">
              <w:rPr>
                <w:rFonts w:ascii="Times New Roman" w:hAnsi="Times New Roman"/>
                <w:sz w:val="18"/>
                <w:szCs w:val="18"/>
              </w:rPr>
              <w:t>2 646,00</w:t>
            </w:r>
          </w:p>
        </w:tc>
        <w:tc>
          <w:tcPr>
            <w:tcW w:w="992" w:type="dxa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14355,00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2871,00</w:t>
            </w:r>
          </w:p>
        </w:tc>
        <w:tc>
          <w:tcPr>
            <w:tcW w:w="992" w:type="dxa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2871,00</w:t>
            </w:r>
          </w:p>
        </w:tc>
        <w:tc>
          <w:tcPr>
            <w:tcW w:w="992" w:type="dxa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2871,00</w:t>
            </w:r>
          </w:p>
        </w:tc>
        <w:tc>
          <w:tcPr>
            <w:tcW w:w="992" w:type="dxa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2871,00</w:t>
            </w:r>
          </w:p>
        </w:tc>
        <w:tc>
          <w:tcPr>
            <w:tcW w:w="1134" w:type="dxa"/>
          </w:tcPr>
          <w:p w:rsidR="007314D5" w:rsidRPr="00C540E1" w:rsidRDefault="007314D5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2871,00</w:t>
            </w:r>
          </w:p>
        </w:tc>
        <w:tc>
          <w:tcPr>
            <w:tcW w:w="1560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7314D5" w:rsidRPr="00C540E1" w:rsidRDefault="007314D5" w:rsidP="00900E07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E7EE0" w:rsidRPr="00C540E1" w:rsidTr="00B533AF">
        <w:tc>
          <w:tcPr>
            <w:tcW w:w="568" w:type="dxa"/>
            <w:vMerge w:val="restart"/>
          </w:tcPr>
          <w:p w:rsidR="007E7EE0" w:rsidRPr="00C540E1" w:rsidRDefault="007E7EE0" w:rsidP="00E620E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127" w:type="dxa"/>
            <w:vMerge w:val="restart"/>
          </w:tcPr>
          <w:p w:rsidR="007E7EE0" w:rsidRPr="00C540E1" w:rsidRDefault="007E7EE0" w:rsidP="00046CA0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Мероприятие 1. Мероприятия по организации отдыха детей в каникулярное время</w:t>
            </w:r>
          </w:p>
        </w:tc>
        <w:tc>
          <w:tcPr>
            <w:tcW w:w="1134" w:type="dxa"/>
            <w:vMerge w:val="restart"/>
          </w:tcPr>
          <w:p w:rsidR="007E7EE0" w:rsidRPr="00C540E1" w:rsidRDefault="007E7EE0" w:rsidP="00046CA0">
            <w:pPr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2020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540E1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540E1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1418" w:type="dxa"/>
          </w:tcPr>
          <w:p w:rsidR="007E7EE0" w:rsidRPr="00680974" w:rsidRDefault="007E7EE0" w:rsidP="00680974">
            <w:pPr>
              <w:pStyle w:val="ConsPlusNormal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134" w:type="dxa"/>
          </w:tcPr>
          <w:p w:rsidR="007E7EE0" w:rsidRPr="00680974" w:rsidRDefault="007E7EE0" w:rsidP="00C540E1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14 973,00</w:t>
            </w:r>
          </w:p>
        </w:tc>
        <w:tc>
          <w:tcPr>
            <w:tcW w:w="992" w:type="dxa"/>
          </w:tcPr>
          <w:p w:rsidR="007E7EE0" w:rsidRPr="00680974" w:rsidRDefault="007E7EE0" w:rsidP="00C540E1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80 920,00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7E7EE0" w:rsidRPr="00680974" w:rsidRDefault="007E7EE0" w:rsidP="00C540E1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16 184,00</w:t>
            </w:r>
          </w:p>
        </w:tc>
        <w:tc>
          <w:tcPr>
            <w:tcW w:w="992" w:type="dxa"/>
          </w:tcPr>
          <w:p w:rsidR="007E7EE0" w:rsidRPr="00680974" w:rsidRDefault="007E7EE0" w:rsidP="00C540E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0974">
              <w:rPr>
                <w:rFonts w:ascii="Times New Roman" w:hAnsi="Times New Roman"/>
                <w:b/>
                <w:sz w:val="18"/>
                <w:szCs w:val="18"/>
              </w:rPr>
              <w:t>16 184,00</w:t>
            </w:r>
          </w:p>
        </w:tc>
        <w:tc>
          <w:tcPr>
            <w:tcW w:w="992" w:type="dxa"/>
          </w:tcPr>
          <w:p w:rsidR="007E7EE0" w:rsidRPr="00680974" w:rsidRDefault="007E7EE0" w:rsidP="00C540E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0974">
              <w:rPr>
                <w:rFonts w:ascii="Times New Roman" w:hAnsi="Times New Roman"/>
                <w:b/>
                <w:sz w:val="18"/>
                <w:szCs w:val="18"/>
              </w:rPr>
              <w:t>16 184,00</w:t>
            </w:r>
          </w:p>
        </w:tc>
        <w:tc>
          <w:tcPr>
            <w:tcW w:w="992" w:type="dxa"/>
          </w:tcPr>
          <w:p w:rsidR="007E7EE0" w:rsidRPr="00680974" w:rsidRDefault="007E7EE0" w:rsidP="00C540E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0974">
              <w:rPr>
                <w:rFonts w:ascii="Times New Roman" w:hAnsi="Times New Roman"/>
                <w:b/>
                <w:sz w:val="18"/>
                <w:szCs w:val="18"/>
              </w:rPr>
              <w:t>16 184,00</w:t>
            </w:r>
          </w:p>
        </w:tc>
        <w:tc>
          <w:tcPr>
            <w:tcW w:w="1134" w:type="dxa"/>
          </w:tcPr>
          <w:p w:rsidR="007E7EE0" w:rsidRPr="00680974" w:rsidRDefault="007E7EE0" w:rsidP="00C540E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0974">
              <w:rPr>
                <w:rFonts w:ascii="Times New Roman" w:hAnsi="Times New Roman"/>
                <w:b/>
                <w:sz w:val="18"/>
                <w:szCs w:val="18"/>
              </w:rPr>
              <w:t>16 184,00</w:t>
            </w:r>
          </w:p>
        </w:tc>
        <w:tc>
          <w:tcPr>
            <w:tcW w:w="1560" w:type="dxa"/>
            <w:vMerge w:val="restart"/>
          </w:tcPr>
          <w:p w:rsidR="007E7EE0" w:rsidRPr="00C540E1" w:rsidRDefault="007E7EE0" w:rsidP="00046CA0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 xml:space="preserve">Управление образованием, ЦБ, образовательные учреждения, центры </w:t>
            </w:r>
            <w:r w:rsidRPr="00C540E1">
              <w:rPr>
                <w:sz w:val="18"/>
                <w:szCs w:val="18"/>
              </w:rPr>
              <w:lastRenderedPageBreak/>
              <w:t>дополнительного образования.</w:t>
            </w:r>
          </w:p>
        </w:tc>
        <w:tc>
          <w:tcPr>
            <w:tcW w:w="1472" w:type="dxa"/>
            <w:vMerge w:val="restart"/>
          </w:tcPr>
          <w:p w:rsidR="007E7EE0" w:rsidRPr="00C540E1" w:rsidRDefault="007E7EE0" w:rsidP="00046CA0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lastRenderedPageBreak/>
              <w:t>ЛДП, Патриот, Крым</w:t>
            </w:r>
          </w:p>
        </w:tc>
      </w:tr>
      <w:tr w:rsidR="007E7EE0" w:rsidRPr="00C540E1" w:rsidTr="00B533AF">
        <w:tc>
          <w:tcPr>
            <w:tcW w:w="568" w:type="dxa"/>
            <w:vMerge/>
          </w:tcPr>
          <w:p w:rsidR="007E7EE0" w:rsidRPr="00C540E1" w:rsidRDefault="007E7EE0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7E7EE0" w:rsidRPr="00C540E1" w:rsidRDefault="007E7EE0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7EE0" w:rsidRPr="00C540E1" w:rsidRDefault="007E7EE0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E7EE0" w:rsidRPr="00C540E1" w:rsidRDefault="007E7EE0" w:rsidP="00680974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E7EE0" w:rsidRPr="00C540E1" w:rsidRDefault="007E7EE0" w:rsidP="00C540E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7E7EE0" w:rsidRPr="00C540E1" w:rsidRDefault="007E7EE0" w:rsidP="00C540E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E7EE0" w:rsidRPr="00C540E1" w:rsidRDefault="007E7EE0" w:rsidP="00C540E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E7EE0" w:rsidRPr="00C540E1" w:rsidRDefault="007E7EE0" w:rsidP="00C540E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E7EE0" w:rsidRPr="00C540E1" w:rsidRDefault="007E7EE0" w:rsidP="00C540E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7E7EE0" w:rsidRPr="00C540E1" w:rsidRDefault="007E7EE0" w:rsidP="00C540E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</w:tcPr>
          <w:p w:rsidR="007E7EE0" w:rsidRPr="00C540E1" w:rsidRDefault="007E7EE0" w:rsidP="00900E0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7E7EE0" w:rsidRPr="00C540E1" w:rsidRDefault="007E7EE0" w:rsidP="00900E07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E7EE0" w:rsidRPr="00C540E1" w:rsidTr="00B533AF">
        <w:tc>
          <w:tcPr>
            <w:tcW w:w="568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E7EE0" w:rsidRPr="00C540E1" w:rsidRDefault="007E7EE0" w:rsidP="00680974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 xml:space="preserve">Средства </w:t>
            </w:r>
            <w:r w:rsidRPr="00C540E1">
              <w:rPr>
                <w:sz w:val="18"/>
                <w:szCs w:val="18"/>
              </w:rPr>
              <w:lastRenderedPageBreak/>
              <w:t>бюджета Московской области</w:t>
            </w:r>
          </w:p>
        </w:tc>
        <w:tc>
          <w:tcPr>
            <w:tcW w:w="1134" w:type="dxa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lastRenderedPageBreak/>
              <w:t>5 796,00</w:t>
            </w:r>
          </w:p>
        </w:tc>
        <w:tc>
          <w:tcPr>
            <w:tcW w:w="992" w:type="dxa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31 000,00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6 200,00</w:t>
            </w:r>
          </w:p>
        </w:tc>
        <w:tc>
          <w:tcPr>
            <w:tcW w:w="992" w:type="dxa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6 200,00</w:t>
            </w:r>
          </w:p>
        </w:tc>
        <w:tc>
          <w:tcPr>
            <w:tcW w:w="992" w:type="dxa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6 200,00</w:t>
            </w:r>
          </w:p>
        </w:tc>
        <w:tc>
          <w:tcPr>
            <w:tcW w:w="992" w:type="dxa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6 200,00</w:t>
            </w:r>
          </w:p>
        </w:tc>
        <w:tc>
          <w:tcPr>
            <w:tcW w:w="1134" w:type="dxa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6 200,00</w:t>
            </w:r>
          </w:p>
        </w:tc>
        <w:tc>
          <w:tcPr>
            <w:tcW w:w="1560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E7EE0" w:rsidRPr="00C540E1" w:rsidTr="00B533AF">
        <w:tc>
          <w:tcPr>
            <w:tcW w:w="568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E7EE0" w:rsidRPr="00C540E1" w:rsidRDefault="007E7EE0" w:rsidP="00116A80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 xml:space="preserve">Средства бюджета </w:t>
            </w:r>
            <w:r w:rsidR="00116A80">
              <w:rPr>
                <w:sz w:val="18"/>
                <w:szCs w:val="18"/>
              </w:rPr>
              <w:t>городского округа Истра</w:t>
            </w:r>
          </w:p>
        </w:tc>
        <w:tc>
          <w:tcPr>
            <w:tcW w:w="1134" w:type="dxa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6 531 ,00</w:t>
            </w:r>
          </w:p>
        </w:tc>
        <w:tc>
          <w:tcPr>
            <w:tcW w:w="992" w:type="dxa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35 565,00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7 113,00</w:t>
            </w:r>
          </w:p>
        </w:tc>
        <w:tc>
          <w:tcPr>
            <w:tcW w:w="992" w:type="dxa"/>
          </w:tcPr>
          <w:p w:rsidR="007E7EE0" w:rsidRPr="00C540E1" w:rsidRDefault="007E7EE0" w:rsidP="00C540E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7 113,00</w:t>
            </w:r>
          </w:p>
        </w:tc>
        <w:tc>
          <w:tcPr>
            <w:tcW w:w="992" w:type="dxa"/>
          </w:tcPr>
          <w:p w:rsidR="007E7EE0" w:rsidRPr="00C540E1" w:rsidRDefault="007E7EE0" w:rsidP="00C540E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7 113,00</w:t>
            </w:r>
          </w:p>
        </w:tc>
        <w:tc>
          <w:tcPr>
            <w:tcW w:w="992" w:type="dxa"/>
          </w:tcPr>
          <w:p w:rsidR="007E7EE0" w:rsidRPr="00C540E1" w:rsidRDefault="007E7EE0" w:rsidP="00C540E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7 113,00</w:t>
            </w:r>
          </w:p>
        </w:tc>
        <w:tc>
          <w:tcPr>
            <w:tcW w:w="1134" w:type="dxa"/>
          </w:tcPr>
          <w:p w:rsidR="007E7EE0" w:rsidRPr="00C540E1" w:rsidRDefault="007E7EE0" w:rsidP="00C540E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7 113,00</w:t>
            </w:r>
          </w:p>
        </w:tc>
        <w:tc>
          <w:tcPr>
            <w:tcW w:w="1560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E7EE0" w:rsidRPr="00C540E1" w:rsidTr="00B533AF">
        <w:tc>
          <w:tcPr>
            <w:tcW w:w="568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2 646,00</w:t>
            </w:r>
          </w:p>
        </w:tc>
        <w:tc>
          <w:tcPr>
            <w:tcW w:w="992" w:type="dxa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14 355,00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2 871,00</w:t>
            </w:r>
          </w:p>
        </w:tc>
        <w:tc>
          <w:tcPr>
            <w:tcW w:w="992" w:type="dxa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2 871,00</w:t>
            </w:r>
          </w:p>
        </w:tc>
        <w:tc>
          <w:tcPr>
            <w:tcW w:w="992" w:type="dxa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2 871,00</w:t>
            </w:r>
          </w:p>
        </w:tc>
        <w:tc>
          <w:tcPr>
            <w:tcW w:w="992" w:type="dxa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2 871 00</w:t>
            </w:r>
          </w:p>
        </w:tc>
        <w:tc>
          <w:tcPr>
            <w:tcW w:w="1134" w:type="dxa"/>
          </w:tcPr>
          <w:p w:rsidR="007E7EE0" w:rsidRPr="00C540E1" w:rsidRDefault="007E7EE0" w:rsidP="00C540E1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2 871,00</w:t>
            </w:r>
          </w:p>
        </w:tc>
        <w:tc>
          <w:tcPr>
            <w:tcW w:w="1560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116A80" w:rsidRPr="00C540E1" w:rsidTr="00B533AF">
        <w:tc>
          <w:tcPr>
            <w:tcW w:w="568" w:type="dxa"/>
            <w:vMerge w:val="restart"/>
          </w:tcPr>
          <w:p w:rsidR="00116A80" w:rsidRPr="00C540E1" w:rsidRDefault="00116A80" w:rsidP="002A46D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127" w:type="dxa"/>
            <w:vMerge w:val="restart"/>
          </w:tcPr>
          <w:p w:rsidR="00116A80" w:rsidRPr="00680974" w:rsidRDefault="00116A80" w:rsidP="0095230E">
            <w:pPr>
              <w:pStyle w:val="ConsPlusNormal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Итого</w:t>
            </w:r>
          </w:p>
          <w:p w:rsidR="00116A80" w:rsidRPr="00680974" w:rsidRDefault="00116A80" w:rsidP="0095230E">
            <w:pPr>
              <w:pStyle w:val="ConsPlusNormal"/>
              <w:rPr>
                <w:b/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Средства федерального бюджета</w:t>
            </w:r>
          </w:p>
          <w:p w:rsidR="00116A80" w:rsidRPr="00680974" w:rsidRDefault="00116A80" w:rsidP="0095230E">
            <w:pPr>
              <w:pStyle w:val="ConsPlusNormal"/>
              <w:rPr>
                <w:b/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Средства бюджета Московской области</w:t>
            </w:r>
          </w:p>
          <w:p w:rsidR="00116A80" w:rsidRPr="00680974" w:rsidRDefault="00116A80" w:rsidP="0095230E">
            <w:pPr>
              <w:pStyle w:val="ConsPlusNormal"/>
              <w:rPr>
                <w:b/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Средства бюджета муниципального образования Московской области</w:t>
            </w:r>
          </w:p>
          <w:p w:rsidR="00116A80" w:rsidRPr="00680974" w:rsidRDefault="00116A80" w:rsidP="0095230E">
            <w:pPr>
              <w:pStyle w:val="ConsPlusNormal"/>
              <w:rPr>
                <w:b/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vMerge w:val="restart"/>
          </w:tcPr>
          <w:p w:rsidR="00116A80" w:rsidRPr="00C540E1" w:rsidRDefault="00116A80" w:rsidP="002A46D3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2020</w:t>
            </w:r>
            <w:r>
              <w:rPr>
                <w:sz w:val="18"/>
                <w:szCs w:val="18"/>
              </w:rPr>
              <w:t xml:space="preserve"> </w:t>
            </w:r>
            <w:r w:rsidRPr="00C540E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C540E1">
              <w:rPr>
                <w:sz w:val="18"/>
                <w:szCs w:val="18"/>
              </w:rPr>
              <w:t>2024</w:t>
            </w:r>
          </w:p>
        </w:tc>
        <w:tc>
          <w:tcPr>
            <w:tcW w:w="1418" w:type="dxa"/>
          </w:tcPr>
          <w:p w:rsidR="00116A80" w:rsidRPr="00680974" w:rsidRDefault="00116A80" w:rsidP="0095230E">
            <w:pPr>
              <w:pStyle w:val="ConsPlusNormal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134" w:type="dxa"/>
          </w:tcPr>
          <w:p w:rsidR="00116A80" w:rsidRPr="00680974" w:rsidRDefault="00116A80" w:rsidP="0095230E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4 470,00</w:t>
            </w:r>
          </w:p>
        </w:tc>
        <w:tc>
          <w:tcPr>
            <w:tcW w:w="992" w:type="dxa"/>
          </w:tcPr>
          <w:p w:rsidR="00116A80" w:rsidRPr="00680974" w:rsidRDefault="00116A80" w:rsidP="0095230E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25 000,00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116A80" w:rsidRPr="00680974" w:rsidRDefault="00116A80" w:rsidP="0095230E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5 000,00</w:t>
            </w:r>
          </w:p>
        </w:tc>
        <w:tc>
          <w:tcPr>
            <w:tcW w:w="992" w:type="dxa"/>
          </w:tcPr>
          <w:p w:rsidR="00116A80" w:rsidRPr="00680974" w:rsidRDefault="00116A80" w:rsidP="0095230E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5 000,00</w:t>
            </w:r>
          </w:p>
        </w:tc>
        <w:tc>
          <w:tcPr>
            <w:tcW w:w="992" w:type="dxa"/>
          </w:tcPr>
          <w:p w:rsidR="00116A80" w:rsidRPr="00680974" w:rsidRDefault="00116A80" w:rsidP="0095230E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5 000,00</w:t>
            </w:r>
          </w:p>
        </w:tc>
        <w:tc>
          <w:tcPr>
            <w:tcW w:w="992" w:type="dxa"/>
          </w:tcPr>
          <w:p w:rsidR="00116A80" w:rsidRPr="00680974" w:rsidRDefault="00116A80" w:rsidP="0095230E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5 000,00</w:t>
            </w:r>
          </w:p>
        </w:tc>
        <w:tc>
          <w:tcPr>
            <w:tcW w:w="1134" w:type="dxa"/>
          </w:tcPr>
          <w:p w:rsidR="00116A80" w:rsidRPr="00680974" w:rsidRDefault="00116A80" w:rsidP="0095230E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680974">
              <w:rPr>
                <w:b/>
                <w:sz w:val="18"/>
                <w:szCs w:val="18"/>
              </w:rPr>
              <w:t>5 000,00</w:t>
            </w:r>
          </w:p>
        </w:tc>
        <w:tc>
          <w:tcPr>
            <w:tcW w:w="1560" w:type="dxa"/>
            <w:vMerge w:val="restart"/>
          </w:tcPr>
          <w:p w:rsidR="00116A80" w:rsidRPr="00C540E1" w:rsidRDefault="00116A80" w:rsidP="0015739A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Управление образованием, ЦБ, образовательные учреждения, центры дополнительного образования, детские сады.</w:t>
            </w:r>
          </w:p>
        </w:tc>
        <w:tc>
          <w:tcPr>
            <w:tcW w:w="1472" w:type="dxa"/>
            <w:vMerge w:val="restart"/>
          </w:tcPr>
          <w:p w:rsidR="00116A80" w:rsidRPr="00C540E1" w:rsidRDefault="00116A80" w:rsidP="0015739A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День защиты детей, работа творческих объединений,  походы, отдых одаренных детей, трудовые бригады, компенсация путевок</w:t>
            </w:r>
          </w:p>
        </w:tc>
      </w:tr>
      <w:tr w:rsidR="007E7EE0" w:rsidRPr="00C540E1" w:rsidTr="00B533AF">
        <w:tc>
          <w:tcPr>
            <w:tcW w:w="568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E7EE0" w:rsidRPr="00C540E1" w:rsidRDefault="007E7EE0" w:rsidP="0095230E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E7EE0" w:rsidRPr="00C540E1" w:rsidTr="00B533AF">
        <w:tc>
          <w:tcPr>
            <w:tcW w:w="568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E7EE0" w:rsidRPr="00C540E1" w:rsidRDefault="007E7EE0" w:rsidP="0095230E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E7EE0" w:rsidRPr="00C540E1" w:rsidTr="00B533AF">
        <w:tc>
          <w:tcPr>
            <w:tcW w:w="568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E7EE0" w:rsidRPr="00C540E1" w:rsidRDefault="00116A80" w:rsidP="0095230E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 xml:space="preserve">Средства бюджета </w:t>
            </w:r>
            <w:r>
              <w:rPr>
                <w:sz w:val="18"/>
                <w:szCs w:val="18"/>
              </w:rPr>
              <w:t>городского округа Истра</w:t>
            </w:r>
          </w:p>
        </w:tc>
        <w:tc>
          <w:tcPr>
            <w:tcW w:w="1134" w:type="dxa"/>
          </w:tcPr>
          <w:p w:rsidR="007E7EE0" w:rsidRPr="00C540E1" w:rsidRDefault="007E7EE0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4 470,00</w:t>
            </w:r>
          </w:p>
        </w:tc>
        <w:tc>
          <w:tcPr>
            <w:tcW w:w="992" w:type="dxa"/>
          </w:tcPr>
          <w:p w:rsidR="007E7EE0" w:rsidRPr="00C540E1" w:rsidRDefault="007E7EE0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25 000,00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7E7EE0" w:rsidRPr="00C540E1" w:rsidRDefault="007E7EE0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5 000,00</w:t>
            </w:r>
          </w:p>
        </w:tc>
        <w:tc>
          <w:tcPr>
            <w:tcW w:w="992" w:type="dxa"/>
          </w:tcPr>
          <w:p w:rsidR="007E7EE0" w:rsidRPr="00C540E1" w:rsidRDefault="007E7EE0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5 000,00</w:t>
            </w:r>
          </w:p>
        </w:tc>
        <w:tc>
          <w:tcPr>
            <w:tcW w:w="992" w:type="dxa"/>
          </w:tcPr>
          <w:p w:rsidR="007E7EE0" w:rsidRPr="00C540E1" w:rsidRDefault="007E7EE0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5 000,00</w:t>
            </w:r>
          </w:p>
        </w:tc>
        <w:tc>
          <w:tcPr>
            <w:tcW w:w="992" w:type="dxa"/>
          </w:tcPr>
          <w:p w:rsidR="007E7EE0" w:rsidRPr="00C540E1" w:rsidRDefault="007E7EE0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5 000,00</w:t>
            </w:r>
          </w:p>
        </w:tc>
        <w:tc>
          <w:tcPr>
            <w:tcW w:w="1134" w:type="dxa"/>
          </w:tcPr>
          <w:p w:rsidR="007E7EE0" w:rsidRPr="00C540E1" w:rsidRDefault="007E7EE0" w:rsidP="0095230E">
            <w:pPr>
              <w:pStyle w:val="ConsPlusNormal"/>
              <w:jc w:val="center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5 000,00</w:t>
            </w:r>
          </w:p>
        </w:tc>
        <w:tc>
          <w:tcPr>
            <w:tcW w:w="1560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E7EE0" w:rsidRPr="00C540E1" w:rsidTr="00B533AF">
        <w:tc>
          <w:tcPr>
            <w:tcW w:w="568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E7EE0" w:rsidRPr="00C540E1" w:rsidRDefault="007E7EE0" w:rsidP="0095230E">
            <w:pPr>
              <w:pStyle w:val="ConsPlusNormal"/>
              <w:rPr>
                <w:sz w:val="18"/>
                <w:szCs w:val="18"/>
              </w:rPr>
            </w:pPr>
            <w:r w:rsidRPr="00C540E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D9E2F3" w:themeFill="accent5" w:themeFillTint="33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7E7EE0" w:rsidRPr="00C540E1" w:rsidRDefault="007E7EE0" w:rsidP="00952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0E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7E7EE0" w:rsidRPr="00C540E1" w:rsidRDefault="007E7EE0" w:rsidP="002A46D3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680974" w:rsidRDefault="00680974" w:rsidP="0068097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80974" w:rsidRDefault="00680974" w:rsidP="009E00C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33AF" w:rsidRDefault="00B533AF" w:rsidP="009E00C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33AF" w:rsidRDefault="00B533AF" w:rsidP="009E00C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33AF" w:rsidRDefault="00B533AF" w:rsidP="009E00C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33AF" w:rsidRDefault="00B533AF" w:rsidP="009E00C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33AF" w:rsidRDefault="00B533AF" w:rsidP="009E00C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33AF" w:rsidRDefault="00B533AF" w:rsidP="009E00C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33AF" w:rsidRDefault="00B533AF" w:rsidP="009E00C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33AF" w:rsidRDefault="00B533AF" w:rsidP="009E00C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33AF" w:rsidRDefault="00B533AF" w:rsidP="009E00C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33AF" w:rsidRDefault="00B533AF" w:rsidP="009E00C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33AF" w:rsidRDefault="00B533AF" w:rsidP="009E00C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33AF" w:rsidRDefault="00B533AF" w:rsidP="009E00C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E00CE" w:rsidRDefault="009E00CE" w:rsidP="009E00C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322ED" w:rsidRPr="00271253" w:rsidRDefault="00680974" w:rsidP="00680974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015FAC">
        <w:rPr>
          <w:rFonts w:ascii="Times New Roman" w:hAnsi="Times New Roman"/>
          <w:b/>
          <w:sz w:val="28"/>
          <w:szCs w:val="28"/>
        </w:rPr>
        <w:t>Планируемые результаты реализации</w:t>
      </w:r>
      <w:r>
        <w:rPr>
          <w:rFonts w:ascii="Times New Roman" w:hAnsi="Times New Roman"/>
          <w:b/>
          <w:sz w:val="28"/>
          <w:szCs w:val="28"/>
        </w:rPr>
        <w:t xml:space="preserve"> Подпрограммы </w:t>
      </w:r>
      <w:r w:rsidR="00271253">
        <w:rPr>
          <w:rFonts w:ascii="Times New Roman" w:hAnsi="Times New Roman"/>
          <w:b/>
          <w:sz w:val="28"/>
          <w:szCs w:val="28"/>
          <w:lang w:val="en-US"/>
        </w:rPr>
        <w:t>III</w:t>
      </w:r>
    </w:p>
    <w:tbl>
      <w:tblPr>
        <w:tblW w:w="1521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00"/>
        <w:gridCol w:w="4445"/>
        <w:gridCol w:w="1134"/>
        <w:gridCol w:w="1134"/>
        <w:gridCol w:w="992"/>
        <w:gridCol w:w="993"/>
        <w:gridCol w:w="992"/>
        <w:gridCol w:w="992"/>
        <w:gridCol w:w="992"/>
        <w:gridCol w:w="993"/>
        <w:gridCol w:w="1745"/>
      </w:tblGrid>
      <w:tr w:rsidR="00680974" w:rsidRPr="00015FAC" w:rsidTr="00F87A71">
        <w:trPr>
          <w:trHeight w:val="690"/>
        </w:trPr>
        <w:tc>
          <w:tcPr>
            <w:tcW w:w="15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680974" w:rsidRPr="00C201D1" w:rsidRDefault="00680974" w:rsidP="00F87A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5665BD">
              <w:rPr>
                <w:rFonts w:ascii="Times New Roman" w:hAnsi="Times New Roman"/>
                <w:b/>
                <w:bCs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Развитие системы отдыха и оздоровления детей</w:t>
            </w:r>
            <w:r w:rsidRPr="005665BD">
              <w:rPr>
                <w:rFonts w:ascii="Times New Roman" w:hAnsi="Times New Roman"/>
                <w:b/>
                <w:bCs/>
                <w:sz w:val="28"/>
                <w:szCs w:val="28"/>
              </w:rPr>
              <w:t>"</w:t>
            </w:r>
          </w:p>
        </w:tc>
      </w:tr>
      <w:tr w:rsidR="00680974" w:rsidRPr="005B26C5" w:rsidTr="00F87A71">
        <w:trPr>
          <w:trHeight w:val="69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Единица   измерения     </w:t>
            </w:r>
          </w:p>
        </w:tc>
        <w:tc>
          <w:tcPr>
            <w:tcW w:w="992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Базовое значение на начало реализации подпрограммы 2019 год</w:t>
            </w:r>
          </w:p>
        </w:tc>
        <w:tc>
          <w:tcPr>
            <w:tcW w:w="4962" w:type="dxa"/>
            <w:gridSpan w:val="5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Планируемое значение по годам реализации</w:t>
            </w:r>
          </w:p>
        </w:tc>
        <w:tc>
          <w:tcPr>
            <w:tcW w:w="1745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680974" w:rsidRPr="005B26C5" w:rsidTr="00F87A71">
        <w:trPr>
          <w:trHeight w:val="1335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974" w:rsidRPr="005B26C5" w:rsidRDefault="00680974" w:rsidP="00F87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974" w:rsidRPr="005B26C5" w:rsidRDefault="00680974" w:rsidP="00F87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80974" w:rsidRPr="005B26C5" w:rsidRDefault="00680974" w:rsidP="00F87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0974" w:rsidRPr="005B26C5" w:rsidRDefault="00680974" w:rsidP="00F87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0974" w:rsidRPr="005B26C5" w:rsidRDefault="00680974" w:rsidP="00F87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B26C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5B26C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5B26C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B26C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B26C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680974" w:rsidRPr="005B26C5" w:rsidRDefault="00680974" w:rsidP="00F87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0974" w:rsidRPr="005B26C5" w:rsidTr="00F87A71">
        <w:trPr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680974" w:rsidRPr="005B26C5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680974" w:rsidRPr="005B26C5" w:rsidTr="00F87A71">
        <w:trPr>
          <w:trHeight w:val="144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974" w:rsidRPr="005665BD" w:rsidRDefault="00680974" w:rsidP="00F87A71">
            <w:pPr>
              <w:rPr>
                <w:rFonts w:ascii="Times New Roman" w:hAnsi="Times New Roman"/>
                <w:sz w:val="24"/>
                <w:szCs w:val="24"/>
              </w:rPr>
            </w:pPr>
            <w:r w:rsidRPr="005665BD">
              <w:rPr>
                <w:rFonts w:ascii="Times New Roman" w:hAnsi="Times New Roman"/>
                <w:sz w:val="24"/>
                <w:szCs w:val="24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  <w:p w:rsidR="00680974" w:rsidRPr="005665BD" w:rsidRDefault="00680974" w:rsidP="00F87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Отраслевой</w:t>
            </w:r>
            <w:r w:rsidRPr="005665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B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B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665BD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BD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665BD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974" w:rsidRPr="005B26C5" w:rsidRDefault="009E00CE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80974" w:rsidRPr="005B26C5" w:rsidTr="00F87A71">
        <w:trPr>
          <w:trHeight w:val="215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  <w:r w:rsidRPr="005665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974" w:rsidRPr="00271253" w:rsidRDefault="00680974" w:rsidP="00F87A71">
            <w:pPr>
              <w:rPr>
                <w:rFonts w:ascii="Times New Roman" w:hAnsi="Times New Roman"/>
                <w:sz w:val="24"/>
                <w:szCs w:val="24"/>
              </w:rPr>
            </w:pPr>
            <w:r w:rsidRPr="005665BD">
              <w:rPr>
                <w:rFonts w:ascii="Times New Roman" w:hAnsi="Times New Roman"/>
                <w:sz w:val="24"/>
                <w:szCs w:val="24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Отраслевой</w:t>
            </w:r>
            <w:r w:rsidRPr="005665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B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974" w:rsidRPr="005665BD" w:rsidRDefault="00680974" w:rsidP="00F87A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BD">
              <w:rPr>
                <w:rFonts w:ascii="Times New Roman" w:hAnsi="Times New Roman"/>
                <w:sz w:val="24"/>
                <w:szCs w:val="24"/>
              </w:rPr>
              <w:t>55,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BD">
              <w:rPr>
                <w:rFonts w:ascii="Times New Roman" w:hAnsi="Times New Roman"/>
                <w:sz w:val="24"/>
                <w:szCs w:val="24"/>
              </w:rPr>
              <w:t>55,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BD">
              <w:rPr>
                <w:rFonts w:ascii="Times New Roman" w:hAnsi="Times New Roman"/>
                <w:sz w:val="24"/>
                <w:szCs w:val="24"/>
              </w:rPr>
              <w:t>55,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974" w:rsidRPr="005665BD" w:rsidRDefault="00680974" w:rsidP="00F8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974" w:rsidRDefault="009E00CE" w:rsidP="00F87A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9E00CE" w:rsidRPr="00271253" w:rsidRDefault="009E00CE" w:rsidP="009E00CE">
      <w:pPr>
        <w:spacing w:after="0"/>
        <w:rPr>
          <w:rFonts w:ascii="Times New Roman" w:hAnsi="Times New Roman"/>
          <w:b/>
          <w:sz w:val="18"/>
          <w:szCs w:val="18"/>
          <w:lang w:val="en-US"/>
        </w:rPr>
      </w:pPr>
    </w:p>
    <w:p w:rsidR="009E00CE" w:rsidRPr="00173CF2" w:rsidRDefault="009E00CE" w:rsidP="009E00CE">
      <w:pPr>
        <w:widowControl w:val="0"/>
        <w:suppressAutoHyphens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73CF2">
        <w:rPr>
          <w:rFonts w:ascii="Times New Roman" w:hAnsi="Times New Roman"/>
          <w:b/>
          <w:sz w:val="28"/>
          <w:szCs w:val="28"/>
        </w:rPr>
        <w:lastRenderedPageBreak/>
        <w:t xml:space="preserve">Методика </w:t>
      </w:r>
      <w:proofErr w:type="gramStart"/>
      <w:r w:rsidRPr="00173CF2">
        <w:rPr>
          <w:rFonts w:ascii="Times New Roman" w:hAnsi="Times New Roman"/>
          <w:b/>
          <w:sz w:val="28"/>
          <w:szCs w:val="28"/>
        </w:rPr>
        <w:t>расчета значений показателей эффективности реализации</w:t>
      </w:r>
      <w:proofErr w:type="gramEnd"/>
      <w:r w:rsidRPr="00173CF2">
        <w:rPr>
          <w:rFonts w:ascii="Times New Roman" w:hAnsi="Times New Roman"/>
          <w:b/>
          <w:sz w:val="28"/>
          <w:szCs w:val="28"/>
        </w:rPr>
        <w:t xml:space="preserve"> </w:t>
      </w:r>
    </w:p>
    <w:p w:rsidR="009E00CE" w:rsidRPr="00173CF2" w:rsidRDefault="009E00CE" w:rsidP="009E00CE">
      <w:pPr>
        <w:widowControl w:val="0"/>
        <w:suppressAutoHyphens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73CF2"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="00271253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173CF2">
        <w:rPr>
          <w:rFonts w:ascii="Times New Roman" w:hAnsi="Times New Roman"/>
          <w:b/>
          <w:sz w:val="28"/>
          <w:szCs w:val="28"/>
        </w:rPr>
        <w:t xml:space="preserve"> «Развитие системы отдыха и оздоровления детей».</w:t>
      </w:r>
    </w:p>
    <w:p w:rsidR="009E00CE" w:rsidRPr="00271253" w:rsidRDefault="009E00CE" w:rsidP="009E00CE">
      <w:pPr>
        <w:tabs>
          <w:tab w:val="left" w:pos="754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7"/>
        <w:gridCol w:w="5670"/>
        <w:gridCol w:w="3827"/>
        <w:gridCol w:w="1416"/>
      </w:tblGrid>
      <w:tr w:rsidR="00271253" w:rsidRPr="00271253" w:rsidTr="002712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 xml:space="preserve">N </w:t>
            </w:r>
            <w:proofErr w:type="gramStart"/>
            <w:r w:rsidRPr="00271253">
              <w:t>п</w:t>
            </w:r>
            <w:proofErr w:type="gramEnd"/>
            <w:r w:rsidRPr="00271253">
              <w:t>/п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Наименование планируемого результата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Методика расчета значений планируемых результатов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 xml:space="preserve">Источник данных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Период представления отчетности</w:t>
            </w:r>
          </w:p>
        </w:tc>
      </w:tr>
      <w:tr w:rsidR="00271253" w:rsidRPr="00271253" w:rsidTr="002712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  <w:jc w:val="center"/>
            </w:pPr>
            <w:r w:rsidRPr="00271253"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  <w:jc w:val="center"/>
            </w:pPr>
            <w:r w:rsidRPr="00271253"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  <w:jc w:val="center"/>
            </w:pPr>
            <w:r w:rsidRPr="00271253"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  <w:jc w:val="center"/>
            </w:pPr>
            <w:r w:rsidRPr="00271253"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  <w:jc w:val="center"/>
            </w:pPr>
            <w:r w:rsidRPr="00271253">
              <w:t>5</w:t>
            </w:r>
          </w:p>
        </w:tc>
      </w:tr>
      <w:tr w:rsidR="00271253" w:rsidRPr="00271253" w:rsidTr="00271253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3</w:t>
            </w:r>
          </w:p>
        </w:tc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Подпрограмма III «Развитие системы отдыха и оздоровления детей»</w:t>
            </w:r>
          </w:p>
        </w:tc>
      </w:tr>
      <w:tr w:rsidR="00271253" w:rsidRPr="00271253" w:rsidTr="00271253">
        <w:trPr>
          <w:trHeight w:val="39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3.1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Показатель рассчитывается по формуле:</w:t>
            </w:r>
          </w:p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rPr>
                <w:noProof/>
              </w:rPr>
              <w:drawing>
                <wp:inline distT="0" distB="0" distL="0" distR="0" wp14:anchorId="336990BD" wp14:editId="73E281AB">
                  <wp:extent cx="1541780" cy="488950"/>
                  <wp:effectExtent l="0" t="0" r="127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8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где:</w:t>
            </w:r>
          </w:p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proofErr w:type="spellStart"/>
            <w:r w:rsidRPr="00271253">
              <w:t>Дд</w:t>
            </w:r>
            <w:proofErr w:type="spellEnd"/>
            <w:r w:rsidRPr="00271253">
              <w:t xml:space="preserve"> 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proofErr w:type="spellStart"/>
            <w:r w:rsidRPr="00271253">
              <w:t>Чотд</w:t>
            </w:r>
            <w:proofErr w:type="spellEnd"/>
            <w:r w:rsidRPr="00271253">
              <w:t xml:space="preserve"> - численность детей, охваченных отдыхом и оздоровлением в текущем году;</w:t>
            </w:r>
          </w:p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proofErr w:type="spellStart"/>
            <w:r w:rsidRPr="00271253">
              <w:t>Чобщ</w:t>
            </w:r>
            <w:proofErr w:type="spellEnd"/>
            <w:r w:rsidRPr="00271253">
              <w:t xml:space="preserve"> 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Единица измерения показателя - процент.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Квартал</w:t>
            </w:r>
          </w:p>
        </w:tc>
      </w:tr>
      <w:tr w:rsidR="00271253" w:rsidRPr="00271253" w:rsidTr="00271253">
        <w:trPr>
          <w:trHeight w:val="4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lastRenderedPageBreak/>
              <w:t>3.2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</w:t>
            </w:r>
            <w:bookmarkStart w:id="0" w:name="_GoBack"/>
            <w:bookmarkEnd w:id="0"/>
            <w:r w:rsidRPr="00271253">
              <w:t>ению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Показатель рассчитывается по формуле:</w:t>
            </w:r>
          </w:p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rPr>
                <w:noProof/>
              </w:rPr>
              <w:drawing>
                <wp:inline distT="0" distB="0" distL="0" distR="0" wp14:anchorId="5395633F" wp14:editId="250D57E8">
                  <wp:extent cx="2041525" cy="4889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525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где:</w:t>
            </w:r>
          </w:p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proofErr w:type="spellStart"/>
            <w:r w:rsidRPr="00271253">
              <w:t>Ддтжс</w:t>
            </w:r>
            <w:proofErr w:type="spellEnd"/>
            <w:r w:rsidRPr="00271253"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proofErr w:type="spellStart"/>
            <w:r w:rsidRPr="00271253">
              <w:t>Чотдтжс</w:t>
            </w:r>
            <w:proofErr w:type="spellEnd"/>
            <w:r w:rsidRPr="00271253"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proofErr w:type="spellStart"/>
            <w:r w:rsidRPr="00271253">
              <w:t>Чобщ</w:t>
            </w:r>
            <w:proofErr w:type="spellEnd"/>
            <w:r w:rsidRPr="00271253"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Единица измерения показателя - процент.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Источником значений показателя является отчетность муниципальных образований Московской области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53" w:rsidRPr="00271253" w:rsidRDefault="00271253" w:rsidP="00C67984">
            <w:pPr>
              <w:pStyle w:val="ConsPlusNormal"/>
              <w:shd w:val="clear" w:color="auto" w:fill="FFFFFF" w:themeFill="background1"/>
            </w:pPr>
            <w:r w:rsidRPr="00271253">
              <w:t>Квартал</w:t>
            </w:r>
          </w:p>
        </w:tc>
      </w:tr>
    </w:tbl>
    <w:p w:rsidR="00271253" w:rsidRPr="00271253" w:rsidRDefault="00271253" w:rsidP="009E00CE">
      <w:pPr>
        <w:tabs>
          <w:tab w:val="left" w:pos="7540"/>
        </w:tabs>
        <w:spacing w:after="0"/>
        <w:rPr>
          <w:rFonts w:ascii="Times New Roman" w:hAnsi="Times New Roman"/>
          <w:sz w:val="24"/>
          <w:szCs w:val="24"/>
          <w:lang w:val="en-US"/>
        </w:rPr>
      </w:pPr>
    </w:p>
    <w:sectPr w:rsidR="00271253" w:rsidRPr="00271253" w:rsidSect="009E00CE">
      <w:pgSz w:w="16838" w:h="11906" w:orient="landscape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EC"/>
    <w:rsid w:val="00046CA0"/>
    <w:rsid w:val="000770EA"/>
    <w:rsid w:val="00116A80"/>
    <w:rsid w:val="00157CED"/>
    <w:rsid w:val="00173CF2"/>
    <w:rsid w:val="00270BF1"/>
    <w:rsid w:val="00271253"/>
    <w:rsid w:val="00286623"/>
    <w:rsid w:val="002A46D3"/>
    <w:rsid w:val="00365162"/>
    <w:rsid w:val="00541BC4"/>
    <w:rsid w:val="00680974"/>
    <w:rsid w:val="007314D5"/>
    <w:rsid w:val="007879EC"/>
    <w:rsid w:val="007E7EE0"/>
    <w:rsid w:val="008A396D"/>
    <w:rsid w:val="00900E07"/>
    <w:rsid w:val="009E00CE"/>
    <w:rsid w:val="00AB026F"/>
    <w:rsid w:val="00AB7DB5"/>
    <w:rsid w:val="00B322ED"/>
    <w:rsid w:val="00B533AF"/>
    <w:rsid w:val="00BD5662"/>
    <w:rsid w:val="00C33C6B"/>
    <w:rsid w:val="00C40F51"/>
    <w:rsid w:val="00C540E1"/>
    <w:rsid w:val="00E0422F"/>
    <w:rsid w:val="00E6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F51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40F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40F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3">
    <w:name w:val="Основной текст_"/>
    <w:link w:val="1"/>
    <w:qFormat/>
    <w:locked/>
    <w:rsid w:val="00046CA0"/>
    <w:rPr>
      <w:rFonts w:ascii="Times New Roman" w:hAnsi="Times New Roman"/>
      <w:sz w:val="26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046CA0"/>
    <w:pPr>
      <w:shd w:val="clear" w:color="auto" w:fill="FFFFFF"/>
      <w:spacing w:after="0" w:line="326" w:lineRule="exact"/>
    </w:pPr>
    <w:rPr>
      <w:rFonts w:ascii="Times New Roman" w:eastAsiaTheme="minorHAnsi" w:hAnsi="Times New Roman" w:cstheme="minorBidi"/>
      <w:sz w:val="26"/>
      <w:lang w:eastAsia="en-US"/>
    </w:rPr>
  </w:style>
  <w:style w:type="character" w:styleId="a4">
    <w:name w:val="Hyperlink"/>
    <w:basedOn w:val="a0"/>
    <w:uiPriority w:val="99"/>
    <w:semiHidden/>
    <w:unhideWhenUsed/>
    <w:rsid w:val="00157CE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B7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7DB5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680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9E00CE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F51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40F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40F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3">
    <w:name w:val="Основной текст_"/>
    <w:link w:val="1"/>
    <w:qFormat/>
    <w:locked/>
    <w:rsid w:val="00046CA0"/>
    <w:rPr>
      <w:rFonts w:ascii="Times New Roman" w:hAnsi="Times New Roman"/>
      <w:sz w:val="26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046CA0"/>
    <w:pPr>
      <w:shd w:val="clear" w:color="auto" w:fill="FFFFFF"/>
      <w:spacing w:after="0" w:line="326" w:lineRule="exact"/>
    </w:pPr>
    <w:rPr>
      <w:rFonts w:ascii="Times New Roman" w:eastAsiaTheme="minorHAnsi" w:hAnsi="Times New Roman" w:cstheme="minorBidi"/>
      <w:sz w:val="26"/>
      <w:lang w:eastAsia="en-US"/>
    </w:rPr>
  </w:style>
  <w:style w:type="character" w:styleId="a4">
    <w:name w:val="Hyperlink"/>
    <w:basedOn w:val="a0"/>
    <w:uiPriority w:val="99"/>
    <w:semiHidden/>
    <w:unhideWhenUsed/>
    <w:rsid w:val="00157CE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B7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7DB5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680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9E00CE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6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9</Pages>
  <Words>2022</Words>
  <Characters>11528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Митина</dc:creator>
  <cp:lastModifiedBy>Наталья Анатольевна Полозкова</cp:lastModifiedBy>
  <cp:revision>7</cp:revision>
  <cp:lastPrinted>2019-10-17T09:32:00Z</cp:lastPrinted>
  <dcterms:created xsi:type="dcterms:W3CDTF">2019-10-17T09:51:00Z</dcterms:created>
  <dcterms:modified xsi:type="dcterms:W3CDTF">2019-11-08T11:35:00Z</dcterms:modified>
</cp:coreProperties>
</file>