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1C8A" w14:textId="77777777"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 wp14:anchorId="4060CB66" wp14:editId="5C67E5F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BA58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14:paraId="79EE7E22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14:paraId="4D69D915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14:paraId="70B9E8D9" w14:textId="77777777" w:rsidR="008A2A12" w:rsidRPr="008A2A12" w:rsidRDefault="007F30D6" w:rsidP="008A2A12">
      <w:pPr>
        <w:pStyle w:val="a4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ED18E2" wp14:editId="5AE050C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FC46CF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877805" wp14:editId="6A144B94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12CF42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726AE17" w14:textId="77777777"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14:paraId="11F17982" w14:textId="77777777" w:rsidR="008A2A12" w:rsidRPr="008A2A12" w:rsidRDefault="008A2A12" w:rsidP="008A2A12">
      <w:pPr>
        <w:pStyle w:val="a4"/>
        <w:rPr>
          <w:szCs w:val="24"/>
        </w:rPr>
      </w:pPr>
    </w:p>
    <w:p w14:paraId="77CF18D6" w14:textId="59628C29" w:rsidR="008A2A12" w:rsidRPr="008A2A12" w:rsidRDefault="0046046E" w:rsidP="008A2A12">
      <w:pPr>
        <w:pStyle w:val="a4"/>
        <w:rPr>
          <w:szCs w:val="24"/>
        </w:rPr>
      </w:pPr>
      <w:r>
        <w:rPr>
          <w:sz w:val="20"/>
        </w:rPr>
        <w:t>ОТ</w:t>
      </w:r>
      <w:r w:rsidR="00F0690E">
        <w:rPr>
          <w:sz w:val="20"/>
        </w:rPr>
        <w:t xml:space="preserve"> </w:t>
      </w:r>
      <w:r w:rsidR="009A209F">
        <w:rPr>
          <w:sz w:val="20"/>
        </w:rPr>
        <w:t xml:space="preserve">________________ </w:t>
      </w:r>
      <w:r w:rsidR="008A2A12" w:rsidRPr="008A2A12">
        <w:rPr>
          <w:szCs w:val="24"/>
        </w:rPr>
        <w:t xml:space="preserve">№ </w:t>
      </w:r>
      <w:r w:rsidR="009A209F">
        <w:rPr>
          <w:szCs w:val="24"/>
        </w:rPr>
        <w:t>_______</w:t>
      </w:r>
      <w:r w:rsidR="00666966">
        <w:rPr>
          <w:szCs w:val="24"/>
        </w:rPr>
        <w:t xml:space="preserve">    </w:t>
      </w:r>
    </w:p>
    <w:p w14:paraId="5EF8B4D0" w14:textId="77777777" w:rsidR="00811F65" w:rsidRPr="000228BB" w:rsidRDefault="00811F65" w:rsidP="00811F65">
      <w:pPr>
        <w:pStyle w:val="11"/>
        <w:rPr>
          <w:sz w:val="24"/>
          <w:szCs w:val="24"/>
        </w:rPr>
      </w:pPr>
    </w:p>
    <w:p w14:paraId="063D7F22" w14:textId="77777777" w:rsidR="003D0A43" w:rsidRPr="000228BB" w:rsidRDefault="003D0A43" w:rsidP="0093416E">
      <w:pPr>
        <w:pStyle w:val="11"/>
        <w:jc w:val="center"/>
        <w:rPr>
          <w:sz w:val="24"/>
          <w:szCs w:val="24"/>
        </w:rPr>
      </w:pPr>
    </w:p>
    <w:p w14:paraId="00430097" w14:textId="0614C27E" w:rsidR="003D0A43" w:rsidRPr="000228BB" w:rsidRDefault="003D0A43" w:rsidP="0093416E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 xml:space="preserve">О бюджете </w:t>
      </w:r>
      <w:r w:rsidR="000228BB" w:rsidRPr="000228BB">
        <w:rPr>
          <w:b/>
          <w:sz w:val="24"/>
          <w:szCs w:val="24"/>
        </w:rPr>
        <w:t>г</w:t>
      </w:r>
      <w:r w:rsidRPr="000228BB">
        <w:rPr>
          <w:b/>
          <w:sz w:val="24"/>
          <w:szCs w:val="24"/>
        </w:rPr>
        <w:t xml:space="preserve">ородского округа </w:t>
      </w:r>
      <w:r w:rsidR="000228BB" w:rsidRPr="000228BB">
        <w:rPr>
          <w:b/>
          <w:sz w:val="24"/>
          <w:szCs w:val="24"/>
        </w:rPr>
        <w:t xml:space="preserve">Истра </w:t>
      </w:r>
      <w:r w:rsidRPr="000228BB">
        <w:rPr>
          <w:b/>
          <w:sz w:val="24"/>
          <w:szCs w:val="24"/>
        </w:rPr>
        <w:t>Московской области на 20</w:t>
      </w:r>
      <w:r w:rsidR="000D79AA" w:rsidRPr="000228BB">
        <w:rPr>
          <w:b/>
          <w:sz w:val="24"/>
          <w:szCs w:val="24"/>
        </w:rPr>
        <w:t>2</w:t>
      </w:r>
      <w:r w:rsidR="002C2DF1">
        <w:rPr>
          <w:b/>
          <w:sz w:val="24"/>
          <w:szCs w:val="24"/>
        </w:rPr>
        <w:t>4</w:t>
      </w:r>
      <w:r w:rsidRPr="000228BB">
        <w:rPr>
          <w:b/>
          <w:sz w:val="24"/>
          <w:szCs w:val="24"/>
        </w:rPr>
        <w:t xml:space="preserve"> год </w:t>
      </w:r>
    </w:p>
    <w:p w14:paraId="257A4E0A" w14:textId="03F795A9" w:rsidR="003D0A43" w:rsidRPr="000228BB" w:rsidRDefault="003D0A43" w:rsidP="0093416E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>и плановый период 20</w:t>
      </w:r>
      <w:r w:rsidR="00715245" w:rsidRPr="000228BB">
        <w:rPr>
          <w:b/>
          <w:sz w:val="24"/>
          <w:szCs w:val="24"/>
        </w:rPr>
        <w:t>2</w:t>
      </w:r>
      <w:r w:rsidR="002C2DF1">
        <w:rPr>
          <w:b/>
          <w:sz w:val="24"/>
          <w:szCs w:val="24"/>
        </w:rPr>
        <w:t>5</w:t>
      </w:r>
      <w:r w:rsidR="00715245" w:rsidRPr="000228BB">
        <w:rPr>
          <w:b/>
          <w:sz w:val="24"/>
          <w:szCs w:val="24"/>
        </w:rPr>
        <w:t xml:space="preserve"> и 202</w:t>
      </w:r>
      <w:r w:rsidR="002C2DF1">
        <w:rPr>
          <w:b/>
          <w:sz w:val="24"/>
          <w:szCs w:val="24"/>
        </w:rPr>
        <w:t>6</w:t>
      </w:r>
      <w:r w:rsidRPr="000228BB">
        <w:rPr>
          <w:b/>
          <w:sz w:val="24"/>
          <w:szCs w:val="24"/>
        </w:rPr>
        <w:t xml:space="preserve"> годов</w:t>
      </w:r>
    </w:p>
    <w:p w14:paraId="60109D6A" w14:textId="77777777" w:rsidR="003D0A43" w:rsidRPr="004E2914" w:rsidRDefault="003D0A43" w:rsidP="009341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73D42E" w14:textId="28A8AFB4" w:rsidR="003D0A43" w:rsidRPr="004E2914" w:rsidRDefault="003D0A43" w:rsidP="0093416E">
      <w:pPr>
        <w:pStyle w:val="11"/>
        <w:ind w:firstLine="567"/>
        <w:jc w:val="both"/>
        <w:rPr>
          <w:sz w:val="24"/>
          <w:szCs w:val="24"/>
        </w:rPr>
      </w:pPr>
      <w:r w:rsidRPr="004E2914">
        <w:rPr>
          <w:sz w:val="24"/>
          <w:szCs w:val="24"/>
        </w:rPr>
        <w:t xml:space="preserve">Рассмотрев проект </w:t>
      </w:r>
      <w:r w:rsidR="009A209F" w:rsidRPr="009A209F">
        <w:rPr>
          <w:sz w:val="24"/>
          <w:szCs w:val="24"/>
        </w:rPr>
        <w:t xml:space="preserve">«О внесении изменений в решение Совета депутатов городского округа Истра Московской области от </w:t>
      </w:r>
      <w:r w:rsidR="009A209F">
        <w:rPr>
          <w:sz w:val="24"/>
          <w:szCs w:val="24"/>
        </w:rPr>
        <w:t>12</w:t>
      </w:r>
      <w:r w:rsidR="009A209F" w:rsidRPr="009A209F">
        <w:rPr>
          <w:sz w:val="24"/>
          <w:szCs w:val="24"/>
        </w:rPr>
        <w:t>.12.202</w:t>
      </w:r>
      <w:r w:rsidR="009A209F">
        <w:rPr>
          <w:sz w:val="24"/>
          <w:szCs w:val="24"/>
        </w:rPr>
        <w:t>3</w:t>
      </w:r>
      <w:r w:rsidR="009A209F" w:rsidRPr="009A209F">
        <w:rPr>
          <w:sz w:val="24"/>
          <w:szCs w:val="24"/>
        </w:rPr>
        <w:t xml:space="preserve"> № 1/15 </w:t>
      </w:r>
      <w:r w:rsidR="009A209F">
        <w:rPr>
          <w:sz w:val="24"/>
          <w:szCs w:val="24"/>
        </w:rPr>
        <w:t xml:space="preserve">«О </w:t>
      </w:r>
      <w:r w:rsidRPr="004E2914">
        <w:rPr>
          <w:sz w:val="24"/>
          <w:szCs w:val="24"/>
        </w:rPr>
        <w:t>бюджет</w:t>
      </w:r>
      <w:r w:rsidR="009A209F">
        <w:rPr>
          <w:sz w:val="24"/>
          <w:szCs w:val="24"/>
        </w:rPr>
        <w:t>е</w:t>
      </w:r>
      <w:r w:rsidRPr="004E2914">
        <w:rPr>
          <w:sz w:val="24"/>
          <w:szCs w:val="24"/>
        </w:rPr>
        <w:t xml:space="preserve">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 на 20</w:t>
      </w:r>
      <w:r w:rsidR="000D79AA" w:rsidRPr="004E2914">
        <w:rPr>
          <w:sz w:val="24"/>
          <w:szCs w:val="24"/>
        </w:rPr>
        <w:t>2</w:t>
      </w:r>
      <w:r w:rsidR="002C2DF1">
        <w:rPr>
          <w:sz w:val="24"/>
          <w:szCs w:val="24"/>
        </w:rPr>
        <w:t>4</w:t>
      </w:r>
      <w:r w:rsidRPr="004E2914">
        <w:rPr>
          <w:sz w:val="24"/>
          <w:szCs w:val="24"/>
        </w:rPr>
        <w:t xml:space="preserve"> год и плановый период 20</w:t>
      </w:r>
      <w:r w:rsidR="00715245" w:rsidRPr="004E2914">
        <w:rPr>
          <w:sz w:val="24"/>
          <w:szCs w:val="24"/>
        </w:rPr>
        <w:t>2</w:t>
      </w:r>
      <w:r w:rsidR="002C2DF1">
        <w:rPr>
          <w:sz w:val="24"/>
          <w:szCs w:val="24"/>
        </w:rPr>
        <w:t>5</w:t>
      </w:r>
      <w:r w:rsidRPr="004E2914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="000D79AA" w:rsidRPr="004E2914">
        <w:rPr>
          <w:sz w:val="24"/>
          <w:szCs w:val="24"/>
        </w:rPr>
        <w:t xml:space="preserve"> </w:t>
      </w:r>
      <w:r w:rsidRPr="004E2914">
        <w:rPr>
          <w:sz w:val="24"/>
          <w:szCs w:val="24"/>
        </w:rPr>
        <w:t>годов</w:t>
      </w:r>
      <w:r w:rsidR="009A209F">
        <w:rPr>
          <w:sz w:val="24"/>
          <w:szCs w:val="24"/>
        </w:rPr>
        <w:t>»</w:t>
      </w:r>
      <w:r w:rsidRPr="004E2914">
        <w:rPr>
          <w:sz w:val="24"/>
          <w:szCs w:val="24"/>
        </w:rPr>
        <w:t xml:space="preserve">, представленный </w:t>
      </w:r>
      <w:r w:rsidR="0046046E">
        <w:rPr>
          <w:sz w:val="24"/>
          <w:szCs w:val="24"/>
        </w:rPr>
        <w:t>г</w:t>
      </w:r>
      <w:r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 xml:space="preserve">от 06.10.2003 № 131-ФЗ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 w:rsidRPr="00CA0D20">
        <w:rPr>
          <w:sz w:val="24"/>
          <w:szCs w:val="24"/>
        </w:rPr>
        <w:t>утвержденным</w:t>
      </w:r>
      <w:r w:rsidR="00FF7AEB" w:rsidRPr="00CA0D20">
        <w:rPr>
          <w:sz w:val="24"/>
          <w:szCs w:val="24"/>
        </w:rPr>
        <w:t xml:space="preserve"> решением Совета депутатов городского округа</w:t>
      </w:r>
      <w:r w:rsidR="000228BB" w:rsidRPr="00CA0D20">
        <w:rPr>
          <w:sz w:val="24"/>
          <w:szCs w:val="24"/>
        </w:rPr>
        <w:t xml:space="preserve"> Истра</w:t>
      </w:r>
      <w:r w:rsidR="00FF7AEB" w:rsidRPr="00CA0D20">
        <w:rPr>
          <w:sz w:val="24"/>
          <w:szCs w:val="24"/>
        </w:rPr>
        <w:t xml:space="preserve"> Московс</w:t>
      </w:r>
      <w:r w:rsidR="000228BB" w:rsidRPr="00CA0D20">
        <w:rPr>
          <w:sz w:val="24"/>
          <w:szCs w:val="24"/>
        </w:rPr>
        <w:t xml:space="preserve">кой области </w:t>
      </w:r>
      <w:r w:rsidR="00CA0D20" w:rsidRPr="00FD16F9">
        <w:rPr>
          <w:sz w:val="24"/>
          <w:szCs w:val="24"/>
        </w:rPr>
        <w:t xml:space="preserve">от </w:t>
      </w:r>
      <w:r w:rsidR="00CA0D20">
        <w:rPr>
          <w:sz w:val="24"/>
          <w:szCs w:val="24"/>
        </w:rPr>
        <w:t>1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.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2.20</w:t>
      </w:r>
      <w:r w:rsidR="00CA0D20">
        <w:rPr>
          <w:sz w:val="24"/>
          <w:szCs w:val="24"/>
        </w:rPr>
        <w:t>2</w:t>
      </w:r>
      <w:r w:rsidR="001310F9">
        <w:rPr>
          <w:sz w:val="24"/>
          <w:szCs w:val="24"/>
        </w:rPr>
        <w:t>1</w:t>
      </w:r>
      <w:r w:rsidR="002B0C3B">
        <w:rPr>
          <w:sz w:val="24"/>
          <w:szCs w:val="24"/>
        </w:rPr>
        <w:t xml:space="preserve"> </w:t>
      </w:r>
      <w:r w:rsidR="00E008D5">
        <w:rPr>
          <w:sz w:val="24"/>
          <w:szCs w:val="24"/>
        </w:rPr>
        <w:t xml:space="preserve">    </w:t>
      </w:r>
      <w:r w:rsidR="00CA0D20" w:rsidRPr="00FD16F9">
        <w:rPr>
          <w:sz w:val="24"/>
          <w:szCs w:val="24"/>
        </w:rPr>
        <w:t xml:space="preserve"> № </w:t>
      </w:r>
      <w:r w:rsidR="001310F9">
        <w:rPr>
          <w:sz w:val="24"/>
          <w:szCs w:val="24"/>
        </w:rPr>
        <w:t>2</w:t>
      </w:r>
      <w:r w:rsidR="00CA0D20">
        <w:rPr>
          <w:sz w:val="24"/>
          <w:szCs w:val="24"/>
        </w:rPr>
        <w:t>/1</w:t>
      </w:r>
      <w:r w:rsidR="00FF7AEB" w:rsidRPr="004E2914">
        <w:rPr>
          <w:sz w:val="24"/>
          <w:szCs w:val="24"/>
        </w:rPr>
        <w:t>, руководствуясь</w:t>
      </w:r>
      <w:r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  <w:r w:rsidR="00F0690E">
        <w:rPr>
          <w:sz w:val="24"/>
          <w:szCs w:val="24"/>
        </w:rPr>
        <w:t xml:space="preserve"> </w:t>
      </w:r>
    </w:p>
    <w:p w14:paraId="0E9FDF67" w14:textId="77777777" w:rsidR="003D0A43" w:rsidRPr="004E2914" w:rsidRDefault="003D0A43" w:rsidP="0093416E">
      <w:pPr>
        <w:pStyle w:val="11"/>
        <w:ind w:firstLine="567"/>
        <w:jc w:val="both"/>
      </w:pPr>
    </w:p>
    <w:p w14:paraId="264A1B1B" w14:textId="77777777" w:rsidR="003D0A43" w:rsidRPr="0046046E" w:rsidRDefault="003D0A43" w:rsidP="0093416E">
      <w:pPr>
        <w:pStyle w:val="11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14:paraId="7EAC2AFB" w14:textId="056898A9" w:rsidR="009A209F" w:rsidRPr="009A209F" w:rsidRDefault="001408EA" w:rsidP="009A209F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9A209F" w:rsidRPr="009A209F">
        <w:rPr>
          <w:sz w:val="24"/>
          <w:szCs w:val="24"/>
        </w:rPr>
        <w:t xml:space="preserve">Внести в решение Совета депутатов городского округа Истра Московской области от </w:t>
      </w:r>
      <w:r w:rsidR="00947E50">
        <w:rPr>
          <w:sz w:val="24"/>
          <w:szCs w:val="24"/>
        </w:rPr>
        <w:t>12</w:t>
      </w:r>
      <w:r w:rsidR="009A209F" w:rsidRPr="009A209F">
        <w:rPr>
          <w:sz w:val="24"/>
          <w:szCs w:val="24"/>
        </w:rPr>
        <w:t>.12.202</w:t>
      </w:r>
      <w:r w:rsidR="00947E50">
        <w:rPr>
          <w:sz w:val="24"/>
          <w:szCs w:val="24"/>
        </w:rPr>
        <w:t>3</w:t>
      </w:r>
      <w:r w:rsidR="009A209F" w:rsidRPr="009A209F">
        <w:rPr>
          <w:sz w:val="24"/>
          <w:szCs w:val="24"/>
        </w:rPr>
        <w:t xml:space="preserve"> № 1/15 «О бюджете городского округа Истра Московской области на 202</w:t>
      </w:r>
      <w:r w:rsidR="00947E50">
        <w:rPr>
          <w:sz w:val="24"/>
          <w:szCs w:val="24"/>
        </w:rPr>
        <w:t>4</w:t>
      </w:r>
      <w:r w:rsidR="009A209F" w:rsidRPr="009A209F">
        <w:rPr>
          <w:sz w:val="24"/>
          <w:szCs w:val="24"/>
        </w:rPr>
        <w:t xml:space="preserve"> год и плановый период 202</w:t>
      </w:r>
      <w:r w:rsidR="00947E50">
        <w:rPr>
          <w:sz w:val="24"/>
          <w:szCs w:val="24"/>
        </w:rPr>
        <w:t>5</w:t>
      </w:r>
      <w:r w:rsidR="009A209F" w:rsidRPr="009A209F">
        <w:rPr>
          <w:sz w:val="24"/>
          <w:szCs w:val="24"/>
        </w:rPr>
        <w:t xml:space="preserve"> и 202</w:t>
      </w:r>
      <w:r w:rsidR="00947E50">
        <w:rPr>
          <w:sz w:val="24"/>
          <w:szCs w:val="24"/>
        </w:rPr>
        <w:t>6</w:t>
      </w:r>
      <w:r w:rsidR="009A209F" w:rsidRPr="009A209F">
        <w:rPr>
          <w:sz w:val="24"/>
          <w:szCs w:val="24"/>
        </w:rPr>
        <w:t xml:space="preserve"> годов» следующие изменения:</w:t>
      </w:r>
    </w:p>
    <w:p w14:paraId="03FEA67D" w14:textId="7AAA34A8" w:rsidR="003D0A43" w:rsidRPr="009A209F" w:rsidRDefault="009A209F" w:rsidP="009A209F">
      <w:pPr>
        <w:pStyle w:val="11"/>
        <w:ind w:firstLine="567"/>
        <w:jc w:val="both"/>
        <w:rPr>
          <w:sz w:val="24"/>
          <w:szCs w:val="24"/>
        </w:rPr>
      </w:pPr>
      <w:r w:rsidRPr="009A209F">
        <w:rPr>
          <w:sz w:val="24"/>
          <w:szCs w:val="24"/>
        </w:rPr>
        <w:t>1.</w:t>
      </w:r>
      <w:r w:rsidR="001408EA">
        <w:rPr>
          <w:sz w:val="24"/>
          <w:szCs w:val="24"/>
        </w:rPr>
        <w:t>1.</w:t>
      </w:r>
      <w:r w:rsidRPr="009A209F">
        <w:rPr>
          <w:sz w:val="24"/>
          <w:szCs w:val="24"/>
        </w:rPr>
        <w:t xml:space="preserve"> Пункт 1 изложить в следующей редакции:</w:t>
      </w:r>
    </w:p>
    <w:p w14:paraId="5B45CE6B" w14:textId="3C939143" w:rsidR="003D0A43" w:rsidRPr="004E2914" w:rsidRDefault="009A209F" w:rsidP="009A209F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«1. </w:t>
      </w:r>
      <w:r w:rsidR="003D0A43" w:rsidRPr="004E2914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3D0A43" w:rsidRPr="004E2914">
        <w:rPr>
          <w:rFonts w:ascii="Times New Roman" w:hAnsi="Times New Roman" w:cs="Times New Roman"/>
          <w:sz w:val="24"/>
          <w:szCs w:val="24"/>
        </w:rPr>
        <w:t>Московской области (далее – бюджет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4E2914">
        <w:rPr>
          <w:rFonts w:ascii="Times New Roman" w:hAnsi="Times New Roman" w:cs="Times New Roman"/>
          <w:sz w:val="24"/>
          <w:szCs w:val="24"/>
        </w:rPr>
        <w:t>) на 20</w:t>
      </w:r>
      <w:r w:rsidR="000228BB" w:rsidRPr="004E2914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4</w:t>
      </w:r>
      <w:r w:rsidR="003D0A43" w:rsidRPr="004E2914">
        <w:rPr>
          <w:rFonts w:ascii="Times New Roman" w:hAnsi="Times New Roman" w:cs="Times New Roman"/>
          <w:sz w:val="24"/>
          <w:szCs w:val="24"/>
        </w:rPr>
        <w:t xml:space="preserve"> год:</w:t>
      </w:r>
    </w:p>
    <w:p w14:paraId="200CC3E0" w14:textId="68B0A7C3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</w:t>
      </w:r>
      <w:r w:rsidR="00AA3403" w:rsidRPr="004E2914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AA3403"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9953B9">
        <w:rPr>
          <w:rFonts w:ascii="Times New Roman" w:hAnsi="Times New Roman" w:cs="Times New Roman"/>
          <w:sz w:val="24"/>
          <w:szCs w:val="24"/>
        </w:rPr>
        <w:t>13</w:t>
      </w:r>
      <w:r w:rsidR="00947E50">
        <w:rPr>
          <w:rFonts w:ascii="Times New Roman" w:hAnsi="Times New Roman" w:cs="Times New Roman"/>
          <w:sz w:val="24"/>
          <w:szCs w:val="24"/>
        </w:rPr>
        <w:t> 276 175,5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9953B9">
        <w:rPr>
          <w:rFonts w:ascii="Times New Roman" w:hAnsi="Times New Roman" w:cs="Times New Roman"/>
          <w:sz w:val="24"/>
          <w:szCs w:val="24"/>
        </w:rPr>
        <w:t>6</w:t>
      </w:r>
      <w:r w:rsidR="00947E50">
        <w:rPr>
          <w:rFonts w:ascii="Times New Roman" w:hAnsi="Times New Roman" w:cs="Times New Roman"/>
          <w:sz w:val="24"/>
          <w:szCs w:val="24"/>
        </w:rPr>
        <w:t> 404 230,0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4C33C85" w14:textId="39B124FC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AA3403" w:rsidRPr="004E2914">
        <w:rPr>
          <w:rFonts w:ascii="Times New Roman" w:hAnsi="Times New Roman" w:cs="Times New Roman"/>
          <w:sz w:val="24"/>
          <w:szCs w:val="24"/>
        </w:rPr>
        <w:br/>
      </w:r>
      <w:r w:rsidR="009953B9">
        <w:rPr>
          <w:rFonts w:ascii="Times New Roman" w:hAnsi="Times New Roman" w:cs="Times New Roman"/>
          <w:sz w:val="24"/>
          <w:szCs w:val="24"/>
        </w:rPr>
        <w:t>13</w:t>
      </w:r>
      <w:r w:rsidR="00397096">
        <w:rPr>
          <w:rFonts w:ascii="Times New Roman" w:hAnsi="Times New Roman" w:cs="Times New Roman"/>
          <w:sz w:val="24"/>
          <w:szCs w:val="24"/>
        </w:rPr>
        <w:t> 939 429,4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70F5937A" w14:textId="67BC26B9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в) дефицит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>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397096">
        <w:rPr>
          <w:rFonts w:ascii="Times New Roman" w:hAnsi="Times New Roman" w:cs="Times New Roman"/>
          <w:sz w:val="24"/>
          <w:szCs w:val="24"/>
        </w:rPr>
        <w:t>663 253,9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рублей.</w:t>
      </w:r>
    </w:p>
    <w:p w14:paraId="1827B55F" w14:textId="385E96BF" w:rsidR="00E41A17" w:rsidRPr="009A209F" w:rsidRDefault="009A209F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09F">
        <w:rPr>
          <w:rFonts w:ascii="Times New Roman" w:hAnsi="Times New Roman" w:cs="Times New Roman"/>
          <w:sz w:val="24"/>
          <w:szCs w:val="24"/>
        </w:rPr>
        <w:t>Направить на погашение дефицита бюджета городского округа Истра 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A209F">
        <w:rPr>
          <w:rFonts w:ascii="Times New Roman" w:hAnsi="Times New Roman" w:cs="Times New Roman"/>
          <w:sz w:val="24"/>
          <w:szCs w:val="24"/>
        </w:rPr>
        <w:t xml:space="preserve"> году средства за счет снижения остатков на счетах по учету средств бюджета городского округа Истра в сумме  </w:t>
      </w:r>
      <w:r w:rsidR="00397096">
        <w:rPr>
          <w:rFonts w:ascii="Times New Roman" w:hAnsi="Times New Roman" w:cs="Times New Roman"/>
          <w:sz w:val="24"/>
          <w:szCs w:val="24"/>
        </w:rPr>
        <w:t>241 253,9</w:t>
      </w:r>
      <w:r w:rsidRPr="009A209F">
        <w:rPr>
          <w:rFonts w:ascii="Times New Roman" w:hAnsi="Times New Roman" w:cs="Times New Roman"/>
          <w:sz w:val="24"/>
          <w:szCs w:val="24"/>
        </w:rPr>
        <w:t xml:space="preserve"> тыс. рублей».</w:t>
      </w:r>
    </w:p>
    <w:p w14:paraId="6C4E724A" w14:textId="663321EB" w:rsidR="009A209F" w:rsidRDefault="001408EA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A209F" w:rsidRPr="009A209F">
        <w:rPr>
          <w:rFonts w:ascii="Times New Roman" w:hAnsi="Times New Roman" w:cs="Times New Roman"/>
          <w:sz w:val="24"/>
          <w:szCs w:val="24"/>
        </w:rPr>
        <w:t>2. Пункт 2 изложить в следующей редакции:</w:t>
      </w:r>
    </w:p>
    <w:p w14:paraId="4665AF57" w14:textId="309D693D" w:rsidR="003D0A43" w:rsidRPr="004E2914" w:rsidRDefault="009A209F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D0A43" w:rsidRPr="004E291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4E2914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3D0A43" w:rsidRPr="004E2914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4B2416" w:rsidRPr="004E2914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="003D0A43" w:rsidRPr="004E2914">
        <w:rPr>
          <w:rFonts w:ascii="Times New Roman" w:hAnsi="Times New Roman" w:cs="Times New Roman"/>
          <w:sz w:val="24"/>
          <w:szCs w:val="24"/>
        </w:rPr>
        <w:t xml:space="preserve"> и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="003D0A43" w:rsidRPr="004E2914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14:paraId="46046E6D" w14:textId="587B9791" w:rsidR="003D0A43" w:rsidRPr="00FF7CB1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CB1">
        <w:rPr>
          <w:rFonts w:ascii="Times New Roman" w:hAnsi="Times New Roman" w:cs="Times New Roman"/>
          <w:sz w:val="24"/>
          <w:szCs w:val="24"/>
        </w:rPr>
        <w:t xml:space="preserve">а) </w:t>
      </w:r>
      <w:r w:rsidR="00523A3A" w:rsidRPr="00FF7CB1">
        <w:rPr>
          <w:rFonts w:ascii="Times New Roman" w:hAnsi="Times New Roman" w:cs="Times New Roman"/>
          <w:sz w:val="24"/>
          <w:szCs w:val="24"/>
        </w:rPr>
        <w:t>общий объем доходов бюджета городского округа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FF7CB1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9953B9">
        <w:rPr>
          <w:rFonts w:ascii="Times New Roman" w:hAnsi="Times New Roman" w:cs="Times New Roman"/>
          <w:sz w:val="24"/>
          <w:szCs w:val="24"/>
        </w:rPr>
        <w:t>12</w:t>
      </w:r>
      <w:r w:rsidR="005E7B41">
        <w:rPr>
          <w:rFonts w:ascii="Times New Roman" w:hAnsi="Times New Roman" w:cs="Times New Roman"/>
          <w:sz w:val="24"/>
          <w:szCs w:val="24"/>
        </w:rPr>
        <w:t> 201 459,9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0228BB" w:rsidRPr="00FF7CB1">
        <w:rPr>
          <w:rFonts w:ascii="Times New Roman" w:hAnsi="Times New Roman" w:cs="Times New Roman"/>
          <w:sz w:val="24"/>
          <w:szCs w:val="24"/>
        </w:rPr>
        <w:t>объем межбюджетных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трансфертов, получаемых из других бюджетов бюджетной системы Российской Федерации,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5E7B41">
        <w:rPr>
          <w:rFonts w:ascii="Times New Roman" w:hAnsi="Times New Roman" w:cs="Times New Roman"/>
          <w:sz w:val="24"/>
          <w:szCs w:val="24"/>
        </w:rPr>
        <w:t>4 880 558,9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тыс. </w:t>
      </w:r>
      <w:r w:rsidR="00523A3A" w:rsidRPr="00FF7CB1">
        <w:rPr>
          <w:rFonts w:ascii="Times New Roman" w:hAnsi="Times New Roman" w:cs="Times New Roman"/>
          <w:sz w:val="24"/>
          <w:szCs w:val="24"/>
        </w:rPr>
        <w:lastRenderedPageBreak/>
        <w:t>рублей, и на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953B9">
        <w:rPr>
          <w:rFonts w:ascii="Times New Roman" w:hAnsi="Times New Roman" w:cs="Times New Roman"/>
          <w:sz w:val="24"/>
          <w:szCs w:val="24"/>
        </w:rPr>
        <w:t>12</w:t>
      </w:r>
      <w:r w:rsidR="005E7B41">
        <w:rPr>
          <w:rFonts w:ascii="Times New Roman" w:hAnsi="Times New Roman" w:cs="Times New Roman"/>
          <w:sz w:val="24"/>
          <w:szCs w:val="24"/>
        </w:rPr>
        <w:t> 225 660,8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9953B9">
        <w:rPr>
          <w:rFonts w:ascii="Times New Roman" w:hAnsi="Times New Roman" w:cs="Times New Roman"/>
          <w:sz w:val="24"/>
          <w:szCs w:val="24"/>
        </w:rPr>
        <w:t>4</w:t>
      </w:r>
      <w:r w:rsidR="005E7B41">
        <w:rPr>
          <w:rFonts w:ascii="Times New Roman" w:hAnsi="Times New Roman" w:cs="Times New Roman"/>
          <w:sz w:val="24"/>
          <w:szCs w:val="24"/>
        </w:rPr>
        <w:t> 073 873,8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FF7CB1">
        <w:rPr>
          <w:rFonts w:ascii="Times New Roman" w:hAnsi="Times New Roman" w:cs="Times New Roman"/>
          <w:sz w:val="24"/>
          <w:szCs w:val="24"/>
        </w:rPr>
        <w:t>;</w:t>
      </w:r>
    </w:p>
    <w:p w14:paraId="330D32ED" w14:textId="207B7D17" w:rsidR="003D0A43" w:rsidRPr="00B31393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1393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D16CF2" w:rsidRPr="00B31393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B31393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B31393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Pr="00B3139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B2E77" w:rsidRPr="00B31393">
        <w:rPr>
          <w:rFonts w:ascii="Times New Roman" w:hAnsi="Times New Roman" w:cs="Times New Roman"/>
          <w:sz w:val="24"/>
          <w:szCs w:val="24"/>
        </w:rPr>
        <w:br/>
      </w:r>
      <w:r w:rsidR="009953B9">
        <w:rPr>
          <w:rFonts w:ascii="Times New Roman" w:hAnsi="Times New Roman" w:cs="Times New Roman"/>
          <w:sz w:val="24"/>
          <w:szCs w:val="24"/>
        </w:rPr>
        <w:t>12</w:t>
      </w:r>
      <w:r w:rsidR="005E7B41">
        <w:rPr>
          <w:rFonts w:ascii="Times New Roman" w:hAnsi="Times New Roman" w:cs="Times New Roman"/>
          <w:sz w:val="24"/>
          <w:szCs w:val="24"/>
        </w:rPr>
        <w:t> 102 459,9</w:t>
      </w:r>
      <w:r w:rsidR="00FF7CB1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9953B9">
        <w:rPr>
          <w:rFonts w:ascii="Times New Roman" w:hAnsi="Times New Roman" w:cs="Times New Roman"/>
          <w:sz w:val="24"/>
          <w:szCs w:val="24"/>
        </w:rPr>
        <w:t>273 047,0</w:t>
      </w:r>
      <w:r w:rsidR="00716C4E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Pr="00B3139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953B9">
        <w:rPr>
          <w:rFonts w:ascii="Times New Roman" w:hAnsi="Times New Roman" w:cs="Times New Roman"/>
          <w:sz w:val="24"/>
          <w:szCs w:val="24"/>
        </w:rPr>
        <w:t>12</w:t>
      </w:r>
      <w:r w:rsidR="005E7B41">
        <w:rPr>
          <w:rFonts w:ascii="Times New Roman" w:hAnsi="Times New Roman" w:cs="Times New Roman"/>
          <w:sz w:val="24"/>
          <w:szCs w:val="24"/>
        </w:rPr>
        <w:t> 123 660,8</w:t>
      </w:r>
      <w:r w:rsidR="00FF7CB1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9953B9">
        <w:rPr>
          <w:rFonts w:ascii="Times New Roman" w:hAnsi="Times New Roman" w:cs="Times New Roman"/>
          <w:sz w:val="24"/>
          <w:szCs w:val="24"/>
        </w:rPr>
        <w:t>48</w:t>
      </w:r>
      <w:r w:rsidR="004739D2">
        <w:rPr>
          <w:rFonts w:ascii="Times New Roman" w:hAnsi="Times New Roman" w:cs="Times New Roman"/>
          <w:sz w:val="24"/>
          <w:szCs w:val="24"/>
        </w:rPr>
        <w:t>6</w:t>
      </w:r>
      <w:r w:rsidR="009953B9">
        <w:rPr>
          <w:rFonts w:ascii="Times New Roman" w:hAnsi="Times New Roman" w:cs="Times New Roman"/>
          <w:sz w:val="24"/>
          <w:szCs w:val="24"/>
        </w:rPr>
        <w:t> 107,0</w:t>
      </w:r>
      <w:r w:rsidR="00274385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>тыс. рублей</w:t>
      </w:r>
      <w:r w:rsidR="009A258A" w:rsidRPr="00B31393">
        <w:rPr>
          <w:rFonts w:ascii="Times New Roman" w:hAnsi="Times New Roman" w:cs="Times New Roman"/>
          <w:sz w:val="24"/>
          <w:szCs w:val="24"/>
        </w:rPr>
        <w:t>;</w:t>
      </w:r>
    </w:p>
    <w:p w14:paraId="1C677415" w14:textId="293790B8" w:rsidR="00E41A17" w:rsidRDefault="009A258A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профицит</w:t>
      </w:r>
      <w:r w:rsidRPr="009A258A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в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r w:rsidR="005F36AE" w:rsidRPr="005F36AE">
        <w:rPr>
          <w:rFonts w:ascii="Times New Roman" w:hAnsi="Times New Roman" w:cs="Times New Roman"/>
          <w:sz w:val="24"/>
          <w:szCs w:val="24"/>
        </w:rPr>
        <w:t>99</w:t>
      </w:r>
      <w:r w:rsidRPr="005F36AE">
        <w:rPr>
          <w:rFonts w:ascii="Times New Roman" w:hAnsi="Times New Roman" w:cs="Times New Roman"/>
          <w:sz w:val="24"/>
          <w:szCs w:val="24"/>
        </w:rPr>
        <w:t xml:space="preserve"> 000,0 тыс. рублей, в 202</w:t>
      </w:r>
      <w:r w:rsidR="002C2DF1" w:rsidRPr="005F36AE">
        <w:rPr>
          <w:rFonts w:ascii="Times New Roman" w:hAnsi="Times New Roman" w:cs="Times New Roman"/>
          <w:sz w:val="24"/>
          <w:szCs w:val="24"/>
        </w:rPr>
        <w:t>6</w:t>
      </w:r>
      <w:r w:rsidRPr="005F36AE">
        <w:rPr>
          <w:rFonts w:ascii="Times New Roman" w:hAnsi="Times New Roman" w:cs="Times New Roman"/>
          <w:sz w:val="24"/>
          <w:szCs w:val="24"/>
        </w:rPr>
        <w:t xml:space="preserve"> году профицит бюджета городского округа Истра составит </w:t>
      </w:r>
      <w:r w:rsidR="004739D2">
        <w:rPr>
          <w:rFonts w:ascii="Times New Roman" w:hAnsi="Times New Roman" w:cs="Times New Roman"/>
          <w:sz w:val="24"/>
          <w:szCs w:val="24"/>
        </w:rPr>
        <w:t>102</w:t>
      </w:r>
      <w:r w:rsidR="002C5B46" w:rsidRPr="005F36AE">
        <w:rPr>
          <w:rFonts w:ascii="Times New Roman" w:hAnsi="Times New Roman" w:cs="Times New Roman"/>
          <w:sz w:val="24"/>
          <w:szCs w:val="24"/>
        </w:rPr>
        <w:t> 000,0</w:t>
      </w:r>
      <w:r w:rsidR="002C5B46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2AFDF2A3" w14:textId="77777777" w:rsidR="00A46F15" w:rsidRPr="004E2914" w:rsidRDefault="00A46F15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631A2953" w14:textId="4D6DE651" w:rsidR="00515E81" w:rsidRPr="005E7B41" w:rsidRDefault="001408EA" w:rsidP="001408EA">
      <w:pPr>
        <w:pStyle w:val="a3"/>
        <w:spacing w:after="0" w:line="240" w:lineRule="auto"/>
        <w:ind w:left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="00E008D5" w:rsidRPr="005E7B41">
        <w:rPr>
          <w:rFonts w:ascii="Times New Roman" w:hAnsi="Times New Roman" w:cs="Times New Roman"/>
          <w:sz w:val="24"/>
          <w:szCs w:val="24"/>
        </w:rPr>
        <w:t xml:space="preserve"> </w:t>
      </w:r>
      <w:r w:rsidR="00B31393" w:rsidRPr="005E7B41">
        <w:rPr>
          <w:rFonts w:ascii="Times New Roman" w:hAnsi="Times New Roman" w:cs="Times New Roman"/>
          <w:sz w:val="24"/>
          <w:szCs w:val="24"/>
        </w:rPr>
        <w:t xml:space="preserve"> </w:t>
      </w:r>
      <w:r w:rsidR="00071581">
        <w:rPr>
          <w:rFonts w:ascii="Times New Roman" w:hAnsi="Times New Roman" w:cs="Times New Roman"/>
          <w:sz w:val="24"/>
          <w:szCs w:val="24"/>
        </w:rPr>
        <w:t>Пункт 8 дополнить абзацем следующего содержания:</w:t>
      </w:r>
    </w:p>
    <w:p w14:paraId="0B5FD896" w14:textId="77777777" w:rsidR="00071581" w:rsidRDefault="00071581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071581">
        <w:rPr>
          <w:rFonts w:ascii="Times New Roman" w:hAnsi="Times New Roman" w:cs="Times New Roman"/>
          <w:sz w:val="24"/>
          <w:szCs w:val="24"/>
        </w:rPr>
        <w:t>- на реализацию мероприятий подпрограммы «Создание условий для обеспечения комфортного проживания жителей, в том числе в многоквартирных домах на территории Московской области» муниципальной программы «Формирование современной комфортной городской среды» по ремонту подъездов в многоквартирных домах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067A22A0" w14:textId="77777777" w:rsidR="00071581" w:rsidRDefault="00071581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50DD8CA" w14:textId="55ED9F6B" w:rsidR="003F65FF" w:rsidRPr="003F65FF" w:rsidRDefault="001408EA" w:rsidP="003F65F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="003F65FF" w:rsidRPr="003F65FF">
        <w:t xml:space="preserve"> </w:t>
      </w:r>
      <w:proofErr w:type="spellStart"/>
      <w:r w:rsidR="003F65FF" w:rsidRPr="003F65FF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3F65FF" w:rsidRPr="003F65FF">
        <w:rPr>
          <w:rFonts w:ascii="Times New Roman" w:hAnsi="Times New Roman" w:cs="Times New Roman"/>
          <w:sz w:val="24"/>
          <w:szCs w:val="24"/>
        </w:rPr>
        <w:t xml:space="preserve"> пункте 10:</w:t>
      </w:r>
    </w:p>
    <w:p w14:paraId="6F429A11" w14:textId="45FBBF38" w:rsidR="003F65FF" w:rsidRPr="003F65FF" w:rsidRDefault="003F65FF" w:rsidP="003F65F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65FF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3F65FF">
        <w:rPr>
          <w:rFonts w:ascii="Times New Roman" w:hAnsi="Times New Roman" w:cs="Times New Roman"/>
          <w:sz w:val="24"/>
          <w:szCs w:val="24"/>
        </w:rPr>
        <w:t>.1. Подпункт 10.1 изложить в следующей редакции:</w:t>
      </w:r>
    </w:p>
    <w:p w14:paraId="42398016" w14:textId="65E3A2AE" w:rsidR="001408EA" w:rsidRDefault="003F65FF" w:rsidP="003F65F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65FF">
        <w:rPr>
          <w:rFonts w:ascii="Times New Roman" w:hAnsi="Times New Roman" w:cs="Times New Roman"/>
          <w:sz w:val="24"/>
          <w:szCs w:val="24"/>
        </w:rPr>
        <w:t>«10.1. Верхний предел муниципального долга городского округа Истра Московской области:</w:t>
      </w:r>
      <w:r w:rsidR="001408EA" w:rsidRPr="001408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10D8CB" w14:textId="44C3B432" w:rsidR="003F65FF" w:rsidRPr="00F37170" w:rsidRDefault="003F65FF" w:rsidP="003F65F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C1AAF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Pr="003F65F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F65FF">
        <w:rPr>
          <w:rFonts w:ascii="Times New Roman" w:hAnsi="Times New Roman" w:cs="Times New Roman"/>
          <w:sz w:val="24"/>
          <w:szCs w:val="24"/>
        </w:rPr>
        <w:t>085 762</w:t>
      </w:r>
      <w:r w:rsidRPr="00F37170">
        <w:rPr>
          <w:rFonts w:ascii="Times New Roman" w:hAnsi="Times New Roman" w:cs="Times New Roman"/>
          <w:sz w:val="24"/>
          <w:szCs w:val="24"/>
        </w:rPr>
        <w:t>,2 тыс. рублей, в том числе верхний предел долга по муниципальным гарантиям – 10 714,9 тыс. рублей;</w:t>
      </w:r>
    </w:p>
    <w:p w14:paraId="5E59D39D" w14:textId="3A751817" w:rsidR="003F65FF" w:rsidRPr="00F37170" w:rsidRDefault="003F65FF" w:rsidP="003F65F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7170">
        <w:rPr>
          <w:rFonts w:ascii="Times New Roman" w:hAnsi="Times New Roman" w:cs="Times New Roman"/>
          <w:sz w:val="24"/>
          <w:szCs w:val="24"/>
        </w:rPr>
        <w:t>по состоянию на 1 января 2026 года в размере 1 </w:t>
      </w:r>
      <w:r w:rsidRPr="003F65FF">
        <w:rPr>
          <w:rFonts w:ascii="Times New Roman" w:hAnsi="Times New Roman" w:cs="Times New Roman"/>
          <w:sz w:val="24"/>
          <w:szCs w:val="24"/>
        </w:rPr>
        <w:t>976</w:t>
      </w:r>
      <w:r w:rsidRPr="00F37170">
        <w:rPr>
          <w:rFonts w:ascii="Times New Roman" w:hAnsi="Times New Roman" w:cs="Times New Roman"/>
          <w:sz w:val="24"/>
          <w:szCs w:val="24"/>
        </w:rPr>
        <w:t> 047,3 тыс. рублей, в том числе верхний предел долга по муниципальным гарантиям – 0,0 тыс. рублей;</w:t>
      </w:r>
    </w:p>
    <w:p w14:paraId="37181D88" w14:textId="00FFC786" w:rsidR="003F65FF" w:rsidRDefault="003F65FF" w:rsidP="003F65F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7170">
        <w:rPr>
          <w:rFonts w:ascii="Times New Roman" w:hAnsi="Times New Roman" w:cs="Times New Roman"/>
          <w:sz w:val="24"/>
          <w:szCs w:val="24"/>
        </w:rPr>
        <w:t>по состоянию на 1 января 2027 года в размере 1 </w:t>
      </w:r>
      <w:r w:rsidRPr="003F65FF">
        <w:rPr>
          <w:rFonts w:ascii="Times New Roman" w:hAnsi="Times New Roman" w:cs="Times New Roman"/>
          <w:sz w:val="24"/>
          <w:szCs w:val="24"/>
        </w:rPr>
        <w:t>874</w:t>
      </w:r>
      <w:r w:rsidRPr="00F37170">
        <w:rPr>
          <w:rFonts w:ascii="Times New Roman" w:hAnsi="Times New Roman" w:cs="Times New Roman"/>
          <w:sz w:val="24"/>
          <w:szCs w:val="24"/>
        </w:rPr>
        <w:t> 047,3 тыс. рублей, в том числе верхний предел долга по муниципальным гарантиям –0,0 тыс. рублей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1AAF">
        <w:rPr>
          <w:rFonts w:ascii="Times New Roman" w:hAnsi="Times New Roman" w:cs="Times New Roman"/>
          <w:sz w:val="24"/>
          <w:szCs w:val="24"/>
        </w:rPr>
        <w:t>;</w:t>
      </w:r>
    </w:p>
    <w:p w14:paraId="5BA51391" w14:textId="543D5FF1" w:rsidR="003F65FF" w:rsidRDefault="003F65FF" w:rsidP="003F65FF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>4</w:t>
      </w:r>
      <w:r>
        <w:rPr>
          <w:sz w:val="24"/>
          <w:szCs w:val="24"/>
        </w:rPr>
        <w:t xml:space="preserve">.2. </w:t>
      </w:r>
      <w:r>
        <w:rPr>
          <w:sz w:val="24"/>
          <w:szCs w:val="24"/>
        </w:rPr>
        <w:t>В п</w:t>
      </w:r>
      <w:r w:rsidRPr="004D0CDB">
        <w:rPr>
          <w:sz w:val="24"/>
          <w:szCs w:val="24"/>
        </w:rPr>
        <w:t>одпункт</w:t>
      </w:r>
      <w:r>
        <w:rPr>
          <w:sz w:val="24"/>
          <w:szCs w:val="24"/>
        </w:rPr>
        <w:t>е</w:t>
      </w:r>
      <w:r w:rsidRPr="004D0CDB">
        <w:rPr>
          <w:sz w:val="24"/>
          <w:szCs w:val="24"/>
        </w:rPr>
        <w:t xml:space="preserve"> 10.</w:t>
      </w:r>
      <w:r>
        <w:rPr>
          <w:sz w:val="24"/>
          <w:szCs w:val="24"/>
        </w:rPr>
        <w:t>3</w:t>
      </w:r>
      <w:r w:rsidRPr="004D0CDB">
        <w:t xml:space="preserve"> </w:t>
      </w:r>
      <w:r>
        <w:rPr>
          <w:sz w:val="24"/>
          <w:szCs w:val="24"/>
        </w:rPr>
        <w:t>число «165 000,0» заменить числом «161 000,0».</w:t>
      </w:r>
    </w:p>
    <w:p w14:paraId="0065EBB9" w14:textId="2771FC31" w:rsidR="003F65FF" w:rsidRPr="001408EA" w:rsidRDefault="003F65FF" w:rsidP="003F65F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65FF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F65FF">
        <w:rPr>
          <w:rFonts w:ascii="Times New Roman" w:hAnsi="Times New Roman" w:cs="Times New Roman"/>
          <w:sz w:val="24"/>
          <w:szCs w:val="24"/>
        </w:rPr>
        <w:t xml:space="preserve">.3. </w:t>
      </w:r>
      <w:r>
        <w:rPr>
          <w:rFonts w:ascii="Times New Roman" w:hAnsi="Times New Roman" w:cs="Times New Roman"/>
          <w:sz w:val="24"/>
          <w:szCs w:val="24"/>
        </w:rPr>
        <w:t>В п</w:t>
      </w:r>
      <w:r w:rsidRPr="003F65FF">
        <w:rPr>
          <w:rFonts w:ascii="Times New Roman" w:hAnsi="Times New Roman" w:cs="Times New Roman"/>
          <w:sz w:val="24"/>
          <w:szCs w:val="24"/>
        </w:rPr>
        <w:t>одпункт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F65FF">
        <w:rPr>
          <w:rFonts w:ascii="Times New Roman" w:hAnsi="Times New Roman" w:cs="Times New Roman"/>
          <w:sz w:val="24"/>
          <w:szCs w:val="24"/>
        </w:rPr>
        <w:t xml:space="preserve"> 10.4 число «2 771 544,9» заменить числом «</w:t>
      </w:r>
      <w:r>
        <w:rPr>
          <w:rFonts w:ascii="Times New Roman" w:hAnsi="Times New Roman" w:cs="Times New Roman"/>
          <w:sz w:val="24"/>
          <w:szCs w:val="24"/>
        </w:rPr>
        <w:t>2 948 544,9</w:t>
      </w:r>
      <w:r w:rsidRPr="003F65FF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03BAC707" w14:textId="77777777" w:rsidR="00E41A17" w:rsidRPr="00405321" w:rsidRDefault="00E41A17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1819D24" w14:textId="38D92F38" w:rsidR="0084090A" w:rsidRPr="0084090A" w:rsidRDefault="001408EA" w:rsidP="00840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="0084090A" w:rsidRPr="0084090A">
        <w:rPr>
          <w:rFonts w:ascii="Times New Roman" w:hAnsi="Times New Roman" w:cs="Times New Roman"/>
          <w:sz w:val="24"/>
          <w:szCs w:val="24"/>
        </w:rPr>
        <w:t>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="0084090A" w:rsidRPr="0084090A">
        <w:rPr>
          <w:rFonts w:ascii="Times New Roman" w:hAnsi="Times New Roman" w:cs="Times New Roman"/>
          <w:sz w:val="24"/>
          <w:szCs w:val="24"/>
        </w:rPr>
        <w:t>1 «Поступление доходов в бюджет городского округа Истра на 202</w:t>
      </w:r>
      <w:r w:rsidR="0084090A">
        <w:rPr>
          <w:rFonts w:ascii="Times New Roman" w:hAnsi="Times New Roman" w:cs="Times New Roman"/>
          <w:sz w:val="24"/>
          <w:szCs w:val="24"/>
        </w:rPr>
        <w:t>4</w:t>
      </w:r>
      <w:r w:rsidR="0084090A"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84090A">
        <w:rPr>
          <w:rFonts w:ascii="Times New Roman" w:hAnsi="Times New Roman" w:cs="Times New Roman"/>
          <w:sz w:val="24"/>
          <w:szCs w:val="24"/>
        </w:rPr>
        <w:t>5</w:t>
      </w:r>
      <w:r w:rsidR="0084090A"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 w:rsidR="0084090A">
        <w:rPr>
          <w:rFonts w:ascii="Times New Roman" w:hAnsi="Times New Roman" w:cs="Times New Roman"/>
          <w:sz w:val="24"/>
          <w:szCs w:val="24"/>
        </w:rPr>
        <w:t>6</w:t>
      </w:r>
      <w:r w:rsidR="0084090A"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1 к настоящему решению.</w:t>
      </w:r>
    </w:p>
    <w:p w14:paraId="2476454C" w14:textId="7EF549B0" w:rsidR="0084090A" w:rsidRPr="0084090A" w:rsidRDefault="0084090A" w:rsidP="00840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 1.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2 «Распределение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2 к настоящему решению.</w:t>
      </w:r>
    </w:p>
    <w:p w14:paraId="684D3891" w14:textId="2318D6AE" w:rsidR="0084090A" w:rsidRPr="0084090A" w:rsidRDefault="0084090A" w:rsidP="00840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 1.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3 «Ведомственная структура расходов бюджета городского округа Истра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3 к настоящему решению.</w:t>
      </w:r>
    </w:p>
    <w:p w14:paraId="75800936" w14:textId="0AF0A0DD" w:rsidR="0084090A" w:rsidRPr="0084090A" w:rsidRDefault="0084090A" w:rsidP="00840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1.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4 «Распределение ассигнований по разделам и подразделам классификации расходов бюджетов бюджетной системы Российской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4 к настоящему решению.</w:t>
      </w:r>
    </w:p>
    <w:p w14:paraId="4BEE4418" w14:textId="4C57F4FB" w:rsidR="0084090A" w:rsidRPr="0084090A" w:rsidRDefault="0084090A" w:rsidP="00840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1.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5 «Расходы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84090A">
        <w:rPr>
          <w:rFonts w:ascii="Times New Roman" w:hAnsi="Times New Roman" w:cs="Times New Roman"/>
          <w:sz w:val="24"/>
          <w:szCs w:val="24"/>
        </w:rPr>
        <w:t>годов» изложить в новой редакции согласно приложению № 5 к настоящему решению.</w:t>
      </w:r>
    </w:p>
    <w:p w14:paraId="0EB720B7" w14:textId="352D3FFF" w:rsidR="0084090A" w:rsidRPr="0084090A" w:rsidRDefault="0084090A" w:rsidP="00840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lastRenderedPageBreak/>
        <w:t xml:space="preserve">         1.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6 «Источники внутреннего финансирования дефицита бюджета городского округа Истра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6 к настоящему решению.</w:t>
      </w:r>
    </w:p>
    <w:p w14:paraId="226ED7B6" w14:textId="23FCEB3C" w:rsidR="0084090A" w:rsidRPr="0084090A" w:rsidRDefault="0084090A" w:rsidP="00840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 1.1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7 «Расходы бюджета городского округа Истра на осуществление бюджетных инвестиций в объекты капитального строительства муниципальной собственности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7 к настоящему решению.</w:t>
      </w:r>
    </w:p>
    <w:p w14:paraId="115622AF" w14:textId="655E31F3" w:rsidR="0084090A" w:rsidRDefault="0084090A" w:rsidP="00840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 1.1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8 «Расходы бюджета городского округа Истра на предоставление субсидий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8 к настоящему решению.</w:t>
      </w:r>
    </w:p>
    <w:p w14:paraId="2D58D313" w14:textId="514F8DF9" w:rsidR="003F65FF" w:rsidRPr="0084090A" w:rsidRDefault="003F65FF" w:rsidP="003F65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1.13. Приложение № 9 «П</w:t>
      </w:r>
      <w:r w:rsidRPr="003F65FF">
        <w:rPr>
          <w:rFonts w:ascii="Times New Roman" w:hAnsi="Times New Roman" w:cs="Times New Roman"/>
          <w:sz w:val="24"/>
          <w:szCs w:val="24"/>
        </w:rPr>
        <w:t>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5FF">
        <w:rPr>
          <w:rFonts w:ascii="Times New Roman" w:hAnsi="Times New Roman" w:cs="Times New Roman"/>
          <w:sz w:val="24"/>
          <w:szCs w:val="24"/>
        </w:rPr>
        <w:t xml:space="preserve"> муниципальных внутренних заимствований городского округа Истра Московской области на 2024 год и плановый период 2025 и 2026 годов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F65FF">
        <w:rPr>
          <w:rFonts w:ascii="Times New Roman" w:hAnsi="Times New Roman" w:cs="Times New Roman"/>
          <w:sz w:val="24"/>
          <w:szCs w:val="24"/>
        </w:rPr>
        <w:t xml:space="preserve"> изложить в новой редакции согласно приложению №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F65FF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</w:p>
    <w:p w14:paraId="150B9291" w14:textId="74066A69" w:rsidR="0084090A" w:rsidRDefault="0084090A" w:rsidP="00840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>3.</w:t>
      </w:r>
      <w:r w:rsidRPr="0084090A">
        <w:rPr>
          <w:rFonts w:ascii="Times New Roman" w:hAnsi="Times New Roman" w:cs="Times New Roman"/>
          <w:sz w:val="24"/>
          <w:szCs w:val="24"/>
        </w:rPr>
        <w:t xml:space="preserve"> 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10 «Программа муниципальных гарантий городского округа Истра Московской области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</w:t>
      </w:r>
      <w:r w:rsidR="003F65FF">
        <w:rPr>
          <w:rFonts w:ascii="Times New Roman" w:hAnsi="Times New Roman" w:cs="Times New Roman"/>
          <w:sz w:val="24"/>
          <w:szCs w:val="24"/>
        </w:rPr>
        <w:t>10</w:t>
      </w:r>
      <w:r w:rsidRPr="0084090A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14:paraId="18BF3AF2" w14:textId="2D9DCB32" w:rsidR="00685AA3" w:rsidRPr="008B7B3F" w:rsidRDefault="0084090A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в </w:t>
      </w:r>
      <w:r w:rsidR="0046046E"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</w:t>
      </w:r>
      <w:r w:rsidR="006C2368">
        <w:rPr>
          <w:rFonts w:ascii="Times New Roman" w:hAnsi="Times New Roman" w:cs="Times New Roman"/>
          <w:sz w:val="24"/>
          <w:szCs w:val="24"/>
        </w:rPr>
        <w:t>,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</w:t>
      </w:r>
      <w:r w:rsidR="008B7B3F" w:rsidRPr="008B7B3F">
        <w:rPr>
          <w:rFonts w:ascii="Times New Roman" w:hAnsi="Times New Roman" w:cs="Times New Roman"/>
          <w:sz w:val="24"/>
          <w:szCs w:val="24"/>
        </w:rPr>
        <w:t>администрации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B7B3F" w:rsidRPr="008B7B3F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14:paraId="7B450497" w14:textId="77777777" w:rsidR="00E41A17" w:rsidRPr="008B7B3F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E1B47" w14:textId="318BDE51" w:rsidR="00685AA3" w:rsidRPr="00C85F7A" w:rsidRDefault="0084090A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. </w:t>
      </w:r>
      <w:r w:rsidR="007F09D1">
        <w:rPr>
          <w:rFonts w:ascii="Times New Roman" w:hAnsi="Times New Roman" w:cs="Times New Roman"/>
          <w:sz w:val="24"/>
          <w:szCs w:val="24"/>
        </w:rPr>
        <w:t xml:space="preserve">  </w:t>
      </w:r>
      <w:r w:rsidR="003D0A43" w:rsidRPr="00C85F7A"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</w:t>
      </w:r>
      <w:r w:rsidR="00F56E3F" w:rsidRPr="00C85F7A">
        <w:rPr>
          <w:rFonts w:ascii="Times New Roman" w:hAnsi="Times New Roman" w:cs="Times New Roman"/>
          <w:sz w:val="24"/>
          <w:szCs w:val="24"/>
        </w:rPr>
        <w:t>2</w:t>
      </w:r>
      <w:r w:rsidR="00356620">
        <w:rPr>
          <w:rFonts w:ascii="Times New Roman" w:hAnsi="Times New Roman" w:cs="Times New Roman"/>
          <w:sz w:val="24"/>
          <w:szCs w:val="24"/>
        </w:rPr>
        <w:t>4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7AF94789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3A3D51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05023" w14:textId="656DF92B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>Глава городского округа Истра</w:t>
      </w:r>
    </w:p>
    <w:p w14:paraId="7EFF25C7" w14:textId="3FA62EC4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городского округа Истра                  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</w:t>
      </w:r>
      <w:r w:rsidRPr="00097294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14:paraId="1D59460C" w14:textId="77777777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Московской области    </w:t>
      </w:r>
    </w:p>
    <w:p w14:paraId="04E0EC7E" w14:textId="77777777" w:rsidR="00097294" w:rsidRPr="00097294" w:rsidRDefault="00097294" w:rsidP="0042328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7294">
        <w:rPr>
          <w:rFonts w:ascii="Times New Roman" w:hAnsi="Times New Roman" w:cs="Times New Roman"/>
          <w:sz w:val="24"/>
          <w:szCs w:val="24"/>
        </w:rPr>
        <w:tab/>
      </w:r>
    </w:p>
    <w:p w14:paraId="6DFF4365" w14:textId="3861A2A8" w:rsidR="007D1F3C" w:rsidRPr="00FD16F9" w:rsidRDefault="00097294" w:rsidP="0042328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294">
        <w:rPr>
          <w:rFonts w:ascii="Times New Roman" w:hAnsi="Times New Roman" w:cs="Times New Roman"/>
          <w:sz w:val="24"/>
          <w:szCs w:val="24"/>
        </w:rPr>
        <w:t>_____________</w:t>
      </w:r>
      <w:r w:rsidR="00356620">
        <w:rPr>
          <w:rFonts w:ascii="Times New Roman" w:hAnsi="Times New Roman" w:cs="Times New Roman"/>
          <w:sz w:val="24"/>
          <w:szCs w:val="24"/>
        </w:rPr>
        <w:t xml:space="preserve">И.И. Власов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2328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____________Т.С. </w:t>
      </w:r>
      <w:proofErr w:type="spellStart"/>
      <w:r w:rsidRPr="00097294">
        <w:rPr>
          <w:rFonts w:ascii="Times New Roman" w:hAnsi="Times New Roman" w:cs="Times New Roman"/>
          <w:sz w:val="24"/>
          <w:szCs w:val="24"/>
        </w:rPr>
        <w:t>Витушева</w:t>
      </w:r>
      <w:proofErr w:type="spellEnd"/>
    </w:p>
    <w:p w14:paraId="74C97B8A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0CF877" w14:textId="04F038D0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C02AD4" w14:textId="7D37C162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F02B98C" w14:textId="06950DE6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F42E276" w14:textId="63F67B4B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1E4CF75" w14:textId="41F75B80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97E067B" w14:textId="02CB8A62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888214" w14:textId="70F3271C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B3058F4" w14:textId="48D1652D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A710EF" w14:textId="58416EF9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14B319A" w14:textId="1CBAD769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6E6914A" w14:textId="16609BED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4A96FC" w14:textId="77777777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795D20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B15C81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C754D1A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8007F9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654F540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E90A7B5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E7B39D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D04E819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A4AC87B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932D1D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18BCE93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4F60E40" w14:textId="77777777" w:rsidR="007705E4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0952">
        <w:rPr>
          <w:rFonts w:ascii="Times New Roman" w:hAnsi="Times New Roman" w:cs="Times New Roman"/>
          <w:sz w:val="24"/>
          <w:szCs w:val="24"/>
        </w:rPr>
        <w:t>Проект Решения согласован:</w:t>
      </w:r>
    </w:p>
    <w:p w14:paraId="4E8D9506" w14:textId="77777777" w:rsidR="007705E4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89AF6F9" w14:textId="5DDC956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A2A12">
        <w:rPr>
          <w:rFonts w:ascii="Times New Roman" w:hAnsi="Times New Roman" w:cs="Times New Roman"/>
          <w:sz w:val="24"/>
          <w:szCs w:val="24"/>
        </w:rPr>
        <w:t xml:space="preserve">аместитель главы </w:t>
      </w:r>
    </w:p>
    <w:p w14:paraId="5C018898" w14:textId="77777777" w:rsidR="007705E4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Т.С. Шумская</w:t>
      </w:r>
      <w:r w:rsidRPr="008A2A12">
        <w:rPr>
          <w:rFonts w:ascii="Times New Roman" w:hAnsi="Times New Roman" w:cs="Times New Roman"/>
          <w:sz w:val="24"/>
          <w:szCs w:val="24"/>
        </w:rPr>
        <w:tab/>
      </w:r>
    </w:p>
    <w:p w14:paraId="41E21CC4" w14:textId="77777777" w:rsidR="007705E4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A76541C" w14:textId="77777777" w:rsidR="007705E4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Pr="008A2A12">
        <w:rPr>
          <w:rFonts w:ascii="Times New Roman" w:hAnsi="Times New Roman" w:cs="Times New Roman"/>
          <w:sz w:val="24"/>
          <w:szCs w:val="24"/>
        </w:rPr>
        <w:t xml:space="preserve">правового управления </w:t>
      </w:r>
    </w:p>
    <w:p w14:paraId="488585E5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И.П. Иванов</w:t>
      </w:r>
    </w:p>
    <w:p w14:paraId="456E8638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C1FFEFE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решения</w:t>
      </w:r>
      <w:r w:rsidRPr="008A2A12">
        <w:rPr>
          <w:rFonts w:ascii="Times New Roman" w:hAnsi="Times New Roman" w:cs="Times New Roman"/>
          <w:sz w:val="24"/>
          <w:szCs w:val="24"/>
        </w:rPr>
        <w:t xml:space="preserve"> предоставлен</w:t>
      </w:r>
    </w:p>
    <w:p w14:paraId="32861849" w14:textId="77777777" w:rsidR="007705E4" w:rsidRPr="008A2A12" w:rsidRDefault="007705E4" w:rsidP="007705E4">
      <w:pPr>
        <w:pStyle w:val="ConsPlusNormal"/>
        <w:tabs>
          <w:tab w:val="right" w:pos="963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Управлением по финансам и казначейству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D5E8355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14:paraId="0DE1336A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7E33B1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Начальник управления по финансам и казначейству</w:t>
      </w:r>
    </w:p>
    <w:p w14:paraId="6B91BA08" w14:textId="77777777" w:rsidR="007705E4" w:rsidRPr="008A2A12" w:rsidRDefault="007705E4" w:rsidP="007705E4">
      <w:pPr>
        <w:pStyle w:val="ConsPlusNormal"/>
        <w:ind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О.В. Демченко</w:t>
      </w:r>
    </w:p>
    <w:p w14:paraId="509AAF9A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4F99F6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DD2453D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6B70AF3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Исполнитель: Заместитель </w:t>
      </w:r>
      <w:r>
        <w:rPr>
          <w:rFonts w:ascii="Times New Roman" w:hAnsi="Times New Roman" w:cs="Times New Roman"/>
          <w:sz w:val="24"/>
          <w:szCs w:val="24"/>
        </w:rPr>
        <w:t>начальника</w:t>
      </w:r>
    </w:p>
    <w:p w14:paraId="172C0BA9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управления по финансам и казначейству</w:t>
      </w:r>
    </w:p>
    <w:p w14:paraId="0FC7FDC8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М.Н. Емельянова</w:t>
      </w:r>
    </w:p>
    <w:p w14:paraId="065F9BA8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тел. 8 (49831)4-68-11</w:t>
      </w:r>
    </w:p>
    <w:p w14:paraId="6FCDEFD1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0B70E0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7705E4" w:rsidSect="00EA7F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1325621041">
    <w:abstractNumId w:val="0"/>
  </w:num>
  <w:num w:numId="2" w16cid:durableId="348414963">
    <w:abstractNumId w:val="3"/>
  </w:num>
  <w:num w:numId="3" w16cid:durableId="1934777204">
    <w:abstractNumId w:val="1"/>
  </w:num>
  <w:num w:numId="4" w16cid:durableId="14124589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43B"/>
    <w:rsid w:val="000152C9"/>
    <w:rsid w:val="000228BB"/>
    <w:rsid w:val="00032A62"/>
    <w:rsid w:val="00037C80"/>
    <w:rsid w:val="00052368"/>
    <w:rsid w:val="00054EAB"/>
    <w:rsid w:val="00071581"/>
    <w:rsid w:val="0007798D"/>
    <w:rsid w:val="00097294"/>
    <w:rsid w:val="000A2238"/>
    <w:rsid w:val="000A67A5"/>
    <w:rsid w:val="000A6EF8"/>
    <w:rsid w:val="000B096A"/>
    <w:rsid w:val="000D0D05"/>
    <w:rsid w:val="000D79AA"/>
    <w:rsid w:val="000F1BF9"/>
    <w:rsid w:val="000F5355"/>
    <w:rsid w:val="001049F2"/>
    <w:rsid w:val="001074BD"/>
    <w:rsid w:val="0011333E"/>
    <w:rsid w:val="00114712"/>
    <w:rsid w:val="00117E40"/>
    <w:rsid w:val="001310F9"/>
    <w:rsid w:val="00140672"/>
    <w:rsid w:val="001408EA"/>
    <w:rsid w:val="001511AA"/>
    <w:rsid w:val="00167929"/>
    <w:rsid w:val="00172DB8"/>
    <w:rsid w:val="00177793"/>
    <w:rsid w:val="00186C63"/>
    <w:rsid w:val="00191287"/>
    <w:rsid w:val="001A5CDD"/>
    <w:rsid w:val="001C004E"/>
    <w:rsid w:val="001C06F3"/>
    <w:rsid w:val="001C2945"/>
    <w:rsid w:val="001C3A5A"/>
    <w:rsid w:val="001F0CE1"/>
    <w:rsid w:val="001F4EAE"/>
    <w:rsid w:val="001F63B9"/>
    <w:rsid w:val="001F7711"/>
    <w:rsid w:val="00200BB7"/>
    <w:rsid w:val="002021E7"/>
    <w:rsid w:val="00202769"/>
    <w:rsid w:val="00213B25"/>
    <w:rsid w:val="00213DBC"/>
    <w:rsid w:val="002201CA"/>
    <w:rsid w:val="002275C0"/>
    <w:rsid w:val="00234CD2"/>
    <w:rsid w:val="00236505"/>
    <w:rsid w:val="00245374"/>
    <w:rsid w:val="0025589F"/>
    <w:rsid w:val="00274385"/>
    <w:rsid w:val="0028162D"/>
    <w:rsid w:val="002853BA"/>
    <w:rsid w:val="0029529D"/>
    <w:rsid w:val="002A2317"/>
    <w:rsid w:val="002B0C3B"/>
    <w:rsid w:val="002B5187"/>
    <w:rsid w:val="002C2DF1"/>
    <w:rsid w:val="002C5B46"/>
    <w:rsid w:val="002C62DA"/>
    <w:rsid w:val="002E314C"/>
    <w:rsid w:val="002F71B9"/>
    <w:rsid w:val="00314A1C"/>
    <w:rsid w:val="00317C4D"/>
    <w:rsid w:val="003227AC"/>
    <w:rsid w:val="00323149"/>
    <w:rsid w:val="00334384"/>
    <w:rsid w:val="00340350"/>
    <w:rsid w:val="00344372"/>
    <w:rsid w:val="0034771C"/>
    <w:rsid w:val="00356620"/>
    <w:rsid w:val="00357CD6"/>
    <w:rsid w:val="003819F9"/>
    <w:rsid w:val="00397096"/>
    <w:rsid w:val="003A2037"/>
    <w:rsid w:val="003A47FA"/>
    <w:rsid w:val="003B311A"/>
    <w:rsid w:val="003B323A"/>
    <w:rsid w:val="003B426B"/>
    <w:rsid w:val="003C031D"/>
    <w:rsid w:val="003C3131"/>
    <w:rsid w:val="003D0A43"/>
    <w:rsid w:val="003D1664"/>
    <w:rsid w:val="003D41EE"/>
    <w:rsid w:val="003E0D1E"/>
    <w:rsid w:val="003E0DC6"/>
    <w:rsid w:val="003F6594"/>
    <w:rsid w:val="003F65FF"/>
    <w:rsid w:val="00405321"/>
    <w:rsid w:val="00413F08"/>
    <w:rsid w:val="0042097D"/>
    <w:rsid w:val="00421E4F"/>
    <w:rsid w:val="00423282"/>
    <w:rsid w:val="00423290"/>
    <w:rsid w:val="0042477E"/>
    <w:rsid w:val="0043599E"/>
    <w:rsid w:val="004372DC"/>
    <w:rsid w:val="00442755"/>
    <w:rsid w:val="00442AAE"/>
    <w:rsid w:val="0046046E"/>
    <w:rsid w:val="004704FB"/>
    <w:rsid w:val="004739D2"/>
    <w:rsid w:val="004A01F4"/>
    <w:rsid w:val="004A5FCD"/>
    <w:rsid w:val="004B1998"/>
    <w:rsid w:val="004B2416"/>
    <w:rsid w:val="004B4D3F"/>
    <w:rsid w:val="004B7080"/>
    <w:rsid w:val="004C1E86"/>
    <w:rsid w:val="004E26D9"/>
    <w:rsid w:val="004E2914"/>
    <w:rsid w:val="004E6233"/>
    <w:rsid w:val="00515548"/>
    <w:rsid w:val="00515E81"/>
    <w:rsid w:val="005222D5"/>
    <w:rsid w:val="00523A3A"/>
    <w:rsid w:val="0052719C"/>
    <w:rsid w:val="00530B8A"/>
    <w:rsid w:val="0053144B"/>
    <w:rsid w:val="005343C6"/>
    <w:rsid w:val="00546CA8"/>
    <w:rsid w:val="00552886"/>
    <w:rsid w:val="00556FA5"/>
    <w:rsid w:val="00564B79"/>
    <w:rsid w:val="00573209"/>
    <w:rsid w:val="0057783B"/>
    <w:rsid w:val="005E7B41"/>
    <w:rsid w:val="005F0CF4"/>
    <w:rsid w:val="005F175B"/>
    <w:rsid w:val="005F36AE"/>
    <w:rsid w:val="005F4328"/>
    <w:rsid w:val="00602180"/>
    <w:rsid w:val="00615BBD"/>
    <w:rsid w:val="00620639"/>
    <w:rsid w:val="00626B87"/>
    <w:rsid w:val="006310DC"/>
    <w:rsid w:val="00631CAE"/>
    <w:rsid w:val="00665A1F"/>
    <w:rsid w:val="00666966"/>
    <w:rsid w:val="00667F06"/>
    <w:rsid w:val="00677C42"/>
    <w:rsid w:val="00680F5C"/>
    <w:rsid w:val="00685AA3"/>
    <w:rsid w:val="0068630C"/>
    <w:rsid w:val="006A589F"/>
    <w:rsid w:val="006B2E77"/>
    <w:rsid w:val="006C11BF"/>
    <w:rsid w:val="006C2368"/>
    <w:rsid w:val="006D27D9"/>
    <w:rsid w:val="006D57CE"/>
    <w:rsid w:val="006D5F4C"/>
    <w:rsid w:val="006E5158"/>
    <w:rsid w:val="006E7155"/>
    <w:rsid w:val="006F69AD"/>
    <w:rsid w:val="00713793"/>
    <w:rsid w:val="00715245"/>
    <w:rsid w:val="00716C4E"/>
    <w:rsid w:val="007175FC"/>
    <w:rsid w:val="00721A68"/>
    <w:rsid w:val="0072355B"/>
    <w:rsid w:val="00750732"/>
    <w:rsid w:val="00762A39"/>
    <w:rsid w:val="0076400F"/>
    <w:rsid w:val="00766EC2"/>
    <w:rsid w:val="007705E4"/>
    <w:rsid w:val="00774BF4"/>
    <w:rsid w:val="00782F02"/>
    <w:rsid w:val="007837C5"/>
    <w:rsid w:val="007B166F"/>
    <w:rsid w:val="007C3210"/>
    <w:rsid w:val="007D1F3C"/>
    <w:rsid w:val="007D6C67"/>
    <w:rsid w:val="007F09D1"/>
    <w:rsid w:val="007F0AF9"/>
    <w:rsid w:val="007F30D6"/>
    <w:rsid w:val="008016E4"/>
    <w:rsid w:val="00811F65"/>
    <w:rsid w:val="00812361"/>
    <w:rsid w:val="00832555"/>
    <w:rsid w:val="0084090A"/>
    <w:rsid w:val="00850DFF"/>
    <w:rsid w:val="00863273"/>
    <w:rsid w:val="00877B9C"/>
    <w:rsid w:val="008A2A12"/>
    <w:rsid w:val="008B7B3F"/>
    <w:rsid w:val="008C10B9"/>
    <w:rsid w:val="008C5B3F"/>
    <w:rsid w:val="008D2F92"/>
    <w:rsid w:val="008D49CF"/>
    <w:rsid w:val="008E2827"/>
    <w:rsid w:val="008E2C37"/>
    <w:rsid w:val="0091794B"/>
    <w:rsid w:val="00930AB2"/>
    <w:rsid w:val="0093416E"/>
    <w:rsid w:val="00947950"/>
    <w:rsid w:val="00947B03"/>
    <w:rsid w:val="00947E50"/>
    <w:rsid w:val="00953B42"/>
    <w:rsid w:val="00955373"/>
    <w:rsid w:val="00962500"/>
    <w:rsid w:val="009671BF"/>
    <w:rsid w:val="00970EDE"/>
    <w:rsid w:val="00973B4A"/>
    <w:rsid w:val="00983E64"/>
    <w:rsid w:val="009864C9"/>
    <w:rsid w:val="0098751F"/>
    <w:rsid w:val="00993ADF"/>
    <w:rsid w:val="009953B9"/>
    <w:rsid w:val="00995581"/>
    <w:rsid w:val="009A03AA"/>
    <w:rsid w:val="009A209F"/>
    <w:rsid w:val="009A258A"/>
    <w:rsid w:val="009B0788"/>
    <w:rsid w:val="009C28A0"/>
    <w:rsid w:val="009C74A9"/>
    <w:rsid w:val="009D36EF"/>
    <w:rsid w:val="009D7585"/>
    <w:rsid w:val="009E32D0"/>
    <w:rsid w:val="009E6E12"/>
    <w:rsid w:val="00A319D0"/>
    <w:rsid w:val="00A36461"/>
    <w:rsid w:val="00A4008A"/>
    <w:rsid w:val="00A407C2"/>
    <w:rsid w:val="00A46F15"/>
    <w:rsid w:val="00A47D38"/>
    <w:rsid w:val="00A61E9F"/>
    <w:rsid w:val="00A70A1F"/>
    <w:rsid w:val="00A73E27"/>
    <w:rsid w:val="00A86C2B"/>
    <w:rsid w:val="00A951DA"/>
    <w:rsid w:val="00AA0805"/>
    <w:rsid w:val="00AA3403"/>
    <w:rsid w:val="00AC343B"/>
    <w:rsid w:val="00AD4F7C"/>
    <w:rsid w:val="00AD690A"/>
    <w:rsid w:val="00AE26BF"/>
    <w:rsid w:val="00AE4A0D"/>
    <w:rsid w:val="00AE78E1"/>
    <w:rsid w:val="00AF5FD6"/>
    <w:rsid w:val="00AF66BC"/>
    <w:rsid w:val="00AF7243"/>
    <w:rsid w:val="00B01730"/>
    <w:rsid w:val="00B04A8D"/>
    <w:rsid w:val="00B06FD5"/>
    <w:rsid w:val="00B177D0"/>
    <w:rsid w:val="00B267BE"/>
    <w:rsid w:val="00B31393"/>
    <w:rsid w:val="00B460CD"/>
    <w:rsid w:val="00B479C6"/>
    <w:rsid w:val="00B57CAC"/>
    <w:rsid w:val="00B65A80"/>
    <w:rsid w:val="00B667A2"/>
    <w:rsid w:val="00B67CFD"/>
    <w:rsid w:val="00B73CAB"/>
    <w:rsid w:val="00B75318"/>
    <w:rsid w:val="00B83BC1"/>
    <w:rsid w:val="00B871E6"/>
    <w:rsid w:val="00BB5807"/>
    <w:rsid w:val="00BB7316"/>
    <w:rsid w:val="00BC0BF6"/>
    <w:rsid w:val="00BD0667"/>
    <w:rsid w:val="00BD2F25"/>
    <w:rsid w:val="00BE5A20"/>
    <w:rsid w:val="00C211F5"/>
    <w:rsid w:val="00C21512"/>
    <w:rsid w:val="00C23433"/>
    <w:rsid w:val="00C27C47"/>
    <w:rsid w:val="00C36582"/>
    <w:rsid w:val="00C4161E"/>
    <w:rsid w:val="00C45720"/>
    <w:rsid w:val="00C47889"/>
    <w:rsid w:val="00C54EF1"/>
    <w:rsid w:val="00C67AB7"/>
    <w:rsid w:val="00C76FED"/>
    <w:rsid w:val="00C85DCE"/>
    <w:rsid w:val="00C85F7A"/>
    <w:rsid w:val="00C93B5A"/>
    <w:rsid w:val="00CA0D20"/>
    <w:rsid w:val="00CA2748"/>
    <w:rsid w:val="00CB5C2E"/>
    <w:rsid w:val="00CE3046"/>
    <w:rsid w:val="00CF3FCC"/>
    <w:rsid w:val="00D04D1F"/>
    <w:rsid w:val="00D16CF2"/>
    <w:rsid w:val="00D2399C"/>
    <w:rsid w:val="00D25507"/>
    <w:rsid w:val="00D2776F"/>
    <w:rsid w:val="00D3561D"/>
    <w:rsid w:val="00D35CEC"/>
    <w:rsid w:val="00D44196"/>
    <w:rsid w:val="00D768CB"/>
    <w:rsid w:val="00D812F0"/>
    <w:rsid w:val="00D8520A"/>
    <w:rsid w:val="00D874A4"/>
    <w:rsid w:val="00DA506B"/>
    <w:rsid w:val="00DB4CC9"/>
    <w:rsid w:val="00DC0E3B"/>
    <w:rsid w:val="00DC1AAF"/>
    <w:rsid w:val="00DC3B88"/>
    <w:rsid w:val="00DD3717"/>
    <w:rsid w:val="00DE625F"/>
    <w:rsid w:val="00DF4835"/>
    <w:rsid w:val="00E008D5"/>
    <w:rsid w:val="00E060D8"/>
    <w:rsid w:val="00E07EB6"/>
    <w:rsid w:val="00E10DB7"/>
    <w:rsid w:val="00E10EC6"/>
    <w:rsid w:val="00E16F95"/>
    <w:rsid w:val="00E32CD0"/>
    <w:rsid w:val="00E41A17"/>
    <w:rsid w:val="00E43BA7"/>
    <w:rsid w:val="00E44B57"/>
    <w:rsid w:val="00E51A06"/>
    <w:rsid w:val="00E55CF5"/>
    <w:rsid w:val="00E5685B"/>
    <w:rsid w:val="00E572FF"/>
    <w:rsid w:val="00E6248B"/>
    <w:rsid w:val="00E732E5"/>
    <w:rsid w:val="00E82B6D"/>
    <w:rsid w:val="00E961B9"/>
    <w:rsid w:val="00EA7FD2"/>
    <w:rsid w:val="00EB1F23"/>
    <w:rsid w:val="00EC7969"/>
    <w:rsid w:val="00ED5DEF"/>
    <w:rsid w:val="00EF3CAC"/>
    <w:rsid w:val="00F0690E"/>
    <w:rsid w:val="00F314D2"/>
    <w:rsid w:val="00F356EE"/>
    <w:rsid w:val="00F37170"/>
    <w:rsid w:val="00F45CD7"/>
    <w:rsid w:val="00F56637"/>
    <w:rsid w:val="00F56E3F"/>
    <w:rsid w:val="00F56F01"/>
    <w:rsid w:val="00F65AD9"/>
    <w:rsid w:val="00F76273"/>
    <w:rsid w:val="00F9403B"/>
    <w:rsid w:val="00F976FF"/>
    <w:rsid w:val="00FA6108"/>
    <w:rsid w:val="00FC1C32"/>
    <w:rsid w:val="00FD16F9"/>
    <w:rsid w:val="00FD5471"/>
    <w:rsid w:val="00FE1895"/>
    <w:rsid w:val="00FE4129"/>
    <w:rsid w:val="00FF7AE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AFF3"/>
  <w15:docId w15:val="{DD10C80E-1156-4646-BD11-C3381646F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A641B6-D1EF-4AAA-A550-1238E160C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4</Pages>
  <Words>1237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Марина Николасвна Емельянова</cp:lastModifiedBy>
  <cp:revision>48</cp:revision>
  <cp:lastPrinted>2023-02-27T11:22:00Z</cp:lastPrinted>
  <dcterms:created xsi:type="dcterms:W3CDTF">2021-11-15T07:09:00Z</dcterms:created>
  <dcterms:modified xsi:type="dcterms:W3CDTF">2024-01-25T15:17:00Z</dcterms:modified>
</cp:coreProperties>
</file>