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2A73D" w14:textId="544451C2" w:rsidR="000350F6" w:rsidRPr="000350F6" w:rsidRDefault="000350F6" w:rsidP="000350F6"/>
    <w:p w14:paraId="5EDEC8B2" w14:textId="7FC5E666" w:rsidR="002A5FC8" w:rsidRPr="00207A96" w:rsidRDefault="002A5FC8" w:rsidP="00207A96">
      <w:pPr>
        <w:ind w:left="12191"/>
        <w:rPr>
          <w:rFonts w:cs="Times New Roman"/>
          <w:sz w:val="24"/>
          <w:szCs w:val="24"/>
        </w:rPr>
      </w:pPr>
      <w:r w:rsidRPr="00207A96">
        <w:rPr>
          <w:rFonts w:cs="Times New Roman"/>
          <w:sz w:val="24"/>
          <w:szCs w:val="24"/>
        </w:rPr>
        <w:t>Приложение к постановлению</w:t>
      </w:r>
    </w:p>
    <w:p w14:paraId="23C64AFA" w14:textId="77777777" w:rsidR="002A5FC8" w:rsidRPr="00220CAE" w:rsidRDefault="002A5FC8" w:rsidP="00207A96">
      <w:pPr>
        <w:ind w:left="12191"/>
        <w:rPr>
          <w:rFonts w:cs="Times New Roman"/>
          <w:sz w:val="24"/>
          <w:szCs w:val="24"/>
        </w:rPr>
      </w:pPr>
      <w:r w:rsidRPr="00220CAE">
        <w:rPr>
          <w:rFonts w:cs="Times New Roman"/>
          <w:sz w:val="24"/>
          <w:szCs w:val="24"/>
        </w:rPr>
        <w:t>главы городского округа Истра</w:t>
      </w:r>
    </w:p>
    <w:p w14:paraId="7F752EE8" w14:textId="7291EF4C" w:rsidR="002A5FC8" w:rsidRDefault="002A5FC8" w:rsidP="00E6401B">
      <w:pPr>
        <w:ind w:left="12191"/>
        <w:rPr>
          <w:rFonts w:cs="Times New Roman"/>
          <w:sz w:val="24"/>
          <w:szCs w:val="24"/>
        </w:rPr>
      </w:pPr>
      <w:r w:rsidRPr="00220CAE">
        <w:rPr>
          <w:rFonts w:cs="Times New Roman"/>
          <w:sz w:val="24"/>
          <w:szCs w:val="24"/>
        </w:rPr>
        <w:t xml:space="preserve">от </w:t>
      </w:r>
      <w:r w:rsidR="00702EAE">
        <w:rPr>
          <w:rFonts w:cs="Times New Roman"/>
          <w:sz w:val="24"/>
          <w:szCs w:val="24"/>
        </w:rPr>
        <w:t>27.03.2024</w:t>
      </w:r>
      <w:r w:rsidRPr="00220CAE">
        <w:rPr>
          <w:rFonts w:cs="Times New Roman"/>
          <w:sz w:val="24"/>
          <w:szCs w:val="24"/>
        </w:rPr>
        <w:t xml:space="preserve"> года №</w:t>
      </w:r>
      <w:r w:rsidR="00E6401B">
        <w:rPr>
          <w:rFonts w:cs="Times New Roman"/>
          <w:sz w:val="24"/>
          <w:szCs w:val="24"/>
        </w:rPr>
        <w:t xml:space="preserve"> </w:t>
      </w:r>
      <w:r w:rsidR="00702EAE">
        <w:rPr>
          <w:rFonts w:cs="Times New Roman"/>
          <w:sz w:val="24"/>
          <w:szCs w:val="24"/>
        </w:rPr>
        <w:t>120/3</w:t>
      </w:r>
      <w:bookmarkStart w:id="0" w:name="_GoBack"/>
      <w:bookmarkEnd w:id="0"/>
    </w:p>
    <w:p w14:paraId="7760FD35" w14:textId="77777777" w:rsidR="002A5FC8" w:rsidRPr="00BE5BF4" w:rsidRDefault="002A5FC8" w:rsidP="00F213AF">
      <w:pPr>
        <w:ind w:left="12191"/>
        <w:jc w:val="right"/>
        <w:rPr>
          <w:rFonts w:cs="Times New Roman"/>
          <w:sz w:val="24"/>
          <w:szCs w:val="24"/>
        </w:rPr>
      </w:pPr>
    </w:p>
    <w:p w14:paraId="0F9C81C7" w14:textId="77777777" w:rsidR="00C20309" w:rsidRPr="00BE5BF4" w:rsidRDefault="00C20309">
      <w:pPr>
        <w:pStyle w:val="ConsPlusTitle"/>
        <w:jc w:val="center"/>
        <w:outlineLvl w:val="0"/>
        <w:rPr>
          <w:rFonts w:ascii="Times New Roman" w:hAnsi="Times New Roman" w:cs="Times New Roman"/>
        </w:rPr>
      </w:pPr>
    </w:p>
    <w:p w14:paraId="7EA80B8A" w14:textId="77777777" w:rsidR="00780AD3" w:rsidRPr="008D3398" w:rsidRDefault="004713D0" w:rsidP="004713D0">
      <w:pPr>
        <w:jc w:val="center"/>
        <w:rPr>
          <w:rFonts w:cs="Times New Roman"/>
          <w:b/>
          <w:szCs w:val="28"/>
        </w:rPr>
      </w:pPr>
      <w:r w:rsidRPr="008D3398">
        <w:rPr>
          <w:rFonts w:cs="Times New Roman"/>
          <w:b/>
          <w:szCs w:val="28"/>
        </w:rPr>
        <w:t>Муниципальная программа</w:t>
      </w:r>
    </w:p>
    <w:p w14:paraId="791E9DEC" w14:textId="0FCFB1D6" w:rsidR="004713D0" w:rsidRPr="008D3398" w:rsidRDefault="00780AD3" w:rsidP="004713D0">
      <w:pPr>
        <w:jc w:val="center"/>
        <w:rPr>
          <w:rFonts w:cs="Times New Roman"/>
          <w:b/>
          <w:szCs w:val="28"/>
        </w:rPr>
      </w:pPr>
      <w:r w:rsidRPr="00B54E09">
        <w:rPr>
          <w:b/>
          <w:bCs/>
          <w:szCs w:val="28"/>
        </w:rPr>
        <w:t>городского округа Истра</w:t>
      </w:r>
      <w:r w:rsidR="004713D0" w:rsidRPr="00B54E09">
        <w:rPr>
          <w:rFonts w:cs="Times New Roman"/>
          <w:b/>
          <w:bCs/>
          <w:szCs w:val="28"/>
        </w:rPr>
        <w:br/>
      </w:r>
      <w:r w:rsidR="004713D0" w:rsidRPr="008D3398">
        <w:rPr>
          <w:rFonts w:cs="Times New Roman"/>
          <w:b/>
          <w:szCs w:val="28"/>
        </w:rPr>
        <w:t>«Формирование современной комфортной городской среды</w:t>
      </w:r>
      <w:r w:rsidR="00A720FF" w:rsidRPr="008D3398">
        <w:rPr>
          <w:rFonts w:cs="Times New Roman"/>
          <w:b/>
          <w:szCs w:val="28"/>
        </w:rPr>
        <w:t>»</w:t>
      </w:r>
      <w:r w:rsidR="00607155" w:rsidRPr="008D3398">
        <w:rPr>
          <w:rFonts w:cs="Times New Roman"/>
          <w:b/>
          <w:szCs w:val="28"/>
        </w:rPr>
        <w:t xml:space="preserve"> на 2023-2027 годы</w:t>
      </w:r>
    </w:p>
    <w:p w14:paraId="5F47630C" w14:textId="77777777" w:rsidR="001141DC" w:rsidRPr="008D3398" w:rsidRDefault="001141DC" w:rsidP="001141DC">
      <w:pPr>
        <w:pStyle w:val="ConsPlusNormal"/>
        <w:spacing w:before="220"/>
        <w:jc w:val="both"/>
        <w:rPr>
          <w:rFonts w:ascii="Times New Roman" w:hAnsi="Times New Roman" w:cs="Times New Roman"/>
          <w:sz w:val="24"/>
          <w:szCs w:val="24"/>
        </w:rPr>
      </w:pPr>
    </w:p>
    <w:p w14:paraId="50AFB6F9" w14:textId="77777777"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Паспорт </w:t>
      </w:r>
    </w:p>
    <w:p w14:paraId="000B52B7" w14:textId="0E5D3654"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 муниципальной программы </w:t>
      </w:r>
      <w:r w:rsidR="00780AD3" w:rsidRPr="008D3398">
        <w:rPr>
          <w:rFonts w:ascii="Times New Roman" w:hAnsi="Times New Roman" w:cs="Times New Roman"/>
          <w:b/>
          <w:bCs/>
          <w:sz w:val="24"/>
          <w:szCs w:val="24"/>
        </w:rPr>
        <w:t xml:space="preserve">городского округа Истра </w:t>
      </w:r>
      <w:r w:rsidR="00885BEC" w:rsidRPr="008D3398">
        <w:rPr>
          <w:rFonts w:ascii="Times New Roman" w:hAnsi="Times New Roman" w:cs="Times New Roman"/>
          <w:b/>
          <w:bCs/>
          <w:sz w:val="24"/>
          <w:szCs w:val="24"/>
        </w:rPr>
        <w:t>«</w:t>
      </w:r>
      <w:r w:rsidRPr="008D3398">
        <w:rPr>
          <w:rFonts w:ascii="Times New Roman" w:hAnsi="Times New Roman" w:cs="Times New Roman"/>
          <w:b/>
          <w:bCs/>
          <w:sz w:val="24"/>
          <w:szCs w:val="24"/>
        </w:rPr>
        <w:t xml:space="preserve">Формирование современной комфортной городской среды» </w:t>
      </w:r>
    </w:p>
    <w:p w14:paraId="4D70EB4E" w14:textId="77777777" w:rsidR="001141DC" w:rsidRPr="008D3398" w:rsidRDefault="001141DC" w:rsidP="001141DC">
      <w:pPr>
        <w:pStyle w:val="ConsPlusNormal"/>
        <w:ind w:left="4956"/>
        <w:rPr>
          <w:rFonts w:ascii="Times New Roman" w:hAnsi="Times New Roman" w:cs="Times New Roman"/>
          <w:sz w:val="18"/>
          <w:szCs w:val="18"/>
        </w:rPr>
      </w:pPr>
    </w:p>
    <w:tbl>
      <w:tblPr>
        <w:tblW w:w="15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7"/>
        <w:gridCol w:w="1460"/>
        <w:gridCol w:w="1942"/>
        <w:gridCol w:w="1843"/>
        <w:gridCol w:w="1842"/>
        <w:gridCol w:w="1711"/>
        <w:gridCol w:w="1711"/>
      </w:tblGrid>
      <w:tr w:rsidR="00010C1B" w:rsidRPr="008D3398" w14:paraId="1E810193" w14:textId="77777777" w:rsidTr="00010C1B">
        <w:trPr>
          <w:jc w:val="center"/>
        </w:trPr>
        <w:tc>
          <w:tcPr>
            <w:tcW w:w="5387" w:type="dxa"/>
          </w:tcPr>
          <w:p w14:paraId="7FFFEB58"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Координатор муниципальной программы</w:t>
            </w:r>
          </w:p>
        </w:tc>
        <w:tc>
          <w:tcPr>
            <w:tcW w:w="10509" w:type="dxa"/>
            <w:gridSpan w:val="6"/>
          </w:tcPr>
          <w:p w14:paraId="17F49EE9" w14:textId="4F6AC187" w:rsidR="00010C1B" w:rsidRPr="008D3398" w:rsidRDefault="006F0B08" w:rsidP="001141DC">
            <w:pPr>
              <w:pStyle w:val="ConsPlusNormal"/>
              <w:rPr>
                <w:rFonts w:ascii="Times New Roman" w:hAnsi="Times New Roman" w:cs="Times New Roman"/>
                <w:i/>
                <w:sz w:val="20"/>
              </w:rPr>
            </w:pPr>
            <w:r w:rsidRPr="008D3398">
              <w:rPr>
                <w:rFonts w:ascii="Times New Roman" w:hAnsi="Times New Roman" w:cs="Times New Roman"/>
                <w:sz w:val="20"/>
              </w:rPr>
              <w:t>Заместител</w:t>
            </w:r>
            <w:r w:rsidR="003E59E0" w:rsidRPr="008D3398">
              <w:rPr>
                <w:rFonts w:ascii="Times New Roman" w:hAnsi="Times New Roman" w:cs="Times New Roman"/>
                <w:sz w:val="20"/>
              </w:rPr>
              <w:t>и</w:t>
            </w:r>
            <w:r w:rsidRPr="008D3398">
              <w:rPr>
                <w:rFonts w:ascii="Times New Roman" w:hAnsi="Times New Roman" w:cs="Times New Roman"/>
                <w:sz w:val="20"/>
              </w:rPr>
              <w:t xml:space="preserve"> главы администрации городского округа Истра Московской области</w:t>
            </w:r>
          </w:p>
        </w:tc>
      </w:tr>
      <w:tr w:rsidR="00010C1B" w:rsidRPr="008D3398" w14:paraId="2354E150" w14:textId="77777777" w:rsidTr="002713F6">
        <w:trPr>
          <w:jc w:val="center"/>
        </w:trPr>
        <w:tc>
          <w:tcPr>
            <w:tcW w:w="5387" w:type="dxa"/>
          </w:tcPr>
          <w:p w14:paraId="56262F54"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Муниципальный заказчик программы</w:t>
            </w:r>
          </w:p>
        </w:tc>
        <w:tc>
          <w:tcPr>
            <w:tcW w:w="10509" w:type="dxa"/>
            <w:gridSpan w:val="6"/>
          </w:tcPr>
          <w:p w14:paraId="11F29BEF" w14:textId="750C8052" w:rsidR="00010C1B" w:rsidRPr="008D3398" w:rsidRDefault="00D60B83" w:rsidP="001141DC">
            <w:pPr>
              <w:pStyle w:val="ConsPlusNormal"/>
              <w:rPr>
                <w:rFonts w:ascii="Times New Roman" w:hAnsi="Times New Roman" w:cs="Times New Roman"/>
                <w:i/>
                <w:sz w:val="20"/>
              </w:rPr>
            </w:pPr>
            <w:r w:rsidRPr="008B2DCE">
              <w:rPr>
                <w:rFonts w:ascii="Times New Roman" w:hAnsi="Times New Roman" w:cs="Times New Roman"/>
                <w:sz w:val="20"/>
              </w:rPr>
              <w:t>Отдел</w:t>
            </w:r>
            <w:r w:rsidR="006F0B08" w:rsidRPr="008B2DCE">
              <w:rPr>
                <w:rFonts w:ascii="Times New Roman" w:hAnsi="Times New Roman" w:cs="Times New Roman"/>
                <w:sz w:val="20"/>
              </w:rPr>
              <w:t xml:space="preserve"> благоустройства</w:t>
            </w:r>
            <w:r w:rsidR="006F0B08" w:rsidRPr="008D3398">
              <w:rPr>
                <w:rFonts w:ascii="Times New Roman" w:hAnsi="Times New Roman" w:cs="Times New Roman"/>
                <w:sz w:val="20"/>
              </w:rPr>
              <w:t>; управление жилищно-коммунального хозяйства, управление содержания территорий</w:t>
            </w:r>
          </w:p>
        </w:tc>
      </w:tr>
      <w:tr w:rsidR="00010C1B" w:rsidRPr="008D3398" w14:paraId="791F1A05" w14:textId="77777777" w:rsidTr="002713F6">
        <w:trPr>
          <w:trHeight w:val="59"/>
          <w:jc w:val="center"/>
        </w:trPr>
        <w:tc>
          <w:tcPr>
            <w:tcW w:w="5387" w:type="dxa"/>
            <w:vMerge w:val="restart"/>
          </w:tcPr>
          <w:p w14:paraId="0A548A77" w14:textId="77777777" w:rsidR="00010C1B" w:rsidRPr="008D3398" w:rsidRDefault="00010C1B" w:rsidP="009C4E6D">
            <w:pPr>
              <w:pStyle w:val="ConsPlusNormal"/>
              <w:rPr>
                <w:rFonts w:ascii="Times New Roman" w:hAnsi="Times New Roman" w:cs="Times New Roman"/>
                <w:sz w:val="20"/>
              </w:rPr>
            </w:pPr>
            <w:r w:rsidRPr="008D3398">
              <w:rPr>
                <w:rFonts w:ascii="Times New Roman" w:hAnsi="Times New Roman" w:cs="Times New Roman"/>
                <w:sz w:val="20"/>
              </w:rPr>
              <w:t xml:space="preserve">Цели </w:t>
            </w:r>
            <w:r w:rsidR="009C4E6D" w:rsidRPr="008D3398">
              <w:rPr>
                <w:rFonts w:ascii="Times New Roman" w:hAnsi="Times New Roman" w:cs="Times New Roman"/>
                <w:sz w:val="20"/>
              </w:rPr>
              <w:t>муниципальной</w:t>
            </w:r>
            <w:r w:rsidRPr="008D3398">
              <w:rPr>
                <w:rFonts w:ascii="Times New Roman" w:hAnsi="Times New Roman" w:cs="Times New Roman"/>
                <w:sz w:val="20"/>
              </w:rPr>
              <w:t xml:space="preserve"> программы</w:t>
            </w:r>
          </w:p>
        </w:tc>
        <w:tc>
          <w:tcPr>
            <w:tcW w:w="10509" w:type="dxa"/>
            <w:gridSpan w:val="6"/>
          </w:tcPr>
          <w:p w14:paraId="6850A6E2" w14:textId="4218A387" w:rsidR="00010C1B" w:rsidRPr="008D3398" w:rsidRDefault="00834CD5" w:rsidP="00834CD5">
            <w:pPr>
              <w:rPr>
                <w:rFonts w:cs="Times New Roman"/>
                <w:sz w:val="20"/>
                <w:szCs w:val="20"/>
              </w:rPr>
            </w:pPr>
            <w:r w:rsidRPr="008D3398">
              <w:rPr>
                <w:rFonts w:cs="Times New Roman"/>
                <w:sz w:val="20"/>
                <w:szCs w:val="20"/>
              </w:rPr>
              <w:t xml:space="preserve">Повышение </w:t>
            </w:r>
            <w:r w:rsidR="00826E5D" w:rsidRPr="008D3398">
              <w:rPr>
                <w:rFonts w:cs="Times New Roman"/>
                <w:sz w:val="20"/>
                <w:szCs w:val="20"/>
              </w:rPr>
              <w:t>качества и комфорта среды на территории городского округа Истра</w:t>
            </w:r>
          </w:p>
        </w:tc>
      </w:tr>
      <w:tr w:rsidR="00010C1B" w:rsidRPr="008D3398" w14:paraId="15F95765" w14:textId="77777777" w:rsidTr="002713F6">
        <w:trPr>
          <w:trHeight w:val="58"/>
          <w:jc w:val="center"/>
        </w:trPr>
        <w:tc>
          <w:tcPr>
            <w:tcW w:w="5387" w:type="dxa"/>
            <w:vMerge/>
          </w:tcPr>
          <w:p w14:paraId="39361D90"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6C18FEF1" w14:textId="2F4B0B9A" w:rsidR="00010C1B" w:rsidRPr="008D3398" w:rsidRDefault="00834CD5" w:rsidP="00834CD5">
            <w:pPr>
              <w:rPr>
                <w:rFonts w:cs="Times New Roman"/>
                <w:sz w:val="20"/>
                <w:szCs w:val="20"/>
              </w:rPr>
            </w:pPr>
            <w:r w:rsidRPr="008D3398">
              <w:rPr>
                <w:rFonts w:cs="Times New Roman"/>
                <w:sz w:val="20"/>
                <w:szCs w:val="20"/>
              </w:rPr>
              <w:t>Создание комфортной среды в городских и сельских населённых пунктах</w:t>
            </w:r>
          </w:p>
        </w:tc>
      </w:tr>
      <w:tr w:rsidR="00010C1B" w:rsidRPr="008D3398" w14:paraId="1A6B18B2" w14:textId="77777777" w:rsidTr="002713F6">
        <w:trPr>
          <w:trHeight w:val="58"/>
          <w:jc w:val="center"/>
        </w:trPr>
        <w:tc>
          <w:tcPr>
            <w:tcW w:w="5387" w:type="dxa"/>
            <w:vMerge/>
          </w:tcPr>
          <w:p w14:paraId="199A6A47"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53EBDC31" w14:textId="7EA264AF" w:rsidR="00010C1B" w:rsidRPr="008D3398" w:rsidRDefault="002477C8" w:rsidP="001141DC">
            <w:pPr>
              <w:pStyle w:val="ConsPlusNormal"/>
              <w:rPr>
                <w:rFonts w:ascii="Times New Roman" w:hAnsi="Times New Roman" w:cs="Times New Roman"/>
                <w:i/>
                <w:sz w:val="20"/>
              </w:rPr>
            </w:pPr>
            <w:r w:rsidRPr="008D3398">
              <w:rPr>
                <w:rFonts w:ascii="Times New Roman" w:hAnsi="Times New Roman" w:cs="Times New Roman"/>
                <w:sz w:val="20"/>
              </w:rPr>
              <w:t>Создание условий для обеспечения комфортного проживания жителей, в том числе в многоквартирных домах на территории городского округа Истра</w:t>
            </w:r>
          </w:p>
        </w:tc>
      </w:tr>
      <w:tr w:rsidR="00010C1B" w:rsidRPr="008D3398" w14:paraId="4DEC426C" w14:textId="77777777" w:rsidTr="002713F6">
        <w:trPr>
          <w:trHeight w:val="46"/>
          <w:jc w:val="center"/>
        </w:trPr>
        <w:tc>
          <w:tcPr>
            <w:tcW w:w="5387" w:type="dxa"/>
          </w:tcPr>
          <w:p w14:paraId="199F36CA"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Перечень подпрограмм</w:t>
            </w:r>
          </w:p>
        </w:tc>
        <w:tc>
          <w:tcPr>
            <w:tcW w:w="10509" w:type="dxa"/>
            <w:gridSpan w:val="6"/>
          </w:tcPr>
          <w:p w14:paraId="0C0599DC" w14:textId="2EE5F180" w:rsidR="00010C1B" w:rsidRPr="008D3398" w:rsidRDefault="00054355" w:rsidP="001141DC">
            <w:pPr>
              <w:pStyle w:val="ConsPlusNormal"/>
              <w:rPr>
                <w:rFonts w:ascii="Times New Roman" w:hAnsi="Times New Roman" w:cs="Times New Roman"/>
                <w:i/>
                <w:sz w:val="20"/>
              </w:rPr>
            </w:pPr>
            <w:r w:rsidRPr="008D3398">
              <w:rPr>
                <w:rFonts w:ascii="Times New Roman" w:hAnsi="Times New Roman" w:cs="Times New Roman"/>
                <w:sz w:val="20"/>
              </w:rPr>
              <w:t>Муниципальные заказчики подпрограмм</w:t>
            </w:r>
          </w:p>
        </w:tc>
      </w:tr>
      <w:tr w:rsidR="00010C1B" w:rsidRPr="008D3398" w14:paraId="2338A312" w14:textId="77777777" w:rsidTr="002713F6">
        <w:trPr>
          <w:trHeight w:val="46"/>
          <w:jc w:val="center"/>
        </w:trPr>
        <w:tc>
          <w:tcPr>
            <w:tcW w:w="5387" w:type="dxa"/>
          </w:tcPr>
          <w:p w14:paraId="7BBCF73B" w14:textId="77777777" w:rsidR="00010C1B" w:rsidRPr="008D3398" w:rsidRDefault="00010C1B" w:rsidP="001141DC">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1.</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 «Комфортная городская среда»</w:t>
            </w:r>
          </w:p>
        </w:tc>
        <w:tc>
          <w:tcPr>
            <w:tcW w:w="10509" w:type="dxa"/>
            <w:gridSpan w:val="6"/>
          </w:tcPr>
          <w:p w14:paraId="1B659603" w14:textId="56CF35AD" w:rsidR="00010C1B" w:rsidRPr="008B2DCE" w:rsidRDefault="00227EFE"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благоустройства </w:t>
            </w:r>
          </w:p>
        </w:tc>
      </w:tr>
      <w:tr w:rsidR="00010C1B" w:rsidRPr="00BE5BF4" w14:paraId="74667660" w14:textId="77777777" w:rsidTr="002713F6">
        <w:trPr>
          <w:trHeight w:val="43"/>
          <w:jc w:val="center"/>
        </w:trPr>
        <w:tc>
          <w:tcPr>
            <w:tcW w:w="5387" w:type="dxa"/>
          </w:tcPr>
          <w:p w14:paraId="4ED4A2EF" w14:textId="77777777" w:rsidR="00010C1B" w:rsidRPr="008D3398" w:rsidRDefault="00010C1B" w:rsidP="00E263C6">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2.</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II «Создание условий для обеспечения комфортного проживания жителей, в том числе в многоквартирных домах на территории Московской области»</w:t>
            </w:r>
          </w:p>
        </w:tc>
        <w:tc>
          <w:tcPr>
            <w:tcW w:w="10509" w:type="dxa"/>
            <w:gridSpan w:val="6"/>
          </w:tcPr>
          <w:p w14:paraId="4E7B89E8" w14:textId="463B7E6F" w:rsidR="00010C1B" w:rsidRPr="008B2DCE" w:rsidRDefault="00D60B83"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w:t>
            </w:r>
            <w:r w:rsidR="004A26DD" w:rsidRPr="008B2DCE">
              <w:rPr>
                <w:rFonts w:ascii="Times New Roman" w:hAnsi="Times New Roman" w:cs="Times New Roman"/>
                <w:color w:val="000000" w:themeColor="text1"/>
                <w:sz w:val="20"/>
              </w:rPr>
              <w:t>благоустройства</w:t>
            </w:r>
            <w:r w:rsidR="00CA052B" w:rsidRPr="008B2DCE">
              <w:rPr>
                <w:rFonts w:ascii="Times New Roman" w:hAnsi="Times New Roman" w:cs="Times New Roman"/>
                <w:color w:val="000000" w:themeColor="text1"/>
                <w:sz w:val="20"/>
              </w:rPr>
              <w:t>, управление</w:t>
            </w:r>
            <w:r w:rsidR="00227EFE" w:rsidRPr="008B2DCE">
              <w:rPr>
                <w:rFonts w:ascii="Times New Roman" w:hAnsi="Times New Roman" w:cs="Times New Roman"/>
                <w:color w:val="000000" w:themeColor="text1"/>
                <w:sz w:val="20"/>
              </w:rPr>
              <w:t xml:space="preserve"> жилищно-коммунального хозяйства</w:t>
            </w:r>
            <w:r w:rsidR="004A26DD" w:rsidRPr="008B2DCE">
              <w:rPr>
                <w:rFonts w:ascii="Times New Roman" w:hAnsi="Times New Roman" w:cs="Times New Roman"/>
                <w:color w:val="000000" w:themeColor="text1"/>
                <w:sz w:val="20"/>
              </w:rPr>
              <w:t>, управление содержания территорий.</w:t>
            </w:r>
          </w:p>
        </w:tc>
      </w:tr>
      <w:tr w:rsidR="00010C1B" w:rsidRPr="00BE5BF4" w14:paraId="03ECA557" w14:textId="77777777" w:rsidTr="002713F6">
        <w:trPr>
          <w:trHeight w:val="43"/>
          <w:jc w:val="center"/>
        </w:trPr>
        <w:tc>
          <w:tcPr>
            <w:tcW w:w="5387" w:type="dxa"/>
            <w:vMerge w:val="restart"/>
          </w:tcPr>
          <w:p w14:paraId="4AEB53BB" w14:textId="77777777" w:rsidR="00010C1B" w:rsidRPr="00BE5BF4" w:rsidRDefault="00010C1B" w:rsidP="001141DC">
            <w:pPr>
              <w:pStyle w:val="ConsPlusNormal"/>
              <w:rPr>
                <w:rFonts w:ascii="Times New Roman" w:hAnsi="Times New Roman" w:cs="Times New Roman"/>
                <w:sz w:val="20"/>
              </w:rPr>
            </w:pPr>
            <w:r w:rsidRPr="00BE5BF4">
              <w:rPr>
                <w:rFonts w:ascii="Times New Roman" w:hAnsi="Times New Roman" w:cs="Times New Roman"/>
                <w:sz w:val="20"/>
              </w:rPr>
              <w:t>Краткая характеристика подпрограмм</w:t>
            </w:r>
          </w:p>
        </w:tc>
        <w:tc>
          <w:tcPr>
            <w:tcW w:w="10509" w:type="dxa"/>
            <w:gridSpan w:val="6"/>
          </w:tcPr>
          <w:p w14:paraId="40F7F7DD" w14:textId="554D3B50" w:rsidR="00010C1B" w:rsidRPr="00BE5BF4" w:rsidRDefault="00010C1B" w:rsidP="00561AFB">
            <w:pPr>
              <w:pStyle w:val="ConsPlusNormal"/>
              <w:rPr>
                <w:rFonts w:ascii="Times New Roman" w:hAnsi="Times New Roman" w:cs="Times New Roman"/>
                <w:sz w:val="20"/>
              </w:rPr>
            </w:pPr>
            <w:r w:rsidRPr="00BE5BF4">
              <w:rPr>
                <w:rFonts w:ascii="Times New Roman" w:hAnsi="Times New Roman" w:cs="Times New Roman"/>
                <w:sz w:val="20"/>
              </w:rPr>
              <w:t>1.</w:t>
            </w:r>
            <w:r w:rsidR="00B6562A" w:rsidRPr="00BE5BF4">
              <w:rPr>
                <w:rFonts w:ascii="Times New Roman" w:hAnsi="Times New Roman" w:cs="Times New Roman"/>
                <w:sz w:val="20"/>
              </w:rPr>
              <w:t>с</w:t>
            </w:r>
            <w:r w:rsidR="008E76BD" w:rsidRPr="00BE5BF4">
              <w:rPr>
                <w:rFonts w:ascii="Times New Roman" w:hAnsi="Times New Roman" w:cs="Times New Roman"/>
                <w:sz w:val="20"/>
              </w:rPr>
              <w:t>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tc>
      </w:tr>
      <w:tr w:rsidR="00073299" w:rsidRPr="00BE5BF4" w14:paraId="1A4415EB" w14:textId="77777777" w:rsidTr="00073299">
        <w:trPr>
          <w:trHeight w:val="547"/>
          <w:jc w:val="center"/>
        </w:trPr>
        <w:tc>
          <w:tcPr>
            <w:tcW w:w="5387" w:type="dxa"/>
            <w:vMerge/>
          </w:tcPr>
          <w:p w14:paraId="288FBC18" w14:textId="77777777" w:rsidR="00073299" w:rsidRPr="00BE5BF4" w:rsidRDefault="00073299" w:rsidP="001141DC">
            <w:pPr>
              <w:pStyle w:val="ConsPlusNormal"/>
              <w:rPr>
                <w:rFonts w:ascii="Times New Roman" w:hAnsi="Times New Roman" w:cs="Times New Roman"/>
                <w:sz w:val="20"/>
              </w:rPr>
            </w:pPr>
          </w:p>
        </w:tc>
        <w:tc>
          <w:tcPr>
            <w:tcW w:w="10509" w:type="dxa"/>
            <w:gridSpan w:val="6"/>
          </w:tcPr>
          <w:p w14:paraId="2D2FB51E" w14:textId="2E63A1C4" w:rsidR="00073299" w:rsidRPr="00BE5BF4" w:rsidRDefault="00073299" w:rsidP="001141DC">
            <w:pPr>
              <w:pStyle w:val="ConsPlusNormal"/>
              <w:rPr>
                <w:rFonts w:ascii="Times New Roman" w:hAnsi="Times New Roman" w:cs="Times New Roman"/>
                <w:sz w:val="20"/>
              </w:rPr>
            </w:pPr>
            <w:r w:rsidRPr="00BE5BF4">
              <w:rPr>
                <w:rFonts w:ascii="Times New Roman" w:hAnsi="Times New Roman" w:cs="Times New Roman"/>
                <w:sz w:val="20"/>
              </w:rPr>
              <w:t>2.</w:t>
            </w:r>
            <w:r w:rsidRPr="00BE5BF4">
              <w:rPr>
                <w:rFonts w:cs="Times New Roman"/>
                <w:sz w:val="20"/>
              </w:rPr>
              <w:t xml:space="preserve"> </w:t>
            </w:r>
            <w:r w:rsidRPr="00BE5BF4">
              <w:rPr>
                <w:rFonts w:ascii="Times New Roman" w:hAnsi="Times New Roman" w:cs="Times New Roman"/>
                <w:sz w:val="20"/>
              </w:rPr>
              <w:t>организация благоустройства территорий, включая создание благоприятных условий для проживания граждан в многоквартирных домах</w:t>
            </w:r>
          </w:p>
        </w:tc>
      </w:tr>
      <w:tr w:rsidR="00010C1B" w:rsidRPr="00BE5BF4" w14:paraId="134C1265" w14:textId="77777777" w:rsidTr="00010C1B">
        <w:trPr>
          <w:jc w:val="center"/>
        </w:trPr>
        <w:tc>
          <w:tcPr>
            <w:tcW w:w="5387" w:type="dxa"/>
          </w:tcPr>
          <w:p w14:paraId="745D752D" w14:textId="77777777" w:rsidR="00010C1B" w:rsidRPr="00D177EE" w:rsidRDefault="00010C1B" w:rsidP="001141DC">
            <w:pPr>
              <w:rPr>
                <w:rFonts w:cs="Times New Roman"/>
                <w:color w:val="000000" w:themeColor="text1"/>
                <w:sz w:val="20"/>
                <w:szCs w:val="20"/>
              </w:rPr>
            </w:pPr>
            <w:r w:rsidRPr="00D177EE">
              <w:rPr>
                <w:rFonts w:cs="Times New Roman"/>
                <w:color w:val="000000" w:themeColor="text1"/>
                <w:sz w:val="20"/>
                <w:szCs w:val="20"/>
              </w:rPr>
              <w:t>Источники финансирования муниципальной программы, в том числе по годам реализации программы (тыс. руб.):</w:t>
            </w:r>
          </w:p>
        </w:tc>
        <w:tc>
          <w:tcPr>
            <w:tcW w:w="1460" w:type="dxa"/>
          </w:tcPr>
          <w:p w14:paraId="406540C0" w14:textId="77777777" w:rsidR="00010C1B" w:rsidRPr="00D06D78" w:rsidRDefault="00010C1B" w:rsidP="001141DC">
            <w:pPr>
              <w:pStyle w:val="ConsPlusNormal"/>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Всего</w:t>
            </w:r>
          </w:p>
        </w:tc>
        <w:tc>
          <w:tcPr>
            <w:tcW w:w="1942" w:type="dxa"/>
          </w:tcPr>
          <w:p w14:paraId="0771D3E7"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2023 год </w:t>
            </w:r>
          </w:p>
        </w:tc>
        <w:tc>
          <w:tcPr>
            <w:tcW w:w="1843" w:type="dxa"/>
          </w:tcPr>
          <w:p w14:paraId="34DB09B4"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2024 год </w:t>
            </w:r>
          </w:p>
        </w:tc>
        <w:tc>
          <w:tcPr>
            <w:tcW w:w="1842" w:type="dxa"/>
          </w:tcPr>
          <w:p w14:paraId="52100E7D"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2025 год </w:t>
            </w:r>
          </w:p>
        </w:tc>
        <w:tc>
          <w:tcPr>
            <w:tcW w:w="1711" w:type="dxa"/>
          </w:tcPr>
          <w:p w14:paraId="4D08B1EB"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2026 год </w:t>
            </w:r>
          </w:p>
        </w:tc>
        <w:tc>
          <w:tcPr>
            <w:tcW w:w="1711" w:type="dxa"/>
          </w:tcPr>
          <w:p w14:paraId="619E5C69"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2027 год</w:t>
            </w:r>
          </w:p>
        </w:tc>
      </w:tr>
      <w:tr w:rsidR="00557E50" w:rsidRPr="00BE5BF4" w14:paraId="2CDFA386" w14:textId="77777777" w:rsidTr="00010C1B">
        <w:trPr>
          <w:jc w:val="center"/>
        </w:trPr>
        <w:tc>
          <w:tcPr>
            <w:tcW w:w="5387" w:type="dxa"/>
          </w:tcPr>
          <w:p w14:paraId="686A75E5" w14:textId="77777777"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Средства бюджета Московской области</w:t>
            </w:r>
          </w:p>
        </w:tc>
        <w:tc>
          <w:tcPr>
            <w:tcW w:w="1460" w:type="dxa"/>
          </w:tcPr>
          <w:p w14:paraId="5739BDCA" w14:textId="12421E8A" w:rsidR="00557E50" w:rsidRPr="00166954" w:rsidRDefault="00166954" w:rsidP="00557E50">
            <w:pPr>
              <w:rPr>
                <w:rFonts w:cs="Times New Roman"/>
                <w:color w:val="000000" w:themeColor="text1"/>
                <w:sz w:val="20"/>
                <w:szCs w:val="20"/>
              </w:rPr>
            </w:pPr>
            <w:r w:rsidRPr="00166954">
              <w:rPr>
                <w:rFonts w:cs="Times New Roman"/>
                <w:color w:val="000000" w:themeColor="text1"/>
                <w:sz w:val="20"/>
                <w:szCs w:val="20"/>
              </w:rPr>
              <w:t>1 545 521,28</w:t>
            </w:r>
          </w:p>
        </w:tc>
        <w:tc>
          <w:tcPr>
            <w:tcW w:w="1942" w:type="dxa"/>
          </w:tcPr>
          <w:p w14:paraId="5D32C1ED" w14:textId="6505AEEA" w:rsidR="00557E50" w:rsidRPr="00166954" w:rsidRDefault="005A42E1" w:rsidP="00557E50">
            <w:pPr>
              <w:rPr>
                <w:rFonts w:cs="Times New Roman"/>
                <w:color w:val="000000" w:themeColor="text1"/>
                <w:sz w:val="20"/>
                <w:szCs w:val="20"/>
              </w:rPr>
            </w:pPr>
            <w:r w:rsidRPr="00166954">
              <w:rPr>
                <w:rFonts w:cs="Times New Roman"/>
                <w:color w:val="000000" w:themeColor="text1"/>
                <w:sz w:val="20"/>
                <w:szCs w:val="20"/>
              </w:rPr>
              <w:t>859</w:t>
            </w:r>
            <w:r w:rsidR="00B62906" w:rsidRPr="00166954">
              <w:rPr>
                <w:rFonts w:cs="Times New Roman"/>
                <w:color w:val="000000" w:themeColor="text1"/>
                <w:sz w:val="20"/>
                <w:szCs w:val="20"/>
              </w:rPr>
              <w:t> 287,61</w:t>
            </w:r>
          </w:p>
        </w:tc>
        <w:tc>
          <w:tcPr>
            <w:tcW w:w="1843" w:type="dxa"/>
          </w:tcPr>
          <w:p w14:paraId="7F468F3D" w14:textId="5B589909" w:rsidR="00557E50" w:rsidRPr="00166954" w:rsidRDefault="009B5693" w:rsidP="00557E50">
            <w:pPr>
              <w:rPr>
                <w:rFonts w:cs="Times New Roman"/>
                <w:color w:val="000000" w:themeColor="text1"/>
                <w:sz w:val="20"/>
                <w:szCs w:val="20"/>
              </w:rPr>
            </w:pPr>
            <w:r w:rsidRPr="00166954">
              <w:rPr>
                <w:rFonts w:cs="Times New Roman"/>
                <w:color w:val="000000" w:themeColor="text1"/>
                <w:sz w:val="20"/>
                <w:szCs w:val="20"/>
              </w:rPr>
              <w:t>594 894,20</w:t>
            </w:r>
          </w:p>
        </w:tc>
        <w:tc>
          <w:tcPr>
            <w:tcW w:w="1842" w:type="dxa"/>
          </w:tcPr>
          <w:p w14:paraId="50F217D0" w14:textId="0288F9E7" w:rsidR="00557E50" w:rsidRPr="00166954" w:rsidRDefault="00166954" w:rsidP="00557E50">
            <w:pPr>
              <w:rPr>
                <w:rFonts w:cs="Times New Roman"/>
                <w:color w:val="000000" w:themeColor="text1"/>
                <w:sz w:val="20"/>
                <w:szCs w:val="20"/>
              </w:rPr>
            </w:pPr>
            <w:r w:rsidRPr="00166954">
              <w:rPr>
                <w:rFonts w:cs="Times New Roman"/>
                <w:color w:val="000000" w:themeColor="text1"/>
                <w:sz w:val="20"/>
                <w:szCs w:val="20"/>
              </w:rPr>
              <w:t>89 992,47</w:t>
            </w:r>
          </w:p>
        </w:tc>
        <w:tc>
          <w:tcPr>
            <w:tcW w:w="1711" w:type="dxa"/>
          </w:tcPr>
          <w:p w14:paraId="72885BC1" w14:textId="491CEB21" w:rsidR="00557E50" w:rsidRPr="00166954" w:rsidRDefault="009B5693" w:rsidP="00557E50">
            <w:pPr>
              <w:pStyle w:val="ConsPlusNormal"/>
              <w:rPr>
                <w:rFonts w:ascii="Times New Roman" w:eastAsiaTheme="minorHAnsi" w:hAnsi="Times New Roman" w:cs="Times New Roman"/>
                <w:color w:val="000000" w:themeColor="text1"/>
                <w:sz w:val="20"/>
                <w:lang w:eastAsia="en-US"/>
              </w:rPr>
            </w:pPr>
            <w:r w:rsidRPr="00166954">
              <w:rPr>
                <w:rFonts w:ascii="Times New Roman" w:eastAsiaTheme="minorHAnsi" w:hAnsi="Times New Roman" w:cs="Times New Roman"/>
                <w:color w:val="000000" w:themeColor="text1"/>
                <w:sz w:val="20"/>
                <w:lang w:eastAsia="en-US"/>
              </w:rPr>
              <w:t>1 347,00</w:t>
            </w:r>
          </w:p>
        </w:tc>
        <w:tc>
          <w:tcPr>
            <w:tcW w:w="1711" w:type="dxa"/>
          </w:tcPr>
          <w:p w14:paraId="7434E91B" w14:textId="2B5D8BEA" w:rsidR="00557E50" w:rsidRPr="00FE0512" w:rsidRDefault="00557E50" w:rsidP="00557E50">
            <w:pPr>
              <w:pStyle w:val="ConsPlusNormal"/>
              <w:rPr>
                <w:rFonts w:ascii="Times New Roman" w:eastAsiaTheme="minorHAnsi" w:hAnsi="Times New Roman" w:cs="Times New Roman"/>
                <w:color w:val="000000" w:themeColor="text1"/>
                <w:sz w:val="20"/>
                <w:lang w:eastAsia="en-US"/>
              </w:rPr>
            </w:pPr>
            <w:r w:rsidRPr="00FE0512">
              <w:rPr>
                <w:rFonts w:ascii="Times New Roman" w:eastAsiaTheme="minorHAnsi" w:hAnsi="Times New Roman" w:cs="Times New Roman"/>
                <w:color w:val="000000" w:themeColor="text1"/>
                <w:sz w:val="20"/>
                <w:lang w:eastAsia="en-US"/>
              </w:rPr>
              <w:t>0</w:t>
            </w:r>
          </w:p>
        </w:tc>
      </w:tr>
      <w:tr w:rsidR="00557E50" w:rsidRPr="00BE5BF4" w14:paraId="74DCB89F" w14:textId="77777777" w:rsidTr="00010C1B">
        <w:trPr>
          <w:jc w:val="center"/>
        </w:trPr>
        <w:tc>
          <w:tcPr>
            <w:tcW w:w="5387" w:type="dxa"/>
          </w:tcPr>
          <w:p w14:paraId="1A91291E" w14:textId="39225C7F" w:rsidR="00557E50" w:rsidRPr="00D177EE" w:rsidRDefault="00557E50" w:rsidP="00557E50">
            <w:pPr>
              <w:pStyle w:val="ConsPlusNormal"/>
              <w:tabs>
                <w:tab w:val="right" w:pos="5263"/>
              </w:tabs>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lastRenderedPageBreak/>
              <w:t>Средства федерального бюджета</w:t>
            </w:r>
          </w:p>
        </w:tc>
        <w:tc>
          <w:tcPr>
            <w:tcW w:w="1460" w:type="dxa"/>
          </w:tcPr>
          <w:p w14:paraId="4DE32AC8" w14:textId="73E537D9" w:rsidR="00557E50" w:rsidRPr="00166954" w:rsidRDefault="00166954" w:rsidP="004A7762">
            <w:pPr>
              <w:rPr>
                <w:rFonts w:cs="Times New Roman"/>
                <w:color w:val="000000" w:themeColor="text1"/>
                <w:sz w:val="20"/>
                <w:szCs w:val="20"/>
              </w:rPr>
            </w:pPr>
            <w:r w:rsidRPr="00166954">
              <w:rPr>
                <w:rFonts w:cs="Times New Roman"/>
                <w:color w:val="000000" w:themeColor="text1"/>
                <w:sz w:val="20"/>
                <w:szCs w:val="20"/>
              </w:rPr>
              <w:t>85 000,00</w:t>
            </w:r>
          </w:p>
        </w:tc>
        <w:tc>
          <w:tcPr>
            <w:tcW w:w="1942" w:type="dxa"/>
          </w:tcPr>
          <w:p w14:paraId="1EED0E0E" w14:textId="735AFC79" w:rsidR="00557E50" w:rsidRPr="00166954" w:rsidRDefault="00557E50" w:rsidP="004A7762">
            <w:pPr>
              <w:rPr>
                <w:rFonts w:cs="Times New Roman"/>
                <w:color w:val="000000" w:themeColor="text1"/>
                <w:sz w:val="20"/>
                <w:szCs w:val="20"/>
              </w:rPr>
            </w:pPr>
            <w:r w:rsidRPr="00166954">
              <w:rPr>
                <w:rFonts w:cs="Times New Roman"/>
                <w:color w:val="000000" w:themeColor="text1"/>
                <w:sz w:val="20"/>
                <w:szCs w:val="20"/>
              </w:rPr>
              <w:t>85 000,00</w:t>
            </w:r>
          </w:p>
        </w:tc>
        <w:tc>
          <w:tcPr>
            <w:tcW w:w="1843" w:type="dxa"/>
          </w:tcPr>
          <w:p w14:paraId="0740E8EF" w14:textId="733E334F" w:rsidR="00557E50" w:rsidRPr="00166954" w:rsidRDefault="00557E50" w:rsidP="004A7762">
            <w:pPr>
              <w:rPr>
                <w:rFonts w:cs="Times New Roman"/>
                <w:color w:val="000000" w:themeColor="text1"/>
                <w:sz w:val="20"/>
                <w:szCs w:val="20"/>
              </w:rPr>
            </w:pPr>
            <w:r w:rsidRPr="00166954">
              <w:rPr>
                <w:rFonts w:cs="Times New Roman"/>
                <w:color w:val="000000" w:themeColor="text1"/>
                <w:sz w:val="20"/>
                <w:szCs w:val="20"/>
              </w:rPr>
              <w:t>0</w:t>
            </w:r>
          </w:p>
        </w:tc>
        <w:tc>
          <w:tcPr>
            <w:tcW w:w="1842" w:type="dxa"/>
          </w:tcPr>
          <w:p w14:paraId="6034D4FD" w14:textId="34434ED8" w:rsidR="00557E50" w:rsidRPr="00166954" w:rsidRDefault="00557E50" w:rsidP="004A7762">
            <w:pPr>
              <w:rPr>
                <w:rFonts w:cs="Times New Roman"/>
                <w:color w:val="000000" w:themeColor="text1"/>
                <w:sz w:val="20"/>
                <w:szCs w:val="20"/>
              </w:rPr>
            </w:pPr>
            <w:r w:rsidRPr="00166954">
              <w:rPr>
                <w:rFonts w:cs="Times New Roman"/>
                <w:color w:val="000000" w:themeColor="text1"/>
                <w:sz w:val="20"/>
                <w:szCs w:val="20"/>
              </w:rPr>
              <w:t>0</w:t>
            </w:r>
          </w:p>
        </w:tc>
        <w:tc>
          <w:tcPr>
            <w:tcW w:w="1701" w:type="dxa"/>
          </w:tcPr>
          <w:p w14:paraId="65DBE8A4" w14:textId="153472BD" w:rsidR="00557E50" w:rsidRPr="00166954" w:rsidRDefault="00557E50" w:rsidP="004A7762">
            <w:pPr>
              <w:rPr>
                <w:rFonts w:cs="Times New Roman"/>
                <w:color w:val="000000" w:themeColor="text1"/>
                <w:sz w:val="20"/>
                <w:szCs w:val="20"/>
              </w:rPr>
            </w:pPr>
            <w:r w:rsidRPr="00166954">
              <w:rPr>
                <w:rFonts w:cs="Times New Roman"/>
                <w:color w:val="000000" w:themeColor="text1"/>
                <w:sz w:val="20"/>
                <w:szCs w:val="20"/>
              </w:rPr>
              <w:t>0</w:t>
            </w:r>
          </w:p>
        </w:tc>
        <w:tc>
          <w:tcPr>
            <w:tcW w:w="1711" w:type="dxa"/>
          </w:tcPr>
          <w:p w14:paraId="4078C9A6" w14:textId="18226DF7" w:rsidR="00557E50" w:rsidRPr="00FE0512" w:rsidRDefault="00557E50" w:rsidP="004A7762">
            <w:pPr>
              <w:rPr>
                <w:rFonts w:cs="Times New Roman"/>
                <w:color w:val="000000" w:themeColor="text1"/>
                <w:sz w:val="20"/>
                <w:szCs w:val="20"/>
              </w:rPr>
            </w:pPr>
            <w:r w:rsidRPr="00FE0512">
              <w:rPr>
                <w:rFonts w:cs="Times New Roman"/>
                <w:color w:val="000000" w:themeColor="text1"/>
                <w:sz w:val="20"/>
                <w:szCs w:val="20"/>
              </w:rPr>
              <w:t>0</w:t>
            </w:r>
          </w:p>
        </w:tc>
      </w:tr>
      <w:tr w:rsidR="00557E50" w:rsidRPr="00BE5BF4" w14:paraId="3A545CF5" w14:textId="77777777" w:rsidTr="00010C1B">
        <w:trPr>
          <w:jc w:val="center"/>
        </w:trPr>
        <w:tc>
          <w:tcPr>
            <w:tcW w:w="5387" w:type="dxa"/>
          </w:tcPr>
          <w:p w14:paraId="52A3AB5D" w14:textId="4B600ABF"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 xml:space="preserve">Средства бюджета городского округа Истра </w:t>
            </w:r>
          </w:p>
        </w:tc>
        <w:tc>
          <w:tcPr>
            <w:tcW w:w="1460" w:type="dxa"/>
          </w:tcPr>
          <w:p w14:paraId="6BF1F582" w14:textId="61A66F82" w:rsidR="00557E50" w:rsidRPr="00166954" w:rsidRDefault="00166954" w:rsidP="00557E50">
            <w:pPr>
              <w:rPr>
                <w:rFonts w:cs="Times New Roman"/>
                <w:color w:val="000000" w:themeColor="text1"/>
                <w:sz w:val="20"/>
                <w:szCs w:val="20"/>
              </w:rPr>
            </w:pPr>
            <w:r w:rsidRPr="00166954">
              <w:rPr>
                <w:rFonts w:cs="Times New Roman"/>
                <w:color w:val="000000" w:themeColor="text1"/>
                <w:sz w:val="20"/>
                <w:szCs w:val="20"/>
              </w:rPr>
              <w:t>6 914 492,79</w:t>
            </w:r>
          </w:p>
        </w:tc>
        <w:tc>
          <w:tcPr>
            <w:tcW w:w="1942" w:type="dxa"/>
          </w:tcPr>
          <w:p w14:paraId="3C647D8E" w14:textId="2B7C2BF3" w:rsidR="00F230FA" w:rsidRPr="00166954" w:rsidRDefault="00B62906" w:rsidP="00557E50">
            <w:pPr>
              <w:rPr>
                <w:rFonts w:cs="Times New Roman"/>
                <w:color w:val="000000" w:themeColor="text1"/>
                <w:sz w:val="20"/>
                <w:szCs w:val="20"/>
              </w:rPr>
            </w:pPr>
            <w:r w:rsidRPr="00166954">
              <w:rPr>
                <w:rFonts w:cs="Times New Roman"/>
                <w:color w:val="000000" w:themeColor="text1"/>
                <w:sz w:val="20"/>
                <w:szCs w:val="20"/>
              </w:rPr>
              <w:t>1 533 915,3</w:t>
            </w:r>
            <w:r w:rsidR="00C12055" w:rsidRPr="00166954">
              <w:rPr>
                <w:rFonts w:cs="Times New Roman"/>
                <w:color w:val="000000" w:themeColor="text1"/>
                <w:sz w:val="20"/>
                <w:szCs w:val="20"/>
              </w:rPr>
              <w:t>0</w:t>
            </w:r>
          </w:p>
        </w:tc>
        <w:tc>
          <w:tcPr>
            <w:tcW w:w="1843" w:type="dxa"/>
          </w:tcPr>
          <w:p w14:paraId="763177D7" w14:textId="09EF714F" w:rsidR="00557E50" w:rsidRPr="00166954" w:rsidRDefault="00166954" w:rsidP="00557E50">
            <w:pPr>
              <w:rPr>
                <w:rFonts w:cs="Times New Roman"/>
                <w:color w:val="000000" w:themeColor="text1"/>
                <w:sz w:val="20"/>
                <w:szCs w:val="20"/>
              </w:rPr>
            </w:pPr>
            <w:r w:rsidRPr="00166954">
              <w:rPr>
                <w:rFonts w:cs="Times New Roman"/>
                <w:color w:val="000000" w:themeColor="text1"/>
                <w:sz w:val="20"/>
                <w:szCs w:val="20"/>
              </w:rPr>
              <w:t>1 662 162,62</w:t>
            </w:r>
          </w:p>
        </w:tc>
        <w:tc>
          <w:tcPr>
            <w:tcW w:w="1842" w:type="dxa"/>
          </w:tcPr>
          <w:p w14:paraId="62CF6957" w14:textId="18C89C8B" w:rsidR="00557E50" w:rsidRPr="00166954" w:rsidRDefault="00166954" w:rsidP="00557E50">
            <w:pPr>
              <w:rPr>
                <w:rFonts w:cs="Times New Roman"/>
                <w:color w:val="000000" w:themeColor="text1"/>
                <w:sz w:val="20"/>
                <w:szCs w:val="20"/>
              </w:rPr>
            </w:pPr>
            <w:r w:rsidRPr="00166954">
              <w:rPr>
                <w:rFonts w:cs="Times New Roman"/>
                <w:color w:val="000000" w:themeColor="text1"/>
                <w:sz w:val="20"/>
                <w:szCs w:val="20"/>
              </w:rPr>
              <w:t>1 782 267,63</w:t>
            </w:r>
          </w:p>
        </w:tc>
        <w:tc>
          <w:tcPr>
            <w:tcW w:w="1701" w:type="dxa"/>
          </w:tcPr>
          <w:p w14:paraId="4A0920B9" w14:textId="24C76780" w:rsidR="00557E50" w:rsidRPr="00166954" w:rsidRDefault="009B5693" w:rsidP="00557E50">
            <w:pPr>
              <w:rPr>
                <w:rFonts w:cs="Times New Roman"/>
                <w:color w:val="000000" w:themeColor="text1"/>
                <w:sz w:val="20"/>
                <w:szCs w:val="20"/>
              </w:rPr>
            </w:pPr>
            <w:r w:rsidRPr="00166954">
              <w:rPr>
                <w:rFonts w:cs="Times New Roman"/>
                <w:color w:val="000000" w:themeColor="text1"/>
                <w:sz w:val="20"/>
                <w:szCs w:val="20"/>
              </w:rPr>
              <w:t>1 936 147,24</w:t>
            </w:r>
          </w:p>
        </w:tc>
        <w:tc>
          <w:tcPr>
            <w:tcW w:w="1711" w:type="dxa"/>
          </w:tcPr>
          <w:p w14:paraId="5B39252F" w14:textId="2841C598" w:rsidR="00557E50" w:rsidRPr="00FE0512" w:rsidRDefault="009B5693" w:rsidP="00557E50">
            <w:pPr>
              <w:rPr>
                <w:rFonts w:cs="Times New Roman"/>
                <w:color w:val="000000" w:themeColor="text1"/>
                <w:sz w:val="20"/>
                <w:szCs w:val="20"/>
              </w:rPr>
            </w:pPr>
            <w:r w:rsidRPr="00FE0512">
              <w:rPr>
                <w:rFonts w:cs="Times New Roman"/>
                <w:color w:val="000000" w:themeColor="text1"/>
                <w:sz w:val="20"/>
                <w:szCs w:val="20"/>
              </w:rPr>
              <w:t>0</w:t>
            </w:r>
          </w:p>
        </w:tc>
      </w:tr>
      <w:tr w:rsidR="00E20E03" w:rsidRPr="00BE5BF4" w14:paraId="6C089D95" w14:textId="77777777" w:rsidTr="0053541F">
        <w:trPr>
          <w:jc w:val="center"/>
        </w:trPr>
        <w:tc>
          <w:tcPr>
            <w:tcW w:w="5387" w:type="dxa"/>
          </w:tcPr>
          <w:p w14:paraId="517EF786" w14:textId="77777777" w:rsidR="00E20E03" w:rsidRPr="00D177EE" w:rsidRDefault="00E20E03" w:rsidP="00E20E03">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Внебюджетные средства</w:t>
            </w:r>
          </w:p>
        </w:tc>
        <w:tc>
          <w:tcPr>
            <w:tcW w:w="1460" w:type="dxa"/>
            <w:vAlign w:val="bottom"/>
          </w:tcPr>
          <w:p w14:paraId="0EEAA553" w14:textId="1924EA56" w:rsidR="00E20E03" w:rsidRPr="00166954" w:rsidRDefault="00166954" w:rsidP="00E20E03">
            <w:pPr>
              <w:rPr>
                <w:rFonts w:cs="Times New Roman"/>
                <w:color w:val="000000" w:themeColor="text1"/>
                <w:sz w:val="20"/>
                <w:szCs w:val="20"/>
              </w:rPr>
            </w:pPr>
            <w:r w:rsidRPr="00166954">
              <w:rPr>
                <w:rFonts w:cs="Times New Roman"/>
                <w:color w:val="000000" w:themeColor="text1"/>
                <w:sz w:val="20"/>
                <w:szCs w:val="20"/>
              </w:rPr>
              <w:t>32 804,25</w:t>
            </w:r>
          </w:p>
        </w:tc>
        <w:tc>
          <w:tcPr>
            <w:tcW w:w="1942" w:type="dxa"/>
            <w:vAlign w:val="bottom"/>
          </w:tcPr>
          <w:p w14:paraId="5AD52C3B" w14:textId="3E60997C" w:rsidR="00E20E03" w:rsidRPr="00166954" w:rsidRDefault="00FE198C" w:rsidP="00E20E03">
            <w:pPr>
              <w:rPr>
                <w:rFonts w:cs="Times New Roman"/>
                <w:color w:val="000000" w:themeColor="text1"/>
                <w:sz w:val="20"/>
                <w:szCs w:val="20"/>
              </w:rPr>
            </w:pPr>
            <w:r w:rsidRPr="00166954">
              <w:rPr>
                <w:rFonts w:cs="Times New Roman"/>
                <w:color w:val="000000" w:themeColor="text1"/>
                <w:sz w:val="20"/>
                <w:szCs w:val="20"/>
              </w:rPr>
              <w:t>25 188,25</w:t>
            </w:r>
          </w:p>
        </w:tc>
        <w:tc>
          <w:tcPr>
            <w:tcW w:w="1843" w:type="dxa"/>
            <w:vAlign w:val="bottom"/>
          </w:tcPr>
          <w:p w14:paraId="3F0EAD6C" w14:textId="51D4B309" w:rsidR="00E20E03" w:rsidRPr="00166954" w:rsidRDefault="009B5693" w:rsidP="00E20E03">
            <w:pPr>
              <w:rPr>
                <w:rFonts w:cs="Times New Roman"/>
                <w:color w:val="000000" w:themeColor="text1"/>
                <w:sz w:val="20"/>
                <w:szCs w:val="20"/>
              </w:rPr>
            </w:pPr>
            <w:r w:rsidRPr="00166954">
              <w:rPr>
                <w:rFonts w:cs="Times New Roman"/>
                <w:color w:val="000000" w:themeColor="text1"/>
                <w:sz w:val="20"/>
                <w:szCs w:val="20"/>
              </w:rPr>
              <w:t>7 616,00</w:t>
            </w:r>
          </w:p>
        </w:tc>
        <w:tc>
          <w:tcPr>
            <w:tcW w:w="1842" w:type="dxa"/>
            <w:vAlign w:val="bottom"/>
          </w:tcPr>
          <w:p w14:paraId="311FE7D8" w14:textId="64B1068D" w:rsidR="00E20E03" w:rsidRPr="00166954" w:rsidRDefault="009B5693" w:rsidP="00E20E03">
            <w:pPr>
              <w:rPr>
                <w:rFonts w:cs="Times New Roman"/>
                <w:color w:val="000000" w:themeColor="text1"/>
                <w:sz w:val="20"/>
                <w:szCs w:val="20"/>
              </w:rPr>
            </w:pPr>
            <w:r w:rsidRPr="00166954">
              <w:rPr>
                <w:rFonts w:cs="Times New Roman"/>
                <w:color w:val="000000" w:themeColor="text1"/>
                <w:sz w:val="20"/>
                <w:szCs w:val="20"/>
              </w:rPr>
              <w:t>0</w:t>
            </w:r>
          </w:p>
        </w:tc>
        <w:tc>
          <w:tcPr>
            <w:tcW w:w="1701" w:type="dxa"/>
          </w:tcPr>
          <w:p w14:paraId="300E1A9E" w14:textId="279D6C71" w:rsidR="00E20E03" w:rsidRPr="00166954" w:rsidRDefault="00E20E03" w:rsidP="00E20E03">
            <w:pPr>
              <w:rPr>
                <w:rFonts w:cs="Times New Roman"/>
                <w:color w:val="000000" w:themeColor="text1"/>
                <w:sz w:val="20"/>
                <w:szCs w:val="20"/>
              </w:rPr>
            </w:pPr>
            <w:r w:rsidRPr="00166954">
              <w:rPr>
                <w:rFonts w:cs="Times New Roman"/>
                <w:color w:val="000000" w:themeColor="text1"/>
                <w:sz w:val="20"/>
                <w:szCs w:val="20"/>
              </w:rPr>
              <w:t>0</w:t>
            </w:r>
          </w:p>
        </w:tc>
        <w:tc>
          <w:tcPr>
            <w:tcW w:w="1711" w:type="dxa"/>
          </w:tcPr>
          <w:p w14:paraId="281FEE60" w14:textId="5D55E50B" w:rsidR="00E20E03" w:rsidRPr="00FE0512" w:rsidRDefault="00E20E03" w:rsidP="00E20E03">
            <w:pPr>
              <w:rPr>
                <w:rFonts w:cs="Times New Roman"/>
                <w:color w:val="000000" w:themeColor="text1"/>
                <w:sz w:val="20"/>
                <w:szCs w:val="20"/>
              </w:rPr>
            </w:pPr>
            <w:r w:rsidRPr="00FE0512">
              <w:rPr>
                <w:rFonts w:cs="Times New Roman"/>
                <w:color w:val="000000" w:themeColor="text1"/>
                <w:sz w:val="20"/>
                <w:szCs w:val="20"/>
              </w:rPr>
              <w:t>0</w:t>
            </w:r>
          </w:p>
        </w:tc>
      </w:tr>
      <w:tr w:rsidR="00E837D9" w:rsidRPr="00BE5BF4" w14:paraId="3759D6C8" w14:textId="77777777" w:rsidTr="00C53FB1">
        <w:trPr>
          <w:trHeight w:val="21"/>
          <w:jc w:val="center"/>
        </w:trPr>
        <w:tc>
          <w:tcPr>
            <w:tcW w:w="5387" w:type="dxa"/>
          </w:tcPr>
          <w:p w14:paraId="1518D956" w14:textId="77777777" w:rsidR="00E837D9" w:rsidRPr="00A718BB" w:rsidRDefault="00E837D9" w:rsidP="00E837D9">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Всего, в том числе по годам:</w:t>
            </w:r>
          </w:p>
        </w:tc>
        <w:tc>
          <w:tcPr>
            <w:tcW w:w="1460" w:type="dxa"/>
          </w:tcPr>
          <w:p w14:paraId="75568411" w14:textId="31322F11" w:rsidR="00E837D9" w:rsidRPr="00166954" w:rsidRDefault="00166954" w:rsidP="00E837D9">
            <w:pPr>
              <w:rPr>
                <w:rFonts w:cs="Times New Roman"/>
                <w:sz w:val="20"/>
                <w:szCs w:val="20"/>
              </w:rPr>
            </w:pPr>
            <w:r w:rsidRPr="00166954">
              <w:rPr>
                <w:rFonts w:cs="Times New Roman"/>
                <w:sz w:val="20"/>
                <w:szCs w:val="20"/>
              </w:rPr>
              <w:t>8 577 818,32</w:t>
            </w:r>
          </w:p>
        </w:tc>
        <w:tc>
          <w:tcPr>
            <w:tcW w:w="1942" w:type="dxa"/>
          </w:tcPr>
          <w:p w14:paraId="1315797D" w14:textId="0B1422BE" w:rsidR="002F1BFD" w:rsidRPr="00166954" w:rsidRDefault="00C12055" w:rsidP="00E837D9">
            <w:pPr>
              <w:rPr>
                <w:rFonts w:cs="Times New Roman"/>
                <w:color w:val="FF0000"/>
                <w:sz w:val="20"/>
                <w:szCs w:val="20"/>
              </w:rPr>
            </w:pPr>
            <w:r w:rsidRPr="00166954">
              <w:rPr>
                <w:rFonts w:cs="Times New Roman"/>
                <w:sz w:val="20"/>
                <w:szCs w:val="20"/>
              </w:rPr>
              <w:t>2 503 391,16</w:t>
            </w:r>
          </w:p>
        </w:tc>
        <w:tc>
          <w:tcPr>
            <w:tcW w:w="1843" w:type="dxa"/>
          </w:tcPr>
          <w:p w14:paraId="39E266E2" w14:textId="16981D6D" w:rsidR="00E837D9" w:rsidRPr="00166954" w:rsidRDefault="00166954" w:rsidP="00E837D9">
            <w:pPr>
              <w:rPr>
                <w:rFonts w:cs="Times New Roman"/>
                <w:color w:val="FF0000"/>
                <w:sz w:val="20"/>
                <w:szCs w:val="20"/>
              </w:rPr>
            </w:pPr>
            <w:r w:rsidRPr="00166954">
              <w:rPr>
                <w:rFonts w:cs="Times New Roman"/>
                <w:sz w:val="20"/>
                <w:szCs w:val="20"/>
              </w:rPr>
              <w:t>2 264 672,82</w:t>
            </w:r>
          </w:p>
        </w:tc>
        <w:tc>
          <w:tcPr>
            <w:tcW w:w="1842" w:type="dxa"/>
          </w:tcPr>
          <w:p w14:paraId="3D91C7F7" w14:textId="651B366B" w:rsidR="00E837D9" w:rsidRPr="00166954" w:rsidRDefault="00166954" w:rsidP="00E837D9">
            <w:pPr>
              <w:rPr>
                <w:rFonts w:cs="Times New Roman"/>
                <w:color w:val="000000" w:themeColor="text1"/>
                <w:sz w:val="20"/>
                <w:szCs w:val="20"/>
              </w:rPr>
            </w:pPr>
            <w:r w:rsidRPr="00166954">
              <w:rPr>
                <w:rFonts w:cs="Times New Roman"/>
                <w:color w:val="000000" w:themeColor="text1"/>
                <w:sz w:val="20"/>
                <w:szCs w:val="20"/>
              </w:rPr>
              <w:t>1 872 260,10</w:t>
            </w:r>
            <w:r w:rsidR="00E837D9" w:rsidRPr="00166954">
              <w:rPr>
                <w:rFonts w:cs="Times New Roman"/>
                <w:color w:val="000000" w:themeColor="text1"/>
                <w:sz w:val="20"/>
                <w:szCs w:val="20"/>
              </w:rPr>
              <w:t xml:space="preserve"> </w:t>
            </w:r>
          </w:p>
        </w:tc>
        <w:tc>
          <w:tcPr>
            <w:tcW w:w="1701" w:type="dxa"/>
          </w:tcPr>
          <w:p w14:paraId="1CB11CBC" w14:textId="13EF3AEC" w:rsidR="00E837D9" w:rsidRPr="00166954" w:rsidRDefault="009B5693" w:rsidP="00E837D9">
            <w:pPr>
              <w:rPr>
                <w:rFonts w:cs="Times New Roman"/>
                <w:color w:val="000000" w:themeColor="text1"/>
                <w:sz w:val="20"/>
                <w:szCs w:val="20"/>
              </w:rPr>
            </w:pPr>
            <w:r w:rsidRPr="00166954">
              <w:rPr>
                <w:rFonts w:cs="Times New Roman"/>
                <w:color w:val="000000" w:themeColor="text1"/>
                <w:sz w:val="20"/>
                <w:szCs w:val="20"/>
              </w:rPr>
              <w:t>1 937 494,24</w:t>
            </w:r>
          </w:p>
        </w:tc>
        <w:tc>
          <w:tcPr>
            <w:tcW w:w="1711" w:type="dxa"/>
          </w:tcPr>
          <w:p w14:paraId="51A80F25" w14:textId="627D4357" w:rsidR="00E837D9" w:rsidRPr="00FE0512" w:rsidRDefault="009B5693" w:rsidP="00E837D9">
            <w:pPr>
              <w:rPr>
                <w:rFonts w:cs="Times New Roman"/>
                <w:color w:val="000000" w:themeColor="text1"/>
                <w:sz w:val="20"/>
                <w:szCs w:val="20"/>
              </w:rPr>
            </w:pPr>
            <w:r w:rsidRPr="00FE0512">
              <w:rPr>
                <w:rFonts w:cs="Times New Roman"/>
                <w:color w:val="000000" w:themeColor="text1"/>
                <w:sz w:val="20"/>
                <w:szCs w:val="20"/>
              </w:rPr>
              <w:t>0</w:t>
            </w:r>
            <w:r w:rsidR="00E837D9" w:rsidRPr="00FE0512">
              <w:rPr>
                <w:rFonts w:cs="Times New Roman"/>
                <w:color w:val="000000" w:themeColor="text1"/>
                <w:sz w:val="20"/>
                <w:szCs w:val="20"/>
              </w:rPr>
              <w:t xml:space="preserve"> </w:t>
            </w:r>
          </w:p>
        </w:tc>
      </w:tr>
    </w:tbl>
    <w:p w14:paraId="0C91966B" w14:textId="77777777" w:rsidR="001141DC" w:rsidRPr="00BE5BF4" w:rsidRDefault="001141DC" w:rsidP="001141DC">
      <w:pPr>
        <w:pStyle w:val="ConsPlusNormal"/>
        <w:jc w:val="both"/>
        <w:rPr>
          <w:sz w:val="18"/>
          <w:szCs w:val="18"/>
        </w:rPr>
      </w:pPr>
    </w:p>
    <w:p w14:paraId="4AE1D3D7" w14:textId="1EE66219" w:rsidR="00614CE8" w:rsidRPr="00BE5BF4" w:rsidRDefault="00614CE8" w:rsidP="00C43C7D">
      <w:pPr>
        <w:widowControl w:val="0"/>
        <w:tabs>
          <w:tab w:val="left" w:pos="1069"/>
        </w:tabs>
        <w:ind w:left="709"/>
        <w:jc w:val="center"/>
        <w:outlineLvl w:val="1"/>
        <w:rPr>
          <w:rFonts w:cs="Times New Roman"/>
          <w:b/>
          <w:sz w:val="24"/>
          <w:szCs w:val="24"/>
          <w:lang w:eastAsia="ru-RU"/>
        </w:rPr>
      </w:pPr>
      <w:r w:rsidRPr="00BE5BF4">
        <w:rPr>
          <w:rFonts w:cs="Times New Roman"/>
          <w:b/>
          <w:sz w:val="24"/>
          <w:szCs w:val="24"/>
          <w:lang w:eastAsia="ru-RU"/>
        </w:rPr>
        <w:t>Общая характеристика сферы реализации муниципальной программы (подпрограммы), в том числе формулировка основных проблем в указанной сфере,</w:t>
      </w:r>
      <w:r w:rsidRPr="00C57E69">
        <w:rPr>
          <w:rFonts w:cs="Times New Roman"/>
          <w:b/>
          <w:color w:val="FF0000"/>
          <w:sz w:val="24"/>
          <w:szCs w:val="24"/>
          <w:lang w:eastAsia="ru-RU"/>
        </w:rPr>
        <w:t xml:space="preserve"> </w:t>
      </w:r>
      <w:r w:rsidRPr="00BE5BF4">
        <w:rPr>
          <w:rFonts w:cs="Times New Roman"/>
          <w:b/>
          <w:sz w:val="24"/>
          <w:szCs w:val="24"/>
          <w:lang w:eastAsia="ru-RU"/>
        </w:rPr>
        <w:t>описание цели муниципальной программы «Формирование комфортной городской среды»</w:t>
      </w:r>
    </w:p>
    <w:p w14:paraId="14AF308C" w14:textId="77777777" w:rsidR="00614CE8" w:rsidRPr="00BE5BF4" w:rsidRDefault="00614CE8" w:rsidP="00B54E09">
      <w:pPr>
        <w:shd w:val="clear" w:color="000000" w:fill="FFFFFF"/>
        <w:spacing w:before="450" w:after="225"/>
        <w:ind w:left="-142" w:firstLine="567"/>
        <w:jc w:val="both"/>
        <w:outlineLvl w:val="1"/>
        <w:rPr>
          <w:rFonts w:cs="Times New Roman"/>
          <w:color w:val="000000"/>
          <w:sz w:val="24"/>
          <w:szCs w:val="24"/>
          <w:lang w:eastAsia="ru-RU"/>
        </w:rPr>
      </w:pPr>
      <w:r w:rsidRPr="00BE5BF4">
        <w:rPr>
          <w:rFonts w:cs="Times New Roman"/>
          <w:color w:val="000000"/>
          <w:sz w:val="24"/>
          <w:szCs w:val="24"/>
          <w:shd w:val="clear" w:color="auto" w:fill="FFFFFF"/>
        </w:rPr>
        <w:t xml:space="preserve">Постановлением Московской областной Думы от 30.12.2014 принят </w:t>
      </w:r>
      <w:r w:rsidRPr="00BE5BF4">
        <w:rPr>
          <w:rFonts w:cs="Times New Roman"/>
          <w:color w:val="000000"/>
          <w:sz w:val="24"/>
          <w:szCs w:val="24"/>
          <w:lang w:eastAsia="ru-RU"/>
        </w:rPr>
        <w:t xml:space="preserve">Закон Московской области № 191/2014-ОЗ «О благоустройстве в Московской области», который устанавливает требования к объектам и элементам благоустройства. </w:t>
      </w:r>
    </w:p>
    <w:p w14:paraId="1FE63677"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Стратегией социально-экономического развития Московской области на ближайшую перспективу, безусловным приоритетом государственной политики является повышение качества и комфорта городской среды.  Мероприятия муниципальной программы направлены на обеспечение комфортных условий проживания населения городского округа Истра.</w:t>
      </w:r>
    </w:p>
    <w:p w14:paraId="5DC43145" w14:textId="77777777" w:rsidR="00614CE8" w:rsidRPr="00BE5BF4" w:rsidRDefault="00614CE8" w:rsidP="00B54E09">
      <w:pPr>
        <w:pStyle w:val="ConsPlusNormal"/>
        <w:ind w:left="-142" w:firstLine="567"/>
        <w:jc w:val="both"/>
        <w:rPr>
          <w:rFonts w:ascii="Times New Roman" w:hAnsi="Times New Roman" w:cs="Times New Roman"/>
          <w:sz w:val="24"/>
          <w:szCs w:val="24"/>
        </w:rPr>
      </w:pPr>
      <w:r w:rsidRPr="00BE5BF4">
        <w:rPr>
          <w:rFonts w:ascii="Times New Roman" w:hAnsi="Times New Roman" w:cs="Times New Roman"/>
          <w:sz w:val="24"/>
          <w:szCs w:val="24"/>
        </w:rPr>
        <w:t>Городская среда обитания (проживания) - совокупность конкретных основополагающих условий, созданных человеком и природой в границах населенного пункта, которые оказывают влияние на уровень и качество жизнедеятельности человека. Городская среда обитания формирует отношение человека к городу и системе управления.</w:t>
      </w:r>
    </w:p>
    <w:p w14:paraId="4AA30D31"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Одним из условий улучшения жизни населения городского округа Истра является повышение качества и эффективности работ по содержанию внешнего благоустройства, улучшение внешнего вида городского округа, приведение дворов, улиц, площадей, скверов, памятных мест и прочих объектов в состояние, отвечающее современным требованиям и нормам, придание им ухоженного, привлекательного вида.</w:t>
      </w:r>
    </w:p>
    <w:p w14:paraId="6C3DE491" w14:textId="17072286"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В соответствии с проведенной инвентаризацией дворовых территорий установлено общее количество дворов – 303. На территории городского округа установлены 132 детских игровых площадки и 45 спортивных площадок. Обустраиваются места отдыха и пешеходные зоны. Количество скамеек, урн, малых архитектурных форм составляет 5736 единиц. На территории округа действует 2 фонтана. Большинство МКД введено в эксплуатацию в 1960-1970 годы прошлого века и внутриквартальные дороги</w:t>
      </w:r>
      <w:r w:rsidR="002473EE">
        <w:rPr>
          <w:rFonts w:cs="Times New Roman"/>
          <w:sz w:val="24"/>
          <w:szCs w:val="24"/>
          <w:lang w:eastAsia="ru-RU"/>
        </w:rPr>
        <w:t>,</w:t>
      </w:r>
      <w:r w:rsidRPr="00BE5BF4">
        <w:rPr>
          <w:rFonts w:cs="Times New Roman"/>
          <w:sz w:val="24"/>
          <w:szCs w:val="24"/>
          <w:lang w:eastAsia="ru-RU"/>
        </w:rPr>
        <w:t xml:space="preserve"> и проезды, расположенные </w:t>
      </w:r>
      <w:r w:rsidR="00D82480" w:rsidRPr="00BE5BF4">
        <w:rPr>
          <w:rFonts w:cs="Times New Roman"/>
          <w:sz w:val="24"/>
          <w:szCs w:val="24"/>
          <w:lang w:eastAsia="ru-RU"/>
        </w:rPr>
        <w:t>в жилой застройке,</w:t>
      </w:r>
      <w:r w:rsidRPr="00BE5BF4">
        <w:rPr>
          <w:rFonts w:cs="Times New Roman"/>
          <w:sz w:val="24"/>
          <w:szCs w:val="24"/>
          <w:lang w:eastAsia="ru-RU"/>
        </w:rPr>
        <w:t xml:space="preserve"> не соответствуют технологическим </w:t>
      </w:r>
      <w:r w:rsidR="002473EE">
        <w:rPr>
          <w:rFonts w:cs="Times New Roman"/>
          <w:sz w:val="24"/>
          <w:szCs w:val="24"/>
          <w:lang w:eastAsia="ru-RU"/>
        </w:rPr>
        <w:br/>
      </w:r>
      <w:r w:rsidRPr="00BE5BF4">
        <w:rPr>
          <w:rFonts w:cs="Times New Roman"/>
          <w:sz w:val="24"/>
          <w:szCs w:val="24"/>
          <w:lang w:eastAsia="ru-RU"/>
        </w:rPr>
        <w:t>и эксплуатационным требованиям.</w:t>
      </w:r>
    </w:p>
    <w:p w14:paraId="1D7691BA" w14:textId="77777777"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 обусловленным нормами Градостроительного кодекса Российской Федерации и Жилищного кодекса РФ. В большинстве дворовых территорий МКД отсутствует необходимый набор обустроенных детских площадок. Отсутствуют специально оборудованные стоянки для автомобилей, что приводит к их хаотичной парковке, в некоторых случаях даже на зеленой зоне. Кроме того, результаты обследования дворовых территорий МКД показали, что асфальтобетонное покрытие внутри дворовых проездов и тротуаров пришло в негодность, уличное освещение физически и морально устарело, либо вовсе отсутствует.</w:t>
      </w:r>
    </w:p>
    <w:p w14:paraId="68C15A92" w14:textId="0BA9BB56"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В связи с увеличившимся количеством частных домовладений и предприятий на территории городского округа Истра резко возросло количество твердых бытовых отходов и крупногабаритного мусора. Необходимо проведение работы с населением по заключению договоров на вывоз мусора </w:t>
      </w:r>
      <w:r w:rsidR="002473EE">
        <w:rPr>
          <w:rFonts w:cs="Times New Roman"/>
          <w:sz w:val="24"/>
          <w:szCs w:val="24"/>
          <w:lang w:eastAsia="ru-RU"/>
        </w:rPr>
        <w:br/>
      </w:r>
      <w:r w:rsidRPr="00BE5BF4">
        <w:rPr>
          <w:rFonts w:cs="Times New Roman"/>
          <w:sz w:val="24"/>
          <w:szCs w:val="24"/>
          <w:lang w:eastAsia="ru-RU"/>
        </w:rPr>
        <w:t xml:space="preserve">с частных домовладений, а также предупреждение утилизации ТБО и КГМ в несанкционированных для этого местах. </w:t>
      </w:r>
    </w:p>
    <w:p w14:paraId="5CBC7040"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Существующие системы уличного освещения на территории городского округа Истра также находятся в неудовлетворительном состоянии: необходимо проведение работ по замене светильников на энергоэффективные светодиодные и оголенных проводов на СИП, с целью приведения уровня </w:t>
      </w:r>
      <w:r w:rsidRPr="00BE5BF4">
        <w:rPr>
          <w:rFonts w:cs="Times New Roman"/>
          <w:sz w:val="24"/>
          <w:szCs w:val="24"/>
          <w:lang w:eastAsia="ru-RU"/>
        </w:rPr>
        <w:lastRenderedPageBreak/>
        <w:t>освещенности к нормативным значениям. Также необходимо строительство новых линий освещения для ликвидации темных пятен и повышения уровня освещенности муниципального образования. В городском пространстве в рамках создания комфортной городской световой среды необходима реализация проектов по парковому и архитектурно-художественному освещению.</w:t>
      </w:r>
    </w:p>
    <w:p w14:paraId="442B1F97" w14:textId="32D52FFE"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В соответствии с поручением Губернатора Московской области А. Ю. Воробьева ежегодно комплексно благоустраивается не менее 10% дворовых территорий. В 202</w:t>
      </w:r>
      <w:r w:rsidR="002473EE">
        <w:rPr>
          <w:rFonts w:cs="Times New Roman"/>
          <w:sz w:val="24"/>
          <w:szCs w:val="24"/>
          <w:lang w:eastAsia="ru-RU"/>
        </w:rPr>
        <w:t>4</w:t>
      </w:r>
      <w:r w:rsidRPr="00BE5BF4">
        <w:rPr>
          <w:rFonts w:cs="Times New Roman"/>
          <w:sz w:val="24"/>
          <w:szCs w:val="24"/>
          <w:lang w:eastAsia="ru-RU"/>
        </w:rPr>
        <w:t xml:space="preserve"> году запланированы к комплексному благоустройству </w:t>
      </w:r>
      <w:r w:rsidR="002473EE">
        <w:rPr>
          <w:rFonts w:cs="Times New Roman"/>
          <w:sz w:val="24"/>
          <w:szCs w:val="24"/>
          <w:lang w:eastAsia="ru-RU"/>
        </w:rPr>
        <w:t>8</w:t>
      </w:r>
      <w:r w:rsidRPr="00BE5BF4">
        <w:rPr>
          <w:rFonts w:cs="Times New Roman"/>
          <w:sz w:val="24"/>
          <w:szCs w:val="24"/>
          <w:lang w:eastAsia="ru-RU"/>
        </w:rPr>
        <w:t xml:space="preserve"> дворовых территорий.</w:t>
      </w:r>
    </w:p>
    <w:p w14:paraId="4567C39D"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С 2017 г. по поручению Губернатора Московской области реализуется приоритетный проект «Светлый город», в рамках которого проводятся работы по устройству и капитальному ремонту уличного и архитектурно-художественного освещения. С 2017 г. в рамках реализации государственной программы Московской области «Формирование современной комфортной городской среды» проводятся мероприятия по благоустройству общественных территорий.</w:t>
      </w:r>
    </w:p>
    <w:p w14:paraId="38C83D1F" w14:textId="379EE0CA"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w:t>
      </w:r>
      <w:r w:rsidR="002473EE">
        <w:rPr>
          <w:rFonts w:cs="Times New Roman"/>
          <w:sz w:val="24"/>
          <w:szCs w:val="24"/>
          <w:lang w:eastAsia="ru-RU"/>
        </w:rPr>
        <w:br/>
      </w:r>
      <w:r w:rsidRPr="00BE5BF4">
        <w:rPr>
          <w:rFonts w:cs="Times New Roman"/>
          <w:sz w:val="24"/>
          <w:szCs w:val="24"/>
          <w:lang w:eastAsia="ru-RU"/>
        </w:rPr>
        <w:t>и дворовых территорий муниципальных образований.</w:t>
      </w:r>
    </w:p>
    <w:p w14:paraId="74DD94FE" w14:textId="77777777" w:rsidR="00614CE8" w:rsidRPr="00BE5BF4" w:rsidRDefault="00614CE8" w:rsidP="00260E30">
      <w:pPr>
        <w:ind w:left="-142" w:firstLine="567"/>
        <w:jc w:val="both"/>
        <w:rPr>
          <w:rFonts w:cs="Times New Roman"/>
          <w:sz w:val="24"/>
          <w:szCs w:val="24"/>
        </w:rPr>
      </w:pPr>
      <w:r w:rsidRPr="00BE5BF4">
        <w:rPr>
          <w:rFonts w:cs="Times New Roman"/>
          <w:sz w:val="24"/>
          <w:szCs w:val="24"/>
          <w:lang w:eastAsia="ru-RU"/>
        </w:rPr>
        <w:t xml:space="preserve">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софинансируемых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 </w:t>
      </w:r>
    </w:p>
    <w:p w14:paraId="73A9C018" w14:textId="3245B036" w:rsidR="00614CE8" w:rsidRPr="00BE5BF4" w:rsidRDefault="00614CE8" w:rsidP="00260E30">
      <w:pPr>
        <w:ind w:left="-142" w:firstLine="567"/>
        <w:jc w:val="both"/>
        <w:rPr>
          <w:rFonts w:cs="Times New Roman"/>
          <w:sz w:val="24"/>
          <w:szCs w:val="24"/>
        </w:rPr>
      </w:pPr>
      <w:r w:rsidRPr="00BE5BF4">
        <w:rPr>
          <w:rFonts w:cs="Times New Roman"/>
          <w:sz w:val="24"/>
          <w:szCs w:val="24"/>
        </w:rPr>
        <w:t xml:space="preserve">Уборка и содержание территорий городского округа Истра (в том числе содержание детских площадок и уличного освещения) производится силами МБУ «ДОДХИБИМР». Порядка 40 % работ по содержанию территорий и объектов благоустройства подлежит только ручной уборке, а именно:  подметание вручную участков, не доступных для уборки машиной, поливка территории, подметание и сдвигание снега, посыпка наледи песком или смесью песка с хлоридами, удаление снега и снежно-ледяных образований, промывка урн и периодическая очистка их от мусора, мойка газонных ограждений. Показатели надлежащего содержания объектов благоустройства и сезонное содержание территории муниципального образования, включая содержание зеленых насаждений и </w:t>
      </w:r>
      <w:proofErr w:type="spellStart"/>
      <w:r w:rsidRPr="00BE5BF4">
        <w:rPr>
          <w:rFonts w:cs="Times New Roman"/>
          <w:sz w:val="24"/>
          <w:szCs w:val="24"/>
        </w:rPr>
        <w:t>окоса</w:t>
      </w:r>
      <w:proofErr w:type="spellEnd"/>
      <w:r w:rsidRPr="00BE5BF4">
        <w:rPr>
          <w:rFonts w:cs="Times New Roman"/>
          <w:sz w:val="24"/>
          <w:szCs w:val="24"/>
        </w:rPr>
        <w:t xml:space="preserve"> травы, отсутствие травматизма на объектах благоустройства в зимнее и летнее время, входят в перечень показателей рейтинга-</w:t>
      </w:r>
      <w:r w:rsidR="002473EE">
        <w:rPr>
          <w:rFonts w:cs="Times New Roman"/>
          <w:sz w:val="24"/>
          <w:szCs w:val="24"/>
        </w:rPr>
        <w:t>11</w:t>
      </w:r>
      <w:r w:rsidRPr="00BE5BF4">
        <w:rPr>
          <w:rFonts w:cs="Times New Roman"/>
          <w:sz w:val="24"/>
          <w:szCs w:val="24"/>
        </w:rPr>
        <w:t>, подлежат балльной оценке и влияют на формирование положительных оценок работы муниципалитета, снижая также  количество обращений граждан на портал «</w:t>
      </w:r>
      <w:proofErr w:type="spellStart"/>
      <w:r w:rsidRPr="00BE5BF4">
        <w:rPr>
          <w:rFonts w:cs="Times New Roman"/>
          <w:sz w:val="24"/>
          <w:szCs w:val="24"/>
        </w:rPr>
        <w:t>Добродел</w:t>
      </w:r>
      <w:proofErr w:type="spellEnd"/>
      <w:r w:rsidRPr="00BE5BF4">
        <w:rPr>
          <w:rFonts w:cs="Times New Roman"/>
          <w:sz w:val="24"/>
          <w:szCs w:val="24"/>
        </w:rPr>
        <w:t xml:space="preserve">». </w:t>
      </w:r>
    </w:p>
    <w:p w14:paraId="523B413E" w14:textId="0648BDF3" w:rsidR="00614CE8" w:rsidRPr="00BE5BF4" w:rsidRDefault="00614CE8" w:rsidP="00260E30">
      <w:pPr>
        <w:ind w:left="-142" w:firstLine="568"/>
        <w:jc w:val="both"/>
        <w:rPr>
          <w:rFonts w:cs="Times New Roman"/>
          <w:sz w:val="24"/>
          <w:szCs w:val="24"/>
        </w:rPr>
      </w:pPr>
      <w:r w:rsidRPr="00BE5BF4">
        <w:rPr>
          <w:rFonts w:cs="Times New Roman"/>
          <w:sz w:val="24"/>
          <w:szCs w:val="24"/>
        </w:rPr>
        <w:t xml:space="preserve">С 2019 года большое значение уделяется развитию туристической привлекательности городского округа Истра. На территории муниципалитета расположены Воскресенский-Новоиерусалимский </w:t>
      </w:r>
      <w:proofErr w:type="spellStart"/>
      <w:r w:rsidR="002473EE">
        <w:rPr>
          <w:rFonts w:cs="Times New Roman"/>
          <w:sz w:val="24"/>
          <w:szCs w:val="24"/>
        </w:rPr>
        <w:t>С</w:t>
      </w:r>
      <w:r w:rsidRPr="00BE5BF4">
        <w:rPr>
          <w:rFonts w:cs="Times New Roman"/>
          <w:sz w:val="24"/>
          <w:szCs w:val="24"/>
        </w:rPr>
        <w:t>тавропигиальный</w:t>
      </w:r>
      <w:proofErr w:type="spellEnd"/>
      <w:r w:rsidRPr="00BE5BF4">
        <w:rPr>
          <w:rFonts w:cs="Times New Roman"/>
          <w:sz w:val="24"/>
          <w:szCs w:val="24"/>
        </w:rPr>
        <w:t xml:space="preserve"> мужской монастырь, музейно-выставочный комплекс «Новый Иерусалим», Истринское водохранилище, привлекательное для туристов в летний период. С 2019 года стартовали проекты «Зима в Подмосковье» и «Лето </w:t>
      </w:r>
      <w:r w:rsidR="002473EE">
        <w:rPr>
          <w:rFonts w:cs="Times New Roman"/>
          <w:sz w:val="24"/>
          <w:szCs w:val="24"/>
        </w:rPr>
        <w:br/>
      </w:r>
      <w:r w:rsidRPr="00BE5BF4">
        <w:rPr>
          <w:rFonts w:cs="Times New Roman"/>
          <w:sz w:val="24"/>
          <w:szCs w:val="24"/>
        </w:rPr>
        <w:t>в Подмосковье». В рамках увеличения туристической привлекательности городского округа Истра в 202</w:t>
      </w:r>
      <w:r w:rsidR="005E5619" w:rsidRPr="00BE5BF4">
        <w:rPr>
          <w:rFonts w:cs="Times New Roman"/>
          <w:sz w:val="24"/>
          <w:szCs w:val="24"/>
        </w:rPr>
        <w:t>2</w:t>
      </w:r>
      <w:r w:rsidRPr="00BE5BF4">
        <w:rPr>
          <w:rFonts w:cs="Times New Roman"/>
          <w:sz w:val="24"/>
          <w:szCs w:val="24"/>
        </w:rPr>
        <w:t xml:space="preserve"> году реализовывались мероприятия </w:t>
      </w:r>
      <w:r w:rsidR="002473EE">
        <w:rPr>
          <w:rFonts w:cs="Times New Roman"/>
          <w:sz w:val="24"/>
          <w:szCs w:val="24"/>
        </w:rPr>
        <w:br/>
      </w:r>
      <w:r w:rsidRPr="00BE5BF4">
        <w:rPr>
          <w:rFonts w:cs="Times New Roman"/>
          <w:sz w:val="24"/>
          <w:szCs w:val="24"/>
        </w:rPr>
        <w:t>по благоустройству общественных территорий в г. Истра, г. Дедовск</w:t>
      </w:r>
      <w:r w:rsidR="00AB7C44" w:rsidRPr="00BE5BF4">
        <w:rPr>
          <w:rFonts w:cs="Times New Roman"/>
          <w:sz w:val="24"/>
          <w:szCs w:val="24"/>
        </w:rPr>
        <w:t xml:space="preserve">. </w:t>
      </w:r>
      <w:r w:rsidRPr="00BE5BF4">
        <w:rPr>
          <w:rFonts w:cs="Times New Roman"/>
          <w:sz w:val="24"/>
          <w:szCs w:val="24"/>
        </w:rPr>
        <w:t xml:space="preserve">Определен перечень общественных территорий, подлежащих благоустройству </w:t>
      </w:r>
      <w:r w:rsidR="002473EE">
        <w:rPr>
          <w:rFonts w:cs="Times New Roman"/>
          <w:sz w:val="24"/>
          <w:szCs w:val="24"/>
        </w:rPr>
        <w:br/>
      </w:r>
      <w:r w:rsidRPr="00BE5BF4">
        <w:rPr>
          <w:rFonts w:cs="Times New Roman"/>
          <w:sz w:val="24"/>
          <w:szCs w:val="24"/>
        </w:rPr>
        <w:t>в период до 2024 года.</w:t>
      </w:r>
    </w:p>
    <w:p w14:paraId="4642D059" w14:textId="3A2513A2" w:rsidR="00614CE8" w:rsidRPr="00BE5BF4" w:rsidRDefault="00614CE8" w:rsidP="00260E30">
      <w:pPr>
        <w:ind w:left="-142" w:firstLine="568"/>
        <w:jc w:val="both"/>
        <w:rPr>
          <w:rFonts w:cs="Times New Roman"/>
          <w:sz w:val="24"/>
          <w:szCs w:val="24"/>
        </w:rPr>
      </w:pPr>
      <w:r w:rsidRPr="00BE5BF4">
        <w:rPr>
          <w:rFonts w:cs="Times New Roman"/>
          <w:sz w:val="24"/>
          <w:szCs w:val="24"/>
        </w:rPr>
        <w:lastRenderedPageBreak/>
        <w:t xml:space="preserve">Кроме того, на территории городского округа Истра Московской области присутствует ряд объектов незавершенного строительства, земельных участков, находящихся в собственности третьих лиц, на которых необходимо проведение благоустройства. Перечень данных объектов указан </w:t>
      </w:r>
      <w:r w:rsidR="002473EE">
        <w:rPr>
          <w:rFonts w:cs="Times New Roman"/>
          <w:sz w:val="24"/>
          <w:szCs w:val="24"/>
        </w:rPr>
        <w:br/>
      </w:r>
      <w:r w:rsidRPr="00BE5BF4">
        <w:rPr>
          <w:rFonts w:cs="Times New Roman"/>
          <w:sz w:val="24"/>
          <w:szCs w:val="24"/>
        </w:rPr>
        <w:t xml:space="preserve">в </w:t>
      </w:r>
      <w:r w:rsidR="002473EE">
        <w:rPr>
          <w:rFonts w:cs="Times New Roman"/>
          <w:sz w:val="24"/>
          <w:szCs w:val="24"/>
        </w:rPr>
        <w:t>Адресном перечне недвижимого имущества</w:t>
      </w:r>
      <w:r w:rsidRPr="00BE5BF4">
        <w:rPr>
          <w:rFonts w:cs="Times New Roman"/>
          <w:sz w:val="24"/>
          <w:szCs w:val="24"/>
        </w:rPr>
        <w:t>.</w:t>
      </w:r>
    </w:p>
    <w:p w14:paraId="0C3FC498" w14:textId="77777777" w:rsidR="00614CE8" w:rsidRPr="00BE5BF4" w:rsidRDefault="00614CE8" w:rsidP="00C11780">
      <w:pPr>
        <w:ind w:firstLine="720"/>
        <w:jc w:val="both"/>
        <w:rPr>
          <w:rFonts w:cs="Times New Roman"/>
          <w:sz w:val="24"/>
          <w:szCs w:val="24"/>
        </w:rPr>
      </w:pPr>
    </w:p>
    <w:p w14:paraId="0565C208" w14:textId="1803E710" w:rsidR="00614CE8" w:rsidRPr="00BE5BF4" w:rsidRDefault="00614CE8" w:rsidP="00C11780">
      <w:pPr>
        <w:tabs>
          <w:tab w:val="left" w:pos="1069"/>
        </w:tabs>
        <w:ind w:left="720"/>
        <w:jc w:val="center"/>
        <w:rPr>
          <w:rFonts w:cs="Times New Roman"/>
          <w:sz w:val="24"/>
          <w:szCs w:val="24"/>
        </w:rPr>
      </w:pPr>
      <w:r w:rsidRPr="00BE5BF4">
        <w:rPr>
          <w:rFonts w:cs="Times New Roman"/>
          <w:b/>
          <w:bCs/>
          <w:sz w:val="24"/>
          <w:szCs w:val="24"/>
          <w:lang w:eastAsia="ru-RU"/>
        </w:rPr>
        <w:t>Цели и задачи муниципальной программы.</w:t>
      </w:r>
    </w:p>
    <w:p w14:paraId="2BD152F9" w14:textId="77777777" w:rsidR="00614CE8" w:rsidRPr="00BE5BF4" w:rsidRDefault="00614CE8" w:rsidP="00C11780">
      <w:pPr>
        <w:ind w:firstLine="720"/>
        <w:rPr>
          <w:rFonts w:cs="Times New Roman"/>
          <w:szCs w:val="28"/>
        </w:rPr>
      </w:pPr>
    </w:p>
    <w:p w14:paraId="1868D86D" w14:textId="3B6EEF90" w:rsidR="00614CE8" w:rsidRPr="00BE5BF4" w:rsidRDefault="00614CE8" w:rsidP="00CE1BD2">
      <w:pPr>
        <w:ind w:left="-142" w:firstLine="568"/>
        <w:jc w:val="both"/>
        <w:rPr>
          <w:rFonts w:cs="Times New Roman"/>
          <w:sz w:val="24"/>
          <w:szCs w:val="24"/>
          <w:lang w:eastAsia="ru-RU"/>
        </w:rPr>
      </w:pPr>
      <w:r w:rsidRPr="00BE5BF4">
        <w:rPr>
          <w:rFonts w:cs="Times New Roman"/>
          <w:sz w:val="24"/>
          <w:szCs w:val="24"/>
          <w:lang w:eastAsia="ru-RU"/>
        </w:rPr>
        <w:t xml:space="preserve">Для решения проблем, связанных с формированием благоустроенной и комфортной среды, необходимо осуществление комплекса мер, которые заключаются в разработке, принятии и реализации согласованных действий по благоустройству территорий городских и сельских населённых пунктов на территории муниципального образования. В Программе определяются технические и технико-экономические мероприятия, необходимые для </w:t>
      </w:r>
      <w:r w:rsidR="002473EE">
        <w:rPr>
          <w:rFonts w:cs="Times New Roman"/>
          <w:sz w:val="24"/>
          <w:szCs w:val="24"/>
          <w:lang w:eastAsia="ru-RU"/>
        </w:rPr>
        <w:br/>
      </w:r>
      <w:r w:rsidRPr="00BE5BF4">
        <w:rPr>
          <w:rFonts w:cs="Times New Roman"/>
          <w:sz w:val="24"/>
          <w:szCs w:val="24"/>
          <w:lang w:eastAsia="ru-RU"/>
        </w:rPr>
        <w:t>ее реализации, устанавливаются источники и механизмы финансирования.</w:t>
      </w:r>
    </w:p>
    <w:p w14:paraId="5F3D6CFE" w14:textId="77777777" w:rsidR="00A3794F" w:rsidRPr="00BE5BF4" w:rsidRDefault="00A3794F" w:rsidP="00CE1BD2">
      <w:pPr>
        <w:ind w:left="-142" w:firstLine="568"/>
        <w:jc w:val="both"/>
        <w:rPr>
          <w:rFonts w:cs="Times New Roman"/>
          <w:sz w:val="24"/>
          <w:szCs w:val="24"/>
        </w:rPr>
      </w:pPr>
      <w:r w:rsidRPr="00BE5BF4">
        <w:rPr>
          <w:rFonts w:cs="Times New Roman"/>
          <w:sz w:val="24"/>
          <w:szCs w:val="24"/>
        </w:rPr>
        <w:t>Цель муниципальной программы:</w:t>
      </w:r>
    </w:p>
    <w:p w14:paraId="65614268" w14:textId="3F087ACB" w:rsidR="00A3794F" w:rsidRPr="00BE5BF4" w:rsidRDefault="00A3794F" w:rsidP="00CE1BD2">
      <w:pPr>
        <w:ind w:left="-142" w:firstLine="568"/>
        <w:rPr>
          <w:rFonts w:cs="Times New Roman"/>
          <w:sz w:val="24"/>
          <w:szCs w:val="24"/>
        </w:rPr>
      </w:pPr>
      <w:r w:rsidRPr="00BE5BF4">
        <w:rPr>
          <w:rFonts w:cs="Times New Roman"/>
          <w:sz w:val="24"/>
          <w:szCs w:val="24"/>
        </w:rPr>
        <w:t xml:space="preserve">- Повышение качества и комфорта городской среды на территории городского округа Истра. </w:t>
      </w:r>
    </w:p>
    <w:p w14:paraId="09438965" w14:textId="77777777" w:rsidR="00614CE8" w:rsidRPr="00BE5BF4" w:rsidRDefault="00614CE8" w:rsidP="00CE1BD2">
      <w:pPr>
        <w:ind w:left="-142" w:firstLine="568"/>
        <w:jc w:val="both"/>
        <w:rPr>
          <w:rFonts w:cs="Times New Roman"/>
          <w:sz w:val="24"/>
          <w:szCs w:val="24"/>
        </w:rPr>
      </w:pPr>
      <w:r w:rsidRPr="00BE5BF4">
        <w:rPr>
          <w:rFonts w:cs="Times New Roman"/>
          <w:sz w:val="24"/>
          <w:szCs w:val="24"/>
        </w:rPr>
        <w:t>Задачи муниципальной про</w:t>
      </w:r>
      <w:r w:rsidRPr="00BE5BF4">
        <w:rPr>
          <w:rFonts w:cs="Times New Roman"/>
          <w:sz w:val="24"/>
          <w:szCs w:val="24"/>
        </w:rPr>
        <w:softHyphen/>
        <w:t>граммы:</w:t>
      </w:r>
    </w:p>
    <w:p w14:paraId="7EFA993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1. </w:t>
      </w:r>
      <w:r w:rsidRPr="00BE5BF4">
        <w:rPr>
          <w:rFonts w:cs="Times New Roman"/>
          <w:iCs/>
          <w:sz w:val="24"/>
          <w:szCs w:val="24"/>
        </w:rPr>
        <w:t>Увеличение благоустроенных общественных и дворовых территорий, пешеходных зон и зон отдыха, набережных, скверов;</w:t>
      </w:r>
    </w:p>
    <w:p w14:paraId="6ED4D5A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2. </w:t>
      </w:r>
      <w:r w:rsidRPr="00BE5BF4">
        <w:rPr>
          <w:rFonts w:cs="Times New Roman"/>
          <w:iCs/>
          <w:sz w:val="24"/>
          <w:szCs w:val="24"/>
        </w:rPr>
        <w:t>Приведение в надлежащее состояние территорий муниципального образования;</w:t>
      </w:r>
    </w:p>
    <w:p w14:paraId="76155F7A" w14:textId="77777777" w:rsidR="00614CE8" w:rsidRPr="00BE5BF4" w:rsidRDefault="00614CE8" w:rsidP="00CE1BD2">
      <w:pPr>
        <w:ind w:left="-142" w:firstLine="568"/>
        <w:rPr>
          <w:rFonts w:cs="Times New Roman"/>
          <w:sz w:val="24"/>
          <w:szCs w:val="24"/>
        </w:rPr>
      </w:pPr>
      <w:r w:rsidRPr="00BE5BF4">
        <w:rPr>
          <w:rFonts w:cs="Times New Roman"/>
          <w:sz w:val="24"/>
          <w:szCs w:val="24"/>
        </w:rPr>
        <w:t>3. Повышение энергетической эффективности систем наружного освещения;</w:t>
      </w:r>
    </w:p>
    <w:p w14:paraId="2CFCB63F" w14:textId="77777777" w:rsidR="00614CE8" w:rsidRPr="00BE5BF4" w:rsidRDefault="00614CE8" w:rsidP="00CE1BD2">
      <w:pPr>
        <w:ind w:left="-142" w:firstLine="568"/>
        <w:rPr>
          <w:rFonts w:cs="Times New Roman"/>
          <w:sz w:val="24"/>
          <w:szCs w:val="24"/>
        </w:rPr>
      </w:pPr>
      <w:r w:rsidRPr="00BE5BF4">
        <w:rPr>
          <w:rFonts w:cs="Times New Roman"/>
          <w:sz w:val="24"/>
          <w:szCs w:val="24"/>
        </w:rPr>
        <w:t>4. Приведение уровня освещения муниципального образования к нормативным значениям;</w:t>
      </w:r>
    </w:p>
    <w:p w14:paraId="75E84A27" w14:textId="1A18909F" w:rsidR="00614CE8" w:rsidRDefault="00614CE8" w:rsidP="00CE1BD2">
      <w:pPr>
        <w:widowControl w:val="0"/>
        <w:autoSpaceDE w:val="0"/>
        <w:autoSpaceDN w:val="0"/>
        <w:adjustRightInd w:val="0"/>
        <w:ind w:left="-142" w:firstLine="568"/>
        <w:rPr>
          <w:rFonts w:cs="Times New Roman"/>
          <w:sz w:val="24"/>
          <w:szCs w:val="24"/>
        </w:rPr>
      </w:pPr>
      <w:r w:rsidRPr="00BE5BF4">
        <w:rPr>
          <w:rFonts w:cs="Times New Roman"/>
          <w:sz w:val="24"/>
          <w:szCs w:val="24"/>
        </w:rPr>
        <w:t>5. Рассмотрение дел об административных правонарушениях в сфере благоустройства.</w:t>
      </w:r>
    </w:p>
    <w:p w14:paraId="010D8991" w14:textId="77777777" w:rsidR="00275FC0" w:rsidRDefault="00275FC0" w:rsidP="00CE1BD2">
      <w:pPr>
        <w:widowControl w:val="0"/>
        <w:autoSpaceDE w:val="0"/>
        <w:autoSpaceDN w:val="0"/>
        <w:adjustRightInd w:val="0"/>
        <w:ind w:left="-142" w:firstLine="568"/>
        <w:rPr>
          <w:rFonts w:cs="Times New Roman"/>
          <w:sz w:val="24"/>
          <w:szCs w:val="24"/>
        </w:rPr>
      </w:pPr>
    </w:p>
    <w:p w14:paraId="1C48CAD6" w14:textId="77777777" w:rsidR="00C57E69" w:rsidRPr="00BE5BF4" w:rsidRDefault="00C57E69" w:rsidP="00CE1BD2">
      <w:pPr>
        <w:ind w:left="-142" w:firstLine="568"/>
        <w:jc w:val="center"/>
        <w:rPr>
          <w:rFonts w:cs="Times New Roman"/>
          <w:b/>
          <w:sz w:val="24"/>
          <w:szCs w:val="24"/>
          <w:lang w:eastAsia="ru-RU"/>
        </w:rPr>
      </w:pPr>
      <w:bookmarkStart w:id="1" w:name="_Hlk154760109"/>
      <w:r w:rsidRPr="00BE5BF4">
        <w:rPr>
          <w:rFonts w:cs="Times New Roman"/>
          <w:b/>
          <w:sz w:val="24"/>
          <w:szCs w:val="24"/>
          <w:lang w:eastAsia="ru-RU"/>
        </w:rPr>
        <w:t>Подпрограмма I «Комфортная городская среда»</w:t>
      </w:r>
    </w:p>
    <w:p w14:paraId="2F9A3109" w14:textId="77777777" w:rsidR="00C57E69" w:rsidRPr="00BE5BF4" w:rsidRDefault="00C57E69" w:rsidP="00CE1BD2">
      <w:pPr>
        <w:ind w:left="-142" w:firstLine="568"/>
        <w:jc w:val="center"/>
        <w:rPr>
          <w:rFonts w:cs="Times New Roman"/>
          <w:b/>
          <w:sz w:val="24"/>
          <w:szCs w:val="24"/>
          <w:lang w:eastAsia="ru-RU"/>
        </w:rPr>
      </w:pPr>
    </w:p>
    <w:p w14:paraId="4957F013"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Целью подпрограммы является создание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p w14:paraId="4DA1DF85" w14:textId="77777777" w:rsidR="00C57E69" w:rsidRPr="00BE5BF4" w:rsidRDefault="00C57E69" w:rsidP="00CE1BD2">
      <w:pPr>
        <w:ind w:left="-142" w:firstLine="568"/>
        <w:rPr>
          <w:rFonts w:cs="Times New Roman"/>
          <w:sz w:val="24"/>
          <w:szCs w:val="24"/>
        </w:rPr>
      </w:pPr>
      <w:r w:rsidRPr="00BE5BF4">
        <w:rPr>
          <w:rFonts w:cs="Times New Roman"/>
          <w:sz w:val="24"/>
          <w:szCs w:val="24"/>
        </w:rPr>
        <w:t>Для достижения поставленной цели необходима реализация следующих основных мероприятий:</w:t>
      </w:r>
    </w:p>
    <w:p w14:paraId="5608CA41"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благоустройства общественных территорий (пешеходных зон, скверов, бульваров, площадей, набережных, мест массового отдыха и т.д.);</w:t>
      </w:r>
    </w:p>
    <w:p w14:paraId="2A4410C2"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обеспечение надлежащего уровня уличного освещения территории городского округа;</w:t>
      </w:r>
    </w:p>
    <w:p w14:paraId="1043A098"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благоустройства дворовых территорий;</w:t>
      </w:r>
    </w:p>
    <w:p w14:paraId="0D74B0F4"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вовлеченности заинтересованных граждан, организаций в реализацию мероприятий по благоустройству территории городского округа Истра.</w:t>
      </w:r>
    </w:p>
    <w:p w14:paraId="50B529ED" w14:textId="77777777" w:rsidR="00C57E69" w:rsidRPr="00BE5BF4" w:rsidRDefault="00C57E69" w:rsidP="00C11780">
      <w:pPr>
        <w:ind w:firstLine="709"/>
        <w:rPr>
          <w:rFonts w:cs="Times New Roman"/>
          <w:sz w:val="24"/>
          <w:szCs w:val="24"/>
        </w:rPr>
      </w:pPr>
    </w:p>
    <w:bookmarkEnd w:id="1"/>
    <w:p w14:paraId="51164628" w14:textId="2FDCA309" w:rsidR="00C57E69" w:rsidRPr="00BE5BF4" w:rsidRDefault="00C57E69" w:rsidP="00275FC0">
      <w:pPr>
        <w:ind w:left="-142" w:firstLine="568"/>
        <w:jc w:val="center"/>
        <w:rPr>
          <w:rFonts w:cs="Times New Roman"/>
          <w:b/>
          <w:bCs/>
          <w:sz w:val="24"/>
          <w:szCs w:val="24"/>
        </w:rPr>
      </w:pPr>
      <w:r w:rsidRPr="00BE5BF4">
        <w:rPr>
          <w:rFonts w:cs="Times New Roman"/>
          <w:b/>
          <w:bCs/>
          <w:sz w:val="24"/>
          <w:szCs w:val="24"/>
        </w:rPr>
        <w:t xml:space="preserve">Подпрограмма </w:t>
      </w:r>
      <w:r w:rsidRPr="00BE5BF4">
        <w:rPr>
          <w:rFonts w:cs="Times New Roman"/>
          <w:b/>
          <w:bCs/>
          <w:sz w:val="24"/>
          <w:szCs w:val="24"/>
          <w:lang w:val="en-US"/>
        </w:rPr>
        <w:t>II</w:t>
      </w:r>
      <w:r w:rsidRPr="00BE5BF4">
        <w:rPr>
          <w:rFonts w:cs="Times New Roman"/>
          <w:b/>
          <w:bCs/>
          <w:sz w:val="24"/>
          <w:szCs w:val="24"/>
        </w:rPr>
        <w:t xml:space="preserve"> «Создание условий для обеспечения комфортного проживания жителей, в том числе в многоквартирных домах </w:t>
      </w:r>
      <w:r w:rsidR="0023419C">
        <w:rPr>
          <w:rFonts w:cs="Times New Roman"/>
          <w:b/>
          <w:bCs/>
          <w:sz w:val="24"/>
          <w:szCs w:val="24"/>
        </w:rPr>
        <w:br/>
      </w:r>
      <w:r w:rsidRPr="00BE5BF4">
        <w:rPr>
          <w:rFonts w:cs="Times New Roman"/>
          <w:b/>
          <w:bCs/>
          <w:sz w:val="24"/>
          <w:szCs w:val="24"/>
        </w:rPr>
        <w:t>на территории Московской области»</w:t>
      </w:r>
    </w:p>
    <w:p w14:paraId="5E8E5D4C" w14:textId="77777777" w:rsidR="00C57E69" w:rsidRPr="00BE5BF4" w:rsidRDefault="00C57E69" w:rsidP="00275FC0">
      <w:pPr>
        <w:ind w:left="-142" w:firstLine="568"/>
        <w:rPr>
          <w:rFonts w:cs="Times New Roman"/>
          <w:sz w:val="24"/>
          <w:szCs w:val="24"/>
        </w:rPr>
      </w:pPr>
    </w:p>
    <w:p w14:paraId="169E149D" w14:textId="77777777" w:rsidR="00C57E69" w:rsidRPr="00BE5BF4" w:rsidRDefault="00C57E69" w:rsidP="00275FC0">
      <w:pPr>
        <w:ind w:left="-142" w:firstLine="568"/>
        <w:rPr>
          <w:rFonts w:cs="Times New Roman"/>
          <w:sz w:val="24"/>
          <w:szCs w:val="24"/>
        </w:rPr>
      </w:pPr>
      <w:r w:rsidRPr="00BE5BF4">
        <w:rPr>
          <w:rFonts w:cs="Times New Roman"/>
          <w:sz w:val="24"/>
          <w:szCs w:val="24"/>
        </w:rPr>
        <w:t>Целями подпрограммы являются:</w:t>
      </w:r>
    </w:p>
    <w:p w14:paraId="49898302"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надлежащего содержания объектов внешнего благоустройства</w:t>
      </w:r>
    </w:p>
    <w:p w14:paraId="3B73B181"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экологической безопасности окружающей среды;</w:t>
      </w:r>
    </w:p>
    <w:p w14:paraId="606D6A2B" w14:textId="77777777" w:rsidR="00C57E69" w:rsidRPr="00BE5BF4" w:rsidRDefault="00C57E69" w:rsidP="00275FC0">
      <w:pPr>
        <w:ind w:left="-142" w:firstLine="568"/>
        <w:rPr>
          <w:rFonts w:cs="Times New Roman"/>
          <w:sz w:val="24"/>
          <w:szCs w:val="24"/>
        </w:rPr>
      </w:pPr>
      <w:r w:rsidRPr="00BE5BF4">
        <w:rPr>
          <w:rFonts w:cs="Times New Roman"/>
          <w:sz w:val="24"/>
          <w:szCs w:val="24"/>
        </w:rPr>
        <w:t>- приведение в надлежащее состояние подъездов в многоквартирных домах;</w:t>
      </w:r>
    </w:p>
    <w:p w14:paraId="608ED853" w14:textId="77777777" w:rsidR="00C57E69" w:rsidRPr="00BE5BF4" w:rsidRDefault="00C57E69" w:rsidP="00275FC0">
      <w:pPr>
        <w:ind w:left="-142" w:firstLine="568"/>
        <w:rPr>
          <w:rFonts w:cs="Times New Roman"/>
          <w:sz w:val="24"/>
          <w:szCs w:val="24"/>
        </w:rPr>
      </w:pPr>
      <w:r w:rsidRPr="00BE5BF4">
        <w:rPr>
          <w:rFonts w:cs="Times New Roman"/>
          <w:sz w:val="24"/>
          <w:szCs w:val="24"/>
        </w:rPr>
        <w:lastRenderedPageBreak/>
        <w:t>- создание благоприятных условий для проживания граждан в многоквартирных домах, расположенных на территории городского округа Истра;</w:t>
      </w:r>
    </w:p>
    <w:p w14:paraId="630DC6C9" w14:textId="77777777" w:rsidR="00C57E69" w:rsidRPr="00BE5BF4" w:rsidRDefault="00C57E69" w:rsidP="00275FC0">
      <w:pPr>
        <w:ind w:left="-142" w:firstLine="568"/>
        <w:rPr>
          <w:rFonts w:cs="Times New Roman"/>
          <w:sz w:val="24"/>
          <w:szCs w:val="24"/>
        </w:rPr>
      </w:pPr>
      <w:r w:rsidRPr="00BE5BF4">
        <w:rPr>
          <w:rFonts w:cs="Times New Roman"/>
          <w:sz w:val="24"/>
          <w:szCs w:val="24"/>
        </w:rPr>
        <w:t>- повышение эффективности капитального ремонта многоквартирных домов.</w:t>
      </w:r>
    </w:p>
    <w:p w14:paraId="228FF6AC" w14:textId="77777777" w:rsidR="00C57E69" w:rsidRPr="00BE5BF4" w:rsidRDefault="00C57E69" w:rsidP="00275FC0">
      <w:pPr>
        <w:ind w:left="-142" w:firstLine="568"/>
        <w:rPr>
          <w:rFonts w:cs="Times New Roman"/>
          <w:sz w:val="24"/>
          <w:szCs w:val="24"/>
        </w:rPr>
      </w:pPr>
    </w:p>
    <w:p w14:paraId="07F6DC4F" w14:textId="77777777" w:rsidR="00C57E69" w:rsidRPr="00BE5BF4" w:rsidRDefault="00C57E69" w:rsidP="00275FC0">
      <w:pPr>
        <w:ind w:left="-142" w:firstLine="568"/>
        <w:rPr>
          <w:rFonts w:cs="Times New Roman"/>
          <w:sz w:val="24"/>
          <w:szCs w:val="24"/>
        </w:rPr>
      </w:pPr>
      <w:r w:rsidRPr="00BE5BF4">
        <w:rPr>
          <w:rFonts w:cs="Times New Roman"/>
          <w:sz w:val="24"/>
          <w:szCs w:val="24"/>
        </w:rPr>
        <w:t>Основным мероприятием Подпрограммы, которое обеспечивает достижение её целей, является «Создание условий для обеспечения комфортного проживания жителей, в том числе в многоквартирных домах на территории городского округа Истра».</w:t>
      </w:r>
    </w:p>
    <w:p w14:paraId="246E828A" w14:textId="77777777" w:rsidR="00C57E69" w:rsidRPr="00BE5BF4" w:rsidRDefault="00C57E69" w:rsidP="00275FC0">
      <w:pPr>
        <w:ind w:left="-142" w:firstLine="568"/>
        <w:rPr>
          <w:rFonts w:cs="Times New Roman"/>
          <w:sz w:val="24"/>
          <w:szCs w:val="24"/>
        </w:rPr>
      </w:pPr>
      <w:r w:rsidRPr="00BE5BF4">
        <w:rPr>
          <w:rFonts w:cs="Times New Roman"/>
          <w:sz w:val="24"/>
          <w:szCs w:val="24"/>
        </w:rPr>
        <w:t xml:space="preserve">   Для достижения поставленных целей необходима реализация следующих мероприятий: </w:t>
      </w:r>
    </w:p>
    <w:p w14:paraId="3E92B8AE"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объектов благоустройства, в т.ч. озеленение территорий;</w:t>
      </w:r>
    </w:p>
    <w:p w14:paraId="1DC3CF2B"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(вывоз навалов мусора и снега);</w:t>
      </w:r>
    </w:p>
    <w:p w14:paraId="7BEF63EF" w14:textId="77777777" w:rsidR="00C57E69" w:rsidRPr="00BE5BF4" w:rsidRDefault="00C57E69" w:rsidP="00275FC0">
      <w:pPr>
        <w:ind w:left="-142" w:firstLine="568"/>
        <w:rPr>
          <w:rFonts w:cs="Times New Roman"/>
          <w:sz w:val="24"/>
          <w:szCs w:val="24"/>
        </w:rPr>
      </w:pPr>
      <w:r w:rsidRPr="00BE5BF4">
        <w:rPr>
          <w:rFonts w:cs="Times New Roman"/>
          <w:sz w:val="24"/>
          <w:szCs w:val="24"/>
        </w:rPr>
        <w:t>- расходы на обеспечение деятельности (оказание услуг) в сфере благоустройства;</w:t>
      </w:r>
    </w:p>
    <w:p w14:paraId="29D9B452"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оплачиваемых общественных работ, субботников;</w:t>
      </w:r>
    </w:p>
    <w:p w14:paraId="1FE7883B"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и восстановление уличного освещения;</w:t>
      </w:r>
    </w:p>
    <w:p w14:paraId="1061FC21"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 части ремонта асфальтового покрытия дворовых территорий.</w:t>
      </w:r>
    </w:p>
    <w:p w14:paraId="1A123669" w14:textId="2C6AE728" w:rsidR="00C57E69" w:rsidRDefault="00C57E69" w:rsidP="00275FC0">
      <w:pPr>
        <w:ind w:left="-142" w:firstLine="568"/>
        <w:rPr>
          <w:rFonts w:cs="Times New Roman"/>
          <w:sz w:val="24"/>
          <w:szCs w:val="24"/>
        </w:rPr>
      </w:pPr>
      <w:r w:rsidRPr="00BE5BF4">
        <w:rPr>
          <w:rFonts w:cs="Times New Roman"/>
          <w:sz w:val="24"/>
          <w:szCs w:val="24"/>
        </w:rPr>
        <w:t>- Ремонт подъездов в многоквартирных домах.</w:t>
      </w:r>
    </w:p>
    <w:p w14:paraId="1C32ADCB" w14:textId="77777777" w:rsidR="004A7762" w:rsidRPr="00BE5BF4" w:rsidRDefault="004A7762" w:rsidP="00C11780">
      <w:pPr>
        <w:ind w:firstLine="709"/>
        <w:rPr>
          <w:rFonts w:cs="Times New Roman"/>
          <w:sz w:val="24"/>
          <w:szCs w:val="24"/>
        </w:rPr>
      </w:pPr>
    </w:p>
    <w:p w14:paraId="65928B17" w14:textId="77777777" w:rsidR="00C57E69" w:rsidRPr="00BE5BF4" w:rsidRDefault="00C57E69" w:rsidP="00DC3E8D">
      <w:pPr>
        <w:pStyle w:val="ab"/>
        <w:widowControl w:val="0"/>
        <w:ind w:left="-142" w:firstLine="568"/>
        <w:jc w:val="center"/>
        <w:rPr>
          <w:rFonts w:cs="Times New Roman"/>
          <w:sz w:val="24"/>
          <w:szCs w:val="24"/>
          <w:lang w:eastAsia="ru-RU" w:bidi="ru-RU"/>
        </w:rPr>
      </w:pPr>
      <w:r w:rsidRPr="00BE5BF4">
        <w:rPr>
          <w:rFonts w:cs="Times New Roman"/>
          <w:b/>
          <w:sz w:val="24"/>
          <w:szCs w:val="24"/>
          <w:lang w:eastAsia="ru-RU" w:bidi="ru-RU"/>
        </w:rPr>
        <w:t>Общая характеристика основных мероприятий с обоснование необходимости их осуществления.</w:t>
      </w:r>
    </w:p>
    <w:p w14:paraId="41EED84F" w14:textId="77777777" w:rsidR="00C57E69" w:rsidRPr="00BE5BF4" w:rsidRDefault="00C57E69" w:rsidP="00DC3E8D">
      <w:pPr>
        <w:pStyle w:val="ab"/>
        <w:widowControl w:val="0"/>
        <w:ind w:left="-142" w:firstLine="568"/>
        <w:rPr>
          <w:rFonts w:cs="Times New Roman"/>
          <w:sz w:val="24"/>
          <w:szCs w:val="24"/>
          <w:lang w:eastAsia="ru-RU" w:bidi="ru-RU"/>
        </w:rPr>
      </w:pPr>
    </w:p>
    <w:p w14:paraId="02ED1835" w14:textId="77777777"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Планируемые денежные средства из бюджета округа позволят проводить текущее содержание, ремонт и устройство новых объектов благоустройства, объектов электросетевого хозяйства, так же ряд мероприятий по капитальному и текущему ремонту многоквартирных домов.</w:t>
      </w:r>
    </w:p>
    <w:p w14:paraId="5CC663FF" w14:textId="29E94C9E"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Эти мероприятия не могут быть решены в пределах одного финансового года, поскольку требуют значительных бюджетных расходов </w:t>
      </w:r>
      <w:r w:rsidR="002473EE">
        <w:rPr>
          <w:rFonts w:cs="Times New Roman"/>
          <w:sz w:val="24"/>
          <w:szCs w:val="24"/>
          <w:lang w:eastAsia="ru-RU" w:bidi="ru-RU"/>
        </w:rPr>
        <w:br/>
      </w:r>
      <w:r w:rsidRPr="00BE5BF4">
        <w:rPr>
          <w:rFonts w:cs="Times New Roman"/>
          <w:sz w:val="24"/>
          <w:szCs w:val="24"/>
          <w:lang w:eastAsia="ru-RU" w:bidi="ru-RU"/>
        </w:rPr>
        <w:t xml:space="preserve">и комплексного подхода. </w:t>
      </w:r>
    </w:p>
    <w:p w14:paraId="41F71710"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Мероприятия программы структурированы по разделам и объемам их финансирования по годам и представлены в разделе «Перечень мероприятий программы» (далее – Перечень мероприятий). </w:t>
      </w:r>
    </w:p>
    <w:p w14:paraId="3F3CA11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В разделе программы Перечень мероприятий содержатся основные мероприятия, необходимые для достижения поставленных в программе целей. </w:t>
      </w:r>
    </w:p>
    <w:p w14:paraId="13FCFF3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При реализации мероприятий программы должны использоваться следующие принципы:</w:t>
      </w:r>
    </w:p>
    <w:p w14:paraId="6BD7D797"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структурной оптимизации - приведение в соответствие структуры городских пространств и изменившегося характера их использования;</w:t>
      </w:r>
    </w:p>
    <w:p w14:paraId="5276AA4D"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образной идентичности - создание городской среды, обладающей индивидуальностью и образным разнообразием;</w:t>
      </w:r>
    </w:p>
    <w:p w14:paraId="2D701BEC" w14:textId="77777777" w:rsidR="00C57E69" w:rsidRPr="00BE5BF4" w:rsidRDefault="00C57E69" w:rsidP="00DC3E8D">
      <w:pPr>
        <w:autoSpaceDE w:val="0"/>
        <w:autoSpaceDN w:val="0"/>
        <w:adjustRightInd w:val="0"/>
        <w:ind w:left="-142" w:firstLine="568"/>
        <w:jc w:val="both"/>
        <w:rPr>
          <w:rFonts w:cs="Times New Roman"/>
          <w:sz w:val="24"/>
          <w:szCs w:val="24"/>
          <w:lang w:eastAsia="ru-RU" w:bidi="ru-RU"/>
        </w:rPr>
      </w:pPr>
      <w:r w:rsidRPr="00BE5BF4">
        <w:rPr>
          <w:rFonts w:cs="Times New Roman"/>
          <w:sz w:val="24"/>
          <w:szCs w:val="24"/>
          <w:lang w:eastAsia="ru-RU" w:bidi="ru-RU"/>
        </w:rPr>
        <w:t>- принцип социальной ответственности - формирование городской среды, обеспечивающей реальные нужды населения и отвечающей интересам различных возрастных и социальных групп.</w:t>
      </w:r>
    </w:p>
    <w:p w14:paraId="6E5DCA13" w14:textId="77777777" w:rsidR="00D82212" w:rsidRPr="00C2303D" w:rsidRDefault="00D82212" w:rsidP="00DC3E8D">
      <w:pPr>
        <w:ind w:left="-142" w:firstLine="568"/>
        <w:rPr>
          <w:rFonts w:cs="Times New Roman"/>
          <w:sz w:val="24"/>
          <w:szCs w:val="24"/>
        </w:rPr>
      </w:pPr>
      <w:r w:rsidRPr="00C2303D">
        <w:rPr>
          <w:rFonts w:cs="Times New Roman"/>
          <w:sz w:val="24"/>
          <w:szCs w:val="24"/>
        </w:rPr>
        <w:t>В результате реализации Программы ожидается:</w:t>
      </w:r>
    </w:p>
    <w:p w14:paraId="1F1E1DA9"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эстетичного вида городской среды, в первую очередь в зонах наиболее активной посещаемости;</w:t>
      </w:r>
    </w:p>
    <w:p w14:paraId="61649F7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организации пешеходных пространств в местах массовой посещаемости, единого ландшафтно-рекреационного пространства;</w:t>
      </w:r>
    </w:p>
    <w:p w14:paraId="6C4614C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Совершенствование системы обращения с отходами производства и потребления;</w:t>
      </w:r>
    </w:p>
    <w:p w14:paraId="57982F3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экологической ситуации в городе;</w:t>
      </w:r>
    </w:p>
    <w:p w14:paraId="04586D36"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Рациональное размещение детских и спортивных сооружений различных уровней;</w:t>
      </w:r>
    </w:p>
    <w:p w14:paraId="4F62596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благоустроенных дворов;</w:t>
      </w:r>
    </w:p>
    <w:p w14:paraId="0B0BB0E3"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жителей городского поселения, участвующих в благоустройстве территории;</w:t>
      </w:r>
    </w:p>
    <w:p w14:paraId="5A8DB55A"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площади зелёных насаждений в поселении;</w:t>
      </w:r>
    </w:p>
    <w:p w14:paraId="0973231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благоприятных и безопасных условий проживания граждан;</w:t>
      </w:r>
    </w:p>
    <w:p w14:paraId="21156087"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Обеспечения безопасного передвижения на территории округа маломобильных групп населения;</w:t>
      </w:r>
    </w:p>
    <w:p w14:paraId="4C24DF9A" w14:textId="77777777" w:rsidR="00D82212" w:rsidRPr="00C2303D" w:rsidRDefault="00D82212" w:rsidP="00DC3E8D">
      <w:pPr>
        <w:ind w:left="-142" w:firstLine="568"/>
        <w:rPr>
          <w:rFonts w:cs="Times New Roman"/>
          <w:sz w:val="24"/>
          <w:szCs w:val="24"/>
        </w:rPr>
      </w:pPr>
      <w:r w:rsidRPr="00C2303D">
        <w:rPr>
          <w:rFonts w:cs="Times New Roman"/>
          <w:sz w:val="24"/>
          <w:szCs w:val="24"/>
        </w:rPr>
        <w:lastRenderedPageBreak/>
        <w:t>•</w:t>
      </w:r>
      <w:r w:rsidRPr="00C2303D">
        <w:rPr>
          <w:rFonts w:cs="Times New Roman"/>
          <w:sz w:val="24"/>
          <w:szCs w:val="24"/>
        </w:rPr>
        <w:tab/>
        <w:t>Обеспечение надлежащего содержания общего имущества в многоквартирном доме;</w:t>
      </w:r>
    </w:p>
    <w:p w14:paraId="3DA2F88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Установление необходимого баланса интересов собственников жилья в части стоимости и качества работ и услуг;</w:t>
      </w:r>
    </w:p>
    <w:p w14:paraId="3024335F"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устойчивого функционирования и развития коммунальной сферы;</w:t>
      </w:r>
    </w:p>
    <w:p w14:paraId="77D39A6D"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Снижение удельного расхода электрической энергии в системах наружного освещения;</w:t>
      </w:r>
    </w:p>
    <w:p w14:paraId="0BD83C6A" w14:textId="5235916E" w:rsidR="00D82212" w:rsidRPr="00C2303D" w:rsidRDefault="00D82212" w:rsidP="00DC3E8D">
      <w:pPr>
        <w:pStyle w:val="ab"/>
        <w:numPr>
          <w:ilvl w:val="0"/>
          <w:numId w:val="10"/>
        </w:numPr>
        <w:ind w:left="-142" w:firstLine="568"/>
        <w:rPr>
          <w:rFonts w:cs="Times New Roman"/>
          <w:sz w:val="24"/>
          <w:szCs w:val="24"/>
        </w:rPr>
      </w:pPr>
      <w:r w:rsidRPr="00C2303D">
        <w:rPr>
          <w:rFonts w:cs="Times New Roman"/>
          <w:sz w:val="24"/>
          <w:szCs w:val="24"/>
        </w:rPr>
        <w:t>Приведение уровня освещенности к нормативному значению</w:t>
      </w:r>
      <w:r>
        <w:rPr>
          <w:rFonts w:cs="Times New Roman"/>
          <w:sz w:val="24"/>
          <w:szCs w:val="24"/>
        </w:rPr>
        <w:t>;</w:t>
      </w:r>
    </w:p>
    <w:p w14:paraId="019268E2"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Развитие системы уличного освещения обеспечивается за счет осуществления деятельности по проектированию, строительству, реконструкции и модернизации систем;</w:t>
      </w:r>
    </w:p>
    <w:p w14:paraId="68CE4652" w14:textId="6C18FA55" w:rsidR="00D82212" w:rsidRPr="00BE5BF4"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Создание комфортных условий для жизни граждан в целом</w:t>
      </w:r>
      <w:r>
        <w:rPr>
          <w:rFonts w:cs="Times New Roman"/>
          <w:sz w:val="24"/>
          <w:szCs w:val="24"/>
        </w:rPr>
        <w:t>.</w:t>
      </w:r>
    </w:p>
    <w:p w14:paraId="63D9A88A" w14:textId="77777777" w:rsidR="00C57E69" w:rsidRDefault="00C57E69" w:rsidP="00C11780">
      <w:pPr>
        <w:ind w:firstLine="720"/>
        <w:rPr>
          <w:rFonts w:cs="Times New Roman"/>
          <w:b/>
          <w:strike/>
          <w:color w:val="FF0000"/>
          <w:sz w:val="24"/>
          <w:szCs w:val="24"/>
          <w:highlight w:val="yellow"/>
        </w:rPr>
      </w:pPr>
    </w:p>
    <w:p w14:paraId="1D3A4924" w14:textId="17675B43" w:rsidR="00614CE8" w:rsidRDefault="00C57E69" w:rsidP="00C11780">
      <w:pPr>
        <w:ind w:firstLine="720"/>
        <w:jc w:val="center"/>
        <w:rPr>
          <w:rFonts w:cs="Times New Roman"/>
          <w:b/>
          <w:sz w:val="24"/>
          <w:szCs w:val="24"/>
        </w:rPr>
      </w:pPr>
      <w:r w:rsidRPr="008D3398">
        <w:rPr>
          <w:rFonts w:cs="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p w14:paraId="7324EA8F" w14:textId="77777777" w:rsidR="00D82212" w:rsidRPr="00D82212" w:rsidRDefault="00D82212" w:rsidP="00C11780">
      <w:pPr>
        <w:ind w:firstLine="720"/>
        <w:jc w:val="center"/>
        <w:rPr>
          <w:rFonts w:cs="Times New Roman"/>
          <w:b/>
          <w:sz w:val="24"/>
          <w:szCs w:val="24"/>
        </w:rPr>
      </w:pPr>
    </w:p>
    <w:p w14:paraId="4EB265F1"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Характеристика текущего состояния, основные проблемы по формированию комфортной городской среды в городском округе определяют новую стратегию развития отрасли, основанную на следующих приоритетах:</w:t>
      </w:r>
    </w:p>
    <w:p w14:paraId="2CFDB0C9"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развитие нормативной правовой базы, создающей правовые, экономические, социальные и организационные предпосылки для решения проблемы формирования комфортной городской среды в городском округе Истра Московской области;</w:t>
      </w:r>
    </w:p>
    <w:p w14:paraId="1B73C785" w14:textId="762D130D"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 обеспечение проведения мероприятий по формированию комфортной городской среды в городском округе Истра Московской области </w:t>
      </w:r>
      <w:r w:rsidR="002473EE">
        <w:rPr>
          <w:rFonts w:cs="Times New Roman"/>
          <w:sz w:val="24"/>
          <w:szCs w:val="24"/>
          <w:lang w:eastAsia="ru-RU" w:bidi="ru-RU"/>
        </w:rPr>
        <w:br/>
      </w:r>
      <w:r w:rsidRPr="00A72D90">
        <w:rPr>
          <w:rFonts w:cs="Times New Roman"/>
          <w:sz w:val="24"/>
          <w:szCs w:val="24"/>
          <w:lang w:eastAsia="ru-RU" w:bidi="ru-RU"/>
        </w:rPr>
        <w:t>в соответствии с едиными требованиями.</w:t>
      </w:r>
    </w:p>
    <w:p w14:paraId="43B9EB25" w14:textId="3A40C8C4"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Реализация программных мероприятий по целям и задачам в период с 2023 по 2027 год обеспечит выход на целевые параметры развития </w:t>
      </w:r>
      <w:r w:rsidR="002473EE">
        <w:rPr>
          <w:rFonts w:cs="Times New Roman"/>
          <w:sz w:val="24"/>
          <w:szCs w:val="24"/>
          <w:lang w:eastAsia="ru-RU" w:bidi="ru-RU"/>
        </w:rPr>
        <w:br/>
      </w:r>
      <w:r w:rsidRPr="00A72D90">
        <w:rPr>
          <w:rFonts w:cs="Times New Roman"/>
          <w:sz w:val="24"/>
          <w:szCs w:val="24"/>
          <w:lang w:eastAsia="ru-RU" w:bidi="ru-RU"/>
        </w:rPr>
        <w:t>и решение системных задач в сфере благоустройства и обеспечения комфортного проживания жителей городского округа Истра.</w:t>
      </w:r>
    </w:p>
    <w:p w14:paraId="4E7EBC4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К рискам реализации Программы следует отнести следующие: </w:t>
      </w:r>
    </w:p>
    <w:p w14:paraId="6F093DA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1. Риск изменения законодательства Российской Федерации и Московской области.</w:t>
      </w:r>
    </w:p>
    <w:p w14:paraId="508F8F1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2. Операционные риски, связанные с ошибками управления реализацией Программы, в том числе отдельных ее исполнителей, неготовностью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мероприятий Программы или задержке в их выполнении.</w:t>
      </w:r>
    </w:p>
    <w:p w14:paraId="2E71CB76"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3. Социальные риски, связанные с низкой активностью населения в реализации мероприятий по благоустройству территории городского округа;</w:t>
      </w:r>
    </w:p>
    <w:p w14:paraId="5E9740BD"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4.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Осуществление данного риска может привести к задержкам в реализации Программы, срыву сроков и результатов выполнения отдельных мероприятий.</w:t>
      </w:r>
    </w:p>
    <w:p w14:paraId="6B9B687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В рамках мер по предотвращению указанных рисков и снижению вероятности возникновения неблагоприятных последствий предусмотрены следующие меры: </w:t>
      </w:r>
    </w:p>
    <w:p w14:paraId="44030328"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-оперативное принятие решений и обеспечение согласованности взаимодействия ответственного исполнителя, соисполнителей и участников Программы при её реализации;</w:t>
      </w:r>
    </w:p>
    <w:p w14:paraId="429CE74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оптимизация расходов бюджета городского округа;</w:t>
      </w:r>
    </w:p>
    <w:p w14:paraId="18616F2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 оперативное реагирование на изменения законодательства Российской Федерации и Московской области; </w:t>
      </w:r>
    </w:p>
    <w:p w14:paraId="6CF1F545"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определение приоритетов для первоочередного финансирования основных мероприятий Программы;</w:t>
      </w:r>
    </w:p>
    <w:p w14:paraId="195B4A8F" w14:textId="6262E888"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lastRenderedPageBreak/>
        <w:t xml:space="preserve">- своевременная корректировка основных мероприятий Программы и сроков их выполнения с сохранением ожидаемых результатов </w:t>
      </w:r>
      <w:r w:rsidR="002473EE">
        <w:rPr>
          <w:rFonts w:cs="Times New Roman"/>
          <w:sz w:val="24"/>
          <w:szCs w:val="24"/>
          <w:lang w:eastAsia="ru-RU" w:bidi="ru-RU"/>
        </w:rPr>
        <w:br/>
      </w:r>
      <w:r w:rsidRPr="00A72D90">
        <w:rPr>
          <w:rFonts w:cs="Times New Roman"/>
          <w:sz w:val="24"/>
          <w:szCs w:val="24"/>
          <w:lang w:eastAsia="ru-RU" w:bidi="ru-RU"/>
        </w:rPr>
        <w:t>их реализации.</w:t>
      </w:r>
    </w:p>
    <w:p w14:paraId="5E48186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p>
    <w:p w14:paraId="0EDD1A10" w14:textId="4BCC8D1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При благоприятных условиях реализации мероприятий Программы и минимизации рисков будут созданы благоприятные условия </w:t>
      </w:r>
      <w:r w:rsidR="002473EE">
        <w:rPr>
          <w:rFonts w:cs="Times New Roman"/>
          <w:sz w:val="24"/>
          <w:szCs w:val="24"/>
          <w:lang w:eastAsia="ru-RU" w:bidi="ru-RU"/>
        </w:rPr>
        <w:br/>
      </w:r>
      <w:r w:rsidRPr="00A72D90">
        <w:rPr>
          <w:rFonts w:cs="Times New Roman"/>
          <w:sz w:val="24"/>
          <w:szCs w:val="24"/>
          <w:lang w:eastAsia="ru-RU" w:bidi="ru-RU"/>
        </w:rPr>
        <w:t>для проживания жителей городского округа.</w:t>
      </w:r>
    </w:p>
    <w:p w14:paraId="5633C49A" w14:textId="77777777" w:rsidR="00614CE8" w:rsidRPr="00BE5BF4" w:rsidRDefault="00614CE8" w:rsidP="00C11780">
      <w:pPr>
        <w:ind w:firstLine="709"/>
        <w:jc w:val="both"/>
        <w:rPr>
          <w:rFonts w:cs="Times New Roman"/>
          <w:sz w:val="24"/>
          <w:szCs w:val="24"/>
          <w:lang w:eastAsia="ru-RU"/>
        </w:rPr>
      </w:pPr>
    </w:p>
    <w:p w14:paraId="1B0A1F3D" w14:textId="77777777" w:rsidR="00614CE8" w:rsidRPr="00BE5BF4" w:rsidRDefault="00614CE8" w:rsidP="004B4A59">
      <w:pPr>
        <w:widowControl w:val="0"/>
        <w:tabs>
          <w:tab w:val="left" w:pos="1069"/>
        </w:tabs>
        <w:ind w:firstLine="709"/>
        <w:jc w:val="both"/>
        <w:rPr>
          <w:rFonts w:cs="Times New Roman"/>
          <w:b/>
          <w:sz w:val="24"/>
          <w:szCs w:val="24"/>
          <w:lang w:eastAsia="ru-RU"/>
        </w:rPr>
      </w:pPr>
    </w:p>
    <w:p w14:paraId="58B09B22" w14:textId="28EEF32A" w:rsidR="00966FCE" w:rsidRPr="00BE5BF4" w:rsidRDefault="000348CA" w:rsidP="00655C22">
      <w:pPr>
        <w:pStyle w:val="ab"/>
        <w:widowControl w:val="0"/>
        <w:ind w:right="160"/>
        <w:jc w:val="center"/>
        <w:rPr>
          <w:rFonts w:cs="Times New Roman"/>
          <w:b/>
          <w:sz w:val="24"/>
          <w:szCs w:val="24"/>
          <w:lang w:eastAsia="ru-RU" w:bidi="ru-RU"/>
        </w:rPr>
      </w:pPr>
      <w:bookmarkStart w:id="2" w:name="_Hlk126165693"/>
      <w:r w:rsidRPr="008D3398">
        <w:rPr>
          <w:rFonts w:cs="Times New Roman"/>
          <w:b/>
          <w:sz w:val="24"/>
          <w:szCs w:val="24"/>
          <w:lang w:eastAsia="ru-RU" w:bidi="ru-RU"/>
        </w:rPr>
        <w:t>Целевые показатели</w:t>
      </w:r>
      <w:r w:rsidR="00966FCE" w:rsidRPr="008D3398">
        <w:rPr>
          <w:rFonts w:cs="Times New Roman"/>
          <w:b/>
          <w:sz w:val="24"/>
          <w:szCs w:val="24"/>
          <w:lang w:eastAsia="ru-RU" w:bidi="ru-RU"/>
        </w:rPr>
        <w:t xml:space="preserve"> муниципальной программы</w:t>
      </w:r>
      <w:r w:rsidR="00366830" w:rsidRPr="008D3398">
        <w:rPr>
          <w:rFonts w:cs="Times New Roman"/>
          <w:b/>
          <w:sz w:val="24"/>
          <w:szCs w:val="24"/>
          <w:lang w:eastAsia="ru-RU" w:bidi="ru-RU"/>
        </w:rPr>
        <w:t xml:space="preserve"> городского округа Истра</w:t>
      </w:r>
    </w:p>
    <w:p w14:paraId="69CE3A04" w14:textId="1BC17366" w:rsidR="00A16ED7" w:rsidRDefault="00966FCE" w:rsidP="00966FCE">
      <w:pPr>
        <w:widowControl w:val="0"/>
        <w:ind w:right="160"/>
        <w:jc w:val="center"/>
        <w:rPr>
          <w:rFonts w:cs="Times New Roman"/>
          <w:b/>
          <w:sz w:val="24"/>
          <w:szCs w:val="24"/>
          <w:lang w:eastAsia="ru-RU" w:bidi="ru-RU"/>
        </w:rPr>
      </w:pPr>
      <w:r w:rsidRPr="00BE5BF4">
        <w:rPr>
          <w:rFonts w:cs="Times New Roman"/>
          <w:b/>
          <w:sz w:val="24"/>
          <w:szCs w:val="24"/>
          <w:lang w:eastAsia="ru-RU" w:bidi="ru-RU"/>
        </w:rPr>
        <w:t>«Формирование современной комфортной городской среды»</w:t>
      </w:r>
      <w:bookmarkEnd w:id="2"/>
    </w:p>
    <w:p w14:paraId="6774D73C" w14:textId="08720812" w:rsidR="005906AB" w:rsidRDefault="005906AB" w:rsidP="00966FCE">
      <w:pPr>
        <w:widowControl w:val="0"/>
        <w:ind w:right="160"/>
        <w:jc w:val="center"/>
        <w:rPr>
          <w:rFonts w:cs="Times New Roman"/>
          <w:b/>
          <w:sz w:val="24"/>
          <w:szCs w:val="24"/>
          <w:lang w:eastAsia="ru-RU" w:bidi="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2693"/>
        <w:gridCol w:w="1984"/>
        <w:gridCol w:w="1134"/>
        <w:gridCol w:w="851"/>
        <w:gridCol w:w="850"/>
        <w:gridCol w:w="851"/>
        <w:gridCol w:w="850"/>
        <w:gridCol w:w="851"/>
        <w:gridCol w:w="850"/>
        <w:gridCol w:w="1985"/>
        <w:gridCol w:w="1984"/>
      </w:tblGrid>
      <w:tr w:rsidR="00760285" w:rsidRPr="00BE5BF4" w14:paraId="6DFDF319" w14:textId="5AC7A1F6" w:rsidTr="00E22E7E">
        <w:tc>
          <w:tcPr>
            <w:tcW w:w="563" w:type="dxa"/>
            <w:vMerge w:val="restart"/>
          </w:tcPr>
          <w:p w14:paraId="0B4E1771" w14:textId="77777777" w:rsidR="00760285" w:rsidRPr="00BE5BF4" w:rsidRDefault="00760285" w:rsidP="00A16ED7">
            <w:pPr>
              <w:pStyle w:val="ConsPlusNormal"/>
              <w:jc w:val="center"/>
              <w:rPr>
                <w:rFonts w:ascii="Times New Roman" w:hAnsi="Times New Roman" w:cs="Times New Roman"/>
                <w:sz w:val="20"/>
              </w:rPr>
            </w:pPr>
            <w:bookmarkStart w:id="3" w:name="_Hlk126165795"/>
            <w:r w:rsidRPr="00BE5BF4">
              <w:rPr>
                <w:rFonts w:ascii="Times New Roman" w:hAnsi="Times New Roman" w:cs="Times New Roman"/>
                <w:sz w:val="20"/>
              </w:rPr>
              <w:t>№ п/п</w:t>
            </w:r>
          </w:p>
        </w:tc>
        <w:tc>
          <w:tcPr>
            <w:tcW w:w="2693" w:type="dxa"/>
            <w:vMerge w:val="restart"/>
          </w:tcPr>
          <w:p w14:paraId="4DE60B8A"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Наименование целевых показателей</w:t>
            </w:r>
          </w:p>
        </w:tc>
        <w:tc>
          <w:tcPr>
            <w:tcW w:w="1984" w:type="dxa"/>
            <w:vMerge w:val="restart"/>
          </w:tcPr>
          <w:p w14:paraId="0D557D89" w14:textId="0D2648E0"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Тип показателя</w:t>
            </w:r>
          </w:p>
        </w:tc>
        <w:tc>
          <w:tcPr>
            <w:tcW w:w="1134" w:type="dxa"/>
            <w:vMerge w:val="restart"/>
          </w:tcPr>
          <w:p w14:paraId="23BDA06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Единица измерения</w:t>
            </w:r>
          </w:p>
          <w:p w14:paraId="3CC03D28"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(по ОКЕИ)</w:t>
            </w:r>
          </w:p>
        </w:tc>
        <w:tc>
          <w:tcPr>
            <w:tcW w:w="851" w:type="dxa"/>
            <w:vMerge w:val="restart"/>
          </w:tcPr>
          <w:p w14:paraId="35F6ECEA" w14:textId="29D45BA4"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Базовое значение </w:t>
            </w:r>
          </w:p>
        </w:tc>
        <w:tc>
          <w:tcPr>
            <w:tcW w:w="4252" w:type="dxa"/>
            <w:gridSpan w:val="5"/>
          </w:tcPr>
          <w:p w14:paraId="5CEBAE7D" w14:textId="77777777" w:rsidR="00760285" w:rsidRPr="00F74D11" w:rsidRDefault="00760285" w:rsidP="00A16ED7">
            <w:pPr>
              <w:pStyle w:val="ConsPlusNormal"/>
              <w:jc w:val="center"/>
              <w:rPr>
                <w:rFonts w:ascii="Times New Roman" w:hAnsi="Times New Roman" w:cs="Times New Roman"/>
                <w:sz w:val="20"/>
              </w:rPr>
            </w:pPr>
            <w:r w:rsidRPr="00F74D11">
              <w:rPr>
                <w:rFonts w:ascii="Times New Roman" w:hAnsi="Times New Roman" w:cs="Times New Roman"/>
                <w:sz w:val="20"/>
              </w:rPr>
              <w:t>Планируемое значение по годам реализации программы</w:t>
            </w:r>
          </w:p>
        </w:tc>
        <w:tc>
          <w:tcPr>
            <w:tcW w:w="1985" w:type="dxa"/>
            <w:vMerge w:val="restart"/>
          </w:tcPr>
          <w:p w14:paraId="7C4561B3" w14:textId="77777777"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 xml:space="preserve">Ответственный </w:t>
            </w:r>
          </w:p>
          <w:p w14:paraId="0CC1F88E" w14:textId="77777777"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за достижение показателя</w:t>
            </w:r>
          </w:p>
          <w:p w14:paraId="283EB25B" w14:textId="0869220D"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(управление/отдел)</w:t>
            </w:r>
          </w:p>
        </w:tc>
        <w:tc>
          <w:tcPr>
            <w:tcW w:w="1984" w:type="dxa"/>
            <w:vMerge w:val="restart"/>
          </w:tcPr>
          <w:p w14:paraId="769215F8" w14:textId="4386DFA6" w:rsidR="00760285" w:rsidRPr="00BF7149" w:rsidRDefault="00760285" w:rsidP="009E2C6F">
            <w:pPr>
              <w:pStyle w:val="ConsPlusNormal"/>
              <w:jc w:val="center"/>
              <w:rPr>
                <w:rFonts w:ascii="Times New Roman" w:hAnsi="Times New Roman" w:cs="Times New Roman"/>
                <w:sz w:val="20"/>
              </w:rPr>
            </w:pPr>
            <w:r w:rsidRPr="00BF7149">
              <w:rPr>
                <w:rFonts w:ascii="Times New Roman" w:hAnsi="Times New Roman" w:cs="Times New Roman"/>
                <w:sz w:val="20"/>
              </w:rPr>
              <w:t>Номер подпрограммы, мероприятий, оказывающих влияние на достижение показателя</w:t>
            </w:r>
          </w:p>
          <w:p w14:paraId="379D407F" w14:textId="599B1100" w:rsidR="00760285" w:rsidRPr="00BF7149" w:rsidRDefault="00760285" w:rsidP="009E2C6F">
            <w:pPr>
              <w:pStyle w:val="ConsPlusNormal"/>
              <w:jc w:val="center"/>
              <w:rPr>
                <w:rFonts w:ascii="Times New Roman" w:hAnsi="Times New Roman" w:cs="Times New Roman"/>
                <w:sz w:val="20"/>
              </w:rPr>
            </w:pPr>
            <w:r w:rsidRPr="00BF7149">
              <w:rPr>
                <w:rFonts w:ascii="Times New Roman" w:hAnsi="Times New Roman" w:cs="Times New Roman"/>
                <w:sz w:val="20"/>
              </w:rPr>
              <w:t>(ХХ</w:t>
            </w:r>
            <w:r w:rsidRPr="00BF7149">
              <w:rPr>
                <w:rFonts w:ascii="Times New Roman" w:hAnsi="Times New Roman" w:cs="Times New Roman"/>
                <w:sz w:val="20"/>
                <w:lang w:val="en-US"/>
              </w:rPr>
              <w:t>.YY</w:t>
            </w:r>
            <w:r w:rsidRPr="00BF7149">
              <w:rPr>
                <w:rFonts w:ascii="Times New Roman" w:hAnsi="Times New Roman" w:cs="Times New Roman"/>
                <w:sz w:val="20"/>
              </w:rPr>
              <w:t>.ZZ)</w:t>
            </w:r>
          </w:p>
        </w:tc>
      </w:tr>
      <w:tr w:rsidR="00760285" w:rsidRPr="00BE5BF4" w14:paraId="04DBE433" w14:textId="26C011B8" w:rsidTr="00E22E7E">
        <w:tc>
          <w:tcPr>
            <w:tcW w:w="563" w:type="dxa"/>
            <w:vMerge/>
          </w:tcPr>
          <w:p w14:paraId="4263FA85" w14:textId="77777777" w:rsidR="00760285" w:rsidRPr="00BE5BF4" w:rsidRDefault="00760285" w:rsidP="00A16ED7">
            <w:pPr>
              <w:rPr>
                <w:rFonts w:cs="Times New Roman"/>
                <w:sz w:val="20"/>
                <w:szCs w:val="20"/>
              </w:rPr>
            </w:pPr>
          </w:p>
        </w:tc>
        <w:tc>
          <w:tcPr>
            <w:tcW w:w="2693" w:type="dxa"/>
            <w:vMerge/>
          </w:tcPr>
          <w:p w14:paraId="108EA4A6" w14:textId="77777777" w:rsidR="00760285" w:rsidRPr="00BE5BF4" w:rsidRDefault="00760285" w:rsidP="00A16ED7">
            <w:pPr>
              <w:rPr>
                <w:rFonts w:cs="Times New Roman"/>
                <w:sz w:val="20"/>
                <w:szCs w:val="20"/>
              </w:rPr>
            </w:pPr>
          </w:p>
        </w:tc>
        <w:tc>
          <w:tcPr>
            <w:tcW w:w="1984" w:type="dxa"/>
            <w:vMerge/>
          </w:tcPr>
          <w:p w14:paraId="4B4F3019" w14:textId="77777777" w:rsidR="00760285" w:rsidRPr="00BE5BF4" w:rsidRDefault="00760285" w:rsidP="00A16ED7">
            <w:pPr>
              <w:rPr>
                <w:rFonts w:cs="Times New Roman"/>
                <w:sz w:val="20"/>
                <w:szCs w:val="20"/>
              </w:rPr>
            </w:pPr>
          </w:p>
        </w:tc>
        <w:tc>
          <w:tcPr>
            <w:tcW w:w="1134" w:type="dxa"/>
            <w:vMerge/>
          </w:tcPr>
          <w:p w14:paraId="37F506F9" w14:textId="77777777" w:rsidR="00760285" w:rsidRPr="00BE5BF4" w:rsidRDefault="00760285" w:rsidP="00A16ED7">
            <w:pPr>
              <w:rPr>
                <w:rFonts w:cs="Times New Roman"/>
                <w:sz w:val="20"/>
                <w:szCs w:val="20"/>
              </w:rPr>
            </w:pPr>
          </w:p>
        </w:tc>
        <w:tc>
          <w:tcPr>
            <w:tcW w:w="851" w:type="dxa"/>
            <w:vMerge/>
          </w:tcPr>
          <w:p w14:paraId="4E195AC5" w14:textId="77777777" w:rsidR="00760285" w:rsidRPr="00BE5BF4" w:rsidRDefault="00760285" w:rsidP="00A16ED7">
            <w:pPr>
              <w:rPr>
                <w:rFonts w:cs="Times New Roman"/>
                <w:sz w:val="20"/>
                <w:szCs w:val="20"/>
              </w:rPr>
            </w:pPr>
          </w:p>
        </w:tc>
        <w:tc>
          <w:tcPr>
            <w:tcW w:w="850" w:type="dxa"/>
          </w:tcPr>
          <w:p w14:paraId="3DBC0904"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2023 год</w:t>
            </w:r>
          </w:p>
        </w:tc>
        <w:tc>
          <w:tcPr>
            <w:tcW w:w="851" w:type="dxa"/>
          </w:tcPr>
          <w:p w14:paraId="71B2A2EF"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2024 год </w:t>
            </w:r>
          </w:p>
        </w:tc>
        <w:tc>
          <w:tcPr>
            <w:tcW w:w="850" w:type="dxa"/>
          </w:tcPr>
          <w:p w14:paraId="6D21ABC6"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2025 год </w:t>
            </w:r>
          </w:p>
        </w:tc>
        <w:tc>
          <w:tcPr>
            <w:tcW w:w="851" w:type="dxa"/>
          </w:tcPr>
          <w:p w14:paraId="3FC7BBFF"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2026 год</w:t>
            </w:r>
          </w:p>
        </w:tc>
        <w:tc>
          <w:tcPr>
            <w:tcW w:w="850" w:type="dxa"/>
          </w:tcPr>
          <w:p w14:paraId="6C840338" w14:textId="77777777" w:rsidR="00760285" w:rsidRPr="00BE5BF4" w:rsidRDefault="00760285" w:rsidP="006746DB">
            <w:pPr>
              <w:pStyle w:val="ConsPlusNormal"/>
              <w:jc w:val="center"/>
              <w:rPr>
                <w:rFonts w:ascii="Times New Roman" w:hAnsi="Times New Roman" w:cs="Times New Roman"/>
                <w:sz w:val="20"/>
              </w:rPr>
            </w:pPr>
            <w:r w:rsidRPr="00BE5BF4">
              <w:rPr>
                <w:rFonts w:ascii="Times New Roman" w:hAnsi="Times New Roman" w:cs="Times New Roman"/>
                <w:sz w:val="20"/>
              </w:rPr>
              <w:t xml:space="preserve">2027 год </w:t>
            </w:r>
          </w:p>
        </w:tc>
        <w:tc>
          <w:tcPr>
            <w:tcW w:w="1985" w:type="dxa"/>
            <w:vMerge/>
          </w:tcPr>
          <w:p w14:paraId="10BACFAC" w14:textId="77777777" w:rsidR="00760285" w:rsidRPr="00BF7149" w:rsidRDefault="00760285" w:rsidP="00A16ED7">
            <w:pPr>
              <w:rPr>
                <w:rFonts w:cs="Times New Roman"/>
                <w:sz w:val="20"/>
                <w:szCs w:val="20"/>
              </w:rPr>
            </w:pPr>
          </w:p>
        </w:tc>
        <w:tc>
          <w:tcPr>
            <w:tcW w:w="1984" w:type="dxa"/>
            <w:vMerge/>
          </w:tcPr>
          <w:p w14:paraId="3174818F" w14:textId="084D18BD" w:rsidR="00760285" w:rsidRPr="00BF7149" w:rsidRDefault="00760285" w:rsidP="00A16ED7">
            <w:pPr>
              <w:rPr>
                <w:rFonts w:cs="Times New Roman"/>
                <w:sz w:val="20"/>
                <w:szCs w:val="20"/>
              </w:rPr>
            </w:pPr>
          </w:p>
        </w:tc>
      </w:tr>
      <w:tr w:rsidR="00760285" w:rsidRPr="00BE5BF4" w14:paraId="0BA1F33D" w14:textId="5D9B09E3" w:rsidTr="00E22E7E">
        <w:tc>
          <w:tcPr>
            <w:tcW w:w="563" w:type="dxa"/>
          </w:tcPr>
          <w:p w14:paraId="02CE3320"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693" w:type="dxa"/>
          </w:tcPr>
          <w:p w14:paraId="3B8C07C0"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w:t>
            </w:r>
          </w:p>
        </w:tc>
        <w:tc>
          <w:tcPr>
            <w:tcW w:w="1984" w:type="dxa"/>
          </w:tcPr>
          <w:p w14:paraId="06122247"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3</w:t>
            </w:r>
          </w:p>
        </w:tc>
        <w:tc>
          <w:tcPr>
            <w:tcW w:w="1134" w:type="dxa"/>
          </w:tcPr>
          <w:p w14:paraId="00B9B9E4"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4</w:t>
            </w:r>
          </w:p>
        </w:tc>
        <w:tc>
          <w:tcPr>
            <w:tcW w:w="851" w:type="dxa"/>
          </w:tcPr>
          <w:p w14:paraId="701D06D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5</w:t>
            </w:r>
          </w:p>
        </w:tc>
        <w:tc>
          <w:tcPr>
            <w:tcW w:w="850" w:type="dxa"/>
          </w:tcPr>
          <w:p w14:paraId="249D3E7B"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6</w:t>
            </w:r>
          </w:p>
        </w:tc>
        <w:tc>
          <w:tcPr>
            <w:tcW w:w="851" w:type="dxa"/>
          </w:tcPr>
          <w:p w14:paraId="3F72ACCE"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7</w:t>
            </w:r>
          </w:p>
        </w:tc>
        <w:tc>
          <w:tcPr>
            <w:tcW w:w="850" w:type="dxa"/>
          </w:tcPr>
          <w:p w14:paraId="2D5C368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8</w:t>
            </w:r>
          </w:p>
        </w:tc>
        <w:tc>
          <w:tcPr>
            <w:tcW w:w="851" w:type="dxa"/>
          </w:tcPr>
          <w:p w14:paraId="45A57F49"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9</w:t>
            </w:r>
          </w:p>
        </w:tc>
        <w:tc>
          <w:tcPr>
            <w:tcW w:w="850" w:type="dxa"/>
          </w:tcPr>
          <w:p w14:paraId="7910F8F8"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10</w:t>
            </w:r>
          </w:p>
        </w:tc>
        <w:tc>
          <w:tcPr>
            <w:tcW w:w="1985" w:type="dxa"/>
          </w:tcPr>
          <w:p w14:paraId="2E4D77C5" w14:textId="1DE60CED" w:rsidR="00760285" w:rsidRPr="00BF7149" w:rsidRDefault="00760285" w:rsidP="006746DB">
            <w:pPr>
              <w:pStyle w:val="ConsPlusNormal"/>
              <w:jc w:val="center"/>
              <w:rPr>
                <w:rFonts w:ascii="Times New Roman" w:hAnsi="Times New Roman" w:cs="Times New Roman"/>
                <w:sz w:val="20"/>
              </w:rPr>
            </w:pPr>
            <w:r w:rsidRPr="00BF7149">
              <w:rPr>
                <w:rFonts w:ascii="Times New Roman" w:hAnsi="Times New Roman" w:cs="Times New Roman"/>
                <w:sz w:val="20"/>
              </w:rPr>
              <w:t>11</w:t>
            </w:r>
          </w:p>
        </w:tc>
        <w:tc>
          <w:tcPr>
            <w:tcW w:w="1984" w:type="dxa"/>
          </w:tcPr>
          <w:p w14:paraId="1FD7397C" w14:textId="6CF52A67" w:rsidR="00760285" w:rsidRPr="00BF7149" w:rsidRDefault="00760285" w:rsidP="006746DB">
            <w:pPr>
              <w:pStyle w:val="ConsPlusNormal"/>
              <w:jc w:val="center"/>
              <w:rPr>
                <w:rFonts w:ascii="Times New Roman" w:hAnsi="Times New Roman" w:cs="Times New Roman"/>
                <w:sz w:val="20"/>
              </w:rPr>
            </w:pPr>
            <w:r w:rsidRPr="00BF7149">
              <w:rPr>
                <w:rFonts w:ascii="Times New Roman" w:hAnsi="Times New Roman" w:cs="Times New Roman"/>
                <w:sz w:val="20"/>
              </w:rPr>
              <w:t>12</w:t>
            </w:r>
          </w:p>
        </w:tc>
      </w:tr>
      <w:tr w:rsidR="00760285" w:rsidRPr="00BE5BF4" w14:paraId="6A1615E0" w14:textId="1EC512BB" w:rsidTr="002F2679">
        <w:tc>
          <w:tcPr>
            <w:tcW w:w="563" w:type="dxa"/>
          </w:tcPr>
          <w:p w14:paraId="5EFD2DB2"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14883" w:type="dxa"/>
            <w:gridSpan w:val="11"/>
          </w:tcPr>
          <w:p w14:paraId="185E89C6" w14:textId="6CF899BB" w:rsidR="00760285" w:rsidRPr="00BE5BF4" w:rsidRDefault="00760285" w:rsidP="002D55D0">
            <w:pPr>
              <w:pStyle w:val="ConsPlusNormal"/>
              <w:ind w:left="899"/>
              <w:jc w:val="center"/>
              <w:rPr>
                <w:rFonts w:ascii="Times New Roman" w:hAnsi="Times New Roman" w:cs="Times New Roman"/>
                <w:b/>
                <w:bCs/>
                <w:sz w:val="20"/>
              </w:rPr>
            </w:pPr>
            <w:r w:rsidRPr="00BE5BF4">
              <w:rPr>
                <w:rFonts w:ascii="Times New Roman" w:hAnsi="Times New Roman" w:cs="Times New Roman"/>
                <w:b/>
                <w:bCs/>
                <w:sz w:val="20"/>
              </w:rPr>
              <w:t>Цель: Повышение качества и комфорта среды на территории Московской области</w:t>
            </w:r>
          </w:p>
          <w:p w14:paraId="096C4AC2" w14:textId="77777777" w:rsidR="00760285" w:rsidRPr="00BE5BF4" w:rsidRDefault="00760285" w:rsidP="00A16ED7">
            <w:pPr>
              <w:pStyle w:val="ConsPlusNormal"/>
              <w:jc w:val="center"/>
              <w:rPr>
                <w:rFonts w:ascii="Times New Roman" w:hAnsi="Times New Roman" w:cs="Times New Roman"/>
                <w:b/>
                <w:sz w:val="20"/>
                <w:lang w:bidi="ru-RU"/>
              </w:rPr>
            </w:pPr>
          </w:p>
        </w:tc>
      </w:tr>
      <w:tr w:rsidR="00F41963" w:rsidRPr="00BE5BF4" w14:paraId="2243198A" w14:textId="1A7C9825" w:rsidTr="00E22E7E">
        <w:trPr>
          <w:trHeight w:val="1655"/>
        </w:trPr>
        <w:tc>
          <w:tcPr>
            <w:tcW w:w="563" w:type="dxa"/>
          </w:tcPr>
          <w:p w14:paraId="6C52258A" w14:textId="77777777" w:rsidR="00F41963" w:rsidRPr="00BE5BF4" w:rsidRDefault="00F41963" w:rsidP="00F41963">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693" w:type="dxa"/>
          </w:tcPr>
          <w:p w14:paraId="2676FFF1"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Количество благоустроенных общественных территорий</w:t>
            </w:r>
          </w:p>
        </w:tc>
        <w:tc>
          <w:tcPr>
            <w:tcW w:w="1984" w:type="dxa"/>
          </w:tcPr>
          <w:p w14:paraId="5867E856" w14:textId="5AFE082A"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5E8C2419" w14:textId="77777777" w:rsidR="00F41963" w:rsidRPr="005906AB" w:rsidRDefault="00F41963" w:rsidP="00F41963">
            <w:pPr>
              <w:pStyle w:val="ConsPlusNormal"/>
              <w:rPr>
                <w:rFonts w:ascii="Times New Roman" w:hAnsi="Times New Roman" w:cs="Times New Roman"/>
                <w:i/>
                <w:sz w:val="20"/>
              </w:rPr>
            </w:pPr>
          </w:p>
          <w:p w14:paraId="405C00B4" w14:textId="643ECDBE"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p w14:paraId="3E458E1A" w14:textId="3685D17F" w:rsidR="00F41963" w:rsidRPr="00855E72" w:rsidRDefault="00F41963" w:rsidP="00F41963">
            <w:pPr>
              <w:pStyle w:val="ConsPlusNormal"/>
              <w:rPr>
                <w:rFonts w:ascii="Times New Roman" w:hAnsi="Times New Roman" w:cs="Times New Roman"/>
                <w:strike/>
                <w:sz w:val="20"/>
              </w:rPr>
            </w:pPr>
          </w:p>
        </w:tc>
        <w:tc>
          <w:tcPr>
            <w:tcW w:w="1134" w:type="dxa"/>
          </w:tcPr>
          <w:p w14:paraId="0D695536"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1CF6C353" w14:textId="0D48F87E"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41AFFE4D" w14:textId="3EFEF1A6" w:rsidR="00F41963" w:rsidRPr="00CA073D" w:rsidRDefault="00F41963" w:rsidP="00F41963">
            <w:pPr>
              <w:pStyle w:val="ConsPlusNormal"/>
              <w:rPr>
                <w:rFonts w:ascii="Times New Roman" w:hAnsi="Times New Roman" w:cs="Times New Roman"/>
                <w:sz w:val="20"/>
              </w:rPr>
            </w:pPr>
            <w:r w:rsidRPr="00CA073D">
              <w:rPr>
                <w:rFonts w:ascii="Times New Roman" w:hAnsi="Times New Roman" w:cs="Times New Roman"/>
                <w:sz w:val="20"/>
              </w:rPr>
              <w:t>0</w:t>
            </w:r>
          </w:p>
        </w:tc>
        <w:tc>
          <w:tcPr>
            <w:tcW w:w="851" w:type="dxa"/>
          </w:tcPr>
          <w:p w14:paraId="7ED234C6" w14:textId="17C8A9D6" w:rsidR="00F41963" w:rsidRPr="00CA073D" w:rsidRDefault="00CA073D" w:rsidP="00F41963">
            <w:pPr>
              <w:pStyle w:val="ConsPlusNormal"/>
              <w:rPr>
                <w:rFonts w:ascii="Times New Roman" w:hAnsi="Times New Roman" w:cs="Times New Roman"/>
                <w:sz w:val="20"/>
              </w:rPr>
            </w:pPr>
            <w:r w:rsidRPr="00CA073D">
              <w:rPr>
                <w:rFonts w:ascii="Times New Roman" w:hAnsi="Times New Roman" w:cs="Times New Roman"/>
                <w:sz w:val="20"/>
              </w:rPr>
              <w:t>0</w:t>
            </w:r>
          </w:p>
          <w:p w14:paraId="17BB9DD3" w14:textId="08283310" w:rsidR="00F41963" w:rsidRPr="00CA073D" w:rsidRDefault="00F41963" w:rsidP="00F41963">
            <w:pPr>
              <w:pStyle w:val="ConsPlusNormal"/>
              <w:rPr>
                <w:rFonts w:ascii="Times New Roman" w:hAnsi="Times New Roman" w:cs="Times New Roman"/>
                <w:sz w:val="20"/>
              </w:rPr>
            </w:pPr>
          </w:p>
        </w:tc>
        <w:tc>
          <w:tcPr>
            <w:tcW w:w="850" w:type="dxa"/>
          </w:tcPr>
          <w:p w14:paraId="13A276EE" w14:textId="7B3E3FD9"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5AB942AE" w14:textId="1E247260"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103FEC39" w14:textId="7744A12B"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1985" w:type="dxa"/>
          </w:tcPr>
          <w:p w14:paraId="35B58DAE" w14:textId="32D6DDA5" w:rsidR="00F41963" w:rsidRPr="00BF7149" w:rsidRDefault="00F41963"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w:t>
            </w:r>
            <w:r w:rsidR="00605EB2" w:rsidRPr="00BF7149">
              <w:rPr>
                <w:rFonts w:ascii="Times New Roman" w:hAnsi="Times New Roman" w:cs="Times New Roman"/>
                <w:sz w:val="20"/>
              </w:rPr>
              <w:t xml:space="preserve">благоустройства  </w:t>
            </w:r>
          </w:p>
        </w:tc>
        <w:tc>
          <w:tcPr>
            <w:tcW w:w="1984" w:type="dxa"/>
          </w:tcPr>
          <w:p w14:paraId="43EE5BA8" w14:textId="0818F252" w:rsidR="00F41963" w:rsidRDefault="00F41963" w:rsidP="0023419C">
            <w:pPr>
              <w:pStyle w:val="ConsPlusNormal"/>
              <w:rPr>
                <w:rFonts w:ascii="Times New Roman" w:hAnsi="Times New Roman" w:cs="Times New Roman"/>
                <w:sz w:val="20"/>
              </w:rPr>
            </w:pPr>
            <w:r w:rsidRPr="00BE5BF4">
              <w:rPr>
                <w:rFonts w:ascii="Times New Roman" w:hAnsi="Times New Roman" w:cs="Times New Roman"/>
                <w:sz w:val="20"/>
              </w:rPr>
              <w:t>1.F2.01</w:t>
            </w:r>
          </w:p>
          <w:p w14:paraId="38E5889A" w14:textId="7F51B258" w:rsidR="00F41963" w:rsidRPr="009E26B0" w:rsidRDefault="00F41963" w:rsidP="00F41963">
            <w:pPr>
              <w:pStyle w:val="ConsPlusNormal"/>
              <w:rPr>
                <w:rFonts w:ascii="Times New Roman" w:hAnsi="Times New Roman" w:cs="Times New Roman"/>
                <w:sz w:val="20"/>
              </w:rPr>
            </w:pPr>
          </w:p>
        </w:tc>
      </w:tr>
      <w:tr w:rsidR="00F41963" w:rsidRPr="00BE5BF4" w14:paraId="33212079" w14:textId="499B160B" w:rsidTr="00E22E7E">
        <w:tc>
          <w:tcPr>
            <w:tcW w:w="563" w:type="dxa"/>
          </w:tcPr>
          <w:p w14:paraId="69AC6531" w14:textId="77571EA0" w:rsidR="00F41963" w:rsidRPr="00BE5BF4" w:rsidRDefault="00F41963" w:rsidP="00F41963">
            <w:pPr>
              <w:pStyle w:val="ConsPlusNormal"/>
              <w:jc w:val="center"/>
              <w:rPr>
                <w:rFonts w:ascii="Times New Roman" w:hAnsi="Times New Roman" w:cs="Times New Roman"/>
                <w:sz w:val="20"/>
              </w:rPr>
            </w:pPr>
            <w:r>
              <w:rPr>
                <w:rFonts w:ascii="Times New Roman" w:hAnsi="Times New Roman" w:cs="Times New Roman"/>
                <w:sz w:val="20"/>
              </w:rPr>
              <w:t>2</w:t>
            </w:r>
            <w:r w:rsidRPr="00BE5BF4">
              <w:rPr>
                <w:rFonts w:ascii="Times New Roman" w:hAnsi="Times New Roman" w:cs="Times New Roman"/>
                <w:sz w:val="20"/>
              </w:rPr>
              <w:t>.</w:t>
            </w:r>
          </w:p>
        </w:tc>
        <w:tc>
          <w:tcPr>
            <w:tcW w:w="2693" w:type="dxa"/>
          </w:tcPr>
          <w:p w14:paraId="15B2F4B3"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984" w:type="dxa"/>
          </w:tcPr>
          <w:p w14:paraId="04BBDEED" w14:textId="5C0370B3"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28EB76E4" w14:textId="49EF8486"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p w14:paraId="0D624016" w14:textId="46C2D2B9" w:rsidR="00F41963" w:rsidRPr="00855E72" w:rsidRDefault="00F41963" w:rsidP="00F41963">
            <w:pPr>
              <w:pStyle w:val="ConsPlusNormal"/>
              <w:rPr>
                <w:rFonts w:ascii="Times New Roman" w:hAnsi="Times New Roman" w:cs="Times New Roman"/>
                <w:strike/>
                <w:sz w:val="20"/>
              </w:rPr>
            </w:pPr>
          </w:p>
        </w:tc>
        <w:tc>
          <w:tcPr>
            <w:tcW w:w="1134" w:type="dxa"/>
          </w:tcPr>
          <w:p w14:paraId="0D41434B" w14:textId="2C867CCA"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1BBF49AC" w14:textId="33600251" w:rsidR="00F41963" w:rsidRPr="00BE5BF4" w:rsidRDefault="00F41963" w:rsidP="00F41963">
            <w:pPr>
              <w:pStyle w:val="ConsPlusNormal"/>
              <w:rPr>
                <w:rFonts w:ascii="Times New Roman" w:hAnsi="Times New Roman" w:cs="Times New Roman"/>
                <w:sz w:val="20"/>
              </w:rPr>
            </w:pPr>
            <w:r>
              <w:rPr>
                <w:rFonts w:ascii="Times New Roman" w:hAnsi="Times New Roman" w:cs="Times New Roman"/>
                <w:sz w:val="20"/>
              </w:rPr>
              <w:t>0</w:t>
            </w:r>
          </w:p>
        </w:tc>
        <w:tc>
          <w:tcPr>
            <w:tcW w:w="850" w:type="dxa"/>
          </w:tcPr>
          <w:p w14:paraId="147A1285" w14:textId="3431A41D" w:rsidR="00F41963" w:rsidRPr="00BE5BF4" w:rsidRDefault="00F41963" w:rsidP="00F41963">
            <w:pPr>
              <w:pStyle w:val="ConsPlusNormal"/>
              <w:rPr>
                <w:rFonts w:ascii="Times New Roman" w:hAnsi="Times New Roman" w:cs="Times New Roman"/>
                <w:sz w:val="20"/>
              </w:rPr>
            </w:pPr>
            <w:r>
              <w:rPr>
                <w:rFonts w:ascii="Times New Roman" w:hAnsi="Times New Roman" w:cs="Times New Roman"/>
                <w:sz w:val="20"/>
              </w:rPr>
              <w:t>0</w:t>
            </w:r>
          </w:p>
        </w:tc>
        <w:tc>
          <w:tcPr>
            <w:tcW w:w="851" w:type="dxa"/>
          </w:tcPr>
          <w:p w14:paraId="2A253349" w14:textId="7A7826AF" w:rsidR="00F41963" w:rsidRPr="00BE5BF4" w:rsidRDefault="00F41963" w:rsidP="00F41963">
            <w:pPr>
              <w:pStyle w:val="ConsPlusNormal"/>
              <w:rPr>
                <w:rFonts w:ascii="Times New Roman" w:hAnsi="Times New Roman" w:cs="Times New Roman"/>
                <w:sz w:val="20"/>
              </w:rPr>
            </w:pPr>
            <w:r w:rsidRPr="004C004C">
              <w:rPr>
                <w:rFonts w:ascii="Times New Roman" w:hAnsi="Times New Roman" w:cs="Times New Roman"/>
                <w:sz w:val="20"/>
              </w:rPr>
              <w:t>1</w:t>
            </w:r>
          </w:p>
        </w:tc>
        <w:tc>
          <w:tcPr>
            <w:tcW w:w="850" w:type="dxa"/>
          </w:tcPr>
          <w:p w14:paraId="702D4F7C" w14:textId="00F87F1A"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154F2B54" w14:textId="5830BAA5"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193E02EB" w14:textId="6075409B"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1985" w:type="dxa"/>
          </w:tcPr>
          <w:p w14:paraId="234B3D55" w14:textId="092537D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5DA97CA3" w14:textId="11090D2D"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1.</w:t>
            </w:r>
            <w:r w:rsidRPr="005906AB">
              <w:rPr>
                <w:rFonts w:ascii="Times New Roman" w:hAnsi="Times New Roman" w:cs="Times New Roman"/>
                <w:sz w:val="20"/>
                <w:lang w:val="en-US"/>
              </w:rPr>
              <w:t>F</w:t>
            </w:r>
            <w:r w:rsidRPr="005906AB">
              <w:rPr>
                <w:rFonts w:ascii="Times New Roman" w:hAnsi="Times New Roman" w:cs="Times New Roman"/>
                <w:sz w:val="20"/>
              </w:rPr>
              <w:t>2.04,</w:t>
            </w:r>
            <w:r w:rsidRPr="005906AB">
              <w:rPr>
                <w:rFonts w:ascii="Times New Roman" w:hAnsi="Times New Roman" w:cs="Times New Roman"/>
                <w:sz w:val="20"/>
                <w:lang w:val="en-US"/>
              </w:rPr>
              <w:t xml:space="preserve"> F</w:t>
            </w:r>
            <w:r w:rsidRPr="005906AB">
              <w:rPr>
                <w:rFonts w:ascii="Times New Roman" w:hAnsi="Times New Roman" w:cs="Times New Roman"/>
                <w:sz w:val="20"/>
              </w:rPr>
              <w:t>2.05</w:t>
            </w:r>
          </w:p>
        </w:tc>
      </w:tr>
      <w:tr w:rsidR="00F41963" w:rsidRPr="00BE5BF4" w14:paraId="711D30BF" w14:textId="77777777" w:rsidTr="00E22E7E">
        <w:tc>
          <w:tcPr>
            <w:tcW w:w="563" w:type="dxa"/>
          </w:tcPr>
          <w:p w14:paraId="2AD148DA" w14:textId="37626137" w:rsidR="00F41963" w:rsidRPr="00BE5BF4" w:rsidRDefault="00F41963" w:rsidP="00F41963">
            <w:pPr>
              <w:pStyle w:val="ConsPlusNormal"/>
              <w:jc w:val="center"/>
              <w:rPr>
                <w:rFonts w:ascii="Times New Roman" w:hAnsi="Times New Roman" w:cs="Times New Roman"/>
                <w:sz w:val="20"/>
              </w:rPr>
            </w:pPr>
            <w:r>
              <w:rPr>
                <w:rFonts w:ascii="Times New Roman" w:hAnsi="Times New Roman" w:cs="Times New Roman"/>
                <w:sz w:val="20"/>
              </w:rPr>
              <w:t>3.</w:t>
            </w:r>
          </w:p>
        </w:tc>
        <w:tc>
          <w:tcPr>
            <w:tcW w:w="2693" w:type="dxa"/>
          </w:tcPr>
          <w:p w14:paraId="39E499EE" w14:textId="552F45A1"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 xml:space="preserve">Уровень освещенности </w:t>
            </w:r>
            <w:r w:rsidRPr="005906AB">
              <w:rPr>
                <w:rFonts w:ascii="Times New Roman" w:hAnsi="Times New Roman" w:cs="Times New Roman"/>
                <w:sz w:val="20"/>
              </w:rPr>
              <w:lastRenderedPageBreak/>
              <w:t>территорий общественного пользования в пределах городской черты на конец года, не менее</w:t>
            </w:r>
          </w:p>
        </w:tc>
        <w:tc>
          <w:tcPr>
            <w:tcW w:w="1984" w:type="dxa"/>
          </w:tcPr>
          <w:p w14:paraId="118F22DC"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lastRenderedPageBreak/>
              <w:t>Приоритетный</w:t>
            </w:r>
          </w:p>
          <w:p w14:paraId="11F204EC" w14:textId="3B38FE9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Отраслевой показатель</w:t>
            </w:r>
          </w:p>
        </w:tc>
        <w:tc>
          <w:tcPr>
            <w:tcW w:w="1134" w:type="dxa"/>
          </w:tcPr>
          <w:p w14:paraId="0CB393D3" w14:textId="148B5780"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Процент</w:t>
            </w:r>
          </w:p>
        </w:tc>
        <w:tc>
          <w:tcPr>
            <w:tcW w:w="851" w:type="dxa"/>
            <w:vAlign w:val="center"/>
          </w:tcPr>
          <w:p w14:paraId="603AC112" w14:textId="4FBABFC5"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490DAAF4" w14:textId="07EEDB19"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1" w:type="dxa"/>
            <w:vAlign w:val="center"/>
          </w:tcPr>
          <w:p w14:paraId="2C641D32" w14:textId="2F5D940A"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17C0D6BE" w14:textId="23D34968"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1" w:type="dxa"/>
            <w:vAlign w:val="center"/>
          </w:tcPr>
          <w:p w14:paraId="5BFAE6C0" w14:textId="3DC59716"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437348A3" w14:textId="5EA28300"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1985" w:type="dxa"/>
          </w:tcPr>
          <w:p w14:paraId="02D41E8A" w14:textId="7E8A62B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w:t>
            </w:r>
            <w:r w:rsidRPr="00BF7149">
              <w:rPr>
                <w:rFonts w:ascii="Times New Roman" w:hAnsi="Times New Roman" w:cs="Times New Roman"/>
                <w:sz w:val="20"/>
              </w:rPr>
              <w:lastRenderedPageBreak/>
              <w:t xml:space="preserve">благоустройства  </w:t>
            </w:r>
          </w:p>
        </w:tc>
        <w:tc>
          <w:tcPr>
            <w:tcW w:w="1984" w:type="dxa"/>
          </w:tcPr>
          <w:p w14:paraId="4BE025F6" w14:textId="187CB26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1.01.04</w:t>
            </w:r>
          </w:p>
        </w:tc>
      </w:tr>
      <w:tr w:rsidR="00F41963" w:rsidRPr="00BE5BF4" w14:paraId="527740D4" w14:textId="77777777" w:rsidTr="00E22E7E">
        <w:tc>
          <w:tcPr>
            <w:tcW w:w="563" w:type="dxa"/>
          </w:tcPr>
          <w:p w14:paraId="7E422B4A" w14:textId="4279845A" w:rsidR="00F41963" w:rsidRPr="002643F1" w:rsidRDefault="00F41963" w:rsidP="00F41963">
            <w:pPr>
              <w:pStyle w:val="ConsPlusNormal"/>
              <w:jc w:val="center"/>
              <w:rPr>
                <w:rFonts w:ascii="Times New Roman" w:hAnsi="Times New Roman" w:cs="Times New Roman"/>
                <w:sz w:val="20"/>
              </w:rPr>
            </w:pPr>
            <w:r>
              <w:rPr>
                <w:rFonts w:ascii="Times New Roman" w:hAnsi="Times New Roman" w:cs="Times New Roman"/>
                <w:sz w:val="20"/>
              </w:rPr>
              <w:t>4.</w:t>
            </w:r>
          </w:p>
        </w:tc>
        <w:tc>
          <w:tcPr>
            <w:tcW w:w="2693" w:type="dxa"/>
          </w:tcPr>
          <w:p w14:paraId="4B83AE24" w14:textId="40A873E9"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Уровень освещенности территорий общественного пользования вне пределов городской черты на конец года, не менее</w:t>
            </w:r>
          </w:p>
        </w:tc>
        <w:tc>
          <w:tcPr>
            <w:tcW w:w="1984" w:type="dxa"/>
          </w:tcPr>
          <w:p w14:paraId="19738425"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15BC8973" w14:textId="7FA1326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Отраслевой показатель</w:t>
            </w:r>
          </w:p>
        </w:tc>
        <w:tc>
          <w:tcPr>
            <w:tcW w:w="1134" w:type="dxa"/>
          </w:tcPr>
          <w:p w14:paraId="7CF1C99B" w14:textId="661713F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Процент</w:t>
            </w:r>
          </w:p>
        </w:tc>
        <w:tc>
          <w:tcPr>
            <w:tcW w:w="851" w:type="dxa"/>
          </w:tcPr>
          <w:p w14:paraId="62D02E6D" w14:textId="4A5BC6FA"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6791F3D2" w14:textId="71581556"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1" w:type="dxa"/>
          </w:tcPr>
          <w:p w14:paraId="6543B287" w14:textId="41B04EFE"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7124CCD1" w14:textId="7BB3DA2B"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1" w:type="dxa"/>
          </w:tcPr>
          <w:p w14:paraId="2BD25DB8" w14:textId="6041FD62"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406235FC" w14:textId="1B886E25"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1985" w:type="dxa"/>
          </w:tcPr>
          <w:p w14:paraId="1FFCF61B" w14:textId="42687D7A"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163D8DD7" w14:textId="1EA44BCF"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1.01.04</w:t>
            </w:r>
          </w:p>
        </w:tc>
      </w:tr>
      <w:tr w:rsidR="00F41963" w:rsidRPr="00BE5BF4" w14:paraId="3F7774F3" w14:textId="77777777" w:rsidTr="00E22E7E">
        <w:tc>
          <w:tcPr>
            <w:tcW w:w="563" w:type="dxa"/>
          </w:tcPr>
          <w:p w14:paraId="52414FA8" w14:textId="5BB9CCE0" w:rsidR="00F41963" w:rsidRDefault="00F41963" w:rsidP="00F41963">
            <w:pPr>
              <w:pStyle w:val="ConsPlusNormal"/>
              <w:jc w:val="center"/>
              <w:rPr>
                <w:rFonts w:ascii="Times New Roman" w:hAnsi="Times New Roman" w:cs="Times New Roman"/>
                <w:sz w:val="20"/>
              </w:rPr>
            </w:pPr>
            <w:r>
              <w:rPr>
                <w:rFonts w:ascii="Times New Roman" w:hAnsi="Times New Roman" w:cs="Times New Roman"/>
                <w:sz w:val="20"/>
              </w:rPr>
              <w:t>5.</w:t>
            </w:r>
          </w:p>
        </w:tc>
        <w:tc>
          <w:tcPr>
            <w:tcW w:w="2693" w:type="dxa"/>
          </w:tcPr>
          <w:p w14:paraId="2E99BC6B" w14:textId="27DD9E7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w:t>
            </w:r>
          </w:p>
        </w:tc>
        <w:tc>
          <w:tcPr>
            <w:tcW w:w="1984" w:type="dxa"/>
          </w:tcPr>
          <w:p w14:paraId="7C148D72"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3B834F4B" w14:textId="77777777" w:rsidR="00F41963" w:rsidRPr="005906AB" w:rsidRDefault="00F41963" w:rsidP="00F41963">
            <w:pPr>
              <w:pStyle w:val="ConsPlusNormal"/>
              <w:rPr>
                <w:rFonts w:ascii="Times New Roman" w:hAnsi="Times New Roman" w:cs="Times New Roman"/>
                <w:sz w:val="20"/>
              </w:rPr>
            </w:pPr>
          </w:p>
          <w:p w14:paraId="5ADE2D49" w14:textId="3785B3E8"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tc>
        <w:tc>
          <w:tcPr>
            <w:tcW w:w="1134" w:type="dxa"/>
          </w:tcPr>
          <w:p w14:paraId="187C3040" w14:textId="1F53A5F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Процент</w:t>
            </w:r>
          </w:p>
        </w:tc>
        <w:tc>
          <w:tcPr>
            <w:tcW w:w="851" w:type="dxa"/>
          </w:tcPr>
          <w:p w14:paraId="6F53BBD9" w14:textId="56A096CD" w:rsidR="00F41963" w:rsidRPr="00BF7149" w:rsidRDefault="00F41963" w:rsidP="00721B99">
            <w:pPr>
              <w:pStyle w:val="ConsPlusNormal"/>
              <w:jc w:val="center"/>
              <w:rPr>
                <w:rFonts w:ascii="Times New Roman" w:hAnsi="Times New Roman" w:cs="Times New Roman"/>
                <w:sz w:val="20"/>
              </w:rPr>
            </w:pPr>
            <w:r w:rsidRPr="00BF7149">
              <w:rPr>
                <w:rFonts w:ascii="Times New Roman" w:hAnsi="Times New Roman" w:cs="Times New Roman"/>
                <w:sz w:val="20"/>
              </w:rPr>
              <w:t>Х</w:t>
            </w:r>
          </w:p>
        </w:tc>
        <w:tc>
          <w:tcPr>
            <w:tcW w:w="850" w:type="dxa"/>
          </w:tcPr>
          <w:p w14:paraId="7A5A614D" w14:textId="360C4648" w:rsidR="00F41963" w:rsidRPr="00166954" w:rsidRDefault="00166954" w:rsidP="00721B99">
            <w:pPr>
              <w:pStyle w:val="ConsPlusNormal"/>
              <w:jc w:val="center"/>
              <w:rPr>
                <w:rFonts w:ascii="Times New Roman" w:hAnsi="Times New Roman" w:cs="Times New Roman"/>
                <w:sz w:val="20"/>
              </w:rPr>
            </w:pPr>
            <w:r>
              <w:rPr>
                <w:rFonts w:ascii="Times New Roman" w:hAnsi="Times New Roman" w:cs="Times New Roman"/>
                <w:sz w:val="20"/>
              </w:rPr>
              <w:t>30</w:t>
            </w:r>
          </w:p>
        </w:tc>
        <w:tc>
          <w:tcPr>
            <w:tcW w:w="851" w:type="dxa"/>
          </w:tcPr>
          <w:p w14:paraId="7853AF58" w14:textId="081BF470" w:rsidR="00F41963" w:rsidRPr="00166954" w:rsidRDefault="00F41963" w:rsidP="00721B99">
            <w:pPr>
              <w:pStyle w:val="ConsPlusNormal"/>
              <w:jc w:val="center"/>
              <w:rPr>
                <w:rFonts w:ascii="Times New Roman" w:hAnsi="Times New Roman" w:cs="Times New Roman"/>
                <w:sz w:val="20"/>
              </w:rPr>
            </w:pPr>
            <w:r w:rsidRPr="00166954">
              <w:rPr>
                <w:rFonts w:ascii="Times New Roman" w:hAnsi="Times New Roman" w:cs="Times New Roman"/>
                <w:sz w:val="20"/>
              </w:rPr>
              <w:t>30</w:t>
            </w:r>
          </w:p>
        </w:tc>
        <w:tc>
          <w:tcPr>
            <w:tcW w:w="850" w:type="dxa"/>
          </w:tcPr>
          <w:p w14:paraId="3D7AC438" w14:textId="475E2842"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851" w:type="dxa"/>
          </w:tcPr>
          <w:p w14:paraId="29C67EEC" w14:textId="3288FA28"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850" w:type="dxa"/>
          </w:tcPr>
          <w:p w14:paraId="3EFFF0C3" w14:textId="4450A7C3"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1985" w:type="dxa"/>
          </w:tcPr>
          <w:p w14:paraId="590C854C" w14:textId="1CDEB6C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31AC70FD" w14:textId="5BD7BD58"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 xml:space="preserve">1.F2.01, </w:t>
            </w:r>
            <w:proofErr w:type="gramStart"/>
            <w:r w:rsidRPr="005906AB">
              <w:rPr>
                <w:rFonts w:ascii="Times New Roman" w:hAnsi="Times New Roman" w:cs="Times New Roman"/>
                <w:sz w:val="20"/>
              </w:rPr>
              <w:t>1.F</w:t>
            </w:r>
            <w:proofErr w:type="gramEnd"/>
            <w:r w:rsidRPr="005906AB">
              <w:rPr>
                <w:rFonts w:ascii="Times New Roman" w:hAnsi="Times New Roman" w:cs="Times New Roman"/>
                <w:sz w:val="20"/>
              </w:rPr>
              <w:t>2.03, 1.F2.04, 1.F2.05, 1.F2.07, 1.01.01, 1.01.02, 1.01.04, 1.01.05, 1.01.06, 1.01.07, 1.01.08, 1.01.10, 1.01.12, 1.01.13, 2.01.02, 2.01.03</w:t>
            </w:r>
          </w:p>
        </w:tc>
      </w:tr>
      <w:tr w:rsidR="00E60470" w:rsidRPr="00BE5BF4" w14:paraId="55E807AC" w14:textId="4A1F4E7C" w:rsidTr="002F2679">
        <w:tc>
          <w:tcPr>
            <w:tcW w:w="563" w:type="dxa"/>
          </w:tcPr>
          <w:p w14:paraId="18E79ECC" w14:textId="77777777" w:rsidR="00E60470" w:rsidRPr="008D3398" w:rsidRDefault="00E60470" w:rsidP="00F1055A">
            <w:pPr>
              <w:pStyle w:val="ConsPlusNormal"/>
              <w:jc w:val="center"/>
              <w:rPr>
                <w:rFonts w:ascii="Times New Roman" w:hAnsi="Times New Roman" w:cs="Times New Roman"/>
                <w:sz w:val="20"/>
              </w:rPr>
            </w:pPr>
            <w:r w:rsidRPr="008D3398">
              <w:rPr>
                <w:rFonts w:ascii="Times New Roman" w:hAnsi="Times New Roman" w:cs="Times New Roman"/>
                <w:sz w:val="20"/>
              </w:rPr>
              <w:t>2.</w:t>
            </w:r>
          </w:p>
        </w:tc>
        <w:tc>
          <w:tcPr>
            <w:tcW w:w="14883" w:type="dxa"/>
            <w:gridSpan w:val="11"/>
          </w:tcPr>
          <w:p w14:paraId="6515AAAD" w14:textId="5062A227" w:rsidR="00E60470" w:rsidRPr="008D3398" w:rsidRDefault="00E60470" w:rsidP="00F1055A">
            <w:pPr>
              <w:pStyle w:val="ConsPlusNormal"/>
              <w:jc w:val="center"/>
              <w:rPr>
                <w:rFonts w:ascii="Times New Roman" w:hAnsi="Times New Roman" w:cs="Times New Roman"/>
                <w:b/>
                <w:bCs/>
                <w:sz w:val="20"/>
              </w:rPr>
            </w:pPr>
            <w:r w:rsidRPr="008D3398">
              <w:rPr>
                <w:rFonts w:ascii="Times New Roman" w:hAnsi="Times New Roman" w:cs="Times New Roman"/>
                <w:b/>
                <w:bCs/>
                <w:sz w:val="20"/>
              </w:rPr>
              <w:t>Цель: Создание условий для обеспечения комфортного проживания жителей, в том числе в многоквартирных домах на территории Московской области</w:t>
            </w:r>
          </w:p>
          <w:p w14:paraId="2E12B9A6" w14:textId="017A9C29" w:rsidR="00E60470" w:rsidRPr="008D3398" w:rsidRDefault="00E60470" w:rsidP="00F1055A">
            <w:pPr>
              <w:pStyle w:val="ConsPlusNormal"/>
              <w:jc w:val="center"/>
              <w:rPr>
                <w:rFonts w:ascii="Times New Roman" w:hAnsi="Times New Roman" w:cs="Times New Roman"/>
                <w:b/>
                <w:bCs/>
                <w:sz w:val="20"/>
              </w:rPr>
            </w:pPr>
          </w:p>
        </w:tc>
      </w:tr>
      <w:tr w:rsidR="00E22E7E" w:rsidRPr="00BE5BF4" w14:paraId="5C1969B5" w14:textId="77777777" w:rsidTr="00E22E7E">
        <w:tc>
          <w:tcPr>
            <w:tcW w:w="563" w:type="dxa"/>
          </w:tcPr>
          <w:p w14:paraId="260CEBD1" w14:textId="38A3189B" w:rsidR="00E22E7E" w:rsidRPr="00BE5BF4" w:rsidRDefault="00E22E7E" w:rsidP="00E22E7E">
            <w:pPr>
              <w:pStyle w:val="ConsPlusNormal"/>
              <w:jc w:val="center"/>
              <w:rPr>
                <w:rFonts w:ascii="Times New Roman" w:hAnsi="Times New Roman" w:cs="Times New Roman"/>
                <w:sz w:val="20"/>
              </w:rPr>
            </w:pPr>
            <w:r>
              <w:rPr>
                <w:rFonts w:ascii="Times New Roman" w:hAnsi="Times New Roman" w:cs="Times New Roman"/>
                <w:sz w:val="20"/>
              </w:rPr>
              <w:t>6.</w:t>
            </w:r>
          </w:p>
        </w:tc>
        <w:tc>
          <w:tcPr>
            <w:tcW w:w="2693" w:type="dxa"/>
          </w:tcPr>
          <w:p w14:paraId="58BF860B" w14:textId="15F88B1E"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Обеспечено содержание дворовых территорий и общественных пространств за счет бюджетных средств</w:t>
            </w:r>
          </w:p>
        </w:tc>
        <w:tc>
          <w:tcPr>
            <w:tcW w:w="1984" w:type="dxa"/>
          </w:tcPr>
          <w:p w14:paraId="46863B06" w14:textId="7AFDC9A6" w:rsidR="00E22E7E" w:rsidRPr="005906AB" w:rsidRDefault="00E22E7E" w:rsidP="00E22E7E">
            <w:pPr>
              <w:pStyle w:val="ConsPlusNormal"/>
              <w:rPr>
                <w:rFonts w:ascii="Times New Roman" w:hAnsi="Times New Roman" w:cs="Times New Roman"/>
                <w:i/>
                <w:sz w:val="20"/>
              </w:rPr>
            </w:pPr>
            <w:r w:rsidRPr="005906AB">
              <w:rPr>
                <w:rFonts w:ascii="Times New Roman" w:hAnsi="Times New Roman" w:cs="Times New Roman"/>
                <w:sz w:val="20"/>
              </w:rPr>
              <w:t>Отраслевой показатель</w:t>
            </w:r>
          </w:p>
        </w:tc>
        <w:tc>
          <w:tcPr>
            <w:tcW w:w="1134" w:type="dxa"/>
          </w:tcPr>
          <w:p w14:paraId="269325A8" w14:textId="752DD7A4"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Тыс. квадратных метров</w:t>
            </w:r>
          </w:p>
        </w:tc>
        <w:tc>
          <w:tcPr>
            <w:tcW w:w="851" w:type="dxa"/>
          </w:tcPr>
          <w:p w14:paraId="761854A7" w14:textId="0B1A7E01"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1E747478" w14:textId="211D20C0"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3 887,99</w:t>
            </w:r>
          </w:p>
        </w:tc>
        <w:tc>
          <w:tcPr>
            <w:tcW w:w="851" w:type="dxa"/>
          </w:tcPr>
          <w:p w14:paraId="74A4E559" w14:textId="6EC23DBA"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74FF8BA7" w14:textId="7086D9AB"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1" w:type="dxa"/>
          </w:tcPr>
          <w:p w14:paraId="0A9D7D7B" w14:textId="7EE631B6"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56E39C3E" w14:textId="175B6D19"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1985" w:type="dxa"/>
          </w:tcPr>
          <w:p w14:paraId="3DC95BC6" w14:textId="70D28EC6" w:rsidR="00E22E7E" w:rsidRPr="0023419C" w:rsidRDefault="00E22E7E" w:rsidP="00E22E7E">
            <w:pPr>
              <w:pStyle w:val="ConsPlusNormal"/>
              <w:rPr>
                <w:rFonts w:ascii="Times New Roman" w:hAnsi="Times New Roman" w:cs="Times New Roman"/>
                <w:sz w:val="20"/>
              </w:rPr>
            </w:pPr>
            <w:r w:rsidRPr="0023419C">
              <w:rPr>
                <w:rFonts w:ascii="Times New Roman" w:hAnsi="Times New Roman" w:cs="Times New Roman"/>
                <w:sz w:val="20"/>
              </w:rPr>
              <w:t>Управление содержания территории</w:t>
            </w:r>
          </w:p>
          <w:p w14:paraId="1793412D" w14:textId="2662F7CE" w:rsidR="00E22E7E" w:rsidRPr="0023419C" w:rsidRDefault="00E22E7E" w:rsidP="00E22E7E">
            <w:pPr>
              <w:ind w:firstLine="708"/>
              <w:rPr>
                <w:lang w:eastAsia="ru-RU"/>
              </w:rPr>
            </w:pPr>
          </w:p>
        </w:tc>
        <w:tc>
          <w:tcPr>
            <w:tcW w:w="1984" w:type="dxa"/>
          </w:tcPr>
          <w:p w14:paraId="63876422" w14:textId="0785156A"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2.01.15, 2.01.16, 2.01.18, 2.01.19</w:t>
            </w:r>
          </w:p>
        </w:tc>
      </w:tr>
      <w:tr w:rsidR="00760285" w:rsidRPr="00BE5BF4" w14:paraId="427B40D0" w14:textId="77777777" w:rsidTr="00E22E7E">
        <w:tc>
          <w:tcPr>
            <w:tcW w:w="563" w:type="dxa"/>
          </w:tcPr>
          <w:p w14:paraId="66D83351" w14:textId="35676960" w:rsidR="00760285" w:rsidRDefault="00760285" w:rsidP="005906AB">
            <w:pPr>
              <w:pStyle w:val="ConsPlusNormal"/>
              <w:jc w:val="center"/>
              <w:rPr>
                <w:rFonts w:ascii="Times New Roman" w:hAnsi="Times New Roman" w:cs="Times New Roman"/>
                <w:sz w:val="20"/>
              </w:rPr>
            </w:pPr>
            <w:r>
              <w:rPr>
                <w:rFonts w:ascii="Times New Roman" w:hAnsi="Times New Roman" w:cs="Times New Roman"/>
                <w:sz w:val="18"/>
                <w:szCs w:val="18"/>
              </w:rPr>
              <w:t>7</w:t>
            </w:r>
            <w:r w:rsidRPr="00874C11">
              <w:rPr>
                <w:rFonts w:ascii="Times New Roman" w:hAnsi="Times New Roman" w:cs="Times New Roman"/>
                <w:sz w:val="18"/>
                <w:szCs w:val="18"/>
              </w:rPr>
              <w:t>.</w:t>
            </w:r>
          </w:p>
        </w:tc>
        <w:tc>
          <w:tcPr>
            <w:tcW w:w="2693" w:type="dxa"/>
          </w:tcPr>
          <w:p w14:paraId="0F35A65C" w14:textId="5B426097"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 xml:space="preserve">Замена детских игровых площадок </w:t>
            </w:r>
          </w:p>
        </w:tc>
        <w:tc>
          <w:tcPr>
            <w:tcW w:w="1984" w:type="dxa"/>
          </w:tcPr>
          <w:p w14:paraId="1C805D18" w14:textId="77777777" w:rsidR="00760285" w:rsidRPr="005906AB" w:rsidRDefault="00760285" w:rsidP="005906AB">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183BDB89" w14:textId="03802C34"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br/>
              <w:t>Отраслевой показатель</w:t>
            </w:r>
          </w:p>
        </w:tc>
        <w:tc>
          <w:tcPr>
            <w:tcW w:w="1134" w:type="dxa"/>
          </w:tcPr>
          <w:p w14:paraId="4B61CE84" w14:textId="672C6921"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023C7D31" w14:textId="6E614BE5" w:rsidR="00760285" w:rsidRPr="00B455A4" w:rsidRDefault="00E90DE7" w:rsidP="005906AB">
            <w:pPr>
              <w:pStyle w:val="ConsPlusNormal"/>
              <w:rPr>
                <w:rFonts w:ascii="Times New Roman" w:hAnsi="Times New Roman" w:cs="Times New Roman"/>
                <w:sz w:val="20"/>
              </w:rPr>
            </w:pPr>
            <w:r w:rsidRPr="00E90DE7">
              <w:rPr>
                <w:rFonts w:ascii="Times New Roman" w:hAnsi="Times New Roman" w:cs="Times New Roman"/>
                <w:sz w:val="20"/>
              </w:rPr>
              <w:t>Х</w:t>
            </w:r>
          </w:p>
        </w:tc>
        <w:tc>
          <w:tcPr>
            <w:tcW w:w="850" w:type="dxa"/>
          </w:tcPr>
          <w:p w14:paraId="659B6F1B" w14:textId="1296F402" w:rsidR="00760285" w:rsidRPr="00E22E7E" w:rsidRDefault="008C743B" w:rsidP="005906AB">
            <w:pPr>
              <w:pStyle w:val="ConsPlusNormal"/>
              <w:rPr>
                <w:rFonts w:ascii="Times New Roman" w:hAnsi="Times New Roman" w:cs="Times New Roman"/>
                <w:sz w:val="20"/>
              </w:rPr>
            </w:pPr>
            <w:r>
              <w:rPr>
                <w:rFonts w:ascii="Times New Roman" w:hAnsi="Times New Roman" w:cs="Times New Roman"/>
                <w:sz w:val="20"/>
              </w:rPr>
              <w:t>11</w:t>
            </w:r>
          </w:p>
        </w:tc>
        <w:tc>
          <w:tcPr>
            <w:tcW w:w="851" w:type="dxa"/>
          </w:tcPr>
          <w:p w14:paraId="17024265" w14:textId="0D08079E" w:rsidR="00760285" w:rsidRPr="00E22E7E" w:rsidRDefault="0023419C" w:rsidP="005906AB">
            <w:pPr>
              <w:pStyle w:val="ConsPlusNormal"/>
              <w:rPr>
                <w:rFonts w:ascii="Times New Roman" w:hAnsi="Times New Roman" w:cs="Times New Roman"/>
                <w:sz w:val="16"/>
                <w:szCs w:val="16"/>
              </w:rPr>
            </w:pPr>
            <w:r w:rsidRPr="00E22E7E">
              <w:rPr>
                <w:rFonts w:ascii="Times New Roman" w:hAnsi="Times New Roman" w:cs="Times New Roman"/>
                <w:sz w:val="20"/>
              </w:rPr>
              <w:t>11</w:t>
            </w:r>
          </w:p>
        </w:tc>
        <w:tc>
          <w:tcPr>
            <w:tcW w:w="850" w:type="dxa"/>
          </w:tcPr>
          <w:p w14:paraId="4CB9D02B" w14:textId="70A8B764"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851" w:type="dxa"/>
          </w:tcPr>
          <w:p w14:paraId="0F73D34C" w14:textId="255DEF93"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850" w:type="dxa"/>
          </w:tcPr>
          <w:p w14:paraId="697DBDA2" w14:textId="2444ACBE"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1985" w:type="dxa"/>
          </w:tcPr>
          <w:p w14:paraId="266241DE" w14:textId="77777777" w:rsidR="006E4F14" w:rsidRPr="0023419C" w:rsidRDefault="006E4F14" w:rsidP="006E4F14">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2285A89C" w14:textId="77777777" w:rsidR="006E4F14" w:rsidRPr="0023419C" w:rsidRDefault="006E4F14" w:rsidP="006E4F14">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0F6F05DE" w14:textId="77777777" w:rsidR="00760285" w:rsidRPr="0023419C" w:rsidRDefault="00760285" w:rsidP="005906AB">
            <w:pPr>
              <w:pStyle w:val="ConsPlusNormal"/>
              <w:rPr>
                <w:rFonts w:ascii="Times New Roman" w:hAnsi="Times New Roman" w:cs="Times New Roman"/>
                <w:sz w:val="20"/>
              </w:rPr>
            </w:pPr>
          </w:p>
        </w:tc>
        <w:tc>
          <w:tcPr>
            <w:tcW w:w="1984" w:type="dxa"/>
          </w:tcPr>
          <w:p w14:paraId="29A88ECE" w14:textId="073821A2"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2.01.20</w:t>
            </w:r>
          </w:p>
        </w:tc>
      </w:tr>
      <w:tr w:rsidR="00DD4BE0" w:rsidRPr="00BE5BF4" w14:paraId="012DBC68" w14:textId="77777777" w:rsidTr="00E22E7E">
        <w:tc>
          <w:tcPr>
            <w:tcW w:w="563" w:type="dxa"/>
          </w:tcPr>
          <w:p w14:paraId="62F943F9" w14:textId="2DCA1791" w:rsidR="00DD4BE0" w:rsidRDefault="00DD4BE0" w:rsidP="00DD4BE0">
            <w:pPr>
              <w:pStyle w:val="ConsPlusNormal"/>
              <w:jc w:val="center"/>
              <w:rPr>
                <w:rFonts w:ascii="Times New Roman" w:hAnsi="Times New Roman" w:cs="Times New Roman"/>
                <w:sz w:val="20"/>
              </w:rPr>
            </w:pPr>
            <w:r>
              <w:rPr>
                <w:rFonts w:ascii="Times New Roman" w:hAnsi="Times New Roman" w:cs="Times New Roman"/>
                <w:sz w:val="18"/>
                <w:szCs w:val="18"/>
              </w:rPr>
              <w:t>8</w:t>
            </w:r>
            <w:r w:rsidRPr="00874C11">
              <w:rPr>
                <w:rFonts w:ascii="Times New Roman" w:hAnsi="Times New Roman" w:cs="Times New Roman"/>
                <w:sz w:val="18"/>
                <w:szCs w:val="18"/>
              </w:rPr>
              <w:t>.</w:t>
            </w:r>
          </w:p>
        </w:tc>
        <w:tc>
          <w:tcPr>
            <w:tcW w:w="2693" w:type="dxa"/>
          </w:tcPr>
          <w:p w14:paraId="0FB1A258" w14:textId="3CF6E3D4"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Заменена неэнергоэффективных светильников наружного освещения</w:t>
            </w:r>
          </w:p>
        </w:tc>
        <w:tc>
          <w:tcPr>
            <w:tcW w:w="1984" w:type="dxa"/>
          </w:tcPr>
          <w:p w14:paraId="668F00CC" w14:textId="77777777" w:rsidR="00DD4BE0" w:rsidRPr="005906AB" w:rsidRDefault="00DD4BE0" w:rsidP="00DD4BE0">
            <w:pPr>
              <w:pStyle w:val="ConsPlusNormal"/>
              <w:rPr>
                <w:rFonts w:ascii="Times New Roman" w:hAnsi="Times New Roman" w:cs="Times New Roman"/>
                <w:i/>
                <w:sz w:val="20"/>
                <w:lang w:val="en-US"/>
              </w:rPr>
            </w:pPr>
            <w:r w:rsidRPr="005906AB">
              <w:rPr>
                <w:rFonts w:ascii="Times New Roman" w:hAnsi="Times New Roman" w:cs="Times New Roman"/>
                <w:i/>
                <w:sz w:val="20"/>
              </w:rPr>
              <w:t>Приоритетный</w:t>
            </w:r>
          </w:p>
          <w:p w14:paraId="2CADB940" w14:textId="171E8893" w:rsidR="00DD4BE0" w:rsidRPr="005906AB" w:rsidRDefault="00DD4BE0" w:rsidP="00DD4BE0">
            <w:pPr>
              <w:pStyle w:val="ConsPlusNormal"/>
              <w:rPr>
                <w:rFonts w:ascii="Times New Roman" w:hAnsi="Times New Roman" w:cs="Times New Roman"/>
                <w:sz w:val="20"/>
              </w:rPr>
            </w:pPr>
            <w:r w:rsidRPr="005906AB">
              <w:rPr>
                <w:rFonts w:cs="Times New Roman"/>
                <w:sz w:val="20"/>
              </w:rPr>
              <w:br/>
            </w:r>
            <w:r w:rsidRPr="005906AB">
              <w:rPr>
                <w:rFonts w:ascii="Times New Roman" w:hAnsi="Times New Roman" w:cs="Times New Roman"/>
                <w:sz w:val="20"/>
              </w:rPr>
              <w:t xml:space="preserve">Отраслевой </w:t>
            </w:r>
            <w:r w:rsidRPr="005906AB">
              <w:rPr>
                <w:rFonts w:ascii="Times New Roman" w:hAnsi="Times New Roman" w:cs="Times New Roman"/>
                <w:sz w:val="20"/>
              </w:rPr>
              <w:br/>
              <w:t>показатель</w:t>
            </w:r>
          </w:p>
        </w:tc>
        <w:tc>
          <w:tcPr>
            <w:tcW w:w="1134" w:type="dxa"/>
          </w:tcPr>
          <w:p w14:paraId="1FA89755" w14:textId="096A298D"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21C24B82" w14:textId="70F6E1E9"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2020</w:t>
            </w:r>
          </w:p>
        </w:tc>
        <w:tc>
          <w:tcPr>
            <w:tcW w:w="850" w:type="dxa"/>
          </w:tcPr>
          <w:p w14:paraId="35D77379" w14:textId="2E57464E" w:rsidR="00DD4BE0" w:rsidRPr="00E22E7E" w:rsidRDefault="00E22E7E" w:rsidP="00DD4BE0">
            <w:pPr>
              <w:pStyle w:val="ConsPlusNormal"/>
              <w:rPr>
                <w:rFonts w:ascii="Times New Roman" w:hAnsi="Times New Roman" w:cs="Times New Roman"/>
                <w:sz w:val="20"/>
              </w:rPr>
            </w:pPr>
            <w:r w:rsidRPr="00E22E7E">
              <w:rPr>
                <w:rFonts w:ascii="Times New Roman" w:hAnsi="Times New Roman" w:cs="Times New Roman"/>
                <w:sz w:val="20"/>
              </w:rPr>
              <w:t>1470</w:t>
            </w:r>
          </w:p>
        </w:tc>
        <w:tc>
          <w:tcPr>
            <w:tcW w:w="851" w:type="dxa"/>
          </w:tcPr>
          <w:p w14:paraId="2575BA1B" w14:textId="01E4CA98"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1010</w:t>
            </w:r>
          </w:p>
        </w:tc>
        <w:tc>
          <w:tcPr>
            <w:tcW w:w="850" w:type="dxa"/>
          </w:tcPr>
          <w:p w14:paraId="30716CC9" w14:textId="24D3E05A"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0A671FBB" w14:textId="6F529D35"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31391211" w14:textId="4F65E327"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6157B217"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7C57F45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1D96009E" w14:textId="2C16A8DE"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Управление содержания территории</w:t>
            </w:r>
          </w:p>
        </w:tc>
        <w:tc>
          <w:tcPr>
            <w:tcW w:w="1984" w:type="dxa"/>
          </w:tcPr>
          <w:p w14:paraId="6AC0CAB7" w14:textId="3140CA19"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2.01.22</w:t>
            </w:r>
          </w:p>
        </w:tc>
      </w:tr>
      <w:tr w:rsidR="00DD4BE0" w:rsidRPr="00BE5BF4" w14:paraId="035C5EF3" w14:textId="77777777" w:rsidTr="00E22E7E">
        <w:tc>
          <w:tcPr>
            <w:tcW w:w="563" w:type="dxa"/>
          </w:tcPr>
          <w:p w14:paraId="6DC5C41E" w14:textId="48C8B7E6" w:rsidR="00DD4BE0" w:rsidRDefault="00DD4BE0" w:rsidP="00DD4BE0">
            <w:pPr>
              <w:pStyle w:val="ConsPlusNormal"/>
              <w:jc w:val="center"/>
              <w:rPr>
                <w:rFonts w:ascii="Times New Roman" w:hAnsi="Times New Roman" w:cs="Times New Roman"/>
                <w:sz w:val="20"/>
              </w:rPr>
            </w:pPr>
            <w:r>
              <w:rPr>
                <w:rFonts w:ascii="Times New Roman" w:hAnsi="Times New Roman" w:cs="Times New Roman"/>
                <w:sz w:val="18"/>
                <w:szCs w:val="18"/>
              </w:rPr>
              <w:t>9</w:t>
            </w:r>
            <w:r w:rsidRPr="00874C11">
              <w:rPr>
                <w:rFonts w:ascii="Times New Roman" w:hAnsi="Times New Roman" w:cs="Times New Roman"/>
                <w:sz w:val="18"/>
                <w:szCs w:val="18"/>
              </w:rPr>
              <w:t>.</w:t>
            </w:r>
          </w:p>
        </w:tc>
        <w:tc>
          <w:tcPr>
            <w:tcW w:w="2693" w:type="dxa"/>
          </w:tcPr>
          <w:p w14:paraId="5701AEE7" w14:textId="5743DCCD"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 xml:space="preserve">Установка шкафов управления наружным </w:t>
            </w:r>
            <w:r w:rsidRPr="005906AB">
              <w:rPr>
                <w:rFonts w:ascii="Times New Roman" w:hAnsi="Times New Roman" w:cs="Times New Roman"/>
                <w:sz w:val="20"/>
              </w:rPr>
              <w:lastRenderedPageBreak/>
              <w:t>освещением</w:t>
            </w:r>
          </w:p>
        </w:tc>
        <w:tc>
          <w:tcPr>
            <w:tcW w:w="1984" w:type="dxa"/>
          </w:tcPr>
          <w:p w14:paraId="617A940A" w14:textId="77777777" w:rsidR="00DD4BE0" w:rsidRPr="005906AB" w:rsidRDefault="00DD4BE0" w:rsidP="00DD4BE0">
            <w:pPr>
              <w:pStyle w:val="ConsPlusNormal"/>
              <w:rPr>
                <w:rFonts w:ascii="Times New Roman" w:hAnsi="Times New Roman" w:cs="Times New Roman"/>
                <w:i/>
                <w:sz w:val="20"/>
              </w:rPr>
            </w:pPr>
            <w:r w:rsidRPr="005906AB">
              <w:rPr>
                <w:rFonts w:ascii="Times New Roman" w:hAnsi="Times New Roman" w:cs="Times New Roman"/>
                <w:i/>
                <w:sz w:val="20"/>
              </w:rPr>
              <w:lastRenderedPageBreak/>
              <w:t>Приоритетный</w:t>
            </w:r>
          </w:p>
          <w:p w14:paraId="769FC56E" w14:textId="368E2F3B" w:rsidR="00DD4BE0" w:rsidRPr="005906AB" w:rsidRDefault="00DD4BE0" w:rsidP="00DD4BE0">
            <w:pPr>
              <w:pStyle w:val="ConsPlusNormal"/>
              <w:rPr>
                <w:rFonts w:ascii="Times New Roman" w:hAnsi="Times New Roman" w:cs="Times New Roman"/>
                <w:sz w:val="20"/>
              </w:rPr>
            </w:pPr>
            <w:r w:rsidRPr="005906AB">
              <w:rPr>
                <w:rFonts w:cs="Times New Roman"/>
                <w:sz w:val="20"/>
              </w:rPr>
              <w:br/>
            </w:r>
            <w:r w:rsidRPr="005906AB">
              <w:rPr>
                <w:rFonts w:ascii="Times New Roman" w:hAnsi="Times New Roman" w:cs="Times New Roman"/>
                <w:sz w:val="20"/>
              </w:rPr>
              <w:lastRenderedPageBreak/>
              <w:t>Отраслевой показатель</w:t>
            </w:r>
          </w:p>
        </w:tc>
        <w:tc>
          <w:tcPr>
            <w:tcW w:w="1134" w:type="dxa"/>
          </w:tcPr>
          <w:p w14:paraId="6A661447" w14:textId="07B6BDFB"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lastRenderedPageBreak/>
              <w:t>Единица</w:t>
            </w:r>
          </w:p>
        </w:tc>
        <w:tc>
          <w:tcPr>
            <w:tcW w:w="851" w:type="dxa"/>
          </w:tcPr>
          <w:p w14:paraId="6924E9CB" w14:textId="46C88691"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222</w:t>
            </w:r>
          </w:p>
        </w:tc>
        <w:tc>
          <w:tcPr>
            <w:tcW w:w="850" w:type="dxa"/>
          </w:tcPr>
          <w:p w14:paraId="4829F034" w14:textId="0310EE77" w:rsidR="00DD4BE0" w:rsidRPr="00E22E7E" w:rsidRDefault="00E22E7E" w:rsidP="00DD4BE0">
            <w:pPr>
              <w:pStyle w:val="ConsPlusNormal"/>
              <w:rPr>
                <w:rFonts w:ascii="Times New Roman" w:hAnsi="Times New Roman" w:cs="Times New Roman"/>
                <w:sz w:val="20"/>
              </w:rPr>
            </w:pPr>
            <w:r w:rsidRPr="00E22E7E">
              <w:rPr>
                <w:rFonts w:ascii="Times New Roman" w:hAnsi="Times New Roman" w:cs="Times New Roman"/>
                <w:sz w:val="20"/>
              </w:rPr>
              <w:t>317</w:t>
            </w:r>
          </w:p>
        </w:tc>
        <w:tc>
          <w:tcPr>
            <w:tcW w:w="851" w:type="dxa"/>
          </w:tcPr>
          <w:p w14:paraId="0BF0E478" w14:textId="58418672"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56</w:t>
            </w:r>
          </w:p>
        </w:tc>
        <w:tc>
          <w:tcPr>
            <w:tcW w:w="850" w:type="dxa"/>
          </w:tcPr>
          <w:p w14:paraId="33798073" w14:textId="1CDB1DB6"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57417FBC" w14:textId="779018D2"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06CE45D6" w14:textId="3EFD776B"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5544D11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4C156CF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59D23BDC" w14:textId="7C5925CF"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lastRenderedPageBreak/>
              <w:t>Управление содержания территории</w:t>
            </w:r>
          </w:p>
        </w:tc>
        <w:tc>
          <w:tcPr>
            <w:tcW w:w="1984" w:type="dxa"/>
          </w:tcPr>
          <w:p w14:paraId="3D871C7B" w14:textId="1EA27794"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lastRenderedPageBreak/>
              <w:t>2.01.23</w:t>
            </w:r>
          </w:p>
        </w:tc>
      </w:tr>
      <w:tr w:rsidR="00760285" w:rsidRPr="00BE5BF4" w14:paraId="7F94A5A1" w14:textId="77777777" w:rsidTr="00E22E7E">
        <w:tc>
          <w:tcPr>
            <w:tcW w:w="563" w:type="dxa"/>
          </w:tcPr>
          <w:p w14:paraId="20CC4770" w14:textId="08A30DF8" w:rsidR="00760285" w:rsidRDefault="00760285" w:rsidP="005906AB">
            <w:pPr>
              <w:pStyle w:val="ConsPlusNormal"/>
              <w:jc w:val="center"/>
              <w:rPr>
                <w:rFonts w:ascii="Times New Roman" w:hAnsi="Times New Roman" w:cs="Times New Roman"/>
                <w:sz w:val="20"/>
              </w:rPr>
            </w:pPr>
            <w:r>
              <w:rPr>
                <w:rFonts w:ascii="Times New Roman" w:hAnsi="Times New Roman" w:cs="Times New Roman"/>
                <w:sz w:val="18"/>
                <w:szCs w:val="18"/>
              </w:rPr>
              <w:t>10.</w:t>
            </w:r>
          </w:p>
        </w:tc>
        <w:tc>
          <w:tcPr>
            <w:tcW w:w="2693" w:type="dxa"/>
          </w:tcPr>
          <w:p w14:paraId="57DD5746" w14:textId="725B9704"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Модернизация детских, игровых площадок, установленных ранее с привлечением средств бюджета Московской области</w:t>
            </w:r>
          </w:p>
        </w:tc>
        <w:tc>
          <w:tcPr>
            <w:tcW w:w="1984" w:type="dxa"/>
          </w:tcPr>
          <w:p w14:paraId="3EBD6FEF" w14:textId="77777777" w:rsidR="00760285" w:rsidRPr="005906AB" w:rsidRDefault="00760285" w:rsidP="005906AB">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047C0ADB" w14:textId="77777777" w:rsidR="00760285" w:rsidRPr="005906AB" w:rsidRDefault="00760285" w:rsidP="005906AB">
            <w:pPr>
              <w:pStyle w:val="ConsPlusNormal"/>
              <w:rPr>
                <w:rFonts w:ascii="Times New Roman" w:hAnsi="Times New Roman" w:cs="Times New Roman"/>
                <w:sz w:val="20"/>
              </w:rPr>
            </w:pPr>
          </w:p>
          <w:p w14:paraId="6169EC1F" w14:textId="25B91DAC"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Отраслевой показатель</w:t>
            </w:r>
          </w:p>
        </w:tc>
        <w:tc>
          <w:tcPr>
            <w:tcW w:w="1134" w:type="dxa"/>
          </w:tcPr>
          <w:p w14:paraId="37945D58" w14:textId="49B4061B"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51CDCB04" w14:textId="7B983EC5" w:rsidR="00760285" w:rsidRPr="00E90DE7" w:rsidRDefault="00E90DE7" w:rsidP="005906AB">
            <w:pPr>
              <w:pStyle w:val="ConsPlusNormal"/>
              <w:rPr>
                <w:rFonts w:ascii="Times New Roman" w:hAnsi="Times New Roman" w:cs="Times New Roman"/>
                <w:sz w:val="20"/>
              </w:rPr>
            </w:pPr>
            <w:r w:rsidRPr="00E90DE7">
              <w:rPr>
                <w:rFonts w:ascii="Times New Roman" w:hAnsi="Times New Roman" w:cs="Times New Roman"/>
                <w:sz w:val="20"/>
              </w:rPr>
              <w:t>Х</w:t>
            </w:r>
          </w:p>
        </w:tc>
        <w:tc>
          <w:tcPr>
            <w:tcW w:w="850" w:type="dxa"/>
          </w:tcPr>
          <w:p w14:paraId="5EF22E52" w14:textId="1CCF1E66"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0BE7DFC7" w14:textId="4EE9D4FC" w:rsidR="00760285" w:rsidRPr="00E90DE7" w:rsidRDefault="00760285"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59807C8E" w14:textId="0A1897CD"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31373452" w14:textId="2815FBCC"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2DDEF45F" w14:textId="63563A5D"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6D012560"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6003CD2F"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0AFB0D6B" w14:textId="77777777" w:rsidR="00760285" w:rsidRPr="0023419C" w:rsidRDefault="00760285" w:rsidP="005906AB">
            <w:pPr>
              <w:pStyle w:val="ConsPlusNormal"/>
              <w:rPr>
                <w:rFonts w:ascii="Times New Roman" w:hAnsi="Times New Roman" w:cs="Times New Roman"/>
                <w:sz w:val="20"/>
              </w:rPr>
            </w:pPr>
          </w:p>
        </w:tc>
        <w:tc>
          <w:tcPr>
            <w:tcW w:w="1984" w:type="dxa"/>
          </w:tcPr>
          <w:p w14:paraId="24021963" w14:textId="714F519E"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2.01.30</w:t>
            </w:r>
          </w:p>
        </w:tc>
      </w:tr>
      <w:bookmarkEnd w:id="3"/>
    </w:tbl>
    <w:p w14:paraId="431BE24F" w14:textId="77777777" w:rsidR="004C09D9" w:rsidRDefault="004C09D9" w:rsidP="009C58B8">
      <w:pPr>
        <w:pStyle w:val="ab"/>
        <w:widowControl w:val="0"/>
        <w:ind w:right="160"/>
        <w:jc w:val="center"/>
        <w:rPr>
          <w:rFonts w:cs="Times New Roman"/>
          <w:b/>
          <w:bCs/>
          <w:color w:val="000000" w:themeColor="text1"/>
          <w:sz w:val="24"/>
          <w:szCs w:val="24"/>
        </w:rPr>
      </w:pPr>
    </w:p>
    <w:p w14:paraId="690BCFF5" w14:textId="77777777" w:rsidR="004C09D9" w:rsidRDefault="004C09D9" w:rsidP="009C58B8">
      <w:pPr>
        <w:pStyle w:val="ab"/>
        <w:widowControl w:val="0"/>
        <w:ind w:right="160"/>
        <w:jc w:val="center"/>
        <w:rPr>
          <w:rFonts w:cs="Times New Roman"/>
          <w:b/>
          <w:bCs/>
          <w:color w:val="000000" w:themeColor="text1"/>
          <w:sz w:val="24"/>
          <w:szCs w:val="24"/>
        </w:rPr>
      </w:pPr>
    </w:p>
    <w:p w14:paraId="2E51F3D0" w14:textId="51A5764D" w:rsidR="00F2308E" w:rsidRDefault="00C83EB5" w:rsidP="009C58B8">
      <w:pPr>
        <w:pStyle w:val="ab"/>
        <w:widowControl w:val="0"/>
        <w:ind w:right="160"/>
        <w:jc w:val="center"/>
        <w:rPr>
          <w:rFonts w:cs="Times New Roman"/>
          <w:b/>
          <w:bCs/>
          <w:color w:val="000000" w:themeColor="text1"/>
          <w:sz w:val="24"/>
          <w:szCs w:val="24"/>
        </w:rPr>
      </w:pPr>
      <w:r w:rsidRPr="00474235">
        <w:rPr>
          <w:rFonts w:cs="Times New Roman"/>
          <w:b/>
          <w:bCs/>
          <w:color w:val="000000" w:themeColor="text1"/>
          <w:sz w:val="24"/>
          <w:szCs w:val="24"/>
        </w:rPr>
        <w:t xml:space="preserve">Методика расчета значений </w:t>
      </w:r>
      <w:r w:rsidR="009C58B8" w:rsidRPr="00474235">
        <w:rPr>
          <w:rFonts w:cs="Times New Roman"/>
          <w:b/>
          <w:bCs/>
          <w:color w:val="000000" w:themeColor="text1"/>
          <w:sz w:val="24"/>
          <w:szCs w:val="24"/>
        </w:rPr>
        <w:t xml:space="preserve">планируемых </w:t>
      </w:r>
      <w:r w:rsidRPr="00474235">
        <w:rPr>
          <w:rFonts w:cs="Times New Roman"/>
          <w:b/>
          <w:bCs/>
          <w:color w:val="000000" w:themeColor="text1"/>
          <w:sz w:val="24"/>
          <w:szCs w:val="24"/>
        </w:rPr>
        <w:t>показателей</w:t>
      </w:r>
      <w:r w:rsidR="009C58B8" w:rsidRPr="00474235">
        <w:rPr>
          <w:rFonts w:cs="Times New Roman"/>
          <w:b/>
          <w:bCs/>
          <w:color w:val="000000" w:themeColor="text1"/>
          <w:sz w:val="24"/>
          <w:szCs w:val="24"/>
        </w:rPr>
        <w:t>/результатов реализации</w:t>
      </w:r>
      <w:r w:rsidR="00F2308E" w:rsidRPr="00474235">
        <w:rPr>
          <w:rFonts w:cs="Times New Roman"/>
          <w:b/>
          <w:bCs/>
          <w:color w:val="000000" w:themeColor="text1"/>
          <w:sz w:val="24"/>
          <w:szCs w:val="24"/>
        </w:rPr>
        <w:t xml:space="preserve"> </w:t>
      </w:r>
      <w:r w:rsidRPr="00474235">
        <w:rPr>
          <w:rFonts w:cs="Times New Roman"/>
          <w:b/>
          <w:bCs/>
          <w:color w:val="000000" w:themeColor="text1"/>
          <w:sz w:val="24"/>
          <w:szCs w:val="24"/>
        </w:rPr>
        <w:t xml:space="preserve">муниципальной программы </w:t>
      </w:r>
      <w:r w:rsidR="009C58B8" w:rsidRPr="00474235">
        <w:rPr>
          <w:rFonts w:cs="Times New Roman"/>
          <w:b/>
          <w:bCs/>
          <w:color w:val="000000" w:themeColor="text1"/>
          <w:sz w:val="24"/>
          <w:szCs w:val="24"/>
        </w:rPr>
        <w:t>(подпрограмм)</w:t>
      </w:r>
    </w:p>
    <w:p w14:paraId="53B84D0D" w14:textId="77777777" w:rsidR="00474235" w:rsidRPr="00474235" w:rsidRDefault="00474235" w:rsidP="009C58B8">
      <w:pPr>
        <w:pStyle w:val="ab"/>
        <w:widowControl w:val="0"/>
        <w:ind w:right="160"/>
        <w:jc w:val="center"/>
        <w:rPr>
          <w:rFonts w:cs="Times New Roman"/>
          <w:b/>
          <w:bCs/>
          <w:color w:val="000000" w:themeColor="text1"/>
          <w:sz w:val="24"/>
          <w:szCs w:val="24"/>
        </w:rPr>
      </w:pPr>
    </w:p>
    <w:tbl>
      <w:tblPr>
        <w:tblStyle w:val="a3"/>
        <w:tblW w:w="4966" w:type="pct"/>
        <w:tblLook w:val="04A0" w:firstRow="1" w:lastRow="0" w:firstColumn="1" w:lastColumn="0" w:noHBand="0" w:noVBand="1"/>
      </w:tblPr>
      <w:tblGrid>
        <w:gridCol w:w="616"/>
        <w:gridCol w:w="2538"/>
        <w:gridCol w:w="1113"/>
        <w:gridCol w:w="5448"/>
        <w:gridCol w:w="2895"/>
        <w:gridCol w:w="2836"/>
      </w:tblGrid>
      <w:tr w:rsidR="00EC1878" w:rsidRPr="009B72AD" w14:paraId="462BF37A" w14:textId="53A584C0" w:rsidTr="00EC1878">
        <w:tc>
          <w:tcPr>
            <w:tcW w:w="199" w:type="pct"/>
          </w:tcPr>
          <w:p w14:paraId="4CF486EF" w14:textId="77777777" w:rsidR="00EC1878" w:rsidRPr="009216AF" w:rsidRDefault="00EC1878" w:rsidP="00EC1878">
            <w:pPr>
              <w:widowControl w:val="0"/>
              <w:tabs>
                <w:tab w:val="left" w:pos="555"/>
              </w:tabs>
              <w:autoSpaceDE w:val="0"/>
              <w:autoSpaceDN w:val="0"/>
              <w:jc w:val="center"/>
              <w:rPr>
                <w:rFonts w:eastAsia="Times New Roman" w:cs="Times New Roman"/>
                <w:sz w:val="20"/>
                <w:szCs w:val="20"/>
              </w:rPr>
            </w:pPr>
            <w:r w:rsidRPr="009216AF">
              <w:rPr>
                <w:rFonts w:eastAsia="Times New Roman" w:cs="Times New Roman"/>
                <w:sz w:val="20"/>
                <w:szCs w:val="20"/>
              </w:rPr>
              <w:t xml:space="preserve">№ </w:t>
            </w:r>
            <w:r w:rsidRPr="009216AF">
              <w:rPr>
                <w:rFonts w:eastAsia="Times New Roman" w:cs="Times New Roman"/>
                <w:sz w:val="20"/>
                <w:szCs w:val="20"/>
              </w:rPr>
              <w:br/>
              <w:t>п/п</w:t>
            </w:r>
          </w:p>
        </w:tc>
        <w:tc>
          <w:tcPr>
            <w:tcW w:w="822" w:type="pct"/>
          </w:tcPr>
          <w:p w14:paraId="5BE96301" w14:textId="77777777" w:rsidR="00EC1878" w:rsidRPr="009216AF" w:rsidRDefault="00EC1878" w:rsidP="00EC1878">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Наименование показателя</w:t>
            </w:r>
          </w:p>
        </w:tc>
        <w:tc>
          <w:tcPr>
            <w:tcW w:w="360" w:type="pct"/>
          </w:tcPr>
          <w:p w14:paraId="2387F196"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Единица измерения</w:t>
            </w:r>
          </w:p>
        </w:tc>
        <w:tc>
          <w:tcPr>
            <w:tcW w:w="1764" w:type="pct"/>
          </w:tcPr>
          <w:p w14:paraId="314BC143"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Порядок расчета</w:t>
            </w:r>
          </w:p>
        </w:tc>
        <w:tc>
          <w:tcPr>
            <w:tcW w:w="937" w:type="pct"/>
          </w:tcPr>
          <w:p w14:paraId="0D333BEC" w14:textId="0C9ECD02"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Источник данных</w:t>
            </w:r>
          </w:p>
        </w:tc>
        <w:tc>
          <w:tcPr>
            <w:tcW w:w="918" w:type="pct"/>
          </w:tcPr>
          <w:p w14:paraId="0FE2AC18" w14:textId="432B8FAE"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Периодичность представления</w:t>
            </w:r>
          </w:p>
        </w:tc>
      </w:tr>
      <w:tr w:rsidR="00EC1878" w:rsidRPr="009B72AD" w14:paraId="2291E747" w14:textId="05F0CF3E" w:rsidTr="00EC1878">
        <w:tc>
          <w:tcPr>
            <w:tcW w:w="199" w:type="pct"/>
          </w:tcPr>
          <w:p w14:paraId="1F28662A" w14:textId="77777777"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p>
        </w:tc>
        <w:tc>
          <w:tcPr>
            <w:tcW w:w="822" w:type="pct"/>
          </w:tcPr>
          <w:p w14:paraId="6BE420BD" w14:textId="77777777" w:rsidR="00EC1878" w:rsidRPr="009216AF" w:rsidRDefault="00EC1878" w:rsidP="00EC1878">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2</w:t>
            </w:r>
          </w:p>
        </w:tc>
        <w:tc>
          <w:tcPr>
            <w:tcW w:w="360" w:type="pct"/>
          </w:tcPr>
          <w:p w14:paraId="29C8D771"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3</w:t>
            </w:r>
          </w:p>
        </w:tc>
        <w:tc>
          <w:tcPr>
            <w:tcW w:w="1764" w:type="pct"/>
          </w:tcPr>
          <w:p w14:paraId="18FDC95E" w14:textId="77777777" w:rsidR="00EC1878" w:rsidRPr="00A237B1" w:rsidRDefault="00EC1878" w:rsidP="00EC1878">
            <w:pPr>
              <w:widowControl w:val="0"/>
              <w:autoSpaceDE w:val="0"/>
              <w:autoSpaceDN w:val="0"/>
              <w:jc w:val="center"/>
              <w:rPr>
                <w:rFonts w:eastAsia="Times New Roman" w:cs="Times New Roman"/>
                <w:sz w:val="20"/>
                <w:szCs w:val="20"/>
              </w:rPr>
            </w:pPr>
            <w:r w:rsidRPr="00A237B1">
              <w:rPr>
                <w:rFonts w:eastAsia="Times New Roman" w:cs="Times New Roman"/>
                <w:sz w:val="20"/>
                <w:szCs w:val="20"/>
              </w:rPr>
              <w:t>4</w:t>
            </w:r>
          </w:p>
        </w:tc>
        <w:tc>
          <w:tcPr>
            <w:tcW w:w="937" w:type="pct"/>
          </w:tcPr>
          <w:p w14:paraId="5371C26F" w14:textId="2F893854"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5</w:t>
            </w:r>
          </w:p>
        </w:tc>
        <w:tc>
          <w:tcPr>
            <w:tcW w:w="918" w:type="pct"/>
          </w:tcPr>
          <w:p w14:paraId="024B2BAF" w14:textId="3E42C5F5"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6</w:t>
            </w:r>
          </w:p>
        </w:tc>
      </w:tr>
      <w:tr w:rsidR="00EC1878" w:rsidRPr="009B72AD" w14:paraId="32761B2E" w14:textId="18D787DB" w:rsidTr="00EC1878">
        <w:tc>
          <w:tcPr>
            <w:tcW w:w="199" w:type="pct"/>
          </w:tcPr>
          <w:p w14:paraId="52624737" w14:textId="7FC7C08F"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r>
              <w:rPr>
                <w:rFonts w:eastAsia="Times New Roman" w:cs="Times New Roman"/>
                <w:sz w:val="20"/>
                <w:szCs w:val="20"/>
              </w:rPr>
              <w:t>.1</w:t>
            </w:r>
            <w:r w:rsidRPr="009216AF">
              <w:rPr>
                <w:rFonts w:eastAsia="Times New Roman" w:cs="Times New Roman"/>
                <w:sz w:val="20"/>
                <w:szCs w:val="20"/>
              </w:rPr>
              <w:t>.</w:t>
            </w:r>
          </w:p>
        </w:tc>
        <w:tc>
          <w:tcPr>
            <w:tcW w:w="822" w:type="pct"/>
          </w:tcPr>
          <w:p w14:paraId="18DEDF36" w14:textId="77777777" w:rsidR="00EC1878" w:rsidRPr="00BE5BF4" w:rsidRDefault="00EC1878" w:rsidP="00EC1878">
            <w:pPr>
              <w:rPr>
                <w:rFonts w:cs="Times New Roman"/>
                <w:color w:val="000000" w:themeColor="text1"/>
                <w:sz w:val="20"/>
                <w:szCs w:val="20"/>
                <w:lang w:val="en-US"/>
              </w:rPr>
            </w:pPr>
            <w:r w:rsidRPr="00BE5BF4">
              <w:rPr>
                <w:rFonts w:cs="Times New Roman"/>
                <w:color w:val="000000" w:themeColor="text1"/>
                <w:sz w:val="20"/>
                <w:szCs w:val="20"/>
              </w:rPr>
              <w:t>Количество благоустроенных общественных территорий</w:t>
            </w:r>
          </w:p>
          <w:p w14:paraId="1F52DA34" w14:textId="77777777" w:rsidR="00EC1878" w:rsidRPr="009216AF" w:rsidRDefault="00EC1878" w:rsidP="00EC1878">
            <w:pPr>
              <w:widowControl w:val="0"/>
              <w:autoSpaceDE w:val="0"/>
              <w:autoSpaceDN w:val="0"/>
              <w:ind w:right="5"/>
              <w:rPr>
                <w:rFonts w:eastAsia="Times New Roman" w:cs="Times New Roman"/>
                <w:sz w:val="20"/>
                <w:szCs w:val="20"/>
              </w:rPr>
            </w:pPr>
          </w:p>
        </w:tc>
        <w:tc>
          <w:tcPr>
            <w:tcW w:w="360" w:type="pct"/>
          </w:tcPr>
          <w:p w14:paraId="4889D2D5" w14:textId="3925D86F" w:rsidR="00EC1878" w:rsidRPr="009216AF" w:rsidRDefault="00EC1878" w:rsidP="00EC1878">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1764" w:type="pct"/>
          </w:tcPr>
          <w:p w14:paraId="6A6A1C54" w14:textId="7BECEE8A" w:rsidR="00EC1878" w:rsidRPr="00A237B1" w:rsidRDefault="00EC1878" w:rsidP="00EC1878">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 xml:space="preserve">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 на реализацию программ формирования современной городской среды, заключенным в рамках реализации мероприятий </w:t>
            </w:r>
            <w:r w:rsidRPr="00A237B1">
              <w:rPr>
                <w:rFonts w:cs="Times New Roman"/>
                <w:sz w:val="20"/>
                <w:szCs w:val="20"/>
              </w:rPr>
              <w:t xml:space="preserve">F2.01, F2.02, F2.03 </w:t>
            </w:r>
            <w:r w:rsidRPr="00A237B1">
              <w:rPr>
                <w:rFonts w:eastAsiaTheme="minorEastAsia" w:cs="Times New Roman"/>
                <w:color w:val="000000" w:themeColor="text1"/>
                <w:sz w:val="20"/>
                <w:szCs w:val="20"/>
                <w:lang w:eastAsia="ru-RU"/>
              </w:rPr>
              <w:t>основного мероприятия F2-«Формирование комфортной городской среды» национального проекта «Жилье и городская среда» подпрограммы 1 «Комфортная городская среда» государственной программы Московской области «Формирование современной комфортной городской среды»</w:t>
            </w:r>
          </w:p>
        </w:tc>
        <w:tc>
          <w:tcPr>
            <w:tcW w:w="937" w:type="pct"/>
          </w:tcPr>
          <w:p w14:paraId="156E92DE" w14:textId="100EA752"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918" w:type="pct"/>
          </w:tcPr>
          <w:p w14:paraId="1F83A7A4" w14:textId="1D35B3F5"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EC1878" w:rsidRPr="009B72AD" w14:paraId="2878AA6B" w14:textId="18C30936" w:rsidTr="00EC1878">
        <w:tc>
          <w:tcPr>
            <w:tcW w:w="199" w:type="pct"/>
          </w:tcPr>
          <w:p w14:paraId="47CF079D" w14:textId="2680048D"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1.2.</w:t>
            </w:r>
          </w:p>
        </w:tc>
        <w:tc>
          <w:tcPr>
            <w:tcW w:w="822" w:type="pct"/>
          </w:tcPr>
          <w:p w14:paraId="6C63F4B7" w14:textId="06417FFC" w:rsidR="00EC1878" w:rsidRPr="009216AF" w:rsidRDefault="00EC1878" w:rsidP="00EC1878">
            <w:pPr>
              <w:widowControl w:val="0"/>
              <w:autoSpaceDE w:val="0"/>
              <w:autoSpaceDN w:val="0"/>
              <w:ind w:right="5"/>
              <w:rPr>
                <w:rFonts w:eastAsia="Times New Roman" w:cs="Times New Roman"/>
                <w:sz w:val="20"/>
                <w:szCs w:val="20"/>
              </w:rPr>
            </w:pPr>
            <w:r w:rsidRPr="00BE5BF4">
              <w:rPr>
                <w:rFonts w:cs="Times New Roman"/>
                <w:color w:val="000000" w:themeColor="text1"/>
                <w:sz w:val="20"/>
                <w:szCs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360" w:type="pct"/>
          </w:tcPr>
          <w:p w14:paraId="51AFF2C9" w14:textId="19D79681" w:rsidR="00EC1878" w:rsidRPr="009216AF" w:rsidRDefault="00EC1878" w:rsidP="00EC1878">
            <w:pPr>
              <w:widowControl w:val="0"/>
              <w:autoSpaceDE w:val="0"/>
              <w:autoSpaceDN w:val="0"/>
              <w:rPr>
                <w:rFonts w:eastAsia="Times New Roman" w:cs="Times New Roman"/>
                <w:sz w:val="20"/>
                <w:szCs w:val="20"/>
              </w:rPr>
            </w:pPr>
            <w:r w:rsidRPr="00BE5BF4">
              <w:rPr>
                <w:rFonts w:cs="Times New Roman"/>
                <w:sz w:val="20"/>
                <w:szCs w:val="20"/>
              </w:rPr>
              <w:t>Ед.</w:t>
            </w:r>
          </w:p>
        </w:tc>
        <w:tc>
          <w:tcPr>
            <w:tcW w:w="1764" w:type="pct"/>
          </w:tcPr>
          <w:p w14:paraId="6601EED8" w14:textId="3E16CF34" w:rsidR="00EC1878" w:rsidRPr="00A237B1" w:rsidRDefault="00EC1878" w:rsidP="00EC1878">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Рассчитывается как сумма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937" w:type="pct"/>
          </w:tcPr>
          <w:p w14:paraId="34657250" w14:textId="4C982396"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color w:val="000000" w:themeColor="text1"/>
                <w:sz w:val="20"/>
              </w:rPr>
              <w:t>Сводные сведения</w:t>
            </w:r>
          </w:p>
        </w:tc>
        <w:tc>
          <w:tcPr>
            <w:tcW w:w="918" w:type="pct"/>
          </w:tcPr>
          <w:p w14:paraId="0D450CCD" w14:textId="3DEB545A"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EC1878" w:rsidRPr="009B72AD" w14:paraId="63DECAA0" w14:textId="2D08C015" w:rsidTr="00EC1878">
        <w:tc>
          <w:tcPr>
            <w:tcW w:w="199" w:type="pct"/>
          </w:tcPr>
          <w:p w14:paraId="6A46268E" w14:textId="63B9AE19"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1.3.</w:t>
            </w:r>
          </w:p>
        </w:tc>
        <w:tc>
          <w:tcPr>
            <w:tcW w:w="822" w:type="pct"/>
          </w:tcPr>
          <w:p w14:paraId="2042114B" w14:textId="639F8449" w:rsidR="00EC1878" w:rsidRPr="00577710" w:rsidRDefault="00EC1878" w:rsidP="00EC1878">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Уровень освещенности территорий общественного пользования в пределах городской черты на конец года, не менее</w:t>
            </w:r>
          </w:p>
        </w:tc>
        <w:tc>
          <w:tcPr>
            <w:tcW w:w="360" w:type="pct"/>
          </w:tcPr>
          <w:p w14:paraId="219E3FD1" w14:textId="79A2CC24" w:rsidR="00EC1878" w:rsidRPr="00577710" w:rsidRDefault="00EC1878" w:rsidP="00EC1878">
            <w:pPr>
              <w:widowControl w:val="0"/>
              <w:autoSpaceDE w:val="0"/>
              <w:autoSpaceDN w:val="0"/>
              <w:rPr>
                <w:rFonts w:cs="Times New Roman"/>
                <w:sz w:val="20"/>
                <w:szCs w:val="20"/>
              </w:rPr>
            </w:pPr>
            <w:r w:rsidRPr="00577710">
              <w:rPr>
                <w:rFonts w:cs="Times New Roman"/>
                <w:sz w:val="18"/>
                <w:szCs w:val="18"/>
              </w:rPr>
              <w:t>Процент</w:t>
            </w:r>
          </w:p>
        </w:tc>
        <w:tc>
          <w:tcPr>
            <w:tcW w:w="1764" w:type="pct"/>
          </w:tcPr>
          <w:p w14:paraId="4F02F909" w14:textId="757E894B" w:rsidR="00EC1878" w:rsidRPr="00577710" w:rsidRDefault="00EC1878" w:rsidP="00EC1878">
            <w:pPr>
              <w:widowControl w:val="0"/>
              <w:autoSpaceDE w:val="0"/>
              <w:autoSpaceDN w:val="0"/>
              <w:rPr>
                <w:rFonts w:eastAsiaTheme="minorEastAsia" w:cs="Times New Roman"/>
                <w:color w:val="000000" w:themeColor="text1"/>
                <w:sz w:val="20"/>
                <w:szCs w:val="20"/>
                <w:lang w:eastAsia="ru-RU"/>
              </w:rPr>
            </w:pPr>
            <w:r w:rsidRPr="00577710">
              <w:rPr>
                <w:sz w:val="20"/>
                <w:szCs w:val="20"/>
              </w:rPr>
              <w:t xml:space="preserve">Фактическое значение показателя определяется как отношение суммы количества территорий общественного пользования в пределах городской черты, на которых проведены мероприятия по устройству наружного освещения  в отчетном году и количества территорий общественного пользования в пределах городской черты, освещенных на начало отчетного года, к общему количеству территорий общественного пользования в пределах городской черты на начало отчетного года, умноженное на </w:t>
            </w:r>
            <w:r w:rsidRPr="00577710">
              <w:rPr>
                <w:sz w:val="20"/>
                <w:szCs w:val="20"/>
              </w:rPr>
              <w:lastRenderedPageBreak/>
              <w:t>сто</w:t>
            </w:r>
          </w:p>
        </w:tc>
        <w:tc>
          <w:tcPr>
            <w:tcW w:w="937" w:type="pct"/>
          </w:tcPr>
          <w:p w14:paraId="3590E038" w14:textId="0399FFB9" w:rsidR="00EC1878" w:rsidRPr="00E22E7E" w:rsidRDefault="00EC1878" w:rsidP="00EC1878">
            <w:pPr>
              <w:widowControl w:val="0"/>
              <w:autoSpaceDE w:val="0"/>
              <w:autoSpaceDN w:val="0"/>
              <w:jc w:val="center"/>
              <w:rPr>
                <w:sz w:val="20"/>
                <w:szCs w:val="20"/>
              </w:rPr>
            </w:pPr>
            <w:r w:rsidRPr="00E22E7E">
              <w:rPr>
                <w:rFonts w:eastAsiaTheme="minorEastAsia" w:cs="Times New Roman"/>
                <w:color w:val="000000" w:themeColor="text1"/>
                <w:sz w:val="20"/>
              </w:rPr>
              <w:lastRenderedPageBreak/>
              <w:t>Сводные сведения</w:t>
            </w:r>
          </w:p>
        </w:tc>
        <w:tc>
          <w:tcPr>
            <w:tcW w:w="918" w:type="pct"/>
          </w:tcPr>
          <w:p w14:paraId="43BDB487" w14:textId="5FE6F1FB" w:rsidR="00EC1878" w:rsidRPr="00E22E7E" w:rsidRDefault="00EC1878" w:rsidP="00EC1878">
            <w:pPr>
              <w:widowControl w:val="0"/>
              <w:autoSpaceDE w:val="0"/>
              <w:autoSpaceDN w:val="0"/>
              <w:jc w:val="center"/>
              <w:rPr>
                <w:sz w:val="20"/>
                <w:szCs w:val="20"/>
              </w:rPr>
            </w:pPr>
            <w:r w:rsidRPr="00E22E7E">
              <w:rPr>
                <w:rFonts w:eastAsia="Times New Roman" w:cs="Times New Roman"/>
                <w:sz w:val="20"/>
                <w:szCs w:val="20"/>
              </w:rPr>
              <w:t>квартальная</w:t>
            </w:r>
          </w:p>
        </w:tc>
      </w:tr>
      <w:tr w:rsidR="00EC1878" w:rsidRPr="009B72AD" w14:paraId="743618C9" w14:textId="5FC38325" w:rsidTr="00EC1878">
        <w:tc>
          <w:tcPr>
            <w:tcW w:w="199" w:type="pct"/>
          </w:tcPr>
          <w:p w14:paraId="241D9173" w14:textId="59445D66"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1.4.</w:t>
            </w:r>
          </w:p>
        </w:tc>
        <w:tc>
          <w:tcPr>
            <w:tcW w:w="822" w:type="pct"/>
          </w:tcPr>
          <w:p w14:paraId="1D61A3AC" w14:textId="12660B25" w:rsidR="00EC1878" w:rsidRPr="00577710" w:rsidRDefault="00EC1878" w:rsidP="00EC1878">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Уровень освещенности территорий общественного пользования вне пределов городской черты на конец года, не менее</w:t>
            </w:r>
          </w:p>
        </w:tc>
        <w:tc>
          <w:tcPr>
            <w:tcW w:w="360" w:type="pct"/>
          </w:tcPr>
          <w:p w14:paraId="45D0CE7B" w14:textId="6FC63885" w:rsidR="00EC1878" w:rsidRPr="00577710" w:rsidRDefault="00EC1878" w:rsidP="00EC1878">
            <w:pPr>
              <w:widowControl w:val="0"/>
              <w:autoSpaceDE w:val="0"/>
              <w:autoSpaceDN w:val="0"/>
              <w:rPr>
                <w:rFonts w:cs="Times New Roman"/>
                <w:sz w:val="20"/>
                <w:szCs w:val="20"/>
              </w:rPr>
            </w:pPr>
            <w:r w:rsidRPr="00577710">
              <w:rPr>
                <w:rFonts w:cs="Times New Roman"/>
                <w:sz w:val="18"/>
                <w:szCs w:val="18"/>
              </w:rPr>
              <w:t>Процент</w:t>
            </w:r>
          </w:p>
        </w:tc>
        <w:tc>
          <w:tcPr>
            <w:tcW w:w="1764" w:type="pct"/>
          </w:tcPr>
          <w:p w14:paraId="768E2C15" w14:textId="22733B5B" w:rsidR="00EC1878" w:rsidRPr="00577710" w:rsidRDefault="00EC1878" w:rsidP="00EC1878">
            <w:pPr>
              <w:widowControl w:val="0"/>
              <w:autoSpaceDE w:val="0"/>
              <w:autoSpaceDN w:val="0"/>
              <w:rPr>
                <w:rFonts w:eastAsiaTheme="minorEastAsia" w:cs="Times New Roman"/>
                <w:color w:val="000000" w:themeColor="text1"/>
                <w:sz w:val="20"/>
                <w:szCs w:val="20"/>
                <w:lang w:eastAsia="ru-RU"/>
              </w:rPr>
            </w:pPr>
            <w:r w:rsidRPr="00577710">
              <w:rPr>
                <w:sz w:val="20"/>
                <w:szCs w:val="20"/>
              </w:rPr>
              <w:t>Фактическое значение показателя определяется как отношение суммы количества территорий общественного пользования вне пределов городской черты, на которых проведены мероприятия по устройству наружного освещения  в отчетном году и количества территорий общественного пользования вне пределов городской черты, освещенных на начало отчетного года к общему количеству территорий общественного пользования вне пределов городской черты на начало отчетного года, умноженное на сто</w:t>
            </w:r>
          </w:p>
        </w:tc>
        <w:tc>
          <w:tcPr>
            <w:tcW w:w="937" w:type="pct"/>
          </w:tcPr>
          <w:p w14:paraId="398D2BDF" w14:textId="45F40199" w:rsidR="00EC1878" w:rsidRPr="00E22E7E" w:rsidRDefault="00EC1878" w:rsidP="00EC1878">
            <w:pPr>
              <w:widowControl w:val="0"/>
              <w:autoSpaceDE w:val="0"/>
              <w:autoSpaceDN w:val="0"/>
              <w:jc w:val="center"/>
              <w:rPr>
                <w:sz w:val="20"/>
                <w:szCs w:val="20"/>
              </w:rPr>
            </w:pPr>
            <w:r w:rsidRPr="00E22E7E">
              <w:rPr>
                <w:rFonts w:eastAsiaTheme="minorEastAsia" w:cs="Times New Roman"/>
                <w:color w:val="000000" w:themeColor="text1"/>
                <w:sz w:val="20"/>
              </w:rPr>
              <w:t>Сводные сведения</w:t>
            </w:r>
          </w:p>
        </w:tc>
        <w:tc>
          <w:tcPr>
            <w:tcW w:w="918" w:type="pct"/>
          </w:tcPr>
          <w:p w14:paraId="6A8B160E" w14:textId="154D2BDB" w:rsidR="00EC1878" w:rsidRPr="00E22E7E" w:rsidRDefault="00EC1878" w:rsidP="00EC1878">
            <w:pPr>
              <w:widowControl w:val="0"/>
              <w:autoSpaceDE w:val="0"/>
              <w:autoSpaceDN w:val="0"/>
              <w:jc w:val="center"/>
              <w:rPr>
                <w:sz w:val="20"/>
                <w:szCs w:val="20"/>
              </w:rPr>
            </w:pPr>
            <w:r w:rsidRPr="00E22E7E">
              <w:rPr>
                <w:rFonts w:eastAsia="Times New Roman" w:cs="Times New Roman"/>
                <w:sz w:val="20"/>
                <w:szCs w:val="20"/>
              </w:rPr>
              <w:t>квартальная</w:t>
            </w:r>
          </w:p>
        </w:tc>
      </w:tr>
      <w:tr w:rsidR="00EC1878" w:rsidRPr="009B72AD" w14:paraId="325DFCB2" w14:textId="74D9FB56" w:rsidTr="00EC1878">
        <w:tc>
          <w:tcPr>
            <w:tcW w:w="199" w:type="pct"/>
          </w:tcPr>
          <w:p w14:paraId="425EF797" w14:textId="25C6DA01"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1.5.</w:t>
            </w:r>
          </w:p>
        </w:tc>
        <w:tc>
          <w:tcPr>
            <w:tcW w:w="822" w:type="pct"/>
            <w:shd w:val="clear" w:color="auto" w:fill="FFFFFF" w:themeFill="background1"/>
          </w:tcPr>
          <w:p w14:paraId="504D41E8" w14:textId="30DEA709" w:rsidR="00EC1878" w:rsidRPr="00DF025A" w:rsidRDefault="00EC1878" w:rsidP="00EC1878">
            <w:pPr>
              <w:widowControl w:val="0"/>
              <w:autoSpaceDE w:val="0"/>
              <w:autoSpaceDN w:val="0"/>
              <w:ind w:right="5"/>
              <w:rPr>
                <w:rFonts w:cs="Times New Roman"/>
                <w:color w:val="000000" w:themeColor="text1"/>
                <w:sz w:val="20"/>
                <w:szCs w:val="20"/>
              </w:rPr>
            </w:pPr>
            <w:r w:rsidRPr="00A0615F">
              <w:rPr>
                <w:rFonts w:cs="Times New Roman"/>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w:t>
            </w:r>
          </w:p>
        </w:tc>
        <w:tc>
          <w:tcPr>
            <w:tcW w:w="360" w:type="pct"/>
            <w:shd w:val="clear" w:color="auto" w:fill="FFFFFF" w:themeFill="background1"/>
          </w:tcPr>
          <w:p w14:paraId="3EE64A42" w14:textId="5F9D9B3F" w:rsidR="00EC1878" w:rsidRPr="006F3AC1" w:rsidRDefault="00EC1878" w:rsidP="00EC1878">
            <w:pPr>
              <w:widowControl w:val="0"/>
              <w:autoSpaceDE w:val="0"/>
              <w:autoSpaceDN w:val="0"/>
              <w:rPr>
                <w:rFonts w:cs="Times New Roman"/>
                <w:color w:val="000000" w:themeColor="text1"/>
                <w:sz w:val="20"/>
                <w:szCs w:val="20"/>
              </w:rPr>
            </w:pPr>
            <w:r w:rsidRPr="00A0615F">
              <w:rPr>
                <w:rFonts w:cs="Times New Roman"/>
                <w:sz w:val="20"/>
                <w:szCs w:val="20"/>
              </w:rPr>
              <w:t>Процент</w:t>
            </w:r>
          </w:p>
        </w:tc>
        <w:tc>
          <w:tcPr>
            <w:tcW w:w="1764" w:type="pct"/>
            <w:shd w:val="clear" w:color="auto" w:fill="FFFFFF" w:themeFill="background1"/>
          </w:tcPr>
          <w:p w14:paraId="23BB8BD0" w14:textId="548DC4B0" w:rsidR="00EC1878" w:rsidRPr="006F3AC1" w:rsidRDefault="00EC1878" w:rsidP="00EC1878">
            <w:pPr>
              <w:widowControl w:val="0"/>
              <w:autoSpaceDE w:val="0"/>
              <w:autoSpaceDN w:val="0"/>
              <w:rPr>
                <w:rFonts w:cs="Times New Roman"/>
                <w:color w:val="000000" w:themeColor="text1"/>
                <w:sz w:val="20"/>
                <w:szCs w:val="20"/>
              </w:rPr>
            </w:pPr>
            <w:r w:rsidRPr="00BB33B9">
              <w:rPr>
                <w:sz w:val="20"/>
                <w:szCs w:val="20"/>
              </w:rPr>
              <w:t>Утвержден приказом Министерства строительства и жилищно-коммунального хозяйства Российской Федерации от 18.04.2019 № 228/</w:t>
            </w:r>
            <w:proofErr w:type="spellStart"/>
            <w:r w:rsidRPr="00BB33B9">
              <w:rPr>
                <w:sz w:val="20"/>
                <w:szCs w:val="20"/>
              </w:rPr>
              <w:t>пр</w:t>
            </w:r>
            <w:proofErr w:type="spellEnd"/>
            <w:r w:rsidRPr="00BB33B9">
              <w:rPr>
                <w:sz w:val="20"/>
                <w:szCs w:val="20"/>
              </w:rPr>
              <w:t xml:space="preserve"> «Об утверждении официальной статистической методологии мониторинга достижения целей национального проекта «Жилье и городская среда»</w:t>
            </w:r>
          </w:p>
        </w:tc>
        <w:tc>
          <w:tcPr>
            <w:tcW w:w="937" w:type="pct"/>
            <w:shd w:val="clear" w:color="auto" w:fill="FFFFFF" w:themeFill="background1"/>
          </w:tcPr>
          <w:p w14:paraId="57846A0A" w14:textId="69906C84" w:rsidR="00EC1878" w:rsidRPr="00E90DE7" w:rsidRDefault="00E90DE7" w:rsidP="009C09EA">
            <w:pPr>
              <w:widowControl w:val="0"/>
              <w:autoSpaceDE w:val="0"/>
              <w:autoSpaceDN w:val="0"/>
              <w:jc w:val="center"/>
              <w:rPr>
                <w:sz w:val="20"/>
                <w:szCs w:val="20"/>
              </w:rPr>
            </w:pPr>
            <w:r w:rsidRPr="00E90DE7">
              <w:rPr>
                <w:sz w:val="20"/>
                <w:szCs w:val="20"/>
              </w:rPr>
              <w:t>Сводные сведения</w:t>
            </w:r>
          </w:p>
        </w:tc>
        <w:tc>
          <w:tcPr>
            <w:tcW w:w="918" w:type="pct"/>
            <w:shd w:val="clear" w:color="auto" w:fill="FFFFFF" w:themeFill="background1"/>
          </w:tcPr>
          <w:p w14:paraId="698C13CA" w14:textId="0F81B9DA" w:rsidR="00EC1878" w:rsidRPr="00E90DE7" w:rsidRDefault="00E90DE7" w:rsidP="009C09EA">
            <w:pPr>
              <w:widowControl w:val="0"/>
              <w:autoSpaceDE w:val="0"/>
              <w:autoSpaceDN w:val="0"/>
              <w:jc w:val="center"/>
              <w:rPr>
                <w:sz w:val="20"/>
                <w:szCs w:val="20"/>
              </w:rPr>
            </w:pPr>
            <w:r w:rsidRPr="00E90DE7">
              <w:rPr>
                <w:sz w:val="20"/>
                <w:szCs w:val="20"/>
              </w:rPr>
              <w:t>ежемесячная</w:t>
            </w:r>
          </w:p>
        </w:tc>
      </w:tr>
      <w:tr w:rsidR="009C09EA" w:rsidRPr="009B72AD" w14:paraId="46201962" w14:textId="3DE02ED5" w:rsidTr="00EC1878">
        <w:tc>
          <w:tcPr>
            <w:tcW w:w="199" w:type="pct"/>
          </w:tcPr>
          <w:p w14:paraId="382E8338" w14:textId="7F9F4D83" w:rsidR="009C09EA" w:rsidRPr="00E22E7E" w:rsidRDefault="009C09EA" w:rsidP="009C09EA">
            <w:pPr>
              <w:widowControl w:val="0"/>
              <w:tabs>
                <w:tab w:val="left" w:pos="555"/>
              </w:tabs>
              <w:autoSpaceDE w:val="0"/>
              <w:autoSpaceDN w:val="0"/>
              <w:ind w:right="-172"/>
              <w:jc w:val="center"/>
              <w:rPr>
                <w:rFonts w:eastAsia="Times New Roman" w:cs="Times New Roman"/>
                <w:color w:val="FF0000"/>
                <w:sz w:val="20"/>
                <w:szCs w:val="20"/>
              </w:rPr>
            </w:pPr>
            <w:r w:rsidRPr="00E22E7E">
              <w:rPr>
                <w:rFonts w:eastAsia="Times New Roman" w:cs="Times New Roman"/>
                <w:sz w:val="20"/>
                <w:szCs w:val="20"/>
              </w:rPr>
              <w:t>1.6.</w:t>
            </w:r>
          </w:p>
        </w:tc>
        <w:tc>
          <w:tcPr>
            <w:tcW w:w="822" w:type="pct"/>
            <w:shd w:val="clear" w:color="auto" w:fill="FFFFFF" w:themeFill="background1"/>
          </w:tcPr>
          <w:p w14:paraId="6B6CC598" w14:textId="10715E9D" w:rsidR="009C09EA" w:rsidRPr="00577710" w:rsidRDefault="009C09EA" w:rsidP="009C09EA">
            <w:pPr>
              <w:widowControl w:val="0"/>
              <w:autoSpaceDE w:val="0"/>
              <w:autoSpaceDN w:val="0"/>
              <w:ind w:right="5"/>
              <w:rPr>
                <w:rFonts w:cs="Times New Roman"/>
                <w:color w:val="000000" w:themeColor="text1"/>
                <w:sz w:val="20"/>
                <w:szCs w:val="20"/>
              </w:rPr>
            </w:pPr>
            <w:r w:rsidRPr="00A0615F">
              <w:rPr>
                <w:rFonts w:cs="Times New Roman"/>
                <w:sz w:val="20"/>
                <w:szCs w:val="20"/>
              </w:rPr>
              <w:t>Обеспечено содержание дворовых территорий и общественных пространств за счет бюджетных средств</w:t>
            </w:r>
          </w:p>
        </w:tc>
        <w:tc>
          <w:tcPr>
            <w:tcW w:w="360" w:type="pct"/>
            <w:shd w:val="clear" w:color="auto" w:fill="FFFFFF" w:themeFill="background1"/>
          </w:tcPr>
          <w:p w14:paraId="46E558A5" w14:textId="684766CE" w:rsidR="009C09EA" w:rsidRPr="006F3AC1" w:rsidRDefault="009C09EA" w:rsidP="009C09EA">
            <w:pPr>
              <w:widowControl w:val="0"/>
              <w:autoSpaceDE w:val="0"/>
              <w:autoSpaceDN w:val="0"/>
              <w:rPr>
                <w:rFonts w:cs="Times New Roman"/>
                <w:color w:val="000000" w:themeColor="text1"/>
                <w:sz w:val="20"/>
                <w:szCs w:val="20"/>
              </w:rPr>
            </w:pPr>
            <w:r>
              <w:rPr>
                <w:rFonts w:eastAsiaTheme="minorEastAsia" w:cs="Times New Roman"/>
                <w:color w:val="000000" w:themeColor="text1"/>
                <w:sz w:val="20"/>
                <w:szCs w:val="20"/>
                <w:lang w:eastAsia="ru-RU"/>
              </w:rPr>
              <w:t>Тыс. к</w:t>
            </w:r>
            <w:r w:rsidRPr="00A0615F">
              <w:rPr>
                <w:rFonts w:eastAsiaTheme="minorEastAsia" w:cs="Times New Roman"/>
                <w:color w:val="000000" w:themeColor="text1"/>
                <w:sz w:val="20"/>
                <w:szCs w:val="20"/>
                <w:lang w:eastAsia="ru-RU"/>
              </w:rPr>
              <w:t>в. м</w:t>
            </w:r>
          </w:p>
        </w:tc>
        <w:tc>
          <w:tcPr>
            <w:tcW w:w="1764" w:type="pct"/>
            <w:shd w:val="clear" w:color="auto" w:fill="auto"/>
          </w:tcPr>
          <w:p w14:paraId="678698AA" w14:textId="163FC867" w:rsidR="009C09EA" w:rsidRPr="006F3AC1" w:rsidRDefault="009C09EA" w:rsidP="009C09EA">
            <w:pPr>
              <w:widowControl w:val="0"/>
              <w:autoSpaceDE w:val="0"/>
              <w:autoSpaceDN w:val="0"/>
              <w:rPr>
                <w:rFonts w:cs="Times New Roman"/>
                <w:color w:val="000000" w:themeColor="text1"/>
                <w:sz w:val="20"/>
                <w:szCs w:val="20"/>
              </w:rPr>
            </w:pPr>
            <w:r w:rsidRPr="00A0615F">
              <w:rPr>
                <w:rFonts w:eastAsiaTheme="minorEastAsia" w:cs="Times New Roman"/>
                <w:color w:val="000000" w:themeColor="text1"/>
                <w:sz w:val="20"/>
                <w:szCs w:val="20"/>
                <w:lang w:eastAsia="ru-RU"/>
              </w:rPr>
              <w:t>Значение определяется как сумма площадей дворовых территорий и общественных пространств, находящихся на содержании ОМСУ, в соответствии с титульными списками объектов благоустройства муниципального образования Московской области</w:t>
            </w:r>
          </w:p>
        </w:tc>
        <w:tc>
          <w:tcPr>
            <w:tcW w:w="937" w:type="pct"/>
          </w:tcPr>
          <w:p w14:paraId="1EC78E03" w14:textId="07C407CC" w:rsidR="009C09EA" w:rsidRPr="00E22E7E" w:rsidRDefault="00E90DE7" w:rsidP="009C09EA">
            <w:pPr>
              <w:widowControl w:val="0"/>
              <w:autoSpaceDE w:val="0"/>
              <w:autoSpaceDN w:val="0"/>
              <w:jc w:val="center"/>
              <w:rPr>
                <w:rFonts w:eastAsiaTheme="minorEastAsia" w:cs="Times New Roman"/>
                <w:color w:val="000000" w:themeColor="text1"/>
                <w:sz w:val="20"/>
                <w:szCs w:val="20"/>
                <w:highlight w:val="red"/>
                <w:lang w:eastAsia="ru-RU"/>
              </w:rPr>
            </w:pPr>
            <w:r w:rsidRPr="00E90DE7">
              <w:rPr>
                <w:sz w:val="20"/>
                <w:szCs w:val="20"/>
              </w:rPr>
              <w:t>Сводные сведения</w:t>
            </w:r>
          </w:p>
        </w:tc>
        <w:tc>
          <w:tcPr>
            <w:tcW w:w="918" w:type="pct"/>
          </w:tcPr>
          <w:p w14:paraId="5C718448" w14:textId="0DC94D44" w:rsidR="009C09EA" w:rsidRPr="00E22E7E" w:rsidRDefault="00E90DE7" w:rsidP="009F718B">
            <w:pPr>
              <w:widowControl w:val="0"/>
              <w:autoSpaceDE w:val="0"/>
              <w:autoSpaceDN w:val="0"/>
              <w:jc w:val="center"/>
              <w:rPr>
                <w:rFonts w:eastAsiaTheme="minorEastAsia" w:cs="Times New Roman"/>
                <w:color w:val="000000" w:themeColor="text1"/>
                <w:sz w:val="20"/>
                <w:szCs w:val="20"/>
                <w:highlight w:val="red"/>
                <w:lang w:eastAsia="ru-RU"/>
              </w:rPr>
            </w:pPr>
            <w:r w:rsidRPr="00E90DE7">
              <w:rPr>
                <w:sz w:val="20"/>
                <w:szCs w:val="20"/>
              </w:rPr>
              <w:t>ежемесячная</w:t>
            </w:r>
          </w:p>
        </w:tc>
      </w:tr>
      <w:tr w:rsidR="009C09EA" w:rsidRPr="009B72AD" w14:paraId="4D8DEF67" w14:textId="09ECB55F" w:rsidTr="00EC1878">
        <w:tc>
          <w:tcPr>
            <w:tcW w:w="199" w:type="pct"/>
          </w:tcPr>
          <w:p w14:paraId="0A59A6DC" w14:textId="5B150F6F" w:rsidR="009C09EA" w:rsidRPr="00E22E7E" w:rsidRDefault="009C09EA" w:rsidP="009C09EA">
            <w:pPr>
              <w:widowControl w:val="0"/>
              <w:tabs>
                <w:tab w:val="left" w:pos="555"/>
              </w:tabs>
              <w:autoSpaceDE w:val="0"/>
              <w:autoSpaceDN w:val="0"/>
              <w:ind w:right="-172"/>
              <w:jc w:val="center"/>
              <w:rPr>
                <w:rFonts w:eastAsia="Times New Roman" w:cs="Times New Roman"/>
                <w:color w:val="FF0000"/>
                <w:sz w:val="20"/>
                <w:szCs w:val="20"/>
              </w:rPr>
            </w:pPr>
            <w:r w:rsidRPr="00E22E7E">
              <w:rPr>
                <w:rFonts w:eastAsia="Times New Roman" w:cs="Times New Roman"/>
                <w:sz w:val="20"/>
                <w:szCs w:val="20"/>
              </w:rPr>
              <w:t>1.7.</w:t>
            </w:r>
          </w:p>
        </w:tc>
        <w:tc>
          <w:tcPr>
            <w:tcW w:w="822" w:type="pct"/>
            <w:shd w:val="clear" w:color="auto" w:fill="FFFFFF" w:themeFill="background1"/>
          </w:tcPr>
          <w:p w14:paraId="2C62ED69" w14:textId="67FBC730" w:rsidR="009C09EA" w:rsidRPr="00577710" w:rsidRDefault="009C09EA" w:rsidP="009C09EA">
            <w:pPr>
              <w:widowControl w:val="0"/>
              <w:autoSpaceDE w:val="0"/>
              <w:autoSpaceDN w:val="0"/>
              <w:ind w:right="5"/>
              <w:rPr>
                <w:rFonts w:eastAsia="Times New Roman" w:cs="Times New Roman"/>
                <w:sz w:val="20"/>
                <w:szCs w:val="20"/>
              </w:rPr>
            </w:pPr>
            <w:r w:rsidRPr="00A0615F">
              <w:rPr>
                <w:rFonts w:cs="Times New Roman"/>
                <w:sz w:val="20"/>
                <w:szCs w:val="20"/>
              </w:rPr>
              <w:t>Замена детских игровых площадок</w:t>
            </w:r>
            <w:r w:rsidRPr="00A0615F">
              <w:rPr>
                <w:rFonts w:eastAsiaTheme="minorEastAsia" w:cs="Times New Roman"/>
                <w:sz w:val="20"/>
                <w:szCs w:val="20"/>
                <w:lang w:eastAsia="ru-RU"/>
              </w:rPr>
              <w:t xml:space="preserve">  </w:t>
            </w:r>
          </w:p>
        </w:tc>
        <w:tc>
          <w:tcPr>
            <w:tcW w:w="360" w:type="pct"/>
            <w:shd w:val="clear" w:color="auto" w:fill="FFFFFF" w:themeFill="background1"/>
          </w:tcPr>
          <w:p w14:paraId="6A3AA46B" w14:textId="411579A5"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66C27D74" w14:textId="6FE8766C"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937" w:type="pct"/>
            <w:shd w:val="clear" w:color="auto" w:fill="FFFFFF" w:themeFill="background1"/>
          </w:tcPr>
          <w:p w14:paraId="559B7B1E" w14:textId="54B47523" w:rsidR="009C09EA" w:rsidRPr="00E22E7E" w:rsidRDefault="00C802DF" w:rsidP="009C09EA">
            <w:pPr>
              <w:jc w:val="center"/>
              <w:rPr>
                <w:rFonts w:eastAsiaTheme="minorEastAsia" w:cs="Times New Roman"/>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58F6B09D" w14:textId="34E62CF5" w:rsidR="009C09EA" w:rsidRPr="00E22E7E" w:rsidRDefault="009C09EA" w:rsidP="009C09EA">
            <w:pPr>
              <w:widowControl w:val="0"/>
              <w:autoSpaceDE w:val="0"/>
              <w:autoSpaceDN w:val="0"/>
              <w:jc w:val="center"/>
              <w:rPr>
                <w:rFonts w:eastAsiaTheme="minorEastAsia" w:cs="Times New Roman"/>
                <w:sz w:val="20"/>
                <w:szCs w:val="20"/>
                <w:lang w:eastAsia="ru-RU"/>
              </w:rPr>
            </w:pPr>
            <w:r w:rsidRPr="00C802DF">
              <w:rPr>
                <w:rFonts w:eastAsia="Times New Roman" w:cs="Times New Roman"/>
                <w:sz w:val="20"/>
                <w:szCs w:val="20"/>
              </w:rPr>
              <w:t>квартальная</w:t>
            </w:r>
          </w:p>
        </w:tc>
      </w:tr>
      <w:tr w:rsidR="009C09EA" w:rsidRPr="009B72AD" w14:paraId="23B22DA6" w14:textId="0AE24C3B" w:rsidTr="00EC1878">
        <w:tc>
          <w:tcPr>
            <w:tcW w:w="199" w:type="pct"/>
          </w:tcPr>
          <w:p w14:paraId="6D5B8858" w14:textId="4D72B6CC" w:rsidR="009C09EA" w:rsidRPr="00E22E7E" w:rsidRDefault="009C09EA" w:rsidP="009C09EA">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1.8.</w:t>
            </w:r>
          </w:p>
        </w:tc>
        <w:tc>
          <w:tcPr>
            <w:tcW w:w="822" w:type="pct"/>
            <w:shd w:val="clear" w:color="auto" w:fill="FFFFFF" w:themeFill="background1"/>
          </w:tcPr>
          <w:p w14:paraId="6B8A8E0E" w14:textId="4C3842C4" w:rsidR="009C09EA" w:rsidRPr="00CA44B7" w:rsidRDefault="009C09EA" w:rsidP="009C09EA">
            <w:pPr>
              <w:widowControl w:val="0"/>
              <w:autoSpaceDE w:val="0"/>
              <w:autoSpaceDN w:val="0"/>
              <w:ind w:right="5"/>
              <w:rPr>
                <w:rFonts w:cs="Times New Roman"/>
                <w:sz w:val="20"/>
                <w:szCs w:val="20"/>
              </w:rPr>
            </w:pPr>
            <w:r w:rsidRPr="00CA44B7">
              <w:rPr>
                <w:rFonts w:cs="Times New Roman"/>
                <w:sz w:val="20"/>
                <w:szCs w:val="20"/>
              </w:rPr>
              <w:t>Заменена неэнергоэффективных светильников наружного освещения</w:t>
            </w:r>
          </w:p>
        </w:tc>
        <w:tc>
          <w:tcPr>
            <w:tcW w:w="360" w:type="pct"/>
            <w:shd w:val="clear" w:color="auto" w:fill="FFFFFF" w:themeFill="background1"/>
          </w:tcPr>
          <w:p w14:paraId="3D78931E" w14:textId="256645B4"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55B0AC41" w14:textId="536758AD"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color w:val="000000" w:themeColor="text1"/>
                <w:sz w:val="20"/>
                <w:szCs w:val="20"/>
                <w:lang w:eastAsia="ru-RU"/>
              </w:rPr>
              <w:t>Плановое значение показателя определяется в соответствии с Методикой расчета дотационных средств</w:t>
            </w:r>
            <w:r>
              <w:rPr>
                <w:rFonts w:eastAsiaTheme="minorEastAsia" w:cs="Times New Roman"/>
                <w:color w:val="000000" w:themeColor="text1"/>
                <w:sz w:val="20"/>
                <w:szCs w:val="20"/>
                <w:lang w:eastAsia="ru-RU"/>
              </w:rPr>
              <w:t>,</w:t>
            </w:r>
            <w:r w:rsidRPr="00A0615F">
              <w:rPr>
                <w:rFonts w:eastAsiaTheme="minorEastAsia" w:cs="Times New Roman"/>
                <w:color w:val="000000" w:themeColor="text1"/>
                <w:sz w:val="20"/>
                <w:szCs w:val="20"/>
                <w:lang w:eastAsia="ru-RU"/>
              </w:rPr>
              <w:t xml:space="preserve"> утвержденной на текущий финансовый год</w:t>
            </w:r>
          </w:p>
        </w:tc>
        <w:tc>
          <w:tcPr>
            <w:tcW w:w="937" w:type="pct"/>
            <w:shd w:val="clear" w:color="auto" w:fill="FFFFFF" w:themeFill="background1"/>
          </w:tcPr>
          <w:p w14:paraId="4D7F0042" w14:textId="7D579289" w:rsidR="009C09EA" w:rsidRPr="00E22E7E" w:rsidRDefault="009C09EA" w:rsidP="009C09EA">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26933B11" w14:textId="239D8250" w:rsidR="009C09EA" w:rsidRPr="00E22E7E" w:rsidRDefault="009C09EA" w:rsidP="009C09EA">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411B42" w:rsidRPr="009B72AD" w14:paraId="17F82290" w14:textId="794DC786" w:rsidTr="00EC1878">
        <w:tc>
          <w:tcPr>
            <w:tcW w:w="199" w:type="pct"/>
          </w:tcPr>
          <w:p w14:paraId="36439DAF" w14:textId="34C58377" w:rsidR="00411B42" w:rsidRPr="00E22E7E" w:rsidRDefault="00411B42" w:rsidP="00411B42">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1.9.</w:t>
            </w:r>
          </w:p>
        </w:tc>
        <w:tc>
          <w:tcPr>
            <w:tcW w:w="822" w:type="pct"/>
            <w:shd w:val="clear" w:color="auto" w:fill="FFFFFF" w:themeFill="background1"/>
          </w:tcPr>
          <w:p w14:paraId="5B050FF9" w14:textId="3457D54E" w:rsidR="00411B42" w:rsidRPr="00CA44B7" w:rsidRDefault="00411B42" w:rsidP="00411B42">
            <w:pPr>
              <w:widowControl w:val="0"/>
              <w:autoSpaceDE w:val="0"/>
              <w:autoSpaceDN w:val="0"/>
              <w:ind w:right="5"/>
              <w:rPr>
                <w:rFonts w:cs="Times New Roman"/>
                <w:sz w:val="20"/>
                <w:szCs w:val="20"/>
              </w:rPr>
            </w:pPr>
            <w:r w:rsidRPr="00CA44B7">
              <w:rPr>
                <w:rFonts w:cs="Times New Roman"/>
                <w:sz w:val="20"/>
                <w:szCs w:val="20"/>
              </w:rPr>
              <w:t>Установка шкафов управления наружным освещением</w:t>
            </w:r>
          </w:p>
        </w:tc>
        <w:tc>
          <w:tcPr>
            <w:tcW w:w="360" w:type="pct"/>
            <w:shd w:val="clear" w:color="auto" w:fill="FFFFFF" w:themeFill="background1"/>
          </w:tcPr>
          <w:p w14:paraId="6C42B5A5" w14:textId="289EE28F" w:rsidR="00411B42" w:rsidRPr="009216AF" w:rsidRDefault="00411B42" w:rsidP="00411B42">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563F7440" w14:textId="72665DE4" w:rsidR="00411B42" w:rsidRPr="009216AF" w:rsidRDefault="00411B42" w:rsidP="00411B42">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937" w:type="pct"/>
            <w:shd w:val="clear" w:color="auto" w:fill="FFFFFF" w:themeFill="background1"/>
          </w:tcPr>
          <w:p w14:paraId="6D8D1419" w14:textId="26B611EC" w:rsidR="00411B42" w:rsidRPr="00E22E7E" w:rsidRDefault="00411B42" w:rsidP="00411B42">
            <w:pPr>
              <w:widowControl w:val="0"/>
              <w:autoSpaceDE w:val="0"/>
              <w:autoSpaceDN w:val="0"/>
              <w:jc w:val="center"/>
              <w:rPr>
                <w:rFonts w:eastAsiaTheme="minorEastAsia" w:cs="Times New Roman"/>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37EC6368" w14:textId="31DA610E" w:rsidR="00411B42" w:rsidRPr="00E22E7E" w:rsidRDefault="00411B42" w:rsidP="00474235">
            <w:pPr>
              <w:widowControl w:val="0"/>
              <w:autoSpaceDE w:val="0"/>
              <w:autoSpaceDN w:val="0"/>
              <w:jc w:val="center"/>
              <w:rPr>
                <w:rFonts w:eastAsiaTheme="minorEastAsia" w:cs="Times New Roman"/>
                <w:sz w:val="20"/>
                <w:szCs w:val="20"/>
                <w:lang w:eastAsia="ru-RU"/>
              </w:rPr>
            </w:pPr>
            <w:r w:rsidRPr="00E22E7E">
              <w:rPr>
                <w:rFonts w:eastAsia="Times New Roman" w:cs="Times New Roman"/>
                <w:sz w:val="20"/>
                <w:szCs w:val="20"/>
              </w:rPr>
              <w:t>квартальная</w:t>
            </w:r>
          </w:p>
        </w:tc>
      </w:tr>
      <w:tr w:rsidR="00780EAD" w:rsidRPr="009B72AD" w14:paraId="5F3AF7A1" w14:textId="02AE4CD9" w:rsidTr="00EC1878">
        <w:tc>
          <w:tcPr>
            <w:tcW w:w="199" w:type="pct"/>
          </w:tcPr>
          <w:p w14:paraId="23895C55" w14:textId="66E36AD4" w:rsidR="00780EAD" w:rsidRPr="00E22E7E" w:rsidRDefault="00780EAD" w:rsidP="00780EAD">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1.10.</w:t>
            </w:r>
          </w:p>
        </w:tc>
        <w:tc>
          <w:tcPr>
            <w:tcW w:w="822" w:type="pct"/>
            <w:shd w:val="clear" w:color="auto" w:fill="FFFFFF" w:themeFill="background1"/>
          </w:tcPr>
          <w:p w14:paraId="67A7DD40" w14:textId="3FD1F450" w:rsidR="00780EAD" w:rsidRPr="00CA44B7" w:rsidRDefault="00780EAD" w:rsidP="00780EAD">
            <w:pPr>
              <w:widowControl w:val="0"/>
              <w:autoSpaceDE w:val="0"/>
              <w:autoSpaceDN w:val="0"/>
              <w:ind w:right="5"/>
              <w:rPr>
                <w:rFonts w:cs="Times New Roman"/>
                <w:sz w:val="20"/>
                <w:szCs w:val="20"/>
              </w:rPr>
            </w:pPr>
            <w:r w:rsidRPr="00CA44B7">
              <w:rPr>
                <w:rFonts w:cs="Times New Roman"/>
                <w:sz w:val="20"/>
                <w:szCs w:val="20"/>
              </w:rPr>
              <w:t>Модернизация детских, игровых площадок, установленных ранее с привлечением средств бюджета Московской области</w:t>
            </w:r>
          </w:p>
        </w:tc>
        <w:tc>
          <w:tcPr>
            <w:tcW w:w="360" w:type="pct"/>
            <w:shd w:val="clear" w:color="auto" w:fill="FFFFFF" w:themeFill="background1"/>
          </w:tcPr>
          <w:p w14:paraId="2DDFDF2E" w14:textId="749669BD" w:rsidR="00780EAD" w:rsidRPr="009216AF" w:rsidRDefault="00780EAD" w:rsidP="00780EAD">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0081B604" w14:textId="49637F35" w:rsidR="00780EAD" w:rsidRPr="009216AF" w:rsidRDefault="00780EAD" w:rsidP="00780EAD">
            <w:pPr>
              <w:widowControl w:val="0"/>
              <w:autoSpaceDE w:val="0"/>
              <w:autoSpaceDN w:val="0"/>
              <w:rPr>
                <w:rFonts w:eastAsia="Times New Roman" w:cs="Times New Roman"/>
                <w:sz w:val="20"/>
                <w:szCs w:val="20"/>
              </w:rPr>
            </w:pPr>
            <w:r w:rsidRPr="00A0615F">
              <w:rPr>
                <w:sz w:val="20"/>
                <w:szCs w:val="20"/>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937" w:type="pct"/>
            <w:shd w:val="clear" w:color="auto" w:fill="FFFFFF" w:themeFill="background1"/>
          </w:tcPr>
          <w:p w14:paraId="7F920CFE" w14:textId="03B05FC3" w:rsidR="00780EAD" w:rsidRPr="00A0615F" w:rsidRDefault="00780EAD" w:rsidP="00780EAD">
            <w:pPr>
              <w:widowControl w:val="0"/>
              <w:autoSpaceDE w:val="0"/>
              <w:autoSpaceDN w:val="0"/>
              <w:jc w:val="center"/>
              <w:rPr>
                <w:sz w:val="20"/>
                <w:szCs w:val="20"/>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73C6DFEB" w14:textId="2EC86A4C" w:rsidR="00780EAD" w:rsidRPr="00A0615F" w:rsidRDefault="00780EAD" w:rsidP="00780EAD">
            <w:pPr>
              <w:widowControl w:val="0"/>
              <w:autoSpaceDE w:val="0"/>
              <w:autoSpaceDN w:val="0"/>
              <w:jc w:val="center"/>
              <w:rPr>
                <w:sz w:val="20"/>
                <w:szCs w:val="20"/>
              </w:rPr>
            </w:pPr>
            <w:r w:rsidRPr="00E22E7E">
              <w:rPr>
                <w:rFonts w:eastAsia="Times New Roman" w:cs="Times New Roman"/>
                <w:sz w:val="20"/>
                <w:szCs w:val="20"/>
              </w:rPr>
              <w:t>квартальная</w:t>
            </w:r>
          </w:p>
        </w:tc>
      </w:tr>
    </w:tbl>
    <w:p w14:paraId="089DE1AD" w14:textId="77777777" w:rsidR="002F2679" w:rsidRDefault="002F2679" w:rsidP="00D90FE8">
      <w:pPr>
        <w:pStyle w:val="ConsPlusNormal"/>
        <w:jc w:val="center"/>
        <w:rPr>
          <w:rFonts w:ascii="Times New Roman" w:hAnsi="Times New Roman" w:cs="Times New Roman"/>
          <w:b/>
          <w:bCs/>
          <w:sz w:val="24"/>
          <w:szCs w:val="24"/>
        </w:rPr>
      </w:pPr>
      <w:bookmarkStart w:id="4" w:name="_Hlk154760176"/>
    </w:p>
    <w:p w14:paraId="286C0B57" w14:textId="77777777" w:rsidR="009F718B" w:rsidRPr="007C74FA" w:rsidRDefault="009F718B" w:rsidP="009F718B">
      <w:pPr>
        <w:pStyle w:val="ab"/>
        <w:widowControl w:val="0"/>
        <w:ind w:right="160"/>
        <w:jc w:val="center"/>
        <w:rPr>
          <w:rFonts w:cs="Times New Roman"/>
          <w:b/>
          <w:bCs/>
          <w:color w:val="000000" w:themeColor="text1"/>
          <w:sz w:val="24"/>
          <w:szCs w:val="24"/>
        </w:rPr>
      </w:pPr>
      <w:r w:rsidRPr="007C74FA">
        <w:rPr>
          <w:rFonts w:cs="Times New Roman"/>
          <w:b/>
          <w:bCs/>
          <w:color w:val="000000" w:themeColor="text1"/>
          <w:sz w:val="24"/>
          <w:szCs w:val="24"/>
        </w:rPr>
        <w:lastRenderedPageBreak/>
        <w:t>Методика определения результатов выполнения мероприятий</w:t>
      </w:r>
    </w:p>
    <w:p w14:paraId="53FBDC26" w14:textId="77777777" w:rsidR="009F718B" w:rsidRPr="007C74FA" w:rsidRDefault="009F718B" w:rsidP="009F718B">
      <w:pPr>
        <w:pStyle w:val="ab"/>
        <w:widowControl w:val="0"/>
        <w:ind w:right="160"/>
        <w:jc w:val="center"/>
        <w:rPr>
          <w:rFonts w:cs="Times New Roman"/>
          <w:b/>
          <w:bCs/>
          <w:color w:val="000000" w:themeColor="text1"/>
          <w:sz w:val="24"/>
          <w:szCs w:val="24"/>
        </w:rPr>
      </w:pPr>
      <w:r w:rsidRPr="007C74FA">
        <w:rPr>
          <w:rFonts w:cs="Times New Roman"/>
          <w:b/>
          <w:bCs/>
          <w:color w:val="000000" w:themeColor="text1"/>
          <w:sz w:val="24"/>
          <w:szCs w:val="24"/>
        </w:rPr>
        <w:t>муниципальной программы городского округа Истра</w:t>
      </w:r>
    </w:p>
    <w:p w14:paraId="41FE1576" w14:textId="484C7DF3" w:rsidR="002F2679" w:rsidRDefault="009F718B" w:rsidP="009F718B">
      <w:pPr>
        <w:pStyle w:val="ab"/>
        <w:widowControl w:val="0"/>
        <w:ind w:right="160"/>
        <w:jc w:val="center"/>
        <w:rPr>
          <w:rFonts w:cs="Times New Roman"/>
          <w:b/>
          <w:bCs/>
          <w:sz w:val="24"/>
          <w:szCs w:val="24"/>
        </w:rPr>
      </w:pPr>
      <w:r w:rsidRPr="007C74FA">
        <w:rPr>
          <w:rFonts w:cs="Times New Roman"/>
          <w:b/>
          <w:bCs/>
          <w:color w:val="000000" w:themeColor="text1"/>
          <w:sz w:val="24"/>
          <w:szCs w:val="24"/>
        </w:rPr>
        <w:t>«Формирование современной комфортной городской среды»</w:t>
      </w:r>
    </w:p>
    <w:p w14:paraId="0C161175" w14:textId="77777777" w:rsidR="002F2679" w:rsidRDefault="002F2679" w:rsidP="00D90FE8">
      <w:pPr>
        <w:pStyle w:val="ConsPlusNormal"/>
        <w:jc w:val="center"/>
        <w:rPr>
          <w:rFonts w:ascii="Times New Roman" w:hAnsi="Times New Roman" w:cs="Times New Roman"/>
          <w:b/>
          <w:bCs/>
          <w:sz w:val="24"/>
          <w:szCs w:val="24"/>
        </w:rPr>
      </w:pPr>
    </w:p>
    <w:p w14:paraId="6B56F9C1" w14:textId="77777777" w:rsidR="002F2679" w:rsidRDefault="002F2679" w:rsidP="00D90FE8">
      <w:pPr>
        <w:pStyle w:val="ConsPlusNormal"/>
        <w:jc w:val="center"/>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2111"/>
        <w:gridCol w:w="1711"/>
        <w:gridCol w:w="1353"/>
        <w:gridCol w:w="1331"/>
        <w:gridCol w:w="4168"/>
        <w:gridCol w:w="1114"/>
        <w:gridCol w:w="3764"/>
      </w:tblGrid>
      <w:tr w:rsidR="009F718B" w:rsidRPr="009216AF" w14:paraId="7018D4AF" w14:textId="77777777" w:rsidTr="006C6FD8">
        <w:tc>
          <w:tcPr>
            <w:tcW w:w="679" w:type="pct"/>
          </w:tcPr>
          <w:p w14:paraId="5C624D68" w14:textId="5C2DF075" w:rsidR="009F718B" w:rsidRPr="007C74FA" w:rsidRDefault="009F718B" w:rsidP="009F718B">
            <w:pPr>
              <w:widowControl w:val="0"/>
              <w:tabs>
                <w:tab w:val="left" w:pos="555"/>
              </w:tabs>
              <w:autoSpaceDE w:val="0"/>
              <w:autoSpaceDN w:val="0"/>
              <w:ind w:right="-172"/>
              <w:jc w:val="center"/>
              <w:rPr>
                <w:rFonts w:eastAsiaTheme="minorEastAsia" w:cs="Times New Roman"/>
                <w:color w:val="000000" w:themeColor="text1"/>
                <w:sz w:val="20"/>
                <w:szCs w:val="20"/>
                <w:lang w:eastAsia="ru-RU"/>
              </w:rPr>
            </w:pPr>
            <w:r w:rsidRPr="007C74FA">
              <w:rPr>
                <w:rFonts w:eastAsia="Times New Roman" w:cs="Times New Roman"/>
                <w:sz w:val="20"/>
                <w:szCs w:val="20"/>
              </w:rPr>
              <w:t xml:space="preserve">№ </w:t>
            </w:r>
            <w:r w:rsidRPr="007C74FA">
              <w:rPr>
                <w:rFonts w:eastAsia="Times New Roman" w:cs="Times New Roman"/>
                <w:sz w:val="20"/>
                <w:szCs w:val="20"/>
              </w:rPr>
              <w:br/>
              <w:t>п/п</w:t>
            </w:r>
          </w:p>
        </w:tc>
        <w:tc>
          <w:tcPr>
            <w:tcW w:w="550" w:type="pct"/>
            <w:shd w:val="clear" w:color="auto" w:fill="FFFFFF" w:themeFill="background1"/>
          </w:tcPr>
          <w:p w14:paraId="42407A87" w14:textId="696EA36D"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подпрограммы ХХ</w:t>
            </w:r>
          </w:p>
        </w:tc>
        <w:tc>
          <w:tcPr>
            <w:tcW w:w="435" w:type="pct"/>
            <w:shd w:val="clear" w:color="auto" w:fill="FFFFFF" w:themeFill="background1"/>
          </w:tcPr>
          <w:p w14:paraId="3EA96E86" w14:textId="54806E27"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xml:space="preserve">№ основного мероприятия </w:t>
            </w:r>
            <w:r w:rsidRPr="007C74FA">
              <w:rPr>
                <w:rFonts w:eastAsia="Times New Roman" w:cs="Times New Roman"/>
                <w:sz w:val="20"/>
                <w:szCs w:val="20"/>
                <w:lang w:val="en-US"/>
              </w:rPr>
              <w:t>YY</w:t>
            </w:r>
          </w:p>
        </w:tc>
        <w:tc>
          <w:tcPr>
            <w:tcW w:w="428" w:type="pct"/>
            <w:shd w:val="clear" w:color="auto" w:fill="FFFFFF" w:themeFill="background1"/>
          </w:tcPr>
          <w:p w14:paraId="0501F096" w14:textId="5E0EBB0A"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xml:space="preserve">№ мероприятия </w:t>
            </w:r>
            <w:r w:rsidRPr="007C74FA">
              <w:rPr>
                <w:rFonts w:eastAsia="Times New Roman" w:cs="Times New Roman"/>
                <w:sz w:val="20"/>
                <w:szCs w:val="20"/>
                <w:lang w:val="en-US"/>
              </w:rPr>
              <w:t>ZZ</w:t>
            </w:r>
          </w:p>
        </w:tc>
        <w:tc>
          <w:tcPr>
            <w:tcW w:w="1340" w:type="pct"/>
            <w:shd w:val="clear" w:color="auto" w:fill="FFFFFF" w:themeFill="background1"/>
          </w:tcPr>
          <w:p w14:paraId="36775F2B" w14:textId="762A458C"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Наименование результата</w:t>
            </w:r>
          </w:p>
        </w:tc>
        <w:tc>
          <w:tcPr>
            <w:tcW w:w="358" w:type="pct"/>
          </w:tcPr>
          <w:p w14:paraId="1C8AC2B3" w14:textId="4EBB00AC" w:rsidR="009F718B" w:rsidRPr="007C74FA" w:rsidRDefault="009F718B" w:rsidP="009F718B">
            <w:pPr>
              <w:widowControl w:val="0"/>
              <w:autoSpaceDE w:val="0"/>
              <w:autoSpaceDN w:val="0"/>
              <w:jc w:val="center"/>
              <w:rPr>
                <w:rFonts w:eastAsiaTheme="minorEastAsia" w:cs="Times New Roman"/>
                <w:color w:val="000000" w:themeColor="text1"/>
                <w:sz w:val="20"/>
                <w:szCs w:val="20"/>
                <w:lang w:eastAsia="ru-RU"/>
              </w:rPr>
            </w:pPr>
            <w:r w:rsidRPr="007C74FA">
              <w:rPr>
                <w:rFonts w:eastAsia="Times New Roman" w:cs="Times New Roman"/>
                <w:sz w:val="20"/>
                <w:szCs w:val="20"/>
              </w:rPr>
              <w:t>Единица измерения</w:t>
            </w:r>
          </w:p>
        </w:tc>
        <w:tc>
          <w:tcPr>
            <w:tcW w:w="1210" w:type="pct"/>
          </w:tcPr>
          <w:p w14:paraId="125C0AD9" w14:textId="7715A737" w:rsidR="009F718B" w:rsidRPr="007C74FA" w:rsidRDefault="009F718B" w:rsidP="009F718B">
            <w:pPr>
              <w:widowControl w:val="0"/>
              <w:autoSpaceDE w:val="0"/>
              <w:autoSpaceDN w:val="0"/>
              <w:jc w:val="center"/>
              <w:rPr>
                <w:sz w:val="20"/>
                <w:szCs w:val="20"/>
              </w:rPr>
            </w:pPr>
            <w:r w:rsidRPr="007C74FA">
              <w:rPr>
                <w:rFonts w:eastAsia="Times New Roman" w:cs="Times New Roman"/>
                <w:sz w:val="20"/>
                <w:szCs w:val="20"/>
              </w:rPr>
              <w:t>Порядок определения значений</w:t>
            </w:r>
          </w:p>
        </w:tc>
      </w:tr>
      <w:tr w:rsidR="009F718B" w:rsidRPr="009216AF" w14:paraId="029D66FC" w14:textId="77777777" w:rsidTr="006C6FD8">
        <w:tc>
          <w:tcPr>
            <w:tcW w:w="679" w:type="pct"/>
          </w:tcPr>
          <w:p w14:paraId="3433256D" w14:textId="14BCD5EE" w:rsidR="009F718B" w:rsidRPr="007C74FA" w:rsidRDefault="009F718B" w:rsidP="009F718B">
            <w:pPr>
              <w:widowControl w:val="0"/>
              <w:tabs>
                <w:tab w:val="left" w:pos="555"/>
              </w:tabs>
              <w:autoSpaceDE w:val="0"/>
              <w:autoSpaceDN w:val="0"/>
              <w:ind w:right="-172"/>
              <w:jc w:val="center"/>
              <w:rPr>
                <w:rFonts w:eastAsiaTheme="minorEastAsia" w:cs="Times New Roman"/>
                <w:color w:val="000000" w:themeColor="text1"/>
                <w:sz w:val="20"/>
                <w:szCs w:val="20"/>
                <w:lang w:eastAsia="ru-RU"/>
              </w:rPr>
            </w:pPr>
            <w:r w:rsidRPr="007C74FA">
              <w:rPr>
                <w:rFonts w:eastAsia="Times New Roman" w:cs="Times New Roman"/>
                <w:sz w:val="20"/>
                <w:szCs w:val="20"/>
              </w:rPr>
              <w:t>1</w:t>
            </w:r>
          </w:p>
        </w:tc>
        <w:tc>
          <w:tcPr>
            <w:tcW w:w="550" w:type="pct"/>
            <w:shd w:val="clear" w:color="auto" w:fill="FFFFFF" w:themeFill="background1"/>
          </w:tcPr>
          <w:p w14:paraId="292F9A85" w14:textId="2B67C322"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2</w:t>
            </w:r>
          </w:p>
        </w:tc>
        <w:tc>
          <w:tcPr>
            <w:tcW w:w="435" w:type="pct"/>
            <w:shd w:val="clear" w:color="auto" w:fill="FFFFFF" w:themeFill="background1"/>
          </w:tcPr>
          <w:p w14:paraId="2247A494" w14:textId="46B5C79E"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3</w:t>
            </w:r>
          </w:p>
        </w:tc>
        <w:tc>
          <w:tcPr>
            <w:tcW w:w="428" w:type="pct"/>
            <w:shd w:val="clear" w:color="auto" w:fill="FFFFFF" w:themeFill="background1"/>
          </w:tcPr>
          <w:p w14:paraId="31818773" w14:textId="46B7D130"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4</w:t>
            </w:r>
          </w:p>
        </w:tc>
        <w:tc>
          <w:tcPr>
            <w:tcW w:w="1340" w:type="pct"/>
            <w:shd w:val="clear" w:color="auto" w:fill="FFFFFF" w:themeFill="background1"/>
          </w:tcPr>
          <w:p w14:paraId="51361DC5" w14:textId="14E101A5"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5</w:t>
            </w:r>
          </w:p>
        </w:tc>
        <w:tc>
          <w:tcPr>
            <w:tcW w:w="358" w:type="pct"/>
          </w:tcPr>
          <w:p w14:paraId="2420E3FD" w14:textId="1708DD4D" w:rsidR="009F718B" w:rsidRPr="007C74FA" w:rsidRDefault="009F718B" w:rsidP="009F718B">
            <w:pPr>
              <w:widowControl w:val="0"/>
              <w:autoSpaceDE w:val="0"/>
              <w:autoSpaceDN w:val="0"/>
              <w:jc w:val="both"/>
              <w:rPr>
                <w:rFonts w:eastAsiaTheme="minorEastAsia" w:cs="Times New Roman"/>
                <w:color w:val="000000" w:themeColor="text1"/>
                <w:sz w:val="20"/>
                <w:szCs w:val="20"/>
                <w:lang w:eastAsia="ru-RU"/>
              </w:rPr>
            </w:pPr>
            <w:r w:rsidRPr="007C74FA">
              <w:rPr>
                <w:rFonts w:eastAsia="Times New Roman" w:cs="Times New Roman"/>
                <w:sz w:val="20"/>
                <w:szCs w:val="20"/>
              </w:rPr>
              <w:t>6</w:t>
            </w:r>
          </w:p>
        </w:tc>
        <w:tc>
          <w:tcPr>
            <w:tcW w:w="1210" w:type="pct"/>
          </w:tcPr>
          <w:p w14:paraId="1CD71716" w14:textId="4A1E9BF4" w:rsidR="009F718B" w:rsidRPr="007C74FA" w:rsidRDefault="009F718B" w:rsidP="009F718B">
            <w:pPr>
              <w:widowControl w:val="0"/>
              <w:autoSpaceDE w:val="0"/>
              <w:autoSpaceDN w:val="0"/>
              <w:jc w:val="both"/>
              <w:rPr>
                <w:sz w:val="20"/>
                <w:szCs w:val="20"/>
              </w:rPr>
            </w:pPr>
            <w:r w:rsidRPr="007C74FA">
              <w:rPr>
                <w:rFonts w:eastAsia="Times New Roman" w:cs="Times New Roman"/>
                <w:sz w:val="20"/>
                <w:szCs w:val="20"/>
              </w:rPr>
              <w:t>7</w:t>
            </w:r>
          </w:p>
        </w:tc>
      </w:tr>
      <w:tr w:rsidR="009F718B" w:rsidRPr="009216AF" w14:paraId="71AD2A31" w14:textId="77777777" w:rsidTr="006C6FD8">
        <w:tc>
          <w:tcPr>
            <w:tcW w:w="679" w:type="pct"/>
          </w:tcPr>
          <w:p w14:paraId="4B8D77F6" w14:textId="0A268959" w:rsidR="009F718B" w:rsidRPr="007C74FA" w:rsidRDefault="00E0259E" w:rsidP="009F718B">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1</w:t>
            </w:r>
          </w:p>
        </w:tc>
        <w:tc>
          <w:tcPr>
            <w:tcW w:w="550" w:type="pct"/>
            <w:shd w:val="clear" w:color="auto" w:fill="FFFFFF" w:themeFill="background1"/>
          </w:tcPr>
          <w:p w14:paraId="6DBD7CB2" w14:textId="7CE81C4B" w:rsidR="009F718B" w:rsidRPr="007C74FA" w:rsidRDefault="008B616D" w:rsidP="008B616D">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13DC5B4D" w14:textId="6A1C854F" w:rsidR="009F718B" w:rsidRPr="007C74FA" w:rsidRDefault="008B616D" w:rsidP="008B616D">
            <w:pPr>
              <w:widowControl w:val="0"/>
              <w:autoSpaceDE w:val="0"/>
              <w:autoSpaceDN w:val="0"/>
              <w:ind w:right="5"/>
              <w:jc w:val="center"/>
              <w:rPr>
                <w:rFonts w:cs="Times New Roman"/>
                <w:sz w:val="20"/>
              </w:rPr>
            </w:pPr>
            <w:r w:rsidRPr="007C74FA">
              <w:rPr>
                <w:rFonts w:cs="Times New Roman"/>
                <w:sz w:val="20"/>
                <w:lang w:val="en-US"/>
              </w:rPr>
              <w:t>F2</w:t>
            </w:r>
          </w:p>
        </w:tc>
        <w:tc>
          <w:tcPr>
            <w:tcW w:w="428" w:type="pct"/>
            <w:shd w:val="clear" w:color="auto" w:fill="FFFFFF" w:themeFill="background1"/>
          </w:tcPr>
          <w:p w14:paraId="1F0904F9" w14:textId="45433926" w:rsidR="009F718B" w:rsidRPr="007C74FA" w:rsidRDefault="008B616D" w:rsidP="008B616D">
            <w:pPr>
              <w:widowControl w:val="0"/>
              <w:autoSpaceDE w:val="0"/>
              <w:autoSpaceDN w:val="0"/>
              <w:ind w:right="5"/>
              <w:jc w:val="center"/>
              <w:rPr>
                <w:rFonts w:cs="Times New Roman"/>
                <w:sz w:val="20"/>
              </w:rPr>
            </w:pPr>
            <w:r w:rsidRPr="007C74FA">
              <w:rPr>
                <w:rFonts w:eastAsia="Times New Roman" w:cs="Times New Roman"/>
                <w:sz w:val="20"/>
                <w:szCs w:val="20"/>
              </w:rPr>
              <w:t>F2.01</w:t>
            </w:r>
          </w:p>
        </w:tc>
        <w:tc>
          <w:tcPr>
            <w:tcW w:w="1340" w:type="pct"/>
            <w:shd w:val="clear" w:color="auto" w:fill="FFFFFF" w:themeFill="background1"/>
          </w:tcPr>
          <w:p w14:paraId="0D40082A" w14:textId="4A93B163" w:rsidR="009F718B" w:rsidRPr="007C74FA" w:rsidRDefault="009F718B" w:rsidP="009F718B">
            <w:pPr>
              <w:widowControl w:val="0"/>
              <w:autoSpaceDE w:val="0"/>
              <w:autoSpaceDN w:val="0"/>
              <w:ind w:right="5"/>
              <w:jc w:val="both"/>
              <w:rPr>
                <w:rFonts w:eastAsia="Times New Roman" w:cs="Times New Roman"/>
                <w:sz w:val="20"/>
                <w:szCs w:val="20"/>
              </w:rPr>
            </w:pPr>
            <w:r w:rsidRPr="007C74FA">
              <w:rPr>
                <w:rFonts w:cs="Times New Roman"/>
                <w:sz w:val="20"/>
              </w:rPr>
              <w:t>Благоустроены общественные территории</w:t>
            </w:r>
          </w:p>
        </w:tc>
        <w:tc>
          <w:tcPr>
            <w:tcW w:w="358" w:type="pct"/>
          </w:tcPr>
          <w:p w14:paraId="6C85E708" w14:textId="77777777" w:rsidR="009F718B" w:rsidRPr="007C74FA" w:rsidRDefault="009F718B" w:rsidP="009F718B">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67FD0B73" w14:textId="77777777" w:rsidR="009F718B" w:rsidRPr="007C74FA" w:rsidRDefault="009F718B" w:rsidP="009F718B">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общественных территорий,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общественных территорий, принятые по результатам осмотра таких территорий.</w:t>
            </w:r>
          </w:p>
        </w:tc>
      </w:tr>
      <w:tr w:rsidR="00995053" w:rsidRPr="009216AF" w14:paraId="50C3F8BD" w14:textId="77777777" w:rsidTr="006C6FD8">
        <w:tc>
          <w:tcPr>
            <w:tcW w:w="679" w:type="pct"/>
          </w:tcPr>
          <w:p w14:paraId="1B389DD4" w14:textId="036FC9B7" w:rsidR="00995053" w:rsidRPr="007C74FA" w:rsidRDefault="00E0259E" w:rsidP="00995053">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2</w:t>
            </w:r>
          </w:p>
        </w:tc>
        <w:tc>
          <w:tcPr>
            <w:tcW w:w="550" w:type="pct"/>
            <w:shd w:val="clear" w:color="auto" w:fill="FFFFFF" w:themeFill="background1"/>
          </w:tcPr>
          <w:p w14:paraId="6E71EE65" w14:textId="0F2F746C"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3701B6E6" w14:textId="49F033E7"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w:t>
            </w:r>
          </w:p>
        </w:tc>
        <w:tc>
          <w:tcPr>
            <w:tcW w:w="428" w:type="pct"/>
            <w:shd w:val="clear" w:color="auto" w:fill="FFFFFF" w:themeFill="background1"/>
          </w:tcPr>
          <w:p w14:paraId="6E3436B2" w14:textId="3EF44909"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F2.03</w:t>
            </w:r>
          </w:p>
        </w:tc>
        <w:tc>
          <w:tcPr>
            <w:tcW w:w="1340" w:type="pct"/>
            <w:shd w:val="clear" w:color="auto" w:fill="FFFFFF" w:themeFill="background1"/>
          </w:tcPr>
          <w:p w14:paraId="660B8396" w14:textId="38108E69" w:rsidR="00995053" w:rsidRPr="007C74FA" w:rsidRDefault="00995053" w:rsidP="00995053">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скверы</w:t>
            </w:r>
          </w:p>
        </w:tc>
        <w:tc>
          <w:tcPr>
            <w:tcW w:w="358" w:type="pct"/>
          </w:tcPr>
          <w:p w14:paraId="62C40CD3" w14:textId="77777777" w:rsidR="00995053" w:rsidRPr="007C74FA" w:rsidRDefault="00995053" w:rsidP="00995053">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162CD3BF" w14:textId="77777777" w:rsidR="00995053" w:rsidRPr="007C74FA" w:rsidRDefault="00995053" w:rsidP="00995053">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скверов,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скверов, принятые по результатам осмотра таких территорий</w:t>
            </w:r>
          </w:p>
        </w:tc>
      </w:tr>
      <w:tr w:rsidR="00672059" w:rsidRPr="009216AF" w14:paraId="4180A702" w14:textId="77777777" w:rsidTr="006C6FD8">
        <w:tc>
          <w:tcPr>
            <w:tcW w:w="679" w:type="pct"/>
          </w:tcPr>
          <w:p w14:paraId="092A46E7" w14:textId="729A35AA" w:rsidR="00672059" w:rsidRPr="007C74FA" w:rsidRDefault="00E0259E" w:rsidP="00672059">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3</w:t>
            </w:r>
          </w:p>
        </w:tc>
        <w:tc>
          <w:tcPr>
            <w:tcW w:w="550" w:type="pct"/>
            <w:shd w:val="clear" w:color="auto" w:fill="FFFFFF" w:themeFill="background1"/>
          </w:tcPr>
          <w:p w14:paraId="02D7B1FB" w14:textId="2A920DAE" w:rsidR="00672059" w:rsidRPr="007C74FA" w:rsidRDefault="00672059" w:rsidP="00672059">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3FF3FCC2" w14:textId="6820C5C0" w:rsidR="00672059" w:rsidRPr="007C74FA" w:rsidRDefault="00672059" w:rsidP="00672059">
            <w:pPr>
              <w:widowControl w:val="0"/>
              <w:autoSpaceDE w:val="0"/>
              <w:autoSpaceDN w:val="0"/>
              <w:ind w:right="5"/>
              <w:jc w:val="center"/>
              <w:rPr>
                <w:rFonts w:cs="Times New Roman"/>
                <w:sz w:val="20"/>
              </w:rPr>
            </w:pPr>
            <w:r w:rsidRPr="007C74FA">
              <w:rPr>
                <w:rFonts w:eastAsia="Times New Roman" w:cs="Times New Roman"/>
                <w:sz w:val="20"/>
                <w:szCs w:val="20"/>
              </w:rPr>
              <w:t>F2</w:t>
            </w:r>
          </w:p>
        </w:tc>
        <w:tc>
          <w:tcPr>
            <w:tcW w:w="428" w:type="pct"/>
            <w:shd w:val="clear" w:color="auto" w:fill="FFFFFF" w:themeFill="background1"/>
          </w:tcPr>
          <w:p w14:paraId="379D482C" w14:textId="3CA2BD21" w:rsidR="00672059" w:rsidRPr="007C74FA" w:rsidRDefault="00672059" w:rsidP="00672059">
            <w:pPr>
              <w:widowControl w:val="0"/>
              <w:autoSpaceDE w:val="0"/>
              <w:autoSpaceDN w:val="0"/>
              <w:ind w:right="5"/>
              <w:jc w:val="center"/>
              <w:rPr>
                <w:rFonts w:cs="Times New Roman"/>
                <w:sz w:val="20"/>
              </w:rPr>
            </w:pPr>
            <w:r w:rsidRPr="007C74FA">
              <w:rPr>
                <w:rFonts w:eastAsia="Times New Roman" w:cs="Times New Roman"/>
                <w:sz w:val="20"/>
                <w:szCs w:val="20"/>
              </w:rPr>
              <w:t>F2.04</w:t>
            </w:r>
          </w:p>
        </w:tc>
        <w:tc>
          <w:tcPr>
            <w:tcW w:w="1340" w:type="pct"/>
            <w:shd w:val="clear" w:color="auto" w:fill="FFFFFF" w:themeFill="background1"/>
          </w:tcPr>
          <w:p w14:paraId="35EEB009" w14:textId="49A486AF" w:rsidR="00672059" w:rsidRPr="007C74FA" w:rsidRDefault="00672059" w:rsidP="00672059">
            <w:pPr>
              <w:widowControl w:val="0"/>
              <w:autoSpaceDE w:val="0"/>
              <w:autoSpaceDN w:val="0"/>
              <w:ind w:right="5"/>
              <w:jc w:val="both"/>
              <w:rPr>
                <w:rFonts w:eastAsia="Times New Roman" w:cs="Times New Roman"/>
                <w:sz w:val="20"/>
                <w:szCs w:val="20"/>
              </w:rPr>
            </w:pPr>
            <w:r w:rsidRPr="007C74FA">
              <w:rPr>
                <w:rFonts w:cs="Times New Roman"/>
                <w:sz w:val="20"/>
              </w:rPr>
              <w:t xml:space="preserve">Реализованы проекты создания комфортной городской среды согласно приложению «Перечень мероприятий по обеспечению реализации проектов-победителей Всероссийского конкурса лучших проектов создания комфортной городской среды» к соглашению о предоставлении иного межбюджетного трансферта между Министерством благоустройства Московской 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w:t>
            </w:r>
            <w:r w:rsidRPr="007C74FA">
              <w:rPr>
                <w:rFonts w:cs="Times New Roman"/>
                <w:sz w:val="20"/>
              </w:rPr>
              <w:lastRenderedPageBreak/>
              <w:t>конкурса лучших проектов создания 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w:t>
            </w:r>
          </w:p>
        </w:tc>
        <w:tc>
          <w:tcPr>
            <w:tcW w:w="358" w:type="pct"/>
          </w:tcPr>
          <w:p w14:paraId="20E411E1" w14:textId="77777777" w:rsidR="00672059" w:rsidRPr="007C74FA" w:rsidRDefault="00672059" w:rsidP="00672059">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lastRenderedPageBreak/>
              <w:t>Ед.</w:t>
            </w:r>
          </w:p>
        </w:tc>
        <w:tc>
          <w:tcPr>
            <w:tcW w:w="1210" w:type="pct"/>
          </w:tcPr>
          <w:p w14:paraId="688E9896" w14:textId="77777777" w:rsidR="00672059" w:rsidRPr="007C74FA" w:rsidRDefault="00672059" w:rsidP="00672059">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определяется как сумма количеств реализованных проектов </w:t>
            </w:r>
            <w:r w:rsidRPr="007C74FA">
              <w:rPr>
                <w:rFonts w:eastAsia="Times New Roman"/>
                <w:sz w:val="20"/>
                <w:szCs w:val="20"/>
                <w:lang w:eastAsia="ru-RU"/>
              </w:rPr>
              <w:t xml:space="preserve">создания комфортной городской среды. При этом под реализованным проектом понимается результат, достигнутый муниципальным образованием - </w:t>
            </w:r>
            <w:r w:rsidRPr="007C74FA">
              <w:rPr>
                <w:sz w:val="20"/>
                <w:szCs w:val="20"/>
              </w:rPr>
              <w:t xml:space="preserve">победителем Всероссийского конкурса лучших проектов создания комфортной городской среды в малых городах и исторических поселениях </w:t>
            </w:r>
            <w:r w:rsidRPr="007C74FA">
              <w:rPr>
                <w:rFonts w:eastAsia="Times New Roman"/>
                <w:sz w:val="20"/>
                <w:szCs w:val="20"/>
                <w:lang w:eastAsia="ru-RU"/>
              </w:rPr>
              <w:t xml:space="preserve">по завершению выполнения комплекса мероприятий, </w:t>
            </w:r>
            <w:r w:rsidRPr="007C74FA">
              <w:rPr>
                <w:sz w:val="20"/>
                <w:szCs w:val="20"/>
              </w:rPr>
              <w:t xml:space="preserve">согласно приложению «Перечень мероприятий по обеспечению реализации </w:t>
            </w:r>
            <w:r w:rsidRPr="007C74FA">
              <w:rPr>
                <w:sz w:val="20"/>
                <w:szCs w:val="20"/>
              </w:rPr>
              <w:lastRenderedPageBreak/>
              <w:t>проектов-победителей Всероссийского конкурса лучших проектов создания комфортной городской среды» к соглашению о предоставлении иного межбюджетного трансферта между Министерством благоустройства Московской 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конкурса лучших проектов создания 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w:t>
            </w:r>
          </w:p>
        </w:tc>
      </w:tr>
      <w:tr w:rsidR="006C6FD8" w:rsidRPr="009216AF" w14:paraId="02A4235A" w14:textId="77777777" w:rsidTr="006C6FD8">
        <w:tc>
          <w:tcPr>
            <w:tcW w:w="679" w:type="pct"/>
          </w:tcPr>
          <w:p w14:paraId="6F86075C" w14:textId="3CE058A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lastRenderedPageBreak/>
              <w:t>4</w:t>
            </w:r>
          </w:p>
        </w:tc>
        <w:tc>
          <w:tcPr>
            <w:tcW w:w="550" w:type="pct"/>
            <w:shd w:val="clear" w:color="auto" w:fill="FFFFFF" w:themeFill="background1"/>
          </w:tcPr>
          <w:p w14:paraId="03D558F9" w14:textId="19C9B5C9" w:rsidR="006C6FD8" w:rsidRPr="007C74FA" w:rsidRDefault="006C6FD8" w:rsidP="006C6FD8">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2AC3085F" w14:textId="0E8BCAC1" w:rsidR="006C6FD8" w:rsidRPr="007C74FA" w:rsidRDefault="006C6FD8" w:rsidP="006C6FD8">
            <w:pPr>
              <w:widowControl w:val="0"/>
              <w:autoSpaceDE w:val="0"/>
              <w:autoSpaceDN w:val="0"/>
              <w:ind w:right="5"/>
              <w:jc w:val="center"/>
              <w:rPr>
                <w:rFonts w:eastAsia="Times New Roman" w:cs="Times New Roman"/>
                <w:sz w:val="20"/>
                <w:szCs w:val="20"/>
                <w:lang w:val="en-US"/>
              </w:rPr>
            </w:pPr>
            <w:r w:rsidRPr="007C74FA">
              <w:rPr>
                <w:rFonts w:eastAsia="Times New Roman" w:cs="Times New Roman"/>
                <w:sz w:val="20"/>
                <w:szCs w:val="20"/>
                <w:lang w:val="en-US"/>
              </w:rPr>
              <w:t>F2</w:t>
            </w:r>
          </w:p>
        </w:tc>
        <w:tc>
          <w:tcPr>
            <w:tcW w:w="428" w:type="pct"/>
            <w:shd w:val="clear" w:color="auto" w:fill="FFFFFF" w:themeFill="background1"/>
          </w:tcPr>
          <w:p w14:paraId="1724FC08" w14:textId="355A3B93" w:rsidR="006C6FD8" w:rsidRPr="007C74FA" w:rsidRDefault="006C6FD8" w:rsidP="006C6FD8">
            <w:pPr>
              <w:widowControl w:val="0"/>
              <w:autoSpaceDE w:val="0"/>
              <w:autoSpaceDN w:val="0"/>
              <w:ind w:right="5"/>
              <w:jc w:val="center"/>
              <w:rPr>
                <w:rFonts w:eastAsia="Times New Roman" w:cs="Times New Roman"/>
                <w:sz w:val="20"/>
                <w:szCs w:val="20"/>
              </w:rPr>
            </w:pPr>
            <w:r w:rsidRPr="007C74FA">
              <w:rPr>
                <w:rFonts w:eastAsia="Times New Roman" w:cs="Times New Roman"/>
                <w:sz w:val="20"/>
                <w:szCs w:val="20"/>
                <w:lang w:val="en-US"/>
              </w:rPr>
              <w:t>F2</w:t>
            </w:r>
            <w:r w:rsidRPr="007C74FA">
              <w:rPr>
                <w:rFonts w:eastAsia="Times New Roman" w:cs="Times New Roman"/>
                <w:sz w:val="20"/>
                <w:szCs w:val="20"/>
              </w:rPr>
              <w:t>.05.</w:t>
            </w:r>
          </w:p>
        </w:tc>
        <w:tc>
          <w:tcPr>
            <w:tcW w:w="1340" w:type="pct"/>
            <w:shd w:val="clear" w:color="auto" w:fill="FFFFFF" w:themeFill="background1"/>
          </w:tcPr>
          <w:p w14:paraId="00E57861" w14:textId="26C68EC8" w:rsidR="006C6FD8" w:rsidRPr="007C74FA" w:rsidRDefault="006C6FD8" w:rsidP="006C6FD8">
            <w:pPr>
              <w:widowControl w:val="0"/>
              <w:autoSpaceDE w:val="0"/>
              <w:autoSpaceDN w:val="0"/>
              <w:ind w:right="5"/>
              <w:jc w:val="both"/>
              <w:rPr>
                <w:rFonts w:cs="Times New Roman"/>
                <w:sz w:val="20"/>
              </w:rPr>
            </w:pPr>
            <w:r w:rsidRPr="007C74FA">
              <w:rPr>
                <w:rFonts w:cs="Times New Roman"/>
                <w:color w:val="000000" w:themeColor="text1"/>
                <w:sz w:val="20"/>
              </w:rPr>
              <w:t>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w:t>
            </w:r>
          </w:p>
        </w:tc>
        <w:tc>
          <w:tcPr>
            <w:tcW w:w="358" w:type="pct"/>
          </w:tcPr>
          <w:p w14:paraId="64569747" w14:textId="77777777" w:rsidR="006C6FD8" w:rsidRPr="007C74FA" w:rsidRDefault="006C6FD8" w:rsidP="006C6FD8">
            <w:pPr>
              <w:adjustRightInd w:val="0"/>
              <w:rPr>
                <w:rFonts w:eastAsiaTheme="minorEastAsia" w:cs="Times New Roman"/>
                <w:sz w:val="20"/>
                <w:szCs w:val="24"/>
              </w:rPr>
            </w:pPr>
            <w:r w:rsidRPr="007C74FA">
              <w:rPr>
                <w:rFonts w:eastAsiaTheme="minorEastAsia" w:cs="Times New Roman"/>
                <w:sz w:val="20"/>
                <w:szCs w:val="24"/>
                <w:lang w:eastAsia="ru-RU"/>
              </w:rPr>
              <w:t>Ед.</w:t>
            </w:r>
          </w:p>
          <w:p w14:paraId="7E47E0ED" w14:textId="77777777" w:rsidR="006C6FD8" w:rsidRPr="007C74FA" w:rsidRDefault="006C6FD8" w:rsidP="006C6FD8">
            <w:pPr>
              <w:widowControl w:val="0"/>
              <w:autoSpaceDE w:val="0"/>
              <w:autoSpaceDN w:val="0"/>
              <w:jc w:val="both"/>
              <w:rPr>
                <w:rFonts w:eastAsiaTheme="minorEastAsia" w:cs="Times New Roman"/>
                <w:color w:val="000000" w:themeColor="text1"/>
                <w:sz w:val="20"/>
                <w:szCs w:val="20"/>
                <w:lang w:eastAsia="ru-RU"/>
              </w:rPr>
            </w:pPr>
          </w:p>
        </w:tc>
        <w:tc>
          <w:tcPr>
            <w:tcW w:w="1210" w:type="pct"/>
          </w:tcPr>
          <w:p w14:paraId="268CCD13" w14:textId="2E4A4DAF" w:rsidR="006C6FD8" w:rsidRPr="007C74FA" w:rsidRDefault="006C6FD8" w:rsidP="006C6FD8">
            <w:pPr>
              <w:widowControl w:val="0"/>
              <w:autoSpaceDE w:val="0"/>
              <w:autoSpaceDN w:val="0"/>
              <w:jc w:val="both"/>
              <w:rPr>
                <w:sz w:val="20"/>
                <w:szCs w:val="20"/>
              </w:rPr>
            </w:pPr>
            <w:r w:rsidRPr="007C74FA">
              <w:rPr>
                <w:sz w:val="20"/>
                <w:szCs w:val="20"/>
              </w:rPr>
              <w:t>Фактическое достижение результата определяется как сумма количеств реализованных проектов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w:t>
            </w:r>
            <w:r w:rsidRPr="007C74FA">
              <w:rPr>
                <w:rFonts w:eastAsia="Times New Roman"/>
                <w:sz w:val="20"/>
                <w:szCs w:val="20"/>
                <w:lang w:eastAsia="ru-RU"/>
              </w:rPr>
              <w:t xml:space="preserve"> При этом под реализованным проектом понимается результат, достигнутый муниципальным образованием - </w:t>
            </w:r>
            <w:r w:rsidRPr="007C74FA">
              <w:rPr>
                <w:sz w:val="20"/>
                <w:szCs w:val="20"/>
              </w:rPr>
              <w:t xml:space="preserve">победителем Всероссийского конкурса лучших проектов создания комфортной городской среды в малых городах и исторических поселениях </w:t>
            </w:r>
            <w:r w:rsidRPr="007C74FA">
              <w:rPr>
                <w:rFonts w:eastAsia="Times New Roman"/>
                <w:sz w:val="20"/>
                <w:szCs w:val="20"/>
                <w:lang w:eastAsia="ru-RU"/>
              </w:rPr>
              <w:t>по завершению выполнения комплекса мероприятий, предусмотренного проектом создания комфортной городской среды, представленного в составе его заявки на участие в указанном конкурсе.</w:t>
            </w:r>
          </w:p>
        </w:tc>
      </w:tr>
      <w:tr w:rsidR="006C6FD8" w:rsidRPr="009216AF" w14:paraId="372DE87E" w14:textId="77777777" w:rsidTr="006C6FD8">
        <w:tc>
          <w:tcPr>
            <w:tcW w:w="679" w:type="pct"/>
          </w:tcPr>
          <w:p w14:paraId="338AC41F" w14:textId="3A0F374F"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5</w:t>
            </w:r>
          </w:p>
        </w:tc>
        <w:tc>
          <w:tcPr>
            <w:tcW w:w="550" w:type="pct"/>
            <w:shd w:val="clear" w:color="auto" w:fill="FFFFFF" w:themeFill="background1"/>
          </w:tcPr>
          <w:p w14:paraId="71E86751" w14:textId="0300B00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6918DF62" w14:textId="77451B3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278C2B28" w14:textId="12F467E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01.02</w:t>
            </w:r>
          </w:p>
        </w:tc>
        <w:tc>
          <w:tcPr>
            <w:tcW w:w="1340" w:type="pct"/>
            <w:shd w:val="clear" w:color="auto" w:fill="FFFFFF" w:themeFill="background1"/>
          </w:tcPr>
          <w:p w14:paraId="6D92A071" w14:textId="0DF267F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лесопарковые зоны</w:t>
            </w:r>
          </w:p>
        </w:tc>
        <w:tc>
          <w:tcPr>
            <w:tcW w:w="358" w:type="pct"/>
          </w:tcPr>
          <w:p w14:paraId="2D21FE5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0C265F9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определяется как сумма количеств лесопарковых зон, на которых в отчетном периоде реализованы мероприятия по благоустройству. Достижение результатов подтверждается </w:t>
            </w:r>
            <w:r w:rsidRPr="007C74FA">
              <w:rPr>
                <w:sz w:val="20"/>
                <w:szCs w:val="20"/>
              </w:rPr>
              <w:lastRenderedPageBreak/>
              <w:t>протоколами заседаний муниципальных общественных комиссий, содержащими решения о завершении благоустройства лесопарковых зон, принятые по результатам осмотра таких лесопарковых зон</w:t>
            </w:r>
          </w:p>
        </w:tc>
      </w:tr>
      <w:tr w:rsidR="006C6FD8" w:rsidRPr="009216AF" w14:paraId="2DBE47ED" w14:textId="77777777" w:rsidTr="006C6FD8">
        <w:tc>
          <w:tcPr>
            <w:tcW w:w="679" w:type="pct"/>
          </w:tcPr>
          <w:p w14:paraId="773CEBEF" w14:textId="76FD67DB"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6</w:t>
            </w:r>
          </w:p>
        </w:tc>
        <w:tc>
          <w:tcPr>
            <w:tcW w:w="550" w:type="pct"/>
            <w:shd w:val="clear" w:color="auto" w:fill="FFFFFF" w:themeFill="background1"/>
          </w:tcPr>
          <w:p w14:paraId="0BE83DA2" w14:textId="4C6D409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508146FA" w14:textId="3131158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557526DF" w14:textId="5B74E125"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01.04</w:t>
            </w:r>
          </w:p>
        </w:tc>
        <w:tc>
          <w:tcPr>
            <w:tcW w:w="1340" w:type="pct"/>
            <w:shd w:val="clear" w:color="auto" w:fill="FFFFFF" w:themeFill="background1"/>
          </w:tcPr>
          <w:p w14:paraId="77341892" w14:textId="476053A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На территориях общественного пользования в пределах городской и вне городской черты повышен уровень освещенности</w:t>
            </w:r>
          </w:p>
        </w:tc>
        <w:tc>
          <w:tcPr>
            <w:tcW w:w="358" w:type="pct"/>
          </w:tcPr>
          <w:p w14:paraId="249F96D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196AB569" w14:textId="47E4EE22"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года, принятые по 8результатам осмотра таких территорий</w:t>
            </w:r>
          </w:p>
        </w:tc>
      </w:tr>
      <w:tr w:rsidR="006C6FD8" w:rsidRPr="009216AF" w14:paraId="62BBF074" w14:textId="77777777" w:rsidTr="006C6FD8">
        <w:tc>
          <w:tcPr>
            <w:tcW w:w="679" w:type="pct"/>
          </w:tcPr>
          <w:p w14:paraId="51B89E15" w14:textId="7345DC7A"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7</w:t>
            </w:r>
          </w:p>
        </w:tc>
        <w:tc>
          <w:tcPr>
            <w:tcW w:w="550" w:type="pct"/>
          </w:tcPr>
          <w:p w14:paraId="1C5A1CA8" w14:textId="1A55F48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6C0885F8" w14:textId="5FB31CF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883E1D3" w14:textId="19172D0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01.13</w:t>
            </w:r>
          </w:p>
        </w:tc>
        <w:tc>
          <w:tcPr>
            <w:tcW w:w="1340" w:type="pct"/>
          </w:tcPr>
          <w:p w14:paraId="32956312" w14:textId="7D4AC566"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Сезонные ледяные катки с обустройством сезонных спортивных игровых площадок на летний период</w:t>
            </w:r>
          </w:p>
        </w:tc>
        <w:tc>
          <w:tcPr>
            <w:tcW w:w="358" w:type="pct"/>
          </w:tcPr>
          <w:p w14:paraId="2806826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FFFFFF" w:themeFill="background1"/>
          </w:tcPr>
          <w:p w14:paraId="1CC5939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созданных сезонных ледяных катков, на которых в отчетном периоде обустроены сезонные спортивные игровые площадки на летний период. Достижение результатов подтверждается протоколами заседаний муниципальных общественных комиссий, содержащими решения о завершении работ по созданию сезонных ледяных катков с обустройством сезонных спортивных игровых площадок на летний период, принятые по результатам осмотра таких территорий</w:t>
            </w:r>
          </w:p>
        </w:tc>
      </w:tr>
      <w:tr w:rsidR="006C6FD8" w:rsidRPr="009216AF" w14:paraId="0EB81B5E" w14:textId="77777777" w:rsidTr="006C6FD8">
        <w:tc>
          <w:tcPr>
            <w:tcW w:w="679" w:type="pct"/>
          </w:tcPr>
          <w:p w14:paraId="5F0481DB" w14:textId="052888E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8</w:t>
            </w:r>
          </w:p>
        </w:tc>
        <w:tc>
          <w:tcPr>
            <w:tcW w:w="550" w:type="pct"/>
            <w:shd w:val="clear" w:color="auto" w:fill="FFFFFF" w:themeFill="background1"/>
          </w:tcPr>
          <w:p w14:paraId="44F06480" w14:textId="6E92317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46F61548" w14:textId="756C0E5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30836BA7" w14:textId="0E03461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01.14</w:t>
            </w:r>
          </w:p>
        </w:tc>
        <w:tc>
          <w:tcPr>
            <w:tcW w:w="1340" w:type="pct"/>
            <w:shd w:val="clear" w:color="auto" w:fill="FFFFFF" w:themeFill="background1"/>
          </w:tcPr>
          <w:p w14:paraId="4AF6A818" w14:textId="367B3A96"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территорий общего пользования, на которых устроены сезонные ледяные катки</w:t>
            </w:r>
          </w:p>
        </w:tc>
        <w:tc>
          <w:tcPr>
            <w:tcW w:w="358" w:type="pct"/>
          </w:tcPr>
          <w:p w14:paraId="739B6C0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FFFFFF" w:themeFill="background1"/>
          </w:tcPr>
          <w:p w14:paraId="2C8BEAB6"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определяется как сумма количеств </w:t>
            </w:r>
            <w:r w:rsidRPr="007C74FA">
              <w:rPr>
                <w:rFonts w:cs="Times New Roman"/>
                <w:color w:val="000000" w:themeColor="text1"/>
                <w:sz w:val="20"/>
                <w:szCs w:val="20"/>
              </w:rPr>
              <w:t>территорий общего пользования, на которых в отчетном периоде устроены сезонные ледяные катки</w:t>
            </w:r>
            <w:r w:rsidRPr="007C74FA">
              <w:rPr>
                <w:sz w:val="20"/>
                <w:szCs w:val="20"/>
              </w:rPr>
              <w:t xml:space="preserve">. </w:t>
            </w:r>
          </w:p>
        </w:tc>
      </w:tr>
      <w:tr w:rsidR="006C6FD8" w:rsidRPr="009216AF" w14:paraId="1D22510F" w14:textId="77777777" w:rsidTr="006C6FD8">
        <w:tc>
          <w:tcPr>
            <w:tcW w:w="679" w:type="pct"/>
          </w:tcPr>
          <w:p w14:paraId="47FE910E" w14:textId="7A9D3F9E"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9</w:t>
            </w:r>
          </w:p>
        </w:tc>
        <w:tc>
          <w:tcPr>
            <w:tcW w:w="550" w:type="pct"/>
          </w:tcPr>
          <w:p w14:paraId="6F6DB108" w14:textId="7981517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040923F1" w14:textId="4D6E35A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077F04DA" w14:textId="763BF86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0C0FB0DD" w14:textId="3CC5B35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общественные территории, без привлечения средств федерального бюджета и бюджета Московской области</w:t>
            </w:r>
          </w:p>
        </w:tc>
        <w:tc>
          <w:tcPr>
            <w:tcW w:w="358" w:type="pct"/>
          </w:tcPr>
          <w:p w14:paraId="5100BB8B"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shd w:val="clear" w:color="auto" w:fill="auto"/>
          </w:tcPr>
          <w:p w14:paraId="2427923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Плановое значение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w:t>
            </w:r>
            <w:r w:rsidRPr="007C74FA">
              <w:rPr>
                <w:rFonts w:eastAsiaTheme="minorEastAsia" w:cs="Times New Roman"/>
                <w:color w:val="000000" w:themeColor="text1"/>
                <w:sz w:val="20"/>
                <w:szCs w:val="20"/>
                <w:lang w:eastAsia="ru-RU"/>
              </w:rPr>
              <w:lastRenderedPageBreak/>
              <w:t>рамках государственной программы Московской области «Формирование современной комфортной городской среды»</w:t>
            </w:r>
          </w:p>
        </w:tc>
      </w:tr>
      <w:tr w:rsidR="006C6FD8" w:rsidRPr="009216AF" w14:paraId="01362ECA" w14:textId="77777777" w:rsidTr="006C6FD8">
        <w:tc>
          <w:tcPr>
            <w:tcW w:w="679" w:type="pct"/>
          </w:tcPr>
          <w:p w14:paraId="488C5B94" w14:textId="47FE6B9B"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lastRenderedPageBreak/>
              <w:t>1</w:t>
            </w:r>
            <w:r w:rsidR="00F259A6">
              <w:rPr>
                <w:rFonts w:eastAsia="Times New Roman" w:cs="Times New Roman"/>
                <w:sz w:val="20"/>
                <w:szCs w:val="20"/>
              </w:rPr>
              <w:t>0</w:t>
            </w:r>
          </w:p>
        </w:tc>
        <w:tc>
          <w:tcPr>
            <w:tcW w:w="550" w:type="pct"/>
          </w:tcPr>
          <w:p w14:paraId="0FC9E441" w14:textId="711F1FF7"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43B3509E" w14:textId="180D4E2B"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5D82C84A" w14:textId="24A59CF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4BA22045" w14:textId="2EE9E1A8"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Разработаны архитектурно-планировочные концепции и проектно-сметная документация по благоустройству общественных территорий</w:t>
            </w:r>
          </w:p>
        </w:tc>
        <w:tc>
          <w:tcPr>
            <w:tcW w:w="358" w:type="pct"/>
          </w:tcPr>
          <w:p w14:paraId="25BCD94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58E9177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разработаны </w:t>
            </w:r>
            <w:r w:rsidRPr="007C74FA">
              <w:rPr>
                <w:rFonts w:cs="Times New Roman"/>
                <w:color w:val="000000" w:themeColor="text1"/>
                <w:sz w:val="20"/>
                <w:szCs w:val="20"/>
              </w:rPr>
              <w:t xml:space="preserve">архитектурно-планировочная концепция и проектно-сметная документация по благоустройству </w:t>
            </w:r>
          </w:p>
        </w:tc>
      </w:tr>
      <w:tr w:rsidR="006C6FD8" w:rsidRPr="009216AF" w14:paraId="48F90E0B" w14:textId="77777777" w:rsidTr="006C6FD8">
        <w:trPr>
          <w:trHeight w:val="256"/>
        </w:trPr>
        <w:tc>
          <w:tcPr>
            <w:tcW w:w="679" w:type="pct"/>
          </w:tcPr>
          <w:p w14:paraId="16ADA6D8" w14:textId="01B6183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1</w:t>
            </w:r>
            <w:r w:rsidR="00F259A6">
              <w:rPr>
                <w:rFonts w:eastAsia="Times New Roman" w:cs="Times New Roman"/>
                <w:sz w:val="20"/>
                <w:szCs w:val="20"/>
              </w:rPr>
              <w:t>1</w:t>
            </w:r>
          </w:p>
        </w:tc>
        <w:tc>
          <w:tcPr>
            <w:tcW w:w="550" w:type="pct"/>
          </w:tcPr>
          <w:p w14:paraId="55FAB358" w14:textId="521A298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1D898D79" w14:textId="517C7CD2"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4B76184" w14:textId="54B6CFE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1EE66D6F" w14:textId="7D4AAC0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использованием средств федерального бюджета и бюджета Московской области</w:t>
            </w:r>
          </w:p>
        </w:tc>
        <w:tc>
          <w:tcPr>
            <w:tcW w:w="358" w:type="pct"/>
          </w:tcPr>
          <w:p w14:paraId="09010CD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8553C5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благоустроенных с привлечением дополнительных средств из местного бюджета, </w:t>
            </w:r>
            <w:r w:rsidRPr="007C74FA">
              <w:rPr>
                <w:rFonts w:cs="Times New Roman"/>
                <w:color w:val="000000" w:themeColor="text1"/>
                <w:sz w:val="20"/>
                <w:szCs w:val="20"/>
              </w:rPr>
              <w:t>направленных на благоустройство общественных территорий с использованием средств федерального бюджета и бюджета Московской области</w:t>
            </w:r>
          </w:p>
        </w:tc>
      </w:tr>
      <w:tr w:rsidR="006C6FD8" w:rsidRPr="009216AF" w14:paraId="0BE13708" w14:textId="77777777" w:rsidTr="006C6FD8">
        <w:tc>
          <w:tcPr>
            <w:tcW w:w="679" w:type="pct"/>
          </w:tcPr>
          <w:p w14:paraId="159C86D1" w14:textId="3345BB6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12</w:t>
            </w:r>
          </w:p>
        </w:tc>
        <w:tc>
          <w:tcPr>
            <w:tcW w:w="550" w:type="pct"/>
          </w:tcPr>
          <w:p w14:paraId="795B9FAF" w14:textId="50B9434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B26FD0F" w14:textId="2FCD5CC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F569386" w14:textId="4F5F855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30ECAE62" w14:textId="7A24C2EA"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 xml:space="preserve">Осуществлен строительный контроль на объектах благоустройства </w:t>
            </w:r>
          </w:p>
        </w:tc>
        <w:tc>
          <w:tcPr>
            <w:tcW w:w="358" w:type="pct"/>
          </w:tcPr>
          <w:p w14:paraId="02EAB0C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08BBD1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осуществлен строительный контроль </w:t>
            </w:r>
          </w:p>
        </w:tc>
      </w:tr>
      <w:tr w:rsidR="006C6FD8" w:rsidRPr="009216AF" w14:paraId="6DC1DCED" w14:textId="77777777" w:rsidTr="006C6FD8">
        <w:tc>
          <w:tcPr>
            <w:tcW w:w="679" w:type="pct"/>
          </w:tcPr>
          <w:p w14:paraId="5A08F010" w14:textId="56AB8051"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13</w:t>
            </w:r>
          </w:p>
        </w:tc>
        <w:tc>
          <w:tcPr>
            <w:tcW w:w="550" w:type="pct"/>
          </w:tcPr>
          <w:p w14:paraId="55FA3515" w14:textId="6E566C4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1D9901E" w14:textId="746D2BF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16661F3" w14:textId="068351A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23EE6B70" w14:textId="67667A1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Осуществлен авторский надзор за выполнением работ на объектах благоустройства</w:t>
            </w:r>
          </w:p>
        </w:tc>
        <w:tc>
          <w:tcPr>
            <w:tcW w:w="358" w:type="pct"/>
          </w:tcPr>
          <w:p w14:paraId="0C9C7AA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6A19759C"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осуществлен </w:t>
            </w:r>
            <w:r w:rsidRPr="007C74FA">
              <w:rPr>
                <w:rFonts w:cs="Times New Roman"/>
                <w:color w:val="000000" w:themeColor="text1"/>
                <w:sz w:val="20"/>
                <w:szCs w:val="20"/>
              </w:rPr>
              <w:t xml:space="preserve">авторский надзор за выполнением работ </w:t>
            </w:r>
          </w:p>
        </w:tc>
      </w:tr>
      <w:tr w:rsidR="006C6FD8" w:rsidRPr="009216AF" w14:paraId="179D518F" w14:textId="77777777" w:rsidTr="006C6FD8">
        <w:tc>
          <w:tcPr>
            <w:tcW w:w="679" w:type="pct"/>
          </w:tcPr>
          <w:p w14:paraId="41456895" w14:textId="2A211EF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14</w:t>
            </w:r>
          </w:p>
        </w:tc>
        <w:tc>
          <w:tcPr>
            <w:tcW w:w="550" w:type="pct"/>
          </w:tcPr>
          <w:p w14:paraId="1451B94C" w14:textId="0483F0A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A4E624C" w14:textId="1B3D5FC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E5B1C0A" w14:textId="54A8EAF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1EC9F8F8" w14:textId="2FC89DD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Проведена проверка достоверности определения сметной стоимости</w:t>
            </w:r>
          </w:p>
        </w:tc>
        <w:tc>
          <w:tcPr>
            <w:tcW w:w="358" w:type="pct"/>
          </w:tcPr>
          <w:p w14:paraId="4560F79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3407503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проведена проверка достоверности определения сметной стоимости </w:t>
            </w:r>
          </w:p>
        </w:tc>
      </w:tr>
      <w:tr w:rsidR="006C6FD8" w:rsidRPr="009216AF" w14:paraId="34940848" w14:textId="77777777" w:rsidTr="006C6FD8">
        <w:tc>
          <w:tcPr>
            <w:tcW w:w="679" w:type="pct"/>
          </w:tcPr>
          <w:p w14:paraId="7EC6A1C8" w14:textId="26252D8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15</w:t>
            </w:r>
          </w:p>
        </w:tc>
        <w:tc>
          <w:tcPr>
            <w:tcW w:w="550" w:type="pct"/>
          </w:tcPr>
          <w:p w14:paraId="35FCC601" w14:textId="3B46682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0AABC59" w14:textId="3D3129D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0A2F9EF3" w14:textId="54F5C2F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01.21</w:t>
            </w:r>
          </w:p>
        </w:tc>
        <w:tc>
          <w:tcPr>
            <w:tcW w:w="1340" w:type="pct"/>
          </w:tcPr>
          <w:p w14:paraId="25397DCE" w14:textId="1440904C" w:rsidR="006C6FD8" w:rsidRPr="008A7D61" w:rsidRDefault="00494EC3" w:rsidP="006C6FD8">
            <w:pPr>
              <w:widowControl w:val="0"/>
              <w:autoSpaceDE w:val="0"/>
              <w:autoSpaceDN w:val="0"/>
              <w:ind w:right="5"/>
              <w:jc w:val="both"/>
              <w:rPr>
                <w:rFonts w:cs="Times New Roman"/>
                <w:color w:val="000000" w:themeColor="text1"/>
                <w:sz w:val="20"/>
                <w:szCs w:val="20"/>
              </w:rPr>
            </w:pPr>
            <w:r>
              <w:rPr>
                <w:rFonts w:cs="Times New Roman"/>
                <w:color w:val="000000" w:themeColor="text1"/>
                <w:sz w:val="20"/>
                <w:szCs w:val="20"/>
              </w:rPr>
              <w:t>Устроены детские игровые площадки за счет средств местного бю</w:t>
            </w:r>
            <w:r w:rsidR="008A7D61">
              <w:rPr>
                <w:rFonts w:cs="Times New Roman"/>
                <w:color w:val="000000" w:themeColor="text1"/>
                <w:sz w:val="20"/>
                <w:szCs w:val="20"/>
              </w:rPr>
              <w:t>джета.</w:t>
            </w:r>
          </w:p>
        </w:tc>
        <w:tc>
          <w:tcPr>
            <w:tcW w:w="358" w:type="pct"/>
          </w:tcPr>
          <w:p w14:paraId="299BFCF6" w14:textId="77339A99" w:rsidR="008A7D61" w:rsidRPr="008A7D61" w:rsidRDefault="006C6FD8" w:rsidP="006C6FD8">
            <w:pPr>
              <w:widowControl w:val="0"/>
              <w:autoSpaceDE w:val="0"/>
              <w:autoSpaceDN w:val="0"/>
              <w:jc w:val="both"/>
              <w:rPr>
                <w:rFonts w:eastAsiaTheme="minorEastAsia" w:cs="Times New Roman"/>
                <w:sz w:val="20"/>
                <w:szCs w:val="20"/>
                <w:lang w:eastAsia="ru-RU"/>
              </w:rPr>
            </w:pPr>
            <w:r w:rsidRPr="007C74FA">
              <w:rPr>
                <w:rFonts w:eastAsiaTheme="minorEastAsia" w:cs="Times New Roman"/>
                <w:sz w:val="20"/>
                <w:szCs w:val="20"/>
                <w:lang w:eastAsia="ru-RU"/>
              </w:rPr>
              <w:t>Ед.</w:t>
            </w:r>
          </w:p>
        </w:tc>
        <w:tc>
          <w:tcPr>
            <w:tcW w:w="1210" w:type="pct"/>
            <w:shd w:val="clear" w:color="auto" w:fill="auto"/>
          </w:tcPr>
          <w:p w14:paraId="60443AE3" w14:textId="0BEC6930" w:rsidR="006C6FD8" w:rsidRPr="008A7D61" w:rsidRDefault="008A7D61" w:rsidP="006C6FD8">
            <w:pPr>
              <w:widowControl w:val="0"/>
              <w:autoSpaceDE w:val="0"/>
              <w:autoSpaceDN w:val="0"/>
              <w:jc w:val="both"/>
              <w:rPr>
                <w:rFonts w:eastAsiaTheme="minorEastAsia" w:cs="Times New Roman"/>
                <w:color w:val="000000" w:themeColor="text1"/>
                <w:sz w:val="20"/>
                <w:szCs w:val="20"/>
                <w:lang w:eastAsia="ru-RU"/>
              </w:rPr>
            </w:pPr>
            <w:r>
              <w:rPr>
                <w:rFonts w:eastAsiaTheme="minorEastAsia" w:cs="Times New Roman"/>
                <w:color w:val="000000" w:themeColor="text1"/>
                <w:sz w:val="20"/>
                <w:szCs w:val="20"/>
                <w:lang w:eastAsia="ru-RU"/>
              </w:rPr>
              <w:t>Количество детских игровых площадок, устройство которых выполнено за счет средств местного бюджета</w:t>
            </w:r>
          </w:p>
        </w:tc>
      </w:tr>
      <w:tr w:rsidR="008A7D61" w:rsidRPr="009216AF" w14:paraId="6A164EA1" w14:textId="77777777" w:rsidTr="006C6FD8">
        <w:tc>
          <w:tcPr>
            <w:tcW w:w="679" w:type="pct"/>
          </w:tcPr>
          <w:p w14:paraId="77D21DF7" w14:textId="237D87B1" w:rsidR="008A7D61" w:rsidRDefault="008A7D61" w:rsidP="008A7D61">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16</w:t>
            </w:r>
          </w:p>
        </w:tc>
        <w:tc>
          <w:tcPr>
            <w:tcW w:w="550" w:type="pct"/>
          </w:tcPr>
          <w:p w14:paraId="52D494B9" w14:textId="4ABBC277" w:rsidR="008A7D61" w:rsidRPr="007C74FA" w:rsidRDefault="008A7D61" w:rsidP="008A7D61">
            <w:pPr>
              <w:widowControl w:val="0"/>
              <w:autoSpaceDE w:val="0"/>
              <w:autoSpaceDN w:val="0"/>
              <w:ind w:right="5"/>
              <w:jc w:val="center"/>
              <w:rPr>
                <w:rFonts w:cs="Times New Roman"/>
                <w:sz w:val="20"/>
              </w:rPr>
            </w:pPr>
            <w:r w:rsidRPr="007C74FA">
              <w:rPr>
                <w:rFonts w:cs="Times New Roman"/>
                <w:sz w:val="20"/>
              </w:rPr>
              <w:t>01</w:t>
            </w:r>
          </w:p>
        </w:tc>
        <w:tc>
          <w:tcPr>
            <w:tcW w:w="435" w:type="pct"/>
          </w:tcPr>
          <w:p w14:paraId="405A711F" w14:textId="20203E94" w:rsidR="008A7D61" w:rsidRPr="007C74FA" w:rsidRDefault="008A7D61" w:rsidP="008A7D61">
            <w:pPr>
              <w:widowControl w:val="0"/>
              <w:autoSpaceDE w:val="0"/>
              <w:autoSpaceDN w:val="0"/>
              <w:ind w:right="5"/>
              <w:jc w:val="center"/>
              <w:rPr>
                <w:rFonts w:cs="Times New Roman"/>
                <w:sz w:val="20"/>
              </w:rPr>
            </w:pPr>
            <w:r w:rsidRPr="007C74FA">
              <w:rPr>
                <w:rFonts w:cs="Times New Roman"/>
                <w:sz w:val="20"/>
              </w:rPr>
              <w:t>01</w:t>
            </w:r>
          </w:p>
        </w:tc>
        <w:tc>
          <w:tcPr>
            <w:tcW w:w="428" w:type="pct"/>
          </w:tcPr>
          <w:p w14:paraId="68B28C06" w14:textId="100D6419" w:rsidR="008A7D61" w:rsidRPr="007C74FA" w:rsidRDefault="008A7D61" w:rsidP="008A7D61">
            <w:pPr>
              <w:widowControl w:val="0"/>
              <w:autoSpaceDE w:val="0"/>
              <w:autoSpaceDN w:val="0"/>
              <w:ind w:right="5"/>
              <w:jc w:val="center"/>
              <w:rPr>
                <w:rFonts w:eastAsia="Times New Roman" w:cs="Times New Roman"/>
                <w:sz w:val="20"/>
                <w:szCs w:val="20"/>
              </w:rPr>
            </w:pPr>
            <w:r w:rsidRPr="007C74FA">
              <w:rPr>
                <w:rFonts w:eastAsia="Times New Roman" w:cs="Times New Roman"/>
                <w:sz w:val="20"/>
                <w:szCs w:val="20"/>
              </w:rPr>
              <w:t>01.21</w:t>
            </w:r>
          </w:p>
        </w:tc>
        <w:tc>
          <w:tcPr>
            <w:tcW w:w="1340" w:type="pct"/>
          </w:tcPr>
          <w:p w14:paraId="24B2B340" w14:textId="45EDEDA3" w:rsidR="008A7D61" w:rsidRDefault="008A7D61" w:rsidP="008A7D61">
            <w:pPr>
              <w:widowControl w:val="0"/>
              <w:autoSpaceDE w:val="0"/>
              <w:autoSpaceDN w:val="0"/>
              <w:ind w:right="5"/>
              <w:jc w:val="both"/>
              <w:rPr>
                <w:rFonts w:cs="Times New Roman"/>
                <w:color w:val="000000" w:themeColor="text1"/>
                <w:sz w:val="20"/>
                <w:szCs w:val="20"/>
              </w:rPr>
            </w:pPr>
            <w:r w:rsidRPr="007C74FA">
              <w:rPr>
                <w:rFonts w:cs="Times New Roman"/>
                <w:color w:val="000000" w:themeColor="text1"/>
                <w:sz w:val="20"/>
                <w:szCs w:val="20"/>
              </w:rPr>
              <w:t>Подготовлено асфальтобетонное покрытие под детские, игровые площадки</w:t>
            </w:r>
          </w:p>
        </w:tc>
        <w:tc>
          <w:tcPr>
            <w:tcW w:w="358" w:type="pct"/>
          </w:tcPr>
          <w:p w14:paraId="76935565" w14:textId="1809B737" w:rsidR="008A7D61" w:rsidRPr="007C74FA" w:rsidRDefault="008A7D61" w:rsidP="008A7D61">
            <w:pPr>
              <w:widowControl w:val="0"/>
              <w:autoSpaceDE w:val="0"/>
              <w:autoSpaceDN w:val="0"/>
              <w:jc w:val="both"/>
              <w:rPr>
                <w:rFonts w:eastAsiaTheme="minorEastAsia" w:cs="Times New Roman"/>
                <w:sz w:val="20"/>
                <w:szCs w:val="20"/>
                <w:lang w:eastAsia="ru-RU"/>
              </w:rPr>
            </w:pPr>
            <w:r>
              <w:rPr>
                <w:rFonts w:eastAsiaTheme="minorEastAsia" w:cs="Times New Roman"/>
                <w:sz w:val="20"/>
                <w:szCs w:val="20"/>
                <w:lang w:eastAsia="ru-RU"/>
              </w:rPr>
              <w:t>Ед.</w:t>
            </w:r>
          </w:p>
        </w:tc>
        <w:tc>
          <w:tcPr>
            <w:tcW w:w="1210" w:type="pct"/>
            <w:shd w:val="clear" w:color="auto" w:fill="auto"/>
          </w:tcPr>
          <w:p w14:paraId="0D3FF7E9" w14:textId="006F48B0" w:rsidR="008A7D61" w:rsidRDefault="008A7D61" w:rsidP="008A7D61">
            <w:pPr>
              <w:widowControl w:val="0"/>
              <w:autoSpaceDE w:val="0"/>
              <w:autoSpaceDN w:val="0"/>
              <w:jc w:val="both"/>
              <w:rPr>
                <w:rFonts w:eastAsiaTheme="minorEastAsia" w:cs="Times New Roman"/>
                <w:color w:val="000000" w:themeColor="text1"/>
                <w:sz w:val="20"/>
                <w:szCs w:val="20"/>
                <w:lang w:eastAsia="ru-RU"/>
              </w:rPr>
            </w:pPr>
            <w:r w:rsidRPr="007C74FA">
              <w:rPr>
                <w:rFonts w:eastAsiaTheme="minorEastAsia" w:cs="Times New Roman"/>
                <w:color w:val="000000" w:themeColor="text1"/>
                <w:sz w:val="20"/>
                <w:szCs w:val="20"/>
                <w:lang w:eastAsia="ru-RU"/>
              </w:rPr>
              <w:t xml:space="preserve">Количество подготовленного   </w:t>
            </w:r>
            <w:r w:rsidRPr="007C74FA">
              <w:rPr>
                <w:rFonts w:cs="Times New Roman"/>
                <w:color w:val="000000" w:themeColor="text1"/>
                <w:sz w:val="20"/>
                <w:szCs w:val="20"/>
              </w:rPr>
              <w:t>асфальтобетонного покрытия под детские, игровые площадки</w:t>
            </w:r>
          </w:p>
        </w:tc>
      </w:tr>
      <w:tr w:rsidR="006C6FD8" w:rsidRPr="009216AF" w14:paraId="51A25747" w14:textId="77777777" w:rsidTr="006C6FD8">
        <w:tc>
          <w:tcPr>
            <w:tcW w:w="679" w:type="pct"/>
          </w:tcPr>
          <w:p w14:paraId="2E0E88A0" w14:textId="7B480324"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8A7D61">
              <w:rPr>
                <w:rFonts w:eastAsia="Times New Roman" w:cs="Times New Roman"/>
                <w:sz w:val="20"/>
                <w:szCs w:val="20"/>
              </w:rPr>
              <w:t>7</w:t>
            </w:r>
          </w:p>
        </w:tc>
        <w:tc>
          <w:tcPr>
            <w:tcW w:w="550" w:type="pct"/>
          </w:tcPr>
          <w:p w14:paraId="15E3B00D" w14:textId="171795D7"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23BA8EA9" w14:textId="22200B22"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4EAEBC6A" w14:textId="4C5FC23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01.22</w:t>
            </w:r>
          </w:p>
        </w:tc>
        <w:tc>
          <w:tcPr>
            <w:tcW w:w="1340" w:type="pct"/>
          </w:tcPr>
          <w:p w14:paraId="7E9C2D20" w14:textId="5FF17F5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На территориях общественного пользования в пределах городской и вне городской черты повышен уровень освещенности за счет средств местного бюджета</w:t>
            </w:r>
          </w:p>
        </w:tc>
        <w:tc>
          <w:tcPr>
            <w:tcW w:w="358" w:type="pct"/>
          </w:tcPr>
          <w:p w14:paraId="487C1E0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shd w:val="clear" w:color="auto" w:fill="auto"/>
          </w:tcPr>
          <w:p w14:paraId="5C98167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w:t>
            </w:r>
            <w:r w:rsidRPr="007C74FA">
              <w:rPr>
                <w:sz w:val="20"/>
                <w:szCs w:val="20"/>
              </w:rPr>
              <w:lastRenderedPageBreak/>
              <w:t>года, принятые по результатам осмотра таких территорий</w:t>
            </w:r>
          </w:p>
        </w:tc>
      </w:tr>
      <w:tr w:rsidR="00DE1EA6" w:rsidRPr="009216AF" w14:paraId="143DD9D9" w14:textId="77777777" w:rsidTr="00C802DF">
        <w:tc>
          <w:tcPr>
            <w:tcW w:w="679" w:type="pct"/>
          </w:tcPr>
          <w:p w14:paraId="79AA59DA" w14:textId="602F14C3"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1</w:t>
            </w:r>
            <w:r w:rsidR="008A7D61">
              <w:rPr>
                <w:rFonts w:eastAsia="Times New Roman" w:cs="Times New Roman"/>
                <w:sz w:val="20"/>
                <w:szCs w:val="20"/>
              </w:rPr>
              <w:t>8</w:t>
            </w:r>
          </w:p>
        </w:tc>
        <w:tc>
          <w:tcPr>
            <w:tcW w:w="550" w:type="pct"/>
          </w:tcPr>
          <w:p w14:paraId="17460280" w14:textId="27AC1041" w:rsidR="00DE1EA6" w:rsidRPr="007C74FA" w:rsidRDefault="00DE1EA6" w:rsidP="00DE1EA6">
            <w:pPr>
              <w:widowControl w:val="0"/>
              <w:autoSpaceDE w:val="0"/>
              <w:autoSpaceDN w:val="0"/>
              <w:ind w:right="5"/>
              <w:jc w:val="center"/>
              <w:rPr>
                <w:rFonts w:cs="Times New Roman"/>
                <w:sz w:val="20"/>
              </w:rPr>
            </w:pPr>
            <w:r>
              <w:rPr>
                <w:rFonts w:eastAsia="Times New Roman" w:cs="Times New Roman"/>
                <w:sz w:val="20"/>
                <w:szCs w:val="20"/>
              </w:rPr>
              <w:t>01</w:t>
            </w:r>
          </w:p>
        </w:tc>
        <w:tc>
          <w:tcPr>
            <w:tcW w:w="435" w:type="pct"/>
          </w:tcPr>
          <w:p w14:paraId="73DA972D" w14:textId="0EF85074" w:rsidR="00DE1EA6" w:rsidRPr="007C74FA" w:rsidRDefault="00DE1EA6" w:rsidP="00DE1EA6">
            <w:pPr>
              <w:widowControl w:val="0"/>
              <w:autoSpaceDE w:val="0"/>
              <w:autoSpaceDN w:val="0"/>
              <w:ind w:right="5"/>
              <w:jc w:val="center"/>
              <w:rPr>
                <w:rFonts w:cs="Times New Roman"/>
                <w:sz w:val="20"/>
              </w:rPr>
            </w:pPr>
            <w:r>
              <w:rPr>
                <w:rFonts w:eastAsia="Times New Roman" w:cs="Times New Roman"/>
                <w:sz w:val="20"/>
                <w:szCs w:val="20"/>
              </w:rPr>
              <w:t>01</w:t>
            </w:r>
          </w:p>
        </w:tc>
        <w:tc>
          <w:tcPr>
            <w:tcW w:w="428" w:type="pct"/>
          </w:tcPr>
          <w:p w14:paraId="23E69FC5" w14:textId="67332683" w:rsidR="00DE1EA6" w:rsidRPr="007C74FA" w:rsidRDefault="00DE1EA6"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01.23</w:t>
            </w:r>
          </w:p>
        </w:tc>
        <w:tc>
          <w:tcPr>
            <w:tcW w:w="1340" w:type="pct"/>
          </w:tcPr>
          <w:p w14:paraId="30596E85" w14:textId="77777777" w:rsidR="00DE1EA6" w:rsidRDefault="00DE1EA6" w:rsidP="00DE1EA6">
            <w:pPr>
              <w:widowControl w:val="0"/>
              <w:autoSpaceDE w:val="0"/>
              <w:autoSpaceDN w:val="0"/>
              <w:rPr>
                <w:rFonts w:cs="Times New Roman"/>
                <w:color w:val="000000" w:themeColor="text1"/>
                <w:sz w:val="20"/>
              </w:rPr>
            </w:pPr>
            <w:r w:rsidRPr="00737AAE">
              <w:rPr>
                <w:rFonts w:cs="Times New Roman"/>
                <w:color w:val="000000" w:themeColor="text1"/>
                <w:sz w:val="20"/>
              </w:rPr>
              <w:t>Благоустро</w:t>
            </w:r>
            <w:r>
              <w:rPr>
                <w:rFonts w:cs="Times New Roman"/>
                <w:color w:val="000000" w:themeColor="text1"/>
                <w:sz w:val="20"/>
              </w:rPr>
              <w:t>ены</w:t>
            </w:r>
            <w:r w:rsidRPr="00737AAE">
              <w:rPr>
                <w:rFonts w:cs="Times New Roman"/>
                <w:color w:val="000000" w:themeColor="text1"/>
                <w:sz w:val="20"/>
              </w:rPr>
              <w:t xml:space="preserve"> общественны</w:t>
            </w:r>
            <w:r>
              <w:rPr>
                <w:rFonts w:cs="Times New Roman"/>
                <w:color w:val="000000" w:themeColor="text1"/>
                <w:sz w:val="20"/>
              </w:rPr>
              <w:t>е</w:t>
            </w:r>
            <w:r w:rsidRPr="00737AAE">
              <w:rPr>
                <w:rFonts w:cs="Times New Roman"/>
                <w:color w:val="000000" w:themeColor="text1"/>
                <w:sz w:val="20"/>
              </w:rPr>
              <w:t xml:space="preserve"> территори</w:t>
            </w:r>
            <w:r>
              <w:rPr>
                <w:rFonts w:cs="Times New Roman"/>
                <w:color w:val="000000" w:themeColor="text1"/>
                <w:sz w:val="20"/>
              </w:rPr>
              <w:t>и</w:t>
            </w:r>
            <w:r w:rsidRPr="00737AAE">
              <w:rPr>
                <w:rFonts w:cs="Times New Roman"/>
                <w:color w:val="000000" w:themeColor="text1"/>
                <w:sz w:val="20"/>
              </w:rPr>
              <w:t xml:space="preserve"> муниципальных образований Московской области под парковые зоны</w:t>
            </w:r>
          </w:p>
          <w:p w14:paraId="618C1D4F" w14:textId="77777777" w:rsidR="00DE1EA6" w:rsidRPr="007C74FA" w:rsidRDefault="00DE1EA6" w:rsidP="00DE1EA6">
            <w:pPr>
              <w:widowControl w:val="0"/>
              <w:autoSpaceDE w:val="0"/>
              <w:autoSpaceDN w:val="0"/>
              <w:ind w:right="5"/>
              <w:jc w:val="both"/>
              <w:rPr>
                <w:rFonts w:cs="Times New Roman"/>
                <w:color w:val="000000" w:themeColor="text1"/>
                <w:sz w:val="20"/>
                <w:szCs w:val="20"/>
              </w:rPr>
            </w:pPr>
          </w:p>
        </w:tc>
        <w:tc>
          <w:tcPr>
            <w:tcW w:w="358" w:type="pct"/>
          </w:tcPr>
          <w:p w14:paraId="574D4A3F" w14:textId="71F1B29D" w:rsidR="00DE1EA6" w:rsidRPr="007C74FA" w:rsidRDefault="00DE1EA6" w:rsidP="00DE1EA6">
            <w:pPr>
              <w:widowControl w:val="0"/>
              <w:autoSpaceDE w:val="0"/>
              <w:autoSpaceDN w:val="0"/>
              <w:jc w:val="both"/>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Ед.</w:t>
            </w:r>
          </w:p>
        </w:tc>
        <w:tc>
          <w:tcPr>
            <w:tcW w:w="1210" w:type="pct"/>
          </w:tcPr>
          <w:p w14:paraId="4B2637F7" w14:textId="605E2A1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Плановое значение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r>
      <w:tr w:rsidR="006C6FD8" w:rsidRPr="009216AF" w14:paraId="4AEA26CB" w14:textId="77777777" w:rsidTr="006C6FD8">
        <w:tc>
          <w:tcPr>
            <w:tcW w:w="679" w:type="pct"/>
          </w:tcPr>
          <w:p w14:paraId="5BFB114A" w14:textId="6C65B0E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8A7D61">
              <w:rPr>
                <w:rFonts w:eastAsia="Times New Roman" w:cs="Times New Roman"/>
                <w:sz w:val="20"/>
                <w:szCs w:val="20"/>
              </w:rPr>
              <w:t>9</w:t>
            </w:r>
          </w:p>
        </w:tc>
        <w:tc>
          <w:tcPr>
            <w:tcW w:w="550" w:type="pct"/>
          </w:tcPr>
          <w:p w14:paraId="37831463" w14:textId="6779567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574607C7" w14:textId="026A3CB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lang w:val="en-US"/>
              </w:rPr>
              <w:t>F2</w:t>
            </w:r>
          </w:p>
        </w:tc>
        <w:tc>
          <w:tcPr>
            <w:tcW w:w="428" w:type="pct"/>
          </w:tcPr>
          <w:p w14:paraId="46501A68" w14:textId="40A89FB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F2.01</w:t>
            </w:r>
          </w:p>
        </w:tc>
        <w:tc>
          <w:tcPr>
            <w:tcW w:w="1340" w:type="pct"/>
          </w:tcPr>
          <w:p w14:paraId="49D31D32" w14:textId="207F14D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Выполнен ремонт асфальтового покрытия дворовых территорий</w:t>
            </w:r>
          </w:p>
        </w:tc>
        <w:tc>
          <w:tcPr>
            <w:tcW w:w="358" w:type="pct"/>
          </w:tcPr>
          <w:p w14:paraId="4313F4C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shd w:val="clear" w:color="auto" w:fill="auto"/>
          </w:tcPr>
          <w:p w14:paraId="6FA292E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количеством благоустроенных дворовых территорий в отчетном периоде.</w:t>
            </w:r>
          </w:p>
        </w:tc>
      </w:tr>
      <w:tr w:rsidR="006C6FD8" w:rsidRPr="009216AF" w14:paraId="154EFC6E" w14:textId="77777777" w:rsidTr="006C6FD8">
        <w:tc>
          <w:tcPr>
            <w:tcW w:w="679" w:type="pct"/>
          </w:tcPr>
          <w:p w14:paraId="13DF1E3A" w14:textId="6FFEA759"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20</w:t>
            </w:r>
          </w:p>
        </w:tc>
        <w:tc>
          <w:tcPr>
            <w:tcW w:w="550" w:type="pct"/>
          </w:tcPr>
          <w:p w14:paraId="555F147A" w14:textId="7E2B7FB4"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429CB560" w14:textId="5F21138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6B513F33" w14:textId="1CBD57C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01.01</w:t>
            </w:r>
          </w:p>
        </w:tc>
        <w:tc>
          <w:tcPr>
            <w:tcW w:w="1340" w:type="pct"/>
          </w:tcPr>
          <w:p w14:paraId="719760CC" w14:textId="0A11E37F"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Выполнен ямочный ремонт асфальтового покрытия дворовых территорий, в том числе пешеходных дорожек, тротуаров, парковок, проездов, в том числе проездов на дворовые территории, в том числе внутриквартальных проездов</w:t>
            </w:r>
          </w:p>
        </w:tc>
        <w:tc>
          <w:tcPr>
            <w:tcW w:w="358" w:type="pct"/>
          </w:tcPr>
          <w:p w14:paraId="5769681F" w14:textId="77777777" w:rsidR="006C6FD8" w:rsidRPr="007C74FA" w:rsidRDefault="006C6FD8" w:rsidP="006C6FD8">
            <w:pPr>
              <w:widowControl w:val="0"/>
              <w:autoSpaceDE w:val="0"/>
              <w:autoSpaceDN w:val="0"/>
              <w:jc w:val="both"/>
              <w:rPr>
                <w:rFonts w:eastAsia="Times New Roman" w:cs="Times New Roman"/>
                <w:sz w:val="20"/>
                <w:szCs w:val="20"/>
              </w:rPr>
            </w:pP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01CC4A6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площадью отремонтированного асфальтового покрытия дворовых территорий, в том числе пешеходных дорожек, тротуаров, парковок, проездов, в том числе внутриквартальных проездов в отчетном периоде.</w:t>
            </w:r>
          </w:p>
        </w:tc>
      </w:tr>
      <w:tr w:rsidR="006C6FD8" w:rsidRPr="009216AF" w14:paraId="17224ED5" w14:textId="77777777" w:rsidTr="006C6FD8">
        <w:tc>
          <w:tcPr>
            <w:tcW w:w="679" w:type="pct"/>
          </w:tcPr>
          <w:p w14:paraId="1236C57C" w14:textId="635431BA"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1</w:t>
            </w:r>
          </w:p>
        </w:tc>
        <w:tc>
          <w:tcPr>
            <w:tcW w:w="550" w:type="pct"/>
          </w:tcPr>
          <w:p w14:paraId="3A23C134" w14:textId="65CF255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891C7CD" w14:textId="12F6136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D4BB0ED" w14:textId="2991D61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01.02</w:t>
            </w:r>
          </w:p>
        </w:tc>
        <w:tc>
          <w:tcPr>
            <w:tcW w:w="1340" w:type="pct"/>
          </w:tcPr>
          <w:p w14:paraId="5A42CF08" w14:textId="26F26CFB"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Созданы и отремонтированы пешеходные коммуникации</w:t>
            </w:r>
          </w:p>
        </w:tc>
        <w:tc>
          <w:tcPr>
            <w:tcW w:w="358" w:type="pct"/>
          </w:tcPr>
          <w:p w14:paraId="500D4D7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9615C6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количеством созданных и отремонтированных пешеходных коммуникаций на территории Московской области в отчетном периоде.</w:t>
            </w:r>
          </w:p>
        </w:tc>
      </w:tr>
      <w:tr w:rsidR="006C6FD8" w:rsidRPr="009216AF" w14:paraId="28F8488D" w14:textId="77777777" w:rsidTr="006C6FD8">
        <w:tc>
          <w:tcPr>
            <w:tcW w:w="679" w:type="pct"/>
          </w:tcPr>
          <w:p w14:paraId="1A370771" w14:textId="3C68307E"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2</w:t>
            </w:r>
            <w:r w:rsidR="0079518F">
              <w:rPr>
                <w:rFonts w:eastAsia="Times New Roman" w:cs="Times New Roman"/>
                <w:sz w:val="20"/>
                <w:szCs w:val="20"/>
              </w:rPr>
              <w:t>2</w:t>
            </w:r>
          </w:p>
        </w:tc>
        <w:tc>
          <w:tcPr>
            <w:tcW w:w="550" w:type="pct"/>
          </w:tcPr>
          <w:p w14:paraId="0DAF67AD" w14:textId="56D915C2" w:rsidR="006C6FD8" w:rsidRPr="007C74FA" w:rsidRDefault="006C6FD8" w:rsidP="006C6FD8">
            <w:pPr>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423E9729" w14:textId="0553C00C" w:rsidR="006C6FD8" w:rsidRPr="007C74FA" w:rsidRDefault="006C6FD8" w:rsidP="006C6FD8">
            <w:pPr>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935F5A5" w14:textId="5ACE1AB9" w:rsidR="006C6FD8" w:rsidRPr="007C74FA" w:rsidRDefault="006C6FD8" w:rsidP="006C6FD8">
            <w:pPr>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01.03</w:t>
            </w:r>
          </w:p>
        </w:tc>
        <w:tc>
          <w:tcPr>
            <w:tcW w:w="1340" w:type="pct"/>
          </w:tcPr>
          <w:p w14:paraId="4C252728" w14:textId="1BCF427A" w:rsidR="006C6FD8" w:rsidRPr="007C74FA" w:rsidRDefault="006C6FD8" w:rsidP="006C6FD8">
            <w:pPr>
              <w:jc w:val="both"/>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В муниципальном образовании созданы административные комиссии, уполномоченные рассматривать дела об административных правонарушениях в сфере благоустройства</w:t>
            </w:r>
          </w:p>
          <w:p w14:paraId="485C10B5" w14:textId="77777777" w:rsidR="006C6FD8" w:rsidRPr="007C74FA" w:rsidRDefault="006C6FD8" w:rsidP="006C6FD8">
            <w:pPr>
              <w:widowControl w:val="0"/>
              <w:autoSpaceDE w:val="0"/>
              <w:autoSpaceDN w:val="0"/>
              <w:ind w:right="5"/>
              <w:jc w:val="both"/>
              <w:rPr>
                <w:rFonts w:eastAsia="Times New Roman" w:cs="Times New Roman"/>
                <w:sz w:val="20"/>
                <w:szCs w:val="20"/>
              </w:rPr>
            </w:pPr>
          </w:p>
        </w:tc>
        <w:tc>
          <w:tcPr>
            <w:tcW w:w="358" w:type="pct"/>
          </w:tcPr>
          <w:p w14:paraId="0EF9CE2B"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066F601"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количеством созданных административных комиссий, уполномоченных рассматривать дела об административных правонарушениях в сфере благоустройства на территории Московской области в отчетном периоде и подтверждается отчетом, утвержденным постановлением Правительства Московской области от 15.05.2018 № 305/17 «Об утверждении Порядка расходования субвенций бюджетам городских округов Московской области на обеспечение переданных отдельных государственных полномочий Московской области по созданию административных комиссий в Московской области»</w:t>
            </w:r>
          </w:p>
        </w:tc>
      </w:tr>
      <w:tr w:rsidR="006C6FD8" w:rsidRPr="009216AF" w14:paraId="305FD32F" w14:textId="77777777" w:rsidTr="006C6FD8">
        <w:tc>
          <w:tcPr>
            <w:tcW w:w="679" w:type="pct"/>
          </w:tcPr>
          <w:p w14:paraId="580407F0" w14:textId="54ADD794"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2</w:t>
            </w:r>
            <w:r w:rsidR="0079518F">
              <w:rPr>
                <w:rFonts w:eastAsia="Times New Roman" w:cs="Times New Roman"/>
                <w:sz w:val="20"/>
                <w:szCs w:val="20"/>
              </w:rPr>
              <w:t>3</w:t>
            </w:r>
          </w:p>
        </w:tc>
        <w:tc>
          <w:tcPr>
            <w:tcW w:w="550" w:type="pct"/>
          </w:tcPr>
          <w:p w14:paraId="4C0E7087" w14:textId="3ADFEA1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4E9ECE4" w14:textId="78FB4D7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5A515243" w14:textId="5B267D92"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01.04</w:t>
            </w:r>
          </w:p>
        </w:tc>
        <w:tc>
          <w:tcPr>
            <w:tcW w:w="1340" w:type="pct"/>
          </w:tcPr>
          <w:p w14:paraId="2DB15D4D" w14:textId="261DA50B"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Приобретена коммунальная техника</w:t>
            </w:r>
          </w:p>
        </w:tc>
        <w:tc>
          <w:tcPr>
            <w:tcW w:w="358" w:type="pct"/>
          </w:tcPr>
          <w:p w14:paraId="0855280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5ED018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показателя определяется фактическим количеством закупленной коммунальной техники</w:t>
            </w:r>
          </w:p>
        </w:tc>
      </w:tr>
      <w:tr w:rsidR="006C6FD8" w:rsidRPr="009216AF" w14:paraId="45D5CF64" w14:textId="77777777" w:rsidTr="006C6FD8">
        <w:tc>
          <w:tcPr>
            <w:tcW w:w="679" w:type="pct"/>
          </w:tcPr>
          <w:p w14:paraId="67358EAF" w14:textId="66710DDE"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4</w:t>
            </w:r>
          </w:p>
        </w:tc>
        <w:tc>
          <w:tcPr>
            <w:tcW w:w="550" w:type="pct"/>
          </w:tcPr>
          <w:p w14:paraId="51CBC5C5" w14:textId="3B232AE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3862F5AC" w14:textId="5BD7EEE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D855F81" w14:textId="4F41995B"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01.15</w:t>
            </w:r>
          </w:p>
        </w:tc>
        <w:tc>
          <w:tcPr>
            <w:tcW w:w="1340" w:type="pct"/>
          </w:tcPr>
          <w:p w14:paraId="0CAFBCE6" w14:textId="7CCDC82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дворовых территорий, кв. м</w:t>
            </w:r>
          </w:p>
        </w:tc>
        <w:tc>
          <w:tcPr>
            <w:tcW w:w="358" w:type="pct"/>
          </w:tcPr>
          <w:p w14:paraId="4CEE778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36D5EAC"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дворовых территорий, находящихся на содержании ОМСУ, в соответствии с титульными списками объектов благоустройства муниципального образования Московской области.</w:t>
            </w:r>
          </w:p>
        </w:tc>
      </w:tr>
      <w:tr w:rsidR="006C6FD8" w:rsidRPr="009216AF" w14:paraId="19A92387" w14:textId="77777777" w:rsidTr="006C6FD8">
        <w:tc>
          <w:tcPr>
            <w:tcW w:w="679" w:type="pct"/>
          </w:tcPr>
          <w:p w14:paraId="3682002D" w14:textId="6ECCE442"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5</w:t>
            </w:r>
          </w:p>
        </w:tc>
        <w:tc>
          <w:tcPr>
            <w:tcW w:w="550" w:type="pct"/>
          </w:tcPr>
          <w:p w14:paraId="686B530E" w14:textId="4F309CA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54AB30DB" w14:textId="05F3F20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26A328CE" w14:textId="2FC3CC3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01.16</w:t>
            </w:r>
          </w:p>
        </w:tc>
        <w:tc>
          <w:tcPr>
            <w:tcW w:w="1340" w:type="pct"/>
            <w:shd w:val="clear" w:color="auto" w:fill="auto"/>
          </w:tcPr>
          <w:p w14:paraId="344D97D0" w14:textId="00ADCD2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общественных пространств (за исключением парков культуры и отдыха)</w:t>
            </w:r>
          </w:p>
        </w:tc>
        <w:tc>
          <w:tcPr>
            <w:tcW w:w="358" w:type="pct"/>
            <w:shd w:val="clear" w:color="auto" w:fill="auto"/>
          </w:tcPr>
          <w:p w14:paraId="1FC5DBC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048C691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общественных пространств, находящихся на содержании ОМСУ, в соответствии с титульными списками объектов благоустройства Московской области, за исключением парков культуры и отдыха.</w:t>
            </w:r>
          </w:p>
        </w:tc>
      </w:tr>
      <w:tr w:rsidR="006C6FD8" w:rsidRPr="009216AF" w14:paraId="0A1F7DA0" w14:textId="77777777" w:rsidTr="006C6FD8">
        <w:tc>
          <w:tcPr>
            <w:tcW w:w="679" w:type="pct"/>
          </w:tcPr>
          <w:p w14:paraId="08C4A90B" w14:textId="3305E15C"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6</w:t>
            </w:r>
          </w:p>
        </w:tc>
        <w:tc>
          <w:tcPr>
            <w:tcW w:w="550" w:type="pct"/>
          </w:tcPr>
          <w:p w14:paraId="4F03D486" w14:textId="16F6A53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7127101E" w14:textId="7A97AFAE"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192373B9" w14:textId="5147029F"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01.17</w:t>
            </w:r>
          </w:p>
        </w:tc>
        <w:tc>
          <w:tcPr>
            <w:tcW w:w="1340" w:type="pct"/>
          </w:tcPr>
          <w:p w14:paraId="7B95CAE8" w14:textId="5C613B0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Благоустроены дворовые территории за счет средств муниципального образования Московской области</w:t>
            </w:r>
          </w:p>
        </w:tc>
        <w:tc>
          <w:tcPr>
            <w:tcW w:w="358" w:type="pct"/>
          </w:tcPr>
          <w:p w14:paraId="3C96242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tcPr>
          <w:p w14:paraId="66F618B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Значение показателя определяется фактическим количеством благоустроенных дворовых территорий за счет средств муниципального образования Московской области</w:t>
            </w:r>
          </w:p>
        </w:tc>
      </w:tr>
      <w:tr w:rsidR="006C6FD8" w:rsidRPr="009216AF" w14:paraId="2B3BA8F7" w14:textId="77777777" w:rsidTr="006C6FD8">
        <w:tc>
          <w:tcPr>
            <w:tcW w:w="679" w:type="pct"/>
          </w:tcPr>
          <w:p w14:paraId="752325BC" w14:textId="2B35789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7</w:t>
            </w:r>
          </w:p>
        </w:tc>
        <w:tc>
          <w:tcPr>
            <w:tcW w:w="550" w:type="pct"/>
          </w:tcPr>
          <w:p w14:paraId="65E787D8" w14:textId="0F2DBE3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6237CD1" w14:textId="283BA39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11015ED" w14:textId="25BE00D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01.18</w:t>
            </w:r>
          </w:p>
        </w:tc>
        <w:tc>
          <w:tcPr>
            <w:tcW w:w="1340" w:type="pct"/>
            <w:shd w:val="clear" w:color="auto" w:fill="auto"/>
          </w:tcPr>
          <w:p w14:paraId="606B897E" w14:textId="001B4419"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парков культуры и отдыха, кв. м</w:t>
            </w:r>
          </w:p>
        </w:tc>
        <w:tc>
          <w:tcPr>
            <w:tcW w:w="358" w:type="pct"/>
          </w:tcPr>
          <w:p w14:paraId="18868B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CAA459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парков культуры и отдыха, находящихся на содержании ОМСУ, в соответствии с титульными списками объектов благоустройства муниципального образования Московской области.</w:t>
            </w:r>
          </w:p>
        </w:tc>
      </w:tr>
      <w:tr w:rsidR="006C6FD8" w:rsidRPr="009216AF" w14:paraId="3DD9FD46" w14:textId="77777777" w:rsidTr="006C6FD8">
        <w:tc>
          <w:tcPr>
            <w:tcW w:w="679" w:type="pct"/>
          </w:tcPr>
          <w:p w14:paraId="2ACDC4C1" w14:textId="2DEA3819"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8</w:t>
            </w:r>
          </w:p>
        </w:tc>
        <w:tc>
          <w:tcPr>
            <w:tcW w:w="550" w:type="pct"/>
          </w:tcPr>
          <w:p w14:paraId="5EE795BA" w14:textId="68E758D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EEC7ACE" w14:textId="12FEC72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69BA0D0" w14:textId="32C4D92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01.19</w:t>
            </w:r>
          </w:p>
        </w:tc>
        <w:tc>
          <w:tcPr>
            <w:tcW w:w="1340" w:type="pct"/>
          </w:tcPr>
          <w:p w14:paraId="3301DC5B" w14:textId="5125EA5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внутриквартальных проездов</w:t>
            </w:r>
          </w:p>
        </w:tc>
        <w:tc>
          <w:tcPr>
            <w:tcW w:w="358" w:type="pct"/>
          </w:tcPr>
          <w:p w14:paraId="696F6A6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2518EA3" w14:textId="31B9F711"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внутриквартальных проездов, находящихся на содержании ОМСУ, в соответствии с титульными списками</w:t>
            </w:r>
            <w:r w:rsidR="007C74FA">
              <w:rPr>
                <w:rFonts w:eastAsiaTheme="minorEastAsia" w:cs="Times New Roman"/>
                <w:color w:val="000000" w:themeColor="text1"/>
                <w:sz w:val="20"/>
                <w:szCs w:val="20"/>
                <w:lang w:eastAsia="ru-RU"/>
              </w:rPr>
              <w:t xml:space="preserve"> </w:t>
            </w:r>
            <w:r w:rsidRPr="007C74FA">
              <w:rPr>
                <w:rFonts w:eastAsiaTheme="minorEastAsia" w:cs="Times New Roman"/>
                <w:color w:val="000000" w:themeColor="text1"/>
                <w:sz w:val="20"/>
                <w:szCs w:val="20"/>
                <w:lang w:eastAsia="ru-RU"/>
              </w:rPr>
              <w:t>объектов благоустройства муниципального образования Московской области.</w:t>
            </w:r>
          </w:p>
        </w:tc>
      </w:tr>
      <w:tr w:rsidR="006C6FD8" w:rsidRPr="009216AF" w14:paraId="0E4D1C1C" w14:textId="77777777" w:rsidTr="006C6FD8">
        <w:tc>
          <w:tcPr>
            <w:tcW w:w="679" w:type="pct"/>
          </w:tcPr>
          <w:p w14:paraId="6ED63C38" w14:textId="268F84B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9</w:t>
            </w:r>
          </w:p>
        </w:tc>
        <w:tc>
          <w:tcPr>
            <w:tcW w:w="550" w:type="pct"/>
          </w:tcPr>
          <w:p w14:paraId="2E7D256F" w14:textId="0E48ED0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68EE7959" w14:textId="532BA020"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24BBF989" w14:textId="2CFDCCD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01.20</w:t>
            </w:r>
          </w:p>
        </w:tc>
        <w:tc>
          <w:tcPr>
            <w:tcW w:w="1340" w:type="pct"/>
          </w:tcPr>
          <w:p w14:paraId="2BD12FB9" w14:textId="0B750E8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Замена детских игровых площадок</w:t>
            </w:r>
          </w:p>
        </w:tc>
        <w:tc>
          <w:tcPr>
            <w:tcW w:w="358" w:type="pct"/>
          </w:tcPr>
          <w:p w14:paraId="13209DF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655879F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46444C70" w14:textId="77777777" w:rsidTr="006C6FD8">
        <w:tc>
          <w:tcPr>
            <w:tcW w:w="679" w:type="pct"/>
          </w:tcPr>
          <w:p w14:paraId="3F3C03F0" w14:textId="68D4631E"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30</w:t>
            </w:r>
          </w:p>
        </w:tc>
        <w:tc>
          <w:tcPr>
            <w:tcW w:w="550" w:type="pct"/>
          </w:tcPr>
          <w:p w14:paraId="553730C1" w14:textId="1EBAF29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13CF720D" w14:textId="4BAACDDB"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4EA8E0C4" w14:textId="7B68324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01.21</w:t>
            </w:r>
          </w:p>
        </w:tc>
        <w:tc>
          <w:tcPr>
            <w:tcW w:w="1340" w:type="pct"/>
          </w:tcPr>
          <w:p w14:paraId="7C6FD6A4" w14:textId="5A60CD17"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светильников</w:t>
            </w:r>
          </w:p>
        </w:tc>
        <w:tc>
          <w:tcPr>
            <w:tcW w:w="358" w:type="pct"/>
          </w:tcPr>
          <w:p w14:paraId="698A443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7867EEE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0EDB86C8" w14:textId="77777777" w:rsidTr="006C6FD8">
        <w:tc>
          <w:tcPr>
            <w:tcW w:w="679" w:type="pct"/>
          </w:tcPr>
          <w:p w14:paraId="453533BD" w14:textId="01949B54"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lastRenderedPageBreak/>
              <w:t>3</w:t>
            </w:r>
            <w:r w:rsidR="0079518F">
              <w:rPr>
                <w:rFonts w:eastAsia="Times New Roman" w:cs="Times New Roman"/>
                <w:sz w:val="20"/>
                <w:szCs w:val="20"/>
              </w:rPr>
              <w:t>1</w:t>
            </w:r>
          </w:p>
        </w:tc>
        <w:tc>
          <w:tcPr>
            <w:tcW w:w="550" w:type="pct"/>
          </w:tcPr>
          <w:p w14:paraId="275A3588" w14:textId="04F9C07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6090B520" w14:textId="72A8296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517382E5" w14:textId="01BAEA43"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01.22</w:t>
            </w:r>
          </w:p>
        </w:tc>
        <w:tc>
          <w:tcPr>
            <w:tcW w:w="1340" w:type="pct"/>
          </w:tcPr>
          <w:p w14:paraId="250EA557" w14:textId="3FC3B13F"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замененных неэнергоэффективных светильников наружного освещения</w:t>
            </w:r>
          </w:p>
        </w:tc>
        <w:tc>
          <w:tcPr>
            <w:tcW w:w="358" w:type="pct"/>
          </w:tcPr>
          <w:p w14:paraId="3DE9BF9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B68CF0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0EA80023" w14:textId="77777777" w:rsidTr="006C6FD8">
        <w:tc>
          <w:tcPr>
            <w:tcW w:w="679" w:type="pct"/>
          </w:tcPr>
          <w:p w14:paraId="16CE5976" w14:textId="4E29D06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3</w:t>
            </w:r>
            <w:r w:rsidR="0079518F">
              <w:rPr>
                <w:rFonts w:eastAsia="Times New Roman" w:cs="Times New Roman"/>
                <w:sz w:val="20"/>
                <w:szCs w:val="20"/>
              </w:rPr>
              <w:t>2</w:t>
            </w:r>
          </w:p>
        </w:tc>
        <w:tc>
          <w:tcPr>
            <w:tcW w:w="550" w:type="pct"/>
          </w:tcPr>
          <w:p w14:paraId="6EA5D124" w14:textId="7C5A13E9"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45EABF5D" w14:textId="3849C610"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5EA024F" w14:textId="1B96691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01.23</w:t>
            </w:r>
          </w:p>
        </w:tc>
        <w:tc>
          <w:tcPr>
            <w:tcW w:w="1340" w:type="pct"/>
          </w:tcPr>
          <w:p w14:paraId="054ABD31" w14:textId="57717032"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установленных шкафов управления наружным освещением</w:t>
            </w:r>
          </w:p>
        </w:tc>
        <w:tc>
          <w:tcPr>
            <w:tcW w:w="358" w:type="pct"/>
          </w:tcPr>
          <w:p w14:paraId="1F48B28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2F6BC7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6AD9D105" w14:textId="77777777" w:rsidTr="006C6FD8">
        <w:tc>
          <w:tcPr>
            <w:tcW w:w="679" w:type="pct"/>
          </w:tcPr>
          <w:p w14:paraId="083667CE" w14:textId="6E4AA3C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3</w:t>
            </w:r>
          </w:p>
        </w:tc>
        <w:tc>
          <w:tcPr>
            <w:tcW w:w="550" w:type="pct"/>
          </w:tcPr>
          <w:p w14:paraId="189C6F18" w14:textId="28FFA5E9"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2FA96871" w14:textId="14F37F0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E802E57" w14:textId="009CF9A3"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01.25</w:t>
            </w:r>
          </w:p>
        </w:tc>
        <w:tc>
          <w:tcPr>
            <w:tcW w:w="1340" w:type="pct"/>
          </w:tcPr>
          <w:p w14:paraId="2A390448" w14:textId="642B5C48"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организованных субботников и общественных работ</w:t>
            </w:r>
          </w:p>
        </w:tc>
        <w:tc>
          <w:tcPr>
            <w:tcW w:w="358" w:type="pct"/>
          </w:tcPr>
          <w:p w14:paraId="68660B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DDBF88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 xml:space="preserve">Значение определяется фактическим количеством </w:t>
            </w:r>
            <w:r w:rsidRPr="007C74FA">
              <w:rPr>
                <w:rFonts w:cs="Times New Roman"/>
                <w:color w:val="000000" w:themeColor="text1"/>
                <w:sz w:val="20"/>
                <w:szCs w:val="20"/>
              </w:rPr>
              <w:t>организованных субботников и общественных работ</w:t>
            </w:r>
          </w:p>
        </w:tc>
      </w:tr>
      <w:tr w:rsidR="006C6FD8" w:rsidRPr="009216AF" w14:paraId="4101F801" w14:textId="77777777" w:rsidTr="006C6FD8">
        <w:tc>
          <w:tcPr>
            <w:tcW w:w="679" w:type="pct"/>
          </w:tcPr>
          <w:p w14:paraId="57A2CCF3" w14:textId="215E666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4</w:t>
            </w:r>
          </w:p>
        </w:tc>
        <w:tc>
          <w:tcPr>
            <w:tcW w:w="550" w:type="pct"/>
          </w:tcPr>
          <w:p w14:paraId="14B22E16" w14:textId="1B12881C"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color w:val="000000" w:themeColor="text1"/>
                <w:sz w:val="20"/>
                <w:szCs w:val="20"/>
              </w:rPr>
              <w:t>02</w:t>
            </w:r>
          </w:p>
        </w:tc>
        <w:tc>
          <w:tcPr>
            <w:tcW w:w="435" w:type="pct"/>
          </w:tcPr>
          <w:p w14:paraId="00F5B1AE" w14:textId="17246DDF"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sz w:val="20"/>
              </w:rPr>
              <w:t>01</w:t>
            </w:r>
          </w:p>
        </w:tc>
        <w:tc>
          <w:tcPr>
            <w:tcW w:w="428" w:type="pct"/>
          </w:tcPr>
          <w:p w14:paraId="2F6C1937" w14:textId="2EF51619"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eastAsia="Times New Roman" w:cs="Times New Roman"/>
                <w:iCs/>
                <w:color w:val="000000"/>
                <w:sz w:val="20"/>
                <w:szCs w:val="20"/>
                <w:lang w:eastAsia="ru-RU"/>
              </w:rPr>
              <w:t>01.27</w:t>
            </w:r>
          </w:p>
        </w:tc>
        <w:tc>
          <w:tcPr>
            <w:tcW w:w="1340" w:type="pct"/>
            <w:shd w:val="clear" w:color="auto" w:fill="auto"/>
          </w:tcPr>
          <w:p w14:paraId="1B9D7639" w14:textId="66178592"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sz w:val="20"/>
                <w:szCs w:val="20"/>
                <w:lang w:eastAsia="ru-RU"/>
              </w:rPr>
              <w:t>Выполнен ямочный ремонт асфальтового покрытия дворовых территорий, в том числе пешеходных дорожек, тротуаров, парковок, проездов, в том числе проездов на дворовые территории, в том числе внутриквартальных проездов, не включенные в ГП МО</w:t>
            </w:r>
          </w:p>
        </w:tc>
        <w:tc>
          <w:tcPr>
            <w:tcW w:w="358" w:type="pct"/>
            <w:shd w:val="clear" w:color="auto" w:fill="auto"/>
          </w:tcPr>
          <w:p w14:paraId="02CD2A6C" w14:textId="77777777" w:rsidR="006C6FD8" w:rsidRPr="007C74FA" w:rsidRDefault="006C6FD8" w:rsidP="006C6FD8">
            <w:pPr>
              <w:widowControl w:val="0"/>
              <w:autoSpaceDE w:val="0"/>
              <w:autoSpaceDN w:val="0"/>
              <w:jc w:val="both"/>
              <w:rPr>
                <w:rFonts w:eastAsia="Times New Roman" w:cs="Times New Roman"/>
                <w:sz w:val="20"/>
                <w:szCs w:val="20"/>
              </w:rPr>
            </w:pPr>
            <w:proofErr w:type="spellStart"/>
            <w:proofErr w:type="gramStart"/>
            <w:r w:rsidRPr="007C74FA">
              <w:rPr>
                <w:rFonts w:eastAsia="Times New Roman" w:cs="Times New Roman"/>
                <w:iCs/>
                <w:color w:val="000000"/>
                <w:sz w:val="20"/>
                <w:szCs w:val="20"/>
                <w:lang w:eastAsia="ru-RU"/>
              </w:rPr>
              <w:t>Кв.м</w:t>
            </w:r>
            <w:proofErr w:type="spellEnd"/>
            <w:proofErr w:type="gramEnd"/>
          </w:p>
        </w:tc>
        <w:tc>
          <w:tcPr>
            <w:tcW w:w="1210" w:type="pct"/>
            <w:shd w:val="clear" w:color="auto" w:fill="auto"/>
          </w:tcPr>
          <w:p w14:paraId="13E1302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результата определяется площадью отремонтированного асфальтового покрытия дворовых территорий, в том числе пешеходных дорожек, тротуаров, парковок, проездов, в том числе внутриквартальных проездов в отчетном периоде, не включенных в ГП МО</w:t>
            </w:r>
          </w:p>
        </w:tc>
      </w:tr>
      <w:tr w:rsidR="006C6FD8" w:rsidRPr="009216AF" w14:paraId="277A9BEF" w14:textId="77777777" w:rsidTr="006C6FD8">
        <w:tc>
          <w:tcPr>
            <w:tcW w:w="679" w:type="pct"/>
          </w:tcPr>
          <w:p w14:paraId="03941E0D" w14:textId="2648E905"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5</w:t>
            </w:r>
          </w:p>
        </w:tc>
        <w:tc>
          <w:tcPr>
            <w:tcW w:w="550" w:type="pct"/>
          </w:tcPr>
          <w:p w14:paraId="7033F0C7" w14:textId="30FC59A3"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color w:val="000000" w:themeColor="text1"/>
                <w:sz w:val="20"/>
                <w:szCs w:val="20"/>
              </w:rPr>
              <w:t>02</w:t>
            </w:r>
          </w:p>
        </w:tc>
        <w:tc>
          <w:tcPr>
            <w:tcW w:w="435" w:type="pct"/>
          </w:tcPr>
          <w:p w14:paraId="6DB772CA" w14:textId="6B97D408"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sz w:val="20"/>
              </w:rPr>
              <w:t>01</w:t>
            </w:r>
          </w:p>
        </w:tc>
        <w:tc>
          <w:tcPr>
            <w:tcW w:w="428" w:type="pct"/>
          </w:tcPr>
          <w:p w14:paraId="45439E12" w14:textId="5D21A32F"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eastAsia="Times New Roman" w:cs="Times New Roman"/>
                <w:iCs/>
                <w:color w:val="000000"/>
                <w:sz w:val="20"/>
                <w:szCs w:val="20"/>
                <w:lang w:eastAsia="ru-RU"/>
              </w:rPr>
              <w:t>01.28</w:t>
            </w:r>
          </w:p>
        </w:tc>
        <w:tc>
          <w:tcPr>
            <w:tcW w:w="1340" w:type="pct"/>
            <w:shd w:val="clear" w:color="auto" w:fill="auto"/>
          </w:tcPr>
          <w:p w14:paraId="64518A79" w14:textId="61103163"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sz w:val="20"/>
                <w:szCs w:val="20"/>
                <w:lang w:eastAsia="ru-RU"/>
              </w:rPr>
              <w:t>Созданы и отремонтированы пешеходные коммуникации, не включенные в ГП МО</w:t>
            </w:r>
          </w:p>
        </w:tc>
        <w:tc>
          <w:tcPr>
            <w:tcW w:w="358" w:type="pct"/>
            <w:shd w:val="clear" w:color="auto" w:fill="auto"/>
          </w:tcPr>
          <w:p w14:paraId="273A352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imes New Roman" w:cs="Times New Roman"/>
                <w:iCs/>
                <w:color w:val="000000"/>
                <w:sz w:val="20"/>
                <w:szCs w:val="20"/>
                <w:lang w:eastAsia="ru-RU"/>
              </w:rPr>
              <w:t>Ед.</w:t>
            </w:r>
          </w:p>
        </w:tc>
        <w:tc>
          <w:tcPr>
            <w:tcW w:w="1210" w:type="pct"/>
            <w:shd w:val="clear" w:color="auto" w:fill="auto"/>
          </w:tcPr>
          <w:p w14:paraId="7F16C46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результата определяется количеством созданных и отремонтированных пешеходных коммуникаций на территории Московской области в отчетном периоде, не включенных в ГП МО</w:t>
            </w:r>
          </w:p>
        </w:tc>
      </w:tr>
      <w:tr w:rsidR="006C6FD8" w:rsidRPr="009216AF" w14:paraId="14A22A85" w14:textId="77777777" w:rsidTr="006C6FD8">
        <w:tc>
          <w:tcPr>
            <w:tcW w:w="679" w:type="pct"/>
          </w:tcPr>
          <w:p w14:paraId="25BCEFED" w14:textId="2C0DFBDB"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6</w:t>
            </w:r>
          </w:p>
        </w:tc>
        <w:tc>
          <w:tcPr>
            <w:tcW w:w="550" w:type="pct"/>
          </w:tcPr>
          <w:p w14:paraId="52EBF540" w14:textId="5C07964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52CC332" w14:textId="3AAE36CF"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0C74811" w14:textId="6F88754A"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01.29</w:t>
            </w:r>
          </w:p>
        </w:tc>
        <w:tc>
          <w:tcPr>
            <w:tcW w:w="1340" w:type="pct"/>
          </w:tcPr>
          <w:p w14:paraId="5C4D113E" w14:textId="4E140316"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Модернизированы дворовые территории</w:t>
            </w:r>
          </w:p>
        </w:tc>
        <w:tc>
          <w:tcPr>
            <w:tcW w:w="358" w:type="pct"/>
          </w:tcPr>
          <w:p w14:paraId="139B4F91"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848319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определяется количеством модернизированных дворовых территорий на территории Московской области в отчетном периоде.</w:t>
            </w:r>
          </w:p>
        </w:tc>
      </w:tr>
      <w:tr w:rsidR="006C6FD8" w:rsidRPr="009216AF" w14:paraId="6DD156E1" w14:textId="77777777" w:rsidTr="006C6FD8">
        <w:tc>
          <w:tcPr>
            <w:tcW w:w="679" w:type="pct"/>
          </w:tcPr>
          <w:p w14:paraId="2C45F58D" w14:textId="6BDDA095"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7</w:t>
            </w:r>
          </w:p>
        </w:tc>
        <w:tc>
          <w:tcPr>
            <w:tcW w:w="550" w:type="pct"/>
          </w:tcPr>
          <w:p w14:paraId="607815A8" w14:textId="2A1D40B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A0E2B0E" w14:textId="48797F7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23599CB7" w14:textId="5FD00B3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01.30</w:t>
            </w:r>
          </w:p>
        </w:tc>
        <w:tc>
          <w:tcPr>
            <w:tcW w:w="1340" w:type="pct"/>
          </w:tcPr>
          <w:p w14:paraId="12E9F5C5" w14:textId="08A6E129"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 xml:space="preserve">Модернизированы детские игровые площадки, установленные ранее </w:t>
            </w:r>
            <w:r w:rsidR="0079518F">
              <w:rPr>
                <w:rFonts w:eastAsia="Times New Roman" w:cs="Times New Roman"/>
                <w:iCs/>
                <w:color w:val="000000"/>
                <w:sz w:val="20"/>
                <w:szCs w:val="20"/>
                <w:lang w:eastAsia="ru-RU"/>
              </w:rPr>
              <w:br/>
            </w:r>
            <w:r w:rsidRPr="007C74FA">
              <w:rPr>
                <w:rFonts w:eastAsia="Times New Roman" w:cs="Times New Roman"/>
                <w:iCs/>
                <w:color w:val="000000"/>
                <w:sz w:val="20"/>
                <w:szCs w:val="20"/>
                <w:lang w:eastAsia="ru-RU"/>
              </w:rPr>
              <w:t>с привлечением средств бюджета Московской области</w:t>
            </w:r>
          </w:p>
        </w:tc>
        <w:tc>
          <w:tcPr>
            <w:tcW w:w="358" w:type="pct"/>
          </w:tcPr>
          <w:p w14:paraId="34864E5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1F78869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DE1EA6" w:rsidRPr="009216AF" w14:paraId="5D0BAC01" w14:textId="77777777" w:rsidTr="00C802DF">
        <w:tc>
          <w:tcPr>
            <w:tcW w:w="679" w:type="pct"/>
          </w:tcPr>
          <w:p w14:paraId="5FE417CC" w14:textId="65E88E48"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8</w:t>
            </w:r>
          </w:p>
        </w:tc>
        <w:tc>
          <w:tcPr>
            <w:tcW w:w="550" w:type="pct"/>
          </w:tcPr>
          <w:p w14:paraId="4C71E31F" w14:textId="34C85AA3" w:rsidR="00DE1EA6" w:rsidRPr="007C74FA" w:rsidRDefault="00DE1EA6" w:rsidP="00DE1EA6">
            <w:pPr>
              <w:widowControl w:val="0"/>
              <w:autoSpaceDE w:val="0"/>
              <w:autoSpaceDN w:val="0"/>
              <w:ind w:right="5"/>
              <w:jc w:val="center"/>
              <w:rPr>
                <w:rFonts w:cs="Times New Roman"/>
                <w:color w:val="000000" w:themeColor="text1"/>
                <w:sz w:val="20"/>
                <w:szCs w:val="20"/>
              </w:rPr>
            </w:pPr>
            <w:r w:rsidRPr="00577710">
              <w:rPr>
                <w:rFonts w:eastAsia="Times New Roman" w:cs="Times New Roman"/>
                <w:sz w:val="20"/>
                <w:szCs w:val="20"/>
              </w:rPr>
              <w:t>02</w:t>
            </w:r>
          </w:p>
        </w:tc>
        <w:tc>
          <w:tcPr>
            <w:tcW w:w="435" w:type="pct"/>
          </w:tcPr>
          <w:p w14:paraId="4822F953" w14:textId="0549E74D" w:rsidR="00DE1EA6" w:rsidRPr="007C74FA" w:rsidRDefault="00DE1EA6" w:rsidP="00DE1EA6">
            <w:pPr>
              <w:widowControl w:val="0"/>
              <w:autoSpaceDE w:val="0"/>
              <w:autoSpaceDN w:val="0"/>
              <w:ind w:right="5"/>
              <w:jc w:val="center"/>
              <w:rPr>
                <w:rFonts w:cs="Times New Roman"/>
                <w:sz w:val="20"/>
              </w:rPr>
            </w:pPr>
            <w:r w:rsidRPr="00577710">
              <w:rPr>
                <w:rFonts w:eastAsia="Times New Roman" w:cs="Times New Roman"/>
                <w:sz w:val="20"/>
                <w:szCs w:val="20"/>
              </w:rPr>
              <w:t>02</w:t>
            </w:r>
          </w:p>
        </w:tc>
        <w:tc>
          <w:tcPr>
            <w:tcW w:w="428" w:type="pct"/>
          </w:tcPr>
          <w:p w14:paraId="00C3AF8F" w14:textId="7F3B1E68" w:rsidR="00DE1EA6" w:rsidRPr="007C74FA" w:rsidRDefault="00DE1EA6" w:rsidP="00DE1EA6">
            <w:pPr>
              <w:widowControl w:val="0"/>
              <w:autoSpaceDE w:val="0"/>
              <w:autoSpaceDN w:val="0"/>
              <w:ind w:right="5"/>
              <w:jc w:val="center"/>
              <w:rPr>
                <w:rFonts w:eastAsia="Times New Roman" w:cs="Times New Roman"/>
                <w:iCs/>
                <w:color w:val="000000"/>
                <w:sz w:val="20"/>
                <w:szCs w:val="20"/>
                <w:lang w:eastAsia="ru-RU"/>
              </w:rPr>
            </w:pPr>
            <w:r w:rsidRPr="00577710">
              <w:rPr>
                <w:rFonts w:eastAsia="Times New Roman" w:cs="Times New Roman"/>
                <w:sz w:val="20"/>
                <w:szCs w:val="20"/>
              </w:rPr>
              <w:t>02.01</w:t>
            </w:r>
          </w:p>
        </w:tc>
        <w:tc>
          <w:tcPr>
            <w:tcW w:w="1340" w:type="pct"/>
          </w:tcPr>
          <w:p w14:paraId="6E32C295" w14:textId="05189F31" w:rsidR="00DE1EA6" w:rsidRPr="007C74FA" w:rsidRDefault="00DE1EA6" w:rsidP="00DE1EA6">
            <w:pPr>
              <w:widowControl w:val="0"/>
              <w:autoSpaceDE w:val="0"/>
              <w:autoSpaceDN w:val="0"/>
              <w:ind w:right="5"/>
              <w:jc w:val="both"/>
              <w:rPr>
                <w:rFonts w:eastAsia="Times New Roman" w:cs="Times New Roman"/>
                <w:iCs/>
                <w:color w:val="000000"/>
                <w:sz w:val="20"/>
                <w:szCs w:val="20"/>
                <w:lang w:eastAsia="ru-RU"/>
              </w:rPr>
            </w:pPr>
            <w:r w:rsidRPr="00577710">
              <w:rPr>
                <w:rFonts w:cs="Times New Roman"/>
                <w:color w:val="000000" w:themeColor="text1"/>
                <w:sz w:val="20"/>
                <w:szCs w:val="20"/>
              </w:rPr>
              <w:t xml:space="preserve">Количество многоквартирных домов, </w:t>
            </w:r>
            <w:r w:rsidR="0079518F">
              <w:rPr>
                <w:rFonts w:cs="Times New Roman"/>
                <w:color w:val="000000" w:themeColor="text1"/>
                <w:sz w:val="20"/>
                <w:szCs w:val="20"/>
              </w:rPr>
              <w:br/>
            </w:r>
            <w:r w:rsidRPr="00577710">
              <w:rPr>
                <w:rFonts w:cs="Times New Roman"/>
                <w:color w:val="000000" w:themeColor="text1"/>
                <w:sz w:val="20"/>
                <w:szCs w:val="20"/>
              </w:rPr>
              <w:t>в которых проведен капитальный ремонт</w:t>
            </w:r>
          </w:p>
        </w:tc>
        <w:tc>
          <w:tcPr>
            <w:tcW w:w="358" w:type="pct"/>
          </w:tcPr>
          <w:p w14:paraId="2C5FD2D4" w14:textId="1C15C8D2" w:rsidR="00DE1EA6" w:rsidRPr="007C74FA" w:rsidRDefault="00DE1EA6" w:rsidP="00DE1EA6">
            <w:pPr>
              <w:widowControl w:val="0"/>
              <w:autoSpaceDE w:val="0"/>
              <w:autoSpaceDN w:val="0"/>
              <w:jc w:val="both"/>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1210" w:type="pct"/>
          </w:tcPr>
          <w:p w14:paraId="7327E867" w14:textId="0AC5E2A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Информация о достигнутом значении мероприятия предоставляется Фондом капитального ремонта общего имущества многоквартирных домов</w:t>
            </w:r>
          </w:p>
        </w:tc>
      </w:tr>
      <w:tr w:rsidR="00DE1EA6" w:rsidRPr="009216AF" w14:paraId="7B560F74" w14:textId="77777777" w:rsidTr="00C802DF">
        <w:tc>
          <w:tcPr>
            <w:tcW w:w="679" w:type="pct"/>
          </w:tcPr>
          <w:p w14:paraId="603820A7" w14:textId="1DF53FF4"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9</w:t>
            </w:r>
          </w:p>
        </w:tc>
        <w:tc>
          <w:tcPr>
            <w:tcW w:w="550" w:type="pct"/>
          </w:tcPr>
          <w:p w14:paraId="6449885F" w14:textId="6477D601" w:rsidR="00DE1EA6" w:rsidRDefault="00DE1EA6" w:rsidP="00DE1EA6">
            <w:pPr>
              <w:widowControl w:val="0"/>
              <w:autoSpaceDE w:val="0"/>
              <w:autoSpaceDN w:val="0"/>
              <w:ind w:right="5"/>
              <w:jc w:val="center"/>
              <w:rPr>
                <w:rFonts w:cs="Times New Roman"/>
                <w:color w:val="000000" w:themeColor="text1"/>
                <w:sz w:val="20"/>
                <w:szCs w:val="20"/>
              </w:rPr>
            </w:pPr>
            <w:r w:rsidRPr="00577710">
              <w:rPr>
                <w:rFonts w:eastAsia="Times New Roman" w:cs="Times New Roman"/>
                <w:sz w:val="20"/>
                <w:szCs w:val="20"/>
              </w:rPr>
              <w:t>02</w:t>
            </w:r>
          </w:p>
        </w:tc>
        <w:tc>
          <w:tcPr>
            <w:tcW w:w="435" w:type="pct"/>
          </w:tcPr>
          <w:p w14:paraId="74019F51" w14:textId="6459D6C7" w:rsidR="00DE1EA6" w:rsidRDefault="00DE1EA6" w:rsidP="00DE1EA6">
            <w:pPr>
              <w:widowControl w:val="0"/>
              <w:autoSpaceDE w:val="0"/>
              <w:autoSpaceDN w:val="0"/>
              <w:ind w:right="5"/>
              <w:jc w:val="center"/>
              <w:rPr>
                <w:rFonts w:cs="Times New Roman"/>
                <w:sz w:val="20"/>
              </w:rPr>
            </w:pPr>
            <w:r w:rsidRPr="00577710">
              <w:rPr>
                <w:rFonts w:eastAsia="Times New Roman" w:cs="Times New Roman"/>
                <w:sz w:val="20"/>
                <w:szCs w:val="20"/>
              </w:rPr>
              <w:t>03</w:t>
            </w:r>
          </w:p>
        </w:tc>
        <w:tc>
          <w:tcPr>
            <w:tcW w:w="428" w:type="pct"/>
          </w:tcPr>
          <w:p w14:paraId="7D49DB76" w14:textId="65917824" w:rsidR="00DE1EA6" w:rsidRDefault="00DE1EA6" w:rsidP="00DE1EA6">
            <w:pPr>
              <w:widowControl w:val="0"/>
              <w:autoSpaceDE w:val="0"/>
              <w:autoSpaceDN w:val="0"/>
              <w:ind w:right="5"/>
              <w:jc w:val="center"/>
              <w:rPr>
                <w:rFonts w:eastAsia="Times New Roman" w:cs="Times New Roman"/>
                <w:iCs/>
                <w:color w:val="000000"/>
                <w:sz w:val="20"/>
                <w:szCs w:val="20"/>
                <w:lang w:eastAsia="ru-RU"/>
              </w:rPr>
            </w:pPr>
            <w:r w:rsidRPr="00577710">
              <w:rPr>
                <w:rFonts w:eastAsia="Times New Roman" w:cs="Times New Roman"/>
                <w:sz w:val="20"/>
                <w:szCs w:val="20"/>
              </w:rPr>
              <w:t>03.01</w:t>
            </w:r>
          </w:p>
        </w:tc>
        <w:tc>
          <w:tcPr>
            <w:tcW w:w="1340" w:type="pct"/>
          </w:tcPr>
          <w:p w14:paraId="15753395" w14:textId="4795F83E" w:rsidR="00DE1EA6" w:rsidRDefault="007E2782" w:rsidP="00DE1EA6">
            <w:pPr>
              <w:widowControl w:val="0"/>
              <w:autoSpaceDE w:val="0"/>
              <w:autoSpaceDN w:val="0"/>
              <w:ind w:right="5"/>
              <w:jc w:val="both"/>
              <w:rPr>
                <w:rFonts w:eastAsia="Times New Roman" w:cs="Times New Roman"/>
                <w:iCs/>
                <w:color w:val="000000"/>
                <w:sz w:val="20"/>
                <w:szCs w:val="20"/>
                <w:lang w:eastAsia="ru-RU"/>
              </w:rPr>
            </w:pPr>
            <w:r>
              <w:rPr>
                <w:rFonts w:cs="Times New Roman"/>
                <w:color w:val="000000" w:themeColor="text1"/>
                <w:sz w:val="20"/>
                <w:szCs w:val="20"/>
              </w:rPr>
              <w:t>Проведен ремонт подъездов МКД</w:t>
            </w:r>
            <w:r w:rsidR="00DE1EA6" w:rsidRPr="00577710">
              <w:rPr>
                <w:rFonts w:cs="Times New Roman"/>
                <w:color w:val="000000" w:themeColor="text1"/>
                <w:sz w:val="20"/>
                <w:szCs w:val="20"/>
              </w:rPr>
              <w:t xml:space="preserve"> </w:t>
            </w:r>
          </w:p>
        </w:tc>
        <w:tc>
          <w:tcPr>
            <w:tcW w:w="358" w:type="pct"/>
          </w:tcPr>
          <w:p w14:paraId="4C489C64" w14:textId="5729551F" w:rsidR="00DE1EA6" w:rsidRPr="007C74FA" w:rsidRDefault="00DE1EA6" w:rsidP="00DE1EA6">
            <w:pPr>
              <w:widowControl w:val="0"/>
              <w:autoSpaceDE w:val="0"/>
              <w:autoSpaceDN w:val="0"/>
              <w:jc w:val="both"/>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1210" w:type="pct"/>
          </w:tcPr>
          <w:p w14:paraId="18A48A30" w14:textId="67B3742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Количество отремонтированных подъездов в многоквартирных домах в соответствии с адресным перечнем подъездов</w:t>
            </w:r>
          </w:p>
        </w:tc>
      </w:tr>
      <w:tr w:rsidR="000D6E1A" w:rsidRPr="009216AF" w14:paraId="1BEA54AE" w14:textId="77777777" w:rsidTr="00C802DF">
        <w:tc>
          <w:tcPr>
            <w:tcW w:w="679" w:type="pct"/>
          </w:tcPr>
          <w:p w14:paraId="6676C93F" w14:textId="5466E828" w:rsidR="000D6E1A" w:rsidRDefault="000D6E1A"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40</w:t>
            </w:r>
          </w:p>
        </w:tc>
        <w:tc>
          <w:tcPr>
            <w:tcW w:w="550" w:type="pct"/>
          </w:tcPr>
          <w:p w14:paraId="7613515F" w14:textId="7E252A81"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02</w:t>
            </w:r>
          </w:p>
        </w:tc>
        <w:tc>
          <w:tcPr>
            <w:tcW w:w="435" w:type="pct"/>
          </w:tcPr>
          <w:p w14:paraId="5E25A165" w14:textId="11409416"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03</w:t>
            </w:r>
          </w:p>
        </w:tc>
        <w:tc>
          <w:tcPr>
            <w:tcW w:w="428" w:type="pct"/>
          </w:tcPr>
          <w:p w14:paraId="64AD9181" w14:textId="7DF4F29D"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03.02</w:t>
            </w:r>
          </w:p>
        </w:tc>
        <w:tc>
          <w:tcPr>
            <w:tcW w:w="1340" w:type="pct"/>
          </w:tcPr>
          <w:p w14:paraId="71B3FEB1" w14:textId="0E7EFD8E" w:rsidR="000D6E1A" w:rsidRDefault="000D6E1A" w:rsidP="00DE1EA6">
            <w:pPr>
              <w:widowControl w:val="0"/>
              <w:autoSpaceDE w:val="0"/>
              <w:autoSpaceDN w:val="0"/>
              <w:ind w:right="5"/>
              <w:jc w:val="both"/>
              <w:rPr>
                <w:rFonts w:cs="Times New Roman"/>
                <w:color w:val="000000" w:themeColor="text1"/>
                <w:sz w:val="20"/>
                <w:szCs w:val="20"/>
              </w:rPr>
            </w:pPr>
            <w:r>
              <w:rPr>
                <w:rFonts w:cs="Times New Roman"/>
                <w:color w:val="000000" w:themeColor="text1"/>
                <w:sz w:val="20"/>
                <w:szCs w:val="20"/>
              </w:rPr>
              <w:t xml:space="preserve">Количество установленных камер видеонаблюдения в подъездах </w:t>
            </w:r>
            <w:r>
              <w:rPr>
                <w:rFonts w:cs="Times New Roman"/>
                <w:color w:val="000000" w:themeColor="text1"/>
                <w:sz w:val="20"/>
                <w:szCs w:val="20"/>
              </w:rPr>
              <w:lastRenderedPageBreak/>
              <w:t>многоквартирных домов</w:t>
            </w:r>
          </w:p>
        </w:tc>
        <w:tc>
          <w:tcPr>
            <w:tcW w:w="358" w:type="pct"/>
          </w:tcPr>
          <w:p w14:paraId="213EBDAB" w14:textId="1C7A85CF" w:rsidR="000D6E1A" w:rsidRPr="00577710" w:rsidRDefault="000D6E1A" w:rsidP="00DE1EA6">
            <w:pPr>
              <w:widowControl w:val="0"/>
              <w:autoSpaceDE w:val="0"/>
              <w:autoSpaceDN w:val="0"/>
              <w:jc w:val="both"/>
              <w:rPr>
                <w:rFonts w:eastAsiaTheme="minorEastAsia" w:cs="Times New Roman"/>
                <w:sz w:val="20"/>
                <w:szCs w:val="20"/>
                <w:lang w:eastAsia="ru-RU"/>
              </w:rPr>
            </w:pPr>
            <w:r>
              <w:rPr>
                <w:rFonts w:eastAsiaTheme="minorEastAsia" w:cs="Times New Roman"/>
                <w:sz w:val="20"/>
                <w:szCs w:val="20"/>
                <w:lang w:eastAsia="ru-RU"/>
              </w:rPr>
              <w:lastRenderedPageBreak/>
              <w:t>Ед.</w:t>
            </w:r>
          </w:p>
        </w:tc>
        <w:tc>
          <w:tcPr>
            <w:tcW w:w="1210" w:type="pct"/>
          </w:tcPr>
          <w:p w14:paraId="7EFF1C37" w14:textId="3DAE6466" w:rsidR="000D6E1A" w:rsidRPr="00577710" w:rsidRDefault="000D6E1A" w:rsidP="00DE1EA6">
            <w:pPr>
              <w:widowControl w:val="0"/>
              <w:autoSpaceDE w:val="0"/>
              <w:autoSpaceDN w:val="0"/>
              <w:jc w:val="both"/>
              <w:rPr>
                <w:rFonts w:eastAsiaTheme="minorEastAsia" w:cs="Times New Roman"/>
                <w:color w:val="000000" w:themeColor="text1"/>
                <w:sz w:val="20"/>
                <w:szCs w:val="20"/>
                <w:lang w:eastAsia="ru-RU"/>
              </w:rPr>
            </w:pPr>
            <w:r w:rsidRPr="007C74FA">
              <w:rPr>
                <w:rFonts w:eastAsiaTheme="minorEastAsia" w:cs="Times New Roman"/>
                <w:color w:val="000000" w:themeColor="text1"/>
                <w:sz w:val="20"/>
                <w:szCs w:val="20"/>
                <w:lang w:eastAsia="ru-RU"/>
              </w:rPr>
              <w:t xml:space="preserve">Отношение общего количества подъездов и общего количества </w:t>
            </w:r>
            <w:r w:rsidRPr="007C74FA">
              <w:rPr>
                <w:rFonts w:eastAsiaTheme="minorEastAsia" w:cs="Times New Roman"/>
                <w:color w:val="000000" w:themeColor="text1"/>
                <w:sz w:val="20"/>
                <w:szCs w:val="20"/>
                <w:lang w:eastAsia="ru-RU"/>
              </w:rPr>
              <w:lastRenderedPageBreak/>
              <w:t xml:space="preserve">подъездов, </w:t>
            </w:r>
            <w:r>
              <w:rPr>
                <w:rFonts w:eastAsiaTheme="minorEastAsia" w:cs="Times New Roman"/>
                <w:color w:val="000000" w:themeColor="text1"/>
                <w:sz w:val="20"/>
                <w:szCs w:val="20"/>
                <w:lang w:eastAsia="ru-RU"/>
              </w:rPr>
              <w:t>где</w:t>
            </w:r>
            <w:r w:rsidRPr="007C74FA">
              <w:rPr>
                <w:rFonts w:eastAsiaTheme="minorEastAsia" w:cs="Times New Roman"/>
                <w:color w:val="000000" w:themeColor="text1"/>
                <w:sz w:val="20"/>
                <w:szCs w:val="20"/>
                <w:lang w:eastAsia="ru-RU"/>
              </w:rPr>
              <w:t xml:space="preserve"> будет </w:t>
            </w:r>
            <w:r>
              <w:rPr>
                <w:rFonts w:eastAsiaTheme="minorEastAsia" w:cs="Times New Roman"/>
                <w:color w:val="000000" w:themeColor="text1"/>
                <w:sz w:val="20"/>
                <w:szCs w:val="20"/>
                <w:lang w:eastAsia="ru-RU"/>
              </w:rPr>
              <w:t>установлены камеры видеонаблюдения</w:t>
            </w:r>
            <w:r w:rsidRPr="007C74FA">
              <w:rPr>
                <w:rFonts w:eastAsiaTheme="minorEastAsia" w:cs="Times New Roman"/>
                <w:color w:val="000000" w:themeColor="text1"/>
                <w:sz w:val="20"/>
                <w:szCs w:val="20"/>
                <w:lang w:eastAsia="ru-RU"/>
              </w:rPr>
              <w:t xml:space="preserve"> в 2024 году </w:t>
            </w:r>
            <w:r>
              <w:rPr>
                <w:rFonts w:eastAsiaTheme="minorEastAsia" w:cs="Times New Roman"/>
                <w:color w:val="000000" w:themeColor="text1"/>
                <w:sz w:val="20"/>
                <w:szCs w:val="20"/>
                <w:lang w:eastAsia="ru-RU"/>
              </w:rPr>
              <w:br/>
            </w:r>
            <w:r w:rsidRPr="007C74FA">
              <w:rPr>
                <w:rFonts w:eastAsiaTheme="minorEastAsia" w:cs="Times New Roman"/>
                <w:color w:val="000000" w:themeColor="text1"/>
                <w:sz w:val="20"/>
                <w:szCs w:val="20"/>
                <w:lang w:eastAsia="ru-RU"/>
              </w:rPr>
              <w:t xml:space="preserve">на территории городского округа </w:t>
            </w:r>
            <w:r>
              <w:rPr>
                <w:rFonts w:eastAsiaTheme="minorEastAsia" w:cs="Times New Roman"/>
                <w:color w:val="000000" w:themeColor="text1"/>
                <w:sz w:val="20"/>
                <w:szCs w:val="20"/>
                <w:lang w:eastAsia="ru-RU"/>
              </w:rPr>
              <w:br/>
            </w:r>
            <w:r w:rsidRPr="007C74FA">
              <w:rPr>
                <w:rFonts w:eastAsiaTheme="minorEastAsia" w:cs="Times New Roman"/>
                <w:color w:val="000000" w:themeColor="text1"/>
                <w:sz w:val="20"/>
                <w:szCs w:val="20"/>
                <w:lang w:eastAsia="ru-RU"/>
              </w:rPr>
              <w:t>в соответствии с адресным перечнем подъездов</w:t>
            </w:r>
          </w:p>
        </w:tc>
      </w:tr>
      <w:tr w:rsidR="006C6FD8" w:rsidRPr="009216AF" w14:paraId="5640B3BF" w14:textId="77777777" w:rsidTr="006C6FD8">
        <w:tc>
          <w:tcPr>
            <w:tcW w:w="679" w:type="pct"/>
          </w:tcPr>
          <w:p w14:paraId="12FEDCC5" w14:textId="127C752C"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4</w:t>
            </w:r>
            <w:r w:rsidR="000D6E1A">
              <w:rPr>
                <w:rFonts w:eastAsia="Times New Roman" w:cs="Times New Roman"/>
                <w:sz w:val="20"/>
                <w:szCs w:val="20"/>
              </w:rPr>
              <w:t>1</w:t>
            </w:r>
          </w:p>
        </w:tc>
        <w:tc>
          <w:tcPr>
            <w:tcW w:w="550" w:type="pct"/>
          </w:tcPr>
          <w:p w14:paraId="2F8BF216" w14:textId="3F48904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1297DA41" w14:textId="4CB6B164"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03</w:t>
            </w:r>
          </w:p>
        </w:tc>
        <w:tc>
          <w:tcPr>
            <w:tcW w:w="428" w:type="pct"/>
          </w:tcPr>
          <w:p w14:paraId="3BD4DCF1" w14:textId="491DD13A"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03.03</w:t>
            </w:r>
          </w:p>
        </w:tc>
        <w:tc>
          <w:tcPr>
            <w:tcW w:w="1340" w:type="pct"/>
          </w:tcPr>
          <w:p w14:paraId="56681BC0" w14:textId="3FDDD22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 xml:space="preserve">Количество отремонтированных подъездов в многоквартирных домах </w:t>
            </w:r>
          </w:p>
        </w:tc>
        <w:tc>
          <w:tcPr>
            <w:tcW w:w="358" w:type="pct"/>
          </w:tcPr>
          <w:p w14:paraId="72FD78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10C771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Отношение общего количества выполненных подъездов и общего количества подъездов, ремонт которых будет осуществлен в 2024 году на территории городского округа в соответствии с адресным перечнем подъездов</w:t>
            </w:r>
          </w:p>
        </w:tc>
      </w:tr>
    </w:tbl>
    <w:p w14:paraId="756EDE46" w14:textId="77777777" w:rsidR="002F2679" w:rsidRDefault="002F2679" w:rsidP="00D90FE8">
      <w:pPr>
        <w:pStyle w:val="ConsPlusNormal"/>
        <w:jc w:val="center"/>
        <w:rPr>
          <w:rFonts w:ascii="Times New Roman" w:hAnsi="Times New Roman" w:cs="Times New Roman"/>
          <w:b/>
          <w:bCs/>
          <w:sz w:val="24"/>
          <w:szCs w:val="24"/>
        </w:rPr>
      </w:pPr>
    </w:p>
    <w:p w14:paraId="6C664FC1" w14:textId="77777777" w:rsidR="002F2679" w:rsidRDefault="002F2679" w:rsidP="00D90FE8">
      <w:pPr>
        <w:pStyle w:val="ConsPlusNormal"/>
        <w:jc w:val="center"/>
        <w:rPr>
          <w:rFonts w:ascii="Times New Roman" w:hAnsi="Times New Roman" w:cs="Times New Roman"/>
          <w:b/>
          <w:bCs/>
          <w:sz w:val="24"/>
          <w:szCs w:val="24"/>
        </w:rPr>
      </w:pPr>
    </w:p>
    <w:p w14:paraId="497269E7" w14:textId="14431416" w:rsidR="009C58B8" w:rsidRPr="009C58B8" w:rsidRDefault="009C58B8" w:rsidP="00D90FE8">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 xml:space="preserve">Подпрограмма </w:t>
      </w:r>
      <w:r>
        <w:rPr>
          <w:rFonts w:ascii="Times New Roman" w:hAnsi="Times New Roman" w:cs="Times New Roman"/>
          <w:b/>
          <w:bCs/>
          <w:sz w:val="24"/>
          <w:szCs w:val="24"/>
          <w:lang w:val="en-US"/>
        </w:rPr>
        <w:t>I</w:t>
      </w:r>
      <w:r w:rsidRPr="009C58B8">
        <w:rPr>
          <w:rFonts w:ascii="Times New Roman" w:hAnsi="Times New Roman" w:cs="Times New Roman"/>
          <w:b/>
          <w:bCs/>
          <w:sz w:val="24"/>
          <w:szCs w:val="24"/>
        </w:rPr>
        <w:t xml:space="preserve"> </w:t>
      </w:r>
      <w:r>
        <w:rPr>
          <w:rFonts w:ascii="Times New Roman" w:hAnsi="Times New Roman" w:cs="Times New Roman"/>
          <w:b/>
          <w:bCs/>
          <w:sz w:val="24"/>
          <w:szCs w:val="24"/>
        </w:rPr>
        <w:t>«Комфортная городская среда»</w:t>
      </w:r>
    </w:p>
    <w:p w14:paraId="02937752" w14:textId="77777777" w:rsidR="009C58B8" w:rsidRPr="009C58B8" w:rsidRDefault="009C58B8" w:rsidP="00D90FE8">
      <w:pPr>
        <w:pStyle w:val="ConsPlusNormal"/>
        <w:jc w:val="center"/>
        <w:rPr>
          <w:rFonts w:ascii="Times New Roman" w:hAnsi="Times New Roman" w:cs="Times New Roman"/>
          <w:bCs/>
          <w:sz w:val="24"/>
          <w:szCs w:val="24"/>
        </w:rPr>
      </w:pPr>
    </w:p>
    <w:p w14:paraId="23B9CE20" w14:textId="45AE3BD7" w:rsidR="00D90FE8" w:rsidRDefault="00D90FE8" w:rsidP="00D90FE8">
      <w:pPr>
        <w:pStyle w:val="ConsPlusNormal"/>
        <w:jc w:val="center"/>
        <w:rPr>
          <w:rFonts w:ascii="Times New Roman" w:hAnsi="Times New Roman" w:cs="Times New Roman"/>
          <w:bCs/>
          <w:sz w:val="24"/>
          <w:szCs w:val="24"/>
        </w:rPr>
      </w:pPr>
      <w:r w:rsidRPr="009C58B8">
        <w:rPr>
          <w:rFonts w:ascii="Times New Roman" w:hAnsi="Times New Roman" w:cs="Times New Roman"/>
          <w:bCs/>
          <w:sz w:val="24"/>
          <w:szCs w:val="24"/>
        </w:rPr>
        <w:t>Перечень мероприятий подпрограммы</w:t>
      </w:r>
      <w:r w:rsidR="00DA5045" w:rsidRPr="009C58B8">
        <w:rPr>
          <w:rFonts w:ascii="Times New Roman" w:hAnsi="Times New Roman" w:cs="Times New Roman"/>
          <w:bCs/>
          <w:sz w:val="24"/>
          <w:szCs w:val="24"/>
        </w:rPr>
        <w:t xml:space="preserve"> I «Комфортная городская среда»</w:t>
      </w:r>
    </w:p>
    <w:p w14:paraId="483A92C7" w14:textId="77777777" w:rsidR="006E46C8" w:rsidRPr="009C58B8" w:rsidRDefault="006E46C8" w:rsidP="00D90FE8">
      <w:pPr>
        <w:pStyle w:val="ConsPlusNormal"/>
        <w:jc w:val="center"/>
        <w:rPr>
          <w:rFonts w:ascii="Times New Roman" w:hAnsi="Times New Roman" w:cs="Times New Roman"/>
          <w:bCs/>
          <w:sz w:val="24"/>
          <w:szCs w:val="24"/>
        </w:rPr>
      </w:pPr>
    </w:p>
    <w:tbl>
      <w:tblPr>
        <w:tblStyle w:val="a3"/>
        <w:tblW w:w="15987" w:type="dxa"/>
        <w:tblLayout w:type="fixed"/>
        <w:tblLook w:val="04A0" w:firstRow="1" w:lastRow="0" w:firstColumn="1" w:lastColumn="0" w:noHBand="0" w:noVBand="1"/>
      </w:tblPr>
      <w:tblGrid>
        <w:gridCol w:w="620"/>
        <w:gridCol w:w="2192"/>
        <w:gridCol w:w="1147"/>
        <w:gridCol w:w="1665"/>
        <w:gridCol w:w="1139"/>
        <w:gridCol w:w="1139"/>
        <w:gridCol w:w="744"/>
        <w:gridCol w:w="710"/>
        <w:gridCol w:w="850"/>
        <w:gridCol w:w="709"/>
        <w:gridCol w:w="819"/>
        <w:gridCol w:w="1133"/>
        <w:gridCol w:w="991"/>
        <w:gridCol w:w="1136"/>
        <w:gridCol w:w="993"/>
      </w:tblGrid>
      <w:tr w:rsidR="00E15391" w:rsidRPr="00BE5BF4" w14:paraId="4AD93C45" w14:textId="77777777" w:rsidTr="00175A49">
        <w:trPr>
          <w:trHeight w:val="639"/>
        </w:trPr>
        <w:tc>
          <w:tcPr>
            <w:tcW w:w="620" w:type="dxa"/>
            <w:vMerge w:val="restart"/>
            <w:hideMark/>
          </w:tcPr>
          <w:p w14:paraId="78BC8FE5" w14:textId="3895C1F7" w:rsidR="00E15391" w:rsidRPr="00BE5BF4" w:rsidRDefault="00E15391" w:rsidP="00BB6299">
            <w:pPr>
              <w:jc w:val="center"/>
              <w:rPr>
                <w:rFonts w:eastAsia="Times New Roman" w:cs="Times New Roman"/>
                <w:color w:val="000000"/>
                <w:sz w:val="16"/>
                <w:szCs w:val="16"/>
                <w:lang w:eastAsia="ru-RU"/>
              </w:rPr>
            </w:pPr>
            <w:bookmarkStart w:id="5" w:name="_Hlk159865841"/>
            <w:bookmarkEnd w:id="4"/>
            <w:r>
              <w:rPr>
                <w:rFonts w:eastAsia="Times New Roman" w:cs="Times New Roman"/>
                <w:color w:val="000000"/>
                <w:sz w:val="16"/>
                <w:szCs w:val="16"/>
                <w:lang w:eastAsia="ru-RU"/>
              </w:rPr>
              <w:t>№ п/п</w:t>
            </w:r>
          </w:p>
        </w:tc>
        <w:tc>
          <w:tcPr>
            <w:tcW w:w="2192" w:type="dxa"/>
            <w:vMerge w:val="restart"/>
            <w:hideMark/>
          </w:tcPr>
          <w:p w14:paraId="1C03BB06" w14:textId="77777777" w:rsidR="00E15391" w:rsidRPr="00BE5BF4" w:rsidRDefault="00E15391" w:rsidP="00BB6299">
            <w:pPr>
              <w:jc w:val="center"/>
              <w:rPr>
                <w:rFonts w:eastAsia="Times New Roman" w:cs="Times New Roman"/>
                <w:color w:val="000000"/>
                <w:sz w:val="16"/>
                <w:szCs w:val="16"/>
                <w:lang w:eastAsia="ru-RU"/>
              </w:rPr>
            </w:pPr>
          </w:p>
          <w:p w14:paraId="74E93448" w14:textId="7FEE0BD9" w:rsidR="00E15391" w:rsidRPr="00BE5BF4" w:rsidRDefault="00E15391"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Мероприятие подпрограммы</w:t>
            </w:r>
          </w:p>
        </w:tc>
        <w:tc>
          <w:tcPr>
            <w:tcW w:w="1147" w:type="dxa"/>
            <w:vMerge w:val="restart"/>
            <w:hideMark/>
          </w:tcPr>
          <w:p w14:paraId="3187A42B"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Срок исполнения мероприятия</w:t>
            </w:r>
          </w:p>
        </w:tc>
        <w:tc>
          <w:tcPr>
            <w:tcW w:w="1665" w:type="dxa"/>
            <w:vMerge w:val="restart"/>
            <w:hideMark/>
          </w:tcPr>
          <w:p w14:paraId="3BB1E2C2"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Источники финансирования</w:t>
            </w:r>
          </w:p>
        </w:tc>
        <w:tc>
          <w:tcPr>
            <w:tcW w:w="1139" w:type="dxa"/>
            <w:vMerge w:val="restart"/>
          </w:tcPr>
          <w:p w14:paraId="6507AA25" w14:textId="55490281"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Всего </w:t>
            </w:r>
            <w:r>
              <w:rPr>
                <w:rFonts w:eastAsia="Times New Roman" w:cs="Times New Roman"/>
                <w:color w:val="000000"/>
                <w:sz w:val="16"/>
                <w:szCs w:val="16"/>
                <w:lang w:eastAsia="ru-RU"/>
              </w:rPr>
              <w:br/>
            </w:r>
            <w:r w:rsidRPr="00BE5BF4">
              <w:rPr>
                <w:rFonts w:eastAsia="Times New Roman" w:cs="Times New Roman"/>
                <w:color w:val="000000"/>
                <w:sz w:val="16"/>
                <w:szCs w:val="16"/>
                <w:lang w:eastAsia="ru-RU"/>
              </w:rPr>
              <w:t>(тыс. руб.)</w:t>
            </w:r>
          </w:p>
        </w:tc>
        <w:tc>
          <w:tcPr>
            <w:tcW w:w="1139" w:type="dxa"/>
            <w:vMerge w:val="restart"/>
            <w:hideMark/>
          </w:tcPr>
          <w:p w14:paraId="3254FDDA" w14:textId="2AF1976E" w:rsidR="00E15391" w:rsidRPr="00BE5BF4" w:rsidRDefault="00474235" w:rsidP="00BB6299">
            <w:pPr>
              <w:jc w:val="center"/>
              <w:rPr>
                <w:rFonts w:eastAsia="Times New Roman" w:cs="Times New Roman"/>
                <w:color w:val="000000"/>
                <w:sz w:val="16"/>
                <w:szCs w:val="16"/>
                <w:lang w:eastAsia="ru-RU"/>
              </w:rPr>
            </w:pPr>
            <w:r w:rsidRPr="00C41927">
              <w:rPr>
                <w:rFonts w:eastAsia="Times New Roman" w:cs="Times New Roman"/>
                <w:color w:val="000000"/>
                <w:sz w:val="16"/>
                <w:szCs w:val="16"/>
                <w:lang w:eastAsia="ru-RU"/>
              </w:rPr>
              <w:t>2023 год</w:t>
            </w:r>
          </w:p>
        </w:tc>
        <w:tc>
          <w:tcPr>
            <w:tcW w:w="7092" w:type="dxa"/>
            <w:gridSpan w:val="8"/>
            <w:hideMark/>
          </w:tcPr>
          <w:p w14:paraId="019B51B7" w14:textId="6BE06274"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 финансирования по годам (тыс. руб.)</w:t>
            </w:r>
          </w:p>
        </w:tc>
        <w:tc>
          <w:tcPr>
            <w:tcW w:w="993" w:type="dxa"/>
            <w:vMerge w:val="restart"/>
            <w:hideMark/>
          </w:tcPr>
          <w:p w14:paraId="3E9A91D4"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Ответственный за выполнение мероприятия</w:t>
            </w:r>
          </w:p>
        </w:tc>
      </w:tr>
      <w:tr w:rsidR="00E15391" w:rsidRPr="00BE5BF4" w14:paraId="3197A674" w14:textId="77777777" w:rsidTr="00175A49">
        <w:trPr>
          <w:trHeight w:val="390"/>
        </w:trPr>
        <w:tc>
          <w:tcPr>
            <w:tcW w:w="620" w:type="dxa"/>
            <w:vMerge/>
            <w:hideMark/>
          </w:tcPr>
          <w:p w14:paraId="0AEA0899" w14:textId="77777777" w:rsidR="00E15391" w:rsidRPr="00BE5BF4" w:rsidRDefault="00E15391" w:rsidP="00BB6299">
            <w:pPr>
              <w:rPr>
                <w:rFonts w:eastAsia="Times New Roman" w:cs="Times New Roman"/>
                <w:color w:val="000000"/>
                <w:sz w:val="16"/>
                <w:szCs w:val="16"/>
                <w:lang w:eastAsia="ru-RU"/>
              </w:rPr>
            </w:pPr>
          </w:p>
        </w:tc>
        <w:tc>
          <w:tcPr>
            <w:tcW w:w="2192" w:type="dxa"/>
            <w:vMerge/>
            <w:hideMark/>
          </w:tcPr>
          <w:p w14:paraId="4F588DC7" w14:textId="77777777" w:rsidR="00E15391" w:rsidRPr="00BE5BF4" w:rsidRDefault="00E15391" w:rsidP="00BB6299">
            <w:pPr>
              <w:rPr>
                <w:rFonts w:eastAsia="Times New Roman" w:cs="Times New Roman"/>
                <w:color w:val="000000"/>
                <w:sz w:val="16"/>
                <w:szCs w:val="16"/>
                <w:lang w:eastAsia="ru-RU"/>
              </w:rPr>
            </w:pPr>
          </w:p>
        </w:tc>
        <w:tc>
          <w:tcPr>
            <w:tcW w:w="1147" w:type="dxa"/>
            <w:vMerge/>
            <w:hideMark/>
          </w:tcPr>
          <w:p w14:paraId="1343EDFA" w14:textId="77777777" w:rsidR="00E15391" w:rsidRPr="00BE5BF4" w:rsidRDefault="00E15391" w:rsidP="00BB6299">
            <w:pPr>
              <w:rPr>
                <w:rFonts w:eastAsia="Times New Roman" w:cs="Times New Roman"/>
                <w:color w:val="000000"/>
                <w:sz w:val="16"/>
                <w:szCs w:val="16"/>
                <w:lang w:eastAsia="ru-RU"/>
              </w:rPr>
            </w:pPr>
          </w:p>
        </w:tc>
        <w:tc>
          <w:tcPr>
            <w:tcW w:w="1665" w:type="dxa"/>
            <w:vMerge/>
            <w:hideMark/>
          </w:tcPr>
          <w:p w14:paraId="300D4BC4" w14:textId="77777777" w:rsidR="00E15391" w:rsidRPr="00BE5BF4" w:rsidRDefault="00E15391" w:rsidP="00BB6299">
            <w:pPr>
              <w:rPr>
                <w:rFonts w:eastAsia="Times New Roman" w:cs="Times New Roman"/>
                <w:color w:val="000000"/>
                <w:sz w:val="16"/>
                <w:szCs w:val="16"/>
                <w:lang w:eastAsia="ru-RU"/>
              </w:rPr>
            </w:pPr>
          </w:p>
        </w:tc>
        <w:tc>
          <w:tcPr>
            <w:tcW w:w="1139" w:type="dxa"/>
            <w:vMerge/>
          </w:tcPr>
          <w:p w14:paraId="7F758DDD" w14:textId="77777777" w:rsidR="00E15391" w:rsidRPr="00BE5BF4" w:rsidRDefault="00E15391" w:rsidP="00BB6299">
            <w:pPr>
              <w:jc w:val="center"/>
              <w:rPr>
                <w:rFonts w:eastAsia="Times New Roman" w:cs="Times New Roman"/>
                <w:color w:val="000000"/>
                <w:sz w:val="16"/>
                <w:szCs w:val="16"/>
                <w:lang w:eastAsia="ru-RU"/>
              </w:rPr>
            </w:pPr>
          </w:p>
        </w:tc>
        <w:tc>
          <w:tcPr>
            <w:tcW w:w="1139" w:type="dxa"/>
            <w:vMerge/>
            <w:hideMark/>
          </w:tcPr>
          <w:p w14:paraId="09205DAC" w14:textId="721735BD" w:rsidR="00E15391" w:rsidRPr="00BE5BF4" w:rsidRDefault="00E15391" w:rsidP="00BB6299">
            <w:pPr>
              <w:jc w:val="center"/>
              <w:rPr>
                <w:rFonts w:eastAsia="Times New Roman" w:cs="Times New Roman"/>
                <w:color w:val="000000"/>
                <w:sz w:val="16"/>
                <w:szCs w:val="16"/>
                <w:lang w:eastAsia="ru-RU"/>
              </w:rPr>
            </w:pPr>
          </w:p>
        </w:tc>
        <w:tc>
          <w:tcPr>
            <w:tcW w:w="3832" w:type="dxa"/>
            <w:gridSpan w:val="5"/>
            <w:hideMark/>
          </w:tcPr>
          <w:p w14:paraId="39B63D31" w14:textId="6D84D856"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4</w:t>
            </w:r>
            <w:r w:rsidRPr="00BE5BF4">
              <w:rPr>
                <w:rFonts w:eastAsia="Times New Roman" w:cs="Times New Roman"/>
                <w:color w:val="000000"/>
                <w:sz w:val="16"/>
                <w:szCs w:val="16"/>
                <w:lang w:eastAsia="ru-RU"/>
              </w:rPr>
              <w:t xml:space="preserve"> год</w:t>
            </w:r>
          </w:p>
        </w:tc>
        <w:tc>
          <w:tcPr>
            <w:tcW w:w="1133" w:type="dxa"/>
            <w:hideMark/>
          </w:tcPr>
          <w:p w14:paraId="1F565300" w14:textId="3FDBD7A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BE5BF4">
              <w:rPr>
                <w:rFonts w:eastAsia="Times New Roman" w:cs="Times New Roman"/>
                <w:color w:val="000000"/>
                <w:sz w:val="16"/>
                <w:szCs w:val="16"/>
                <w:lang w:eastAsia="ru-RU"/>
              </w:rPr>
              <w:t xml:space="preserve"> год</w:t>
            </w:r>
          </w:p>
        </w:tc>
        <w:tc>
          <w:tcPr>
            <w:tcW w:w="991" w:type="dxa"/>
            <w:hideMark/>
          </w:tcPr>
          <w:p w14:paraId="4DBAE471" w14:textId="5D003EC9"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 xml:space="preserve">6 </w:t>
            </w:r>
            <w:r w:rsidRPr="00BE5BF4">
              <w:rPr>
                <w:rFonts w:eastAsia="Times New Roman" w:cs="Times New Roman"/>
                <w:color w:val="000000"/>
                <w:sz w:val="16"/>
                <w:szCs w:val="16"/>
                <w:lang w:eastAsia="ru-RU"/>
              </w:rPr>
              <w:t>год</w:t>
            </w:r>
          </w:p>
        </w:tc>
        <w:tc>
          <w:tcPr>
            <w:tcW w:w="1136" w:type="dxa"/>
            <w:hideMark/>
          </w:tcPr>
          <w:p w14:paraId="15DA9ACB" w14:textId="0270315F"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993" w:type="dxa"/>
            <w:vMerge/>
          </w:tcPr>
          <w:p w14:paraId="56B67AF3" w14:textId="77777777" w:rsidR="00E15391" w:rsidRPr="00BE5BF4" w:rsidRDefault="00E15391" w:rsidP="00BB6299">
            <w:pPr>
              <w:rPr>
                <w:rFonts w:eastAsia="Times New Roman" w:cs="Times New Roman"/>
                <w:color w:val="000000"/>
                <w:sz w:val="16"/>
                <w:szCs w:val="16"/>
                <w:lang w:eastAsia="ru-RU"/>
              </w:rPr>
            </w:pPr>
          </w:p>
        </w:tc>
      </w:tr>
      <w:tr w:rsidR="00175A49" w:rsidRPr="00BE5BF4" w14:paraId="21BA36E5" w14:textId="77777777" w:rsidTr="00175A49">
        <w:trPr>
          <w:trHeight w:val="155"/>
        </w:trPr>
        <w:tc>
          <w:tcPr>
            <w:tcW w:w="620" w:type="dxa"/>
            <w:hideMark/>
          </w:tcPr>
          <w:p w14:paraId="21D97261" w14:textId="0A5ACEED"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sz w:val="16"/>
                <w:szCs w:val="16"/>
                <w:lang w:eastAsia="ru-RU"/>
              </w:rPr>
              <w:t>1</w:t>
            </w:r>
          </w:p>
        </w:tc>
        <w:tc>
          <w:tcPr>
            <w:tcW w:w="2192" w:type="dxa"/>
            <w:hideMark/>
          </w:tcPr>
          <w:p w14:paraId="743FB47D" w14:textId="6ABAF00E" w:rsidR="00175A49" w:rsidRPr="00E576AA" w:rsidRDefault="00175A49" w:rsidP="00E15391">
            <w:pPr>
              <w:pStyle w:val="ConsPlusNormal"/>
              <w:jc w:val="center"/>
              <w:rPr>
                <w:rFonts w:ascii="Times New Roman" w:hAnsi="Times New Roman" w:cs="Times New Roman"/>
                <w:sz w:val="16"/>
                <w:szCs w:val="16"/>
              </w:rPr>
            </w:pPr>
            <w:r>
              <w:rPr>
                <w:rFonts w:ascii="Times New Roman" w:hAnsi="Times New Roman" w:cs="Times New Roman"/>
                <w:sz w:val="16"/>
                <w:szCs w:val="16"/>
              </w:rPr>
              <w:t>2</w:t>
            </w:r>
          </w:p>
          <w:p w14:paraId="2E05BC98" w14:textId="45D33DAA" w:rsidR="00175A49" w:rsidRPr="00BE5BF4" w:rsidRDefault="00175A49" w:rsidP="00BB6299">
            <w:pPr>
              <w:jc w:val="center"/>
              <w:rPr>
                <w:rFonts w:eastAsia="Times New Roman" w:cs="Times New Roman"/>
                <w:color w:val="000000"/>
                <w:sz w:val="16"/>
                <w:szCs w:val="16"/>
                <w:lang w:eastAsia="ru-RU"/>
              </w:rPr>
            </w:pPr>
          </w:p>
        </w:tc>
        <w:tc>
          <w:tcPr>
            <w:tcW w:w="1147" w:type="dxa"/>
            <w:hideMark/>
          </w:tcPr>
          <w:p w14:paraId="2D20E664" w14:textId="77777777" w:rsidR="00175A49" w:rsidRPr="00BE5BF4" w:rsidRDefault="00175A49"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1665" w:type="dxa"/>
            <w:hideMark/>
          </w:tcPr>
          <w:p w14:paraId="623355A1" w14:textId="77777777"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4</w:t>
            </w:r>
          </w:p>
        </w:tc>
        <w:tc>
          <w:tcPr>
            <w:tcW w:w="1139" w:type="dxa"/>
          </w:tcPr>
          <w:p w14:paraId="64349716" w14:textId="111C77AC" w:rsidR="00175A49" w:rsidRPr="007503B1" w:rsidRDefault="00E15391" w:rsidP="00BB6299">
            <w:pPr>
              <w:jc w:val="center"/>
              <w:rPr>
                <w:rFonts w:eastAsia="Times New Roman" w:cs="Times New Roman"/>
                <w:sz w:val="15"/>
                <w:szCs w:val="15"/>
                <w:lang w:eastAsia="ru-RU"/>
              </w:rPr>
            </w:pPr>
            <w:r>
              <w:rPr>
                <w:rFonts w:eastAsia="Times New Roman" w:cs="Times New Roman"/>
                <w:sz w:val="15"/>
                <w:szCs w:val="15"/>
                <w:lang w:eastAsia="ru-RU"/>
              </w:rPr>
              <w:t>5</w:t>
            </w:r>
          </w:p>
        </w:tc>
        <w:tc>
          <w:tcPr>
            <w:tcW w:w="1139" w:type="dxa"/>
            <w:hideMark/>
          </w:tcPr>
          <w:p w14:paraId="6668F061" w14:textId="6B89A533" w:rsidR="00175A49" w:rsidRPr="007503B1" w:rsidRDefault="00E15391" w:rsidP="00BB6299">
            <w:pPr>
              <w:jc w:val="center"/>
              <w:rPr>
                <w:rFonts w:eastAsia="Times New Roman" w:cs="Times New Roman"/>
                <w:sz w:val="15"/>
                <w:szCs w:val="15"/>
                <w:lang w:eastAsia="ru-RU"/>
              </w:rPr>
            </w:pPr>
            <w:r>
              <w:rPr>
                <w:rFonts w:eastAsia="Times New Roman" w:cs="Times New Roman"/>
                <w:sz w:val="15"/>
                <w:szCs w:val="15"/>
                <w:lang w:eastAsia="ru-RU"/>
              </w:rPr>
              <w:t>6</w:t>
            </w:r>
          </w:p>
        </w:tc>
        <w:tc>
          <w:tcPr>
            <w:tcW w:w="3832" w:type="dxa"/>
            <w:gridSpan w:val="5"/>
            <w:hideMark/>
          </w:tcPr>
          <w:p w14:paraId="62DAB2D8" w14:textId="124BDCEA" w:rsidR="00175A49" w:rsidRPr="007503B1"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7</w:t>
            </w:r>
          </w:p>
        </w:tc>
        <w:tc>
          <w:tcPr>
            <w:tcW w:w="1133" w:type="dxa"/>
            <w:hideMark/>
          </w:tcPr>
          <w:p w14:paraId="7B0C011A" w14:textId="16C9887F" w:rsidR="00175A49" w:rsidRPr="007503B1"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8</w:t>
            </w:r>
          </w:p>
        </w:tc>
        <w:tc>
          <w:tcPr>
            <w:tcW w:w="991" w:type="dxa"/>
            <w:hideMark/>
          </w:tcPr>
          <w:p w14:paraId="16932D39" w14:textId="520E0453"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1136" w:type="dxa"/>
            <w:hideMark/>
          </w:tcPr>
          <w:p w14:paraId="273A910A" w14:textId="53959558"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10</w:t>
            </w:r>
          </w:p>
        </w:tc>
        <w:tc>
          <w:tcPr>
            <w:tcW w:w="993" w:type="dxa"/>
          </w:tcPr>
          <w:p w14:paraId="48F608BE" w14:textId="49C98B34"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p>
        </w:tc>
      </w:tr>
      <w:tr w:rsidR="00175A49" w:rsidRPr="00BE5BF4" w14:paraId="62BE8E3B" w14:textId="77777777" w:rsidTr="00175A49">
        <w:trPr>
          <w:trHeight w:val="300"/>
        </w:trPr>
        <w:tc>
          <w:tcPr>
            <w:tcW w:w="620" w:type="dxa"/>
            <w:vMerge w:val="restart"/>
            <w:hideMark/>
          </w:tcPr>
          <w:p w14:paraId="7FD8A8CF" w14:textId="5B87A9CF" w:rsidR="00175A49" w:rsidRPr="00BE5BF4" w:rsidRDefault="00175A49" w:rsidP="007035BA">
            <w:pPr>
              <w:jc w:val="center"/>
              <w:rPr>
                <w:rFonts w:eastAsia="Times New Roman" w:cs="Times New Roman"/>
                <w:sz w:val="16"/>
                <w:szCs w:val="16"/>
                <w:lang w:eastAsia="ru-RU"/>
              </w:rPr>
            </w:pPr>
            <w:r>
              <w:rPr>
                <w:rFonts w:eastAsia="Times New Roman" w:cs="Times New Roman"/>
                <w:sz w:val="16"/>
                <w:szCs w:val="16"/>
                <w:lang w:eastAsia="ru-RU"/>
              </w:rPr>
              <w:t>1.</w:t>
            </w:r>
          </w:p>
        </w:tc>
        <w:tc>
          <w:tcPr>
            <w:tcW w:w="2192" w:type="dxa"/>
            <w:vMerge w:val="restart"/>
            <w:hideMark/>
          </w:tcPr>
          <w:p w14:paraId="734DD3A9" w14:textId="77777777" w:rsidR="00175A49" w:rsidRPr="00BE5BF4" w:rsidRDefault="00175A49" w:rsidP="007035BA">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F2. Формирование комфортной городской среды</w:t>
            </w:r>
          </w:p>
          <w:p w14:paraId="35D10130" w14:textId="53211CE6" w:rsidR="00175A49" w:rsidRPr="00BE5BF4" w:rsidRDefault="00175A49" w:rsidP="00CA44B7">
            <w:pPr>
              <w:pStyle w:val="ConsPlusNormal"/>
              <w:rPr>
                <w:rFonts w:cs="Times New Roman"/>
                <w:sz w:val="16"/>
                <w:szCs w:val="16"/>
              </w:rPr>
            </w:pPr>
            <w:r w:rsidRPr="00BE5BF4">
              <w:rPr>
                <w:rFonts w:cs="Times New Roman"/>
                <w:sz w:val="16"/>
                <w:szCs w:val="16"/>
              </w:rPr>
              <w:t> </w:t>
            </w:r>
          </w:p>
        </w:tc>
        <w:tc>
          <w:tcPr>
            <w:tcW w:w="1147" w:type="dxa"/>
            <w:vMerge w:val="restart"/>
            <w:hideMark/>
          </w:tcPr>
          <w:p w14:paraId="2E276F2C" w14:textId="77777777" w:rsidR="00175A49" w:rsidRPr="00BE5BF4" w:rsidRDefault="00175A49" w:rsidP="007035B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39E0B191" w14:textId="77777777"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7F3F5DB2" w14:textId="246DC6DB" w:rsidR="00175A49" w:rsidRPr="008C743B" w:rsidRDefault="0001415A" w:rsidP="007035BA">
            <w:pPr>
              <w:jc w:val="center"/>
              <w:rPr>
                <w:rFonts w:eastAsia="Times New Roman" w:cs="Times New Roman"/>
                <w:sz w:val="16"/>
                <w:szCs w:val="16"/>
                <w:lang w:eastAsia="ru-RU"/>
              </w:rPr>
            </w:pPr>
            <w:r w:rsidRPr="008C743B">
              <w:rPr>
                <w:rFonts w:eastAsia="Times New Roman" w:cs="Times New Roman"/>
                <w:sz w:val="16"/>
                <w:szCs w:val="16"/>
                <w:lang w:eastAsia="ru-RU"/>
              </w:rPr>
              <w:t>366 062,69</w:t>
            </w:r>
          </w:p>
        </w:tc>
        <w:tc>
          <w:tcPr>
            <w:tcW w:w="1139" w:type="dxa"/>
          </w:tcPr>
          <w:p w14:paraId="7C08E58F" w14:textId="1059F122" w:rsidR="00175A49" w:rsidRPr="008C743B" w:rsidRDefault="00C802DF" w:rsidP="007035BA">
            <w:pPr>
              <w:jc w:val="center"/>
              <w:rPr>
                <w:rFonts w:eastAsia="Times New Roman" w:cs="Times New Roman"/>
                <w:sz w:val="16"/>
                <w:szCs w:val="16"/>
                <w:lang w:eastAsia="ru-RU"/>
              </w:rPr>
            </w:pPr>
            <w:r w:rsidRPr="008C743B">
              <w:rPr>
                <w:rFonts w:eastAsia="Times New Roman" w:cs="Times New Roman"/>
                <w:sz w:val="16"/>
                <w:szCs w:val="16"/>
                <w:lang w:eastAsia="ru-RU"/>
              </w:rPr>
              <w:t>197 023,88</w:t>
            </w:r>
          </w:p>
        </w:tc>
        <w:tc>
          <w:tcPr>
            <w:tcW w:w="3832" w:type="dxa"/>
            <w:gridSpan w:val="5"/>
          </w:tcPr>
          <w:p w14:paraId="7C5B8FA3" w14:textId="79A7ED2C"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85 438,81</w:t>
            </w:r>
          </w:p>
        </w:tc>
        <w:tc>
          <w:tcPr>
            <w:tcW w:w="1133" w:type="dxa"/>
          </w:tcPr>
          <w:p w14:paraId="5FA2679C" w14:textId="33E88F13"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83 600,00</w:t>
            </w:r>
          </w:p>
        </w:tc>
        <w:tc>
          <w:tcPr>
            <w:tcW w:w="991" w:type="dxa"/>
          </w:tcPr>
          <w:p w14:paraId="746DAE33" w14:textId="475428F9"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2EC0D543" w14:textId="09BA4A84"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val="restart"/>
          </w:tcPr>
          <w:p w14:paraId="5332E66C" w14:textId="6EA7D3B4" w:rsidR="00175A49" w:rsidRPr="00E576AA" w:rsidRDefault="00175A49" w:rsidP="007035BA">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175A49" w:rsidRPr="00BE5BF4" w14:paraId="01FDB10C" w14:textId="77777777" w:rsidTr="00175A49">
        <w:trPr>
          <w:trHeight w:val="390"/>
        </w:trPr>
        <w:tc>
          <w:tcPr>
            <w:tcW w:w="620" w:type="dxa"/>
            <w:vMerge/>
            <w:hideMark/>
          </w:tcPr>
          <w:p w14:paraId="436354D6" w14:textId="77777777" w:rsidR="00175A49" w:rsidRPr="00BE5BF4" w:rsidRDefault="00175A49" w:rsidP="007035BA">
            <w:pPr>
              <w:rPr>
                <w:rFonts w:eastAsia="Times New Roman" w:cs="Times New Roman"/>
                <w:sz w:val="16"/>
                <w:szCs w:val="16"/>
                <w:lang w:eastAsia="ru-RU"/>
              </w:rPr>
            </w:pPr>
          </w:p>
        </w:tc>
        <w:tc>
          <w:tcPr>
            <w:tcW w:w="2192" w:type="dxa"/>
            <w:vMerge/>
            <w:hideMark/>
          </w:tcPr>
          <w:p w14:paraId="54BA62B1" w14:textId="77777777" w:rsidR="00175A49" w:rsidRPr="00BE5BF4" w:rsidRDefault="00175A49" w:rsidP="007035BA">
            <w:pPr>
              <w:rPr>
                <w:rFonts w:eastAsia="Times New Roman" w:cs="Times New Roman"/>
                <w:sz w:val="16"/>
                <w:szCs w:val="16"/>
                <w:lang w:eastAsia="ru-RU"/>
              </w:rPr>
            </w:pPr>
          </w:p>
        </w:tc>
        <w:tc>
          <w:tcPr>
            <w:tcW w:w="1147" w:type="dxa"/>
            <w:vMerge/>
            <w:hideMark/>
          </w:tcPr>
          <w:p w14:paraId="0D690F0C" w14:textId="77777777" w:rsidR="00175A49" w:rsidRPr="00BE5BF4" w:rsidRDefault="00175A49" w:rsidP="007035BA">
            <w:pPr>
              <w:rPr>
                <w:rFonts w:eastAsia="Times New Roman" w:cs="Times New Roman"/>
                <w:sz w:val="16"/>
                <w:szCs w:val="16"/>
                <w:lang w:eastAsia="ru-RU"/>
              </w:rPr>
            </w:pPr>
          </w:p>
        </w:tc>
        <w:tc>
          <w:tcPr>
            <w:tcW w:w="1665" w:type="dxa"/>
            <w:hideMark/>
          </w:tcPr>
          <w:p w14:paraId="127304AC" w14:textId="77777777"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CCE16BE" w14:textId="50C628D6" w:rsidR="00175A49" w:rsidRPr="008C743B" w:rsidRDefault="0001415A" w:rsidP="007035BA">
            <w:pPr>
              <w:jc w:val="center"/>
              <w:rPr>
                <w:rFonts w:eastAsia="Times New Roman" w:cs="Times New Roman"/>
                <w:sz w:val="16"/>
                <w:szCs w:val="16"/>
                <w:lang w:eastAsia="ru-RU"/>
              </w:rPr>
            </w:pPr>
            <w:r w:rsidRPr="008C743B">
              <w:rPr>
                <w:rFonts w:eastAsia="Times New Roman" w:cs="Times New Roman"/>
                <w:sz w:val="16"/>
                <w:szCs w:val="16"/>
                <w:lang w:eastAsia="ru-RU"/>
              </w:rPr>
              <w:t>188 273,03</w:t>
            </w:r>
          </w:p>
        </w:tc>
        <w:tc>
          <w:tcPr>
            <w:tcW w:w="1139" w:type="dxa"/>
          </w:tcPr>
          <w:p w14:paraId="6186EEA2" w14:textId="33D269F3" w:rsidR="00175A49" w:rsidRPr="008C743B" w:rsidRDefault="00C802DF" w:rsidP="007035BA">
            <w:pPr>
              <w:jc w:val="center"/>
              <w:rPr>
                <w:rFonts w:eastAsia="Times New Roman" w:cs="Times New Roman"/>
                <w:sz w:val="16"/>
                <w:szCs w:val="16"/>
                <w:lang w:eastAsia="ru-RU"/>
              </w:rPr>
            </w:pPr>
            <w:r w:rsidRPr="008C743B">
              <w:rPr>
                <w:rFonts w:eastAsia="Times New Roman" w:cs="Times New Roman"/>
                <w:sz w:val="16"/>
                <w:szCs w:val="16"/>
                <w:lang w:eastAsia="ru-RU"/>
              </w:rPr>
              <w:t>75 840,16</w:t>
            </w:r>
          </w:p>
        </w:tc>
        <w:tc>
          <w:tcPr>
            <w:tcW w:w="3832" w:type="dxa"/>
            <w:gridSpan w:val="5"/>
          </w:tcPr>
          <w:p w14:paraId="107DA6E1" w14:textId="75BE0656"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57 842,07</w:t>
            </w:r>
          </w:p>
        </w:tc>
        <w:tc>
          <w:tcPr>
            <w:tcW w:w="1133" w:type="dxa"/>
          </w:tcPr>
          <w:p w14:paraId="3F77BA0A" w14:textId="1A803F5D"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54 590,80</w:t>
            </w:r>
          </w:p>
        </w:tc>
        <w:tc>
          <w:tcPr>
            <w:tcW w:w="991" w:type="dxa"/>
          </w:tcPr>
          <w:p w14:paraId="6F28E33A" w14:textId="6679DE30"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0EA220DC" w14:textId="48904113"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tcPr>
          <w:p w14:paraId="4FE0E6A9" w14:textId="77777777" w:rsidR="00175A49" w:rsidRPr="00BE5BF4" w:rsidRDefault="00175A49" w:rsidP="007035BA">
            <w:pPr>
              <w:rPr>
                <w:rFonts w:eastAsia="Times New Roman" w:cs="Times New Roman"/>
                <w:sz w:val="16"/>
                <w:szCs w:val="16"/>
                <w:lang w:eastAsia="ru-RU"/>
              </w:rPr>
            </w:pPr>
          </w:p>
        </w:tc>
      </w:tr>
      <w:tr w:rsidR="00175A49" w:rsidRPr="00BE5BF4" w14:paraId="55BF0F47" w14:textId="77777777" w:rsidTr="00175A49">
        <w:trPr>
          <w:trHeight w:val="258"/>
        </w:trPr>
        <w:tc>
          <w:tcPr>
            <w:tcW w:w="620" w:type="dxa"/>
            <w:vMerge/>
            <w:hideMark/>
          </w:tcPr>
          <w:p w14:paraId="7C7DD00E" w14:textId="77777777" w:rsidR="00175A49" w:rsidRPr="00BE5BF4" w:rsidRDefault="00175A49" w:rsidP="007035BA">
            <w:pPr>
              <w:rPr>
                <w:rFonts w:eastAsia="Times New Roman" w:cs="Times New Roman"/>
                <w:sz w:val="16"/>
                <w:szCs w:val="16"/>
                <w:lang w:eastAsia="ru-RU"/>
              </w:rPr>
            </w:pPr>
          </w:p>
        </w:tc>
        <w:tc>
          <w:tcPr>
            <w:tcW w:w="2192" w:type="dxa"/>
            <w:vMerge/>
            <w:hideMark/>
          </w:tcPr>
          <w:p w14:paraId="01A399DC" w14:textId="77777777" w:rsidR="00175A49" w:rsidRPr="00BE5BF4" w:rsidRDefault="00175A49" w:rsidP="007035BA">
            <w:pPr>
              <w:rPr>
                <w:rFonts w:eastAsia="Times New Roman" w:cs="Times New Roman"/>
                <w:sz w:val="16"/>
                <w:szCs w:val="16"/>
                <w:lang w:eastAsia="ru-RU"/>
              </w:rPr>
            </w:pPr>
          </w:p>
        </w:tc>
        <w:tc>
          <w:tcPr>
            <w:tcW w:w="1147" w:type="dxa"/>
            <w:vMerge/>
            <w:hideMark/>
          </w:tcPr>
          <w:p w14:paraId="7C523F32" w14:textId="77777777" w:rsidR="00175A49" w:rsidRPr="00BE5BF4" w:rsidRDefault="00175A49" w:rsidP="007035BA">
            <w:pPr>
              <w:rPr>
                <w:rFonts w:eastAsia="Times New Roman" w:cs="Times New Roman"/>
                <w:sz w:val="16"/>
                <w:szCs w:val="16"/>
                <w:lang w:eastAsia="ru-RU"/>
              </w:rPr>
            </w:pPr>
          </w:p>
        </w:tc>
        <w:tc>
          <w:tcPr>
            <w:tcW w:w="1665" w:type="dxa"/>
            <w:hideMark/>
          </w:tcPr>
          <w:p w14:paraId="7A4F5CCB" w14:textId="77777777"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FB0D7D1" w14:textId="5F85A685" w:rsidR="00175A49" w:rsidRPr="008C743B" w:rsidRDefault="0001415A" w:rsidP="007035BA">
            <w:pPr>
              <w:jc w:val="center"/>
              <w:rPr>
                <w:rFonts w:eastAsia="Times New Roman" w:cs="Times New Roman"/>
                <w:sz w:val="16"/>
                <w:szCs w:val="16"/>
                <w:lang w:eastAsia="ru-RU"/>
              </w:rPr>
            </w:pPr>
            <w:r w:rsidRPr="008C743B">
              <w:rPr>
                <w:rFonts w:eastAsia="Times New Roman" w:cs="Times New Roman"/>
                <w:sz w:val="16"/>
                <w:szCs w:val="16"/>
                <w:lang w:eastAsia="ru-RU"/>
              </w:rPr>
              <w:t>85 000,00</w:t>
            </w:r>
          </w:p>
        </w:tc>
        <w:tc>
          <w:tcPr>
            <w:tcW w:w="1139" w:type="dxa"/>
          </w:tcPr>
          <w:p w14:paraId="51A7D83F" w14:textId="6E9BE091" w:rsidR="00175A49" w:rsidRPr="008C743B" w:rsidRDefault="00C802DF" w:rsidP="007035BA">
            <w:pPr>
              <w:jc w:val="center"/>
              <w:rPr>
                <w:rFonts w:eastAsia="Times New Roman" w:cs="Times New Roman"/>
                <w:sz w:val="16"/>
                <w:szCs w:val="16"/>
                <w:lang w:eastAsia="ru-RU"/>
              </w:rPr>
            </w:pPr>
            <w:r w:rsidRPr="008C743B">
              <w:rPr>
                <w:rFonts w:eastAsia="Times New Roman" w:cs="Times New Roman"/>
                <w:sz w:val="16"/>
                <w:szCs w:val="16"/>
                <w:lang w:eastAsia="ru-RU"/>
              </w:rPr>
              <w:t>85 000,00</w:t>
            </w:r>
          </w:p>
        </w:tc>
        <w:tc>
          <w:tcPr>
            <w:tcW w:w="3832" w:type="dxa"/>
            <w:gridSpan w:val="5"/>
          </w:tcPr>
          <w:p w14:paraId="2F1FD682" w14:textId="7ACD067E"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0</w:t>
            </w:r>
          </w:p>
        </w:tc>
        <w:tc>
          <w:tcPr>
            <w:tcW w:w="1133" w:type="dxa"/>
          </w:tcPr>
          <w:p w14:paraId="73750919" w14:textId="7577A5D6"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0</w:t>
            </w:r>
          </w:p>
        </w:tc>
        <w:tc>
          <w:tcPr>
            <w:tcW w:w="991" w:type="dxa"/>
          </w:tcPr>
          <w:p w14:paraId="6BEAF60C" w14:textId="7F654D9F"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2FEE0ED7" w14:textId="6C6EAE2D" w:rsidR="00175A49" w:rsidRPr="007035BA" w:rsidRDefault="00175A49" w:rsidP="007035BA">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tcPr>
          <w:p w14:paraId="7CEE1C42" w14:textId="77777777" w:rsidR="00175A49" w:rsidRPr="00BE5BF4" w:rsidRDefault="00175A49" w:rsidP="007035BA">
            <w:pPr>
              <w:rPr>
                <w:rFonts w:eastAsia="Times New Roman" w:cs="Times New Roman"/>
                <w:sz w:val="16"/>
                <w:szCs w:val="16"/>
                <w:lang w:eastAsia="ru-RU"/>
              </w:rPr>
            </w:pPr>
          </w:p>
        </w:tc>
      </w:tr>
      <w:tr w:rsidR="00175A49" w:rsidRPr="00BE5BF4" w14:paraId="03DF5B7F" w14:textId="77777777" w:rsidTr="00175A49">
        <w:trPr>
          <w:trHeight w:val="348"/>
        </w:trPr>
        <w:tc>
          <w:tcPr>
            <w:tcW w:w="620" w:type="dxa"/>
            <w:vMerge/>
            <w:hideMark/>
          </w:tcPr>
          <w:p w14:paraId="1DBA0803" w14:textId="77777777" w:rsidR="00175A49" w:rsidRPr="00BE5BF4" w:rsidRDefault="00175A49" w:rsidP="007035BA">
            <w:pPr>
              <w:rPr>
                <w:rFonts w:eastAsia="Times New Roman" w:cs="Times New Roman"/>
                <w:sz w:val="16"/>
                <w:szCs w:val="16"/>
                <w:lang w:eastAsia="ru-RU"/>
              </w:rPr>
            </w:pPr>
          </w:p>
        </w:tc>
        <w:tc>
          <w:tcPr>
            <w:tcW w:w="2192" w:type="dxa"/>
            <w:vMerge/>
            <w:hideMark/>
          </w:tcPr>
          <w:p w14:paraId="04D2202D" w14:textId="77777777" w:rsidR="00175A49" w:rsidRPr="00BE5BF4" w:rsidRDefault="00175A49" w:rsidP="007035BA">
            <w:pPr>
              <w:rPr>
                <w:rFonts w:eastAsia="Times New Roman" w:cs="Times New Roman"/>
                <w:sz w:val="16"/>
                <w:szCs w:val="16"/>
                <w:lang w:eastAsia="ru-RU"/>
              </w:rPr>
            </w:pPr>
          </w:p>
        </w:tc>
        <w:tc>
          <w:tcPr>
            <w:tcW w:w="1147" w:type="dxa"/>
            <w:vMerge/>
            <w:hideMark/>
          </w:tcPr>
          <w:p w14:paraId="0C2923F6" w14:textId="77777777" w:rsidR="00175A49" w:rsidRPr="00BE5BF4" w:rsidRDefault="00175A49" w:rsidP="007035BA">
            <w:pPr>
              <w:rPr>
                <w:rFonts w:eastAsia="Times New Roman" w:cs="Times New Roman"/>
                <w:sz w:val="16"/>
                <w:szCs w:val="16"/>
                <w:lang w:eastAsia="ru-RU"/>
              </w:rPr>
            </w:pPr>
          </w:p>
        </w:tc>
        <w:tc>
          <w:tcPr>
            <w:tcW w:w="1665" w:type="dxa"/>
            <w:hideMark/>
          </w:tcPr>
          <w:p w14:paraId="21553E08" w14:textId="2D5F7F56"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5E296D0B" w14:textId="50854BA5" w:rsidR="00175A49" w:rsidRPr="008C743B" w:rsidRDefault="0001415A" w:rsidP="007035BA">
            <w:pPr>
              <w:jc w:val="center"/>
              <w:rPr>
                <w:rFonts w:eastAsia="Times New Roman" w:cs="Times New Roman"/>
                <w:sz w:val="16"/>
                <w:szCs w:val="16"/>
                <w:lang w:eastAsia="ru-RU"/>
              </w:rPr>
            </w:pPr>
            <w:r w:rsidRPr="008C743B">
              <w:rPr>
                <w:rFonts w:eastAsia="Times New Roman" w:cs="Times New Roman"/>
                <w:sz w:val="16"/>
                <w:szCs w:val="16"/>
                <w:lang w:eastAsia="ru-RU"/>
              </w:rPr>
              <w:t>92 789,66</w:t>
            </w:r>
          </w:p>
        </w:tc>
        <w:tc>
          <w:tcPr>
            <w:tcW w:w="1139" w:type="dxa"/>
          </w:tcPr>
          <w:p w14:paraId="5E396C15" w14:textId="017A8DD3" w:rsidR="00175A49" w:rsidRPr="008C743B" w:rsidRDefault="00C802DF" w:rsidP="007035BA">
            <w:pPr>
              <w:jc w:val="center"/>
              <w:rPr>
                <w:rFonts w:eastAsia="Times New Roman" w:cs="Times New Roman"/>
                <w:sz w:val="16"/>
                <w:szCs w:val="16"/>
                <w:lang w:eastAsia="ru-RU"/>
              </w:rPr>
            </w:pPr>
            <w:r w:rsidRPr="008C743B">
              <w:rPr>
                <w:rFonts w:eastAsia="Times New Roman" w:cs="Times New Roman"/>
                <w:sz w:val="16"/>
                <w:szCs w:val="16"/>
                <w:lang w:eastAsia="ru-RU"/>
              </w:rPr>
              <w:t>36 183,72</w:t>
            </w:r>
          </w:p>
        </w:tc>
        <w:tc>
          <w:tcPr>
            <w:tcW w:w="3832" w:type="dxa"/>
            <w:gridSpan w:val="5"/>
          </w:tcPr>
          <w:p w14:paraId="5BF43DCA" w14:textId="568CE796"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27 596,74</w:t>
            </w:r>
          </w:p>
        </w:tc>
        <w:tc>
          <w:tcPr>
            <w:tcW w:w="1133" w:type="dxa"/>
          </w:tcPr>
          <w:p w14:paraId="43F35842" w14:textId="49EA6CDA" w:rsidR="00175A49" w:rsidRPr="008C743B" w:rsidRDefault="00175A49" w:rsidP="007035BA">
            <w:pPr>
              <w:jc w:val="center"/>
              <w:rPr>
                <w:rFonts w:eastAsia="Times New Roman" w:cs="Times New Roman"/>
                <w:sz w:val="16"/>
                <w:szCs w:val="16"/>
                <w:lang w:eastAsia="ru-RU"/>
              </w:rPr>
            </w:pPr>
            <w:r w:rsidRPr="008C743B">
              <w:rPr>
                <w:rFonts w:eastAsia="Times New Roman" w:cs="Times New Roman"/>
                <w:sz w:val="16"/>
                <w:szCs w:val="16"/>
                <w:lang w:eastAsia="ru-RU"/>
              </w:rPr>
              <w:t>29 009,20</w:t>
            </w:r>
          </w:p>
        </w:tc>
        <w:tc>
          <w:tcPr>
            <w:tcW w:w="991" w:type="dxa"/>
          </w:tcPr>
          <w:p w14:paraId="698DA8B3" w14:textId="34355B3C"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A8DDB3A" w14:textId="08D17BC9"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02153D5A" w14:textId="77777777" w:rsidR="00175A49" w:rsidRPr="00BE5BF4" w:rsidRDefault="00175A49" w:rsidP="007035BA">
            <w:pPr>
              <w:rPr>
                <w:rFonts w:eastAsia="Times New Roman" w:cs="Times New Roman"/>
                <w:sz w:val="16"/>
                <w:szCs w:val="16"/>
                <w:lang w:eastAsia="ru-RU"/>
              </w:rPr>
            </w:pPr>
          </w:p>
        </w:tc>
      </w:tr>
      <w:tr w:rsidR="00175A49" w:rsidRPr="00BE5BF4" w14:paraId="49258FFB" w14:textId="77777777" w:rsidTr="00175A49">
        <w:trPr>
          <w:trHeight w:val="348"/>
        </w:trPr>
        <w:tc>
          <w:tcPr>
            <w:tcW w:w="620" w:type="dxa"/>
            <w:vMerge/>
          </w:tcPr>
          <w:p w14:paraId="2AC5DAA7" w14:textId="77777777" w:rsidR="00175A49" w:rsidRPr="00BE5BF4" w:rsidRDefault="00175A49" w:rsidP="007035BA">
            <w:pPr>
              <w:rPr>
                <w:rFonts w:eastAsia="Times New Roman" w:cs="Times New Roman"/>
                <w:sz w:val="16"/>
                <w:szCs w:val="16"/>
                <w:lang w:eastAsia="ru-RU"/>
              </w:rPr>
            </w:pPr>
          </w:p>
        </w:tc>
        <w:tc>
          <w:tcPr>
            <w:tcW w:w="2192" w:type="dxa"/>
            <w:vMerge/>
          </w:tcPr>
          <w:p w14:paraId="0361F607" w14:textId="77777777" w:rsidR="00175A49" w:rsidRPr="00BE5BF4" w:rsidRDefault="00175A49" w:rsidP="007035BA">
            <w:pPr>
              <w:rPr>
                <w:rFonts w:eastAsia="Times New Roman" w:cs="Times New Roman"/>
                <w:sz w:val="16"/>
                <w:szCs w:val="16"/>
                <w:lang w:eastAsia="ru-RU"/>
              </w:rPr>
            </w:pPr>
          </w:p>
        </w:tc>
        <w:tc>
          <w:tcPr>
            <w:tcW w:w="1147" w:type="dxa"/>
            <w:vMerge/>
          </w:tcPr>
          <w:p w14:paraId="60282C11" w14:textId="77777777" w:rsidR="00175A49" w:rsidRPr="00BE5BF4" w:rsidRDefault="00175A49" w:rsidP="007035BA">
            <w:pPr>
              <w:rPr>
                <w:rFonts w:eastAsia="Times New Roman" w:cs="Times New Roman"/>
                <w:sz w:val="16"/>
                <w:szCs w:val="16"/>
                <w:lang w:eastAsia="ru-RU"/>
              </w:rPr>
            </w:pPr>
          </w:p>
        </w:tc>
        <w:tc>
          <w:tcPr>
            <w:tcW w:w="1665" w:type="dxa"/>
          </w:tcPr>
          <w:p w14:paraId="002F6F3E" w14:textId="77777777"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6F3BE50A" w14:textId="24B3D900" w:rsidR="00175A49" w:rsidRPr="003E7851" w:rsidRDefault="0001415A" w:rsidP="007035BA">
            <w:pPr>
              <w:jc w:val="center"/>
              <w:rPr>
                <w:rFonts w:eastAsia="Times New Roman" w:cs="Times New Roman"/>
                <w:sz w:val="16"/>
                <w:szCs w:val="16"/>
                <w:lang w:eastAsia="ru-RU"/>
              </w:rPr>
            </w:pPr>
            <w:r>
              <w:rPr>
                <w:rFonts w:eastAsia="Times New Roman" w:cs="Times New Roman"/>
                <w:sz w:val="16"/>
                <w:szCs w:val="16"/>
                <w:lang w:eastAsia="ru-RU"/>
              </w:rPr>
              <w:t>0</w:t>
            </w:r>
          </w:p>
        </w:tc>
        <w:tc>
          <w:tcPr>
            <w:tcW w:w="1139" w:type="dxa"/>
          </w:tcPr>
          <w:p w14:paraId="36CB5E43" w14:textId="764925CB"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32EC07C9" w14:textId="09ED6CC3"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23F36AE9" w14:textId="5AF477EC"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C592BA9" w14:textId="7551610F"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3ECC305" w14:textId="5184E8AE"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5E78536E" w14:textId="77777777" w:rsidR="00175A49" w:rsidRPr="00BE5BF4" w:rsidRDefault="00175A49" w:rsidP="007035BA">
            <w:pPr>
              <w:rPr>
                <w:rFonts w:eastAsia="Times New Roman" w:cs="Times New Roman"/>
                <w:sz w:val="16"/>
                <w:szCs w:val="16"/>
                <w:lang w:eastAsia="ru-RU"/>
              </w:rPr>
            </w:pPr>
          </w:p>
        </w:tc>
      </w:tr>
      <w:tr w:rsidR="00C802DF" w:rsidRPr="00BE5BF4" w14:paraId="0AA3A9DC" w14:textId="77777777" w:rsidTr="00175A49">
        <w:trPr>
          <w:trHeight w:val="300"/>
        </w:trPr>
        <w:tc>
          <w:tcPr>
            <w:tcW w:w="620" w:type="dxa"/>
            <w:vMerge w:val="restart"/>
            <w:hideMark/>
          </w:tcPr>
          <w:p w14:paraId="4111750A" w14:textId="67C3C34B" w:rsidR="00C802DF" w:rsidRPr="00BE5BF4" w:rsidRDefault="00C802DF" w:rsidP="00C802DF">
            <w:pPr>
              <w:jc w:val="center"/>
              <w:rPr>
                <w:rFonts w:eastAsia="Times New Roman" w:cs="Times New Roman"/>
                <w:sz w:val="16"/>
                <w:szCs w:val="16"/>
                <w:lang w:eastAsia="ru-RU"/>
              </w:rPr>
            </w:pPr>
            <w:r>
              <w:rPr>
                <w:rFonts w:eastAsia="Times New Roman" w:cs="Times New Roman"/>
                <w:sz w:val="16"/>
                <w:szCs w:val="16"/>
                <w:lang w:eastAsia="ru-RU"/>
              </w:rPr>
              <w:t>1.1.</w:t>
            </w:r>
          </w:p>
        </w:tc>
        <w:tc>
          <w:tcPr>
            <w:tcW w:w="2192" w:type="dxa"/>
            <w:vMerge w:val="restart"/>
            <w:hideMark/>
          </w:tcPr>
          <w:p w14:paraId="55C3C6D7"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Мероприятие F2.01.</w:t>
            </w:r>
            <w:r w:rsidRPr="00BE5BF4">
              <w:rPr>
                <w:rFonts w:eastAsia="Times New Roman" w:cs="Times New Roman"/>
                <w:sz w:val="16"/>
                <w:szCs w:val="16"/>
                <w:lang w:eastAsia="ru-RU"/>
              </w:rPr>
              <w:br/>
              <w:t>Реализация программ формирования современной городской среды в части благоустройства общественных территорий</w:t>
            </w:r>
          </w:p>
        </w:tc>
        <w:tc>
          <w:tcPr>
            <w:tcW w:w="1147" w:type="dxa"/>
            <w:vMerge w:val="restart"/>
            <w:hideMark/>
          </w:tcPr>
          <w:p w14:paraId="52B00783"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461D0B86"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7BF8FACD" w14:textId="775079E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634FF2D6" w14:textId="67CE9A0E"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0D23EFCF" w14:textId="569C950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36B3998A" w14:textId="4F4D9866"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23160599" w14:textId="421BF4F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EE1767B" w14:textId="4AE7337C"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val="restart"/>
          </w:tcPr>
          <w:p w14:paraId="54779533" w14:textId="31838FDC" w:rsidR="00C802DF" w:rsidRPr="00BE5BF4" w:rsidRDefault="00C802DF" w:rsidP="00C802DF">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C802DF" w:rsidRPr="00BE5BF4" w14:paraId="0B59D2FA" w14:textId="77777777" w:rsidTr="00175A49">
        <w:trPr>
          <w:trHeight w:val="307"/>
        </w:trPr>
        <w:tc>
          <w:tcPr>
            <w:tcW w:w="620" w:type="dxa"/>
            <w:vMerge/>
            <w:hideMark/>
          </w:tcPr>
          <w:p w14:paraId="43B818B7" w14:textId="77777777" w:rsidR="00C802DF" w:rsidRPr="00BE5BF4" w:rsidRDefault="00C802DF" w:rsidP="00C802DF">
            <w:pPr>
              <w:rPr>
                <w:rFonts w:eastAsia="Times New Roman" w:cs="Times New Roman"/>
                <w:sz w:val="16"/>
                <w:szCs w:val="16"/>
                <w:lang w:eastAsia="ru-RU"/>
              </w:rPr>
            </w:pPr>
          </w:p>
        </w:tc>
        <w:tc>
          <w:tcPr>
            <w:tcW w:w="2192" w:type="dxa"/>
            <w:vMerge/>
            <w:hideMark/>
          </w:tcPr>
          <w:p w14:paraId="0898FC60" w14:textId="77777777" w:rsidR="00C802DF" w:rsidRPr="00BE5BF4" w:rsidRDefault="00C802DF" w:rsidP="00C802DF">
            <w:pPr>
              <w:rPr>
                <w:rFonts w:eastAsia="Times New Roman" w:cs="Times New Roman"/>
                <w:sz w:val="16"/>
                <w:szCs w:val="16"/>
                <w:lang w:eastAsia="ru-RU"/>
              </w:rPr>
            </w:pPr>
          </w:p>
        </w:tc>
        <w:tc>
          <w:tcPr>
            <w:tcW w:w="1147" w:type="dxa"/>
            <w:vMerge/>
            <w:hideMark/>
          </w:tcPr>
          <w:p w14:paraId="7016A4D2" w14:textId="77777777" w:rsidR="00C802DF" w:rsidRPr="00BE5BF4" w:rsidRDefault="00C802DF" w:rsidP="00C802DF">
            <w:pPr>
              <w:rPr>
                <w:rFonts w:eastAsia="Times New Roman" w:cs="Times New Roman"/>
                <w:sz w:val="16"/>
                <w:szCs w:val="16"/>
                <w:lang w:eastAsia="ru-RU"/>
              </w:rPr>
            </w:pPr>
          </w:p>
        </w:tc>
        <w:tc>
          <w:tcPr>
            <w:tcW w:w="1665" w:type="dxa"/>
            <w:hideMark/>
          </w:tcPr>
          <w:p w14:paraId="2FBE041A"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23670C2E" w14:textId="6561C5B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27B01E02" w14:textId="19BA840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2A7BEDEC" w14:textId="1516A63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6F633D3D" w14:textId="144AEEE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D314A71" w14:textId="7F6E72CB"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7019F7F" w14:textId="41E45C50"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7B9B2EA8" w14:textId="77777777" w:rsidR="00C802DF" w:rsidRPr="00BE5BF4" w:rsidRDefault="00C802DF" w:rsidP="00C802DF">
            <w:pPr>
              <w:rPr>
                <w:rFonts w:eastAsia="Times New Roman" w:cs="Times New Roman"/>
                <w:sz w:val="16"/>
                <w:szCs w:val="16"/>
                <w:lang w:eastAsia="ru-RU"/>
              </w:rPr>
            </w:pPr>
          </w:p>
        </w:tc>
      </w:tr>
      <w:tr w:rsidR="00C802DF" w:rsidRPr="00BE5BF4" w14:paraId="18CE42FF" w14:textId="77777777" w:rsidTr="00175A49">
        <w:trPr>
          <w:trHeight w:val="228"/>
        </w:trPr>
        <w:tc>
          <w:tcPr>
            <w:tcW w:w="620" w:type="dxa"/>
            <w:vMerge/>
            <w:hideMark/>
          </w:tcPr>
          <w:p w14:paraId="0FFF82AF" w14:textId="77777777" w:rsidR="00C802DF" w:rsidRPr="00BE5BF4" w:rsidRDefault="00C802DF" w:rsidP="00C802DF">
            <w:pPr>
              <w:rPr>
                <w:rFonts w:eastAsia="Times New Roman" w:cs="Times New Roman"/>
                <w:sz w:val="16"/>
                <w:szCs w:val="16"/>
                <w:lang w:eastAsia="ru-RU"/>
              </w:rPr>
            </w:pPr>
          </w:p>
        </w:tc>
        <w:tc>
          <w:tcPr>
            <w:tcW w:w="2192" w:type="dxa"/>
            <w:vMerge/>
            <w:hideMark/>
          </w:tcPr>
          <w:p w14:paraId="58454073" w14:textId="77777777" w:rsidR="00C802DF" w:rsidRPr="00BE5BF4" w:rsidRDefault="00C802DF" w:rsidP="00C802DF">
            <w:pPr>
              <w:rPr>
                <w:rFonts w:eastAsia="Times New Roman" w:cs="Times New Roman"/>
                <w:sz w:val="16"/>
                <w:szCs w:val="16"/>
                <w:lang w:eastAsia="ru-RU"/>
              </w:rPr>
            </w:pPr>
          </w:p>
        </w:tc>
        <w:tc>
          <w:tcPr>
            <w:tcW w:w="1147" w:type="dxa"/>
            <w:vMerge/>
            <w:hideMark/>
          </w:tcPr>
          <w:p w14:paraId="73C6638D" w14:textId="77777777" w:rsidR="00C802DF" w:rsidRPr="00BE5BF4" w:rsidRDefault="00C802DF" w:rsidP="00C802DF">
            <w:pPr>
              <w:rPr>
                <w:rFonts w:eastAsia="Times New Roman" w:cs="Times New Roman"/>
                <w:sz w:val="16"/>
                <w:szCs w:val="16"/>
                <w:lang w:eastAsia="ru-RU"/>
              </w:rPr>
            </w:pPr>
          </w:p>
        </w:tc>
        <w:tc>
          <w:tcPr>
            <w:tcW w:w="1665" w:type="dxa"/>
            <w:hideMark/>
          </w:tcPr>
          <w:p w14:paraId="1CE60805"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32C50AB7" w14:textId="72EA26C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3FCE5B98" w14:textId="434B172E"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6A9C9D66" w14:textId="593B418B"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154F4153" w14:textId="475BC97F"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89DCE1" w14:textId="13FC62F5"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6FEB6167" w14:textId="1A04992C"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2F70E357" w14:textId="77777777" w:rsidR="00C802DF" w:rsidRPr="00BE5BF4" w:rsidRDefault="00C802DF" w:rsidP="00C802DF">
            <w:pPr>
              <w:rPr>
                <w:rFonts w:eastAsia="Times New Roman" w:cs="Times New Roman"/>
                <w:sz w:val="16"/>
                <w:szCs w:val="16"/>
                <w:lang w:eastAsia="ru-RU"/>
              </w:rPr>
            </w:pPr>
          </w:p>
        </w:tc>
      </w:tr>
      <w:tr w:rsidR="00C802DF" w:rsidRPr="00BE5BF4" w14:paraId="4420D5C1" w14:textId="77777777" w:rsidTr="00175A49">
        <w:trPr>
          <w:trHeight w:val="416"/>
        </w:trPr>
        <w:tc>
          <w:tcPr>
            <w:tcW w:w="620" w:type="dxa"/>
            <w:vMerge/>
            <w:hideMark/>
          </w:tcPr>
          <w:p w14:paraId="3BECE191" w14:textId="77777777" w:rsidR="00C802DF" w:rsidRPr="00BE5BF4" w:rsidRDefault="00C802DF" w:rsidP="00C802DF">
            <w:pPr>
              <w:rPr>
                <w:rFonts w:eastAsia="Times New Roman" w:cs="Times New Roman"/>
                <w:sz w:val="16"/>
                <w:szCs w:val="16"/>
                <w:lang w:eastAsia="ru-RU"/>
              </w:rPr>
            </w:pPr>
          </w:p>
        </w:tc>
        <w:tc>
          <w:tcPr>
            <w:tcW w:w="2192" w:type="dxa"/>
            <w:vMerge/>
            <w:hideMark/>
          </w:tcPr>
          <w:p w14:paraId="0996429C" w14:textId="77777777" w:rsidR="00C802DF" w:rsidRPr="00BE5BF4" w:rsidRDefault="00C802DF" w:rsidP="00C802DF">
            <w:pPr>
              <w:rPr>
                <w:rFonts w:eastAsia="Times New Roman" w:cs="Times New Roman"/>
                <w:sz w:val="16"/>
                <w:szCs w:val="16"/>
                <w:lang w:eastAsia="ru-RU"/>
              </w:rPr>
            </w:pPr>
          </w:p>
        </w:tc>
        <w:tc>
          <w:tcPr>
            <w:tcW w:w="1147" w:type="dxa"/>
            <w:vMerge/>
            <w:hideMark/>
          </w:tcPr>
          <w:p w14:paraId="6486005C" w14:textId="77777777" w:rsidR="00C802DF" w:rsidRPr="00BE5BF4" w:rsidRDefault="00C802DF" w:rsidP="00C802DF">
            <w:pPr>
              <w:rPr>
                <w:rFonts w:eastAsia="Times New Roman" w:cs="Times New Roman"/>
                <w:sz w:val="16"/>
                <w:szCs w:val="16"/>
                <w:lang w:eastAsia="ru-RU"/>
              </w:rPr>
            </w:pPr>
          </w:p>
        </w:tc>
        <w:tc>
          <w:tcPr>
            <w:tcW w:w="1665" w:type="dxa"/>
            <w:hideMark/>
          </w:tcPr>
          <w:p w14:paraId="03C8B147" w14:textId="0BF96389"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D2FCF3B" w14:textId="1BDEE72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45459AD4" w14:textId="4C38E180"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1A518D09" w14:textId="7138A6C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459C59D3" w14:textId="6FA4950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A2EDF67" w14:textId="77993A1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33D2D8A" w14:textId="510A1B43"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44BA8F86" w14:textId="77777777" w:rsidR="00C802DF" w:rsidRPr="00BE5BF4" w:rsidRDefault="00C802DF" w:rsidP="00C802DF">
            <w:pPr>
              <w:rPr>
                <w:rFonts w:eastAsia="Times New Roman" w:cs="Times New Roman"/>
                <w:sz w:val="16"/>
                <w:szCs w:val="16"/>
                <w:lang w:eastAsia="ru-RU"/>
              </w:rPr>
            </w:pPr>
          </w:p>
        </w:tc>
      </w:tr>
      <w:tr w:rsidR="00C802DF" w:rsidRPr="00BE5BF4" w14:paraId="0E5BBFFE" w14:textId="77777777" w:rsidTr="00175A49">
        <w:trPr>
          <w:trHeight w:val="347"/>
        </w:trPr>
        <w:tc>
          <w:tcPr>
            <w:tcW w:w="620" w:type="dxa"/>
            <w:vMerge/>
          </w:tcPr>
          <w:p w14:paraId="3AB5314B" w14:textId="77777777" w:rsidR="00C802DF" w:rsidRPr="00BE5BF4" w:rsidRDefault="00C802DF" w:rsidP="00C802DF">
            <w:pPr>
              <w:rPr>
                <w:rFonts w:eastAsia="Times New Roman" w:cs="Times New Roman"/>
                <w:sz w:val="16"/>
                <w:szCs w:val="16"/>
                <w:lang w:eastAsia="ru-RU"/>
              </w:rPr>
            </w:pPr>
          </w:p>
        </w:tc>
        <w:tc>
          <w:tcPr>
            <w:tcW w:w="2192" w:type="dxa"/>
            <w:vMerge/>
          </w:tcPr>
          <w:p w14:paraId="5430DE77" w14:textId="77777777" w:rsidR="00C802DF" w:rsidRPr="00BE5BF4" w:rsidRDefault="00C802DF" w:rsidP="00C802DF">
            <w:pPr>
              <w:rPr>
                <w:rFonts w:eastAsia="Times New Roman" w:cs="Times New Roman"/>
                <w:sz w:val="16"/>
                <w:szCs w:val="16"/>
                <w:lang w:eastAsia="ru-RU"/>
              </w:rPr>
            </w:pPr>
          </w:p>
        </w:tc>
        <w:tc>
          <w:tcPr>
            <w:tcW w:w="1147" w:type="dxa"/>
            <w:vMerge/>
          </w:tcPr>
          <w:p w14:paraId="71D35B5C" w14:textId="77777777" w:rsidR="00C802DF" w:rsidRPr="00BE5BF4" w:rsidRDefault="00C802DF" w:rsidP="00C802DF">
            <w:pPr>
              <w:rPr>
                <w:rFonts w:eastAsia="Times New Roman" w:cs="Times New Roman"/>
                <w:sz w:val="16"/>
                <w:szCs w:val="16"/>
                <w:lang w:eastAsia="ru-RU"/>
              </w:rPr>
            </w:pPr>
          </w:p>
        </w:tc>
        <w:tc>
          <w:tcPr>
            <w:tcW w:w="1665" w:type="dxa"/>
          </w:tcPr>
          <w:p w14:paraId="5464DA59"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703F52BF" w14:textId="5156A001"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3C1960F9" w14:textId="6E2DDB34"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34AA05BA" w14:textId="39F7DE4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79AA7F2B" w14:textId="1611D4C1"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DD8338" w14:textId="3AB3032A"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8FFB2B6" w14:textId="1BEC222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09A15C3A" w14:textId="77777777" w:rsidR="00C802DF" w:rsidRPr="00BE5BF4" w:rsidRDefault="00C802DF" w:rsidP="00C802DF">
            <w:pPr>
              <w:rPr>
                <w:rFonts w:eastAsia="Times New Roman" w:cs="Times New Roman"/>
                <w:sz w:val="16"/>
                <w:szCs w:val="16"/>
                <w:lang w:eastAsia="ru-RU"/>
              </w:rPr>
            </w:pPr>
          </w:p>
        </w:tc>
      </w:tr>
      <w:bookmarkEnd w:id="5"/>
      <w:tr w:rsidR="00E15391" w:rsidRPr="00BE5BF4" w14:paraId="3EE828B9" w14:textId="77777777" w:rsidTr="00175A49">
        <w:trPr>
          <w:trHeight w:val="390"/>
        </w:trPr>
        <w:tc>
          <w:tcPr>
            <w:tcW w:w="620" w:type="dxa"/>
            <w:vMerge/>
            <w:hideMark/>
          </w:tcPr>
          <w:p w14:paraId="70E1191C" w14:textId="77777777" w:rsidR="00E15391" w:rsidRPr="00BE5BF4" w:rsidRDefault="00E15391" w:rsidP="00BB6299">
            <w:pPr>
              <w:rPr>
                <w:rFonts w:eastAsia="Times New Roman" w:cs="Times New Roman"/>
                <w:sz w:val="16"/>
                <w:szCs w:val="16"/>
                <w:lang w:eastAsia="ru-RU"/>
              </w:rPr>
            </w:pPr>
          </w:p>
        </w:tc>
        <w:tc>
          <w:tcPr>
            <w:tcW w:w="2192" w:type="dxa"/>
            <w:vMerge w:val="restart"/>
            <w:hideMark/>
          </w:tcPr>
          <w:p w14:paraId="318722CC" w14:textId="77075CF0" w:rsidR="00E15391" w:rsidRPr="00BE5BF4" w:rsidRDefault="00E15391" w:rsidP="00BB6299">
            <w:pPr>
              <w:rPr>
                <w:rFonts w:eastAsia="Times New Roman" w:cs="Times New Roman"/>
                <w:i/>
                <w:sz w:val="16"/>
                <w:szCs w:val="16"/>
                <w:lang w:eastAsia="ru-RU"/>
              </w:rPr>
            </w:pPr>
            <w:r w:rsidRPr="00BE5BF4">
              <w:rPr>
                <w:rFonts w:eastAsia="Times New Roman" w:cs="Times New Roman"/>
                <w:i/>
                <w:sz w:val="16"/>
                <w:szCs w:val="16"/>
                <w:lang w:eastAsia="ru-RU"/>
              </w:rPr>
              <w:t>Благоустроены общественные территории, ед.</w:t>
            </w:r>
          </w:p>
          <w:p w14:paraId="068D3CF7" w14:textId="563B06F7" w:rsidR="00E15391" w:rsidRPr="00BE5BF4" w:rsidRDefault="00E15391" w:rsidP="007F4901">
            <w:pPr>
              <w:pStyle w:val="ConsPlusNormal"/>
              <w:rPr>
                <w:rFonts w:cs="Times New Roman"/>
                <w:i/>
                <w:sz w:val="16"/>
                <w:szCs w:val="16"/>
              </w:rPr>
            </w:pPr>
          </w:p>
        </w:tc>
        <w:tc>
          <w:tcPr>
            <w:tcW w:w="1147" w:type="dxa"/>
            <w:vMerge w:val="restart"/>
            <w:hideMark/>
          </w:tcPr>
          <w:p w14:paraId="73687185" w14:textId="08F92A50" w:rsidR="00E15391" w:rsidRPr="00BE5BF4" w:rsidRDefault="00E15391" w:rsidP="00BB6299">
            <w:pPr>
              <w:rPr>
                <w:rFonts w:eastAsia="Times New Roman" w:cs="Times New Roman"/>
                <w:sz w:val="16"/>
                <w:szCs w:val="16"/>
                <w:lang w:eastAsia="ru-RU"/>
              </w:rPr>
            </w:pPr>
          </w:p>
        </w:tc>
        <w:tc>
          <w:tcPr>
            <w:tcW w:w="1665" w:type="dxa"/>
            <w:vMerge w:val="restart"/>
            <w:hideMark/>
          </w:tcPr>
          <w:p w14:paraId="08D7F873" w14:textId="77777777"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360C5861" w14:textId="4942301A" w:rsidR="00E15391"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60631470" w14:textId="1BAD9218" w:rsidR="00E15391"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54140386" w14:textId="45447CE2" w:rsidR="00E15391" w:rsidRPr="007503B1" w:rsidRDefault="00E15391" w:rsidP="00BB6299">
            <w:pPr>
              <w:jc w:val="center"/>
              <w:rPr>
                <w:rFonts w:eastAsia="Times New Roman" w:cs="Times New Roman"/>
                <w:sz w:val="15"/>
                <w:szCs w:val="15"/>
                <w:lang w:eastAsia="ru-RU"/>
              </w:rPr>
            </w:pPr>
            <w:r w:rsidRPr="00874A40">
              <w:rPr>
                <w:rFonts w:eastAsia="Times New Roman" w:cs="Times New Roman"/>
                <w:sz w:val="15"/>
                <w:szCs w:val="15"/>
                <w:lang w:eastAsia="ru-RU"/>
              </w:rPr>
              <w:t>Итого 202</w:t>
            </w:r>
            <w:r>
              <w:rPr>
                <w:rFonts w:eastAsia="Times New Roman" w:cs="Times New Roman"/>
                <w:sz w:val="15"/>
                <w:szCs w:val="15"/>
                <w:lang w:eastAsia="ru-RU"/>
              </w:rPr>
              <w:t>4</w:t>
            </w:r>
            <w:r w:rsidRPr="00874A40">
              <w:rPr>
                <w:rFonts w:eastAsia="Times New Roman" w:cs="Times New Roman"/>
                <w:sz w:val="15"/>
                <w:szCs w:val="15"/>
                <w:lang w:eastAsia="ru-RU"/>
              </w:rPr>
              <w:t xml:space="preserve"> год</w:t>
            </w:r>
          </w:p>
        </w:tc>
        <w:tc>
          <w:tcPr>
            <w:tcW w:w="3088" w:type="dxa"/>
            <w:gridSpan w:val="4"/>
            <w:hideMark/>
          </w:tcPr>
          <w:p w14:paraId="1ED808AB" w14:textId="60F8E4C8"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60D14B8E" w14:textId="498762F4"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584C72B5" w14:textId="1CF6658F" w:rsidR="00E15391" w:rsidRPr="008D3398" w:rsidRDefault="00E15391" w:rsidP="00BB6299">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07D967B8" w14:textId="0A04BF0A" w:rsidR="00E15391" w:rsidRPr="008D3398" w:rsidRDefault="00E15391" w:rsidP="00BB6299">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593B733" w14:textId="77777777" w:rsidR="00E15391" w:rsidRPr="00BE5BF4" w:rsidRDefault="00E15391" w:rsidP="00BB6299">
            <w:pPr>
              <w:rPr>
                <w:rFonts w:eastAsia="Times New Roman" w:cs="Times New Roman"/>
                <w:sz w:val="16"/>
                <w:szCs w:val="16"/>
                <w:lang w:eastAsia="ru-RU"/>
              </w:rPr>
            </w:pPr>
          </w:p>
        </w:tc>
      </w:tr>
      <w:tr w:rsidR="00E15391" w:rsidRPr="00BE5BF4" w14:paraId="79A6E034" w14:textId="77777777" w:rsidTr="00175A49">
        <w:trPr>
          <w:trHeight w:val="300"/>
        </w:trPr>
        <w:tc>
          <w:tcPr>
            <w:tcW w:w="620" w:type="dxa"/>
            <w:vMerge/>
            <w:hideMark/>
          </w:tcPr>
          <w:p w14:paraId="6B6F0B29" w14:textId="77777777" w:rsidR="00E15391" w:rsidRPr="00BE5BF4" w:rsidRDefault="00E15391" w:rsidP="00BB6299">
            <w:pPr>
              <w:rPr>
                <w:rFonts w:eastAsia="Times New Roman" w:cs="Times New Roman"/>
                <w:sz w:val="16"/>
                <w:szCs w:val="16"/>
                <w:lang w:eastAsia="ru-RU"/>
              </w:rPr>
            </w:pPr>
          </w:p>
        </w:tc>
        <w:tc>
          <w:tcPr>
            <w:tcW w:w="2192" w:type="dxa"/>
            <w:vMerge/>
            <w:hideMark/>
          </w:tcPr>
          <w:p w14:paraId="1E0C0873" w14:textId="77777777" w:rsidR="00E15391" w:rsidRPr="00BE5BF4" w:rsidRDefault="00E15391" w:rsidP="00BB6299">
            <w:pPr>
              <w:rPr>
                <w:rFonts w:eastAsia="Times New Roman" w:cs="Times New Roman"/>
                <w:sz w:val="16"/>
                <w:szCs w:val="16"/>
                <w:lang w:eastAsia="ru-RU"/>
              </w:rPr>
            </w:pPr>
          </w:p>
        </w:tc>
        <w:tc>
          <w:tcPr>
            <w:tcW w:w="1147" w:type="dxa"/>
            <w:vMerge/>
            <w:hideMark/>
          </w:tcPr>
          <w:p w14:paraId="4EACF4A0" w14:textId="77777777" w:rsidR="00E15391" w:rsidRPr="00BE5BF4" w:rsidRDefault="00E15391" w:rsidP="00BB6299">
            <w:pPr>
              <w:rPr>
                <w:rFonts w:eastAsia="Times New Roman" w:cs="Times New Roman"/>
                <w:sz w:val="16"/>
                <w:szCs w:val="16"/>
                <w:lang w:eastAsia="ru-RU"/>
              </w:rPr>
            </w:pPr>
          </w:p>
        </w:tc>
        <w:tc>
          <w:tcPr>
            <w:tcW w:w="1665" w:type="dxa"/>
            <w:vMerge/>
            <w:hideMark/>
          </w:tcPr>
          <w:p w14:paraId="5C317797" w14:textId="77777777" w:rsidR="00E15391" w:rsidRPr="007503B1" w:rsidRDefault="00E15391" w:rsidP="00BB6299">
            <w:pPr>
              <w:jc w:val="center"/>
              <w:rPr>
                <w:rFonts w:eastAsia="Times New Roman" w:cs="Times New Roman"/>
                <w:sz w:val="15"/>
                <w:szCs w:val="15"/>
                <w:lang w:eastAsia="ru-RU"/>
              </w:rPr>
            </w:pPr>
          </w:p>
        </w:tc>
        <w:tc>
          <w:tcPr>
            <w:tcW w:w="1139" w:type="dxa"/>
            <w:vMerge/>
          </w:tcPr>
          <w:p w14:paraId="384CCC39" w14:textId="77777777" w:rsidR="00E15391" w:rsidRPr="007503B1" w:rsidRDefault="00E15391" w:rsidP="00BB6299">
            <w:pPr>
              <w:jc w:val="center"/>
              <w:rPr>
                <w:rFonts w:eastAsia="Times New Roman" w:cs="Times New Roman"/>
                <w:sz w:val="15"/>
                <w:szCs w:val="15"/>
                <w:lang w:eastAsia="ru-RU"/>
              </w:rPr>
            </w:pPr>
          </w:p>
        </w:tc>
        <w:tc>
          <w:tcPr>
            <w:tcW w:w="1139" w:type="dxa"/>
            <w:vMerge/>
            <w:hideMark/>
          </w:tcPr>
          <w:p w14:paraId="70C5B10C" w14:textId="12A753F6" w:rsidR="00E15391" w:rsidRPr="007503B1" w:rsidRDefault="00E15391" w:rsidP="00BB6299">
            <w:pPr>
              <w:jc w:val="center"/>
              <w:rPr>
                <w:rFonts w:eastAsia="Times New Roman" w:cs="Times New Roman"/>
                <w:sz w:val="15"/>
                <w:szCs w:val="15"/>
                <w:lang w:eastAsia="ru-RU"/>
              </w:rPr>
            </w:pPr>
          </w:p>
        </w:tc>
        <w:tc>
          <w:tcPr>
            <w:tcW w:w="744" w:type="dxa"/>
            <w:vMerge/>
            <w:hideMark/>
          </w:tcPr>
          <w:p w14:paraId="6B26075A" w14:textId="6416157F" w:rsidR="00E15391" w:rsidRPr="007503B1" w:rsidRDefault="00E15391" w:rsidP="00BB6299">
            <w:pPr>
              <w:jc w:val="center"/>
              <w:rPr>
                <w:rFonts w:eastAsia="Times New Roman" w:cs="Times New Roman"/>
                <w:sz w:val="15"/>
                <w:szCs w:val="15"/>
                <w:lang w:eastAsia="ru-RU"/>
              </w:rPr>
            </w:pPr>
          </w:p>
        </w:tc>
        <w:tc>
          <w:tcPr>
            <w:tcW w:w="710" w:type="dxa"/>
            <w:hideMark/>
          </w:tcPr>
          <w:p w14:paraId="571A2AF8" w14:textId="77777777"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2CF4FA69" w14:textId="21EF4735"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4C51F0AB" w14:textId="77777777"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4D376B94" w14:textId="7E8AA4DD"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6226FA02" w14:textId="62047C9B"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0C52187D" w14:textId="1D7EA93A"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44822D41" w14:textId="77777777" w:rsidR="00E15391" w:rsidRPr="007503B1" w:rsidRDefault="00E15391" w:rsidP="00BB6299">
            <w:pPr>
              <w:jc w:val="center"/>
              <w:rPr>
                <w:rFonts w:eastAsia="Times New Roman" w:cs="Times New Roman"/>
                <w:sz w:val="15"/>
                <w:szCs w:val="15"/>
                <w:lang w:eastAsia="ru-RU"/>
              </w:rPr>
            </w:pPr>
          </w:p>
        </w:tc>
        <w:tc>
          <w:tcPr>
            <w:tcW w:w="991" w:type="dxa"/>
            <w:vMerge/>
            <w:hideMark/>
          </w:tcPr>
          <w:p w14:paraId="510EF925" w14:textId="77777777" w:rsidR="00E15391" w:rsidRPr="008D3398" w:rsidRDefault="00E15391" w:rsidP="00BB6299">
            <w:pPr>
              <w:jc w:val="center"/>
              <w:rPr>
                <w:rFonts w:eastAsia="Times New Roman" w:cs="Times New Roman"/>
                <w:sz w:val="16"/>
                <w:szCs w:val="16"/>
                <w:lang w:eastAsia="ru-RU"/>
              </w:rPr>
            </w:pPr>
          </w:p>
        </w:tc>
        <w:tc>
          <w:tcPr>
            <w:tcW w:w="1136" w:type="dxa"/>
            <w:vMerge/>
            <w:hideMark/>
          </w:tcPr>
          <w:p w14:paraId="4678D4D0" w14:textId="77777777" w:rsidR="00E15391" w:rsidRPr="008D3398" w:rsidRDefault="00E15391" w:rsidP="00BB6299">
            <w:pPr>
              <w:jc w:val="center"/>
              <w:rPr>
                <w:rFonts w:eastAsia="Times New Roman" w:cs="Times New Roman"/>
                <w:sz w:val="16"/>
                <w:szCs w:val="16"/>
                <w:lang w:eastAsia="ru-RU"/>
              </w:rPr>
            </w:pPr>
          </w:p>
        </w:tc>
        <w:tc>
          <w:tcPr>
            <w:tcW w:w="993" w:type="dxa"/>
            <w:vMerge/>
          </w:tcPr>
          <w:p w14:paraId="3582E563" w14:textId="77777777" w:rsidR="00E15391" w:rsidRPr="00BE5BF4" w:rsidRDefault="00E15391" w:rsidP="00BB6299">
            <w:pPr>
              <w:rPr>
                <w:rFonts w:eastAsia="Times New Roman" w:cs="Times New Roman"/>
                <w:sz w:val="16"/>
                <w:szCs w:val="16"/>
                <w:lang w:eastAsia="ru-RU"/>
              </w:rPr>
            </w:pPr>
          </w:p>
        </w:tc>
      </w:tr>
      <w:tr w:rsidR="00175A49" w:rsidRPr="00BE5BF4" w14:paraId="6E1C7256" w14:textId="77777777" w:rsidTr="00175A49">
        <w:trPr>
          <w:trHeight w:val="271"/>
        </w:trPr>
        <w:tc>
          <w:tcPr>
            <w:tcW w:w="620" w:type="dxa"/>
            <w:vMerge/>
            <w:hideMark/>
          </w:tcPr>
          <w:p w14:paraId="11F4118C" w14:textId="77777777" w:rsidR="00175A49" w:rsidRPr="00BE5BF4" w:rsidRDefault="00175A49" w:rsidP="008237F5">
            <w:pPr>
              <w:rPr>
                <w:rFonts w:eastAsia="Times New Roman" w:cs="Times New Roman"/>
                <w:sz w:val="16"/>
                <w:szCs w:val="16"/>
                <w:lang w:eastAsia="ru-RU"/>
              </w:rPr>
            </w:pPr>
          </w:p>
        </w:tc>
        <w:tc>
          <w:tcPr>
            <w:tcW w:w="2192" w:type="dxa"/>
            <w:vMerge/>
            <w:hideMark/>
          </w:tcPr>
          <w:p w14:paraId="5B51D5A4" w14:textId="77777777" w:rsidR="00175A49" w:rsidRPr="00BE5BF4" w:rsidRDefault="00175A49" w:rsidP="008237F5">
            <w:pPr>
              <w:rPr>
                <w:rFonts w:eastAsia="Times New Roman" w:cs="Times New Roman"/>
                <w:sz w:val="16"/>
                <w:szCs w:val="16"/>
                <w:lang w:eastAsia="ru-RU"/>
              </w:rPr>
            </w:pPr>
          </w:p>
        </w:tc>
        <w:tc>
          <w:tcPr>
            <w:tcW w:w="1147" w:type="dxa"/>
            <w:vMerge/>
            <w:hideMark/>
          </w:tcPr>
          <w:p w14:paraId="6D7DCDBE" w14:textId="77777777" w:rsidR="00175A49" w:rsidRPr="00BE5BF4" w:rsidRDefault="00175A49" w:rsidP="008237F5">
            <w:pPr>
              <w:rPr>
                <w:rFonts w:eastAsia="Times New Roman" w:cs="Times New Roman"/>
                <w:sz w:val="16"/>
                <w:szCs w:val="16"/>
                <w:lang w:eastAsia="ru-RU"/>
              </w:rPr>
            </w:pPr>
          </w:p>
        </w:tc>
        <w:tc>
          <w:tcPr>
            <w:tcW w:w="1665" w:type="dxa"/>
            <w:vMerge/>
            <w:hideMark/>
          </w:tcPr>
          <w:p w14:paraId="0E4AD1B6" w14:textId="77777777" w:rsidR="00175A49" w:rsidRPr="007503B1" w:rsidRDefault="00175A49" w:rsidP="008237F5">
            <w:pPr>
              <w:jc w:val="center"/>
              <w:rPr>
                <w:rFonts w:eastAsia="Times New Roman" w:cs="Times New Roman"/>
                <w:sz w:val="15"/>
                <w:szCs w:val="15"/>
                <w:lang w:eastAsia="ru-RU"/>
              </w:rPr>
            </w:pPr>
          </w:p>
        </w:tc>
        <w:tc>
          <w:tcPr>
            <w:tcW w:w="1139" w:type="dxa"/>
          </w:tcPr>
          <w:p w14:paraId="3AC3DFBB" w14:textId="6CCA749D" w:rsidR="00175A49" w:rsidRPr="000270CF" w:rsidRDefault="00C802DF" w:rsidP="008237F5">
            <w:pPr>
              <w:jc w:val="center"/>
              <w:rPr>
                <w:rFonts w:eastAsia="Times New Roman" w:cs="Times New Roman"/>
                <w:sz w:val="15"/>
                <w:szCs w:val="15"/>
                <w:highlight w:val="yellow"/>
                <w:lang w:eastAsia="ru-RU"/>
              </w:rPr>
            </w:pPr>
            <w:r w:rsidRPr="00C802DF">
              <w:rPr>
                <w:rFonts w:eastAsia="Times New Roman" w:cs="Times New Roman"/>
                <w:sz w:val="15"/>
                <w:szCs w:val="15"/>
                <w:lang w:eastAsia="ru-RU"/>
              </w:rPr>
              <w:t>-</w:t>
            </w:r>
          </w:p>
        </w:tc>
        <w:tc>
          <w:tcPr>
            <w:tcW w:w="1139" w:type="dxa"/>
            <w:hideMark/>
          </w:tcPr>
          <w:p w14:paraId="675BE4F1" w14:textId="124A936B"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4B6AE9BC" w14:textId="4F226F0A"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710" w:type="dxa"/>
            <w:hideMark/>
          </w:tcPr>
          <w:p w14:paraId="5F95B89F" w14:textId="2318F2E0"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50" w:type="dxa"/>
            <w:hideMark/>
          </w:tcPr>
          <w:p w14:paraId="0DD8981D" w14:textId="0F2A3632"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709" w:type="dxa"/>
            <w:hideMark/>
          </w:tcPr>
          <w:p w14:paraId="495036AC" w14:textId="6D2C65D2"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19" w:type="dxa"/>
            <w:hideMark/>
          </w:tcPr>
          <w:p w14:paraId="254E4FC9" w14:textId="714D9B31"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1133" w:type="dxa"/>
            <w:hideMark/>
          </w:tcPr>
          <w:p w14:paraId="485789B1" w14:textId="2F7F29BB" w:rsidR="00175A49" w:rsidRPr="007503B1" w:rsidRDefault="00175A49" w:rsidP="008237F5">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hideMark/>
          </w:tcPr>
          <w:p w14:paraId="614A2391" w14:textId="3509C4AA" w:rsidR="00175A49" w:rsidRPr="008D3398" w:rsidRDefault="00175A49" w:rsidP="008237F5">
            <w:pPr>
              <w:jc w:val="center"/>
              <w:rPr>
                <w:rFonts w:eastAsia="Times New Roman" w:cs="Times New Roman"/>
                <w:sz w:val="32"/>
                <w:szCs w:val="32"/>
                <w:lang w:eastAsia="ru-RU"/>
              </w:rPr>
            </w:pPr>
            <w:r w:rsidRPr="00A41D5C">
              <w:rPr>
                <w:rFonts w:eastAsia="Times New Roman" w:cs="Times New Roman"/>
                <w:sz w:val="15"/>
                <w:szCs w:val="15"/>
                <w:lang w:eastAsia="ru-RU"/>
              </w:rPr>
              <w:t>-</w:t>
            </w:r>
          </w:p>
        </w:tc>
        <w:tc>
          <w:tcPr>
            <w:tcW w:w="1136" w:type="dxa"/>
            <w:hideMark/>
          </w:tcPr>
          <w:p w14:paraId="74434A77" w14:textId="3DC6B581" w:rsidR="00175A49" w:rsidRPr="008D3398" w:rsidRDefault="00175A49" w:rsidP="008237F5">
            <w:pPr>
              <w:jc w:val="center"/>
              <w:rPr>
                <w:rFonts w:eastAsia="Times New Roman" w:cs="Times New Roman"/>
                <w:sz w:val="32"/>
                <w:szCs w:val="32"/>
                <w:lang w:eastAsia="ru-RU"/>
              </w:rPr>
            </w:pPr>
            <w:r w:rsidRPr="00A41D5C">
              <w:rPr>
                <w:rFonts w:eastAsia="Times New Roman" w:cs="Times New Roman"/>
                <w:sz w:val="15"/>
                <w:szCs w:val="15"/>
                <w:lang w:eastAsia="ru-RU"/>
              </w:rPr>
              <w:t>-</w:t>
            </w:r>
          </w:p>
        </w:tc>
        <w:tc>
          <w:tcPr>
            <w:tcW w:w="993" w:type="dxa"/>
            <w:vMerge/>
          </w:tcPr>
          <w:p w14:paraId="310D810C" w14:textId="77777777" w:rsidR="00175A49" w:rsidRPr="00BE5BF4" w:rsidRDefault="00175A49" w:rsidP="008237F5">
            <w:pPr>
              <w:rPr>
                <w:rFonts w:eastAsia="Times New Roman" w:cs="Times New Roman"/>
                <w:sz w:val="16"/>
                <w:szCs w:val="16"/>
                <w:lang w:eastAsia="ru-RU"/>
              </w:rPr>
            </w:pPr>
          </w:p>
        </w:tc>
      </w:tr>
      <w:tr w:rsidR="00C802DF" w:rsidRPr="00BE5BF4" w14:paraId="36053043" w14:textId="77777777" w:rsidTr="00175A49">
        <w:trPr>
          <w:trHeight w:val="300"/>
        </w:trPr>
        <w:tc>
          <w:tcPr>
            <w:tcW w:w="620" w:type="dxa"/>
            <w:vMerge w:val="restart"/>
            <w:hideMark/>
          </w:tcPr>
          <w:p w14:paraId="6DDAC169" w14:textId="0B5A73A0" w:rsidR="00C802DF" w:rsidRPr="00BE5BF4" w:rsidRDefault="00C802DF" w:rsidP="00C802DF">
            <w:pPr>
              <w:jc w:val="center"/>
              <w:rPr>
                <w:rFonts w:eastAsia="Times New Roman" w:cs="Times New Roman"/>
                <w:sz w:val="16"/>
                <w:szCs w:val="16"/>
                <w:lang w:eastAsia="ru-RU"/>
              </w:rPr>
            </w:pPr>
            <w:r>
              <w:rPr>
                <w:rFonts w:eastAsia="Times New Roman" w:cs="Times New Roman"/>
                <w:sz w:val="16"/>
                <w:szCs w:val="16"/>
                <w:lang w:eastAsia="ru-RU"/>
              </w:rPr>
              <w:t>1.2.</w:t>
            </w:r>
          </w:p>
        </w:tc>
        <w:tc>
          <w:tcPr>
            <w:tcW w:w="2192" w:type="dxa"/>
            <w:vMerge w:val="restart"/>
            <w:hideMark/>
          </w:tcPr>
          <w:p w14:paraId="7C3ADA78"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Мероприятие F2.03.</w:t>
            </w:r>
            <w:r w:rsidRPr="00BE5BF4">
              <w:rPr>
                <w:rFonts w:eastAsia="Times New Roman" w:cs="Times New Roman"/>
                <w:sz w:val="16"/>
                <w:szCs w:val="16"/>
                <w:lang w:eastAsia="ru-RU"/>
              </w:rPr>
              <w:b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p w14:paraId="78DC1B36" w14:textId="77777777" w:rsidR="00C802DF" w:rsidRPr="00BE5BF4" w:rsidRDefault="00C802DF" w:rsidP="00C802DF">
            <w:pPr>
              <w:rPr>
                <w:rFonts w:eastAsia="Times New Roman" w:cs="Times New Roman"/>
                <w:sz w:val="16"/>
                <w:szCs w:val="16"/>
                <w:lang w:eastAsia="ru-RU"/>
              </w:rPr>
            </w:pPr>
          </w:p>
        </w:tc>
        <w:tc>
          <w:tcPr>
            <w:tcW w:w="1147" w:type="dxa"/>
            <w:vMerge w:val="restart"/>
            <w:hideMark/>
          </w:tcPr>
          <w:p w14:paraId="2F0CDCEE"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1B84691C"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26D60248" w14:textId="3E3F40B1"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83 600,00</w:t>
            </w:r>
          </w:p>
        </w:tc>
        <w:tc>
          <w:tcPr>
            <w:tcW w:w="1139" w:type="dxa"/>
          </w:tcPr>
          <w:p w14:paraId="41C1180F" w14:textId="076ACA0D"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83 600,00</w:t>
            </w:r>
          </w:p>
        </w:tc>
        <w:tc>
          <w:tcPr>
            <w:tcW w:w="3832" w:type="dxa"/>
            <w:gridSpan w:val="5"/>
          </w:tcPr>
          <w:p w14:paraId="27C4DCD4" w14:textId="12E96084"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465881A3" w14:textId="3B76F14B"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83 600,00</w:t>
            </w:r>
          </w:p>
        </w:tc>
        <w:tc>
          <w:tcPr>
            <w:tcW w:w="991" w:type="dxa"/>
          </w:tcPr>
          <w:p w14:paraId="4C723523" w14:textId="43B59FB5"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546D6145" w14:textId="196C09EC"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50144E1B" w14:textId="2A64CEB6" w:rsidR="00C802DF" w:rsidRPr="00BE5BF4" w:rsidRDefault="00C802DF" w:rsidP="00C802DF">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C802DF" w:rsidRPr="00BE5BF4" w14:paraId="10C39AEE" w14:textId="77777777" w:rsidTr="00175A49">
        <w:trPr>
          <w:trHeight w:val="381"/>
        </w:trPr>
        <w:tc>
          <w:tcPr>
            <w:tcW w:w="620" w:type="dxa"/>
            <w:vMerge/>
            <w:hideMark/>
          </w:tcPr>
          <w:p w14:paraId="00194BA4" w14:textId="77777777" w:rsidR="00C802DF" w:rsidRPr="00BE5BF4" w:rsidRDefault="00C802DF" w:rsidP="00C802DF">
            <w:pPr>
              <w:rPr>
                <w:rFonts w:eastAsia="Times New Roman" w:cs="Times New Roman"/>
                <w:sz w:val="16"/>
                <w:szCs w:val="16"/>
                <w:lang w:eastAsia="ru-RU"/>
              </w:rPr>
            </w:pPr>
          </w:p>
        </w:tc>
        <w:tc>
          <w:tcPr>
            <w:tcW w:w="2192" w:type="dxa"/>
            <w:vMerge/>
            <w:hideMark/>
          </w:tcPr>
          <w:p w14:paraId="65778920" w14:textId="77777777" w:rsidR="00C802DF" w:rsidRPr="00BE5BF4" w:rsidRDefault="00C802DF" w:rsidP="00C802DF">
            <w:pPr>
              <w:rPr>
                <w:rFonts w:eastAsia="Times New Roman" w:cs="Times New Roman"/>
                <w:sz w:val="16"/>
                <w:szCs w:val="16"/>
                <w:lang w:eastAsia="ru-RU"/>
              </w:rPr>
            </w:pPr>
          </w:p>
        </w:tc>
        <w:tc>
          <w:tcPr>
            <w:tcW w:w="1147" w:type="dxa"/>
            <w:vMerge/>
            <w:hideMark/>
          </w:tcPr>
          <w:p w14:paraId="35D47375" w14:textId="77777777" w:rsidR="00C802DF" w:rsidRPr="00BE5BF4" w:rsidRDefault="00C802DF" w:rsidP="00C802DF">
            <w:pPr>
              <w:rPr>
                <w:rFonts w:eastAsia="Times New Roman" w:cs="Times New Roman"/>
                <w:sz w:val="16"/>
                <w:szCs w:val="16"/>
                <w:lang w:eastAsia="ru-RU"/>
              </w:rPr>
            </w:pPr>
          </w:p>
        </w:tc>
        <w:tc>
          <w:tcPr>
            <w:tcW w:w="1665" w:type="dxa"/>
            <w:hideMark/>
          </w:tcPr>
          <w:p w14:paraId="325E2705"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D40F68D" w14:textId="1BA1A53D"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54 590,80</w:t>
            </w:r>
          </w:p>
        </w:tc>
        <w:tc>
          <w:tcPr>
            <w:tcW w:w="1139" w:type="dxa"/>
          </w:tcPr>
          <w:p w14:paraId="610BCAA6" w14:textId="7B22486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54 590,80</w:t>
            </w:r>
          </w:p>
        </w:tc>
        <w:tc>
          <w:tcPr>
            <w:tcW w:w="3832" w:type="dxa"/>
            <w:gridSpan w:val="5"/>
          </w:tcPr>
          <w:p w14:paraId="1C6A285C" w14:textId="0C0F0ABC"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2F9B1409" w14:textId="54E9B8E8"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54 590,80</w:t>
            </w:r>
          </w:p>
        </w:tc>
        <w:tc>
          <w:tcPr>
            <w:tcW w:w="991" w:type="dxa"/>
          </w:tcPr>
          <w:p w14:paraId="6B5C631A" w14:textId="48BE6357"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5252C15F" w14:textId="742C3B06"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788A8E1" w14:textId="77777777" w:rsidR="00C802DF" w:rsidRPr="00BE5BF4" w:rsidRDefault="00C802DF" w:rsidP="00C802DF">
            <w:pPr>
              <w:rPr>
                <w:rFonts w:eastAsia="Times New Roman" w:cs="Times New Roman"/>
                <w:sz w:val="16"/>
                <w:szCs w:val="16"/>
                <w:lang w:eastAsia="ru-RU"/>
              </w:rPr>
            </w:pPr>
          </w:p>
        </w:tc>
      </w:tr>
      <w:tr w:rsidR="00C802DF" w:rsidRPr="00BE5BF4" w14:paraId="1656A73E" w14:textId="77777777" w:rsidTr="00175A49">
        <w:trPr>
          <w:trHeight w:val="259"/>
        </w:trPr>
        <w:tc>
          <w:tcPr>
            <w:tcW w:w="620" w:type="dxa"/>
            <w:vMerge/>
            <w:hideMark/>
          </w:tcPr>
          <w:p w14:paraId="3B1B521C" w14:textId="77777777" w:rsidR="00C802DF" w:rsidRPr="00BE5BF4" w:rsidRDefault="00C802DF" w:rsidP="00C802DF">
            <w:pPr>
              <w:rPr>
                <w:rFonts w:eastAsia="Times New Roman" w:cs="Times New Roman"/>
                <w:sz w:val="16"/>
                <w:szCs w:val="16"/>
                <w:lang w:eastAsia="ru-RU"/>
              </w:rPr>
            </w:pPr>
          </w:p>
        </w:tc>
        <w:tc>
          <w:tcPr>
            <w:tcW w:w="2192" w:type="dxa"/>
            <w:vMerge/>
            <w:hideMark/>
          </w:tcPr>
          <w:p w14:paraId="2229D81C" w14:textId="77777777" w:rsidR="00C802DF" w:rsidRPr="00BE5BF4" w:rsidRDefault="00C802DF" w:rsidP="00C802DF">
            <w:pPr>
              <w:rPr>
                <w:rFonts w:eastAsia="Times New Roman" w:cs="Times New Roman"/>
                <w:sz w:val="16"/>
                <w:szCs w:val="16"/>
                <w:lang w:eastAsia="ru-RU"/>
              </w:rPr>
            </w:pPr>
          </w:p>
        </w:tc>
        <w:tc>
          <w:tcPr>
            <w:tcW w:w="1147" w:type="dxa"/>
            <w:vMerge/>
            <w:hideMark/>
          </w:tcPr>
          <w:p w14:paraId="3A547F24" w14:textId="77777777" w:rsidR="00C802DF" w:rsidRPr="00BE5BF4" w:rsidRDefault="00C802DF" w:rsidP="00C802DF">
            <w:pPr>
              <w:rPr>
                <w:rFonts w:eastAsia="Times New Roman" w:cs="Times New Roman"/>
                <w:sz w:val="16"/>
                <w:szCs w:val="16"/>
                <w:lang w:eastAsia="ru-RU"/>
              </w:rPr>
            </w:pPr>
          </w:p>
        </w:tc>
        <w:tc>
          <w:tcPr>
            <w:tcW w:w="1665" w:type="dxa"/>
            <w:hideMark/>
          </w:tcPr>
          <w:p w14:paraId="569E612B"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4EA0CF00" w14:textId="234CCDF5"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0</w:t>
            </w:r>
          </w:p>
        </w:tc>
        <w:tc>
          <w:tcPr>
            <w:tcW w:w="1139" w:type="dxa"/>
          </w:tcPr>
          <w:p w14:paraId="15028757" w14:textId="703F7CB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0</w:t>
            </w:r>
          </w:p>
        </w:tc>
        <w:tc>
          <w:tcPr>
            <w:tcW w:w="3832" w:type="dxa"/>
            <w:gridSpan w:val="5"/>
          </w:tcPr>
          <w:p w14:paraId="1D0ECA7B" w14:textId="1090CEA6"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5B7A9B29" w14:textId="0D3114AE"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0</w:t>
            </w:r>
          </w:p>
        </w:tc>
        <w:tc>
          <w:tcPr>
            <w:tcW w:w="991" w:type="dxa"/>
          </w:tcPr>
          <w:p w14:paraId="099F62DE" w14:textId="35611E66"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42A09280" w14:textId="69D7FF4D"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F08F973" w14:textId="77777777" w:rsidR="00C802DF" w:rsidRPr="00BE5BF4" w:rsidRDefault="00C802DF" w:rsidP="00C802DF">
            <w:pPr>
              <w:rPr>
                <w:rFonts w:eastAsia="Times New Roman" w:cs="Times New Roman"/>
                <w:sz w:val="16"/>
                <w:szCs w:val="16"/>
                <w:lang w:eastAsia="ru-RU"/>
              </w:rPr>
            </w:pPr>
          </w:p>
        </w:tc>
      </w:tr>
      <w:tr w:rsidR="00C802DF" w:rsidRPr="00BE5BF4" w14:paraId="42546134" w14:textId="77777777" w:rsidTr="00175A49">
        <w:trPr>
          <w:trHeight w:val="585"/>
        </w:trPr>
        <w:tc>
          <w:tcPr>
            <w:tcW w:w="620" w:type="dxa"/>
            <w:vMerge/>
            <w:hideMark/>
          </w:tcPr>
          <w:p w14:paraId="155AAFBF" w14:textId="77777777" w:rsidR="00C802DF" w:rsidRPr="00BE5BF4" w:rsidRDefault="00C802DF" w:rsidP="00C802DF">
            <w:pPr>
              <w:rPr>
                <w:rFonts w:eastAsia="Times New Roman" w:cs="Times New Roman"/>
                <w:sz w:val="16"/>
                <w:szCs w:val="16"/>
                <w:lang w:eastAsia="ru-RU"/>
              </w:rPr>
            </w:pPr>
          </w:p>
        </w:tc>
        <w:tc>
          <w:tcPr>
            <w:tcW w:w="2192" w:type="dxa"/>
            <w:vMerge/>
            <w:hideMark/>
          </w:tcPr>
          <w:p w14:paraId="5314EB08" w14:textId="77777777" w:rsidR="00C802DF" w:rsidRPr="00BE5BF4" w:rsidRDefault="00C802DF" w:rsidP="00C802DF">
            <w:pPr>
              <w:rPr>
                <w:rFonts w:eastAsia="Times New Roman" w:cs="Times New Roman"/>
                <w:sz w:val="16"/>
                <w:szCs w:val="16"/>
                <w:lang w:eastAsia="ru-RU"/>
              </w:rPr>
            </w:pPr>
          </w:p>
        </w:tc>
        <w:tc>
          <w:tcPr>
            <w:tcW w:w="1147" w:type="dxa"/>
            <w:vMerge/>
            <w:hideMark/>
          </w:tcPr>
          <w:p w14:paraId="64897808" w14:textId="77777777" w:rsidR="00C802DF" w:rsidRPr="00BE5BF4" w:rsidRDefault="00C802DF" w:rsidP="00C802DF">
            <w:pPr>
              <w:rPr>
                <w:rFonts w:eastAsia="Times New Roman" w:cs="Times New Roman"/>
                <w:sz w:val="16"/>
                <w:szCs w:val="16"/>
                <w:lang w:eastAsia="ru-RU"/>
              </w:rPr>
            </w:pPr>
          </w:p>
        </w:tc>
        <w:tc>
          <w:tcPr>
            <w:tcW w:w="1665" w:type="dxa"/>
            <w:hideMark/>
          </w:tcPr>
          <w:p w14:paraId="08CEBADA" w14:textId="71A43C94"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D5CE331" w14:textId="5485FDB4"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29 009,20</w:t>
            </w:r>
          </w:p>
        </w:tc>
        <w:tc>
          <w:tcPr>
            <w:tcW w:w="1139" w:type="dxa"/>
          </w:tcPr>
          <w:p w14:paraId="7DE2FEE7" w14:textId="0A320E57"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29 009,20</w:t>
            </w:r>
          </w:p>
        </w:tc>
        <w:tc>
          <w:tcPr>
            <w:tcW w:w="3832" w:type="dxa"/>
            <w:gridSpan w:val="5"/>
          </w:tcPr>
          <w:p w14:paraId="0859EF97" w14:textId="2B16E50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7D491725" w14:textId="3BA0629D"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29 009,20</w:t>
            </w:r>
          </w:p>
        </w:tc>
        <w:tc>
          <w:tcPr>
            <w:tcW w:w="991" w:type="dxa"/>
          </w:tcPr>
          <w:p w14:paraId="7809D57B" w14:textId="097642DF"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2C4FD761" w14:textId="6EE2544B"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9DA9A0B" w14:textId="77777777" w:rsidR="00C802DF" w:rsidRPr="00BE5BF4" w:rsidRDefault="00C802DF" w:rsidP="00C802DF">
            <w:pPr>
              <w:rPr>
                <w:rFonts w:eastAsia="Times New Roman" w:cs="Times New Roman"/>
                <w:sz w:val="16"/>
                <w:szCs w:val="16"/>
                <w:lang w:eastAsia="ru-RU"/>
              </w:rPr>
            </w:pPr>
          </w:p>
        </w:tc>
      </w:tr>
      <w:tr w:rsidR="00C802DF" w:rsidRPr="00BE5BF4" w14:paraId="0354DA56" w14:textId="77777777" w:rsidTr="00175A49">
        <w:trPr>
          <w:trHeight w:val="307"/>
        </w:trPr>
        <w:tc>
          <w:tcPr>
            <w:tcW w:w="620" w:type="dxa"/>
            <w:vMerge/>
          </w:tcPr>
          <w:p w14:paraId="3A21CD20" w14:textId="77777777" w:rsidR="00C802DF" w:rsidRPr="00BE5BF4" w:rsidRDefault="00C802DF" w:rsidP="00C802DF">
            <w:pPr>
              <w:rPr>
                <w:rFonts w:eastAsia="Times New Roman" w:cs="Times New Roman"/>
                <w:sz w:val="16"/>
                <w:szCs w:val="16"/>
                <w:lang w:eastAsia="ru-RU"/>
              </w:rPr>
            </w:pPr>
          </w:p>
        </w:tc>
        <w:tc>
          <w:tcPr>
            <w:tcW w:w="2192" w:type="dxa"/>
            <w:vMerge/>
          </w:tcPr>
          <w:p w14:paraId="3DC7182C" w14:textId="77777777" w:rsidR="00C802DF" w:rsidRPr="00BE5BF4" w:rsidRDefault="00C802DF" w:rsidP="00C802DF">
            <w:pPr>
              <w:rPr>
                <w:rFonts w:eastAsia="Times New Roman" w:cs="Times New Roman"/>
                <w:sz w:val="16"/>
                <w:szCs w:val="16"/>
                <w:lang w:eastAsia="ru-RU"/>
              </w:rPr>
            </w:pPr>
          </w:p>
        </w:tc>
        <w:tc>
          <w:tcPr>
            <w:tcW w:w="1147" w:type="dxa"/>
            <w:vMerge/>
          </w:tcPr>
          <w:p w14:paraId="19F717C5" w14:textId="77777777" w:rsidR="00C802DF" w:rsidRPr="00BE5BF4" w:rsidRDefault="00C802DF" w:rsidP="00C802DF">
            <w:pPr>
              <w:rPr>
                <w:rFonts w:eastAsia="Times New Roman" w:cs="Times New Roman"/>
                <w:sz w:val="16"/>
                <w:szCs w:val="16"/>
                <w:lang w:eastAsia="ru-RU"/>
              </w:rPr>
            </w:pPr>
          </w:p>
        </w:tc>
        <w:tc>
          <w:tcPr>
            <w:tcW w:w="1665" w:type="dxa"/>
          </w:tcPr>
          <w:p w14:paraId="3757947E" w14:textId="50672382"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Внебюджетные источники</w:t>
            </w:r>
          </w:p>
        </w:tc>
        <w:tc>
          <w:tcPr>
            <w:tcW w:w="1139" w:type="dxa"/>
          </w:tcPr>
          <w:p w14:paraId="0E5AB7DC" w14:textId="3362CA18"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9" w:type="dxa"/>
          </w:tcPr>
          <w:p w14:paraId="35E87AE5" w14:textId="2F84A27F"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3832" w:type="dxa"/>
            <w:gridSpan w:val="5"/>
          </w:tcPr>
          <w:p w14:paraId="32BF63DB" w14:textId="26C9FED0"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73669907" w14:textId="283EA8CE"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991" w:type="dxa"/>
          </w:tcPr>
          <w:p w14:paraId="4209A4E4" w14:textId="06DEBCDC" w:rsidR="00C802DF" w:rsidRPr="00874A40" w:rsidRDefault="00C802DF" w:rsidP="00C802D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6" w:type="dxa"/>
          </w:tcPr>
          <w:p w14:paraId="0707A8B5" w14:textId="29FFE51E"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3F32EBC" w14:textId="77777777" w:rsidR="00C802DF" w:rsidRPr="00BE5BF4" w:rsidRDefault="00C802DF" w:rsidP="00C802DF">
            <w:pPr>
              <w:rPr>
                <w:rFonts w:eastAsia="Times New Roman" w:cs="Times New Roman"/>
                <w:sz w:val="16"/>
                <w:szCs w:val="16"/>
                <w:lang w:eastAsia="ru-RU"/>
              </w:rPr>
            </w:pPr>
          </w:p>
        </w:tc>
      </w:tr>
      <w:tr w:rsidR="00F725E1" w:rsidRPr="00BE5BF4" w14:paraId="26733A21" w14:textId="77777777" w:rsidTr="00175A49">
        <w:trPr>
          <w:trHeight w:val="540"/>
        </w:trPr>
        <w:tc>
          <w:tcPr>
            <w:tcW w:w="620" w:type="dxa"/>
            <w:vMerge/>
            <w:hideMark/>
          </w:tcPr>
          <w:p w14:paraId="6948C844" w14:textId="77777777" w:rsidR="00F725E1" w:rsidRPr="00BE5BF4" w:rsidRDefault="00F725E1" w:rsidP="007035BA">
            <w:pPr>
              <w:rPr>
                <w:rFonts w:eastAsia="Times New Roman" w:cs="Times New Roman"/>
                <w:sz w:val="16"/>
                <w:szCs w:val="16"/>
                <w:lang w:eastAsia="ru-RU"/>
              </w:rPr>
            </w:pPr>
          </w:p>
        </w:tc>
        <w:tc>
          <w:tcPr>
            <w:tcW w:w="2192" w:type="dxa"/>
            <w:vMerge w:val="restart"/>
            <w:hideMark/>
          </w:tcPr>
          <w:p w14:paraId="11A0541C" w14:textId="77777777" w:rsidR="00F725E1" w:rsidRPr="00BE5BF4" w:rsidRDefault="00F725E1" w:rsidP="007035BA">
            <w:pPr>
              <w:rPr>
                <w:rFonts w:eastAsia="Times New Roman" w:cs="Times New Roman"/>
                <w:i/>
                <w:sz w:val="16"/>
                <w:szCs w:val="16"/>
                <w:lang w:eastAsia="ru-RU"/>
              </w:rPr>
            </w:pPr>
            <w:r w:rsidRPr="00BE5BF4">
              <w:rPr>
                <w:rFonts w:eastAsia="Times New Roman" w:cs="Times New Roman"/>
                <w:i/>
                <w:sz w:val="16"/>
                <w:szCs w:val="16"/>
                <w:lang w:eastAsia="ru-RU"/>
              </w:rPr>
              <w:t>Благоустроены скверы, ед.</w:t>
            </w:r>
          </w:p>
          <w:p w14:paraId="2837CD4C" w14:textId="1399E2D9" w:rsidR="00F725E1" w:rsidRPr="00BE5BF4" w:rsidRDefault="00F725E1" w:rsidP="007F4901">
            <w:pPr>
              <w:pStyle w:val="ConsPlusNormal"/>
              <w:rPr>
                <w:rFonts w:cs="Times New Roman"/>
                <w:i/>
                <w:sz w:val="16"/>
                <w:szCs w:val="16"/>
              </w:rPr>
            </w:pPr>
          </w:p>
        </w:tc>
        <w:tc>
          <w:tcPr>
            <w:tcW w:w="1147" w:type="dxa"/>
            <w:vMerge w:val="restart"/>
            <w:hideMark/>
          </w:tcPr>
          <w:p w14:paraId="7FCB98FF" w14:textId="77777777" w:rsidR="00F725E1" w:rsidRPr="00BE5BF4" w:rsidRDefault="00F725E1" w:rsidP="007035B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40B97E46" w14:textId="77777777"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083EF62E" w14:textId="2AE089BF" w:rsidR="00F725E1"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272E2537" w14:textId="4301F24E" w:rsidR="00F725E1"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30566408" w14:textId="73051959"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7D485175" w14:textId="2AD55099"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5A69EB71" w14:textId="20ECE06A"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2C7A244B" w14:textId="0DF1D784" w:rsidR="00F725E1" w:rsidRPr="00874A40" w:rsidRDefault="00F725E1"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64CF2DB5" w14:textId="3024C77F" w:rsidR="00F725E1" w:rsidRPr="00BE5BF4" w:rsidRDefault="00F725E1"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6571953" w14:textId="77777777" w:rsidR="00F725E1" w:rsidRPr="00BE5BF4" w:rsidRDefault="00F725E1" w:rsidP="007035BA">
            <w:pPr>
              <w:rPr>
                <w:rFonts w:eastAsia="Times New Roman" w:cs="Times New Roman"/>
                <w:sz w:val="16"/>
                <w:szCs w:val="16"/>
                <w:lang w:eastAsia="ru-RU"/>
              </w:rPr>
            </w:pPr>
          </w:p>
        </w:tc>
      </w:tr>
      <w:tr w:rsidR="00F725E1" w:rsidRPr="00BE5BF4" w14:paraId="6FAE4A38" w14:textId="77777777" w:rsidTr="00175A49">
        <w:trPr>
          <w:trHeight w:val="300"/>
        </w:trPr>
        <w:tc>
          <w:tcPr>
            <w:tcW w:w="620" w:type="dxa"/>
            <w:vMerge/>
            <w:hideMark/>
          </w:tcPr>
          <w:p w14:paraId="2D89C793" w14:textId="77777777" w:rsidR="00F725E1" w:rsidRPr="00BE5BF4" w:rsidRDefault="00F725E1" w:rsidP="00BB6299">
            <w:pPr>
              <w:rPr>
                <w:rFonts w:eastAsia="Times New Roman" w:cs="Times New Roman"/>
                <w:sz w:val="16"/>
                <w:szCs w:val="16"/>
                <w:lang w:eastAsia="ru-RU"/>
              </w:rPr>
            </w:pPr>
          </w:p>
        </w:tc>
        <w:tc>
          <w:tcPr>
            <w:tcW w:w="2192" w:type="dxa"/>
            <w:vMerge/>
            <w:hideMark/>
          </w:tcPr>
          <w:p w14:paraId="19BA261A" w14:textId="77777777" w:rsidR="00F725E1" w:rsidRPr="00BE5BF4" w:rsidRDefault="00F725E1" w:rsidP="00BB6299">
            <w:pPr>
              <w:rPr>
                <w:rFonts w:eastAsia="Times New Roman" w:cs="Times New Roman"/>
                <w:sz w:val="16"/>
                <w:szCs w:val="16"/>
                <w:lang w:eastAsia="ru-RU"/>
              </w:rPr>
            </w:pPr>
          </w:p>
        </w:tc>
        <w:tc>
          <w:tcPr>
            <w:tcW w:w="1147" w:type="dxa"/>
            <w:vMerge/>
            <w:hideMark/>
          </w:tcPr>
          <w:p w14:paraId="155462CE" w14:textId="77777777" w:rsidR="00F725E1" w:rsidRPr="00BE5BF4" w:rsidRDefault="00F725E1" w:rsidP="00BB6299">
            <w:pPr>
              <w:rPr>
                <w:rFonts w:eastAsia="Times New Roman" w:cs="Times New Roman"/>
                <w:sz w:val="16"/>
                <w:szCs w:val="16"/>
                <w:lang w:eastAsia="ru-RU"/>
              </w:rPr>
            </w:pPr>
          </w:p>
        </w:tc>
        <w:tc>
          <w:tcPr>
            <w:tcW w:w="1665" w:type="dxa"/>
            <w:vMerge/>
            <w:hideMark/>
          </w:tcPr>
          <w:p w14:paraId="615F2484" w14:textId="77777777" w:rsidR="00F725E1" w:rsidRPr="007503B1" w:rsidRDefault="00F725E1" w:rsidP="00BB6299">
            <w:pPr>
              <w:jc w:val="center"/>
              <w:rPr>
                <w:rFonts w:eastAsia="Times New Roman" w:cs="Times New Roman"/>
                <w:sz w:val="15"/>
                <w:szCs w:val="15"/>
                <w:lang w:eastAsia="ru-RU"/>
              </w:rPr>
            </w:pPr>
          </w:p>
        </w:tc>
        <w:tc>
          <w:tcPr>
            <w:tcW w:w="1139" w:type="dxa"/>
            <w:vMerge/>
          </w:tcPr>
          <w:p w14:paraId="59BB1681" w14:textId="77777777" w:rsidR="00F725E1" w:rsidRPr="007503B1" w:rsidRDefault="00F725E1" w:rsidP="00BB6299">
            <w:pPr>
              <w:jc w:val="center"/>
              <w:rPr>
                <w:rFonts w:eastAsia="Times New Roman" w:cs="Times New Roman"/>
                <w:sz w:val="15"/>
                <w:szCs w:val="15"/>
                <w:lang w:eastAsia="ru-RU"/>
              </w:rPr>
            </w:pPr>
          </w:p>
        </w:tc>
        <w:tc>
          <w:tcPr>
            <w:tcW w:w="1139" w:type="dxa"/>
            <w:vMerge/>
            <w:hideMark/>
          </w:tcPr>
          <w:p w14:paraId="1A08D830" w14:textId="7276FC54" w:rsidR="00F725E1" w:rsidRPr="007503B1" w:rsidRDefault="00F725E1" w:rsidP="00BB6299">
            <w:pPr>
              <w:jc w:val="center"/>
              <w:rPr>
                <w:rFonts w:eastAsia="Times New Roman" w:cs="Times New Roman"/>
                <w:sz w:val="15"/>
                <w:szCs w:val="15"/>
                <w:lang w:eastAsia="ru-RU"/>
              </w:rPr>
            </w:pPr>
          </w:p>
        </w:tc>
        <w:tc>
          <w:tcPr>
            <w:tcW w:w="744" w:type="dxa"/>
            <w:vMerge/>
            <w:hideMark/>
          </w:tcPr>
          <w:p w14:paraId="605A630E" w14:textId="308774AB" w:rsidR="00F725E1" w:rsidRPr="007503B1" w:rsidRDefault="00F725E1" w:rsidP="00BB6299">
            <w:pPr>
              <w:jc w:val="center"/>
              <w:rPr>
                <w:rFonts w:eastAsia="Times New Roman" w:cs="Times New Roman"/>
                <w:sz w:val="15"/>
                <w:szCs w:val="15"/>
                <w:lang w:eastAsia="ru-RU"/>
              </w:rPr>
            </w:pPr>
          </w:p>
        </w:tc>
        <w:tc>
          <w:tcPr>
            <w:tcW w:w="710" w:type="dxa"/>
            <w:hideMark/>
          </w:tcPr>
          <w:p w14:paraId="12942E88" w14:textId="777777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06970414" w14:textId="59C9DC6A"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65087CBB" w14:textId="777777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6A842DA2" w14:textId="11A611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6BD78CCC" w14:textId="233FE85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47414BFF" w14:textId="3C6D9FF4"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2F0D400B" w14:textId="77777777" w:rsidR="00F725E1" w:rsidRPr="007503B1" w:rsidRDefault="00F725E1" w:rsidP="00BB6299">
            <w:pPr>
              <w:jc w:val="center"/>
              <w:rPr>
                <w:rFonts w:eastAsia="Times New Roman" w:cs="Times New Roman"/>
                <w:sz w:val="15"/>
                <w:szCs w:val="15"/>
                <w:lang w:eastAsia="ru-RU"/>
              </w:rPr>
            </w:pPr>
          </w:p>
        </w:tc>
        <w:tc>
          <w:tcPr>
            <w:tcW w:w="991" w:type="dxa"/>
            <w:vMerge/>
            <w:hideMark/>
          </w:tcPr>
          <w:p w14:paraId="2A5EA7A3" w14:textId="77777777" w:rsidR="00F725E1" w:rsidRPr="00BE5BF4" w:rsidRDefault="00F725E1" w:rsidP="00BB6299">
            <w:pPr>
              <w:jc w:val="center"/>
              <w:rPr>
                <w:rFonts w:eastAsia="Times New Roman" w:cs="Times New Roman"/>
                <w:sz w:val="16"/>
                <w:szCs w:val="16"/>
                <w:lang w:eastAsia="ru-RU"/>
              </w:rPr>
            </w:pPr>
          </w:p>
        </w:tc>
        <w:tc>
          <w:tcPr>
            <w:tcW w:w="1136" w:type="dxa"/>
            <w:vMerge/>
            <w:hideMark/>
          </w:tcPr>
          <w:p w14:paraId="0C51D031" w14:textId="77777777" w:rsidR="00F725E1" w:rsidRPr="00BE5BF4" w:rsidRDefault="00F725E1" w:rsidP="00BB6299">
            <w:pPr>
              <w:jc w:val="center"/>
              <w:rPr>
                <w:rFonts w:eastAsia="Times New Roman" w:cs="Times New Roman"/>
                <w:sz w:val="16"/>
                <w:szCs w:val="16"/>
                <w:lang w:eastAsia="ru-RU"/>
              </w:rPr>
            </w:pPr>
          </w:p>
        </w:tc>
        <w:tc>
          <w:tcPr>
            <w:tcW w:w="993" w:type="dxa"/>
            <w:vMerge/>
          </w:tcPr>
          <w:p w14:paraId="2BFEF94A" w14:textId="77777777" w:rsidR="00F725E1" w:rsidRPr="00BE5BF4" w:rsidRDefault="00F725E1" w:rsidP="00BB6299">
            <w:pPr>
              <w:rPr>
                <w:rFonts w:eastAsia="Times New Roman" w:cs="Times New Roman"/>
                <w:sz w:val="16"/>
                <w:szCs w:val="16"/>
                <w:lang w:eastAsia="ru-RU"/>
              </w:rPr>
            </w:pPr>
          </w:p>
        </w:tc>
      </w:tr>
      <w:tr w:rsidR="00175A49" w:rsidRPr="00BE5BF4" w14:paraId="6FCA3D64" w14:textId="77777777" w:rsidTr="00175A49">
        <w:trPr>
          <w:trHeight w:val="201"/>
        </w:trPr>
        <w:tc>
          <w:tcPr>
            <w:tcW w:w="620" w:type="dxa"/>
            <w:vMerge/>
            <w:hideMark/>
          </w:tcPr>
          <w:p w14:paraId="0C624B58" w14:textId="77777777" w:rsidR="00175A49" w:rsidRPr="00BE5BF4" w:rsidRDefault="00175A49" w:rsidP="006C6FD8">
            <w:pPr>
              <w:rPr>
                <w:rFonts w:eastAsia="Times New Roman" w:cs="Times New Roman"/>
                <w:sz w:val="16"/>
                <w:szCs w:val="16"/>
                <w:lang w:eastAsia="ru-RU"/>
              </w:rPr>
            </w:pPr>
          </w:p>
        </w:tc>
        <w:tc>
          <w:tcPr>
            <w:tcW w:w="2192" w:type="dxa"/>
            <w:vMerge/>
            <w:hideMark/>
          </w:tcPr>
          <w:p w14:paraId="31F13255" w14:textId="77777777" w:rsidR="00175A49" w:rsidRPr="00BE5BF4" w:rsidRDefault="00175A49" w:rsidP="006C6FD8">
            <w:pPr>
              <w:rPr>
                <w:rFonts w:eastAsia="Times New Roman" w:cs="Times New Roman"/>
                <w:sz w:val="16"/>
                <w:szCs w:val="16"/>
                <w:lang w:eastAsia="ru-RU"/>
              </w:rPr>
            </w:pPr>
          </w:p>
        </w:tc>
        <w:tc>
          <w:tcPr>
            <w:tcW w:w="1147" w:type="dxa"/>
            <w:vMerge/>
            <w:hideMark/>
          </w:tcPr>
          <w:p w14:paraId="0D24A5AC" w14:textId="77777777" w:rsidR="00175A49" w:rsidRPr="00BE5BF4" w:rsidRDefault="00175A49" w:rsidP="006C6FD8">
            <w:pPr>
              <w:rPr>
                <w:rFonts w:eastAsia="Times New Roman" w:cs="Times New Roman"/>
                <w:sz w:val="16"/>
                <w:szCs w:val="16"/>
                <w:lang w:eastAsia="ru-RU"/>
              </w:rPr>
            </w:pPr>
          </w:p>
        </w:tc>
        <w:tc>
          <w:tcPr>
            <w:tcW w:w="1665" w:type="dxa"/>
            <w:vMerge/>
            <w:hideMark/>
          </w:tcPr>
          <w:p w14:paraId="51F47334" w14:textId="77777777" w:rsidR="00175A49" w:rsidRPr="007503B1" w:rsidRDefault="00175A49" w:rsidP="006C6FD8">
            <w:pPr>
              <w:jc w:val="center"/>
              <w:rPr>
                <w:rFonts w:eastAsia="Times New Roman" w:cs="Times New Roman"/>
                <w:sz w:val="15"/>
                <w:szCs w:val="15"/>
                <w:lang w:eastAsia="ru-RU"/>
              </w:rPr>
            </w:pPr>
          </w:p>
        </w:tc>
        <w:tc>
          <w:tcPr>
            <w:tcW w:w="1139" w:type="dxa"/>
          </w:tcPr>
          <w:p w14:paraId="3AD73B2A" w14:textId="3CB97EE4" w:rsidR="00175A49" w:rsidRPr="007503B1" w:rsidRDefault="00C802DF" w:rsidP="006C6FD8">
            <w:pPr>
              <w:jc w:val="center"/>
              <w:rPr>
                <w:rFonts w:eastAsia="Times New Roman" w:cs="Times New Roman"/>
                <w:sz w:val="15"/>
                <w:szCs w:val="15"/>
                <w:lang w:eastAsia="ru-RU"/>
              </w:rPr>
            </w:pPr>
            <w:r>
              <w:rPr>
                <w:rFonts w:eastAsia="Times New Roman" w:cs="Times New Roman"/>
                <w:sz w:val="15"/>
                <w:szCs w:val="15"/>
                <w:lang w:eastAsia="ru-RU"/>
              </w:rPr>
              <w:t>1</w:t>
            </w:r>
          </w:p>
        </w:tc>
        <w:tc>
          <w:tcPr>
            <w:tcW w:w="1139" w:type="dxa"/>
            <w:hideMark/>
          </w:tcPr>
          <w:p w14:paraId="29F462D1" w14:textId="161E2393" w:rsidR="00175A49" w:rsidRPr="007503B1" w:rsidRDefault="00C802DF" w:rsidP="006C6FD8">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1F7FA5FF" w14:textId="537EEACA"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10" w:type="dxa"/>
            <w:hideMark/>
          </w:tcPr>
          <w:p w14:paraId="7F0FF8B5" w14:textId="5347767F"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0" w:type="dxa"/>
            <w:hideMark/>
          </w:tcPr>
          <w:p w14:paraId="22C52620" w14:textId="150DF39C"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9" w:type="dxa"/>
            <w:hideMark/>
          </w:tcPr>
          <w:p w14:paraId="00546289" w14:textId="0337F711"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19" w:type="dxa"/>
            <w:hideMark/>
          </w:tcPr>
          <w:p w14:paraId="4054CB21" w14:textId="6729F087" w:rsidR="00175A49" w:rsidRPr="007503B1" w:rsidRDefault="00175A49" w:rsidP="006C6FD8">
            <w:pPr>
              <w:jc w:val="center"/>
              <w:rPr>
                <w:rFonts w:eastAsia="Times New Roman" w:cs="Times New Roman"/>
                <w:sz w:val="15"/>
                <w:szCs w:val="15"/>
                <w:lang w:eastAsia="ru-RU"/>
              </w:rPr>
            </w:pPr>
            <w:r>
              <w:rPr>
                <w:rFonts w:eastAsia="Times New Roman" w:cs="Times New Roman"/>
                <w:sz w:val="15"/>
                <w:szCs w:val="15"/>
                <w:lang w:eastAsia="ru-RU"/>
              </w:rPr>
              <w:t>-</w:t>
            </w:r>
          </w:p>
        </w:tc>
        <w:tc>
          <w:tcPr>
            <w:tcW w:w="1133" w:type="dxa"/>
            <w:hideMark/>
          </w:tcPr>
          <w:p w14:paraId="10019506" w14:textId="7F4D4458" w:rsidR="00175A49" w:rsidRPr="00264CDD" w:rsidRDefault="00175A49" w:rsidP="006C6FD8">
            <w:pPr>
              <w:jc w:val="center"/>
              <w:rPr>
                <w:rFonts w:eastAsia="Times New Roman" w:cs="Times New Roman"/>
                <w:szCs w:val="28"/>
                <w:lang w:eastAsia="ru-RU"/>
              </w:rPr>
            </w:pPr>
            <w:r w:rsidRPr="007503B1">
              <w:rPr>
                <w:rFonts w:eastAsia="Times New Roman" w:cs="Times New Roman"/>
                <w:sz w:val="15"/>
                <w:szCs w:val="15"/>
                <w:lang w:eastAsia="ru-RU"/>
              </w:rPr>
              <w:t>1</w:t>
            </w:r>
          </w:p>
        </w:tc>
        <w:tc>
          <w:tcPr>
            <w:tcW w:w="991" w:type="dxa"/>
            <w:hideMark/>
          </w:tcPr>
          <w:p w14:paraId="27BEB57D" w14:textId="0F36A83A" w:rsidR="00175A49" w:rsidRPr="00BE5BF4" w:rsidRDefault="00175A49" w:rsidP="006C6FD8">
            <w:pPr>
              <w:jc w:val="center"/>
              <w:rPr>
                <w:rFonts w:eastAsia="Times New Roman" w:cs="Times New Roman"/>
                <w:sz w:val="16"/>
                <w:szCs w:val="16"/>
                <w:lang w:eastAsia="ru-RU"/>
              </w:rPr>
            </w:pPr>
            <w:r>
              <w:rPr>
                <w:rFonts w:eastAsia="Times New Roman" w:cs="Times New Roman"/>
                <w:sz w:val="16"/>
                <w:szCs w:val="16"/>
                <w:lang w:eastAsia="ru-RU"/>
              </w:rPr>
              <w:t>-</w:t>
            </w:r>
          </w:p>
        </w:tc>
        <w:tc>
          <w:tcPr>
            <w:tcW w:w="1136" w:type="dxa"/>
            <w:hideMark/>
          </w:tcPr>
          <w:p w14:paraId="5A4539A0" w14:textId="45431DE4" w:rsidR="00175A49" w:rsidRPr="00BE5BF4" w:rsidRDefault="00175A49" w:rsidP="006C6FD8">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73A082E3" w14:textId="77777777" w:rsidR="00175A49" w:rsidRPr="00BE5BF4" w:rsidRDefault="00175A49" w:rsidP="006C6FD8">
            <w:pPr>
              <w:rPr>
                <w:rFonts w:eastAsia="Times New Roman" w:cs="Times New Roman"/>
                <w:sz w:val="16"/>
                <w:szCs w:val="16"/>
                <w:lang w:eastAsia="ru-RU"/>
              </w:rPr>
            </w:pPr>
          </w:p>
        </w:tc>
      </w:tr>
      <w:tr w:rsidR="00175A49" w:rsidRPr="00BE5BF4" w14:paraId="758FE8C9" w14:textId="77777777" w:rsidTr="00175A49">
        <w:trPr>
          <w:trHeight w:val="300"/>
        </w:trPr>
        <w:tc>
          <w:tcPr>
            <w:tcW w:w="620" w:type="dxa"/>
            <w:vMerge w:val="restart"/>
            <w:hideMark/>
          </w:tcPr>
          <w:p w14:paraId="3CA21A24" w14:textId="5362E03B" w:rsidR="00175A49" w:rsidRPr="00BE5BF4" w:rsidRDefault="00175A49" w:rsidP="00F616B4">
            <w:pPr>
              <w:jc w:val="center"/>
              <w:rPr>
                <w:rFonts w:eastAsia="Times New Roman" w:cs="Times New Roman"/>
                <w:sz w:val="16"/>
                <w:szCs w:val="16"/>
                <w:lang w:eastAsia="ru-RU"/>
              </w:rPr>
            </w:pPr>
            <w:bookmarkStart w:id="6" w:name="_Hlk159953329"/>
            <w:r>
              <w:rPr>
                <w:rFonts w:eastAsia="Times New Roman" w:cs="Times New Roman"/>
                <w:sz w:val="16"/>
                <w:szCs w:val="16"/>
                <w:lang w:eastAsia="ru-RU"/>
              </w:rPr>
              <w:t>1.3.</w:t>
            </w:r>
          </w:p>
        </w:tc>
        <w:tc>
          <w:tcPr>
            <w:tcW w:w="2192" w:type="dxa"/>
            <w:vMerge w:val="restart"/>
            <w:hideMark/>
          </w:tcPr>
          <w:p w14:paraId="31D1B7D0" w14:textId="77777777" w:rsidR="00175A49" w:rsidRPr="00BE5BF4" w:rsidRDefault="00175A49" w:rsidP="00F616B4">
            <w:pPr>
              <w:rPr>
                <w:rFonts w:eastAsia="Times New Roman" w:cs="Times New Roman"/>
                <w:sz w:val="16"/>
                <w:szCs w:val="16"/>
                <w:lang w:eastAsia="ru-RU"/>
              </w:rPr>
            </w:pPr>
            <w:r w:rsidRPr="00BE5BF4">
              <w:rPr>
                <w:rFonts w:eastAsia="Times New Roman" w:cs="Times New Roman"/>
                <w:sz w:val="16"/>
                <w:szCs w:val="16"/>
                <w:lang w:eastAsia="ru-RU"/>
              </w:rPr>
              <w:t>Мероприятие F2.04.</w:t>
            </w:r>
            <w:r w:rsidRPr="00BE5BF4">
              <w:rPr>
                <w:rFonts w:eastAsia="Times New Roman" w:cs="Times New Roman"/>
                <w:sz w:val="16"/>
                <w:szCs w:val="16"/>
                <w:lang w:eastAsia="ru-RU"/>
              </w:rPr>
              <w:b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tc>
        <w:tc>
          <w:tcPr>
            <w:tcW w:w="1147" w:type="dxa"/>
            <w:vMerge w:val="restart"/>
            <w:hideMark/>
          </w:tcPr>
          <w:p w14:paraId="55856D25" w14:textId="77777777" w:rsidR="00175A49" w:rsidRPr="00BE5BF4" w:rsidRDefault="00175A49" w:rsidP="00F616B4">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7AB90253"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67B04D82" w14:textId="35EF9201" w:rsidR="00175A49" w:rsidRPr="00B055E8" w:rsidRDefault="00B055E8" w:rsidP="00F616B4">
            <w:pPr>
              <w:jc w:val="center"/>
              <w:rPr>
                <w:rFonts w:eastAsia="Times New Roman" w:cs="Times New Roman"/>
                <w:sz w:val="16"/>
                <w:szCs w:val="16"/>
                <w:lang w:eastAsia="ru-RU"/>
              </w:rPr>
            </w:pPr>
            <w:r w:rsidRPr="00B055E8">
              <w:rPr>
                <w:rFonts w:eastAsia="Times New Roman" w:cs="Times New Roman"/>
                <w:sz w:val="16"/>
                <w:szCs w:val="16"/>
                <w:lang w:eastAsia="ru-RU"/>
              </w:rPr>
              <w:t>197 462,69</w:t>
            </w:r>
          </w:p>
        </w:tc>
        <w:tc>
          <w:tcPr>
            <w:tcW w:w="1139" w:type="dxa"/>
          </w:tcPr>
          <w:p w14:paraId="269B1AD9" w14:textId="291C9E77" w:rsidR="00175A49" w:rsidRPr="00B055E8" w:rsidRDefault="00C802DF" w:rsidP="00F616B4">
            <w:pPr>
              <w:jc w:val="center"/>
              <w:rPr>
                <w:rFonts w:eastAsia="Times New Roman" w:cs="Times New Roman"/>
                <w:sz w:val="15"/>
                <w:szCs w:val="15"/>
                <w:lang w:eastAsia="ru-RU"/>
              </w:rPr>
            </w:pPr>
            <w:r w:rsidRPr="00B055E8">
              <w:rPr>
                <w:rFonts w:eastAsia="Times New Roman" w:cs="Times New Roman"/>
                <w:sz w:val="15"/>
                <w:szCs w:val="15"/>
                <w:lang w:eastAsia="ru-RU"/>
              </w:rPr>
              <w:t>112 023,88</w:t>
            </w:r>
          </w:p>
        </w:tc>
        <w:tc>
          <w:tcPr>
            <w:tcW w:w="3832" w:type="dxa"/>
            <w:gridSpan w:val="5"/>
          </w:tcPr>
          <w:p w14:paraId="2761B181" w14:textId="1D6E109F" w:rsidR="00175A49" w:rsidRPr="00B055E8" w:rsidRDefault="00175A49" w:rsidP="00F616B4">
            <w:pPr>
              <w:jc w:val="center"/>
              <w:rPr>
                <w:rFonts w:eastAsia="Times New Roman" w:cs="Times New Roman"/>
                <w:sz w:val="15"/>
                <w:szCs w:val="15"/>
                <w:lang w:eastAsia="ru-RU"/>
              </w:rPr>
            </w:pPr>
            <w:r w:rsidRPr="00B055E8">
              <w:rPr>
                <w:rFonts w:eastAsia="Times New Roman" w:cs="Times New Roman"/>
                <w:sz w:val="16"/>
                <w:szCs w:val="16"/>
                <w:lang w:eastAsia="ru-RU"/>
              </w:rPr>
              <w:t>85 438,81</w:t>
            </w:r>
          </w:p>
        </w:tc>
        <w:tc>
          <w:tcPr>
            <w:tcW w:w="1133" w:type="dxa"/>
          </w:tcPr>
          <w:p w14:paraId="69E35DF4" w14:textId="4A0D8BDE" w:rsidR="00175A49" w:rsidRPr="000C3360" w:rsidRDefault="00175A49" w:rsidP="00F616B4">
            <w:pPr>
              <w:jc w:val="center"/>
              <w:rPr>
                <w:rFonts w:eastAsia="Times New Roman" w:cs="Times New Roman"/>
                <w:sz w:val="15"/>
                <w:szCs w:val="15"/>
                <w:highlight w:val="red"/>
                <w:lang w:eastAsia="ru-RU"/>
              </w:rPr>
            </w:pPr>
            <w:r w:rsidRPr="00300197">
              <w:rPr>
                <w:rFonts w:eastAsia="Times New Roman" w:cs="Times New Roman"/>
                <w:sz w:val="15"/>
                <w:szCs w:val="15"/>
                <w:lang w:eastAsia="ru-RU"/>
              </w:rPr>
              <w:t>0</w:t>
            </w:r>
          </w:p>
        </w:tc>
        <w:tc>
          <w:tcPr>
            <w:tcW w:w="991" w:type="dxa"/>
          </w:tcPr>
          <w:p w14:paraId="52984D67" w14:textId="6A5F0882"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37DE5A9C" w14:textId="5AD664DA"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02E3BB2A" w14:textId="704746E3" w:rsidR="00175A49" w:rsidRPr="00E576AA" w:rsidRDefault="00175A49" w:rsidP="00F616B4">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175A49" w:rsidRPr="00BE5BF4" w14:paraId="36BCC031" w14:textId="77777777" w:rsidTr="00175A49">
        <w:trPr>
          <w:trHeight w:val="341"/>
        </w:trPr>
        <w:tc>
          <w:tcPr>
            <w:tcW w:w="620" w:type="dxa"/>
            <w:vMerge/>
            <w:hideMark/>
          </w:tcPr>
          <w:p w14:paraId="2CE25F82" w14:textId="77777777" w:rsidR="00175A49" w:rsidRPr="00BE5BF4" w:rsidRDefault="00175A49" w:rsidP="00F616B4">
            <w:pPr>
              <w:rPr>
                <w:rFonts w:eastAsia="Times New Roman" w:cs="Times New Roman"/>
                <w:sz w:val="16"/>
                <w:szCs w:val="16"/>
                <w:lang w:eastAsia="ru-RU"/>
              </w:rPr>
            </w:pPr>
          </w:p>
        </w:tc>
        <w:tc>
          <w:tcPr>
            <w:tcW w:w="2192" w:type="dxa"/>
            <w:vMerge/>
            <w:hideMark/>
          </w:tcPr>
          <w:p w14:paraId="0376CBC8" w14:textId="77777777" w:rsidR="00175A49" w:rsidRPr="00BE5BF4" w:rsidRDefault="00175A49" w:rsidP="00F616B4">
            <w:pPr>
              <w:rPr>
                <w:rFonts w:eastAsia="Times New Roman" w:cs="Times New Roman"/>
                <w:sz w:val="16"/>
                <w:szCs w:val="16"/>
                <w:lang w:eastAsia="ru-RU"/>
              </w:rPr>
            </w:pPr>
          </w:p>
        </w:tc>
        <w:tc>
          <w:tcPr>
            <w:tcW w:w="1147" w:type="dxa"/>
            <w:vMerge/>
            <w:hideMark/>
          </w:tcPr>
          <w:p w14:paraId="7F746B0E" w14:textId="77777777" w:rsidR="00175A49" w:rsidRPr="00BE5BF4" w:rsidRDefault="00175A49" w:rsidP="00F616B4">
            <w:pPr>
              <w:rPr>
                <w:rFonts w:eastAsia="Times New Roman" w:cs="Times New Roman"/>
                <w:sz w:val="16"/>
                <w:szCs w:val="16"/>
                <w:lang w:eastAsia="ru-RU"/>
              </w:rPr>
            </w:pPr>
          </w:p>
        </w:tc>
        <w:tc>
          <w:tcPr>
            <w:tcW w:w="1665" w:type="dxa"/>
            <w:hideMark/>
          </w:tcPr>
          <w:p w14:paraId="303BE927"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D4EF32F" w14:textId="6519066E" w:rsidR="00175A49" w:rsidRPr="00B055E8" w:rsidRDefault="00B055E8" w:rsidP="00F616B4">
            <w:pPr>
              <w:jc w:val="center"/>
              <w:rPr>
                <w:rFonts w:eastAsia="Times New Roman" w:cs="Times New Roman"/>
                <w:sz w:val="16"/>
                <w:szCs w:val="16"/>
                <w:lang w:eastAsia="ru-RU"/>
              </w:rPr>
            </w:pPr>
            <w:r w:rsidRPr="00B055E8">
              <w:rPr>
                <w:rFonts w:eastAsia="Times New Roman" w:cs="Times New Roman"/>
                <w:sz w:val="16"/>
                <w:szCs w:val="16"/>
                <w:lang w:eastAsia="ru-RU"/>
              </w:rPr>
              <w:t>133 682,23</w:t>
            </w:r>
          </w:p>
        </w:tc>
        <w:tc>
          <w:tcPr>
            <w:tcW w:w="1139" w:type="dxa"/>
          </w:tcPr>
          <w:p w14:paraId="056C5AC2" w14:textId="519A2D42" w:rsidR="00175A49" w:rsidRPr="00B055E8" w:rsidRDefault="00C802DF" w:rsidP="00F616B4">
            <w:pPr>
              <w:jc w:val="center"/>
              <w:rPr>
                <w:rFonts w:eastAsia="Times New Roman" w:cs="Times New Roman"/>
                <w:sz w:val="15"/>
                <w:szCs w:val="15"/>
                <w:lang w:eastAsia="ru-RU"/>
              </w:rPr>
            </w:pPr>
            <w:r w:rsidRPr="00B055E8">
              <w:rPr>
                <w:rFonts w:eastAsia="Times New Roman" w:cs="Times New Roman"/>
                <w:sz w:val="15"/>
                <w:szCs w:val="15"/>
                <w:lang w:eastAsia="ru-RU"/>
              </w:rPr>
              <w:t>75 840,16</w:t>
            </w:r>
          </w:p>
        </w:tc>
        <w:tc>
          <w:tcPr>
            <w:tcW w:w="3832" w:type="dxa"/>
            <w:gridSpan w:val="5"/>
          </w:tcPr>
          <w:p w14:paraId="28E272EF" w14:textId="35487B2A" w:rsidR="00175A49" w:rsidRPr="00B055E8" w:rsidRDefault="00175A49" w:rsidP="00F616B4">
            <w:pPr>
              <w:jc w:val="center"/>
              <w:rPr>
                <w:rFonts w:eastAsia="Times New Roman" w:cs="Times New Roman"/>
                <w:sz w:val="15"/>
                <w:szCs w:val="15"/>
                <w:lang w:eastAsia="ru-RU"/>
              </w:rPr>
            </w:pPr>
            <w:r w:rsidRPr="00B055E8">
              <w:rPr>
                <w:rFonts w:eastAsia="Times New Roman" w:cs="Times New Roman"/>
                <w:sz w:val="16"/>
                <w:szCs w:val="16"/>
                <w:lang w:eastAsia="ru-RU"/>
              </w:rPr>
              <w:t>57 842,07</w:t>
            </w:r>
          </w:p>
        </w:tc>
        <w:tc>
          <w:tcPr>
            <w:tcW w:w="1133" w:type="dxa"/>
          </w:tcPr>
          <w:p w14:paraId="126005FB" w14:textId="04BB9579"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08D228C8" w14:textId="09134595"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17335C9" w14:textId="43611E86"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1030AF2B" w14:textId="77777777" w:rsidR="00175A49" w:rsidRPr="00BE5BF4" w:rsidRDefault="00175A49" w:rsidP="00F616B4">
            <w:pPr>
              <w:rPr>
                <w:rFonts w:eastAsia="Times New Roman" w:cs="Times New Roman"/>
                <w:sz w:val="16"/>
                <w:szCs w:val="16"/>
                <w:lang w:eastAsia="ru-RU"/>
              </w:rPr>
            </w:pPr>
          </w:p>
        </w:tc>
      </w:tr>
      <w:tr w:rsidR="00175A49" w:rsidRPr="00BE5BF4" w14:paraId="244C8FD1" w14:textId="77777777" w:rsidTr="00175A49">
        <w:trPr>
          <w:trHeight w:val="315"/>
        </w:trPr>
        <w:tc>
          <w:tcPr>
            <w:tcW w:w="620" w:type="dxa"/>
            <w:vMerge/>
            <w:hideMark/>
          </w:tcPr>
          <w:p w14:paraId="0225DACA" w14:textId="77777777" w:rsidR="00175A49" w:rsidRPr="00BE5BF4" w:rsidRDefault="00175A49" w:rsidP="00F616B4">
            <w:pPr>
              <w:rPr>
                <w:rFonts w:eastAsia="Times New Roman" w:cs="Times New Roman"/>
                <w:sz w:val="16"/>
                <w:szCs w:val="16"/>
                <w:lang w:eastAsia="ru-RU"/>
              </w:rPr>
            </w:pPr>
          </w:p>
        </w:tc>
        <w:tc>
          <w:tcPr>
            <w:tcW w:w="2192" w:type="dxa"/>
            <w:vMerge/>
            <w:hideMark/>
          </w:tcPr>
          <w:p w14:paraId="014739B3" w14:textId="77777777" w:rsidR="00175A49" w:rsidRPr="00BE5BF4" w:rsidRDefault="00175A49" w:rsidP="00F616B4">
            <w:pPr>
              <w:rPr>
                <w:rFonts w:eastAsia="Times New Roman" w:cs="Times New Roman"/>
                <w:sz w:val="16"/>
                <w:szCs w:val="16"/>
                <w:lang w:eastAsia="ru-RU"/>
              </w:rPr>
            </w:pPr>
          </w:p>
        </w:tc>
        <w:tc>
          <w:tcPr>
            <w:tcW w:w="1147" w:type="dxa"/>
            <w:vMerge/>
            <w:hideMark/>
          </w:tcPr>
          <w:p w14:paraId="247D31FE" w14:textId="77777777" w:rsidR="00175A49" w:rsidRPr="00BE5BF4" w:rsidRDefault="00175A49" w:rsidP="00F616B4">
            <w:pPr>
              <w:rPr>
                <w:rFonts w:eastAsia="Times New Roman" w:cs="Times New Roman"/>
                <w:sz w:val="16"/>
                <w:szCs w:val="16"/>
                <w:lang w:eastAsia="ru-RU"/>
              </w:rPr>
            </w:pPr>
          </w:p>
        </w:tc>
        <w:tc>
          <w:tcPr>
            <w:tcW w:w="1665" w:type="dxa"/>
            <w:hideMark/>
          </w:tcPr>
          <w:p w14:paraId="71F39CF4"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30436F0F" w14:textId="42C0EF87" w:rsidR="00175A49" w:rsidRPr="00B055E8" w:rsidRDefault="00B055E8" w:rsidP="00F616B4">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9" w:type="dxa"/>
          </w:tcPr>
          <w:p w14:paraId="29D938D6" w14:textId="22C72C2C" w:rsidR="00175A49" w:rsidRPr="00B055E8" w:rsidRDefault="00C802DF" w:rsidP="00F616B4">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3832" w:type="dxa"/>
            <w:gridSpan w:val="5"/>
          </w:tcPr>
          <w:p w14:paraId="0D66331A" w14:textId="62D39BF0" w:rsidR="00175A49" w:rsidRPr="00B055E8" w:rsidRDefault="00175A49" w:rsidP="00F616B4">
            <w:pPr>
              <w:jc w:val="center"/>
              <w:rPr>
                <w:rFonts w:eastAsia="Times New Roman" w:cs="Times New Roman"/>
                <w:sz w:val="15"/>
                <w:szCs w:val="15"/>
                <w:lang w:eastAsia="ru-RU"/>
              </w:rPr>
            </w:pPr>
            <w:r w:rsidRPr="00B055E8">
              <w:rPr>
                <w:rFonts w:eastAsia="Times New Roman" w:cs="Times New Roman"/>
                <w:sz w:val="16"/>
                <w:szCs w:val="16"/>
                <w:lang w:eastAsia="ru-RU"/>
              </w:rPr>
              <w:t>0</w:t>
            </w:r>
          </w:p>
        </w:tc>
        <w:tc>
          <w:tcPr>
            <w:tcW w:w="1133" w:type="dxa"/>
          </w:tcPr>
          <w:p w14:paraId="24C31941" w14:textId="2B6203EC"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6BAC9DEA" w14:textId="25957469"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83308E7" w14:textId="719FABBF"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B0E7287" w14:textId="77777777" w:rsidR="00175A49" w:rsidRPr="00BE5BF4" w:rsidRDefault="00175A49" w:rsidP="00F616B4">
            <w:pPr>
              <w:rPr>
                <w:rFonts w:eastAsia="Times New Roman" w:cs="Times New Roman"/>
                <w:sz w:val="16"/>
                <w:szCs w:val="16"/>
                <w:lang w:eastAsia="ru-RU"/>
              </w:rPr>
            </w:pPr>
          </w:p>
        </w:tc>
      </w:tr>
      <w:tr w:rsidR="00175A49" w:rsidRPr="00BE5BF4" w14:paraId="2EF91CAB" w14:textId="77777777" w:rsidTr="00175A49">
        <w:trPr>
          <w:trHeight w:val="585"/>
        </w:trPr>
        <w:tc>
          <w:tcPr>
            <w:tcW w:w="620" w:type="dxa"/>
            <w:vMerge/>
            <w:hideMark/>
          </w:tcPr>
          <w:p w14:paraId="2836189F" w14:textId="77777777" w:rsidR="00175A49" w:rsidRPr="00BE5BF4" w:rsidRDefault="00175A49" w:rsidP="00F616B4">
            <w:pPr>
              <w:rPr>
                <w:rFonts w:eastAsia="Times New Roman" w:cs="Times New Roman"/>
                <w:sz w:val="16"/>
                <w:szCs w:val="16"/>
                <w:lang w:eastAsia="ru-RU"/>
              </w:rPr>
            </w:pPr>
          </w:p>
        </w:tc>
        <w:tc>
          <w:tcPr>
            <w:tcW w:w="2192" w:type="dxa"/>
            <w:vMerge/>
            <w:hideMark/>
          </w:tcPr>
          <w:p w14:paraId="3E5B617B" w14:textId="77777777" w:rsidR="00175A49" w:rsidRPr="00BE5BF4" w:rsidRDefault="00175A49" w:rsidP="00F616B4">
            <w:pPr>
              <w:rPr>
                <w:rFonts w:eastAsia="Times New Roman" w:cs="Times New Roman"/>
                <w:sz w:val="16"/>
                <w:szCs w:val="16"/>
                <w:lang w:eastAsia="ru-RU"/>
              </w:rPr>
            </w:pPr>
          </w:p>
        </w:tc>
        <w:tc>
          <w:tcPr>
            <w:tcW w:w="1147" w:type="dxa"/>
            <w:vMerge/>
            <w:hideMark/>
          </w:tcPr>
          <w:p w14:paraId="52B77DBB" w14:textId="77777777" w:rsidR="00175A49" w:rsidRPr="00BE5BF4" w:rsidRDefault="00175A49" w:rsidP="00F616B4">
            <w:pPr>
              <w:rPr>
                <w:rFonts w:eastAsia="Times New Roman" w:cs="Times New Roman"/>
                <w:sz w:val="16"/>
                <w:szCs w:val="16"/>
                <w:lang w:eastAsia="ru-RU"/>
              </w:rPr>
            </w:pPr>
          </w:p>
        </w:tc>
        <w:tc>
          <w:tcPr>
            <w:tcW w:w="1665" w:type="dxa"/>
            <w:hideMark/>
          </w:tcPr>
          <w:p w14:paraId="645F44CD" w14:textId="6D4B4635"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296C045F" w14:textId="7F057B01" w:rsidR="00175A49" w:rsidRPr="00B055E8" w:rsidRDefault="00B055E8" w:rsidP="00F616B4">
            <w:pPr>
              <w:jc w:val="center"/>
              <w:rPr>
                <w:rFonts w:eastAsia="Times New Roman" w:cs="Times New Roman"/>
                <w:sz w:val="16"/>
                <w:szCs w:val="16"/>
                <w:lang w:eastAsia="ru-RU"/>
              </w:rPr>
            </w:pPr>
            <w:r w:rsidRPr="00B055E8">
              <w:rPr>
                <w:rFonts w:eastAsia="Times New Roman" w:cs="Times New Roman"/>
                <w:sz w:val="16"/>
                <w:szCs w:val="16"/>
                <w:lang w:eastAsia="ru-RU"/>
              </w:rPr>
              <w:t>63 780,46</w:t>
            </w:r>
          </w:p>
        </w:tc>
        <w:tc>
          <w:tcPr>
            <w:tcW w:w="1139" w:type="dxa"/>
          </w:tcPr>
          <w:p w14:paraId="35DF4C75" w14:textId="3332DE46" w:rsidR="00175A49" w:rsidRPr="00B055E8" w:rsidRDefault="00C802DF" w:rsidP="00F616B4">
            <w:pPr>
              <w:jc w:val="center"/>
              <w:rPr>
                <w:rFonts w:eastAsia="Times New Roman" w:cs="Times New Roman"/>
                <w:sz w:val="15"/>
                <w:szCs w:val="15"/>
                <w:lang w:eastAsia="ru-RU"/>
              </w:rPr>
            </w:pPr>
            <w:r w:rsidRPr="00B055E8">
              <w:rPr>
                <w:rFonts w:eastAsia="Times New Roman" w:cs="Times New Roman"/>
                <w:sz w:val="15"/>
                <w:szCs w:val="15"/>
                <w:lang w:eastAsia="ru-RU"/>
              </w:rPr>
              <w:t>36 183,72</w:t>
            </w:r>
          </w:p>
        </w:tc>
        <w:tc>
          <w:tcPr>
            <w:tcW w:w="3832" w:type="dxa"/>
            <w:gridSpan w:val="5"/>
          </w:tcPr>
          <w:p w14:paraId="5284F221" w14:textId="3479FAA7" w:rsidR="00175A49" w:rsidRPr="00B055E8" w:rsidRDefault="00175A49" w:rsidP="00F616B4">
            <w:pPr>
              <w:jc w:val="center"/>
              <w:rPr>
                <w:rFonts w:eastAsia="Times New Roman" w:cs="Times New Roman"/>
                <w:sz w:val="15"/>
                <w:szCs w:val="15"/>
                <w:lang w:eastAsia="ru-RU"/>
              </w:rPr>
            </w:pPr>
            <w:r w:rsidRPr="00B055E8">
              <w:rPr>
                <w:rFonts w:eastAsia="Times New Roman" w:cs="Times New Roman"/>
                <w:sz w:val="16"/>
                <w:szCs w:val="16"/>
                <w:lang w:eastAsia="ru-RU"/>
              </w:rPr>
              <w:t>27 596,74</w:t>
            </w:r>
          </w:p>
        </w:tc>
        <w:tc>
          <w:tcPr>
            <w:tcW w:w="1133" w:type="dxa"/>
          </w:tcPr>
          <w:p w14:paraId="5149BCB8" w14:textId="6A3D3AB7"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14D9CBCB" w14:textId="745F1099"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26BE246" w14:textId="7E0CB996"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BF772BB" w14:textId="77777777" w:rsidR="00175A49" w:rsidRPr="00BE5BF4" w:rsidRDefault="00175A49" w:rsidP="00F616B4">
            <w:pPr>
              <w:rPr>
                <w:rFonts w:eastAsia="Times New Roman" w:cs="Times New Roman"/>
                <w:sz w:val="16"/>
                <w:szCs w:val="16"/>
                <w:lang w:eastAsia="ru-RU"/>
              </w:rPr>
            </w:pPr>
          </w:p>
        </w:tc>
      </w:tr>
      <w:bookmarkEnd w:id="6"/>
      <w:tr w:rsidR="00175A49" w:rsidRPr="00BE5BF4" w14:paraId="390D7697" w14:textId="77777777" w:rsidTr="00175A49">
        <w:trPr>
          <w:trHeight w:val="353"/>
        </w:trPr>
        <w:tc>
          <w:tcPr>
            <w:tcW w:w="620" w:type="dxa"/>
            <w:vMerge/>
          </w:tcPr>
          <w:p w14:paraId="25CD9075" w14:textId="77777777" w:rsidR="00175A49" w:rsidRPr="00BE5BF4" w:rsidRDefault="00175A49" w:rsidP="00BB6299">
            <w:pPr>
              <w:rPr>
                <w:rFonts w:eastAsia="Times New Roman" w:cs="Times New Roman"/>
                <w:sz w:val="16"/>
                <w:szCs w:val="16"/>
                <w:lang w:eastAsia="ru-RU"/>
              </w:rPr>
            </w:pPr>
          </w:p>
        </w:tc>
        <w:tc>
          <w:tcPr>
            <w:tcW w:w="2192" w:type="dxa"/>
            <w:vMerge/>
          </w:tcPr>
          <w:p w14:paraId="5A2BA527" w14:textId="77777777" w:rsidR="00175A49" w:rsidRPr="00BE5BF4" w:rsidRDefault="00175A49" w:rsidP="00BB6299">
            <w:pPr>
              <w:rPr>
                <w:rFonts w:eastAsia="Times New Roman" w:cs="Times New Roman"/>
                <w:sz w:val="16"/>
                <w:szCs w:val="16"/>
                <w:lang w:eastAsia="ru-RU"/>
              </w:rPr>
            </w:pPr>
          </w:p>
        </w:tc>
        <w:tc>
          <w:tcPr>
            <w:tcW w:w="1147" w:type="dxa"/>
            <w:vMerge/>
          </w:tcPr>
          <w:p w14:paraId="576BC267" w14:textId="77777777" w:rsidR="00175A49" w:rsidRPr="00BE5BF4" w:rsidRDefault="00175A49" w:rsidP="00BB6299">
            <w:pPr>
              <w:rPr>
                <w:rFonts w:eastAsia="Times New Roman" w:cs="Times New Roman"/>
                <w:sz w:val="16"/>
                <w:szCs w:val="16"/>
                <w:lang w:eastAsia="ru-RU"/>
              </w:rPr>
            </w:pPr>
          </w:p>
        </w:tc>
        <w:tc>
          <w:tcPr>
            <w:tcW w:w="1665" w:type="dxa"/>
          </w:tcPr>
          <w:p w14:paraId="5C0DBF36" w14:textId="77777777"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369A172A" w14:textId="7EB1F810" w:rsidR="00175A49" w:rsidRPr="007503B1" w:rsidRDefault="00B055E8" w:rsidP="00BB6299">
            <w:pPr>
              <w:jc w:val="center"/>
              <w:rPr>
                <w:rFonts w:eastAsia="Times New Roman" w:cs="Times New Roman"/>
                <w:sz w:val="15"/>
                <w:szCs w:val="15"/>
                <w:lang w:eastAsia="ru-RU"/>
              </w:rPr>
            </w:pPr>
            <w:r>
              <w:rPr>
                <w:rFonts w:eastAsia="Times New Roman" w:cs="Times New Roman"/>
                <w:sz w:val="15"/>
                <w:szCs w:val="15"/>
                <w:lang w:eastAsia="ru-RU"/>
              </w:rPr>
              <w:t>0</w:t>
            </w:r>
          </w:p>
        </w:tc>
        <w:tc>
          <w:tcPr>
            <w:tcW w:w="1139" w:type="dxa"/>
          </w:tcPr>
          <w:p w14:paraId="166D53A3" w14:textId="2FF073E0"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832" w:type="dxa"/>
            <w:gridSpan w:val="5"/>
          </w:tcPr>
          <w:p w14:paraId="7B2E3F98" w14:textId="7EC6EE8D"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384AB0F1" w14:textId="7F143904"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2472D7CF" w14:textId="45DC485D"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4CDD3E6" w14:textId="2ED0DFA5"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A9CB662" w14:textId="77777777" w:rsidR="00175A49" w:rsidRPr="00BE5BF4" w:rsidRDefault="00175A49" w:rsidP="00BB6299">
            <w:pPr>
              <w:rPr>
                <w:rFonts w:eastAsia="Times New Roman" w:cs="Times New Roman"/>
                <w:sz w:val="16"/>
                <w:szCs w:val="16"/>
                <w:lang w:eastAsia="ru-RU"/>
              </w:rPr>
            </w:pPr>
          </w:p>
        </w:tc>
      </w:tr>
      <w:tr w:rsidR="00474235" w:rsidRPr="00BE5BF4" w14:paraId="3EF401B9" w14:textId="77777777" w:rsidTr="007C74FA">
        <w:trPr>
          <w:trHeight w:val="60"/>
        </w:trPr>
        <w:tc>
          <w:tcPr>
            <w:tcW w:w="620" w:type="dxa"/>
            <w:vMerge/>
            <w:hideMark/>
          </w:tcPr>
          <w:p w14:paraId="548B400B" w14:textId="77777777" w:rsidR="00474235" w:rsidRPr="00BE5BF4" w:rsidRDefault="00474235" w:rsidP="007035BA">
            <w:pPr>
              <w:rPr>
                <w:rFonts w:eastAsia="Times New Roman" w:cs="Times New Roman"/>
                <w:sz w:val="16"/>
                <w:szCs w:val="16"/>
                <w:lang w:eastAsia="ru-RU"/>
              </w:rPr>
            </w:pPr>
          </w:p>
        </w:tc>
        <w:tc>
          <w:tcPr>
            <w:tcW w:w="2192" w:type="dxa"/>
            <w:vMerge w:val="restart"/>
            <w:hideMark/>
          </w:tcPr>
          <w:p w14:paraId="14BD59DC" w14:textId="17BC5485" w:rsidR="00474235" w:rsidRPr="004E53B9" w:rsidRDefault="00474235" w:rsidP="00820D52">
            <w:pPr>
              <w:rPr>
                <w:rFonts w:cs="Times New Roman"/>
                <w:sz w:val="16"/>
                <w:szCs w:val="16"/>
              </w:rPr>
            </w:pPr>
            <w:r w:rsidRPr="00BE5BF4">
              <w:rPr>
                <w:rFonts w:eastAsia="Times New Roman" w:cs="Times New Roman"/>
                <w:i/>
                <w:sz w:val="16"/>
                <w:szCs w:val="16"/>
                <w:lang w:eastAsia="ru-RU"/>
              </w:rPr>
              <w:t xml:space="preserve">Реализованы </w:t>
            </w:r>
            <w:r>
              <w:rPr>
                <w:rFonts w:eastAsia="Times New Roman" w:cs="Times New Roman"/>
                <w:i/>
                <w:sz w:val="16"/>
                <w:szCs w:val="16"/>
                <w:lang w:eastAsia="ru-RU"/>
              </w:rPr>
              <w:t xml:space="preserve">проекты создания комфортной городской среды согласно приложению «перечень мероприятий по обеспечению реализации проектов-победителей Всероссийского конкурса лучших проектов создания комфортной городской среды» к соглашению о предоставлении иного межбюджетного трансферта между Министерством благоустройства Московской 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конкурса лучших проектов создания </w:t>
            </w:r>
            <w:r>
              <w:rPr>
                <w:rFonts w:eastAsia="Times New Roman" w:cs="Times New Roman"/>
                <w:i/>
                <w:sz w:val="16"/>
                <w:szCs w:val="16"/>
                <w:lang w:eastAsia="ru-RU"/>
              </w:rPr>
              <w:lastRenderedPageBreak/>
              <w:t>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 ед.</w:t>
            </w:r>
          </w:p>
          <w:p w14:paraId="3B5E4746" w14:textId="76EC6843" w:rsidR="00474235" w:rsidRPr="004E53B9" w:rsidRDefault="00474235" w:rsidP="007035BA">
            <w:pPr>
              <w:pStyle w:val="ConsPlusNormal"/>
              <w:rPr>
                <w:rFonts w:ascii="Times New Roman" w:hAnsi="Times New Roman" w:cs="Times New Roman"/>
                <w:sz w:val="16"/>
                <w:szCs w:val="16"/>
              </w:rPr>
            </w:pPr>
            <w:r w:rsidRPr="004E53B9">
              <w:rPr>
                <w:rFonts w:ascii="Times New Roman" w:hAnsi="Times New Roman" w:cs="Times New Roman"/>
                <w:sz w:val="16"/>
                <w:szCs w:val="16"/>
              </w:rPr>
              <w:t xml:space="preserve">  </w:t>
            </w:r>
          </w:p>
          <w:p w14:paraId="7D24C0E1" w14:textId="49E94308" w:rsidR="00474235" w:rsidRPr="00BE5BF4" w:rsidRDefault="00474235" w:rsidP="007035BA">
            <w:pPr>
              <w:rPr>
                <w:rFonts w:eastAsia="Times New Roman" w:cs="Times New Roman"/>
                <w:i/>
                <w:sz w:val="16"/>
                <w:szCs w:val="16"/>
                <w:lang w:eastAsia="ru-RU"/>
              </w:rPr>
            </w:pPr>
          </w:p>
        </w:tc>
        <w:tc>
          <w:tcPr>
            <w:tcW w:w="1147" w:type="dxa"/>
            <w:vMerge w:val="restart"/>
            <w:hideMark/>
          </w:tcPr>
          <w:p w14:paraId="0608849B" w14:textId="77777777" w:rsidR="00474235" w:rsidRPr="00BE5BF4" w:rsidRDefault="00474235" w:rsidP="007035BA">
            <w:pPr>
              <w:jc w:val="center"/>
              <w:rPr>
                <w:rFonts w:eastAsia="Times New Roman" w:cs="Times New Roman"/>
                <w:sz w:val="16"/>
                <w:szCs w:val="16"/>
                <w:lang w:eastAsia="ru-RU"/>
              </w:rPr>
            </w:pPr>
            <w:r w:rsidRPr="00BE5BF4">
              <w:rPr>
                <w:rFonts w:eastAsia="Times New Roman" w:cs="Times New Roman"/>
                <w:sz w:val="16"/>
                <w:szCs w:val="16"/>
                <w:lang w:eastAsia="ru-RU"/>
              </w:rPr>
              <w:lastRenderedPageBreak/>
              <w:t> </w:t>
            </w:r>
          </w:p>
        </w:tc>
        <w:tc>
          <w:tcPr>
            <w:tcW w:w="1665" w:type="dxa"/>
            <w:vMerge w:val="restart"/>
            <w:hideMark/>
          </w:tcPr>
          <w:p w14:paraId="0FD3F45F" w14:textId="5434A056"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14B64288" w14:textId="0432706C" w:rsidR="00474235"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51528D9E" w14:textId="3E15CD0A" w:rsidR="00474235"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670FCD93" w14:textId="60564044"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44E5ECF" w14:textId="2C89C812"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2D98264F" w14:textId="622713F8"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410268E2" w14:textId="7F3DA799" w:rsidR="00474235" w:rsidRPr="00BE5BF4" w:rsidRDefault="00474235"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147E8B2F" w14:textId="4E9B057A" w:rsidR="00474235" w:rsidRPr="00BE5BF4" w:rsidRDefault="00474235"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8ACF9B3" w14:textId="77777777" w:rsidR="00474235" w:rsidRPr="00BE5BF4" w:rsidRDefault="00474235" w:rsidP="007035BA">
            <w:pPr>
              <w:rPr>
                <w:rFonts w:eastAsia="Times New Roman" w:cs="Times New Roman"/>
                <w:sz w:val="16"/>
                <w:szCs w:val="16"/>
                <w:lang w:eastAsia="ru-RU"/>
              </w:rPr>
            </w:pPr>
          </w:p>
        </w:tc>
      </w:tr>
      <w:tr w:rsidR="00474235" w:rsidRPr="00BE5BF4" w14:paraId="6C33DF21" w14:textId="77777777" w:rsidTr="00175A49">
        <w:trPr>
          <w:trHeight w:val="300"/>
        </w:trPr>
        <w:tc>
          <w:tcPr>
            <w:tcW w:w="620" w:type="dxa"/>
            <w:vMerge/>
            <w:hideMark/>
          </w:tcPr>
          <w:p w14:paraId="31F2EACD" w14:textId="77777777" w:rsidR="00474235" w:rsidRPr="00BE5BF4" w:rsidRDefault="00474235" w:rsidP="00BB6299">
            <w:pPr>
              <w:rPr>
                <w:rFonts w:eastAsia="Times New Roman" w:cs="Times New Roman"/>
                <w:sz w:val="16"/>
                <w:szCs w:val="16"/>
                <w:lang w:eastAsia="ru-RU"/>
              </w:rPr>
            </w:pPr>
          </w:p>
        </w:tc>
        <w:tc>
          <w:tcPr>
            <w:tcW w:w="2192" w:type="dxa"/>
            <w:vMerge/>
            <w:hideMark/>
          </w:tcPr>
          <w:p w14:paraId="4F269715" w14:textId="77777777" w:rsidR="00474235" w:rsidRPr="00BE5BF4" w:rsidRDefault="00474235" w:rsidP="00BB6299">
            <w:pPr>
              <w:rPr>
                <w:rFonts w:eastAsia="Times New Roman" w:cs="Times New Roman"/>
                <w:sz w:val="16"/>
                <w:szCs w:val="16"/>
                <w:lang w:eastAsia="ru-RU"/>
              </w:rPr>
            </w:pPr>
          </w:p>
        </w:tc>
        <w:tc>
          <w:tcPr>
            <w:tcW w:w="1147" w:type="dxa"/>
            <w:vMerge/>
            <w:hideMark/>
          </w:tcPr>
          <w:p w14:paraId="167EEDF4" w14:textId="77777777" w:rsidR="00474235" w:rsidRPr="00BE5BF4" w:rsidRDefault="00474235" w:rsidP="00BB6299">
            <w:pPr>
              <w:rPr>
                <w:rFonts w:eastAsia="Times New Roman" w:cs="Times New Roman"/>
                <w:sz w:val="16"/>
                <w:szCs w:val="16"/>
                <w:lang w:eastAsia="ru-RU"/>
              </w:rPr>
            </w:pPr>
          </w:p>
        </w:tc>
        <w:tc>
          <w:tcPr>
            <w:tcW w:w="1665" w:type="dxa"/>
            <w:vMerge/>
            <w:hideMark/>
          </w:tcPr>
          <w:p w14:paraId="1E7B5DA5" w14:textId="77777777" w:rsidR="00474235" w:rsidRPr="007503B1" w:rsidRDefault="00474235" w:rsidP="00BB6299">
            <w:pPr>
              <w:jc w:val="center"/>
              <w:rPr>
                <w:rFonts w:eastAsia="Times New Roman" w:cs="Times New Roman"/>
                <w:sz w:val="15"/>
                <w:szCs w:val="15"/>
                <w:lang w:eastAsia="ru-RU"/>
              </w:rPr>
            </w:pPr>
          </w:p>
        </w:tc>
        <w:tc>
          <w:tcPr>
            <w:tcW w:w="1139" w:type="dxa"/>
            <w:vMerge/>
          </w:tcPr>
          <w:p w14:paraId="6FFBBA64" w14:textId="77777777" w:rsidR="00474235" w:rsidRPr="007503B1" w:rsidRDefault="00474235" w:rsidP="00BB6299">
            <w:pPr>
              <w:jc w:val="center"/>
              <w:rPr>
                <w:rFonts w:eastAsia="Times New Roman" w:cs="Times New Roman"/>
                <w:sz w:val="15"/>
                <w:szCs w:val="15"/>
                <w:lang w:eastAsia="ru-RU"/>
              </w:rPr>
            </w:pPr>
          </w:p>
        </w:tc>
        <w:tc>
          <w:tcPr>
            <w:tcW w:w="1139" w:type="dxa"/>
            <w:vMerge/>
            <w:hideMark/>
          </w:tcPr>
          <w:p w14:paraId="7DC438A9" w14:textId="2F23157A" w:rsidR="00474235" w:rsidRPr="007503B1" w:rsidRDefault="00474235" w:rsidP="00BB6299">
            <w:pPr>
              <w:jc w:val="center"/>
              <w:rPr>
                <w:rFonts w:eastAsia="Times New Roman" w:cs="Times New Roman"/>
                <w:sz w:val="15"/>
                <w:szCs w:val="15"/>
                <w:lang w:eastAsia="ru-RU"/>
              </w:rPr>
            </w:pPr>
          </w:p>
        </w:tc>
        <w:tc>
          <w:tcPr>
            <w:tcW w:w="744" w:type="dxa"/>
            <w:vMerge/>
            <w:hideMark/>
          </w:tcPr>
          <w:p w14:paraId="6BBEB4A9" w14:textId="52F201C5" w:rsidR="00474235" w:rsidRPr="007503B1" w:rsidRDefault="00474235" w:rsidP="00BB6299">
            <w:pPr>
              <w:jc w:val="center"/>
              <w:rPr>
                <w:rFonts w:eastAsia="Times New Roman" w:cs="Times New Roman"/>
                <w:sz w:val="15"/>
                <w:szCs w:val="15"/>
                <w:lang w:eastAsia="ru-RU"/>
              </w:rPr>
            </w:pPr>
          </w:p>
        </w:tc>
        <w:tc>
          <w:tcPr>
            <w:tcW w:w="710" w:type="dxa"/>
            <w:hideMark/>
          </w:tcPr>
          <w:p w14:paraId="5E06F2B1" w14:textId="77777777"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0E25AE9C" w14:textId="4B9950B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49FCBD84" w14:textId="77777777"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56A849D9" w14:textId="7FFF6025"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1125E5FF" w14:textId="5857082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75F52B25" w14:textId="6D0E507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59851D88" w14:textId="77777777" w:rsidR="00474235" w:rsidRPr="007503B1" w:rsidRDefault="00474235" w:rsidP="00BB6299">
            <w:pPr>
              <w:jc w:val="center"/>
              <w:rPr>
                <w:rFonts w:eastAsia="Times New Roman" w:cs="Times New Roman"/>
                <w:sz w:val="15"/>
                <w:szCs w:val="15"/>
                <w:lang w:eastAsia="ru-RU"/>
              </w:rPr>
            </w:pPr>
          </w:p>
        </w:tc>
        <w:tc>
          <w:tcPr>
            <w:tcW w:w="991" w:type="dxa"/>
            <w:vMerge/>
            <w:hideMark/>
          </w:tcPr>
          <w:p w14:paraId="62CAC43E" w14:textId="77777777" w:rsidR="00474235" w:rsidRPr="00BE5BF4" w:rsidRDefault="00474235" w:rsidP="00BB6299">
            <w:pPr>
              <w:jc w:val="center"/>
              <w:rPr>
                <w:rFonts w:eastAsia="Times New Roman" w:cs="Times New Roman"/>
                <w:sz w:val="16"/>
                <w:szCs w:val="16"/>
                <w:lang w:eastAsia="ru-RU"/>
              </w:rPr>
            </w:pPr>
          </w:p>
        </w:tc>
        <w:tc>
          <w:tcPr>
            <w:tcW w:w="1136" w:type="dxa"/>
            <w:vMerge/>
            <w:hideMark/>
          </w:tcPr>
          <w:p w14:paraId="17D77690" w14:textId="77777777" w:rsidR="00474235" w:rsidRPr="00BE5BF4" w:rsidRDefault="00474235" w:rsidP="00BB6299">
            <w:pPr>
              <w:jc w:val="center"/>
              <w:rPr>
                <w:rFonts w:eastAsia="Times New Roman" w:cs="Times New Roman"/>
                <w:sz w:val="16"/>
                <w:szCs w:val="16"/>
                <w:lang w:eastAsia="ru-RU"/>
              </w:rPr>
            </w:pPr>
          </w:p>
        </w:tc>
        <w:tc>
          <w:tcPr>
            <w:tcW w:w="993" w:type="dxa"/>
            <w:vMerge/>
          </w:tcPr>
          <w:p w14:paraId="616148D4" w14:textId="77777777" w:rsidR="00474235" w:rsidRPr="00BE5BF4" w:rsidRDefault="00474235" w:rsidP="00BB6299">
            <w:pPr>
              <w:rPr>
                <w:rFonts w:eastAsia="Times New Roman" w:cs="Times New Roman"/>
                <w:sz w:val="16"/>
                <w:szCs w:val="16"/>
                <w:lang w:eastAsia="ru-RU"/>
              </w:rPr>
            </w:pPr>
          </w:p>
        </w:tc>
      </w:tr>
      <w:tr w:rsidR="00175A49" w:rsidRPr="00BE5BF4" w14:paraId="1241E0F3" w14:textId="77777777" w:rsidTr="00175A49">
        <w:trPr>
          <w:trHeight w:val="300"/>
        </w:trPr>
        <w:tc>
          <w:tcPr>
            <w:tcW w:w="620" w:type="dxa"/>
            <w:vMerge/>
            <w:hideMark/>
          </w:tcPr>
          <w:p w14:paraId="1D03E755" w14:textId="77777777" w:rsidR="00175A49" w:rsidRPr="00BE5BF4" w:rsidRDefault="00175A49" w:rsidP="00BB6299">
            <w:pPr>
              <w:rPr>
                <w:rFonts w:eastAsia="Times New Roman" w:cs="Times New Roman"/>
                <w:sz w:val="16"/>
                <w:szCs w:val="16"/>
                <w:lang w:eastAsia="ru-RU"/>
              </w:rPr>
            </w:pPr>
          </w:p>
        </w:tc>
        <w:tc>
          <w:tcPr>
            <w:tcW w:w="2192" w:type="dxa"/>
            <w:vMerge/>
            <w:hideMark/>
          </w:tcPr>
          <w:p w14:paraId="39CE628C" w14:textId="77777777" w:rsidR="00175A49" w:rsidRPr="00BE5BF4" w:rsidRDefault="00175A49" w:rsidP="00BB6299">
            <w:pPr>
              <w:rPr>
                <w:rFonts w:eastAsia="Times New Roman" w:cs="Times New Roman"/>
                <w:sz w:val="16"/>
                <w:szCs w:val="16"/>
                <w:lang w:eastAsia="ru-RU"/>
              </w:rPr>
            </w:pPr>
          </w:p>
        </w:tc>
        <w:tc>
          <w:tcPr>
            <w:tcW w:w="1147" w:type="dxa"/>
            <w:vMerge/>
            <w:hideMark/>
          </w:tcPr>
          <w:p w14:paraId="3DA77751" w14:textId="77777777" w:rsidR="00175A49" w:rsidRPr="00BE5BF4" w:rsidRDefault="00175A49" w:rsidP="00BB6299">
            <w:pPr>
              <w:rPr>
                <w:rFonts w:eastAsia="Times New Roman" w:cs="Times New Roman"/>
                <w:sz w:val="16"/>
                <w:szCs w:val="16"/>
                <w:lang w:eastAsia="ru-RU"/>
              </w:rPr>
            </w:pPr>
          </w:p>
        </w:tc>
        <w:tc>
          <w:tcPr>
            <w:tcW w:w="1665" w:type="dxa"/>
            <w:vMerge/>
            <w:tcBorders>
              <w:bottom w:val="single" w:sz="4" w:space="0" w:color="auto"/>
            </w:tcBorders>
            <w:hideMark/>
          </w:tcPr>
          <w:p w14:paraId="5C992BD3" w14:textId="77777777" w:rsidR="00175A49" w:rsidRPr="007503B1" w:rsidRDefault="00175A49" w:rsidP="00BB6299">
            <w:pPr>
              <w:jc w:val="center"/>
              <w:rPr>
                <w:rFonts w:eastAsia="Times New Roman" w:cs="Times New Roman"/>
                <w:sz w:val="15"/>
                <w:szCs w:val="15"/>
                <w:lang w:eastAsia="ru-RU"/>
              </w:rPr>
            </w:pPr>
          </w:p>
        </w:tc>
        <w:tc>
          <w:tcPr>
            <w:tcW w:w="1139" w:type="dxa"/>
          </w:tcPr>
          <w:p w14:paraId="23FEA7EF" w14:textId="6567DE15" w:rsidR="00175A49"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1</w:t>
            </w:r>
          </w:p>
        </w:tc>
        <w:tc>
          <w:tcPr>
            <w:tcW w:w="1139" w:type="dxa"/>
            <w:hideMark/>
          </w:tcPr>
          <w:p w14:paraId="7B332FD7" w14:textId="44A53FEE" w:rsidR="00175A49"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75BF4469" w14:textId="05EFB318" w:rsidR="00175A49" w:rsidRPr="00F43946" w:rsidRDefault="00175A49" w:rsidP="00BB6299">
            <w:pPr>
              <w:jc w:val="center"/>
              <w:rPr>
                <w:rFonts w:eastAsia="Times New Roman" w:cs="Times New Roman"/>
                <w:sz w:val="15"/>
                <w:szCs w:val="15"/>
                <w:lang w:eastAsia="ru-RU"/>
              </w:rPr>
            </w:pPr>
            <w:r w:rsidRPr="00F43946">
              <w:rPr>
                <w:rFonts w:eastAsia="Times New Roman" w:cs="Times New Roman"/>
                <w:sz w:val="15"/>
                <w:szCs w:val="15"/>
                <w:lang w:eastAsia="ru-RU"/>
              </w:rPr>
              <w:t>1</w:t>
            </w:r>
          </w:p>
        </w:tc>
        <w:tc>
          <w:tcPr>
            <w:tcW w:w="710" w:type="dxa"/>
            <w:hideMark/>
          </w:tcPr>
          <w:p w14:paraId="45B07358" w14:textId="34BFEC11"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0" w:type="dxa"/>
            <w:hideMark/>
          </w:tcPr>
          <w:p w14:paraId="1D45D2E9" w14:textId="41D01C05"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9" w:type="dxa"/>
            <w:hideMark/>
          </w:tcPr>
          <w:p w14:paraId="1AB8E341" w14:textId="67CFCF78"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19" w:type="dxa"/>
            <w:hideMark/>
          </w:tcPr>
          <w:p w14:paraId="41F2E757" w14:textId="2AE6DF37" w:rsidR="00175A49" w:rsidRPr="00E576AA"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1</w:t>
            </w:r>
          </w:p>
        </w:tc>
        <w:tc>
          <w:tcPr>
            <w:tcW w:w="1133" w:type="dxa"/>
            <w:hideMark/>
          </w:tcPr>
          <w:p w14:paraId="1EA1CD53" w14:textId="14E2EA94" w:rsidR="00175A49" w:rsidRPr="00E576AA"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w:t>
            </w:r>
          </w:p>
        </w:tc>
        <w:tc>
          <w:tcPr>
            <w:tcW w:w="991" w:type="dxa"/>
            <w:hideMark/>
          </w:tcPr>
          <w:p w14:paraId="404E9F07" w14:textId="6B43F574"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23379A06" w14:textId="292C6272"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1051193D" w14:textId="77777777" w:rsidR="00175A49" w:rsidRPr="00BE5BF4" w:rsidRDefault="00175A49" w:rsidP="00BB6299">
            <w:pPr>
              <w:rPr>
                <w:rFonts w:eastAsia="Times New Roman" w:cs="Times New Roman"/>
                <w:sz w:val="16"/>
                <w:szCs w:val="16"/>
                <w:lang w:eastAsia="ru-RU"/>
              </w:rPr>
            </w:pPr>
          </w:p>
        </w:tc>
      </w:tr>
      <w:tr w:rsidR="00E15391" w:rsidRPr="00BE5BF4" w14:paraId="023D3CEC" w14:textId="77777777" w:rsidTr="000B0C16">
        <w:trPr>
          <w:trHeight w:val="300"/>
        </w:trPr>
        <w:tc>
          <w:tcPr>
            <w:tcW w:w="620" w:type="dxa"/>
            <w:vMerge w:val="restart"/>
          </w:tcPr>
          <w:p w14:paraId="3C215C00" w14:textId="4144ABDB" w:rsidR="00E15391" w:rsidRPr="00A10CA2" w:rsidRDefault="00E15391" w:rsidP="00E15391">
            <w:pPr>
              <w:rPr>
                <w:rFonts w:eastAsia="Times New Roman" w:cs="Times New Roman"/>
                <w:sz w:val="16"/>
                <w:szCs w:val="16"/>
                <w:highlight w:val="yellow"/>
                <w:lang w:eastAsia="ru-RU"/>
              </w:rPr>
            </w:pPr>
            <w:r w:rsidRPr="003C7636">
              <w:rPr>
                <w:rFonts w:eastAsia="Times New Roman" w:cs="Times New Roman"/>
                <w:sz w:val="16"/>
                <w:szCs w:val="16"/>
                <w:lang w:eastAsia="ru-RU"/>
              </w:rPr>
              <w:t>1.4.</w:t>
            </w:r>
          </w:p>
        </w:tc>
        <w:tc>
          <w:tcPr>
            <w:tcW w:w="2192" w:type="dxa"/>
            <w:vMerge w:val="restart"/>
          </w:tcPr>
          <w:p w14:paraId="6B65AE46"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Мероприятие F2.05.</w:t>
            </w:r>
          </w:p>
          <w:p w14:paraId="66D33FD8" w14:textId="222A3615" w:rsidR="00E15391" w:rsidRPr="007C74FA"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Создание комфортной городской среды в малых городах и исторических поселениях- победителях Всероссийского конкурс лучших проектов создания комфортной городской среды</w:t>
            </w:r>
          </w:p>
        </w:tc>
        <w:tc>
          <w:tcPr>
            <w:tcW w:w="1147" w:type="dxa"/>
            <w:vMerge w:val="restart"/>
          </w:tcPr>
          <w:p w14:paraId="5145251F" w14:textId="23BE141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tcPr>
          <w:p w14:paraId="64AE066D" w14:textId="6B9E3776"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10C81DE4" w14:textId="304EEE37"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1139" w:type="dxa"/>
          </w:tcPr>
          <w:p w14:paraId="03398095" w14:textId="083EE22B"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744" w:type="dxa"/>
          </w:tcPr>
          <w:p w14:paraId="500686B4" w14:textId="47FA5CC9" w:rsidR="00E1539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710" w:type="dxa"/>
          </w:tcPr>
          <w:p w14:paraId="256A9889" w14:textId="5A5703BA"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850" w:type="dxa"/>
          </w:tcPr>
          <w:p w14:paraId="056A94E4" w14:textId="6FD17C30"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709" w:type="dxa"/>
          </w:tcPr>
          <w:p w14:paraId="64DEAF7D" w14:textId="691DCA71"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819" w:type="dxa"/>
          </w:tcPr>
          <w:p w14:paraId="4DFF453F" w14:textId="22A85FC7" w:rsidR="00E1539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1133" w:type="dxa"/>
          </w:tcPr>
          <w:p w14:paraId="55105EDF" w14:textId="0968CB55"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70147ACF" w14:textId="69A5F068"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5CB84352" w14:textId="54359022"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val="restart"/>
          </w:tcPr>
          <w:p w14:paraId="23FB7ED3" w14:textId="09C802CC" w:rsidR="00E15391" w:rsidRPr="00BE5BF4" w:rsidRDefault="00E15391" w:rsidP="00E15391">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E15391" w:rsidRPr="00BE5BF4" w14:paraId="0A96075D" w14:textId="77777777" w:rsidTr="000B0C16">
        <w:trPr>
          <w:trHeight w:val="300"/>
        </w:trPr>
        <w:tc>
          <w:tcPr>
            <w:tcW w:w="620" w:type="dxa"/>
            <w:vMerge/>
          </w:tcPr>
          <w:p w14:paraId="3EBFBBF9"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5C9B2548" w14:textId="77777777" w:rsidR="00E15391" w:rsidRPr="00175A49" w:rsidRDefault="00E15391" w:rsidP="00E15391">
            <w:pPr>
              <w:rPr>
                <w:rFonts w:eastAsia="Times New Roman" w:cs="Times New Roman"/>
                <w:szCs w:val="28"/>
                <w:highlight w:val="yellow"/>
                <w:lang w:eastAsia="ru-RU"/>
              </w:rPr>
            </w:pPr>
          </w:p>
        </w:tc>
        <w:tc>
          <w:tcPr>
            <w:tcW w:w="1147" w:type="dxa"/>
            <w:vMerge/>
          </w:tcPr>
          <w:p w14:paraId="46F23597" w14:textId="77777777" w:rsidR="00E15391" w:rsidRPr="00BE5BF4" w:rsidRDefault="00E15391" w:rsidP="00E15391">
            <w:pPr>
              <w:rPr>
                <w:rFonts w:eastAsia="Times New Roman" w:cs="Times New Roman"/>
                <w:sz w:val="16"/>
                <w:szCs w:val="16"/>
                <w:lang w:eastAsia="ru-RU"/>
              </w:rPr>
            </w:pPr>
          </w:p>
        </w:tc>
        <w:tc>
          <w:tcPr>
            <w:tcW w:w="1665" w:type="dxa"/>
          </w:tcPr>
          <w:p w14:paraId="54FEB40D" w14:textId="2FC29A7C"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A4E3A87" w14:textId="5F158055"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9" w:type="dxa"/>
          </w:tcPr>
          <w:p w14:paraId="362824C9" w14:textId="6F7735F4"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744" w:type="dxa"/>
          </w:tcPr>
          <w:p w14:paraId="3D180165" w14:textId="4FDB69D5"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5CFA5961" w14:textId="25E16702"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0B43C857" w14:textId="59905DD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42696CE0" w14:textId="4DFA9B9A"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61829AD9" w14:textId="6F9836C9"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6A7B6FFD" w14:textId="144D1F06"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1C84321A" w14:textId="1E04B08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1682C639" w14:textId="25E7518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31FB23B8" w14:textId="77777777" w:rsidR="00E15391" w:rsidRPr="00BE5BF4" w:rsidRDefault="00E15391" w:rsidP="00E15391">
            <w:pPr>
              <w:rPr>
                <w:rFonts w:eastAsia="Times New Roman" w:cs="Times New Roman"/>
                <w:sz w:val="16"/>
                <w:szCs w:val="16"/>
                <w:lang w:eastAsia="ru-RU"/>
              </w:rPr>
            </w:pPr>
          </w:p>
        </w:tc>
      </w:tr>
      <w:tr w:rsidR="00E15391" w:rsidRPr="00BE5BF4" w14:paraId="28608595" w14:textId="77777777" w:rsidTr="000B0C16">
        <w:trPr>
          <w:trHeight w:val="300"/>
        </w:trPr>
        <w:tc>
          <w:tcPr>
            <w:tcW w:w="620" w:type="dxa"/>
            <w:vMerge/>
          </w:tcPr>
          <w:p w14:paraId="1727C056"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6B0A57C4" w14:textId="77777777" w:rsidR="00E15391" w:rsidRPr="00175A49" w:rsidRDefault="00E15391" w:rsidP="00E15391">
            <w:pPr>
              <w:rPr>
                <w:rFonts w:eastAsia="Times New Roman" w:cs="Times New Roman"/>
                <w:szCs w:val="28"/>
                <w:highlight w:val="yellow"/>
                <w:lang w:eastAsia="ru-RU"/>
              </w:rPr>
            </w:pPr>
          </w:p>
        </w:tc>
        <w:tc>
          <w:tcPr>
            <w:tcW w:w="1147" w:type="dxa"/>
            <w:vMerge/>
          </w:tcPr>
          <w:p w14:paraId="06D5E0B5" w14:textId="77777777" w:rsidR="00E15391" w:rsidRPr="00BE5BF4" w:rsidRDefault="00E15391" w:rsidP="00E15391">
            <w:pPr>
              <w:rPr>
                <w:rFonts w:eastAsia="Times New Roman" w:cs="Times New Roman"/>
                <w:sz w:val="16"/>
                <w:szCs w:val="16"/>
                <w:lang w:eastAsia="ru-RU"/>
              </w:rPr>
            </w:pPr>
          </w:p>
        </w:tc>
        <w:tc>
          <w:tcPr>
            <w:tcW w:w="1665" w:type="dxa"/>
          </w:tcPr>
          <w:p w14:paraId="561A45D0" w14:textId="57AD612F"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48F51008" w14:textId="56E91A3D"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1139" w:type="dxa"/>
          </w:tcPr>
          <w:p w14:paraId="7C74EA14" w14:textId="4B5DC388"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744" w:type="dxa"/>
          </w:tcPr>
          <w:p w14:paraId="2C45060A" w14:textId="2F77ED4B"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6F058260" w14:textId="53398C8B"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4167876C" w14:textId="126D1F5B"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3BC31F77" w14:textId="223043E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479ADAEB" w14:textId="3D7AB9ED"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1ACD362D" w14:textId="6DABE3EC"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4DA416CB" w14:textId="34F60B35"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2B0B374C" w14:textId="363068F6"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6855385F" w14:textId="77777777" w:rsidR="00E15391" w:rsidRPr="00BE5BF4" w:rsidRDefault="00E15391" w:rsidP="00E15391">
            <w:pPr>
              <w:rPr>
                <w:rFonts w:eastAsia="Times New Roman" w:cs="Times New Roman"/>
                <w:sz w:val="16"/>
                <w:szCs w:val="16"/>
                <w:lang w:eastAsia="ru-RU"/>
              </w:rPr>
            </w:pPr>
          </w:p>
        </w:tc>
      </w:tr>
      <w:tr w:rsidR="00E15391" w:rsidRPr="00BE5BF4" w14:paraId="5C55E88B" w14:textId="77777777" w:rsidTr="000B0C16">
        <w:trPr>
          <w:trHeight w:val="300"/>
        </w:trPr>
        <w:tc>
          <w:tcPr>
            <w:tcW w:w="620" w:type="dxa"/>
            <w:vMerge/>
          </w:tcPr>
          <w:p w14:paraId="7ADACBD3"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36CA44FB" w14:textId="77777777" w:rsidR="00E15391" w:rsidRPr="00175A49" w:rsidRDefault="00E15391" w:rsidP="00E15391">
            <w:pPr>
              <w:rPr>
                <w:rFonts w:eastAsia="Times New Roman" w:cs="Times New Roman"/>
                <w:szCs w:val="28"/>
                <w:highlight w:val="yellow"/>
                <w:lang w:eastAsia="ru-RU"/>
              </w:rPr>
            </w:pPr>
          </w:p>
        </w:tc>
        <w:tc>
          <w:tcPr>
            <w:tcW w:w="1147" w:type="dxa"/>
            <w:vMerge/>
          </w:tcPr>
          <w:p w14:paraId="08C5173F" w14:textId="77777777" w:rsidR="00E15391" w:rsidRPr="00BE5BF4" w:rsidRDefault="00E15391" w:rsidP="00E15391">
            <w:pPr>
              <w:rPr>
                <w:rFonts w:eastAsia="Times New Roman" w:cs="Times New Roman"/>
                <w:sz w:val="16"/>
                <w:szCs w:val="16"/>
                <w:lang w:eastAsia="ru-RU"/>
              </w:rPr>
            </w:pPr>
          </w:p>
        </w:tc>
        <w:tc>
          <w:tcPr>
            <w:tcW w:w="1665" w:type="dxa"/>
          </w:tcPr>
          <w:p w14:paraId="0C1978FF" w14:textId="3176359F"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48438F73" w14:textId="47A07C70"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9" w:type="dxa"/>
          </w:tcPr>
          <w:p w14:paraId="62E30D2F" w14:textId="672315D7"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744" w:type="dxa"/>
          </w:tcPr>
          <w:p w14:paraId="3B7DBF2F" w14:textId="26D712B7"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621C3242" w14:textId="61D1A203"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6EC0F30D" w14:textId="7F58B182"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7B393B32" w14:textId="30A9D06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5DA0E892" w14:textId="283B8B25"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0107092D" w14:textId="7653BE28"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05F7B88D" w14:textId="5E18BF01"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0B6FAB5B" w14:textId="7A377DE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560D6E86" w14:textId="77777777" w:rsidR="00E15391" w:rsidRPr="00BE5BF4" w:rsidRDefault="00E15391" w:rsidP="00E15391">
            <w:pPr>
              <w:rPr>
                <w:rFonts w:eastAsia="Times New Roman" w:cs="Times New Roman"/>
                <w:sz w:val="16"/>
                <w:szCs w:val="16"/>
                <w:lang w:eastAsia="ru-RU"/>
              </w:rPr>
            </w:pPr>
          </w:p>
        </w:tc>
      </w:tr>
      <w:tr w:rsidR="00E15391" w:rsidRPr="00BE5BF4" w14:paraId="732F26E4" w14:textId="77777777" w:rsidTr="000B0C16">
        <w:trPr>
          <w:trHeight w:val="300"/>
        </w:trPr>
        <w:tc>
          <w:tcPr>
            <w:tcW w:w="620" w:type="dxa"/>
            <w:vMerge/>
          </w:tcPr>
          <w:p w14:paraId="5C81BD26"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784237CA" w14:textId="77777777" w:rsidR="00E15391" w:rsidRPr="00175A49" w:rsidRDefault="00E15391" w:rsidP="00E15391">
            <w:pPr>
              <w:rPr>
                <w:rFonts w:eastAsia="Times New Roman" w:cs="Times New Roman"/>
                <w:szCs w:val="28"/>
                <w:highlight w:val="yellow"/>
                <w:lang w:eastAsia="ru-RU"/>
              </w:rPr>
            </w:pPr>
          </w:p>
        </w:tc>
        <w:tc>
          <w:tcPr>
            <w:tcW w:w="1147" w:type="dxa"/>
            <w:vMerge/>
          </w:tcPr>
          <w:p w14:paraId="1F632A2F" w14:textId="77777777" w:rsidR="00E15391" w:rsidRPr="00BE5BF4" w:rsidRDefault="00E15391" w:rsidP="00E15391">
            <w:pPr>
              <w:rPr>
                <w:rFonts w:eastAsia="Times New Roman" w:cs="Times New Roman"/>
                <w:sz w:val="16"/>
                <w:szCs w:val="16"/>
                <w:lang w:eastAsia="ru-RU"/>
              </w:rPr>
            </w:pPr>
          </w:p>
        </w:tc>
        <w:tc>
          <w:tcPr>
            <w:tcW w:w="1665" w:type="dxa"/>
          </w:tcPr>
          <w:p w14:paraId="3A5612D5" w14:textId="1EF3DDAB"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131D5358" w14:textId="72D2AC33"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9" w:type="dxa"/>
          </w:tcPr>
          <w:p w14:paraId="671301E7" w14:textId="4809C65A"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744" w:type="dxa"/>
          </w:tcPr>
          <w:p w14:paraId="5F3CD7D4" w14:textId="23F5C05D"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3C30C2D9" w14:textId="42412E0C"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35AFC8B6" w14:textId="089EC510"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33B3CBB4" w14:textId="7DACF74D"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139A8D36" w14:textId="0F55E050"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2B281BC6" w14:textId="05B2F441"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3CBE3586" w14:textId="76645F87"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6818312A" w14:textId="3DE70820"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03231026" w14:textId="77777777" w:rsidR="00E15391" w:rsidRPr="00BE5BF4" w:rsidRDefault="00E15391" w:rsidP="00E15391">
            <w:pPr>
              <w:rPr>
                <w:rFonts w:eastAsia="Times New Roman" w:cs="Times New Roman"/>
                <w:sz w:val="16"/>
                <w:szCs w:val="16"/>
                <w:lang w:eastAsia="ru-RU"/>
              </w:rPr>
            </w:pPr>
          </w:p>
        </w:tc>
      </w:tr>
      <w:tr w:rsidR="003D119D" w:rsidRPr="00BE5BF4" w14:paraId="620F7FEF" w14:textId="77777777" w:rsidTr="000B0C16">
        <w:trPr>
          <w:trHeight w:val="300"/>
        </w:trPr>
        <w:tc>
          <w:tcPr>
            <w:tcW w:w="620" w:type="dxa"/>
            <w:vMerge w:val="restart"/>
          </w:tcPr>
          <w:p w14:paraId="1B855FBF" w14:textId="77777777" w:rsidR="003D119D" w:rsidRPr="00A10CA2" w:rsidRDefault="003D119D" w:rsidP="003D119D">
            <w:pPr>
              <w:rPr>
                <w:rFonts w:eastAsia="Times New Roman" w:cs="Times New Roman"/>
                <w:sz w:val="16"/>
                <w:szCs w:val="16"/>
                <w:highlight w:val="yellow"/>
                <w:lang w:eastAsia="ru-RU"/>
              </w:rPr>
            </w:pPr>
          </w:p>
        </w:tc>
        <w:tc>
          <w:tcPr>
            <w:tcW w:w="2192" w:type="dxa"/>
            <w:vMerge w:val="restart"/>
          </w:tcPr>
          <w:p w14:paraId="66B6E5F8" w14:textId="016BDDD7" w:rsidR="003D119D" w:rsidRPr="007C74FA" w:rsidRDefault="003D119D" w:rsidP="003D119D">
            <w:pPr>
              <w:rPr>
                <w:rFonts w:cs="Times New Roman"/>
                <w:i/>
                <w:sz w:val="15"/>
                <w:szCs w:val="15"/>
              </w:rPr>
            </w:pPr>
            <w:r w:rsidRPr="00BE5BF4">
              <w:rPr>
                <w:i/>
                <w:sz w:val="15"/>
                <w:szCs w:val="15"/>
              </w:rPr>
              <w:t>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 ед.</w:t>
            </w:r>
          </w:p>
        </w:tc>
        <w:tc>
          <w:tcPr>
            <w:tcW w:w="1147" w:type="dxa"/>
            <w:vMerge w:val="restart"/>
          </w:tcPr>
          <w:p w14:paraId="11A15528" w14:textId="77777777" w:rsidR="003D119D" w:rsidRPr="00BE5BF4" w:rsidRDefault="003D119D" w:rsidP="003D119D">
            <w:pPr>
              <w:rPr>
                <w:rFonts w:eastAsia="Times New Roman" w:cs="Times New Roman"/>
                <w:sz w:val="16"/>
                <w:szCs w:val="16"/>
                <w:lang w:eastAsia="ru-RU"/>
              </w:rPr>
            </w:pPr>
          </w:p>
        </w:tc>
        <w:tc>
          <w:tcPr>
            <w:tcW w:w="1665" w:type="dxa"/>
            <w:vMerge w:val="restart"/>
          </w:tcPr>
          <w:p w14:paraId="754C8EE2" w14:textId="77777777" w:rsidR="003D119D" w:rsidRPr="007503B1" w:rsidRDefault="003D119D" w:rsidP="003D119D">
            <w:pPr>
              <w:jc w:val="center"/>
              <w:rPr>
                <w:rFonts w:eastAsia="Times New Roman" w:cs="Times New Roman"/>
                <w:sz w:val="15"/>
                <w:szCs w:val="15"/>
                <w:lang w:eastAsia="ru-RU"/>
              </w:rPr>
            </w:pPr>
          </w:p>
        </w:tc>
        <w:tc>
          <w:tcPr>
            <w:tcW w:w="1139" w:type="dxa"/>
            <w:vMerge w:val="restart"/>
          </w:tcPr>
          <w:p w14:paraId="15126C84" w14:textId="4CD67D6B" w:rsidR="003D119D" w:rsidRPr="007503B1"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tcPr>
          <w:p w14:paraId="7ED9B387" w14:textId="5D9D495E" w:rsidR="003D119D" w:rsidRPr="007503B1"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2023</w:t>
            </w:r>
          </w:p>
        </w:tc>
        <w:tc>
          <w:tcPr>
            <w:tcW w:w="744" w:type="dxa"/>
            <w:vMerge w:val="restart"/>
          </w:tcPr>
          <w:p w14:paraId="00C94F5D" w14:textId="67378850"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Итого 2024 год</w:t>
            </w:r>
          </w:p>
        </w:tc>
        <w:tc>
          <w:tcPr>
            <w:tcW w:w="3088" w:type="dxa"/>
            <w:gridSpan w:val="4"/>
          </w:tcPr>
          <w:p w14:paraId="1DEE6354" w14:textId="60D8A92F"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в том числе:</w:t>
            </w:r>
          </w:p>
        </w:tc>
        <w:tc>
          <w:tcPr>
            <w:tcW w:w="1133" w:type="dxa"/>
            <w:vMerge w:val="restart"/>
          </w:tcPr>
          <w:p w14:paraId="5D6541F7" w14:textId="144D501C"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5"/>
                <w:szCs w:val="15"/>
                <w:lang w:eastAsia="ru-RU"/>
              </w:rPr>
              <w:t>2025 год</w:t>
            </w:r>
          </w:p>
        </w:tc>
        <w:tc>
          <w:tcPr>
            <w:tcW w:w="991" w:type="dxa"/>
            <w:vMerge w:val="restart"/>
          </w:tcPr>
          <w:p w14:paraId="10A08044" w14:textId="75070CF3" w:rsidR="003D119D" w:rsidRPr="003D119D" w:rsidRDefault="003D119D" w:rsidP="003D119D">
            <w:pPr>
              <w:jc w:val="center"/>
              <w:rPr>
                <w:rFonts w:eastAsia="Times New Roman" w:cs="Times New Roman"/>
                <w:sz w:val="16"/>
                <w:szCs w:val="16"/>
                <w:lang w:eastAsia="ru-RU"/>
              </w:rPr>
            </w:pPr>
            <w:r w:rsidRPr="003D119D">
              <w:rPr>
                <w:rFonts w:eastAsia="Times New Roman" w:cs="Times New Roman"/>
                <w:sz w:val="16"/>
                <w:szCs w:val="16"/>
                <w:lang w:eastAsia="ru-RU"/>
              </w:rPr>
              <w:t>2026 год</w:t>
            </w:r>
          </w:p>
        </w:tc>
        <w:tc>
          <w:tcPr>
            <w:tcW w:w="1136" w:type="dxa"/>
            <w:vMerge w:val="restart"/>
          </w:tcPr>
          <w:p w14:paraId="78657AE1" w14:textId="2A88AAC2" w:rsidR="003D119D" w:rsidRPr="003D119D" w:rsidRDefault="003D119D" w:rsidP="003D119D">
            <w:pPr>
              <w:jc w:val="center"/>
              <w:rPr>
                <w:rFonts w:eastAsia="Times New Roman" w:cs="Times New Roman"/>
                <w:sz w:val="16"/>
                <w:szCs w:val="16"/>
                <w:lang w:eastAsia="ru-RU"/>
              </w:rPr>
            </w:pPr>
            <w:r w:rsidRPr="003D119D">
              <w:rPr>
                <w:rFonts w:eastAsia="Times New Roman" w:cs="Times New Roman"/>
                <w:sz w:val="16"/>
                <w:szCs w:val="16"/>
                <w:lang w:eastAsia="ru-RU"/>
              </w:rPr>
              <w:t>2027 год</w:t>
            </w:r>
          </w:p>
        </w:tc>
        <w:tc>
          <w:tcPr>
            <w:tcW w:w="993" w:type="dxa"/>
            <w:vMerge/>
          </w:tcPr>
          <w:p w14:paraId="68280332" w14:textId="77777777" w:rsidR="003D119D" w:rsidRPr="00BE5BF4" w:rsidRDefault="003D119D" w:rsidP="003D119D">
            <w:pPr>
              <w:rPr>
                <w:rFonts w:eastAsia="Times New Roman" w:cs="Times New Roman"/>
                <w:sz w:val="16"/>
                <w:szCs w:val="16"/>
                <w:lang w:eastAsia="ru-RU"/>
              </w:rPr>
            </w:pPr>
          </w:p>
        </w:tc>
      </w:tr>
      <w:tr w:rsidR="003D119D" w:rsidRPr="00BE5BF4" w14:paraId="3A4F951E" w14:textId="77777777" w:rsidTr="00175A49">
        <w:trPr>
          <w:trHeight w:val="300"/>
        </w:trPr>
        <w:tc>
          <w:tcPr>
            <w:tcW w:w="620" w:type="dxa"/>
            <w:vMerge/>
          </w:tcPr>
          <w:p w14:paraId="432E5ECA" w14:textId="77777777" w:rsidR="003D119D" w:rsidRPr="00A10CA2" w:rsidRDefault="003D119D" w:rsidP="003D119D">
            <w:pPr>
              <w:rPr>
                <w:rFonts w:eastAsia="Times New Roman" w:cs="Times New Roman"/>
                <w:sz w:val="16"/>
                <w:szCs w:val="16"/>
                <w:highlight w:val="yellow"/>
                <w:lang w:eastAsia="ru-RU"/>
              </w:rPr>
            </w:pPr>
          </w:p>
        </w:tc>
        <w:tc>
          <w:tcPr>
            <w:tcW w:w="2192" w:type="dxa"/>
            <w:vMerge/>
          </w:tcPr>
          <w:p w14:paraId="64F7551B" w14:textId="77777777" w:rsidR="003D119D" w:rsidRPr="00175A49" w:rsidRDefault="003D119D" w:rsidP="003D119D">
            <w:pPr>
              <w:rPr>
                <w:rFonts w:eastAsia="Times New Roman" w:cs="Times New Roman"/>
                <w:szCs w:val="28"/>
                <w:highlight w:val="yellow"/>
                <w:lang w:eastAsia="ru-RU"/>
              </w:rPr>
            </w:pPr>
          </w:p>
        </w:tc>
        <w:tc>
          <w:tcPr>
            <w:tcW w:w="1147" w:type="dxa"/>
            <w:vMerge/>
          </w:tcPr>
          <w:p w14:paraId="7F88D1F5" w14:textId="77777777" w:rsidR="003D119D" w:rsidRPr="00BE5BF4" w:rsidRDefault="003D119D" w:rsidP="003D119D">
            <w:pPr>
              <w:rPr>
                <w:rFonts w:eastAsia="Times New Roman" w:cs="Times New Roman"/>
                <w:sz w:val="16"/>
                <w:szCs w:val="16"/>
                <w:lang w:eastAsia="ru-RU"/>
              </w:rPr>
            </w:pPr>
          </w:p>
        </w:tc>
        <w:tc>
          <w:tcPr>
            <w:tcW w:w="1665" w:type="dxa"/>
            <w:vMerge/>
          </w:tcPr>
          <w:p w14:paraId="3EEBAC73" w14:textId="77777777" w:rsidR="003D119D" w:rsidRPr="007503B1" w:rsidRDefault="003D119D" w:rsidP="003D119D">
            <w:pPr>
              <w:jc w:val="center"/>
              <w:rPr>
                <w:rFonts w:eastAsia="Times New Roman" w:cs="Times New Roman"/>
                <w:sz w:val="15"/>
                <w:szCs w:val="15"/>
                <w:lang w:eastAsia="ru-RU"/>
              </w:rPr>
            </w:pPr>
          </w:p>
        </w:tc>
        <w:tc>
          <w:tcPr>
            <w:tcW w:w="1139" w:type="dxa"/>
            <w:vMerge/>
          </w:tcPr>
          <w:p w14:paraId="724388C6" w14:textId="77777777" w:rsidR="003D119D" w:rsidRPr="007503B1" w:rsidRDefault="003D119D" w:rsidP="003D119D">
            <w:pPr>
              <w:jc w:val="center"/>
              <w:rPr>
                <w:rFonts w:eastAsia="Times New Roman" w:cs="Times New Roman"/>
                <w:sz w:val="15"/>
                <w:szCs w:val="15"/>
                <w:lang w:eastAsia="ru-RU"/>
              </w:rPr>
            </w:pPr>
          </w:p>
        </w:tc>
        <w:tc>
          <w:tcPr>
            <w:tcW w:w="1139" w:type="dxa"/>
            <w:vMerge/>
          </w:tcPr>
          <w:p w14:paraId="23E2FB55" w14:textId="77777777" w:rsidR="003D119D" w:rsidRPr="007503B1" w:rsidRDefault="003D119D" w:rsidP="003D119D">
            <w:pPr>
              <w:jc w:val="center"/>
              <w:rPr>
                <w:rFonts w:eastAsia="Times New Roman" w:cs="Times New Roman"/>
                <w:sz w:val="15"/>
                <w:szCs w:val="15"/>
                <w:lang w:eastAsia="ru-RU"/>
              </w:rPr>
            </w:pPr>
          </w:p>
        </w:tc>
        <w:tc>
          <w:tcPr>
            <w:tcW w:w="744" w:type="dxa"/>
            <w:vMerge/>
          </w:tcPr>
          <w:p w14:paraId="55D0B8D4" w14:textId="77777777" w:rsidR="003D119D" w:rsidRDefault="003D119D" w:rsidP="003D119D">
            <w:pPr>
              <w:jc w:val="center"/>
              <w:rPr>
                <w:rFonts w:eastAsia="Times New Roman" w:cs="Times New Roman"/>
                <w:sz w:val="15"/>
                <w:szCs w:val="15"/>
                <w:lang w:eastAsia="ru-RU"/>
              </w:rPr>
            </w:pPr>
          </w:p>
        </w:tc>
        <w:tc>
          <w:tcPr>
            <w:tcW w:w="710" w:type="dxa"/>
          </w:tcPr>
          <w:p w14:paraId="434F8BC2" w14:textId="58980B44"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 квартал</w:t>
            </w:r>
          </w:p>
        </w:tc>
        <w:tc>
          <w:tcPr>
            <w:tcW w:w="850" w:type="dxa"/>
          </w:tcPr>
          <w:p w14:paraId="5DB17D26" w14:textId="5BF50725"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 полугодие</w:t>
            </w:r>
          </w:p>
        </w:tc>
        <w:tc>
          <w:tcPr>
            <w:tcW w:w="709" w:type="dxa"/>
          </w:tcPr>
          <w:p w14:paraId="7D1AF551" w14:textId="621FEF4E"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9 месяцев</w:t>
            </w:r>
          </w:p>
        </w:tc>
        <w:tc>
          <w:tcPr>
            <w:tcW w:w="819" w:type="dxa"/>
          </w:tcPr>
          <w:p w14:paraId="0E420E74" w14:textId="7E2C6D81"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12 месяцев</w:t>
            </w:r>
          </w:p>
        </w:tc>
        <w:tc>
          <w:tcPr>
            <w:tcW w:w="1133" w:type="dxa"/>
            <w:vMerge/>
          </w:tcPr>
          <w:p w14:paraId="17312C85" w14:textId="77777777" w:rsidR="003D119D" w:rsidRDefault="003D119D" w:rsidP="003D119D">
            <w:pPr>
              <w:jc w:val="center"/>
              <w:rPr>
                <w:rFonts w:eastAsia="Times New Roman" w:cs="Times New Roman"/>
                <w:sz w:val="15"/>
                <w:szCs w:val="15"/>
                <w:lang w:eastAsia="ru-RU"/>
              </w:rPr>
            </w:pPr>
          </w:p>
        </w:tc>
        <w:tc>
          <w:tcPr>
            <w:tcW w:w="991" w:type="dxa"/>
            <w:vMerge/>
          </w:tcPr>
          <w:p w14:paraId="54859C84" w14:textId="77777777" w:rsidR="003D119D" w:rsidRPr="00BE5BF4" w:rsidRDefault="003D119D" w:rsidP="003D119D">
            <w:pPr>
              <w:jc w:val="center"/>
              <w:rPr>
                <w:rFonts w:eastAsia="Times New Roman" w:cs="Times New Roman"/>
                <w:sz w:val="16"/>
                <w:szCs w:val="16"/>
                <w:lang w:eastAsia="ru-RU"/>
              </w:rPr>
            </w:pPr>
          </w:p>
        </w:tc>
        <w:tc>
          <w:tcPr>
            <w:tcW w:w="1136" w:type="dxa"/>
            <w:vMerge/>
          </w:tcPr>
          <w:p w14:paraId="24D2689E" w14:textId="77777777" w:rsidR="003D119D" w:rsidRPr="00BE5BF4" w:rsidRDefault="003D119D" w:rsidP="003D119D">
            <w:pPr>
              <w:jc w:val="center"/>
              <w:rPr>
                <w:rFonts w:eastAsia="Times New Roman" w:cs="Times New Roman"/>
                <w:sz w:val="16"/>
                <w:szCs w:val="16"/>
                <w:lang w:eastAsia="ru-RU"/>
              </w:rPr>
            </w:pPr>
          </w:p>
        </w:tc>
        <w:tc>
          <w:tcPr>
            <w:tcW w:w="993" w:type="dxa"/>
            <w:vMerge/>
          </w:tcPr>
          <w:p w14:paraId="3704481F" w14:textId="77777777" w:rsidR="003D119D" w:rsidRPr="00BE5BF4" w:rsidRDefault="003D119D" w:rsidP="003D119D">
            <w:pPr>
              <w:rPr>
                <w:rFonts w:eastAsia="Times New Roman" w:cs="Times New Roman"/>
                <w:sz w:val="16"/>
                <w:szCs w:val="16"/>
                <w:lang w:eastAsia="ru-RU"/>
              </w:rPr>
            </w:pPr>
          </w:p>
        </w:tc>
      </w:tr>
      <w:tr w:rsidR="003D119D" w:rsidRPr="00BE5BF4" w14:paraId="0F860C4C" w14:textId="77777777" w:rsidTr="00175A49">
        <w:trPr>
          <w:trHeight w:val="300"/>
        </w:trPr>
        <w:tc>
          <w:tcPr>
            <w:tcW w:w="620" w:type="dxa"/>
            <w:vMerge/>
          </w:tcPr>
          <w:p w14:paraId="273209DD" w14:textId="77777777" w:rsidR="003D119D" w:rsidRPr="00A10CA2" w:rsidRDefault="003D119D" w:rsidP="003D119D">
            <w:pPr>
              <w:rPr>
                <w:rFonts w:eastAsia="Times New Roman" w:cs="Times New Roman"/>
                <w:sz w:val="16"/>
                <w:szCs w:val="16"/>
                <w:highlight w:val="yellow"/>
                <w:lang w:eastAsia="ru-RU"/>
              </w:rPr>
            </w:pPr>
          </w:p>
        </w:tc>
        <w:tc>
          <w:tcPr>
            <w:tcW w:w="2192" w:type="dxa"/>
            <w:vMerge/>
          </w:tcPr>
          <w:p w14:paraId="45B12705" w14:textId="77777777" w:rsidR="003D119D" w:rsidRPr="00175A49" w:rsidRDefault="003D119D" w:rsidP="003D119D">
            <w:pPr>
              <w:rPr>
                <w:rFonts w:eastAsia="Times New Roman" w:cs="Times New Roman"/>
                <w:szCs w:val="28"/>
                <w:highlight w:val="yellow"/>
                <w:lang w:eastAsia="ru-RU"/>
              </w:rPr>
            </w:pPr>
          </w:p>
        </w:tc>
        <w:tc>
          <w:tcPr>
            <w:tcW w:w="1147" w:type="dxa"/>
            <w:vMerge/>
          </w:tcPr>
          <w:p w14:paraId="3832CC73" w14:textId="77777777" w:rsidR="003D119D" w:rsidRPr="00BE5BF4" w:rsidRDefault="003D119D" w:rsidP="003D119D">
            <w:pPr>
              <w:rPr>
                <w:rFonts w:eastAsia="Times New Roman" w:cs="Times New Roman"/>
                <w:sz w:val="16"/>
                <w:szCs w:val="16"/>
                <w:lang w:eastAsia="ru-RU"/>
              </w:rPr>
            </w:pPr>
          </w:p>
        </w:tc>
        <w:tc>
          <w:tcPr>
            <w:tcW w:w="1665" w:type="dxa"/>
          </w:tcPr>
          <w:p w14:paraId="0FDA2542" w14:textId="77777777" w:rsidR="003D119D" w:rsidRPr="007503B1" w:rsidRDefault="003D119D" w:rsidP="003D119D">
            <w:pPr>
              <w:jc w:val="center"/>
              <w:rPr>
                <w:rFonts w:eastAsia="Times New Roman" w:cs="Times New Roman"/>
                <w:sz w:val="15"/>
                <w:szCs w:val="15"/>
                <w:lang w:eastAsia="ru-RU"/>
              </w:rPr>
            </w:pPr>
          </w:p>
        </w:tc>
        <w:tc>
          <w:tcPr>
            <w:tcW w:w="1139" w:type="dxa"/>
          </w:tcPr>
          <w:p w14:paraId="3ED40169" w14:textId="580B9E48"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1139" w:type="dxa"/>
          </w:tcPr>
          <w:p w14:paraId="6646E7F8" w14:textId="1015EB96"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0</w:t>
            </w:r>
          </w:p>
        </w:tc>
        <w:tc>
          <w:tcPr>
            <w:tcW w:w="744" w:type="dxa"/>
          </w:tcPr>
          <w:p w14:paraId="493DF23B" w14:textId="352C2CDD"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710" w:type="dxa"/>
          </w:tcPr>
          <w:p w14:paraId="688292CE" w14:textId="3F3DA5BC"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50" w:type="dxa"/>
          </w:tcPr>
          <w:p w14:paraId="7446CCB6" w14:textId="3B0BF3D7"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709" w:type="dxa"/>
          </w:tcPr>
          <w:p w14:paraId="5B286730" w14:textId="54965113"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19" w:type="dxa"/>
          </w:tcPr>
          <w:p w14:paraId="380B8D0E" w14:textId="7AC1E403"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1133" w:type="dxa"/>
          </w:tcPr>
          <w:p w14:paraId="2E2F2C27" w14:textId="23A2FFD7"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w:t>
            </w:r>
          </w:p>
        </w:tc>
        <w:tc>
          <w:tcPr>
            <w:tcW w:w="991" w:type="dxa"/>
          </w:tcPr>
          <w:p w14:paraId="62BD9461" w14:textId="25B13B2B" w:rsidR="003D119D" w:rsidRPr="00BE5BF4" w:rsidRDefault="003D119D" w:rsidP="003D119D">
            <w:pPr>
              <w:jc w:val="center"/>
              <w:rPr>
                <w:rFonts w:eastAsia="Times New Roman" w:cs="Times New Roman"/>
                <w:sz w:val="16"/>
                <w:szCs w:val="16"/>
                <w:lang w:eastAsia="ru-RU"/>
              </w:rPr>
            </w:pPr>
            <w:r>
              <w:rPr>
                <w:rFonts w:eastAsia="Times New Roman" w:cs="Times New Roman"/>
                <w:sz w:val="16"/>
                <w:szCs w:val="16"/>
                <w:lang w:eastAsia="ru-RU"/>
              </w:rPr>
              <w:t>-</w:t>
            </w:r>
          </w:p>
        </w:tc>
        <w:tc>
          <w:tcPr>
            <w:tcW w:w="1136" w:type="dxa"/>
          </w:tcPr>
          <w:p w14:paraId="1DF240A1" w14:textId="1B379E5D" w:rsidR="003D119D" w:rsidRPr="00BE5BF4" w:rsidRDefault="003D119D" w:rsidP="003D119D">
            <w:pPr>
              <w:jc w:val="center"/>
              <w:rPr>
                <w:rFonts w:eastAsia="Times New Roman" w:cs="Times New Roman"/>
                <w:sz w:val="16"/>
                <w:szCs w:val="16"/>
                <w:lang w:eastAsia="ru-RU"/>
              </w:rPr>
            </w:pPr>
            <w:r>
              <w:rPr>
                <w:rFonts w:eastAsia="Times New Roman" w:cs="Times New Roman"/>
                <w:sz w:val="16"/>
                <w:szCs w:val="16"/>
                <w:lang w:eastAsia="ru-RU"/>
              </w:rPr>
              <w:t>-</w:t>
            </w:r>
          </w:p>
        </w:tc>
        <w:tc>
          <w:tcPr>
            <w:tcW w:w="993" w:type="dxa"/>
            <w:vMerge/>
          </w:tcPr>
          <w:p w14:paraId="71A62FD6" w14:textId="77777777" w:rsidR="003D119D" w:rsidRPr="00BE5BF4" w:rsidRDefault="003D119D" w:rsidP="003D119D">
            <w:pPr>
              <w:rPr>
                <w:rFonts w:eastAsia="Times New Roman" w:cs="Times New Roman"/>
                <w:sz w:val="16"/>
                <w:szCs w:val="16"/>
                <w:lang w:eastAsia="ru-RU"/>
              </w:rPr>
            </w:pPr>
          </w:p>
        </w:tc>
      </w:tr>
      <w:tr w:rsidR="00D34106" w:rsidRPr="00BE5BF4" w14:paraId="61E16388" w14:textId="77777777" w:rsidTr="00175A49">
        <w:trPr>
          <w:trHeight w:val="300"/>
        </w:trPr>
        <w:tc>
          <w:tcPr>
            <w:tcW w:w="620" w:type="dxa"/>
            <w:vMerge w:val="restart"/>
            <w:hideMark/>
          </w:tcPr>
          <w:p w14:paraId="045F8F11" w14:textId="6EB5522D" w:rsidR="00D34106" w:rsidRPr="00BE5BF4" w:rsidRDefault="00D34106" w:rsidP="00D34106">
            <w:pPr>
              <w:jc w:val="center"/>
              <w:rPr>
                <w:rFonts w:eastAsia="Times New Roman" w:cs="Times New Roman"/>
                <w:sz w:val="16"/>
                <w:szCs w:val="16"/>
                <w:lang w:eastAsia="ru-RU"/>
              </w:rPr>
            </w:pPr>
            <w:bookmarkStart w:id="7" w:name="_Hlk154760206"/>
            <w:r>
              <w:rPr>
                <w:rFonts w:eastAsia="Times New Roman" w:cs="Times New Roman"/>
                <w:sz w:val="16"/>
                <w:szCs w:val="16"/>
                <w:lang w:eastAsia="ru-RU"/>
              </w:rPr>
              <w:t>2.</w:t>
            </w:r>
          </w:p>
        </w:tc>
        <w:tc>
          <w:tcPr>
            <w:tcW w:w="2192" w:type="dxa"/>
            <w:vMerge w:val="restart"/>
            <w:hideMark/>
          </w:tcPr>
          <w:p w14:paraId="19840AEE"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01. Благоустройство общественных территорий муниципальных образований Московской области</w:t>
            </w:r>
          </w:p>
          <w:p w14:paraId="610028E9" w14:textId="3EFD6121" w:rsidR="00D34106" w:rsidRPr="00BE5BF4" w:rsidRDefault="00D34106" w:rsidP="00D34106">
            <w:pPr>
              <w:pStyle w:val="ConsPlusNormal"/>
              <w:rPr>
                <w:rFonts w:cs="Times New Roman"/>
                <w:sz w:val="16"/>
                <w:szCs w:val="16"/>
              </w:rPr>
            </w:pPr>
          </w:p>
        </w:tc>
        <w:tc>
          <w:tcPr>
            <w:tcW w:w="1147" w:type="dxa"/>
            <w:vMerge w:val="restart"/>
            <w:hideMark/>
          </w:tcPr>
          <w:p w14:paraId="5E2E5327"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tcBorders>
              <w:top w:val="single" w:sz="4" w:space="0" w:color="auto"/>
            </w:tcBorders>
            <w:hideMark/>
          </w:tcPr>
          <w:p w14:paraId="3238D736" w14:textId="77777777" w:rsidR="00D34106" w:rsidRPr="00D261E0"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12E2363C" w14:textId="3B77416C"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1 839 154,60</w:t>
            </w:r>
          </w:p>
        </w:tc>
        <w:tc>
          <w:tcPr>
            <w:tcW w:w="1139" w:type="dxa"/>
          </w:tcPr>
          <w:p w14:paraId="49A4F681" w14:textId="59CFB3D0" w:rsidR="00D34106" w:rsidRPr="00B055E8" w:rsidRDefault="00C802DF" w:rsidP="00D34106">
            <w:pPr>
              <w:jc w:val="center"/>
              <w:rPr>
                <w:rFonts w:eastAsia="Times New Roman" w:cs="Times New Roman"/>
                <w:color w:val="FF0000"/>
                <w:sz w:val="15"/>
                <w:szCs w:val="15"/>
                <w:lang w:eastAsia="ru-RU"/>
              </w:rPr>
            </w:pPr>
            <w:r w:rsidRPr="00B055E8">
              <w:rPr>
                <w:rFonts w:eastAsia="Times New Roman" w:cs="Times New Roman"/>
                <w:sz w:val="15"/>
                <w:szCs w:val="15"/>
                <w:lang w:eastAsia="ru-RU"/>
              </w:rPr>
              <w:t>939 620,43</w:t>
            </w:r>
          </w:p>
        </w:tc>
        <w:tc>
          <w:tcPr>
            <w:tcW w:w="3832" w:type="dxa"/>
            <w:gridSpan w:val="5"/>
          </w:tcPr>
          <w:p w14:paraId="6F804AAC" w14:textId="6E311F75" w:rsidR="00D34106" w:rsidRPr="00B055E8" w:rsidRDefault="00D34106" w:rsidP="00D34106">
            <w:pPr>
              <w:jc w:val="center"/>
              <w:rPr>
                <w:rFonts w:eastAsia="Times New Roman" w:cs="Times New Roman"/>
                <w:color w:val="000000" w:themeColor="text1"/>
                <w:sz w:val="15"/>
                <w:szCs w:val="15"/>
                <w:lang w:eastAsia="ru-RU"/>
              </w:rPr>
            </w:pPr>
            <w:r w:rsidRPr="00B055E8">
              <w:rPr>
                <w:rFonts w:eastAsia="Times New Roman" w:cs="Times New Roman"/>
                <w:sz w:val="15"/>
                <w:szCs w:val="15"/>
                <w:lang w:eastAsia="ru-RU"/>
              </w:rPr>
              <w:t>704 215,8</w:t>
            </w:r>
            <w:r w:rsidR="00FB14D8" w:rsidRPr="00B055E8">
              <w:rPr>
                <w:rFonts w:eastAsia="Times New Roman" w:cs="Times New Roman"/>
                <w:sz w:val="15"/>
                <w:szCs w:val="15"/>
                <w:lang w:eastAsia="ru-RU"/>
              </w:rPr>
              <w:t>6</w:t>
            </w:r>
          </w:p>
        </w:tc>
        <w:tc>
          <w:tcPr>
            <w:tcW w:w="1133" w:type="dxa"/>
          </w:tcPr>
          <w:p w14:paraId="605183C5" w14:textId="7B24CFCA"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6"/>
                <w:szCs w:val="16"/>
                <w:lang w:eastAsia="ru-RU"/>
              </w:rPr>
              <w:t>123 318,31</w:t>
            </w:r>
          </w:p>
        </w:tc>
        <w:tc>
          <w:tcPr>
            <w:tcW w:w="991" w:type="dxa"/>
          </w:tcPr>
          <w:p w14:paraId="3239167A" w14:textId="508B63AD"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72 000,00</w:t>
            </w:r>
          </w:p>
        </w:tc>
        <w:tc>
          <w:tcPr>
            <w:tcW w:w="1136" w:type="dxa"/>
          </w:tcPr>
          <w:p w14:paraId="53200E1A" w14:textId="7A5DABB6"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val="restart"/>
          </w:tcPr>
          <w:p w14:paraId="2F2CB57B" w14:textId="77777777" w:rsidR="00D34106" w:rsidRPr="00BF1290" w:rsidRDefault="00D34106" w:rsidP="00D34106">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Отдел </w:t>
            </w:r>
          </w:p>
          <w:p w14:paraId="613B0EEA" w14:textId="77777777" w:rsidR="00D34106" w:rsidRPr="00BF1290" w:rsidRDefault="00D34106" w:rsidP="00D34106">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благоустройства  </w:t>
            </w:r>
          </w:p>
          <w:p w14:paraId="4D19626A" w14:textId="1EEBB7C4" w:rsidR="00D34106" w:rsidRPr="00BF1290" w:rsidRDefault="00D34106" w:rsidP="00D34106">
            <w:pPr>
              <w:rPr>
                <w:rFonts w:eastAsia="Times New Roman" w:cs="Times New Roman"/>
                <w:sz w:val="16"/>
                <w:szCs w:val="16"/>
                <w:lang w:eastAsia="ru-RU"/>
              </w:rPr>
            </w:pPr>
          </w:p>
        </w:tc>
      </w:tr>
      <w:tr w:rsidR="00D34106" w:rsidRPr="00BE5BF4" w14:paraId="7C29D170" w14:textId="77777777" w:rsidTr="00175A49">
        <w:trPr>
          <w:trHeight w:val="390"/>
        </w:trPr>
        <w:tc>
          <w:tcPr>
            <w:tcW w:w="620" w:type="dxa"/>
            <w:vMerge/>
            <w:hideMark/>
          </w:tcPr>
          <w:p w14:paraId="1EB44F3F" w14:textId="77777777" w:rsidR="00D34106" w:rsidRPr="00BE5BF4" w:rsidRDefault="00D34106" w:rsidP="00D34106">
            <w:pPr>
              <w:rPr>
                <w:rFonts w:eastAsia="Times New Roman" w:cs="Times New Roman"/>
                <w:sz w:val="16"/>
                <w:szCs w:val="16"/>
                <w:lang w:eastAsia="ru-RU"/>
              </w:rPr>
            </w:pPr>
          </w:p>
        </w:tc>
        <w:tc>
          <w:tcPr>
            <w:tcW w:w="2192" w:type="dxa"/>
            <w:vMerge/>
            <w:hideMark/>
          </w:tcPr>
          <w:p w14:paraId="0650DA83" w14:textId="77777777" w:rsidR="00D34106" w:rsidRPr="00BE5BF4" w:rsidRDefault="00D34106" w:rsidP="00D34106">
            <w:pPr>
              <w:rPr>
                <w:rFonts w:eastAsia="Times New Roman" w:cs="Times New Roman"/>
                <w:sz w:val="16"/>
                <w:szCs w:val="16"/>
                <w:lang w:eastAsia="ru-RU"/>
              </w:rPr>
            </w:pPr>
          </w:p>
        </w:tc>
        <w:tc>
          <w:tcPr>
            <w:tcW w:w="1147" w:type="dxa"/>
            <w:vMerge/>
            <w:hideMark/>
          </w:tcPr>
          <w:p w14:paraId="66DB9706" w14:textId="77777777" w:rsidR="00D34106" w:rsidRPr="00BE5BF4" w:rsidRDefault="00D34106" w:rsidP="00D34106">
            <w:pPr>
              <w:rPr>
                <w:rFonts w:eastAsia="Times New Roman" w:cs="Times New Roman"/>
                <w:sz w:val="16"/>
                <w:szCs w:val="16"/>
                <w:lang w:eastAsia="ru-RU"/>
              </w:rPr>
            </w:pPr>
          </w:p>
        </w:tc>
        <w:tc>
          <w:tcPr>
            <w:tcW w:w="1665" w:type="dxa"/>
            <w:hideMark/>
          </w:tcPr>
          <w:p w14:paraId="113DAD4E"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903EA40" w14:textId="00E13525"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1 300 267,71</w:t>
            </w:r>
          </w:p>
        </w:tc>
        <w:tc>
          <w:tcPr>
            <w:tcW w:w="1139" w:type="dxa"/>
          </w:tcPr>
          <w:p w14:paraId="062E40F0" w14:textId="5AB5DFC3" w:rsidR="00D34106" w:rsidRPr="00B055E8" w:rsidRDefault="00C802DF" w:rsidP="00D34106">
            <w:pPr>
              <w:jc w:val="center"/>
              <w:rPr>
                <w:rFonts w:eastAsia="Times New Roman" w:cs="Times New Roman"/>
                <w:sz w:val="15"/>
                <w:szCs w:val="15"/>
                <w:lang w:eastAsia="ru-RU"/>
              </w:rPr>
            </w:pPr>
            <w:r w:rsidRPr="00B055E8">
              <w:rPr>
                <w:rFonts w:eastAsia="Times New Roman" w:cs="Times New Roman"/>
                <w:sz w:val="15"/>
                <w:szCs w:val="15"/>
                <w:lang w:eastAsia="ru-RU"/>
              </w:rPr>
              <w:t>730 507,91</w:t>
            </w:r>
          </w:p>
        </w:tc>
        <w:tc>
          <w:tcPr>
            <w:tcW w:w="3832" w:type="dxa"/>
            <w:gridSpan w:val="5"/>
          </w:tcPr>
          <w:p w14:paraId="377DE21F" w14:textId="5799F4B5"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535 705,13</w:t>
            </w:r>
          </w:p>
        </w:tc>
        <w:tc>
          <w:tcPr>
            <w:tcW w:w="1133" w:type="dxa"/>
          </w:tcPr>
          <w:p w14:paraId="73589C2C" w14:textId="6B3C38CA"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5"/>
                <w:szCs w:val="15"/>
                <w:lang w:eastAsia="ru-RU"/>
              </w:rPr>
              <w:t>34 054,67</w:t>
            </w:r>
          </w:p>
        </w:tc>
        <w:tc>
          <w:tcPr>
            <w:tcW w:w="991" w:type="dxa"/>
          </w:tcPr>
          <w:p w14:paraId="296C26D1" w14:textId="00FD411C"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3519E9E2" w14:textId="4A7860A5"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tcPr>
          <w:p w14:paraId="0F8BAAF2" w14:textId="77777777" w:rsidR="00D34106" w:rsidRPr="00BF1290" w:rsidRDefault="00D34106" w:rsidP="00D34106">
            <w:pPr>
              <w:rPr>
                <w:rFonts w:eastAsia="Times New Roman" w:cs="Times New Roman"/>
                <w:sz w:val="16"/>
                <w:szCs w:val="16"/>
                <w:lang w:eastAsia="ru-RU"/>
              </w:rPr>
            </w:pPr>
          </w:p>
        </w:tc>
      </w:tr>
      <w:tr w:rsidR="00D34106" w:rsidRPr="00BE5BF4" w14:paraId="1C1C87DD" w14:textId="77777777" w:rsidTr="00175A49">
        <w:trPr>
          <w:trHeight w:val="193"/>
        </w:trPr>
        <w:tc>
          <w:tcPr>
            <w:tcW w:w="620" w:type="dxa"/>
            <w:vMerge/>
            <w:hideMark/>
          </w:tcPr>
          <w:p w14:paraId="6B54B97C" w14:textId="77777777" w:rsidR="00D34106" w:rsidRPr="00BE5BF4" w:rsidRDefault="00D34106" w:rsidP="00D34106">
            <w:pPr>
              <w:rPr>
                <w:rFonts w:eastAsia="Times New Roman" w:cs="Times New Roman"/>
                <w:sz w:val="16"/>
                <w:szCs w:val="16"/>
                <w:lang w:eastAsia="ru-RU"/>
              </w:rPr>
            </w:pPr>
          </w:p>
        </w:tc>
        <w:tc>
          <w:tcPr>
            <w:tcW w:w="2192" w:type="dxa"/>
            <w:vMerge/>
            <w:hideMark/>
          </w:tcPr>
          <w:p w14:paraId="2C5CB75E" w14:textId="77777777" w:rsidR="00D34106" w:rsidRPr="00BE5BF4" w:rsidRDefault="00D34106" w:rsidP="00D34106">
            <w:pPr>
              <w:rPr>
                <w:rFonts w:eastAsia="Times New Roman" w:cs="Times New Roman"/>
                <w:sz w:val="16"/>
                <w:szCs w:val="16"/>
                <w:lang w:eastAsia="ru-RU"/>
              </w:rPr>
            </w:pPr>
          </w:p>
        </w:tc>
        <w:tc>
          <w:tcPr>
            <w:tcW w:w="1147" w:type="dxa"/>
            <w:vMerge/>
            <w:hideMark/>
          </w:tcPr>
          <w:p w14:paraId="7BF36B95" w14:textId="77777777" w:rsidR="00D34106" w:rsidRPr="00BE5BF4" w:rsidRDefault="00D34106" w:rsidP="00D34106">
            <w:pPr>
              <w:rPr>
                <w:rFonts w:eastAsia="Times New Roman" w:cs="Times New Roman"/>
                <w:sz w:val="16"/>
                <w:szCs w:val="16"/>
                <w:lang w:eastAsia="ru-RU"/>
              </w:rPr>
            </w:pPr>
          </w:p>
        </w:tc>
        <w:tc>
          <w:tcPr>
            <w:tcW w:w="1665" w:type="dxa"/>
            <w:hideMark/>
          </w:tcPr>
          <w:p w14:paraId="44733C8C"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36ABB32" w14:textId="7E0427CD" w:rsidR="00D34106" w:rsidRPr="00B055E8" w:rsidRDefault="00C802DF"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9" w:type="dxa"/>
          </w:tcPr>
          <w:p w14:paraId="13E6A5CC" w14:textId="363E69B9" w:rsidR="00D34106" w:rsidRPr="00B055E8" w:rsidRDefault="00D34106" w:rsidP="00D34106">
            <w:pPr>
              <w:jc w:val="center"/>
              <w:rPr>
                <w:rFonts w:eastAsia="Times New Roman" w:cs="Times New Roman"/>
                <w:color w:val="FF0000"/>
                <w:sz w:val="15"/>
                <w:szCs w:val="15"/>
                <w:lang w:eastAsia="ru-RU"/>
              </w:rPr>
            </w:pPr>
            <w:r w:rsidRPr="00B055E8">
              <w:rPr>
                <w:rFonts w:eastAsia="Times New Roman" w:cs="Times New Roman"/>
                <w:sz w:val="15"/>
                <w:szCs w:val="15"/>
                <w:lang w:eastAsia="ru-RU"/>
              </w:rPr>
              <w:t>0</w:t>
            </w:r>
          </w:p>
        </w:tc>
        <w:tc>
          <w:tcPr>
            <w:tcW w:w="3832" w:type="dxa"/>
            <w:gridSpan w:val="5"/>
          </w:tcPr>
          <w:p w14:paraId="12733BE8" w14:textId="7BEC8E33" w:rsidR="00D34106" w:rsidRPr="00B055E8" w:rsidRDefault="00D34106" w:rsidP="00D34106">
            <w:pPr>
              <w:jc w:val="center"/>
              <w:rPr>
                <w:rFonts w:eastAsia="Times New Roman" w:cs="Times New Roman"/>
                <w:color w:val="000000" w:themeColor="text1"/>
                <w:sz w:val="15"/>
                <w:szCs w:val="15"/>
                <w:lang w:eastAsia="ru-RU"/>
              </w:rPr>
            </w:pPr>
            <w:r w:rsidRPr="00B055E8">
              <w:rPr>
                <w:rFonts w:eastAsia="Times New Roman" w:cs="Times New Roman"/>
                <w:sz w:val="15"/>
                <w:szCs w:val="15"/>
                <w:lang w:eastAsia="ru-RU"/>
              </w:rPr>
              <w:t>0</w:t>
            </w:r>
          </w:p>
        </w:tc>
        <w:tc>
          <w:tcPr>
            <w:tcW w:w="1133" w:type="dxa"/>
          </w:tcPr>
          <w:p w14:paraId="69CE00FB" w14:textId="3383104E"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6"/>
                <w:szCs w:val="16"/>
                <w:lang w:eastAsia="ru-RU"/>
              </w:rPr>
              <w:t>0</w:t>
            </w:r>
          </w:p>
        </w:tc>
        <w:tc>
          <w:tcPr>
            <w:tcW w:w="991" w:type="dxa"/>
          </w:tcPr>
          <w:p w14:paraId="1F0884E3" w14:textId="382AC062"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24DEBAEE" w14:textId="011547B5"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tcPr>
          <w:p w14:paraId="526C343A" w14:textId="77777777" w:rsidR="00D34106" w:rsidRPr="00BF1290" w:rsidRDefault="00D34106" w:rsidP="00D34106">
            <w:pPr>
              <w:rPr>
                <w:rFonts w:eastAsia="Times New Roman" w:cs="Times New Roman"/>
                <w:sz w:val="16"/>
                <w:szCs w:val="16"/>
                <w:lang w:eastAsia="ru-RU"/>
              </w:rPr>
            </w:pPr>
          </w:p>
        </w:tc>
      </w:tr>
      <w:tr w:rsidR="00D34106" w:rsidRPr="00BE5BF4" w14:paraId="402302C4" w14:textId="77777777" w:rsidTr="00175A49">
        <w:trPr>
          <w:trHeight w:val="585"/>
        </w:trPr>
        <w:tc>
          <w:tcPr>
            <w:tcW w:w="620" w:type="dxa"/>
            <w:vMerge/>
            <w:hideMark/>
          </w:tcPr>
          <w:p w14:paraId="0D94E741" w14:textId="77777777" w:rsidR="00D34106" w:rsidRPr="00BE5BF4" w:rsidRDefault="00D34106" w:rsidP="00D34106">
            <w:pPr>
              <w:rPr>
                <w:rFonts w:eastAsia="Times New Roman" w:cs="Times New Roman"/>
                <w:sz w:val="16"/>
                <w:szCs w:val="16"/>
                <w:lang w:eastAsia="ru-RU"/>
              </w:rPr>
            </w:pPr>
          </w:p>
        </w:tc>
        <w:tc>
          <w:tcPr>
            <w:tcW w:w="2192" w:type="dxa"/>
            <w:vMerge/>
            <w:hideMark/>
          </w:tcPr>
          <w:p w14:paraId="24786468" w14:textId="77777777" w:rsidR="00D34106" w:rsidRPr="00BE5BF4" w:rsidRDefault="00D34106" w:rsidP="00D34106">
            <w:pPr>
              <w:rPr>
                <w:rFonts w:eastAsia="Times New Roman" w:cs="Times New Roman"/>
                <w:sz w:val="16"/>
                <w:szCs w:val="16"/>
                <w:lang w:eastAsia="ru-RU"/>
              </w:rPr>
            </w:pPr>
          </w:p>
        </w:tc>
        <w:tc>
          <w:tcPr>
            <w:tcW w:w="1147" w:type="dxa"/>
            <w:vMerge/>
            <w:hideMark/>
          </w:tcPr>
          <w:p w14:paraId="39B0C1AC" w14:textId="77777777" w:rsidR="00D34106" w:rsidRPr="00BE5BF4" w:rsidRDefault="00D34106" w:rsidP="00D34106">
            <w:pPr>
              <w:rPr>
                <w:rFonts w:eastAsia="Times New Roman" w:cs="Times New Roman"/>
                <w:sz w:val="16"/>
                <w:szCs w:val="16"/>
                <w:lang w:eastAsia="ru-RU"/>
              </w:rPr>
            </w:pPr>
          </w:p>
        </w:tc>
        <w:tc>
          <w:tcPr>
            <w:tcW w:w="1665" w:type="dxa"/>
            <w:hideMark/>
          </w:tcPr>
          <w:p w14:paraId="4D02BFCC" w14:textId="2964C765"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030149B5" w14:textId="2ED534AC"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538 886,89</w:t>
            </w:r>
          </w:p>
        </w:tc>
        <w:tc>
          <w:tcPr>
            <w:tcW w:w="1139" w:type="dxa"/>
          </w:tcPr>
          <w:p w14:paraId="7D84C68E" w14:textId="2538A9C9" w:rsidR="00D34106" w:rsidRPr="00B055E8" w:rsidRDefault="00C802DF" w:rsidP="00D34106">
            <w:pPr>
              <w:jc w:val="center"/>
              <w:rPr>
                <w:rFonts w:eastAsia="Times New Roman" w:cs="Times New Roman"/>
                <w:sz w:val="15"/>
                <w:szCs w:val="15"/>
                <w:lang w:eastAsia="ru-RU"/>
              </w:rPr>
            </w:pPr>
            <w:r w:rsidRPr="00B055E8">
              <w:rPr>
                <w:rFonts w:eastAsia="Times New Roman" w:cs="Times New Roman"/>
                <w:sz w:val="15"/>
                <w:szCs w:val="15"/>
                <w:lang w:eastAsia="ru-RU"/>
              </w:rPr>
              <w:t>209 112,52</w:t>
            </w:r>
          </w:p>
        </w:tc>
        <w:tc>
          <w:tcPr>
            <w:tcW w:w="3832" w:type="dxa"/>
            <w:gridSpan w:val="5"/>
          </w:tcPr>
          <w:p w14:paraId="69C2206E" w14:textId="04146C2A"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168 510,</w:t>
            </w:r>
            <w:r w:rsidR="00FB14D8" w:rsidRPr="00B055E8">
              <w:rPr>
                <w:rFonts w:eastAsia="Times New Roman" w:cs="Times New Roman"/>
                <w:sz w:val="15"/>
                <w:szCs w:val="15"/>
                <w:lang w:eastAsia="ru-RU"/>
              </w:rPr>
              <w:t>73</w:t>
            </w:r>
          </w:p>
        </w:tc>
        <w:tc>
          <w:tcPr>
            <w:tcW w:w="1133" w:type="dxa"/>
          </w:tcPr>
          <w:p w14:paraId="57631D10" w14:textId="35BDFB75"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6"/>
                <w:szCs w:val="16"/>
                <w:lang w:eastAsia="ru-RU"/>
              </w:rPr>
              <w:t>89 263,64</w:t>
            </w:r>
          </w:p>
        </w:tc>
        <w:tc>
          <w:tcPr>
            <w:tcW w:w="991" w:type="dxa"/>
          </w:tcPr>
          <w:p w14:paraId="105EC762" w14:textId="0014A29C"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6"/>
                <w:szCs w:val="16"/>
                <w:lang w:eastAsia="ru-RU"/>
              </w:rPr>
              <w:t>72 000,00</w:t>
            </w:r>
          </w:p>
        </w:tc>
        <w:tc>
          <w:tcPr>
            <w:tcW w:w="1136" w:type="dxa"/>
          </w:tcPr>
          <w:p w14:paraId="1F13A28A" w14:textId="3FFA8E5D"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993" w:type="dxa"/>
            <w:vMerge/>
          </w:tcPr>
          <w:p w14:paraId="325D4B6A" w14:textId="77777777" w:rsidR="00D34106" w:rsidRPr="00BF1290" w:rsidRDefault="00D34106" w:rsidP="00D34106">
            <w:pPr>
              <w:rPr>
                <w:rFonts w:eastAsia="Times New Roman" w:cs="Times New Roman"/>
                <w:sz w:val="16"/>
                <w:szCs w:val="16"/>
                <w:lang w:eastAsia="ru-RU"/>
              </w:rPr>
            </w:pPr>
          </w:p>
        </w:tc>
      </w:tr>
      <w:bookmarkEnd w:id="7"/>
      <w:tr w:rsidR="00D34106" w:rsidRPr="00BE5BF4" w14:paraId="7BD9FF4C" w14:textId="77777777" w:rsidTr="00175A49">
        <w:trPr>
          <w:trHeight w:val="277"/>
        </w:trPr>
        <w:tc>
          <w:tcPr>
            <w:tcW w:w="620" w:type="dxa"/>
            <w:vMerge/>
          </w:tcPr>
          <w:p w14:paraId="1A2DEA34" w14:textId="77777777" w:rsidR="00D34106" w:rsidRPr="00BE5BF4" w:rsidRDefault="00D34106" w:rsidP="00D34106">
            <w:pPr>
              <w:rPr>
                <w:rFonts w:eastAsia="Times New Roman" w:cs="Times New Roman"/>
                <w:sz w:val="16"/>
                <w:szCs w:val="16"/>
                <w:lang w:eastAsia="ru-RU"/>
              </w:rPr>
            </w:pPr>
          </w:p>
        </w:tc>
        <w:tc>
          <w:tcPr>
            <w:tcW w:w="2192" w:type="dxa"/>
            <w:vMerge/>
          </w:tcPr>
          <w:p w14:paraId="6E7E8DED" w14:textId="77777777" w:rsidR="00D34106" w:rsidRPr="00BE5BF4" w:rsidRDefault="00D34106" w:rsidP="00D34106">
            <w:pPr>
              <w:rPr>
                <w:rFonts w:eastAsia="Times New Roman" w:cs="Times New Roman"/>
                <w:sz w:val="16"/>
                <w:szCs w:val="16"/>
                <w:lang w:eastAsia="ru-RU"/>
              </w:rPr>
            </w:pPr>
          </w:p>
        </w:tc>
        <w:tc>
          <w:tcPr>
            <w:tcW w:w="1147" w:type="dxa"/>
            <w:vMerge/>
          </w:tcPr>
          <w:p w14:paraId="0817B06B" w14:textId="77777777" w:rsidR="00D34106" w:rsidRPr="00BE5BF4" w:rsidRDefault="00D34106" w:rsidP="00D34106">
            <w:pPr>
              <w:rPr>
                <w:rFonts w:eastAsia="Times New Roman" w:cs="Times New Roman"/>
                <w:sz w:val="16"/>
                <w:szCs w:val="16"/>
                <w:lang w:eastAsia="ru-RU"/>
              </w:rPr>
            </w:pPr>
          </w:p>
        </w:tc>
        <w:tc>
          <w:tcPr>
            <w:tcW w:w="1665" w:type="dxa"/>
          </w:tcPr>
          <w:p w14:paraId="0FD79AF7"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2864C57E" w14:textId="09D65193" w:rsidR="00D34106" w:rsidRPr="00B055E8" w:rsidRDefault="00C802DF"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9" w:type="dxa"/>
          </w:tcPr>
          <w:p w14:paraId="5D60C202" w14:textId="63755C5A"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3832" w:type="dxa"/>
            <w:gridSpan w:val="5"/>
          </w:tcPr>
          <w:p w14:paraId="63FF9D1E" w14:textId="6BEB22D9"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3" w:type="dxa"/>
          </w:tcPr>
          <w:p w14:paraId="603B724C" w14:textId="4383837D"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991" w:type="dxa"/>
          </w:tcPr>
          <w:p w14:paraId="639CA4C0" w14:textId="27583323"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0B693D1C" w14:textId="7DAE7D02"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1C1C118D" w14:textId="77777777" w:rsidR="00D34106" w:rsidRPr="00BF1290" w:rsidRDefault="00D34106" w:rsidP="00D34106">
            <w:pPr>
              <w:rPr>
                <w:rFonts w:eastAsia="Times New Roman" w:cs="Times New Roman"/>
                <w:sz w:val="16"/>
                <w:szCs w:val="16"/>
                <w:lang w:eastAsia="ru-RU"/>
              </w:rPr>
            </w:pPr>
          </w:p>
        </w:tc>
      </w:tr>
      <w:tr w:rsidR="00D34106" w:rsidRPr="00BE5BF4" w14:paraId="42B16BD1" w14:textId="77777777" w:rsidTr="00175A49">
        <w:trPr>
          <w:trHeight w:val="203"/>
        </w:trPr>
        <w:tc>
          <w:tcPr>
            <w:tcW w:w="620" w:type="dxa"/>
            <w:vMerge w:val="restart"/>
            <w:hideMark/>
          </w:tcPr>
          <w:p w14:paraId="0213791A" w14:textId="2D7E620F" w:rsidR="00D34106" w:rsidRPr="00BE5BF4" w:rsidRDefault="00D34106" w:rsidP="00D34106">
            <w:pPr>
              <w:jc w:val="center"/>
              <w:rPr>
                <w:rFonts w:eastAsia="Times New Roman" w:cs="Times New Roman"/>
                <w:sz w:val="16"/>
                <w:szCs w:val="16"/>
                <w:lang w:eastAsia="ru-RU"/>
              </w:rPr>
            </w:pPr>
            <w:r>
              <w:rPr>
                <w:rFonts w:eastAsia="Times New Roman" w:cs="Times New Roman"/>
                <w:sz w:val="16"/>
                <w:szCs w:val="16"/>
                <w:lang w:eastAsia="ru-RU"/>
              </w:rPr>
              <w:t>2.</w:t>
            </w:r>
            <w:r w:rsidR="00C802DF">
              <w:rPr>
                <w:rFonts w:eastAsia="Times New Roman" w:cs="Times New Roman"/>
                <w:sz w:val="16"/>
                <w:szCs w:val="16"/>
                <w:lang w:eastAsia="ru-RU"/>
              </w:rPr>
              <w:t>1</w:t>
            </w:r>
            <w:r>
              <w:rPr>
                <w:rFonts w:eastAsia="Times New Roman" w:cs="Times New Roman"/>
                <w:sz w:val="16"/>
                <w:szCs w:val="16"/>
                <w:lang w:eastAsia="ru-RU"/>
              </w:rPr>
              <w:t>.</w:t>
            </w:r>
          </w:p>
        </w:tc>
        <w:tc>
          <w:tcPr>
            <w:tcW w:w="2192" w:type="dxa"/>
            <w:vMerge w:val="restart"/>
            <w:hideMark/>
          </w:tcPr>
          <w:p w14:paraId="401984B5" w14:textId="77777777" w:rsidR="00D34106" w:rsidRPr="00BE5BF4" w:rsidRDefault="00D34106" w:rsidP="00D34106">
            <w:pPr>
              <w:rPr>
                <w:rFonts w:eastAsia="Times New Roman" w:cs="Times New Roman"/>
                <w:sz w:val="16"/>
                <w:szCs w:val="16"/>
                <w:lang w:eastAsia="ru-RU"/>
              </w:rPr>
            </w:pPr>
            <w:r w:rsidRPr="000D7EF2">
              <w:rPr>
                <w:rFonts w:eastAsia="Times New Roman" w:cs="Times New Roman"/>
                <w:sz w:val="16"/>
                <w:szCs w:val="16"/>
                <w:lang w:eastAsia="ru-RU"/>
              </w:rPr>
              <w:t>Мероприятие 01.02.</w:t>
            </w:r>
            <w:r w:rsidRPr="000D7EF2">
              <w:rPr>
                <w:rFonts w:eastAsia="Times New Roman" w:cs="Times New Roman"/>
                <w:sz w:val="16"/>
                <w:szCs w:val="16"/>
                <w:lang w:eastAsia="ru-RU"/>
              </w:rPr>
              <w:br/>
              <w:t>Благоустройство лесопарковых зон</w:t>
            </w:r>
          </w:p>
        </w:tc>
        <w:tc>
          <w:tcPr>
            <w:tcW w:w="1147" w:type="dxa"/>
            <w:vMerge w:val="restart"/>
            <w:hideMark/>
          </w:tcPr>
          <w:p w14:paraId="2E04D851"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0AEB6DA0"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034EAF92" w14:textId="2E75CF9F"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1 470 723,28</w:t>
            </w:r>
          </w:p>
        </w:tc>
        <w:tc>
          <w:tcPr>
            <w:tcW w:w="1139" w:type="dxa"/>
          </w:tcPr>
          <w:p w14:paraId="04D95092" w14:textId="6FBDD159" w:rsidR="00D34106" w:rsidRPr="00B055E8" w:rsidRDefault="003B5985" w:rsidP="00D34106">
            <w:pPr>
              <w:jc w:val="center"/>
              <w:rPr>
                <w:rFonts w:eastAsia="Times New Roman" w:cs="Times New Roman"/>
                <w:sz w:val="15"/>
                <w:szCs w:val="15"/>
                <w:lang w:eastAsia="ru-RU"/>
              </w:rPr>
            </w:pPr>
            <w:r w:rsidRPr="00B055E8">
              <w:rPr>
                <w:rFonts w:eastAsia="Times New Roman" w:cs="Times New Roman"/>
                <w:sz w:val="15"/>
                <w:szCs w:val="15"/>
                <w:lang w:eastAsia="ru-RU"/>
              </w:rPr>
              <w:t>843 208,06</w:t>
            </w:r>
          </w:p>
        </w:tc>
        <w:tc>
          <w:tcPr>
            <w:tcW w:w="3832" w:type="dxa"/>
            <w:gridSpan w:val="5"/>
          </w:tcPr>
          <w:p w14:paraId="1FF4A26B" w14:textId="17569169"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575 364,</w:t>
            </w:r>
            <w:r w:rsidR="00FB14D8" w:rsidRPr="00B055E8">
              <w:rPr>
                <w:rFonts w:eastAsia="Times New Roman" w:cs="Times New Roman"/>
                <w:sz w:val="15"/>
                <w:szCs w:val="15"/>
                <w:lang w:eastAsia="ru-RU"/>
              </w:rPr>
              <w:t>11</w:t>
            </w:r>
          </w:p>
        </w:tc>
        <w:tc>
          <w:tcPr>
            <w:tcW w:w="1133" w:type="dxa"/>
          </w:tcPr>
          <w:p w14:paraId="0707B140" w14:textId="3CABD271"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5"/>
                <w:szCs w:val="15"/>
                <w:lang w:eastAsia="ru-RU"/>
              </w:rPr>
              <w:t>52 151,11</w:t>
            </w:r>
          </w:p>
        </w:tc>
        <w:tc>
          <w:tcPr>
            <w:tcW w:w="991" w:type="dxa"/>
          </w:tcPr>
          <w:p w14:paraId="4D279793" w14:textId="4364BC6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02EECC81" w14:textId="0A9B88F1"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val="restart"/>
          </w:tcPr>
          <w:p w14:paraId="3FA50BAF" w14:textId="77777777" w:rsidR="00D34106" w:rsidRPr="000D7EF2" w:rsidRDefault="00D34106" w:rsidP="00D34106">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39BE19AF" w14:textId="77777777" w:rsidR="00D34106" w:rsidRPr="000D7EF2" w:rsidRDefault="00D34106" w:rsidP="00D34106">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0631E1D5" w14:textId="45DEA0A3" w:rsidR="00D34106" w:rsidRPr="000D7EF2" w:rsidRDefault="00D34106" w:rsidP="00D34106">
            <w:pPr>
              <w:rPr>
                <w:rFonts w:eastAsia="Times New Roman" w:cs="Times New Roman"/>
                <w:sz w:val="16"/>
                <w:szCs w:val="16"/>
                <w:lang w:eastAsia="ru-RU"/>
              </w:rPr>
            </w:pPr>
          </w:p>
        </w:tc>
      </w:tr>
      <w:tr w:rsidR="00D34106" w:rsidRPr="00BE5BF4" w14:paraId="70D22031" w14:textId="77777777" w:rsidTr="00175A49">
        <w:trPr>
          <w:trHeight w:val="390"/>
        </w:trPr>
        <w:tc>
          <w:tcPr>
            <w:tcW w:w="620" w:type="dxa"/>
            <w:vMerge/>
            <w:hideMark/>
          </w:tcPr>
          <w:p w14:paraId="2B81F6B0" w14:textId="77777777" w:rsidR="00D34106" w:rsidRPr="00BE5BF4" w:rsidRDefault="00D34106" w:rsidP="00D34106">
            <w:pPr>
              <w:rPr>
                <w:rFonts w:eastAsia="Times New Roman" w:cs="Times New Roman"/>
                <w:sz w:val="16"/>
                <w:szCs w:val="16"/>
                <w:lang w:eastAsia="ru-RU"/>
              </w:rPr>
            </w:pPr>
          </w:p>
        </w:tc>
        <w:tc>
          <w:tcPr>
            <w:tcW w:w="2192" w:type="dxa"/>
            <w:vMerge/>
            <w:hideMark/>
          </w:tcPr>
          <w:p w14:paraId="33E17589" w14:textId="77777777" w:rsidR="00D34106" w:rsidRPr="00BE5BF4" w:rsidRDefault="00D34106" w:rsidP="00D34106">
            <w:pPr>
              <w:rPr>
                <w:rFonts w:eastAsia="Times New Roman" w:cs="Times New Roman"/>
                <w:sz w:val="16"/>
                <w:szCs w:val="16"/>
                <w:lang w:eastAsia="ru-RU"/>
              </w:rPr>
            </w:pPr>
          </w:p>
        </w:tc>
        <w:tc>
          <w:tcPr>
            <w:tcW w:w="1147" w:type="dxa"/>
            <w:vMerge/>
            <w:hideMark/>
          </w:tcPr>
          <w:p w14:paraId="6B66DA10" w14:textId="77777777" w:rsidR="00D34106" w:rsidRPr="00BE5BF4" w:rsidRDefault="00D34106" w:rsidP="00D34106">
            <w:pPr>
              <w:rPr>
                <w:rFonts w:eastAsia="Times New Roman" w:cs="Times New Roman"/>
                <w:sz w:val="16"/>
                <w:szCs w:val="16"/>
                <w:lang w:eastAsia="ru-RU"/>
              </w:rPr>
            </w:pPr>
          </w:p>
        </w:tc>
        <w:tc>
          <w:tcPr>
            <w:tcW w:w="1665" w:type="dxa"/>
            <w:hideMark/>
          </w:tcPr>
          <w:p w14:paraId="63C89B16"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56E8440D" w14:textId="3679AA92"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1 276 572,71</w:t>
            </w:r>
          </w:p>
        </w:tc>
        <w:tc>
          <w:tcPr>
            <w:tcW w:w="1139" w:type="dxa"/>
          </w:tcPr>
          <w:p w14:paraId="21F27DD3" w14:textId="7324F15F" w:rsidR="00D34106" w:rsidRPr="00B055E8" w:rsidRDefault="003B5985" w:rsidP="00D34106">
            <w:pPr>
              <w:jc w:val="center"/>
              <w:rPr>
                <w:rFonts w:eastAsia="Times New Roman" w:cs="Times New Roman"/>
                <w:sz w:val="15"/>
                <w:szCs w:val="15"/>
                <w:lang w:eastAsia="ru-RU"/>
              </w:rPr>
            </w:pPr>
            <w:r w:rsidRPr="00B055E8">
              <w:rPr>
                <w:rFonts w:eastAsia="Times New Roman" w:cs="Times New Roman"/>
                <w:sz w:val="15"/>
                <w:szCs w:val="15"/>
                <w:lang w:eastAsia="ru-RU"/>
              </w:rPr>
              <w:t>713 244,86</w:t>
            </w:r>
          </w:p>
        </w:tc>
        <w:tc>
          <w:tcPr>
            <w:tcW w:w="3832" w:type="dxa"/>
            <w:gridSpan w:val="5"/>
          </w:tcPr>
          <w:p w14:paraId="6ED1D187" w14:textId="4DFD0D31"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529 273,18</w:t>
            </w:r>
          </w:p>
        </w:tc>
        <w:tc>
          <w:tcPr>
            <w:tcW w:w="1133" w:type="dxa"/>
          </w:tcPr>
          <w:p w14:paraId="02602BFF" w14:textId="7487B58F"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5"/>
                <w:szCs w:val="15"/>
                <w:lang w:eastAsia="ru-RU"/>
              </w:rPr>
              <w:t>34 054,67</w:t>
            </w:r>
          </w:p>
        </w:tc>
        <w:tc>
          <w:tcPr>
            <w:tcW w:w="991" w:type="dxa"/>
          </w:tcPr>
          <w:p w14:paraId="3E84842B" w14:textId="18FF1F2B"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7CCF37BE" w14:textId="0E5B6D92"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228F5C3C" w14:textId="77777777" w:rsidR="00D34106" w:rsidRPr="000D7EF2" w:rsidRDefault="00D34106" w:rsidP="00D34106">
            <w:pPr>
              <w:rPr>
                <w:rFonts w:eastAsia="Times New Roman" w:cs="Times New Roman"/>
                <w:sz w:val="16"/>
                <w:szCs w:val="16"/>
                <w:lang w:eastAsia="ru-RU"/>
              </w:rPr>
            </w:pPr>
          </w:p>
        </w:tc>
      </w:tr>
      <w:tr w:rsidR="00D34106" w:rsidRPr="00BE5BF4" w14:paraId="28E21BBF" w14:textId="77777777" w:rsidTr="00175A49">
        <w:trPr>
          <w:trHeight w:val="273"/>
        </w:trPr>
        <w:tc>
          <w:tcPr>
            <w:tcW w:w="620" w:type="dxa"/>
            <w:vMerge/>
            <w:hideMark/>
          </w:tcPr>
          <w:p w14:paraId="4829F30F" w14:textId="77777777" w:rsidR="00D34106" w:rsidRPr="00BE5BF4" w:rsidRDefault="00D34106" w:rsidP="00D34106">
            <w:pPr>
              <w:rPr>
                <w:rFonts w:eastAsia="Times New Roman" w:cs="Times New Roman"/>
                <w:sz w:val="16"/>
                <w:szCs w:val="16"/>
                <w:lang w:eastAsia="ru-RU"/>
              </w:rPr>
            </w:pPr>
          </w:p>
        </w:tc>
        <w:tc>
          <w:tcPr>
            <w:tcW w:w="2192" w:type="dxa"/>
            <w:vMerge/>
            <w:hideMark/>
          </w:tcPr>
          <w:p w14:paraId="0C5E58A6" w14:textId="77777777" w:rsidR="00D34106" w:rsidRPr="00BE5BF4" w:rsidRDefault="00D34106" w:rsidP="00D34106">
            <w:pPr>
              <w:rPr>
                <w:rFonts w:eastAsia="Times New Roman" w:cs="Times New Roman"/>
                <w:sz w:val="16"/>
                <w:szCs w:val="16"/>
                <w:lang w:eastAsia="ru-RU"/>
              </w:rPr>
            </w:pPr>
          </w:p>
        </w:tc>
        <w:tc>
          <w:tcPr>
            <w:tcW w:w="1147" w:type="dxa"/>
            <w:vMerge/>
            <w:hideMark/>
          </w:tcPr>
          <w:p w14:paraId="1A7B95C0" w14:textId="77777777" w:rsidR="00D34106" w:rsidRPr="00BE5BF4" w:rsidRDefault="00D34106" w:rsidP="00D34106">
            <w:pPr>
              <w:rPr>
                <w:rFonts w:eastAsia="Times New Roman" w:cs="Times New Roman"/>
                <w:sz w:val="16"/>
                <w:szCs w:val="16"/>
                <w:lang w:eastAsia="ru-RU"/>
              </w:rPr>
            </w:pPr>
          </w:p>
        </w:tc>
        <w:tc>
          <w:tcPr>
            <w:tcW w:w="1665" w:type="dxa"/>
            <w:hideMark/>
          </w:tcPr>
          <w:p w14:paraId="122C9822"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8557835" w14:textId="78AADC1A"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9" w:type="dxa"/>
          </w:tcPr>
          <w:p w14:paraId="53D4F85D" w14:textId="27879B17"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3832" w:type="dxa"/>
            <w:gridSpan w:val="5"/>
          </w:tcPr>
          <w:p w14:paraId="2C48E17A" w14:textId="741A1E24"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3" w:type="dxa"/>
          </w:tcPr>
          <w:p w14:paraId="02FEC90F" w14:textId="5838770E"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991" w:type="dxa"/>
          </w:tcPr>
          <w:p w14:paraId="0373FFB9" w14:textId="093C3A24"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14260353" w14:textId="668F39B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4FEBECA3" w14:textId="77777777" w:rsidR="00D34106" w:rsidRPr="000D7EF2" w:rsidRDefault="00D34106" w:rsidP="00D34106">
            <w:pPr>
              <w:rPr>
                <w:rFonts w:eastAsia="Times New Roman" w:cs="Times New Roman"/>
                <w:sz w:val="16"/>
                <w:szCs w:val="16"/>
                <w:lang w:eastAsia="ru-RU"/>
              </w:rPr>
            </w:pPr>
          </w:p>
        </w:tc>
      </w:tr>
      <w:tr w:rsidR="00D34106" w:rsidRPr="00BE5BF4" w14:paraId="02971D22" w14:textId="77777777" w:rsidTr="00175A49">
        <w:trPr>
          <w:trHeight w:val="492"/>
        </w:trPr>
        <w:tc>
          <w:tcPr>
            <w:tcW w:w="620" w:type="dxa"/>
            <w:vMerge/>
            <w:hideMark/>
          </w:tcPr>
          <w:p w14:paraId="054F2730" w14:textId="77777777" w:rsidR="00D34106" w:rsidRPr="00BE5BF4" w:rsidRDefault="00D34106" w:rsidP="00D34106">
            <w:pPr>
              <w:rPr>
                <w:rFonts w:eastAsia="Times New Roman" w:cs="Times New Roman"/>
                <w:sz w:val="16"/>
                <w:szCs w:val="16"/>
                <w:lang w:eastAsia="ru-RU"/>
              </w:rPr>
            </w:pPr>
          </w:p>
        </w:tc>
        <w:tc>
          <w:tcPr>
            <w:tcW w:w="2192" w:type="dxa"/>
            <w:vMerge/>
            <w:hideMark/>
          </w:tcPr>
          <w:p w14:paraId="489F03C6" w14:textId="77777777" w:rsidR="00D34106" w:rsidRPr="00BE5BF4" w:rsidRDefault="00D34106" w:rsidP="00D34106">
            <w:pPr>
              <w:rPr>
                <w:rFonts w:eastAsia="Times New Roman" w:cs="Times New Roman"/>
                <w:sz w:val="16"/>
                <w:szCs w:val="16"/>
                <w:lang w:eastAsia="ru-RU"/>
              </w:rPr>
            </w:pPr>
          </w:p>
        </w:tc>
        <w:tc>
          <w:tcPr>
            <w:tcW w:w="1147" w:type="dxa"/>
            <w:vMerge/>
            <w:hideMark/>
          </w:tcPr>
          <w:p w14:paraId="1760AAA2" w14:textId="77777777" w:rsidR="00D34106" w:rsidRPr="00BE5BF4" w:rsidRDefault="00D34106" w:rsidP="00D34106">
            <w:pPr>
              <w:rPr>
                <w:rFonts w:eastAsia="Times New Roman" w:cs="Times New Roman"/>
                <w:sz w:val="16"/>
                <w:szCs w:val="16"/>
                <w:lang w:eastAsia="ru-RU"/>
              </w:rPr>
            </w:pPr>
          </w:p>
        </w:tc>
        <w:tc>
          <w:tcPr>
            <w:tcW w:w="1665" w:type="dxa"/>
            <w:hideMark/>
          </w:tcPr>
          <w:p w14:paraId="727ECB4F" w14:textId="028EEAFE"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E7A2631" w14:textId="6041EEA6" w:rsidR="00D34106" w:rsidRPr="00B055E8" w:rsidRDefault="00B055E8" w:rsidP="00D34106">
            <w:pPr>
              <w:jc w:val="center"/>
              <w:rPr>
                <w:rFonts w:eastAsia="Times New Roman" w:cs="Times New Roman"/>
                <w:sz w:val="15"/>
                <w:szCs w:val="15"/>
                <w:lang w:eastAsia="ru-RU"/>
              </w:rPr>
            </w:pPr>
            <w:r w:rsidRPr="00B055E8">
              <w:rPr>
                <w:rFonts w:eastAsia="Times New Roman" w:cs="Times New Roman"/>
                <w:sz w:val="15"/>
                <w:szCs w:val="15"/>
                <w:lang w:eastAsia="ru-RU"/>
              </w:rPr>
              <w:t>194 150,57</w:t>
            </w:r>
          </w:p>
        </w:tc>
        <w:tc>
          <w:tcPr>
            <w:tcW w:w="1139" w:type="dxa"/>
          </w:tcPr>
          <w:p w14:paraId="054A9A54" w14:textId="02C19FB8" w:rsidR="00D34106" w:rsidRPr="00B055E8" w:rsidRDefault="003B5985" w:rsidP="00D34106">
            <w:pPr>
              <w:jc w:val="center"/>
              <w:rPr>
                <w:rFonts w:eastAsia="Times New Roman" w:cs="Times New Roman"/>
                <w:sz w:val="15"/>
                <w:szCs w:val="15"/>
                <w:lang w:eastAsia="ru-RU"/>
              </w:rPr>
            </w:pPr>
            <w:r w:rsidRPr="00B055E8">
              <w:rPr>
                <w:rFonts w:eastAsia="Times New Roman" w:cs="Times New Roman"/>
                <w:sz w:val="15"/>
                <w:szCs w:val="15"/>
                <w:lang w:eastAsia="ru-RU"/>
              </w:rPr>
              <w:t>129 963,20</w:t>
            </w:r>
          </w:p>
        </w:tc>
        <w:tc>
          <w:tcPr>
            <w:tcW w:w="3832" w:type="dxa"/>
            <w:gridSpan w:val="5"/>
          </w:tcPr>
          <w:p w14:paraId="1A0F291D" w14:textId="25AFE015" w:rsidR="00D34106" w:rsidRPr="00B055E8" w:rsidRDefault="00D34106" w:rsidP="00D34106">
            <w:pPr>
              <w:jc w:val="center"/>
              <w:rPr>
                <w:rFonts w:eastAsia="Times New Roman" w:cs="Times New Roman"/>
                <w:sz w:val="15"/>
                <w:szCs w:val="15"/>
                <w:lang w:eastAsia="ru-RU"/>
              </w:rPr>
            </w:pPr>
            <w:r w:rsidRPr="00B055E8">
              <w:rPr>
                <w:rFonts w:eastAsia="Times New Roman" w:cs="Times New Roman"/>
                <w:sz w:val="15"/>
                <w:szCs w:val="15"/>
                <w:lang w:eastAsia="ru-RU"/>
              </w:rPr>
              <w:t>46 090,</w:t>
            </w:r>
            <w:r w:rsidR="00FB14D8" w:rsidRPr="00B055E8">
              <w:rPr>
                <w:rFonts w:eastAsia="Times New Roman" w:cs="Times New Roman"/>
                <w:sz w:val="15"/>
                <w:szCs w:val="15"/>
                <w:lang w:eastAsia="ru-RU"/>
              </w:rPr>
              <w:t>93</w:t>
            </w:r>
          </w:p>
        </w:tc>
        <w:tc>
          <w:tcPr>
            <w:tcW w:w="1133" w:type="dxa"/>
          </w:tcPr>
          <w:p w14:paraId="52A8F189" w14:textId="62C4C13C" w:rsidR="00D34106" w:rsidRPr="00B055E8" w:rsidRDefault="00FB14D8" w:rsidP="00D34106">
            <w:pPr>
              <w:jc w:val="center"/>
              <w:rPr>
                <w:rFonts w:eastAsia="Times New Roman" w:cs="Times New Roman"/>
                <w:sz w:val="15"/>
                <w:szCs w:val="15"/>
                <w:lang w:eastAsia="ru-RU"/>
              </w:rPr>
            </w:pPr>
            <w:r w:rsidRPr="00B055E8">
              <w:rPr>
                <w:rFonts w:eastAsia="Times New Roman" w:cs="Times New Roman"/>
                <w:sz w:val="15"/>
                <w:szCs w:val="15"/>
                <w:lang w:eastAsia="ru-RU"/>
              </w:rPr>
              <w:t>18 096,44</w:t>
            </w:r>
          </w:p>
        </w:tc>
        <w:tc>
          <w:tcPr>
            <w:tcW w:w="991" w:type="dxa"/>
          </w:tcPr>
          <w:p w14:paraId="3646F0DB" w14:textId="64FF96B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5A92E476" w14:textId="3C44B92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2D7F2ABB" w14:textId="77777777" w:rsidR="00D34106" w:rsidRPr="000D7EF2" w:rsidRDefault="00D34106" w:rsidP="00D34106">
            <w:pPr>
              <w:rPr>
                <w:rFonts w:eastAsia="Times New Roman" w:cs="Times New Roman"/>
                <w:sz w:val="16"/>
                <w:szCs w:val="16"/>
                <w:lang w:eastAsia="ru-RU"/>
              </w:rPr>
            </w:pPr>
          </w:p>
        </w:tc>
      </w:tr>
      <w:tr w:rsidR="00D34106" w:rsidRPr="00BE5BF4" w14:paraId="493197AA" w14:textId="77777777" w:rsidTr="00175A49">
        <w:trPr>
          <w:trHeight w:val="184"/>
        </w:trPr>
        <w:tc>
          <w:tcPr>
            <w:tcW w:w="620" w:type="dxa"/>
            <w:vMerge/>
          </w:tcPr>
          <w:p w14:paraId="7A45429E" w14:textId="77777777" w:rsidR="00D34106" w:rsidRPr="00BE5BF4" w:rsidRDefault="00D34106" w:rsidP="00D34106">
            <w:pPr>
              <w:rPr>
                <w:rFonts w:eastAsia="Times New Roman" w:cs="Times New Roman"/>
                <w:sz w:val="16"/>
                <w:szCs w:val="16"/>
                <w:lang w:eastAsia="ru-RU"/>
              </w:rPr>
            </w:pPr>
          </w:p>
        </w:tc>
        <w:tc>
          <w:tcPr>
            <w:tcW w:w="2192" w:type="dxa"/>
            <w:vMerge/>
          </w:tcPr>
          <w:p w14:paraId="4E199A1E" w14:textId="77777777" w:rsidR="00D34106" w:rsidRPr="00BE5BF4" w:rsidRDefault="00D34106" w:rsidP="00D34106">
            <w:pPr>
              <w:rPr>
                <w:rFonts w:eastAsia="Times New Roman" w:cs="Times New Roman"/>
                <w:sz w:val="16"/>
                <w:szCs w:val="16"/>
                <w:lang w:eastAsia="ru-RU"/>
              </w:rPr>
            </w:pPr>
          </w:p>
        </w:tc>
        <w:tc>
          <w:tcPr>
            <w:tcW w:w="1147" w:type="dxa"/>
            <w:vMerge/>
          </w:tcPr>
          <w:p w14:paraId="473A3EE6" w14:textId="77777777" w:rsidR="00D34106" w:rsidRPr="00BE5BF4" w:rsidRDefault="00D34106" w:rsidP="00D34106">
            <w:pPr>
              <w:rPr>
                <w:rFonts w:eastAsia="Times New Roman" w:cs="Times New Roman"/>
                <w:sz w:val="16"/>
                <w:szCs w:val="16"/>
                <w:lang w:eastAsia="ru-RU"/>
              </w:rPr>
            </w:pPr>
          </w:p>
        </w:tc>
        <w:tc>
          <w:tcPr>
            <w:tcW w:w="1665" w:type="dxa"/>
          </w:tcPr>
          <w:p w14:paraId="208BDAC5"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07803F33" w14:textId="4DCACD60" w:rsidR="00D34106" w:rsidRPr="007503B1" w:rsidRDefault="00B055E8" w:rsidP="00D34106">
            <w:pPr>
              <w:jc w:val="center"/>
              <w:rPr>
                <w:rFonts w:eastAsia="Times New Roman" w:cs="Times New Roman"/>
                <w:sz w:val="15"/>
                <w:szCs w:val="15"/>
                <w:lang w:eastAsia="ru-RU"/>
              </w:rPr>
            </w:pPr>
            <w:r>
              <w:rPr>
                <w:rFonts w:eastAsia="Times New Roman" w:cs="Times New Roman"/>
                <w:sz w:val="15"/>
                <w:szCs w:val="15"/>
                <w:lang w:eastAsia="ru-RU"/>
              </w:rPr>
              <w:t>0</w:t>
            </w:r>
          </w:p>
        </w:tc>
        <w:tc>
          <w:tcPr>
            <w:tcW w:w="1139" w:type="dxa"/>
          </w:tcPr>
          <w:p w14:paraId="3054698B" w14:textId="6F1804E2"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832" w:type="dxa"/>
            <w:gridSpan w:val="5"/>
          </w:tcPr>
          <w:p w14:paraId="3161D941" w14:textId="7EAE0361"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11D871B3" w14:textId="70A7AAE3"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78EA6C3" w14:textId="6B53C40B"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76A04C4C" w14:textId="0794C453"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E226962" w14:textId="77777777" w:rsidR="00D34106" w:rsidRPr="000D7EF2" w:rsidRDefault="00D34106" w:rsidP="00D34106">
            <w:pPr>
              <w:rPr>
                <w:rFonts w:eastAsia="Times New Roman" w:cs="Times New Roman"/>
                <w:sz w:val="16"/>
                <w:szCs w:val="16"/>
                <w:lang w:eastAsia="ru-RU"/>
              </w:rPr>
            </w:pPr>
          </w:p>
        </w:tc>
      </w:tr>
      <w:tr w:rsidR="00ED15FB" w:rsidRPr="00BE5BF4" w14:paraId="20941B19" w14:textId="77777777" w:rsidTr="00175A49">
        <w:trPr>
          <w:trHeight w:val="300"/>
        </w:trPr>
        <w:tc>
          <w:tcPr>
            <w:tcW w:w="620" w:type="dxa"/>
            <w:vMerge/>
            <w:hideMark/>
          </w:tcPr>
          <w:p w14:paraId="0E941E0B" w14:textId="77777777" w:rsidR="00ED15FB" w:rsidRPr="00BE5BF4" w:rsidRDefault="00ED15FB" w:rsidP="00D34106">
            <w:pPr>
              <w:rPr>
                <w:rFonts w:eastAsia="Times New Roman" w:cs="Times New Roman"/>
                <w:sz w:val="16"/>
                <w:szCs w:val="16"/>
                <w:lang w:eastAsia="ru-RU"/>
              </w:rPr>
            </w:pPr>
          </w:p>
        </w:tc>
        <w:tc>
          <w:tcPr>
            <w:tcW w:w="2192" w:type="dxa"/>
            <w:vMerge w:val="restart"/>
            <w:hideMark/>
          </w:tcPr>
          <w:p w14:paraId="483C65F7" w14:textId="77777777" w:rsidR="00ED15FB" w:rsidRPr="00BE5BF4" w:rsidRDefault="00ED15FB" w:rsidP="00D34106">
            <w:pPr>
              <w:rPr>
                <w:rFonts w:eastAsia="Times New Roman" w:cs="Times New Roman"/>
                <w:i/>
                <w:sz w:val="16"/>
                <w:szCs w:val="16"/>
                <w:lang w:eastAsia="ru-RU"/>
              </w:rPr>
            </w:pPr>
            <w:r w:rsidRPr="00BE5BF4">
              <w:rPr>
                <w:rFonts w:eastAsia="Times New Roman" w:cs="Times New Roman"/>
                <w:i/>
                <w:sz w:val="16"/>
                <w:szCs w:val="16"/>
                <w:lang w:eastAsia="ru-RU"/>
              </w:rPr>
              <w:t>Благоустроены лесопарковые зоны, ед.</w:t>
            </w:r>
          </w:p>
          <w:p w14:paraId="635131D5" w14:textId="513DBB04" w:rsidR="00ED15FB" w:rsidRPr="00BE5BF4" w:rsidRDefault="00ED15FB" w:rsidP="00D34106">
            <w:pPr>
              <w:pStyle w:val="ConsPlusNormal"/>
              <w:rPr>
                <w:rFonts w:cs="Times New Roman"/>
                <w:i/>
                <w:sz w:val="16"/>
                <w:szCs w:val="16"/>
              </w:rPr>
            </w:pPr>
          </w:p>
        </w:tc>
        <w:tc>
          <w:tcPr>
            <w:tcW w:w="1147" w:type="dxa"/>
            <w:vMerge w:val="restart"/>
            <w:hideMark/>
          </w:tcPr>
          <w:p w14:paraId="3CF1AE2B" w14:textId="77777777" w:rsidR="00ED15FB" w:rsidRPr="00BE5BF4" w:rsidRDefault="00ED15FB" w:rsidP="00D34106">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1EB36FC8" w14:textId="77777777"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0C674800" w14:textId="7ECE62B5" w:rsidR="00ED15FB" w:rsidRPr="007503B1" w:rsidRDefault="003B5985" w:rsidP="00D34106">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64D3FC0F" w14:textId="425646AB" w:rsidR="00ED15FB" w:rsidRPr="007503B1" w:rsidRDefault="003B5985" w:rsidP="00D34106">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3379B254" w14:textId="1B6A9AEA"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5EBB030D" w14:textId="51435964" w:rsidR="00ED15FB" w:rsidRPr="007503B1"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В том числе:</w:t>
            </w:r>
          </w:p>
        </w:tc>
        <w:tc>
          <w:tcPr>
            <w:tcW w:w="1133" w:type="dxa"/>
            <w:vMerge w:val="restart"/>
            <w:hideMark/>
          </w:tcPr>
          <w:p w14:paraId="4770EEF3" w14:textId="52C54B38"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528BC953" w14:textId="345FF913"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57B76851" w14:textId="025F1965"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088CE75A" w14:textId="77777777" w:rsidR="00ED15FB" w:rsidRPr="000D7EF2" w:rsidRDefault="00ED15FB" w:rsidP="00D34106">
            <w:pPr>
              <w:rPr>
                <w:rFonts w:eastAsia="Times New Roman" w:cs="Times New Roman"/>
                <w:sz w:val="16"/>
                <w:szCs w:val="16"/>
                <w:lang w:eastAsia="ru-RU"/>
              </w:rPr>
            </w:pPr>
          </w:p>
        </w:tc>
      </w:tr>
      <w:tr w:rsidR="00ED15FB" w:rsidRPr="00BE5BF4" w14:paraId="7F8FCA4A" w14:textId="77777777" w:rsidTr="00175A49">
        <w:trPr>
          <w:trHeight w:val="268"/>
        </w:trPr>
        <w:tc>
          <w:tcPr>
            <w:tcW w:w="620" w:type="dxa"/>
            <w:vMerge/>
            <w:hideMark/>
          </w:tcPr>
          <w:p w14:paraId="6CE058C8" w14:textId="77777777" w:rsidR="00ED15FB" w:rsidRPr="00BE5BF4" w:rsidRDefault="00ED15FB" w:rsidP="00D34106">
            <w:pPr>
              <w:rPr>
                <w:rFonts w:eastAsia="Times New Roman" w:cs="Times New Roman"/>
                <w:sz w:val="16"/>
                <w:szCs w:val="16"/>
                <w:lang w:eastAsia="ru-RU"/>
              </w:rPr>
            </w:pPr>
          </w:p>
        </w:tc>
        <w:tc>
          <w:tcPr>
            <w:tcW w:w="2192" w:type="dxa"/>
            <w:vMerge/>
            <w:hideMark/>
          </w:tcPr>
          <w:p w14:paraId="75BAF487" w14:textId="77777777" w:rsidR="00ED15FB" w:rsidRPr="00BE5BF4" w:rsidRDefault="00ED15FB" w:rsidP="00D34106">
            <w:pPr>
              <w:rPr>
                <w:rFonts w:eastAsia="Times New Roman" w:cs="Times New Roman"/>
                <w:sz w:val="16"/>
                <w:szCs w:val="16"/>
                <w:lang w:eastAsia="ru-RU"/>
              </w:rPr>
            </w:pPr>
          </w:p>
        </w:tc>
        <w:tc>
          <w:tcPr>
            <w:tcW w:w="1147" w:type="dxa"/>
            <w:vMerge/>
            <w:hideMark/>
          </w:tcPr>
          <w:p w14:paraId="2043D342" w14:textId="77777777" w:rsidR="00ED15FB" w:rsidRPr="00BE5BF4" w:rsidRDefault="00ED15FB" w:rsidP="00D34106">
            <w:pPr>
              <w:rPr>
                <w:rFonts w:eastAsia="Times New Roman" w:cs="Times New Roman"/>
                <w:sz w:val="16"/>
                <w:szCs w:val="16"/>
                <w:lang w:eastAsia="ru-RU"/>
              </w:rPr>
            </w:pPr>
          </w:p>
        </w:tc>
        <w:tc>
          <w:tcPr>
            <w:tcW w:w="1665" w:type="dxa"/>
            <w:vMerge/>
            <w:hideMark/>
          </w:tcPr>
          <w:p w14:paraId="650C5A53" w14:textId="77777777" w:rsidR="00ED15FB" w:rsidRPr="00BE5BF4" w:rsidRDefault="00ED15FB" w:rsidP="00D34106">
            <w:pPr>
              <w:rPr>
                <w:rFonts w:eastAsia="Times New Roman" w:cs="Times New Roman"/>
                <w:sz w:val="16"/>
                <w:szCs w:val="16"/>
                <w:lang w:eastAsia="ru-RU"/>
              </w:rPr>
            </w:pPr>
          </w:p>
        </w:tc>
        <w:tc>
          <w:tcPr>
            <w:tcW w:w="1139" w:type="dxa"/>
            <w:vMerge/>
          </w:tcPr>
          <w:p w14:paraId="07BE5B4A" w14:textId="77777777" w:rsidR="00ED15FB" w:rsidRPr="00BE5BF4" w:rsidRDefault="00ED15FB" w:rsidP="00D34106">
            <w:pPr>
              <w:jc w:val="center"/>
              <w:rPr>
                <w:rFonts w:eastAsia="Times New Roman" w:cs="Times New Roman"/>
                <w:sz w:val="16"/>
                <w:szCs w:val="16"/>
                <w:lang w:eastAsia="ru-RU"/>
              </w:rPr>
            </w:pPr>
          </w:p>
        </w:tc>
        <w:tc>
          <w:tcPr>
            <w:tcW w:w="1139" w:type="dxa"/>
            <w:vMerge/>
            <w:hideMark/>
          </w:tcPr>
          <w:p w14:paraId="25F209B5" w14:textId="7141E36A" w:rsidR="00ED15FB" w:rsidRPr="00BE5BF4" w:rsidRDefault="00ED15FB" w:rsidP="00D34106">
            <w:pPr>
              <w:jc w:val="center"/>
              <w:rPr>
                <w:rFonts w:eastAsia="Times New Roman" w:cs="Times New Roman"/>
                <w:sz w:val="16"/>
                <w:szCs w:val="16"/>
                <w:lang w:eastAsia="ru-RU"/>
              </w:rPr>
            </w:pPr>
          </w:p>
        </w:tc>
        <w:tc>
          <w:tcPr>
            <w:tcW w:w="744" w:type="dxa"/>
            <w:vMerge/>
            <w:hideMark/>
          </w:tcPr>
          <w:p w14:paraId="516B1947" w14:textId="4F803B28" w:rsidR="00ED15FB" w:rsidRPr="00BE5BF4" w:rsidRDefault="00ED15FB" w:rsidP="00D34106">
            <w:pPr>
              <w:jc w:val="center"/>
              <w:rPr>
                <w:rFonts w:eastAsia="Times New Roman" w:cs="Times New Roman"/>
                <w:sz w:val="16"/>
                <w:szCs w:val="16"/>
                <w:lang w:eastAsia="ru-RU"/>
              </w:rPr>
            </w:pPr>
          </w:p>
        </w:tc>
        <w:tc>
          <w:tcPr>
            <w:tcW w:w="710" w:type="dxa"/>
            <w:hideMark/>
          </w:tcPr>
          <w:p w14:paraId="0583CB89"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4B59F4C" w14:textId="2C23FD65"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0" w:type="dxa"/>
            <w:hideMark/>
          </w:tcPr>
          <w:p w14:paraId="1562EAC0"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6ACECAC" w14:textId="0ED47F6D" w:rsidR="00ED15FB" w:rsidRPr="00874A40" w:rsidRDefault="00ED15FB" w:rsidP="00D34106">
            <w:pPr>
              <w:jc w:val="center"/>
              <w:rPr>
                <w:rFonts w:eastAsia="Times New Roman" w:cs="Times New Roman"/>
                <w:sz w:val="16"/>
                <w:szCs w:val="16"/>
                <w:lang w:eastAsia="ru-RU"/>
              </w:rPr>
            </w:pPr>
            <w:r w:rsidRPr="00874A40">
              <w:rPr>
                <w:sz w:val="14"/>
                <w:szCs w:val="14"/>
              </w:rPr>
              <w:t>полугодие</w:t>
            </w:r>
          </w:p>
        </w:tc>
        <w:tc>
          <w:tcPr>
            <w:tcW w:w="709" w:type="dxa"/>
            <w:hideMark/>
          </w:tcPr>
          <w:p w14:paraId="03002F98" w14:textId="0B50494B" w:rsidR="00ED15FB" w:rsidRPr="00874A40" w:rsidRDefault="00ED15FB" w:rsidP="00D34106">
            <w:pPr>
              <w:jc w:val="center"/>
              <w:rPr>
                <w:rFonts w:eastAsia="Times New Roman" w:cs="Times New Roman"/>
                <w:sz w:val="16"/>
                <w:szCs w:val="16"/>
                <w:lang w:eastAsia="ru-RU"/>
              </w:rPr>
            </w:pPr>
            <w:r w:rsidRPr="00874A40">
              <w:rPr>
                <w:sz w:val="14"/>
                <w:szCs w:val="14"/>
              </w:rPr>
              <w:t>9 месяцев</w:t>
            </w:r>
          </w:p>
        </w:tc>
        <w:tc>
          <w:tcPr>
            <w:tcW w:w="819" w:type="dxa"/>
            <w:hideMark/>
          </w:tcPr>
          <w:p w14:paraId="392E9B08" w14:textId="20D05BB7" w:rsidR="00ED15FB" w:rsidRPr="00874A40" w:rsidRDefault="00ED15FB" w:rsidP="00D34106">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4BFE6051" w14:textId="77777777" w:rsidR="00ED15FB" w:rsidRPr="00BE5BF4" w:rsidRDefault="00ED15FB" w:rsidP="00D34106">
            <w:pPr>
              <w:jc w:val="center"/>
              <w:rPr>
                <w:rFonts w:eastAsia="Times New Roman" w:cs="Times New Roman"/>
                <w:sz w:val="16"/>
                <w:szCs w:val="16"/>
                <w:lang w:eastAsia="ru-RU"/>
              </w:rPr>
            </w:pPr>
          </w:p>
        </w:tc>
        <w:tc>
          <w:tcPr>
            <w:tcW w:w="991" w:type="dxa"/>
            <w:vMerge/>
            <w:hideMark/>
          </w:tcPr>
          <w:p w14:paraId="78C1EF2B" w14:textId="77777777" w:rsidR="00ED15FB" w:rsidRPr="00BE5BF4" w:rsidRDefault="00ED15FB" w:rsidP="00D34106">
            <w:pPr>
              <w:jc w:val="center"/>
              <w:rPr>
                <w:rFonts w:eastAsia="Times New Roman" w:cs="Times New Roman"/>
                <w:sz w:val="16"/>
                <w:szCs w:val="16"/>
                <w:lang w:eastAsia="ru-RU"/>
              </w:rPr>
            </w:pPr>
          </w:p>
        </w:tc>
        <w:tc>
          <w:tcPr>
            <w:tcW w:w="1136" w:type="dxa"/>
            <w:vMerge/>
            <w:hideMark/>
          </w:tcPr>
          <w:p w14:paraId="43014C77" w14:textId="77777777" w:rsidR="00ED15FB" w:rsidRPr="00BE5BF4" w:rsidRDefault="00ED15FB" w:rsidP="00D34106">
            <w:pPr>
              <w:jc w:val="center"/>
              <w:rPr>
                <w:rFonts w:eastAsia="Times New Roman" w:cs="Times New Roman"/>
                <w:sz w:val="16"/>
                <w:szCs w:val="16"/>
                <w:lang w:eastAsia="ru-RU"/>
              </w:rPr>
            </w:pPr>
          </w:p>
        </w:tc>
        <w:tc>
          <w:tcPr>
            <w:tcW w:w="993" w:type="dxa"/>
            <w:vMerge/>
          </w:tcPr>
          <w:p w14:paraId="4A216E43" w14:textId="77777777" w:rsidR="00ED15FB" w:rsidRPr="000D7EF2" w:rsidRDefault="00ED15FB" w:rsidP="00D34106">
            <w:pPr>
              <w:rPr>
                <w:rFonts w:eastAsia="Times New Roman" w:cs="Times New Roman"/>
                <w:sz w:val="16"/>
                <w:szCs w:val="16"/>
                <w:lang w:eastAsia="ru-RU"/>
              </w:rPr>
            </w:pPr>
          </w:p>
        </w:tc>
      </w:tr>
      <w:tr w:rsidR="00D34106" w:rsidRPr="00BE5BF4" w14:paraId="774845AB" w14:textId="77777777" w:rsidTr="00175A49">
        <w:trPr>
          <w:trHeight w:val="209"/>
        </w:trPr>
        <w:tc>
          <w:tcPr>
            <w:tcW w:w="620" w:type="dxa"/>
            <w:vMerge/>
            <w:hideMark/>
          </w:tcPr>
          <w:p w14:paraId="4A5083CD" w14:textId="77777777" w:rsidR="00D34106" w:rsidRPr="00BE5BF4" w:rsidRDefault="00D34106" w:rsidP="00D34106">
            <w:pPr>
              <w:rPr>
                <w:rFonts w:eastAsia="Times New Roman" w:cs="Times New Roman"/>
                <w:sz w:val="16"/>
                <w:szCs w:val="16"/>
                <w:lang w:eastAsia="ru-RU"/>
              </w:rPr>
            </w:pPr>
          </w:p>
        </w:tc>
        <w:tc>
          <w:tcPr>
            <w:tcW w:w="2192" w:type="dxa"/>
            <w:vMerge/>
            <w:hideMark/>
          </w:tcPr>
          <w:p w14:paraId="0DDD2053" w14:textId="77777777" w:rsidR="00D34106" w:rsidRPr="00BE5BF4" w:rsidRDefault="00D34106" w:rsidP="00D34106">
            <w:pPr>
              <w:rPr>
                <w:rFonts w:eastAsia="Times New Roman" w:cs="Times New Roman"/>
                <w:sz w:val="16"/>
                <w:szCs w:val="16"/>
                <w:lang w:eastAsia="ru-RU"/>
              </w:rPr>
            </w:pPr>
          </w:p>
        </w:tc>
        <w:tc>
          <w:tcPr>
            <w:tcW w:w="1147" w:type="dxa"/>
            <w:vMerge/>
            <w:hideMark/>
          </w:tcPr>
          <w:p w14:paraId="772DC340" w14:textId="77777777" w:rsidR="00D34106" w:rsidRPr="00BE5BF4" w:rsidRDefault="00D34106" w:rsidP="00D34106">
            <w:pPr>
              <w:rPr>
                <w:rFonts w:eastAsia="Times New Roman" w:cs="Times New Roman"/>
                <w:sz w:val="16"/>
                <w:szCs w:val="16"/>
                <w:lang w:eastAsia="ru-RU"/>
              </w:rPr>
            </w:pPr>
          </w:p>
        </w:tc>
        <w:tc>
          <w:tcPr>
            <w:tcW w:w="1665" w:type="dxa"/>
            <w:vMerge/>
            <w:hideMark/>
          </w:tcPr>
          <w:p w14:paraId="31A869CF" w14:textId="77777777" w:rsidR="00D34106" w:rsidRPr="00BE5BF4" w:rsidRDefault="00D34106" w:rsidP="00D34106">
            <w:pPr>
              <w:rPr>
                <w:rFonts w:eastAsia="Times New Roman" w:cs="Times New Roman"/>
                <w:sz w:val="16"/>
                <w:szCs w:val="16"/>
                <w:lang w:eastAsia="ru-RU"/>
              </w:rPr>
            </w:pPr>
          </w:p>
        </w:tc>
        <w:tc>
          <w:tcPr>
            <w:tcW w:w="1139" w:type="dxa"/>
          </w:tcPr>
          <w:p w14:paraId="7B150A79" w14:textId="13E83C83" w:rsidR="00D34106" w:rsidRPr="003B5985" w:rsidRDefault="003B5985" w:rsidP="00D34106">
            <w:pPr>
              <w:jc w:val="center"/>
              <w:rPr>
                <w:rFonts w:eastAsia="Times New Roman" w:cs="Times New Roman"/>
                <w:sz w:val="16"/>
                <w:szCs w:val="16"/>
                <w:lang w:eastAsia="ru-RU"/>
              </w:rPr>
            </w:pPr>
            <w:r w:rsidRPr="003B5985">
              <w:rPr>
                <w:rFonts w:eastAsia="Times New Roman" w:cs="Times New Roman"/>
                <w:sz w:val="16"/>
                <w:szCs w:val="16"/>
                <w:lang w:eastAsia="ru-RU"/>
              </w:rPr>
              <w:t>2</w:t>
            </w:r>
          </w:p>
        </w:tc>
        <w:tc>
          <w:tcPr>
            <w:tcW w:w="1139" w:type="dxa"/>
            <w:hideMark/>
          </w:tcPr>
          <w:p w14:paraId="24EFF1E8" w14:textId="35249627" w:rsidR="00D34106" w:rsidRPr="003B5985" w:rsidRDefault="00F2227B" w:rsidP="00D34106">
            <w:pPr>
              <w:jc w:val="center"/>
              <w:rPr>
                <w:rFonts w:eastAsia="Times New Roman" w:cs="Times New Roman"/>
                <w:sz w:val="16"/>
                <w:szCs w:val="16"/>
                <w:lang w:eastAsia="ru-RU"/>
              </w:rPr>
            </w:pPr>
            <w:r>
              <w:rPr>
                <w:rFonts w:eastAsia="Times New Roman" w:cs="Times New Roman"/>
                <w:sz w:val="16"/>
                <w:szCs w:val="16"/>
                <w:lang w:eastAsia="ru-RU"/>
              </w:rPr>
              <w:t>1</w:t>
            </w:r>
          </w:p>
        </w:tc>
        <w:tc>
          <w:tcPr>
            <w:tcW w:w="744" w:type="dxa"/>
            <w:hideMark/>
          </w:tcPr>
          <w:p w14:paraId="2420249B" w14:textId="1D2ECDEB" w:rsidR="00D34106"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2</w:t>
            </w:r>
          </w:p>
        </w:tc>
        <w:tc>
          <w:tcPr>
            <w:tcW w:w="710" w:type="dxa"/>
            <w:hideMark/>
          </w:tcPr>
          <w:p w14:paraId="00290130" w14:textId="1F294E8D" w:rsidR="00D34106" w:rsidRPr="003B5985" w:rsidRDefault="00D34106"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50" w:type="dxa"/>
            <w:hideMark/>
          </w:tcPr>
          <w:p w14:paraId="401F4EBA" w14:textId="0EB7271B" w:rsidR="00D34106" w:rsidRPr="003B5985" w:rsidRDefault="00D34106"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09" w:type="dxa"/>
          </w:tcPr>
          <w:p w14:paraId="0C1C0992" w14:textId="4ECFD88E" w:rsidR="00D34106" w:rsidRPr="003B5985" w:rsidRDefault="003B5985"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19" w:type="dxa"/>
            <w:hideMark/>
          </w:tcPr>
          <w:p w14:paraId="2AA7D94B" w14:textId="03D37D36" w:rsidR="00D34106" w:rsidRPr="003B5985" w:rsidRDefault="003B5985" w:rsidP="003B5985">
            <w:pPr>
              <w:jc w:val="center"/>
              <w:rPr>
                <w:rFonts w:eastAsia="Times New Roman" w:cs="Times New Roman"/>
                <w:color w:val="FF0000"/>
                <w:sz w:val="16"/>
                <w:szCs w:val="16"/>
                <w:lang w:eastAsia="ru-RU"/>
              </w:rPr>
            </w:pPr>
            <w:r w:rsidRPr="003B5985">
              <w:rPr>
                <w:rFonts w:eastAsia="Times New Roman" w:cs="Times New Roman"/>
                <w:sz w:val="16"/>
                <w:szCs w:val="16"/>
                <w:lang w:eastAsia="ru-RU"/>
              </w:rPr>
              <w:t>2</w:t>
            </w:r>
          </w:p>
        </w:tc>
        <w:tc>
          <w:tcPr>
            <w:tcW w:w="1133" w:type="dxa"/>
            <w:hideMark/>
          </w:tcPr>
          <w:p w14:paraId="0447CF04" w14:textId="510C5C50" w:rsidR="00D34106" w:rsidRPr="003B5985" w:rsidRDefault="003B5985"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991" w:type="dxa"/>
            <w:hideMark/>
          </w:tcPr>
          <w:p w14:paraId="51DD8BD7" w14:textId="3056DF5D"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3B4AAA92" w14:textId="0FC3CE20"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21027B7E" w14:textId="77777777" w:rsidR="00D34106" w:rsidRPr="000D7EF2" w:rsidRDefault="00D34106" w:rsidP="00D34106">
            <w:pPr>
              <w:rPr>
                <w:rFonts w:eastAsia="Times New Roman" w:cs="Times New Roman"/>
                <w:sz w:val="16"/>
                <w:szCs w:val="16"/>
                <w:lang w:eastAsia="ru-RU"/>
              </w:rPr>
            </w:pPr>
          </w:p>
        </w:tc>
      </w:tr>
      <w:tr w:rsidR="003B5985" w:rsidRPr="00BE5BF4" w14:paraId="51A0EC6F" w14:textId="77777777" w:rsidTr="00175A49">
        <w:trPr>
          <w:trHeight w:val="300"/>
        </w:trPr>
        <w:tc>
          <w:tcPr>
            <w:tcW w:w="620" w:type="dxa"/>
            <w:vMerge w:val="restart"/>
            <w:hideMark/>
          </w:tcPr>
          <w:p w14:paraId="4194D440" w14:textId="04475105" w:rsidR="003B5985" w:rsidRPr="00BE5BF4" w:rsidRDefault="003B5985" w:rsidP="003B5985">
            <w:pPr>
              <w:jc w:val="center"/>
              <w:rPr>
                <w:rFonts w:eastAsia="Times New Roman" w:cs="Times New Roman"/>
                <w:sz w:val="16"/>
                <w:szCs w:val="16"/>
                <w:lang w:eastAsia="ru-RU"/>
              </w:rPr>
            </w:pPr>
            <w:r w:rsidRPr="00C802DF">
              <w:rPr>
                <w:rFonts w:eastAsia="Times New Roman" w:cs="Times New Roman"/>
                <w:sz w:val="16"/>
                <w:szCs w:val="16"/>
                <w:lang w:eastAsia="ru-RU"/>
              </w:rPr>
              <w:t>2.</w:t>
            </w:r>
            <w:r w:rsidR="003C7636">
              <w:rPr>
                <w:rFonts w:eastAsia="Times New Roman" w:cs="Times New Roman"/>
                <w:sz w:val="16"/>
                <w:szCs w:val="16"/>
                <w:lang w:eastAsia="ru-RU"/>
              </w:rPr>
              <w:t>2</w:t>
            </w:r>
            <w:r w:rsidRPr="00C802DF">
              <w:rPr>
                <w:rFonts w:eastAsia="Times New Roman" w:cs="Times New Roman"/>
                <w:sz w:val="16"/>
                <w:szCs w:val="16"/>
                <w:lang w:eastAsia="ru-RU"/>
              </w:rPr>
              <w:t>.</w:t>
            </w:r>
          </w:p>
        </w:tc>
        <w:tc>
          <w:tcPr>
            <w:tcW w:w="2192" w:type="dxa"/>
            <w:vMerge w:val="restart"/>
            <w:hideMark/>
          </w:tcPr>
          <w:p w14:paraId="2B69C8A7" w14:textId="5A2C9127" w:rsidR="003B5985"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Мероприятие 01.04.</w:t>
            </w:r>
            <w:r w:rsidRPr="00874A40">
              <w:rPr>
                <w:rFonts w:eastAsia="Times New Roman" w:cs="Times New Roman"/>
                <w:sz w:val="16"/>
                <w:szCs w:val="16"/>
                <w:lang w:eastAsia="ru-RU"/>
              </w:rPr>
              <w:br/>
            </w:r>
            <w:r>
              <w:rPr>
                <w:rFonts w:eastAsia="Times New Roman" w:cs="Times New Roman"/>
                <w:sz w:val="16"/>
                <w:szCs w:val="16"/>
                <w:lang w:eastAsia="ru-RU"/>
              </w:rPr>
              <w:t xml:space="preserve">Мероприятие в рамках ГП МО - </w:t>
            </w:r>
          </w:p>
          <w:p w14:paraId="059F6908" w14:textId="217F4AEA"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Устройство систем наружного освещения в рамках реализации проекта «Светлый город»</w:t>
            </w:r>
          </w:p>
        </w:tc>
        <w:tc>
          <w:tcPr>
            <w:tcW w:w="1147" w:type="dxa"/>
            <w:vMerge w:val="restart"/>
            <w:hideMark/>
          </w:tcPr>
          <w:p w14:paraId="4F8CF9D9"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2023-2027</w:t>
            </w:r>
          </w:p>
        </w:tc>
        <w:tc>
          <w:tcPr>
            <w:tcW w:w="1665" w:type="dxa"/>
            <w:hideMark/>
          </w:tcPr>
          <w:p w14:paraId="6E59DE88"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Итого</w:t>
            </w:r>
          </w:p>
        </w:tc>
        <w:tc>
          <w:tcPr>
            <w:tcW w:w="1139" w:type="dxa"/>
          </w:tcPr>
          <w:p w14:paraId="35C5711C" w14:textId="6D917741"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08BB0C68" w14:textId="713FC069"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0AD7B525" w14:textId="1E79F858"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104D0B3C" w14:textId="26446294"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B4B883" w14:textId="288696BE"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E1770E1" w14:textId="4E51BBBB"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2658C399" w14:textId="77777777" w:rsidR="003B5985" w:rsidRPr="000D7EF2" w:rsidRDefault="003B5985" w:rsidP="003B5985">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365492A9" w14:textId="77777777" w:rsidR="003B5985" w:rsidRPr="000D7EF2" w:rsidRDefault="003B5985" w:rsidP="003B5985">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4DE7D345" w14:textId="695593A4" w:rsidR="003B5985" w:rsidRPr="00BE5BF4" w:rsidRDefault="003B5985" w:rsidP="003B5985">
            <w:pPr>
              <w:rPr>
                <w:rFonts w:eastAsia="Times New Roman" w:cs="Times New Roman"/>
                <w:sz w:val="16"/>
                <w:szCs w:val="16"/>
                <w:lang w:eastAsia="ru-RU"/>
              </w:rPr>
            </w:pPr>
          </w:p>
        </w:tc>
      </w:tr>
      <w:tr w:rsidR="003B5985" w:rsidRPr="00BE5BF4" w14:paraId="3780E3C4" w14:textId="77777777" w:rsidTr="00175A49">
        <w:trPr>
          <w:trHeight w:val="370"/>
        </w:trPr>
        <w:tc>
          <w:tcPr>
            <w:tcW w:w="620" w:type="dxa"/>
            <w:vMerge/>
            <w:hideMark/>
          </w:tcPr>
          <w:p w14:paraId="259B4D85" w14:textId="77777777" w:rsidR="003B5985" w:rsidRPr="00BE5BF4" w:rsidRDefault="003B5985" w:rsidP="003B5985">
            <w:pPr>
              <w:rPr>
                <w:rFonts w:eastAsia="Times New Roman" w:cs="Times New Roman"/>
                <w:sz w:val="16"/>
                <w:szCs w:val="16"/>
                <w:lang w:eastAsia="ru-RU"/>
              </w:rPr>
            </w:pPr>
          </w:p>
        </w:tc>
        <w:tc>
          <w:tcPr>
            <w:tcW w:w="2192" w:type="dxa"/>
            <w:vMerge/>
            <w:hideMark/>
          </w:tcPr>
          <w:p w14:paraId="51F9B012" w14:textId="77777777" w:rsidR="003B5985" w:rsidRPr="00874A40" w:rsidRDefault="003B5985" w:rsidP="003B5985">
            <w:pPr>
              <w:rPr>
                <w:rFonts w:eastAsia="Times New Roman" w:cs="Times New Roman"/>
                <w:sz w:val="16"/>
                <w:szCs w:val="16"/>
                <w:lang w:eastAsia="ru-RU"/>
              </w:rPr>
            </w:pPr>
          </w:p>
        </w:tc>
        <w:tc>
          <w:tcPr>
            <w:tcW w:w="1147" w:type="dxa"/>
            <w:vMerge/>
            <w:hideMark/>
          </w:tcPr>
          <w:p w14:paraId="72E48AB0" w14:textId="77777777" w:rsidR="003B5985" w:rsidRPr="00874A40" w:rsidRDefault="003B5985" w:rsidP="003B5985">
            <w:pPr>
              <w:rPr>
                <w:rFonts w:eastAsia="Times New Roman" w:cs="Times New Roman"/>
                <w:sz w:val="16"/>
                <w:szCs w:val="16"/>
                <w:lang w:eastAsia="ru-RU"/>
              </w:rPr>
            </w:pPr>
          </w:p>
        </w:tc>
        <w:tc>
          <w:tcPr>
            <w:tcW w:w="1665" w:type="dxa"/>
            <w:hideMark/>
          </w:tcPr>
          <w:p w14:paraId="44A96E35"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Средства бюджета Московской области</w:t>
            </w:r>
          </w:p>
        </w:tc>
        <w:tc>
          <w:tcPr>
            <w:tcW w:w="1139" w:type="dxa"/>
          </w:tcPr>
          <w:p w14:paraId="40D8B806" w14:textId="0098FA8B"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32F5D33A" w14:textId="7291077A"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1BB52819" w14:textId="4E71C64F"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0FCFFA43" w14:textId="67970E39"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8C09224" w14:textId="29099EB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4EB33297" w14:textId="711B801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1DCC08F8" w14:textId="77777777" w:rsidR="003B5985" w:rsidRPr="00BE5BF4" w:rsidRDefault="003B5985" w:rsidP="003B5985">
            <w:pPr>
              <w:rPr>
                <w:rFonts w:eastAsia="Times New Roman" w:cs="Times New Roman"/>
                <w:sz w:val="16"/>
                <w:szCs w:val="16"/>
                <w:lang w:eastAsia="ru-RU"/>
              </w:rPr>
            </w:pPr>
          </w:p>
        </w:tc>
      </w:tr>
      <w:tr w:rsidR="003B5985" w:rsidRPr="00BE5BF4" w14:paraId="092C259D" w14:textId="77777777" w:rsidTr="00175A49">
        <w:trPr>
          <w:trHeight w:val="93"/>
        </w:trPr>
        <w:tc>
          <w:tcPr>
            <w:tcW w:w="620" w:type="dxa"/>
            <w:vMerge/>
            <w:hideMark/>
          </w:tcPr>
          <w:p w14:paraId="66AEAF97" w14:textId="77777777" w:rsidR="003B5985" w:rsidRPr="00BE5BF4" w:rsidRDefault="003B5985" w:rsidP="003B5985">
            <w:pPr>
              <w:rPr>
                <w:rFonts w:eastAsia="Times New Roman" w:cs="Times New Roman"/>
                <w:sz w:val="16"/>
                <w:szCs w:val="16"/>
                <w:lang w:eastAsia="ru-RU"/>
              </w:rPr>
            </w:pPr>
          </w:p>
        </w:tc>
        <w:tc>
          <w:tcPr>
            <w:tcW w:w="2192" w:type="dxa"/>
            <w:vMerge/>
            <w:hideMark/>
          </w:tcPr>
          <w:p w14:paraId="56932871" w14:textId="77777777" w:rsidR="003B5985" w:rsidRPr="00874A40" w:rsidRDefault="003B5985" w:rsidP="003B5985">
            <w:pPr>
              <w:rPr>
                <w:rFonts w:eastAsia="Times New Roman" w:cs="Times New Roman"/>
                <w:sz w:val="16"/>
                <w:szCs w:val="16"/>
                <w:lang w:eastAsia="ru-RU"/>
              </w:rPr>
            </w:pPr>
          </w:p>
        </w:tc>
        <w:tc>
          <w:tcPr>
            <w:tcW w:w="1147" w:type="dxa"/>
            <w:vMerge/>
            <w:hideMark/>
          </w:tcPr>
          <w:p w14:paraId="6683692A" w14:textId="77777777" w:rsidR="003B5985" w:rsidRPr="00874A40" w:rsidRDefault="003B5985" w:rsidP="003B5985">
            <w:pPr>
              <w:rPr>
                <w:rFonts w:eastAsia="Times New Roman" w:cs="Times New Roman"/>
                <w:sz w:val="16"/>
                <w:szCs w:val="16"/>
                <w:lang w:eastAsia="ru-RU"/>
              </w:rPr>
            </w:pPr>
          </w:p>
        </w:tc>
        <w:tc>
          <w:tcPr>
            <w:tcW w:w="1665" w:type="dxa"/>
            <w:hideMark/>
          </w:tcPr>
          <w:p w14:paraId="5A666299"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Средства федерального бюджета</w:t>
            </w:r>
          </w:p>
        </w:tc>
        <w:tc>
          <w:tcPr>
            <w:tcW w:w="1139" w:type="dxa"/>
          </w:tcPr>
          <w:p w14:paraId="2C44C137" w14:textId="07D058C7"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24E16877" w14:textId="55189CD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767171BF" w14:textId="6D0F6D9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7925A864" w14:textId="472DDBA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4B9F5D8" w14:textId="454F564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D194080" w14:textId="0FAEA543"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54A9468" w14:textId="77777777" w:rsidR="003B5985" w:rsidRPr="00BE5BF4" w:rsidRDefault="003B5985" w:rsidP="003B5985">
            <w:pPr>
              <w:rPr>
                <w:rFonts w:eastAsia="Times New Roman" w:cs="Times New Roman"/>
                <w:sz w:val="16"/>
                <w:szCs w:val="16"/>
                <w:lang w:eastAsia="ru-RU"/>
              </w:rPr>
            </w:pPr>
          </w:p>
        </w:tc>
      </w:tr>
      <w:tr w:rsidR="003B5985" w:rsidRPr="00BE5BF4" w14:paraId="75C106F0" w14:textId="77777777" w:rsidTr="00175A49">
        <w:trPr>
          <w:trHeight w:val="585"/>
        </w:trPr>
        <w:tc>
          <w:tcPr>
            <w:tcW w:w="620" w:type="dxa"/>
            <w:vMerge/>
            <w:hideMark/>
          </w:tcPr>
          <w:p w14:paraId="7DABA49D" w14:textId="77777777" w:rsidR="003B5985" w:rsidRPr="00BE5BF4" w:rsidRDefault="003B5985" w:rsidP="003B5985">
            <w:pPr>
              <w:rPr>
                <w:rFonts w:eastAsia="Times New Roman" w:cs="Times New Roman"/>
                <w:sz w:val="16"/>
                <w:szCs w:val="16"/>
                <w:lang w:eastAsia="ru-RU"/>
              </w:rPr>
            </w:pPr>
          </w:p>
        </w:tc>
        <w:tc>
          <w:tcPr>
            <w:tcW w:w="2192" w:type="dxa"/>
            <w:vMerge/>
            <w:hideMark/>
          </w:tcPr>
          <w:p w14:paraId="3CD71E29" w14:textId="77777777" w:rsidR="003B5985" w:rsidRPr="00874A40" w:rsidRDefault="003B5985" w:rsidP="003B5985">
            <w:pPr>
              <w:rPr>
                <w:rFonts w:eastAsia="Times New Roman" w:cs="Times New Roman"/>
                <w:sz w:val="16"/>
                <w:szCs w:val="16"/>
                <w:lang w:eastAsia="ru-RU"/>
              </w:rPr>
            </w:pPr>
          </w:p>
        </w:tc>
        <w:tc>
          <w:tcPr>
            <w:tcW w:w="1147" w:type="dxa"/>
            <w:vMerge/>
            <w:hideMark/>
          </w:tcPr>
          <w:p w14:paraId="23ACDFF1" w14:textId="77777777" w:rsidR="003B5985" w:rsidRPr="00874A40" w:rsidRDefault="003B5985" w:rsidP="003B5985">
            <w:pPr>
              <w:rPr>
                <w:rFonts w:eastAsia="Times New Roman" w:cs="Times New Roman"/>
                <w:sz w:val="16"/>
                <w:szCs w:val="16"/>
                <w:lang w:eastAsia="ru-RU"/>
              </w:rPr>
            </w:pPr>
          </w:p>
        </w:tc>
        <w:tc>
          <w:tcPr>
            <w:tcW w:w="1665" w:type="dxa"/>
            <w:hideMark/>
          </w:tcPr>
          <w:p w14:paraId="3A17DA3F" w14:textId="7A699C09" w:rsidR="003B5985" w:rsidRPr="00874A40" w:rsidRDefault="003B5985" w:rsidP="003B5985">
            <w:pPr>
              <w:rPr>
                <w:rFonts w:eastAsia="Times New Roman" w:cs="Times New Roman"/>
                <w:sz w:val="16"/>
                <w:szCs w:val="16"/>
                <w:lang w:eastAsia="ru-RU"/>
              </w:rPr>
            </w:pPr>
            <w:r w:rsidRPr="00874A40">
              <w:rPr>
                <w:rFonts w:eastAsia="Times New Roman" w:cs="Times New Roman"/>
                <w:color w:val="000000"/>
                <w:sz w:val="16"/>
                <w:szCs w:val="16"/>
                <w:lang w:eastAsia="ru-RU"/>
              </w:rPr>
              <w:t>Средства бюджета городского округа Истра</w:t>
            </w:r>
          </w:p>
        </w:tc>
        <w:tc>
          <w:tcPr>
            <w:tcW w:w="1139" w:type="dxa"/>
          </w:tcPr>
          <w:p w14:paraId="119F28AE" w14:textId="5EEA7933"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401C777B" w14:textId="64B512CD"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1F20864C" w14:textId="6D0217F1"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DCCD891" w14:textId="2E3F3029"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9D0D09" w14:textId="49274DF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20A14B9" w14:textId="03E7CC7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0EAAB78" w14:textId="77777777" w:rsidR="003B5985" w:rsidRPr="00BE5BF4" w:rsidRDefault="003B5985" w:rsidP="003B5985">
            <w:pPr>
              <w:rPr>
                <w:rFonts w:eastAsia="Times New Roman" w:cs="Times New Roman"/>
                <w:sz w:val="16"/>
                <w:szCs w:val="16"/>
                <w:lang w:eastAsia="ru-RU"/>
              </w:rPr>
            </w:pPr>
          </w:p>
        </w:tc>
      </w:tr>
      <w:tr w:rsidR="003B5985" w:rsidRPr="00BE5BF4" w14:paraId="16DBD820" w14:textId="77777777" w:rsidTr="00175A49">
        <w:trPr>
          <w:trHeight w:val="249"/>
        </w:trPr>
        <w:tc>
          <w:tcPr>
            <w:tcW w:w="620" w:type="dxa"/>
            <w:vMerge/>
          </w:tcPr>
          <w:p w14:paraId="09341835" w14:textId="77777777" w:rsidR="003B5985" w:rsidRPr="00BE5BF4" w:rsidRDefault="003B5985" w:rsidP="003B5985">
            <w:pPr>
              <w:rPr>
                <w:rFonts w:eastAsia="Times New Roman" w:cs="Times New Roman"/>
                <w:sz w:val="16"/>
                <w:szCs w:val="16"/>
                <w:lang w:eastAsia="ru-RU"/>
              </w:rPr>
            </w:pPr>
          </w:p>
        </w:tc>
        <w:tc>
          <w:tcPr>
            <w:tcW w:w="2192" w:type="dxa"/>
            <w:vMerge/>
          </w:tcPr>
          <w:p w14:paraId="2E9155D6" w14:textId="77777777" w:rsidR="003B5985" w:rsidRPr="00874A40" w:rsidRDefault="003B5985" w:rsidP="003B5985">
            <w:pPr>
              <w:rPr>
                <w:rFonts w:eastAsia="Times New Roman" w:cs="Times New Roman"/>
                <w:sz w:val="16"/>
                <w:szCs w:val="16"/>
                <w:lang w:eastAsia="ru-RU"/>
              </w:rPr>
            </w:pPr>
          </w:p>
        </w:tc>
        <w:tc>
          <w:tcPr>
            <w:tcW w:w="1147" w:type="dxa"/>
            <w:vMerge/>
          </w:tcPr>
          <w:p w14:paraId="1896CF82" w14:textId="77777777" w:rsidR="003B5985" w:rsidRPr="00874A40" w:rsidRDefault="003B5985" w:rsidP="003B5985">
            <w:pPr>
              <w:rPr>
                <w:rFonts w:eastAsia="Times New Roman" w:cs="Times New Roman"/>
                <w:sz w:val="16"/>
                <w:szCs w:val="16"/>
                <w:lang w:eastAsia="ru-RU"/>
              </w:rPr>
            </w:pPr>
          </w:p>
        </w:tc>
        <w:tc>
          <w:tcPr>
            <w:tcW w:w="1665" w:type="dxa"/>
          </w:tcPr>
          <w:p w14:paraId="6CA35CC1"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 xml:space="preserve">Внебюджетные источники </w:t>
            </w:r>
          </w:p>
        </w:tc>
        <w:tc>
          <w:tcPr>
            <w:tcW w:w="1139" w:type="dxa"/>
          </w:tcPr>
          <w:p w14:paraId="66BB17A5" w14:textId="643873A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522A5099" w14:textId="21E84566"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3C62DA6B" w14:textId="118C6ED3"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76216BC" w14:textId="13651D7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90EF84C" w14:textId="29271726"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E5858D2" w14:textId="5BAFCEE4"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2732840" w14:textId="77777777" w:rsidR="003B5985" w:rsidRPr="00BE5BF4" w:rsidRDefault="003B5985" w:rsidP="003B5985">
            <w:pPr>
              <w:rPr>
                <w:rFonts w:eastAsia="Times New Roman" w:cs="Times New Roman"/>
                <w:sz w:val="16"/>
                <w:szCs w:val="16"/>
                <w:lang w:eastAsia="ru-RU"/>
              </w:rPr>
            </w:pPr>
          </w:p>
        </w:tc>
      </w:tr>
      <w:tr w:rsidR="00ED15FB" w:rsidRPr="00BE5BF4" w14:paraId="19909468" w14:textId="77777777" w:rsidTr="00175A49">
        <w:trPr>
          <w:trHeight w:val="390"/>
        </w:trPr>
        <w:tc>
          <w:tcPr>
            <w:tcW w:w="620" w:type="dxa"/>
            <w:vMerge/>
            <w:hideMark/>
          </w:tcPr>
          <w:p w14:paraId="0AFEF1F0" w14:textId="77777777" w:rsidR="00ED15FB" w:rsidRPr="00BE5BF4" w:rsidRDefault="00ED15FB" w:rsidP="00D34106">
            <w:pPr>
              <w:rPr>
                <w:rFonts w:eastAsia="Times New Roman" w:cs="Times New Roman"/>
                <w:sz w:val="16"/>
                <w:szCs w:val="16"/>
                <w:lang w:eastAsia="ru-RU"/>
              </w:rPr>
            </w:pPr>
          </w:p>
        </w:tc>
        <w:tc>
          <w:tcPr>
            <w:tcW w:w="2192" w:type="dxa"/>
            <w:vMerge w:val="restart"/>
            <w:hideMark/>
          </w:tcPr>
          <w:p w14:paraId="4FCAAD25" w14:textId="77777777" w:rsidR="00ED15FB" w:rsidRPr="00874A40" w:rsidRDefault="00ED15FB" w:rsidP="00D34106">
            <w:pPr>
              <w:rPr>
                <w:rFonts w:eastAsia="Times New Roman" w:cs="Times New Roman"/>
                <w:i/>
                <w:sz w:val="16"/>
                <w:szCs w:val="16"/>
                <w:lang w:eastAsia="ru-RU"/>
              </w:rPr>
            </w:pPr>
            <w:r w:rsidRPr="00874A40">
              <w:rPr>
                <w:rFonts w:eastAsia="Times New Roman" w:cs="Times New Roman"/>
                <w:i/>
                <w:sz w:val="15"/>
                <w:szCs w:val="15"/>
                <w:lang w:eastAsia="ru-RU"/>
              </w:rPr>
              <w:t>На территориях общественного пользования в пределах городской и вне городской черты повышен уровень освещенности, ед.</w:t>
            </w:r>
          </w:p>
          <w:p w14:paraId="5D50B021" w14:textId="7AA2BA1C" w:rsidR="00ED15FB" w:rsidRPr="00874A40" w:rsidRDefault="00ED15FB" w:rsidP="00D34106">
            <w:pPr>
              <w:pStyle w:val="ConsPlusNormal"/>
              <w:rPr>
                <w:rFonts w:cs="Times New Roman"/>
                <w:i/>
                <w:sz w:val="16"/>
                <w:szCs w:val="16"/>
              </w:rPr>
            </w:pPr>
          </w:p>
        </w:tc>
        <w:tc>
          <w:tcPr>
            <w:tcW w:w="1147" w:type="dxa"/>
            <w:vMerge w:val="restart"/>
            <w:hideMark/>
          </w:tcPr>
          <w:p w14:paraId="7B81BD9F" w14:textId="77777777"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665" w:type="dxa"/>
            <w:vMerge w:val="restart"/>
            <w:hideMark/>
          </w:tcPr>
          <w:p w14:paraId="3B548296" w14:textId="77777777"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139" w:type="dxa"/>
            <w:vMerge w:val="restart"/>
          </w:tcPr>
          <w:p w14:paraId="7F496BE4" w14:textId="7DE46E6A" w:rsidR="00ED15FB" w:rsidRPr="00874A40"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hideMark/>
          </w:tcPr>
          <w:p w14:paraId="342277DB" w14:textId="29E8BFB7" w:rsidR="00ED15FB" w:rsidRPr="00874A40"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hideMark/>
          </w:tcPr>
          <w:p w14:paraId="295CCB5A" w14:textId="05EAA239" w:rsidR="00ED15FB" w:rsidRPr="00874A40" w:rsidRDefault="00ED15FB" w:rsidP="00D34106">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7F1F769" w14:textId="10ACF329"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В том числе:</w:t>
            </w:r>
          </w:p>
        </w:tc>
        <w:tc>
          <w:tcPr>
            <w:tcW w:w="1133" w:type="dxa"/>
            <w:vMerge w:val="restart"/>
            <w:hideMark/>
          </w:tcPr>
          <w:p w14:paraId="48AD6E6E" w14:textId="5E025E92" w:rsidR="00ED15FB" w:rsidRPr="00BE5BF4" w:rsidRDefault="00ED15FB" w:rsidP="00D34106">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40725265" w14:textId="4FC987FD"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7CCFBDC3" w14:textId="2B55DA3A"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BD37086" w14:textId="77777777" w:rsidR="00ED15FB" w:rsidRPr="00BE5BF4" w:rsidRDefault="00ED15FB" w:rsidP="00D34106">
            <w:pPr>
              <w:rPr>
                <w:rFonts w:eastAsia="Times New Roman" w:cs="Times New Roman"/>
                <w:sz w:val="16"/>
                <w:szCs w:val="16"/>
                <w:lang w:eastAsia="ru-RU"/>
              </w:rPr>
            </w:pPr>
          </w:p>
        </w:tc>
      </w:tr>
      <w:tr w:rsidR="00ED15FB" w:rsidRPr="00BE5BF4" w14:paraId="449699E1" w14:textId="77777777" w:rsidTr="00175A49">
        <w:trPr>
          <w:trHeight w:val="300"/>
        </w:trPr>
        <w:tc>
          <w:tcPr>
            <w:tcW w:w="620" w:type="dxa"/>
            <w:vMerge/>
            <w:hideMark/>
          </w:tcPr>
          <w:p w14:paraId="5A9A1772" w14:textId="77777777" w:rsidR="00ED15FB" w:rsidRPr="00BE5BF4" w:rsidRDefault="00ED15FB" w:rsidP="00D34106">
            <w:pPr>
              <w:rPr>
                <w:rFonts w:eastAsia="Times New Roman" w:cs="Times New Roman"/>
                <w:sz w:val="16"/>
                <w:szCs w:val="16"/>
                <w:lang w:eastAsia="ru-RU"/>
              </w:rPr>
            </w:pPr>
          </w:p>
        </w:tc>
        <w:tc>
          <w:tcPr>
            <w:tcW w:w="2192" w:type="dxa"/>
            <w:vMerge/>
            <w:hideMark/>
          </w:tcPr>
          <w:p w14:paraId="64825D0F" w14:textId="77777777" w:rsidR="00ED15FB" w:rsidRPr="00874A40" w:rsidRDefault="00ED15FB" w:rsidP="00D34106">
            <w:pPr>
              <w:rPr>
                <w:rFonts w:eastAsia="Times New Roman" w:cs="Times New Roman"/>
                <w:sz w:val="16"/>
                <w:szCs w:val="16"/>
                <w:lang w:eastAsia="ru-RU"/>
              </w:rPr>
            </w:pPr>
          </w:p>
        </w:tc>
        <w:tc>
          <w:tcPr>
            <w:tcW w:w="1147" w:type="dxa"/>
            <w:vMerge/>
            <w:hideMark/>
          </w:tcPr>
          <w:p w14:paraId="7838F0D2" w14:textId="77777777" w:rsidR="00ED15FB" w:rsidRPr="00874A40" w:rsidRDefault="00ED15FB" w:rsidP="00D34106">
            <w:pPr>
              <w:rPr>
                <w:rFonts w:eastAsia="Times New Roman" w:cs="Times New Roman"/>
                <w:sz w:val="16"/>
                <w:szCs w:val="16"/>
                <w:lang w:eastAsia="ru-RU"/>
              </w:rPr>
            </w:pPr>
          </w:p>
        </w:tc>
        <w:tc>
          <w:tcPr>
            <w:tcW w:w="1665" w:type="dxa"/>
            <w:vMerge/>
            <w:hideMark/>
          </w:tcPr>
          <w:p w14:paraId="3B7BA977" w14:textId="77777777" w:rsidR="00ED15FB" w:rsidRPr="00874A40" w:rsidRDefault="00ED15FB" w:rsidP="00D34106">
            <w:pPr>
              <w:rPr>
                <w:rFonts w:eastAsia="Times New Roman" w:cs="Times New Roman"/>
                <w:sz w:val="16"/>
                <w:szCs w:val="16"/>
                <w:lang w:eastAsia="ru-RU"/>
              </w:rPr>
            </w:pPr>
          </w:p>
        </w:tc>
        <w:tc>
          <w:tcPr>
            <w:tcW w:w="1139" w:type="dxa"/>
            <w:vMerge/>
          </w:tcPr>
          <w:p w14:paraId="754DA59E" w14:textId="77777777" w:rsidR="00ED15FB" w:rsidRPr="00874A40" w:rsidRDefault="00ED15FB" w:rsidP="00D34106">
            <w:pPr>
              <w:jc w:val="center"/>
              <w:rPr>
                <w:rFonts w:eastAsia="Times New Roman" w:cs="Times New Roman"/>
                <w:sz w:val="16"/>
                <w:szCs w:val="16"/>
                <w:lang w:eastAsia="ru-RU"/>
              </w:rPr>
            </w:pPr>
          </w:p>
        </w:tc>
        <w:tc>
          <w:tcPr>
            <w:tcW w:w="1139" w:type="dxa"/>
            <w:vMerge/>
            <w:hideMark/>
          </w:tcPr>
          <w:p w14:paraId="122119C4" w14:textId="3EBD0AA1" w:rsidR="00ED15FB" w:rsidRPr="00874A40" w:rsidRDefault="00ED15FB" w:rsidP="00D34106">
            <w:pPr>
              <w:jc w:val="center"/>
              <w:rPr>
                <w:rFonts w:eastAsia="Times New Roman" w:cs="Times New Roman"/>
                <w:sz w:val="16"/>
                <w:szCs w:val="16"/>
                <w:lang w:eastAsia="ru-RU"/>
              </w:rPr>
            </w:pPr>
          </w:p>
        </w:tc>
        <w:tc>
          <w:tcPr>
            <w:tcW w:w="744" w:type="dxa"/>
            <w:vMerge/>
            <w:hideMark/>
          </w:tcPr>
          <w:p w14:paraId="1AE63E62" w14:textId="3BFA8A46" w:rsidR="00ED15FB" w:rsidRPr="00874A40" w:rsidRDefault="00ED15FB" w:rsidP="00D34106">
            <w:pPr>
              <w:jc w:val="center"/>
              <w:rPr>
                <w:rFonts w:eastAsia="Times New Roman" w:cs="Times New Roman"/>
                <w:sz w:val="16"/>
                <w:szCs w:val="16"/>
                <w:lang w:eastAsia="ru-RU"/>
              </w:rPr>
            </w:pPr>
          </w:p>
        </w:tc>
        <w:tc>
          <w:tcPr>
            <w:tcW w:w="710" w:type="dxa"/>
            <w:hideMark/>
          </w:tcPr>
          <w:p w14:paraId="54294F2C"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0DF408B3" w14:textId="4FCF1AB5"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0" w:type="dxa"/>
            <w:hideMark/>
          </w:tcPr>
          <w:p w14:paraId="5EF3664D"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65FE7F5C" w14:textId="3AA88059" w:rsidR="00ED15FB" w:rsidRPr="00874A40" w:rsidRDefault="00ED15FB" w:rsidP="00D34106">
            <w:pPr>
              <w:jc w:val="center"/>
              <w:rPr>
                <w:rFonts w:eastAsia="Times New Roman" w:cs="Times New Roman"/>
                <w:sz w:val="16"/>
                <w:szCs w:val="16"/>
                <w:lang w:eastAsia="ru-RU"/>
              </w:rPr>
            </w:pPr>
            <w:r w:rsidRPr="00874A40">
              <w:rPr>
                <w:sz w:val="14"/>
                <w:szCs w:val="14"/>
              </w:rPr>
              <w:t>полугодие</w:t>
            </w:r>
          </w:p>
        </w:tc>
        <w:tc>
          <w:tcPr>
            <w:tcW w:w="709" w:type="dxa"/>
            <w:hideMark/>
          </w:tcPr>
          <w:p w14:paraId="6F68DF6F" w14:textId="4BA8B7F9" w:rsidR="00ED15FB" w:rsidRPr="00874A40" w:rsidRDefault="00ED15FB" w:rsidP="00D34106">
            <w:pPr>
              <w:jc w:val="center"/>
              <w:rPr>
                <w:rFonts w:eastAsia="Times New Roman" w:cs="Times New Roman"/>
                <w:sz w:val="16"/>
                <w:szCs w:val="16"/>
                <w:lang w:eastAsia="ru-RU"/>
              </w:rPr>
            </w:pPr>
            <w:r w:rsidRPr="00874A40">
              <w:rPr>
                <w:sz w:val="14"/>
                <w:szCs w:val="14"/>
              </w:rPr>
              <w:t>9 месяцев</w:t>
            </w:r>
          </w:p>
        </w:tc>
        <w:tc>
          <w:tcPr>
            <w:tcW w:w="819" w:type="dxa"/>
            <w:hideMark/>
          </w:tcPr>
          <w:p w14:paraId="25509E8F" w14:textId="7189FEF7" w:rsidR="00ED15FB" w:rsidRPr="00874A40" w:rsidRDefault="00ED15FB" w:rsidP="00D34106">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20DFA9E5" w14:textId="77777777" w:rsidR="00ED15FB" w:rsidRPr="00BE5BF4" w:rsidRDefault="00ED15FB" w:rsidP="00D34106">
            <w:pPr>
              <w:jc w:val="center"/>
              <w:rPr>
                <w:rFonts w:eastAsia="Times New Roman" w:cs="Times New Roman"/>
                <w:sz w:val="16"/>
                <w:szCs w:val="16"/>
                <w:lang w:eastAsia="ru-RU"/>
              </w:rPr>
            </w:pPr>
          </w:p>
        </w:tc>
        <w:tc>
          <w:tcPr>
            <w:tcW w:w="991" w:type="dxa"/>
            <w:vMerge/>
            <w:hideMark/>
          </w:tcPr>
          <w:p w14:paraId="3F8576C8" w14:textId="77777777" w:rsidR="00ED15FB" w:rsidRPr="00BE5BF4" w:rsidRDefault="00ED15FB" w:rsidP="00D34106">
            <w:pPr>
              <w:jc w:val="center"/>
              <w:rPr>
                <w:rFonts w:eastAsia="Times New Roman" w:cs="Times New Roman"/>
                <w:sz w:val="16"/>
                <w:szCs w:val="16"/>
                <w:lang w:eastAsia="ru-RU"/>
              </w:rPr>
            </w:pPr>
          </w:p>
        </w:tc>
        <w:tc>
          <w:tcPr>
            <w:tcW w:w="1136" w:type="dxa"/>
            <w:vMerge/>
            <w:hideMark/>
          </w:tcPr>
          <w:p w14:paraId="7E2AA028" w14:textId="77777777" w:rsidR="00ED15FB" w:rsidRPr="00BE5BF4" w:rsidRDefault="00ED15FB" w:rsidP="00D34106">
            <w:pPr>
              <w:jc w:val="center"/>
              <w:rPr>
                <w:rFonts w:eastAsia="Times New Roman" w:cs="Times New Roman"/>
                <w:sz w:val="16"/>
                <w:szCs w:val="16"/>
                <w:lang w:eastAsia="ru-RU"/>
              </w:rPr>
            </w:pPr>
          </w:p>
        </w:tc>
        <w:tc>
          <w:tcPr>
            <w:tcW w:w="993" w:type="dxa"/>
            <w:vMerge/>
          </w:tcPr>
          <w:p w14:paraId="2B71B76D" w14:textId="77777777" w:rsidR="00ED15FB" w:rsidRPr="00BE5BF4" w:rsidRDefault="00ED15FB" w:rsidP="00D34106">
            <w:pPr>
              <w:rPr>
                <w:rFonts w:eastAsia="Times New Roman" w:cs="Times New Roman"/>
                <w:sz w:val="16"/>
                <w:szCs w:val="16"/>
                <w:lang w:eastAsia="ru-RU"/>
              </w:rPr>
            </w:pPr>
          </w:p>
        </w:tc>
      </w:tr>
      <w:tr w:rsidR="00D34106" w:rsidRPr="00BE5BF4" w14:paraId="77E602C6" w14:textId="77777777" w:rsidTr="00175A49">
        <w:trPr>
          <w:trHeight w:val="235"/>
        </w:trPr>
        <w:tc>
          <w:tcPr>
            <w:tcW w:w="620" w:type="dxa"/>
            <w:vMerge/>
            <w:hideMark/>
          </w:tcPr>
          <w:p w14:paraId="609A18F0" w14:textId="77777777" w:rsidR="00D34106" w:rsidRPr="00BE5BF4" w:rsidRDefault="00D34106" w:rsidP="00D34106">
            <w:pPr>
              <w:rPr>
                <w:rFonts w:eastAsia="Times New Roman" w:cs="Times New Roman"/>
                <w:sz w:val="16"/>
                <w:szCs w:val="16"/>
                <w:lang w:eastAsia="ru-RU"/>
              </w:rPr>
            </w:pPr>
          </w:p>
        </w:tc>
        <w:tc>
          <w:tcPr>
            <w:tcW w:w="2192" w:type="dxa"/>
            <w:vMerge/>
            <w:hideMark/>
          </w:tcPr>
          <w:p w14:paraId="12BBA4FA" w14:textId="77777777" w:rsidR="00D34106" w:rsidRPr="00874A40" w:rsidRDefault="00D34106" w:rsidP="00D34106">
            <w:pPr>
              <w:rPr>
                <w:rFonts w:eastAsia="Times New Roman" w:cs="Times New Roman"/>
                <w:sz w:val="16"/>
                <w:szCs w:val="16"/>
                <w:lang w:eastAsia="ru-RU"/>
              </w:rPr>
            </w:pPr>
          </w:p>
        </w:tc>
        <w:tc>
          <w:tcPr>
            <w:tcW w:w="1147" w:type="dxa"/>
            <w:vMerge/>
            <w:hideMark/>
          </w:tcPr>
          <w:p w14:paraId="43B4D2FA" w14:textId="77777777" w:rsidR="00D34106" w:rsidRPr="00874A40" w:rsidRDefault="00D34106" w:rsidP="00D34106">
            <w:pPr>
              <w:rPr>
                <w:rFonts w:eastAsia="Times New Roman" w:cs="Times New Roman"/>
                <w:sz w:val="16"/>
                <w:szCs w:val="16"/>
                <w:lang w:eastAsia="ru-RU"/>
              </w:rPr>
            </w:pPr>
          </w:p>
        </w:tc>
        <w:tc>
          <w:tcPr>
            <w:tcW w:w="1665" w:type="dxa"/>
            <w:vMerge/>
            <w:hideMark/>
          </w:tcPr>
          <w:p w14:paraId="0B0E9797" w14:textId="77777777" w:rsidR="00D34106" w:rsidRPr="00874A40" w:rsidRDefault="00D34106" w:rsidP="00D34106">
            <w:pPr>
              <w:rPr>
                <w:rFonts w:eastAsia="Times New Roman" w:cs="Times New Roman"/>
                <w:sz w:val="16"/>
                <w:szCs w:val="16"/>
                <w:lang w:eastAsia="ru-RU"/>
              </w:rPr>
            </w:pPr>
          </w:p>
        </w:tc>
        <w:tc>
          <w:tcPr>
            <w:tcW w:w="1139" w:type="dxa"/>
          </w:tcPr>
          <w:p w14:paraId="6CF5996B" w14:textId="64B8BE67" w:rsidR="00D34106" w:rsidRPr="00825B1E"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hideMark/>
          </w:tcPr>
          <w:p w14:paraId="49DA3C5E" w14:textId="3ED78427"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44" w:type="dxa"/>
            <w:hideMark/>
          </w:tcPr>
          <w:p w14:paraId="544ACB0C" w14:textId="6177AF0B"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10" w:type="dxa"/>
            <w:hideMark/>
          </w:tcPr>
          <w:p w14:paraId="545C7096" w14:textId="0F9DD20F"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850" w:type="dxa"/>
            <w:hideMark/>
          </w:tcPr>
          <w:p w14:paraId="7958138A" w14:textId="1AA996DA"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09" w:type="dxa"/>
            <w:hideMark/>
          </w:tcPr>
          <w:p w14:paraId="42F2884C" w14:textId="4657832E"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819" w:type="dxa"/>
            <w:hideMark/>
          </w:tcPr>
          <w:p w14:paraId="6D63AC7D" w14:textId="709EAE88" w:rsidR="00D34106" w:rsidRPr="00874A40" w:rsidRDefault="00D34106" w:rsidP="00D34106">
            <w:pPr>
              <w:jc w:val="center"/>
              <w:rPr>
                <w:rFonts w:eastAsia="Times New Roman" w:cs="Times New Roman"/>
                <w:sz w:val="24"/>
                <w:szCs w:val="24"/>
                <w:lang w:eastAsia="ru-RU"/>
              </w:rPr>
            </w:pPr>
            <w:r w:rsidRPr="00825B1E">
              <w:rPr>
                <w:rFonts w:eastAsia="Times New Roman" w:cs="Times New Roman"/>
                <w:sz w:val="16"/>
                <w:szCs w:val="16"/>
                <w:lang w:eastAsia="ru-RU"/>
              </w:rPr>
              <w:t>-</w:t>
            </w:r>
          </w:p>
        </w:tc>
        <w:tc>
          <w:tcPr>
            <w:tcW w:w="1133" w:type="dxa"/>
            <w:hideMark/>
          </w:tcPr>
          <w:p w14:paraId="23DD324B" w14:textId="506385A9" w:rsidR="00D34106" w:rsidRPr="00A022D7"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991" w:type="dxa"/>
            <w:hideMark/>
          </w:tcPr>
          <w:p w14:paraId="77DF3CE3" w14:textId="736147B3" w:rsidR="00D34106" w:rsidRPr="00BE5BF4"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1136" w:type="dxa"/>
            <w:hideMark/>
          </w:tcPr>
          <w:p w14:paraId="4A2FC1E8" w14:textId="4471662F" w:rsidR="00D34106" w:rsidRPr="00BE5BF4"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993" w:type="dxa"/>
            <w:vMerge/>
          </w:tcPr>
          <w:p w14:paraId="0CD8E56B" w14:textId="77777777" w:rsidR="00D34106" w:rsidRPr="00BE5BF4" w:rsidRDefault="00D34106" w:rsidP="00D34106">
            <w:pPr>
              <w:rPr>
                <w:rFonts w:eastAsia="Times New Roman" w:cs="Times New Roman"/>
                <w:sz w:val="16"/>
                <w:szCs w:val="16"/>
                <w:lang w:eastAsia="ru-RU"/>
              </w:rPr>
            </w:pPr>
          </w:p>
        </w:tc>
      </w:tr>
      <w:tr w:rsidR="003B5985" w:rsidRPr="00844D25" w14:paraId="56D946ED" w14:textId="77777777" w:rsidTr="00121D00">
        <w:trPr>
          <w:trHeight w:val="305"/>
        </w:trPr>
        <w:tc>
          <w:tcPr>
            <w:tcW w:w="620" w:type="dxa"/>
            <w:vMerge w:val="restart"/>
          </w:tcPr>
          <w:p w14:paraId="5E5370C4" w14:textId="624832DA" w:rsidR="003B5985" w:rsidRPr="00BE5BF4" w:rsidRDefault="003B5985" w:rsidP="003B5985">
            <w:pPr>
              <w:rPr>
                <w:rFonts w:eastAsia="Times New Roman" w:cs="Times New Roman"/>
                <w:sz w:val="16"/>
                <w:szCs w:val="16"/>
                <w:lang w:eastAsia="ru-RU"/>
              </w:rPr>
            </w:pPr>
            <w:r>
              <w:rPr>
                <w:rFonts w:eastAsia="Times New Roman" w:cs="Times New Roman"/>
                <w:sz w:val="16"/>
                <w:szCs w:val="16"/>
                <w:lang w:eastAsia="ru-RU"/>
              </w:rPr>
              <w:t>2.</w:t>
            </w:r>
            <w:r w:rsidR="003C7636">
              <w:rPr>
                <w:rFonts w:eastAsia="Times New Roman" w:cs="Times New Roman"/>
                <w:sz w:val="16"/>
                <w:szCs w:val="16"/>
                <w:lang w:eastAsia="ru-RU"/>
              </w:rPr>
              <w:t>3</w:t>
            </w:r>
            <w:r>
              <w:rPr>
                <w:rFonts w:eastAsia="Times New Roman" w:cs="Times New Roman"/>
                <w:sz w:val="16"/>
                <w:szCs w:val="16"/>
                <w:lang w:eastAsia="ru-RU"/>
              </w:rPr>
              <w:t>.</w:t>
            </w:r>
          </w:p>
        </w:tc>
        <w:tc>
          <w:tcPr>
            <w:tcW w:w="2192" w:type="dxa"/>
            <w:vMerge w:val="restart"/>
          </w:tcPr>
          <w:p w14:paraId="49E9A6C6" w14:textId="77777777" w:rsidR="003B5985" w:rsidRDefault="003B5985" w:rsidP="003B5985">
            <w:pPr>
              <w:rPr>
                <w:rFonts w:eastAsia="Times New Roman" w:cs="Times New Roman"/>
                <w:sz w:val="16"/>
                <w:szCs w:val="16"/>
                <w:lang w:eastAsia="ru-RU"/>
              </w:rPr>
            </w:pPr>
            <w:r w:rsidRPr="00BE5BF4">
              <w:rPr>
                <w:rFonts w:eastAsia="Times New Roman" w:cs="Times New Roman"/>
                <w:sz w:val="16"/>
                <w:szCs w:val="16"/>
                <w:lang w:eastAsia="ru-RU"/>
              </w:rPr>
              <w:t>Мероприятие 01.</w:t>
            </w:r>
            <w:r>
              <w:rPr>
                <w:rFonts w:eastAsia="Times New Roman" w:cs="Times New Roman"/>
                <w:sz w:val="16"/>
                <w:szCs w:val="16"/>
                <w:lang w:eastAsia="ru-RU"/>
              </w:rPr>
              <w:t>12.</w:t>
            </w:r>
          </w:p>
          <w:p w14:paraId="4219F362" w14:textId="23AFD0D9" w:rsidR="003B5985" w:rsidRPr="00844D25" w:rsidRDefault="003B5985" w:rsidP="003B5985">
            <w:pPr>
              <w:rPr>
                <w:rFonts w:eastAsia="Times New Roman" w:cs="Times New Roman"/>
                <w:sz w:val="16"/>
                <w:szCs w:val="16"/>
                <w:highlight w:val="yellow"/>
                <w:lang w:eastAsia="ru-RU"/>
              </w:rPr>
            </w:pPr>
            <w:r w:rsidRPr="00B10145">
              <w:rPr>
                <w:rFonts w:eastAsia="Times New Roman" w:cs="Times New Roman"/>
                <w:sz w:val="16"/>
                <w:szCs w:val="16"/>
                <w:lang w:eastAsia="ru-RU"/>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1147" w:type="dxa"/>
            <w:vMerge w:val="restart"/>
          </w:tcPr>
          <w:p w14:paraId="789ACAD1" w14:textId="453E8076"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2023-2027</w:t>
            </w:r>
          </w:p>
        </w:tc>
        <w:tc>
          <w:tcPr>
            <w:tcW w:w="1665" w:type="dxa"/>
          </w:tcPr>
          <w:p w14:paraId="6563BA6C" w14:textId="57B8BA6D"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Итого</w:t>
            </w:r>
          </w:p>
        </w:tc>
        <w:tc>
          <w:tcPr>
            <w:tcW w:w="1139" w:type="dxa"/>
          </w:tcPr>
          <w:p w14:paraId="63ED4C02" w14:textId="5C19C3A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1139" w:type="dxa"/>
          </w:tcPr>
          <w:p w14:paraId="3DF39CDF" w14:textId="15B4A2B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744" w:type="dxa"/>
          </w:tcPr>
          <w:p w14:paraId="45D5F678" w14:textId="10E4E31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3C5D432B" w14:textId="26CFBE8A"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60E69FD6" w14:textId="5DD6409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0A8EBF12" w14:textId="640DFCA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2144BF5A" w14:textId="289EBD4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656DA0CE" w14:textId="49418FA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39BEF91F" w14:textId="5844328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6E67DE85" w14:textId="1F59A18F"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val="restart"/>
          </w:tcPr>
          <w:p w14:paraId="21D0805D" w14:textId="59D09B1B" w:rsidR="003B5985" w:rsidRPr="00844D25" w:rsidRDefault="000D6E1A" w:rsidP="003B5985">
            <w:pPr>
              <w:rPr>
                <w:rFonts w:eastAsia="Times New Roman" w:cs="Times New Roman"/>
                <w:sz w:val="16"/>
                <w:szCs w:val="16"/>
                <w:highlight w:val="yellow"/>
                <w:lang w:eastAsia="ru-RU"/>
              </w:rPr>
            </w:pPr>
            <w:r w:rsidRPr="000D6E1A">
              <w:rPr>
                <w:rFonts w:eastAsia="Times New Roman" w:cs="Times New Roman"/>
                <w:sz w:val="16"/>
                <w:szCs w:val="16"/>
                <w:lang w:eastAsia="ru-RU"/>
              </w:rPr>
              <w:t>Управление содержания территорий</w:t>
            </w:r>
          </w:p>
        </w:tc>
      </w:tr>
      <w:tr w:rsidR="003B5985" w:rsidRPr="00844D25" w14:paraId="1E0552FE" w14:textId="77777777" w:rsidTr="00121D00">
        <w:trPr>
          <w:trHeight w:val="305"/>
        </w:trPr>
        <w:tc>
          <w:tcPr>
            <w:tcW w:w="620" w:type="dxa"/>
            <w:vMerge/>
          </w:tcPr>
          <w:p w14:paraId="46FC1D60" w14:textId="77777777" w:rsidR="003B5985" w:rsidRPr="00BE5BF4" w:rsidRDefault="003B5985" w:rsidP="003B5985">
            <w:pPr>
              <w:rPr>
                <w:rFonts w:eastAsia="Times New Roman" w:cs="Times New Roman"/>
                <w:sz w:val="16"/>
                <w:szCs w:val="16"/>
                <w:lang w:eastAsia="ru-RU"/>
              </w:rPr>
            </w:pPr>
          </w:p>
        </w:tc>
        <w:tc>
          <w:tcPr>
            <w:tcW w:w="2192" w:type="dxa"/>
            <w:vMerge/>
          </w:tcPr>
          <w:p w14:paraId="50FFD48D"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0189F58D" w14:textId="77777777" w:rsidR="003B5985" w:rsidRPr="003B5985" w:rsidRDefault="003B5985" w:rsidP="003B5985">
            <w:pPr>
              <w:rPr>
                <w:rFonts w:eastAsia="Times New Roman" w:cs="Times New Roman"/>
                <w:sz w:val="16"/>
                <w:szCs w:val="16"/>
                <w:lang w:eastAsia="ru-RU"/>
              </w:rPr>
            </w:pPr>
          </w:p>
        </w:tc>
        <w:tc>
          <w:tcPr>
            <w:tcW w:w="1665" w:type="dxa"/>
          </w:tcPr>
          <w:p w14:paraId="249DCAE9" w14:textId="64D4C747"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Средства бюджета Московской области</w:t>
            </w:r>
          </w:p>
        </w:tc>
        <w:tc>
          <w:tcPr>
            <w:tcW w:w="1139" w:type="dxa"/>
          </w:tcPr>
          <w:p w14:paraId="547E1853" w14:textId="637395A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0477F8AB" w14:textId="4DD31DD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098B5F16" w14:textId="15045C5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42CB93DA" w14:textId="0ACD7E7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16F3E944" w14:textId="7F7926E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26488BBA" w14:textId="07A1892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482536FC" w14:textId="6CD0EF3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6BB4846" w14:textId="7330A5B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9D08064" w14:textId="4B5403B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EDA69CB" w14:textId="4C97B77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C199F69"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4EDEB6A6" w14:textId="77777777" w:rsidTr="00121D00">
        <w:trPr>
          <w:trHeight w:val="305"/>
        </w:trPr>
        <w:tc>
          <w:tcPr>
            <w:tcW w:w="620" w:type="dxa"/>
            <w:vMerge/>
          </w:tcPr>
          <w:p w14:paraId="6E1173A4" w14:textId="77777777" w:rsidR="003B5985" w:rsidRPr="00BE5BF4" w:rsidRDefault="003B5985" w:rsidP="003B5985">
            <w:pPr>
              <w:rPr>
                <w:rFonts w:eastAsia="Times New Roman" w:cs="Times New Roman"/>
                <w:sz w:val="16"/>
                <w:szCs w:val="16"/>
                <w:lang w:eastAsia="ru-RU"/>
              </w:rPr>
            </w:pPr>
          </w:p>
        </w:tc>
        <w:tc>
          <w:tcPr>
            <w:tcW w:w="2192" w:type="dxa"/>
            <w:vMerge/>
          </w:tcPr>
          <w:p w14:paraId="2E8E4EB8"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246EB14D" w14:textId="77777777" w:rsidR="003B5985" w:rsidRPr="003B5985" w:rsidRDefault="003B5985" w:rsidP="003B5985">
            <w:pPr>
              <w:rPr>
                <w:rFonts w:eastAsia="Times New Roman" w:cs="Times New Roman"/>
                <w:sz w:val="16"/>
                <w:szCs w:val="16"/>
                <w:lang w:eastAsia="ru-RU"/>
              </w:rPr>
            </w:pPr>
          </w:p>
        </w:tc>
        <w:tc>
          <w:tcPr>
            <w:tcW w:w="1665" w:type="dxa"/>
          </w:tcPr>
          <w:p w14:paraId="4594A340" w14:textId="51EDED45"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Средства федерального бюджета</w:t>
            </w:r>
          </w:p>
        </w:tc>
        <w:tc>
          <w:tcPr>
            <w:tcW w:w="1139" w:type="dxa"/>
          </w:tcPr>
          <w:p w14:paraId="7247A4A4" w14:textId="6440825A"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418411FA" w14:textId="372CDFBB"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02B27AF7" w14:textId="635818C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142412BA" w14:textId="087955E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46EF1781" w14:textId="65D5D59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5D65879A" w14:textId="5B18514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1B1013B0" w14:textId="2675EC5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2CFFA43" w14:textId="2C52AE6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0FC0C671" w14:textId="711F820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1899851" w14:textId="7365A21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46A54F44"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03DB88A0" w14:textId="77777777" w:rsidTr="00121D00">
        <w:trPr>
          <w:trHeight w:val="305"/>
        </w:trPr>
        <w:tc>
          <w:tcPr>
            <w:tcW w:w="620" w:type="dxa"/>
            <w:vMerge/>
          </w:tcPr>
          <w:p w14:paraId="36939A0A" w14:textId="77777777" w:rsidR="003B5985" w:rsidRPr="00BE5BF4" w:rsidRDefault="003B5985" w:rsidP="003B5985">
            <w:pPr>
              <w:rPr>
                <w:rFonts w:eastAsia="Times New Roman" w:cs="Times New Roman"/>
                <w:sz w:val="16"/>
                <w:szCs w:val="16"/>
                <w:lang w:eastAsia="ru-RU"/>
              </w:rPr>
            </w:pPr>
          </w:p>
        </w:tc>
        <w:tc>
          <w:tcPr>
            <w:tcW w:w="2192" w:type="dxa"/>
            <w:vMerge/>
          </w:tcPr>
          <w:p w14:paraId="57894F97"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49BF4B84" w14:textId="77777777" w:rsidR="003B5985" w:rsidRPr="003B5985" w:rsidRDefault="003B5985" w:rsidP="003B5985">
            <w:pPr>
              <w:rPr>
                <w:rFonts w:eastAsia="Times New Roman" w:cs="Times New Roman"/>
                <w:sz w:val="16"/>
                <w:szCs w:val="16"/>
                <w:lang w:eastAsia="ru-RU"/>
              </w:rPr>
            </w:pPr>
          </w:p>
        </w:tc>
        <w:tc>
          <w:tcPr>
            <w:tcW w:w="1665" w:type="dxa"/>
          </w:tcPr>
          <w:p w14:paraId="4AC0E3DD" w14:textId="2FB46149" w:rsidR="003B5985" w:rsidRPr="003B5985" w:rsidRDefault="003B5985" w:rsidP="003B5985">
            <w:pPr>
              <w:rPr>
                <w:rFonts w:eastAsia="Times New Roman" w:cs="Times New Roman"/>
                <w:sz w:val="16"/>
                <w:szCs w:val="16"/>
                <w:lang w:eastAsia="ru-RU"/>
              </w:rPr>
            </w:pPr>
            <w:r w:rsidRPr="003B5985">
              <w:rPr>
                <w:rFonts w:eastAsia="Times New Roman" w:cs="Times New Roman"/>
                <w:color w:val="000000"/>
                <w:sz w:val="16"/>
                <w:szCs w:val="16"/>
                <w:lang w:eastAsia="ru-RU"/>
              </w:rPr>
              <w:t>Средства бюджета городского округа Истра</w:t>
            </w:r>
          </w:p>
        </w:tc>
        <w:tc>
          <w:tcPr>
            <w:tcW w:w="1139" w:type="dxa"/>
          </w:tcPr>
          <w:p w14:paraId="64F2781D" w14:textId="19D5A55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1139" w:type="dxa"/>
          </w:tcPr>
          <w:p w14:paraId="44F6E0C7" w14:textId="668CF5D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744" w:type="dxa"/>
          </w:tcPr>
          <w:p w14:paraId="4E1A0FE1" w14:textId="45BB5E9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58DFFF8E" w14:textId="31E13B0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245BDC1B" w14:textId="576FD6E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7317B266" w14:textId="4EF2C0A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6F23F4E7" w14:textId="14F7C974"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17739E1" w14:textId="7AF8A8F5"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5F43F3B" w14:textId="60CC651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662ABA1C" w14:textId="1D0790F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032B1CC"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3737B44C" w14:textId="77777777" w:rsidTr="00121D00">
        <w:trPr>
          <w:trHeight w:val="305"/>
        </w:trPr>
        <w:tc>
          <w:tcPr>
            <w:tcW w:w="620" w:type="dxa"/>
            <w:vMerge/>
          </w:tcPr>
          <w:p w14:paraId="56C192E1" w14:textId="77777777" w:rsidR="003B5985" w:rsidRPr="00BE5BF4" w:rsidRDefault="003B5985" w:rsidP="003B5985">
            <w:pPr>
              <w:rPr>
                <w:rFonts w:eastAsia="Times New Roman" w:cs="Times New Roman"/>
                <w:sz w:val="16"/>
                <w:szCs w:val="16"/>
                <w:lang w:eastAsia="ru-RU"/>
              </w:rPr>
            </w:pPr>
          </w:p>
        </w:tc>
        <w:tc>
          <w:tcPr>
            <w:tcW w:w="2192" w:type="dxa"/>
            <w:vMerge/>
          </w:tcPr>
          <w:p w14:paraId="5B2CAB29"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5BAF3389" w14:textId="77777777" w:rsidR="003B5985" w:rsidRPr="003B5985" w:rsidRDefault="003B5985" w:rsidP="003B5985">
            <w:pPr>
              <w:rPr>
                <w:rFonts w:eastAsia="Times New Roman" w:cs="Times New Roman"/>
                <w:sz w:val="16"/>
                <w:szCs w:val="16"/>
                <w:lang w:eastAsia="ru-RU"/>
              </w:rPr>
            </w:pPr>
          </w:p>
        </w:tc>
        <w:tc>
          <w:tcPr>
            <w:tcW w:w="1665" w:type="dxa"/>
          </w:tcPr>
          <w:p w14:paraId="6B590155" w14:textId="3604F29B"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 xml:space="preserve">Внебюджетные источники </w:t>
            </w:r>
          </w:p>
        </w:tc>
        <w:tc>
          <w:tcPr>
            <w:tcW w:w="1139" w:type="dxa"/>
          </w:tcPr>
          <w:p w14:paraId="50950FAA" w14:textId="3435C57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0186DB48" w14:textId="48C0360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2D970990" w14:textId="4028879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165699D4" w14:textId="28A1AF7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1358280E" w14:textId="7894159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38056E9A" w14:textId="51D662F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4370CD0B" w14:textId="00F81B7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976FEE7" w14:textId="3076CA8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451DD0F0" w14:textId="1C4F0AAF"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3E56C0B" w14:textId="46501F8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336EA834"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723FB1DC" w14:textId="77777777" w:rsidTr="00121D00">
        <w:trPr>
          <w:trHeight w:val="305"/>
        </w:trPr>
        <w:tc>
          <w:tcPr>
            <w:tcW w:w="620" w:type="dxa"/>
            <w:vMerge w:val="restart"/>
          </w:tcPr>
          <w:p w14:paraId="272CE00B" w14:textId="77777777" w:rsidR="003B5985" w:rsidRPr="00BE5BF4" w:rsidRDefault="003B5985" w:rsidP="00E15391">
            <w:pPr>
              <w:rPr>
                <w:rFonts w:eastAsia="Times New Roman" w:cs="Times New Roman"/>
                <w:sz w:val="16"/>
                <w:szCs w:val="16"/>
                <w:lang w:eastAsia="ru-RU"/>
              </w:rPr>
            </w:pPr>
          </w:p>
        </w:tc>
        <w:tc>
          <w:tcPr>
            <w:tcW w:w="2192" w:type="dxa"/>
            <w:vMerge w:val="restart"/>
            <w:shd w:val="clear" w:color="auto" w:fill="auto"/>
          </w:tcPr>
          <w:p w14:paraId="7F9BBDAA" w14:textId="2AEBE349" w:rsidR="003B5985" w:rsidRPr="00C85E44" w:rsidRDefault="003B5985" w:rsidP="00E15391">
            <w:pPr>
              <w:rPr>
                <w:rFonts w:eastAsia="Times New Roman" w:cs="Times New Roman"/>
                <w:sz w:val="16"/>
                <w:szCs w:val="16"/>
                <w:highlight w:val="cyan"/>
                <w:lang w:eastAsia="ru-RU"/>
              </w:rPr>
            </w:pPr>
            <w:r w:rsidRPr="003C386F">
              <w:rPr>
                <w:rFonts w:eastAsia="Times New Roman" w:cs="Times New Roman"/>
                <w:i/>
                <w:sz w:val="15"/>
                <w:szCs w:val="15"/>
                <w:lang w:eastAsia="ru-RU"/>
              </w:rPr>
              <w:t>Количество территорий общего пользования, в отношении которых завершены работы по благоустройству и осуществлено предоставление иного межбюджетного трансферта, ед.</w:t>
            </w:r>
          </w:p>
        </w:tc>
        <w:tc>
          <w:tcPr>
            <w:tcW w:w="1147" w:type="dxa"/>
            <w:vMerge w:val="restart"/>
          </w:tcPr>
          <w:p w14:paraId="14C82164" w14:textId="77777777" w:rsidR="003B5985" w:rsidRPr="003B5985" w:rsidRDefault="003B5985" w:rsidP="00E15391">
            <w:pPr>
              <w:rPr>
                <w:rFonts w:eastAsia="Times New Roman" w:cs="Times New Roman"/>
                <w:sz w:val="16"/>
                <w:szCs w:val="16"/>
                <w:lang w:eastAsia="ru-RU"/>
              </w:rPr>
            </w:pPr>
          </w:p>
        </w:tc>
        <w:tc>
          <w:tcPr>
            <w:tcW w:w="1665" w:type="dxa"/>
            <w:vMerge w:val="restart"/>
          </w:tcPr>
          <w:p w14:paraId="5CB5ABE7" w14:textId="77777777" w:rsidR="003B5985" w:rsidRPr="003B5985" w:rsidRDefault="003B5985" w:rsidP="00E15391">
            <w:pPr>
              <w:rPr>
                <w:rFonts w:eastAsia="Times New Roman" w:cs="Times New Roman"/>
                <w:sz w:val="16"/>
                <w:szCs w:val="16"/>
                <w:lang w:eastAsia="ru-RU"/>
              </w:rPr>
            </w:pPr>
          </w:p>
        </w:tc>
        <w:tc>
          <w:tcPr>
            <w:tcW w:w="1139" w:type="dxa"/>
            <w:vMerge w:val="restart"/>
          </w:tcPr>
          <w:p w14:paraId="4090AE0F" w14:textId="3DA0B8E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Всего</w:t>
            </w:r>
          </w:p>
        </w:tc>
        <w:tc>
          <w:tcPr>
            <w:tcW w:w="1139" w:type="dxa"/>
            <w:vMerge w:val="restart"/>
          </w:tcPr>
          <w:p w14:paraId="097259EF" w14:textId="436207D4"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2023</w:t>
            </w:r>
            <w:r>
              <w:rPr>
                <w:rFonts w:eastAsia="Times New Roman" w:cs="Times New Roman"/>
                <w:sz w:val="16"/>
                <w:szCs w:val="16"/>
                <w:lang w:eastAsia="ru-RU"/>
              </w:rPr>
              <w:t xml:space="preserve"> год</w:t>
            </w:r>
          </w:p>
        </w:tc>
        <w:tc>
          <w:tcPr>
            <w:tcW w:w="744" w:type="dxa"/>
            <w:vMerge w:val="restart"/>
          </w:tcPr>
          <w:p w14:paraId="02F0C932" w14:textId="0818856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Итого 2024 год</w:t>
            </w:r>
          </w:p>
        </w:tc>
        <w:tc>
          <w:tcPr>
            <w:tcW w:w="3088" w:type="dxa"/>
            <w:gridSpan w:val="4"/>
          </w:tcPr>
          <w:p w14:paraId="68E14986" w14:textId="246D294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В том числе:</w:t>
            </w:r>
          </w:p>
        </w:tc>
        <w:tc>
          <w:tcPr>
            <w:tcW w:w="1133" w:type="dxa"/>
            <w:vMerge w:val="restart"/>
          </w:tcPr>
          <w:p w14:paraId="25CE78D8" w14:textId="5BFED9A8"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2025 год</w:t>
            </w:r>
          </w:p>
        </w:tc>
        <w:tc>
          <w:tcPr>
            <w:tcW w:w="991" w:type="dxa"/>
            <w:vMerge w:val="restart"/>
          </w:tcPr>
          <w:p w14:paraId="7CFEABAA" w14:textId="5AF0F3B2"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2026 год</w:t>
            </w:r>
          </w:p>
        </w:tc>
        <w:tc>
          <w:tcPr>
            <w:tcW w:w="1136" w:type="dxa"/>
            <w:vMerge w:val="restart"/>
          </w:tcPr>
          <w:p w14:paraId="510C979C" w14:textId="68C1E28E"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2027 год</w:t>
            </w:r>
          </w:p>
        </w:tc>
        <w:tc>
          <w:tcPr>
            <w:tcW w:w="993" w:type="dxa"/>
            <w:vMerge/>
          </w:tcPr>
          <w:p w14:paraId="6B212971" w14:textId="77777777" w:rsidR="003B5985" w:rsidRPr="00844D25" w:rsidRDefault="003B5985" w:rsidP="00E15391">
            <w:pPr>
              <w:rPr>
                <w:rFonts w:eastAsia="Times New Roman" w:cs="Times New Roman"/>
                <w:sz w:val="16"/>
                <w:szCs w:val="16"/>
                <w:highlight w:val="yellow"/>
                <w:lang w:eastAsia="ru-RU"/>
              </w:rPr>
            </w:pPr>
          </w:p>
        </w:tc>
      </w:tr>
      <w:tr w:rsidR="003B5985" w:rsidRPr="00844D25" w14:paraId="3DDC37BE" w14:textId="77777777" w:rsidTr="00175A49">
        <w:trPr>
          <w:trHeight w:val="305"/>
        </w:trPr>
        <w:tc>
          <w:tcPr>
            <w:tcW w:w="620" w:type="dxa"/>
            <w:vMerge/>
          </w:tcPr>
          <w:p w14:paraId="60B60BFC" w14:textId="77777777" w:rsidR="003B5985" w:rsidRPr="00BE5BF4" w:rsidRDefault="003B5985" w:rsidP="00E15391">
            <w:pPr>
              <w:rPr>
                <w:rFonts w:eastAsia="Times New Roman" w:cs="Times New Roman"/>
                <w:sz w:val="16"/>
                <w:szCs w:val="16"/>
                <w:lang w:eastAsia="ru-RU"/>
              </w:rPr>
            </w:pPr>
          </w:p>
        </w:tc>
        <w:tc>
          <w:tcPr>
            <w:tcW w:w="2192" w:type="dxa"/>
            <w:vMerge/>
          </w:tcPr>
          <w:p w14:paraId="42F6B75C" w14:textId="77777777" w:rsidR="003B5985" w:rsidRPr="00C85E44" w:rsidRDefault="003B5985" w:rsidP="00E15391">
            <w:pPr>
              <w:rPr>
                <w:rFonts w:eastAsia="Times New Roman" w:cs="Times New Roman"/>
                <w:sz w:val="16"/>
                <w:szCs w:val="16"/>
                <w:highlight w:val="cyan"/>
                <w:lang w:eastAsia="ru-RU"/>
              </w:rPr>
            </w:pPr>
          </w:p>
        </w:tc>
        <w:tc>
          <w:tcPr>
            <w:tcW w:w="1147" w:type="dxa"/>
            <w:vMerge/>
          </w:tcPr>
          <w:p w14:paraId="0DE52515" w14:textId="77777777" w:rsidR="003B5985" w:rsidRPr="00C85E44" w:rsidRDefault="003B5985" w:rsidP="00E15391">
            <w:pPr>
              <w:rPr>
                <w:rFonts w:eastAsia="Times New Roman" w:cs="Times New Roman"/>
                <w:sz w:val="16"/>
                <w:szCs w:val="16"/>
                <w:highlight w:val="cyan"/>
                <w:lang w:eastAsia="ru-RU"/>
              </w:rPr>
            </w:pPr>
          </w:p>
        </w:tc>
        <w:tc>
          <w:tcPr>
            <w:tcW w:w="1665" w:type="dxa"/>
            <w:vMerge/>
          </w:tcPr>
          <w:p w14:paraId="2ACC563F" w14:textId="77777777" w:rsidR="003B5985" w:rsidRPr="00844D25" w:rsidRDefault="003B5985" w:rsidP="00E15391">
            <w:pPr>
              <w:rPr>
                <w:rFonts w:eastAsia="Times New Roman" w:cs="Times New Roman"/>
                <w:sz w:val="16"/>
                <w:szCs w:val="16"/>
                <w:highlight w:val="yellow"/>
                <w:lang w:eastAsia="ru-RU"/>
              </w:rPr>
            </w:pPr>
          </w:p>
        </w:tc>
        <w:tc>
          <w:tcPr>
            <w:tcW w:w="1139" w:type="dxa"/>
            <w:vMerge/>
          </w:tcPr>
          <w:p w14:paraId="7C156A87" w14:textId="77777777" w:rsidR="003B5985" w:rsidRPr="00844D25" w:rsidRDefault="003B5985" w:rsidP="00E15391">
            <w:pPr>
              <w:jc w:val="center"/>
              <w:rPr>
                <w:rFonts w:eastAsia="Times New Roman" w:cs="Times New Roman"/>
                <w:sz w:val="16"/>
                <w:szCs w:val="16"/>
                <w:highlight w:val="yellow"/>
                <w:lang w:eastAsia="ru-RU"/>
              </w:rPr>
            </w:pPr>
          </w:p>
        </w:tc>
        <w:tc>
          <w:tcPr>
            <w:tcW w:w="1139" w:type="dxa"/>
            <w:vMerge/>
          </w:tcPr>
          <w:p w14:paraId="5CA4AD5C" w14:textId="77777777" w:rsidR="003B5985" w:rsidRPr="00844D25" w:rsidRDefault="003B5985" w:rsidP="00E15391">
            <w:pPr>
              <w:jc w:val="center"/>
              <w:rPr>
                <w:rFonts w:eastAsia="Times New Roman" w:cs="Times New Roman"/>
                <w:sz w:val="16"/>
                <w:szCs w:val="16"/>
                <w:highlight w:val="yellow"/>
                <w:lang w:eastAsia="ru-RU"/>
              </w:rPr>
            </w:pPr>
          </w:p>
        </w:tc>
        <w:tc>
          <w:tcPr>
            <w:tcW w:w="744" w:type="dxa"/>
            <w:vMerge/>
          </w:tcPr>
          <w:p w14:paraId="349B870D" w14:textId="77777777" w:rsidR="003B5985" w:rsidRPr="00844D25" w:rsidRDefault="003B5985" w:rsidP="00E15391">
            <w:pPr>
              <w:jc w:val="center"/>
              <w:rPr>
                <w:rFonts w:eastAsia="Times New Roman" w:cs="Times New Roman"/>
                <w:sz w:val="16"/>
                <w:szCs w:val="16"/>
                <w:highlight w:val="yellow"/>
                <w:lang w:eastAsia="ru-RU"/>
              </w:rPr>
            </w:pPr>
          </w:p>
        </w:tc>
        <w:tc>
          <w:tcPr>
            <w:tcW w:w="710" w:type="dxa"/>
          </w:tcPr>
          <w:p w14:paraId="5B4CDDD1" w14:textId="77777777" w:rsidR="003B5985" w:rsidRPr="003B5985" w:rsidRDefault="003B5985" w:rsidP="00E15391">
            <w:pPr>
              <w:jc w:val="center"/>
              <w:rPr>
                <w:rFonts w:eastAsia="Times New Roman" w:cs="Times New Roman"/>
                <w:sz w:val="15"/>
                <w:szCs w:val="15"/>
                <w:lang w:eastAsia="ru-RU"/>
              </w:rPr>
            </w:pPr>
            <w:r w:rsidRPr="003B5985">
              <w:rPr>
                <w:rFonts w:eastAsia="Times New Roman" w:cs="Times New Roman"/>
                <w:sz w:val="15"/>
                <w:szCs w:val="15"/>
                <w:lang w:eastAsia="ru-RU"/>
              </w:rPr>
              <w:t>1</w:t>
            </w:r>
          </w:p>
          <w:p w14:paraId="4D98D563" w14:textId="2EE690DD"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квартал</w:t>
            </w:r>
          </w:p>
        </w:tc>
        <w:tc>
          <w:tcPr>
            <w:tcW w:w="850" w:type="dxa"/>
          </w:tcPr>
          <w:p w14:paraId="5E504460" w14:textId="77777777" w:rsidR="003B5985" w:rsidRPr="003B5985" w:rsidRDefault="003B5985" w:rsidP="00E15391">
            <w:pPr>
              <w:jc w:val="center"/>
              <w:rPr>
                <w:rFonts w:eastAsia="Times New Roman" w:cs="Times New Roman"/>
                <w:sz w:val="15"/>
                <w:szCs w:val="15"/>
                <w:lang w:eastAsia="ru-RU"/>
              </w:rPr>
            </w:pPr>
            <w:r w:rsidRPr="003B5985">
              <w:rPr>
                <w:rFonts w:eastAsia="Times New Roman" w:cs="Times New Roman"/>
                <w:sz w:val="15"/>
                <w:szCs w:val="15"/>
                <w:lang w:eastAsia="ru-RU"/>
              </w:rPr>
              <w:t>1</w:t>
            </w:r>
          </w:p>
          <w:p w14:paraId="7B3F24BB" w14:textId="485C0BC3" w:rsidR="003B5985" w:rsidRPr="003B5985" w:rsidRDefault="003B5985" w:rsidP="00E15391">
            <w:pPr>
              <w:jc w:val="center"/>
              <w:rPr>
                <w:rFonts w:eastAsia="Times New Roman" w:cs="Times New Roman"/>
                <w:sz w:val="16"/>
                <w:szCs w:val="16"/>
                <w:lang w:eastAsia="ru-RU"/>
              </w:rPr>
            </w:pPr>
            <w:r w:rsidRPr="003B5985">
              <w:rPr>
                <w:sz w:val="14"/>
                <w:szCs w:val="14"/>
              </w:rPr>
              <w:t>полугодие</w:t>
            </w:r>
          </w:p>
        </w:tc>
        <w:tc>
          <w:tcPr>
            <w:tcW w:w="709" w:type="dxa"/>
          </w:tcPr>
          <w:p w14:paraId="40711E1B" w14:textId="0E3C1F78" w:rsidR="003B5985" w:rsidRPr="003B5985" w:rsidRDefault="003B5985" w:rsidP="00E15391">
            <w:pPr>
              <w:jc w:val="center"/>
              <w:rPr>
                <w:rFonts w:eastAsia="Times New Roman" w:cs="Times New Roman"/>
                <w:sz w:val="16"/>
                <w:szCs w:val="16"/>
                <w:lang w:eastAsia="ru-RU"/>
              </w:rPr>
            </w:pPr>
            <w:r w:rsidRPr="003B5985">
              <w:rPr>
                <w:sz w:val="14"/>
                <w:szCs w:val="14"/>
              </w:rPr>
              <w:t>9 месяцев</w:t>
            </w:r>
          </w:p>
        </w:tc>
        <w:tc>
          <w:tcPr>
            <w:tcW w:w="819" w:type="dxa"/>
          </w:tcPr>
          <w:p w14:paraId="4E9CDB88" w14:textId="338FFA17" w:rsidR="003B5985" w:rsidRPr="003B5985" w:rsidRDefault="003B5985" w:rsidP="00E15391">
            <w:pPr>
              <w:jc w:val="center"/>
              <w:rPr>
                <w:rFonts w:eastAsia="Times New Roman" w:cs="Times New Roman"/>
                <w:sz w:val="16"/>
                <w:szCs w:val="16"/>
                <w:lang w:eastAsia="ru-RU"/>
              </w:rPr>
            </w:pPr>
            <w:r w:rsidRPr="003B5985">
              <w:rPr>
                <w:sz w:val="14"/>
                <w:szCs w:val="14"/>
              </w:rPr>
              <w:t>12 месяцев</w:t>
            </w:r>
          </w:p>
        </w:tc>
        <w:tc>
          <w:tcPr>
            <w:tcW w:w="1133" w:type="dxa"/>
            <w:vMerge/>
          </w:tcPr>
          <w:p w14:paraId="729ED58F" w14:textId="77777777" w:rsidR="003B5985" w:rsidRPr="00844D25" w:rsidRDefault="003B5985" w:rsidP="00E15391">
            <w:pPr>
              <w:jc w:val="center"/>
              <w:rPr>
                <w:rFonts w:eastAsia="Times New Roman" w:cs="Times New Roman"/>
                <w:sz w:val="16"/>
                <w:szCs w:val="16"/>
                <w:highlight w:val="yellow"/>
                <w:lang w:eastAsia="ru-RU"/>
              </w:rPr>
            </w:pPr>
          </w:p>
        </w:tc>
        <w:tc>
          <w:tcPr>
            <w:tcW w:w="991" w:type="dxa"/>
            <w:vMerge/>
          </w:tcPr>
          <w:p w14:paraId="5273B108" w14:textId="77777777" w:rsidR="003B5985" w:rsidRPr="00844D25" w:rsidRDefault="003B5985" w:rsidP="00E15391">
            <w:pPr>
              <w:jc w:val="center"/>
              <w:rPr>
                <w:rFonts w:eastAsia="Times New Roman" w:cs="Times New Roman"/>
                <w:sz w:val="16"/>
                <w:szCs w:val="16"/>
                <w:highlight w:val="yellow"/>
                <w:lang w:eastAsia="ru-RU"/>
              </w:rPr>
            </w:pPr>
          </w:p>
        </w:tc>
        <w:tc>
          <w:tcPr>
            <w:tcW w:w="1136" w:type="dxa"/>
            <w:vMerge/>
          </w:tcPr>
          <w:p w14:paraId="3B5B50E8" w14:textId="77777777" w:rsidR="003B5985" w:rsidRPr="00844D25" w:rsidRDefault="003B5985" w:rsidP="00E15391">
            <w:pPr>
              <w:jc w:val="center"/>
              <w:rPr>
                <w:rFonts w:eastAsia="Times New Roman" w:cs="Times New Roman"/>
                <w:sz w:val="16"/>
                <w:szCs w:val="16"/>
                <w:highlight w:val="yellow"/>
                <w:lang w:eastAsia="ru-RU"/>
              </w:rPr>
            </w:pPr>
          </w:p>
        </w:tc>
        <w:tc>
          <w:tcPr>
            <w:tcW w:w="993" w:type="dxa"/>
            <w:vMerge/>
            <w:tcBorders>
              <w:bottom w:val="single" w:sz="4" w:space="0" w:color="auto"/>
            </w:tcBorders>
          </w:tcPr>
          <w:p w14:paraId="393B9552" w14:textId="77777777" w:rsidR="003B5985" w:rsidRPr="00844D25" w:rsidRDefault="003B5985" w:rsidP="00E15391">
            <w:pPr>
              <w:rPr>
                <w:rFonts w:eastAsia="Times New Roman" w:cs="Times New Roman"/>
                <w:sz w:val="16"/>
                <w:szCs w:val="16"/>
                <w:highlight w:val="yellow"/>
                <w:lang w:eastAsia="ru-RU"/>
              </w:rPr>
            </w:pPr>
          </w:p>
        </w:tc>
      </w:tr>
      <w:tr w:rsidR="00E15391" w:rsidRPr="00844D25" w14:paraId="7BC7D06E" w14:textId="77777777" w:rsidTr="00175A49">
        <w:trPr>
          <w:trHeight w:val="305"/>
        </w:trPr>
        <w:tc>
          <w:tcPr>
            <w:tcW w:w="620" w:type="dxa"/>
            <w:vMerge/>
          </w:tcPr>
          <w:p w14:paraId="4E604CF1" w14:textId="77777777" w:rsidR="00E15391" w:rsidRPr="00BE5BF4" w:rsidRDefault="00E15391" w:rsidP="00E15391">
            <w:pPr>
              <w:rPr>
                <w:rFonts w:eastAsia="Times New Roman" w:cs="Times New Roman"/>
                <w:sz w:val="16"/>
                <w:szCs w:val="16"/>
                <w:lang w:eastAsia="ru-RU"/>
              </w:rPr>
            </w:pPr>
          </w:p>
        </w:tc>
        <w:tc>
          <w:tcPr>
            <w:tcW w:w="2192" w:type="dxa"/>
            <w:vMerge/>
          </w:tcPr>
          <w:p w14:paraId="5F749EA1" w14:textId="77777777" w:rsidR="00E15391" w:rsidRPr="00C85E44" w:rsidRDefault="00E15391" w:rsidP="00E15391">
            <w:pPr>
              <w:rPr>
                <w:rFonts w:eastAsia="Times New Roman" w:cs="Times New Roman"/>
                <w:sz w:val="16"/>
                <w:szCs w:val="16"/>
                <w:highlight w:val="cyan"/>
                <w:lang w:eastAsia="ru-RU"/>
              </w:rPr>
            </w:pPr>
          </w:p>
        </w:tc>
        <w:tc>
          <w:tcPr>
            <w:tcW w:w="1147" w:type="dxa"/>
            <w:vMerge/>
          </w:tcPr>
          <w:p w14:paraId="17F6619B" w14:textId="77777777" w:rsidR="00E15391" w:rsidRPr="00C85E44" w:rsidRDefault="00E15391" w:rsidP="00E15391">
            <w:pPr>
              <w:rPr>
                <w:rFonts w:eastAsia="Times New Roman" w:cs="Times New Roman"/>
                <w:sz w:val="16"/>
                <w:szCs w:val="16"/>
                <w:highlight w:val="cyan"/>
                <w:lang w:eastAsia="ru-RU"/>
              </w:rPr>
            </w:pPr>
          </w:p>
        </w:tc>
        <w:tc>
          <w:tcPr>
            <w:tcW w:w="1665" w:type="dxa"/>
            <w:vMerge/>
          </w:tcPr>
          <w:p w14:paraId="620B25FD" w14:textId="77777777" w:rsidR="00E15391" w:rsidRPr="00844D25" w:rsidRDefault="00E15391" w:rsidP="00E15391">
            <w:pPr>
              <w:rPr>
                <w:rFonts w:eastAsia="Times New Roman" w:cs="Times New Roman"/>
                <w:sz w:val="16"/>
                <w:szCs w:val="16"/>
                <w:highlight w:val="yellow"/>
                <w:lang w:eastAsia="ru-RU"/>
              </w:rPr>
            </w:pPr>
          </w:p>
        </w:tc>
        <w:tc>
          <w:tcPr>
            <w:tcW w:w="1139" w:type="dxa"/>
          </w:tcPr>
          <w:p w14:paraId="60BD3AF7" w14:textId="22D3209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9" w:type="dxa"/>
          </w:tcPr>
          <w:p w14:paraId="568C10B0" w14:textId="18951845"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44" w:type="dxa"/>
          </w:tcPr>
          <w:p w14:paraId="56690C8C" w14:textId="2AD0CE62"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10" w:type="dxa"/>
          </w:tcPr>
          <w:p w14:paraId="1713442F" w14:textId="278A4BBC"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50" w:type="dxa"/>
          </w:tcPr>
          <w:p w14:paraId="592B7313" w14:textId="7F8845BB"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09" w:type="dxa"/>
          </w:tcPr>
          <w:p w14:paraId="72EA7BFD" w14:textId="29E8205B"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19" w:type="dxa"/>
          </w:tcPr>
          <w:p w14:paraId="28A37BD1" w14:textId="492DFBA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3" w:type="dxa"/>
          </w:tcPr>
          <w:p w14:paraId="22D1D1C7" w14:textId="041B2EA7"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991" w:type="dxa"/>
          </w:tcPr>
          <w:p w14:paraId="66697264" w14:textId="21D96402"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6" w:type="dxa"/>
          </w:tcPr>
          <w:p w14:paraId="765661E2" w14:textId="2BDE621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993" w:type="dxa"/>
            <w:tcBorders>
              <w:bottom w:val="single" w:sz="4" w:space="0" w:color="auto"/>
            </w:tcBorders>
          </w:tcPr>
          <w:p w14:paraId="6AF60918" w14:textId="77777777" w:rsidR="00E15391" w:rsidRPr="00844D25" w:rsidRDefault="00E15391" w:rsidP="00E15391">
            <w:pPr>
              <w:rPr>
                <w:rFonts w:eastAsia="Times New Roman" w:cs="Times New Roman"/>
                <w:sz w:val="16"/>
                <w:szCs w:val="16"/>
                <w:highlight w:val="yellow"/>
                <w:lang w:eastAsia="ru-RU"/>
              </w:rPr>
            </w:pPr>
          </w:p>
        </w:tc>
      </w:tr>
      <w:tr w:rsidR="0094458D" w:rsidRPr="000D7EF2" w14:paraId="26D92736" w14:textId="77777777" w:rsidTr="00175A49">
        <w:trPr>
          <w:trHeight w:val="300"/>
        </w:trPr>
        <w:tc>
          <w:tcPr>
            <w:tcW w:w="620" w:type="dxa"/>
            <w:vMerge w:val="restart"/>
            <w:hideMark/>
          </w:tcPr>
          <w:p w14:paraId="1139EB68" w14:textId="05D43112" w:rsidR="0094458D" w:rsidRPr="003C7636" w:rsidRDefault="0094458D" w:rsidP="0094458D">
            <w:pPr>
              <w:rPr>
                <w:rFonts w:eastAsia="Times New Roman" w:cs="Times New Roman"/>
                <w:sz w:val="16"/>
                <w:szCs w:val="16"/>
                <w:lang w:eastAsia="ru-RU"/>
              </w:rPr>
            </w:pPr>
            <w:r w:rsidRPr="003C7636">
              <w:rPr>
                <w:rFonts w:eastAsia="Times New Roman" w:cs="Times New Roman"/>
                <w:sz w:val="16"/>
                <w:szCs w:val="16"/>
                <w:lang w:eastAsia="ru-RU"/>
              </w:rPr>
              <w:t>2.</w:t>
            </w:r>
            <w:r w:rsidR="003C7636" w:rsidRPr="003C7636">
              <w:rPr>
                <w:rFonts w:eastAsia="Times New Roman" w:cs="Times New Roman"/>
                <w:sz w:val="16"/>
                <w:szCs w:val="16"/>
                <w:lang w:eastAsia="ru-RU"/>
              </w:rPr>
              <w:t>4</w:t>
            </w:r>
            <w:r w:rsidRPr="003C7636">
              <w:rPr>
                <w:rFonts w:eastAsia="Times New Roman" w:cs="Times New Roman"/>
                <w:sz w:val="16"/>
                <w:szCs w:val="16"/>
                <w:lang w:eastAsia="ru-RU"/>
              </w:rPr>
              <w:t>.</w:t>
            </w:r>
          </w:p>
        </w:tc>
        <w:tc>
          <w:tcPr>
            <w:tcW w:w="2192" w:type="dxa"/>
            <w:vMerge w:val="restart"/>
            <w:hideMark/>
          </w:tcPr>
          <w:p w14:paraId="549372A5" w14:textId="77777777" w:rsidR="0094458D"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Мероприятие 01.</w:t>
            </w:r>
            <w:r>
              <w:rPr>
                <w:rFonts w:eastAsia="Times New Roman" w:cs="Times New Roman"/>
                <w:sz w:val="16"/>
                <w:szCs w:val="16"/>
                <w:lang w:eastAsia="ru-RU"/>
              </w:rPr>
              <w:t>13</w:t>
            </w:r>
            <w:r w:rsidRPr="00BE5BF4">
              <w:rPr>
                <w:rFonts w:eastAsia="Times New Roman" w:cs="Times New Roman"/>
                <w:sz w:val="16"/>
                <w:szCs w:val="16"/>
                <w:lang w:eastAsia="ru-RU"/>
              </w:rPr>
              <w:t xml:space="preserve">. </w:t>
            </w:r>
          </w:p>
          <w:p w14:paraId="6DF9DE71" w14:textId="7F755D91" w:rsidR="0094458D" w:rsidRDefault="0094458D" w:rsidP="0094458D">
            <w:pPr>
              <w:rPr>
                <w:rFonts w:eastAsia="Times New Roman" w:cs="Times New Roman"/>
                <w:sz w:val="16"/>
                <w:szCs w:val="16"/>
                <w:lang w:eastAsia="ru-RU"/>
              </w:rPr>
            </w:pPr>
            <w:r>
              <w:rPr>
                <w:rFonts w:eastAsia="Times New Roman" w:cs="Times New Roman"/>
                <w:sz w:val="16"/>
                <w:szCs w:val="16"/>
                <w:lang w:eastAsia="ru-RU"/>
              </w:rPr>
              <w:t>Создание сезонных ледяных катков</w:t>
            </w:r>
          </w:p>
          <w:p w14:paraId="25D78FB6" w14:textId="423F4004" w:rsidR="0094458D" w:rsidRPr="00A24B78" w:rsidRDefault="0094458D" w:rsidP="0094458D">
            <w:pPr>
              <w:rPr>
                <w:rFonts w:eastAsia="Times New Roman" w:cs="Times New Roman"/>
                <w:sz w:val="16"/>
                <w:szCs w:val="16"/>
                <w:highlight w:val="cyan"/>
                <w:lang w:eastAsia="ru-RU"/>
              </w:rPr>
            </w:pPr>
          </w:p>
          <w:p w14:paraId="7608A0C3" w14:textId="15C62804" w:rsidR="0094458D" w:rsidRPr="00BE5BF4" w:rsidRDefault="0094458D" w:rsidP="0094458D">
            <w:pPr>
              <w:rPr>
                <w:rFonts w:eastAsia="Times New Roman" w:cs="Times New Roman"/>
                <w:sz w:val="16"/>
                <w:szCs w:val="16"/>
                <w:lang w:eastAsia="ru-RU"/>
              </w:rPr>
            </w:pPr>
          </w:p>
        </w:tc>
        <w:tc>
          <w:tcPr>
            <w:tcW w:w="1147" w:type="dxa"/>
            <w:vMerge w:val="restart"/>
            <w:hideMark/>
          </w:tcPr>
          <w:p w14:paraId="440C4A95" w14:textId="1CD9674D"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202</w:t>
            </w:r>
            <w:r>
              <w:rPr>
                <w:rFonts w:eastAsia="Times New Roman" w:cs="Times New Roman"/>
                <w:sz w:val="16"/>
                <w:szCs w:val="16"/>
                <w:lang w:eastAsia="ru-RU"/>
              </w:rPr>
              <w:t>4</w:t>
            </w:r>
            <w:r w:rsidRPr="00BE5BF4">
              <w:rPr>
                <w:rFonts w:eastAsia="Times New Roman" w:cs="Times New Roman"/>
                <w:sz w:val="16"/>
                <w:szCs w:val="16"/>
                <w:lang w:eastAsia="ru-RU"/>
              </w:rPr>
              <w:t>-2027</w:t>
            </w:r>
          </w:p>
        </w:tc>
        <w:tc>
          <w:tcPr>
            <w:tcW w:w="1665" w:type="dxa"/>
            <w:hideMark/>
          </w:tcPr>
          <w:p w14:paraId="269605C8"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Итого</w:t>
            </w:r>
          </w:p>
        </w:tc>
        <w:tc>
          <w:tcPr>
            <w:tcW w:w="1139" w:type="dxa"/>
          </w:tcPr>
          <w:p w14:paraId="429465D0" w14:textId="5EEB911C"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6468805A" w14:textId="093D2576"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1810ED77" w14:textId="673A38C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5C72AFDE" w14:textId="73A9567B"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36D1B5FC" w14:textId="0C2DA1E9"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63F5253" w14:textId="6DF87BD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val="restart"/>
          </w:tcPr>
          <w:p w14:paraId="66460275" w14:textId="47FFFAA4" w:rsidR="0094458D" w:rsidRPr="000D7EF2" w:rsidRDefault="0094458D" w:rsidP="0094458D">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94458D" w:rsidRPr="00BE5BF4" w14:paraId="02AF7B56" w14:textId="77777777" w:rsidTr="00175A49">
        <w:trPr>
          <w:trHeight w:val="299"/>
        </w:trPr>
        <w:tc>
          <w:tcPr>
            <w:tcW w:w="620" w:type="dxa"/>
            <w:vMerge/>
            <w:hideMark/>
          </w:tcPr>
          <w:p w14:paraId="73C1FAE3"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73C2C01C" w14:textId="77777777" w:rsidR="0094458D" w:rsidRPr="00BE5BF4" w:rsidRDefault="0094458D" w:rsidP="0094458D">
            <w:pPr>
              <w:rPr>
                <w:rFonts w:eastAsia="Times New Roman" w:cs="Times New Roman"/>
                <w:sz w:val="16"/>
                <w:szCs w:val="16"/>
                <w:lang w:eastAsia="ru-RU"/>
              </w:rPr>
            </w:pPr>
          </w:p>
        </w:tc>
        <w:tc>
          <w:tcPr>
            <w:tcW w:w="1147" w:type="dxa"/>
            <w:vMerge/>
            <w:hideMark/>
          </w:tcPr>
          <w:p w14:paraId="1150F6E0" w14:textId="77777777" w:rsidR="0094458D" w:rsidRPr="00BE5BF4" w:rsidRDefault="0094458D" w:rsidP="0094458D">
            <w:pPr>
              <w:rPr>
                <w:rFonts w:eastAsia="Times New Roman" w:cs="Times New Roman"/>
                <w:sz w:val="16"/>
                <w:szCs w:val="16"/>
                <w:lang w:eastAsia="ru-RU"/>
              </w:rPr>
            </w:pPr>
          </w:p>
        </w:tc>
        <w:tc>
          <w:tcPr>
            <w:tcW w:w="1665" w:type="dxa"/>
            <w:hideMark/>
          </w:tcPr>
          <w:p w14:paraId="6A1B96DC"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3522A59D" w14:textId="0E2AB844"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3F776B8F" w14:textId="09D2D3CC"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63662D88" w14:textId="44757067"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61ED996A" w14:textId="1A416D2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73235DA2" w14:textId="6A969089"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ECBFFCC" w14:textId="2AD28FE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6320F6F8" w14:textId="77777777" w:rsidR="0094458D" w:rsidRPr="00BE5BF4" w:rsidRDefault="0094458D" w:rsidP="0094458D">
            <w:pPr>
              <w:rPr>
                <w:rFonts w:eastAsia="Times New Roman" w:cs="Times New Roman"/>
                <w:sz w:val="16"/>
                <w:szCs w:val="16"/>
                <w:lang w:eastAsia="ru-RU"/>
              </w:rPr>
            </w:pPr>
          </w:p>
        </w:tc>
      </w:tr>
      <w:tr w:rsidR="0094458D" w:rsidRPr="00BE5BF4" w14:paraId="687AF8A1" w14:textId="77777777" w:rsidTr="00175A49">
        <w:trPr>
          <w:trHeight w:val="283"/>
        </w:trPr>
        <w:tc>
          <w:tcPr>
            <w:tcW w:w="620" w:type="dxa"/>
            <w:vMerge/>
            <w:hideMark/>
          </w:tcPr>
          <w:p w14:paraId="211B53A8"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30651D77" w14:textId="77777777" w:rsidR="0094458D" w:rsidRPr="00BE5BF4" w:rsidRDefault="0094458D" w:rsidP="0094458D">
            <w:pPr>
              <w:rPr>
                <w:rFonts w:eastAsia="Times New Roman" w:cs="Times New Roman"/>
                <w:sz w:val="16"/>
                <w:szCs w:val="16"/>
                <w:lang w:eastAsia="ru-RU"/>
              </w:rPr>
            </w:pPr>
          </w:p>
        </w:tc>
        <w:tc>
          <w:tcPr>
            <w:tcW w:w="1147" w:type="dxa"/>
            <w:vMerge/>
            <w:hideMark/>
          </w:tcPr>
          <w:p w14:paraId="32282903" w14:textId="77777777" w:rsidR="0094458D" w:rsidRPr="00BE5BF4" w:rsidRDefault="0094458D" w:rsidP="0094458D">
            <w:pPr>
              <w:rPr>
                <w:rFonts w:eastAsia="Times New Roman" w:cs="Times New Roman"/>
                <w:sz w:val="16"/>
                <w:szCs w:val="16"/>
                <w:lang w:eastAsia="ru-RU"/>
              </w:rPr>
            </w:pPr>
          </w:p>
        </w:tc>
        <w:tc>
          <w:tcPr>
            <w:tcW w:w="1665" w:type="dxa"/>
            <w:hideMark/>
          </w:tcPr>
          <w:p w14:paraId="49BA1635"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43A9FB8F" w14:textId="17EBBB0F"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02F2B8FD" w14:textId="7813E7D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34AF6B32" w14:textId="2BDBA1DB"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48B03A3A" w14:textId="6052ACC7"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2BB6A47B" w14:textId="37C64A9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18D0BB42" w14:textId="38E9361B"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AAC8BC6" w14:textId="77777777" w:rsidR="0094458D" w:rsidRPr="00BE5BF4" w:rsidRDefault="0094458D" w:rsidP="0094458D">
            <w:pPr>
              <w:rPr>
                <w:rFonts w:eastAsia="Times New Roman" w:cs="Times New Roman"/>
                <w:sz w:val="16"/>
                <w:szCs w:val="16"/>
                <w:lang w:eastAsia="ru-RU"/>
              </w:rPr>
            </w:pPr>
          </w:p>
        </w:tc>
      </w:tr>
      <w:tr w:rsidR="0094458D" w:rsidRPr="00BE5BF4" w14:paraId="1514DD6E" w14:textId="77777777" w:rsidTr="00175A49">
        <w:trPr>
          <w:trHeight w:val="605"/>
        </w:trPr>
        <w:tc>
          <w:tcPr>
            <w:tcW w:w="620" w:type="dxa"/>
            <w:vMerge/>
            <w:hideMark/>
          </w:tcPr>
          <w:p w14:paraId="50A12030"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505CBA43" w14:textId="77777777" w:rsidR="0094458D" w:rsidRPr="00BE5BF4" w:rsidRDefault="0094458D" w:rsidP="0094458D">
            <w:pPr>
              <w:rPr>
                <w:rFonts w:eastAsia="Times New Roman" w:cs="Times New Roman"/>
                <w:sz w:val="16"/>
                <w:szCs w:val="16"/>
                <w:lang w:eastAsia="ru-RU"/>
              </w:rPr>
            </w:pPr>
          </w:p>
        </w:tc>
        <w:tc>
          <w:tcPr>
            <w:tcW w:w="1147" w:type="dxa"/>
            <w:vMerge/>
            <w:hideMark/>
          </w:tcPr>
          <w:p w14:paraId="10627A9A" w14:textId="77777777" w:rsidR="0094458D" w:rsidRPr="00BE5BF4" w:rsidRDefault="0094458D" w:rsidP="0094458D">
            <w:pPr>
              <w:rPr>
                <w:rFonts w:eastAsia="Times New Roman" w:cs="Times New Roman"/>
                <w:sz w:val="16"/>
                <w:szCs w:val="16"/>
                <w:lang w:eastAsia="ru-RU"/>
              </w:rPr>
            </w:pPr>
          </w:p>
        </w:tc>
        <w:tc>
          <w:tcPr>
            <w:tcW w:w="1665" w:type="dxa"/>
            <w:hideMark/>
          </w:tcPr>
          <w:p w14:paraId="2D062CC1"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6E55F2ED" w14:textId="4973E453"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60EFB48A" w14:textId="2EB2F050"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66EDF676" w14:textId="7491F7A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5214EF06" w14:textId="51BF5B5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08229113" w14:textId="1025666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31243BDA" w14:textId="16ADDB16"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5618EBA4" w14:textId="77777777" w:rsidR="0094458D" w:rsidRPr="00BE5BF4" w:rsidRDefault="0094458D" w:rsidP="0094458D">
            <w:pPr>
              <w:rPr>
                <w:rFonts w:eastAsia="Times New Roman" w:cs="Times New Roman"/>
                <w:sz w:val="16"/>
                <w:szCs w:val="16"/>
                <w:lang w:eastAsia="ru-RU"/>
              </w:rPr>
            </w:pPr>
          </w:p>
        </w:tc>
      </w:tr>
      <w:tr w:rsidR="0094458D" w:rsidRPr="00BE5BF4" w14:paraId="6A2AA9E1" w14:textId="77777777" w:rsidTr="00175A49">
        <w:trPr>
          <w:trHeight w:val="303"/>
        </w:trPr>
        <w:tc>
          <w:tcPr>
            <w:tcW w:w="620" w:type="dxa"/>
            <w:vMerge/>
          </w:tcPr>
          <w:p w14:paraId="5C7F792F" w14:textId="77777777" w:rsidR="0094458D" w:rsidRPr="00CF02EF" w:rsidRDefault="0094458D" w:rsidP="0094458D">
            <w:pPr>
              <w:rPr>
                <w:rFonts w:eastAsia="Times New Roman" w:cs="Times New Roman"/>
                <w:sz w:val="16"/>
                <w:szCs w:val="16"/>
                <w:highlight w:val="yellow"/>
                <w:lang w:eastAsia="ru-RU"/>
              </w:rPr>
            </w:pPr>
          </w:p>
        </w:tc>
        <w:tc>
          <w:tcPr>
            <w:tcW w:w="2192" w:type="dxa"/>
            <w:vMerge/>
          </w:tcPr>
          <w:p w14:paraId="2158F111" w14:textId="77777777" w:rsidR="0094458D" w:rsidRPr="00BE5BF4" w:rsidRDefault="0094458D" w:rsidP="0094458D">
            <w:pPr>
              <w:rPr>
                <w:rFonts w:eastAsia="Times New Roman" w:cs="Times New Roman"/>
                <w:sz w:val="16"/>
                <w:szCs w:val="16"/>
                <w:lang w:eastAsia="ru-RU"/>
              </w:rPr>
            </w:pPr>
          </w:p>
        </w:tc>
        <w:tc>
          <w:tcPr>
            <w:tcW w:w="1147" w:type="dxa"/>
            <w:vMerge/>
          </w:tcPr>
          <w:p w14:paraId="6C24EFB7" w14:textId="77777777" w:rsidR="0094458D" w:rsidRPr="00BE5BF4" w:rsidRDefault="0094458D" w:rsidP="0094458D">
            <w:pPr>
              <w:rPr>
                <w:rFonts w:eastAsia="Times New Roman" w:cs="Times New Roman"/>
                <w:sz w:val="16"/>
                <w:szCs w:val="16"/>
                <w:lang w:eastAsia="ru-RU"/>
              </w:rPr>
            </w:pPr>
          </w:p>
        </w:tc>
        <w:tc>
          <w:tcPr>
            <w:tcW w:w="1665" w:type="dxa"/>
          </w:tcPr>
          <w:p w14:paraId="600D37D0"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5155DEA7" w14:textId="7E0B0EA1"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76231BF9" w14:textId="21B9FD9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3BF51180" w14:textId="4ED5F4D2"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43AD20A9" w14:textId="064E1A0A"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3CABFF8" w14:textId="63A8944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4337F5B" w14:textId="5E20A17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76A9C655" w14:textId="77777777" w:rsidR="0094458D" w:rsidRPr="00BE5BF4" w:rsidRDefault="0094458D" w:rsidP="0094458D">
            <w:pPr>
              <w:rPr>
                <w:rFonts w:eastAsia="Times New Roman" w:cs="Times New Roman"/>
                <w:sz w:val="16"/>
                <w:szCs w:val="16"/>
                <w:lang w:eastAsia="ru-RU"/>
              </w:rPr>
            </w:pPr>
          </w:p>
        </w:tc>
      </w:tr>
      <w:tr w:rsidR="00ED15FB" w:rsidRPr="00BE5BF4" w14:paraId="4B3A3055" w14:textId="77777777" w:rsidTr="00175A49">
        <w:trPr>
          <w:trHeight w:val="390"/>
        </w:trPr>
        <w:tc>
          <w:tcPr>
            <w:tcW w:w="620" w:type="dxa"/>
            <w:vMerge/>
            <w:hideMark/>
          </w:tcPr>
          <w:p w14:paraId="01C41873" w14:textId="77777777" w:rsidR="00ED15FB" w:rsidRPr="00CF02EF" w:rsidRDefault="00ED15FB" w:rsidP="00E15391">
            <w:pPr>
              <w:rPr>
                <w:rFonts w:eastAsia="Times New Roman" w:cs="Times New Roman"/>
                <w:sz w:val="16"/>
                <w:szCs w:val="16"/>
                <w:highlight w:val="yellow"/>
                <w:lang w:eastAsia="ru-RU"/>
              </w:rPr>
            </w:pPr>
          </w:p>
        </w:tc>
        <w:tc>
          <w:tcPr>
            <w:tcW w:w="2192" w:type="dxa"/>
            <w:vMerge w:val="restart"/>
            <w:hideMark/>
          </w:tcPr>
          <w:p w14:paraId="5AEAA2FB" w14:textId="0FD4559F" w:rsidR="00ED15FB" w:rsidRPr="00BE5BF4" w:rsidRDefault="00ED15FB" w:rsidP="00E15391">
            <w:pPr>
              <w:rPr>
                <w:rFonts w:eastAsia="Times New Roman" w:cs="Times New Roman"/>
                <w:i/>
                <w:sz w:val="16"/>
                <w:szCs w:val="16"/>
                <w:lang w:eastAsia="ru-RU"/>
              </w:rPr>
            </w:pPr>
            <w:r>
              <w:rPr>
                <w:rFonts w:eastAsia="Times New Roman" w:cs="Times New Roman"/>
                <w:i/>
                <w:sz w:val="16"/>
                <w:szCs w:val="16"/>
                <w:lang w:eastAsia="ru-RU"/>
              </w:rPr>
              <w:t>Сезонные ледяные катки с обустройством сезонных спортивных игровых площадок на летний период</w:t>
            </w:r>
            <w:r w:rsidRPr="00BE5BF4">
              <w:rPr>
                <w:rFonts w:eastAsia="Times New Roman" w:cs="Times New Roman"/>
                <w:i/>
                <w:sz w:val="16"/>
                <w:szCs w:val="16"/>
                <w:lang w:eastAsia="ru-RU"/>
              </w:rPr>
              <w:t>, ед.</w:t>
            </w:r>
          </w:p>
          <w:p w14:paraId="767B61A8" w14:textId="77777777" w:rsidR="00ED15FB" w:rsidRPr="00BE5BF4" w:rsidRDefault="00ED15FB" w:rsidP="00E15391">
            <w:pPr>
              <w:rPr>
                <w:rFonts w:eastAsia="Times New Roman" w:cs="Times New Roman"/>
                <w:i/>
                <w:sz w:val="16"/>
                <w:szCs w:val="16"/>
                <w:lang w:eastAsia="ru-RU"/>
              </w:rPr>
            </w:pPr>
          </w:p>
        </w:tc>
        <w:tc>
          <w:tcPr>
            <w:tcW w:w="1147" w:type="dxa"/>
            <w:vMerge w:val="restart"/>
            <w:hideMark/>
          </w:tcPr>
          <w:p w14:paraId="765E5F24" w14:textId="77777777" w:rsidR="00ED15FB" w:rsidRPr="00BE5BF4" w:rsidRDefault="00ED15FB" w:rsidP="00E15391">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1D74E4B0" w14:textId="77777777" w:rsidR="00ED15FB" w:rsidRPr="00BE5BF4" w:rsidRDefault="00ED15FB" w:rsidP="00E15391">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139" w:type="dxa"/>
            <w:vMerge w:val="restart"/>
          </w:tcPr>
          <w:p w14:paraId="79F58096" w14:textId="0A60DD48" w:rsidR="00ED15FB" w:rsidRPr="00BE5BF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hideMark/>
          </w:tcPr>
          <w:p w14:paraId="2875EA1D" w14:textId="0F876519" w:rsidR="00ED15FB" w:rsidRPr="00BE5BF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hideMark/>
          </w:tcPr>
          <w:p w14:paraId="4EA31A86" w14:textId="77777777"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23D652A" w14:textId="7777777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hideMark/>
          </w:tcPr>
          <w:p w14:paraId="685ED7F8" w14:textId="77777777"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19902B86" w14:textId="77777777"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4AE272C5" w14:textId="77777777"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6C59C728" w14:textId="77777777" w:rsidR="00ED15FB" w:rsidRPr="00BE5BF4" w:rsidRDefault="00ED15FB" w:rsidP="00E15391">
            <w:pPr>
              <w:rPr>
                <w:rFonts w:eastAsia="Times New Roman" w:cs="Times New Roman"/>
                <w:sz w:val="16"/>
                <w:szCs w:val="16"/>
                <w:lang w:eastAsia="ru-RU"/>
              </w:rPr>
            </w:pPr>
          </w:p>
        </w:tc>
      </w:tr>
      <w:tr w:rsidR="00ED15FB" w:rsidRPr="00BE5BF4" w14:paraId="5E372C97" w14:textId="77777777" w:rsidTr="00175A49">
        <w:trPr>
          <w:trHeight w:val="300"/>
        </w:trPr>
        <w:tc>
          <w:tcPr>
            <w:tcW w:w="620" w:type="dxa"/>
            <w:vMerge/>
            <w:hideMark/>
          </w:tcPr>
          <w:p w14:paraId="125D0ED0" w14:textId="77777777" w:rsidR="00ED15FB" w:rsidRPr="00CF02EF" w:rsidRDefault="00ED15FB" w:rsidP="00E15391">
            <w:pPr>
              <w:rPr>
                <w:rFonts w:eastAsia="Times New Roman" w:cs="Times New Roman"/>
                <w:sz w:val="16"/>
                <w:szCs w:val="16"/>
                <w:highlight w:val="yellow"/>
                <w:lang w:eastAsia="ru-RU"/>
              </w:rPr>
            </w:pPr>
          </w:p>
        </w:tc>
        <w:tc>
          <w:tcPr>
            <w:tcW w:w="2192" w:type="dxa"/>
            <w:vMerge/>
            <w:hideMark/>
          </w:tcPr>
          <w:p w14:paraId="170E048D" w14:textId="77777777" w:rsidR="00ED15FB" w:rsidRPr="00BE5BF4" w:rsidRDefault="00ED15FB" w:rsidP="00E15391">
            <w:pPr>
              <w:rPr>
                <w:rFonts w:eastAsia="Times New Roman" w:cs="Times New Roman"/>
                <w:sz w:val="16"/>
                <w:szCs w:val="16"/>
                <w:lang w:eastAsia="ru-RU"/>
              </w:rPr>
            </w:pPr>
          </w:p>
        </w:tc>
        <w:tc>
          <w:tcPr>
            <w:tcW w:w="1147" w:type="dxa"/>
            <w:vMerge/>
            <w:hideMark/>
          </w:tcPr>
          <w:p w14:paraId="0FD1578A" w14:textId="77777777" w:rsidR="00ED15FB" w:rsidRPr="00BE5BF4" w:rsidRDefault="00ED15FB" w:rsidP="00E15391">
            <w:pPr>
              <w:rPr>
                <w:rFonts w:eastAsia="Times New Roman" w:cs="Times New Roman"/>
                <w:sz w:val="16"/>
                <w:szCs w:val="16"/>
                <w:lang w:eastAsia="ru-RU"/>
              </w:rPr>
            </w:pPr>
          </w:p>
        </w:tc>
        <w:tc>
          <w:tcPr>
            <w:tcW w:w="1665" w:type="dxa"/>
            <w:vMerge/>
            <w:hideMark/>
          </w:tcPr>
          <w:p w14:paraId="6D17F317" w14:textId="77777777" w:rsidR="00ED15FB" w:rsidRPr="00BE5BF4" w:rsidRDefault="00ED15FB" w:rsidP="00E15391">
            <w:pPr>
              <w:rPr>
                <w:rFonts w:eastAsia="Times New Roman" w:cs="Times New Roman"/>
                <w:sz w:val="16"/>
                <w:szCs w:val="16"/>
                <w:lang w:eastAsia="ru-RU"/>
              </w:rPr>
            </w:pPr>
          </w:p>
        </w:tc>
        <w:tc>
          <w:tcPr>
            <w:tcW w:w="1139" w:type="dxa"/>
            <w:vMerge/>
          </w:tcPr>
          <w:p w14:paraId="3AC4A34B" w14:textId="77777777" w:rsidR="00ED15FB" w:rsidRPr="00BE5BF4" w:rsidRDefault="00ED15FB" w:rsidP="00E15391">
            <w:pPr>
              <w:jc w:val="center"/>
              <w:rPr>
                <w:rFonts w:eastAsia="Times New Roman" w:cs="Times New Roman"/>
                <w:sz w:val="16"/>
                <w:szCs w:val="16"/>
                <w:lang w:eastAsia="ru-RU"/>
              </w:rPr>
            </w:pPr>
          </w:p>
        </w:tc>
        <w:tc>
          <w:tcPr>
            <w:tcW w:w="1139" w:type="dxa"/>
            <w:vMerge/>
            <w:hideMark/>
          </w:tcPr>
          <w:p w14:paraId="4AD5AEC5" w14:textId="5A52EFC1" w:rsidR="00ED15FB" w:rsidRPr="00BE5BF4" w:rsidRDefault="00ED15FB" w:rsidP="00E15391">
            <w:pPr>
              <w:jc w:val="center"/>
              <w:rPr>
                <w:rFonts w:eastAsia="Times New Roman" w:cs="Times New Roman"/>
                <w:sz w:val="16"/>
                <w:szCs w:val="16"/>
                <w:lang w:eastAsia="ru-RU"/>
              </w:rPr>
            </w:pPr>
          </w:p>
        </w:tc>
        <w:tc>
          <w:tcPr>
            <w:tcW w:w="744" w:type="dxa"/>
            <w:vMerge/>
            <w:hideMark/>
          </w:tcPr>
          <w:p w14:paraId="029E8753" w14:textId="77777777" w:rsidR="00ED15FB" w:rsidRPr="00590A21" w:rsidRDefault="00ED15FB" w:rsidP="00E15391">
            <w:pPr>
              <w:jc w:val="center"/>
              <w:rPr>
                <w:rFonts w:eastAsia="Times New Roman" w:cs="Times New Roman"/>
                <w:sz w:val="16"/>
                <w:szCs w:val="16"/>
                <w:lang w:eastAsia="ru-RU"/>
              </w:rPr>
            </w:pPr>
          </w:p>
        </w:tc>
        <w:tc>
          <w:tcPr>
            <w:tcW w:w="710" w:type="dxa"/>
            <w:hideMark/>
          </w:tcPr>
          <w:p w14:paraId="16BA20C5"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D87E016" w14:textId="7777777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hideMark/>
          </w:tcPr>
          <w:p w14:paraId="60AC9783"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583D6F9B" w14:textId="77777777"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hideMark/>
          </w:tcPr>
          <w:p w14:paraId="47EF602E" w14:textId="77777777"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hideMark/>
          </w:tcPr>
          <w:p w14:paraId="45499A81" w14:textId="77777777"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hideMark/>
          </w:tcPr>
          <w:p w14:paraId="33B91FE1" w14:textId="77777777" w:rsidR="00ED15FB" w:rsidRPr="00590A21" w:rsidRDefault="00ED15FB" w:rsidP="00E15391">
            <w:pPr>
              <w:jc w:val="center"/>
              <w:rPr>
                <w:rFonts w:eastAsia="Times New Roman" w:cs="Times New Roman"/>
                <w:sz w:val="16"/>
                <w:szCs w:val="16"/>
                <w:lang w:eastAsia="ru-RU"/>
              </w:rPr>
            </w:pPr>
          </w:p>
        </w:tc>
        <w:tc>
          <w:tcPr>
            <w:tcW w:w="991" w:type="dxa"/>
            <w:vMerge/>
            <w:hideMark/>
          </w:tcPr>
          <w:p w14:paraId="6008CC7C" w14:textId="77777777" w:rsidR="00ED15FB" w:rsidRPr="00BE5BF4" w:rsidRDefault="00ED15FB" w:rsidP="00E15391">
            <w:pPr>
              <w:jc w:val="center"/>
              <w:rPr>
                <w:rFonts w:eastAsia="Times New Roman" w:cs="Times New Roman"/>
                <w:sz w:val="16"/>
                <w:szCs w:val="16"/>
                <w:lang w:eastAsia="ru-RU"/>
              </w:rPr>
            </w:pPr>
          </w:p>
        </w:tc>
        <w:tc>
          <w:tcPr>
            <w:tcW w:w="1136" w:type="dxa"/>
            <w:vMerge/>
            <w:hideMark/>
          </w:tcPr>
          <w:p w14:paraId="4C999167"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3A6C0CE3" w14:textId="77777777" w:rsidR="00ED15FB" w:rsidRPr="00BE5BF4" w:rsidRDefault="00ED15FB" w:rsidP="00E15391">
            <w:pPr>
              <w:rPr>
                <w:rFonts w:eastAsia="Times New Roman" w:cs="Times New Roman"/>
                <w:sz w:val="16"/>
                <w:szCs w:val="16"/>
                <w:lang w:eastAsia="ru-RU"/>
              </w:rPr>
            </w:pPr>
          </w:p>
        </w:tc>
      </w:tr>
      <w:tr w:rsidR="00E15391" w:rsidRPr="00BE5BF4" w14:paraId="72908DB2" w14:textId="77777777" w:rsidTr="00175A49">
        <w:trPr>
          <w:trHeight w:val="305"/>
        </w:trPr>
        <w:tc>
          <w:tcPr>
            <w:tcW w:w="620" w:type="dxa"/>
            <w:vMerge/>
            <w:hideMark/>
          </w:tcPr>
          <w:p w14:paraId="05B68BAE" w14:textId="77777777" w:rsidR="00E15391" w:rsidRPr="00CF02EF" w:rsidRDefault="00E15391" w:rsidP="00E15391">
            <w:pPr>
              <w:rPr>
                <w:rFonts w:eastAsia="Times New Roman" w:cs="Times New Roman"/>
                <w:sz w:val="16"/>
                <w:szCs w:val="16"/>
                <w:highlight w:val="yellow"/>
                <w:lang w:eastAsia="ru-RU"/>
              </w:rPr>
            </w:pPr>
          </w:p>
        </w:tc>
        <w:tc>
          <w:tcPr>
            <w:tcW w:w="2192" w:type="dxa"/>
            <w:vMerge/>
            <w:hideMark/>
          </w:tcPr>
          <w:p w14:paraId="47193820" w14:textId="77777777" w:rsidR="00E15391" w:rsidRPr="00BE5BF4" w:rsidRDefault="00E15391" w:rsidP="00E15391">
            <w:pPr>
              <w:rPr>
                <w:rFonts w:eastAsia="Times New Roman" w:cs="Times New Roman"/>
                <w:sz w:val="16"/>
                <w:szCs w:val="16"/>
                <w:lang w:eastAsia="ru-RU"/>
              </w:rPr>
            </w:pPr>
          </w:p>
        </w:tc>
        <w:tc>
          <w:tcPr>
            <w:tcW w:w="1147" w:type="dxa"/>
            <w:vMerge/>
            <w:hideMark/>
          </w:tcPr>
          <w:p w14:paraId="2D8AFA05" w14:textId="77777777" w:rsidR="00E15391" w:rsidRPr="00BE5BF4" w:rsidRDefault="00E15391" w:rsidP="00E15391">
            <w:pPr>
              <w:rPr>
                <w:rFonts w:eastAsia="Times New Roman" w:cs="Times New Roman"/>
                <w:sz w:val="16"/>
                <w:szCs w:val="16"/>
                <w:lang w:eastAsia="ru-RU"/>
              </w:rPr>
            </w:pPr>
          </w:p>
        </w:tc>
        <w:tc>
          <w:tcPr>
            <w:tcW w:w="1665" w:type="dxa"/>
            <w:vMerge/>
            <w:hideMark/>
          </w:tcPr>
          <w:p w14:paraId="47A655DA" w14:textId="77777777" w:rsidR="00E15391" w:rsidRPr="00BE5BF4" w:rsidRDefault="00E15391" w:rsidP="00E15391">
            <w:pPr>
              <w:rPr>
                <w:rFonts w:eastAsia="Times New Roman" w:cs="Times New Roman"/>
                <w:sz w:val="16"/>
                <w:szCs w:val="16"/>
                <w:lang w:eastAsia="ru-RU"/>
              </w:rPr>
            </w:pPr>
          </w:p>
        </w:tc>
        <w:tc>
          <w:tcPr>
            <w:tcW w:w="1139" w:type="dxa"/>
          </w:tcPr>
          <w:p w14:paraId="731DDD5C" w14:textId="583E24FB"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hideMark/>
          </w:tcPr>
          <w:p w14:paraId="53386356" w14:textId="24B94878"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44" w:type="dxa"/>
            <w:hideMark/>
          </w:tcPr>
          <w:p w14:paraId="3547BD99"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hideMark/>
          </w:tcPr>
          <w:p w14:paraId="1C416AE1"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hideMark/>
          </w:tcPr>
          <w:p w14:paraId="14ADFA7B"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hideMark/>
          </w:tcPr>
          <w:p w14:paraId="716EF1C2"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hideMark/>
          </w:tcPr>
          <w:p w14:paraId="483D9EB4"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hideMark/>
          </w:tcPr>
          <w:p w14:paraId="7EFE49B6" w14:textId="77777777"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hideMark/>
          </w:tcPr>
          <w:p w14:paraId="7C5EC1A7" w14:textId="7777777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5A380B4B" w14:textId="7777777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Borders>
              <w:bottom w:val="single" w:sz="4" w:space="0" w:color="auto"/>
            </w:tcBorders>
          </w:tcPr>
          <w:p w14:paraId="33161E2E" w14:textId="77777777" w:rsidR="00E15391" w:rsidRPr="00BE5BF4" w:rsidRDefault="00E15391" w:rsidP="00E15391">
            <w:pPr>
              <w:rPr>
                <w:rFonts w:eastAsia="Times New Roman" w:cs="Times New Roman"/>
                <w:sz w:val="16"/>
                <w:szCs w:val="16"/>
                <w:lang w:eastAsia="ru-RU"/>
              </w:rPr>
            </w:pPr>
          </w:p>
        </w:tc>
      </w:tr>
      <w:tr w:rsidR="00E15391" w:rsidRPr="00BE5BF4" w14:paraId="5C3E14EF" w14:textId="77777777" w:rsidTr="00175A49">
        <w:trPr>
          <w:trHeight w:val="252"/>
        </w:trPr>
        <w:tc>
          <w:tcPr>
            <w:tcW w:w="620" w:type="dxa"/>
            <w:vMerge w:val="restart"/>
          </w:tcPr>
          <w:p w14:paraId="3F1FC37C" w14:textId="1836C117" w:rsidR="00E15391" w:rsidRPr="00CF02EF" w:rsidRDefault="00E15391" w:rsidP="00E15391">
            <w:pPr>
              <w:jc w:val="center"/>
              <w:rPr>
                <w:rFonts w:eastAsia="Times New Roman" w:cs="Times New Roman"/>
                <w:sz w:val="16"/>
                <w:szCs w:val="16"/>
                <w:highlight w:val="yellow"/>
                <w:lang w:eastAsia="ru-RU"/>
              </w:rPr>
            </w:pPr>
            <w:r w:rsidRPr="003C7636">
              <w:rPr>
                <w:rFonts w:eastAsia="Times New Roman" w:cs="Times New Roman"/>
                <w:sz w:val="16"/>
                <w:szCs w:val="16"/>
                <w:lang w:eastAsia="ru-RU"/>
              </w:rPr>
              <w:lastRenderedPageBreak/>
              <w:t>2.</w:t>
            </w:r>
            <w:r w:rsidR="003C7636" w:rsidRPr="003C7636">
              <w:rPr>
                <w:rFonts w:eastAsia="Times New Roman" w:cs="Times New Roman"/>
                <w:sz w:val="16"/>
                <w:szCs w:val="16"/>
                <w:lang w:eastAsia="ru-RU"/>
              </w:rPr>
              <w:t>5</w:t>
            </w:r>
            <w:r w:rsidRPr="003C7636">
              <w:rPr>
                <w:rFonts w:eastAsia="Times New Roman" w:cs="Times New Roman"/>
                <w:sz w:val="16"/>
                <w:szCs w:val="16"/>
                <w:lang w:eastAsia="ru-RU"/>
              </w:rPr>
              <w:t>.</w:t>
            </w:r>
          </w:p>
        </w:tc>
        <w:tc>
          <w:tcPr>
            <w:tcW w:w="2192" w:type="dxa"/>
            <w:vMerge w:val="restart"/>
          </w:tcPr>
          <w:p w14:paraId="7335EEBE" w14:textId="77777777" w:rsidR="00E15391" w:rsidRPr="00B10145" w:rsidRDefault="00E15391" w:rsidP="00E15391">
            <w:pPr>
              <w:rPr>
                <w:rFonts w:eastAsia="Times New Roman" w:cs="Times New Roman"/>
                <w:sz w:val="16"/>
                <w:szCs w:val="16"/>
                <w:lang w:eastAsia="ru-RU"/>
              </w:rPr>
            </w:pPr>
            <w:r w:rsidRPr="00B10145">
              <w:rPr>
                <w:rFonts w:eastAsia="Times New Roman" w:cs="Times New Roman"/>
                <w:sz w:val="16"/>
                <w:szCs w:val="16"/>
                <w:lang w:eastAsia="ru-RU"/>
              </w:rPr>
              <w:t>Мероприятие 01.14.</w:t>
            </w:r>
          </w:p>
          <w:p w14:paraId="409B45D0" w14:textId="7714E9C1" w:rsidR="00E15391" w:rsidRPr="000D7EF2" w:rsidRDefault="00E15391" w:rsidP="00E15391">
            <w:pPr>
              <w:rPr>
                <w:rFonts w:eastAsia="Times New Roman" w:cs="Times New Roman"/>
                <w:sz w:val="16"/>
                <w:szCs w:val="16"/>
                <w:lang w:eastAsia="ru-RU"/>
              </w:rPr>
            </w:pPr>
            <w:r w:rsidRPr="00B10145">
              <w:rPr>
                <w:rFonts w:eastAsia="Times New Roman" w:cs="Times New Roman"/>
                <w:sz w:val="16"/>
                <w:szCs w:val="16"/>
                <w:lang w:eastAsia="ru-RU"/>
              </w:rPr>
              <w:t>Устройство сезонных ледяных катков</w:t>
            </w:r>
          </w:p>
        </w:tc>
        <w:tc>
          <w:tcPr>
            <w:tcW w:w="1147" w:type="dxa"/>
            <w:vMerge w:val="restart"/>
          </w:tcPr>
          <w:p w14:paraId="1FD20745" w14:textId="2235B12A"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2023-2027</w:t>
            </w:r>
          </w:p>
        </w:tc>
        <w:tc>
          <w:tcPr>
            <w:tcW w:w="1665" w:type="dxa"/>
          </w:tcPr>
          <w:p w14:paraId="576D9936" w14:textId="36AD2349"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Итого</w:t>
            </w:r>
          </w:p>
        </w:tc>
        <w:tc>
          <w:tcPr>
            <w:tcW w:w="1139" w:type="dxa"/>
          </w:tcPr>
          <w:p w14:paraId="3F9372F9" w14:textId="7399F70C" w:rsidR="00E15391" w:rsidRPr="00CE6922" w:rsidRDefault="00670759"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35 000,00</w:t>
            </w:r>
          </w:p>
        </w:tc>
        <w:tc>
          <w:tcPr>
            <w:tcW w:w="1139" w:type="dxa"/>
          </w:tcPr>
          <w:p w14:paraId="229BA0D5" w14:textId="5BC21459"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17 500,00</w:t>
            </w:r>
          </w:p>
        </w:tc>
        <w:tc>
          <w:tcPr>
            <w:tcW w:w="3832" w:type="dxa"/>
            <w:gridSpan w:val="5"/>
          </w:tcPr>
          <w:p w14:paraId="4775DAA7" w14:textId="65A6DAB9"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17 500,00</w:t>
            </w:r>
          </w:p>
        </w:tc>
        <w:tc>
          <w:tcPr>
            <w:tcW w:w="1133" w:type="dxa"/>
          </w:tcPr>
          <w:p w14:paraId="0F521941" w14:textId="2A8D8572"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5B9F8B42" w14:textId="12453DDC"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12AE491B" w14:textId="0562D36D"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val="restart"/>
          </w:tcPr>
          <w:p w14:paraId="3D93700A" w14:textId="4C8D8538" w:rsidR="00E15391" w:rsidRPr="004A0094" w:rsidRDefault="00E15391" w:rsidP="00E15391">
            <w:pPr>
              <w:rPr>
                <w:rFonts w:eastAsia="Times New Roman" w:cs="Times New Roman"/>
                <w:sz w:val="16"/>
                <w:szCs w:val="16"/>
                <w:lang w:eastAsia="ru-RU"/>
              </w:rPr>
            </w:pPr>
            <w:r w:rsidRPr="004A0094">
              <w:rPr>
                <w:rFonts w:eastAsia="Times New Roman" w:cs="Times New Roman"/>
                <w:sz w:val="16"/>
                <w:szCs w:val="16"/>
                <w:lang w:eastAsia="ru-RU"/>
              </w:rPr>
              <w:t>Отдел благоустройства</w:t>
            </w:r>
          </w:p>
        </w:tc>
      </w:tr>
      <w:tr w:rsidR="00E15391" w:rsidRPr="00BE5BF4" w14:paraId="78DA96B1" w14:textId="77777777" w:rsidTr="00175A49">
        <w:trPr>
          <w:trHeight w:val="252"/>
        </w:trPr>
        <w:tc>
          <w:tcPr>
            <w:tcW w:w="620" w:type="dxa"/>
            <w:vMerge/>
          </w:tcPr>
          <w:p w14:paraId="7C264EF0"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64AF57A7" w14:textId="77777777" w:rsidR="00E15391" w:rsidRPr="000D7EF2" w:rsidRDefault="00E15391" w:rsidP="00E15391">
            <w:pPr>
              <w:rPr>
                <w:rFonts w:eastAsia="Times New Roman" w:cs="Times New Roman"/>
                <w:sz w:val="16"/>
                <w:szCs w:val="16"/>
                <w:lang w:eastAsia="ru-RU"/>
              </w:rPr>
            </w:pPr>
          </w:p>
        </w:tc>
        <w:tc>
          <w:tcPr>
            <w:tcW w:w="1147" w:type="dxa"/>
            <w:vMerge/>
          </w:tcPr>
          <w:p w14:paraId="35C29549" w14:textId="77777777" w:rsidR="00E15391" w:rsidRPr="000D7EF2" w:rsidRDefault="00E15391" w:rsidP="00E15391">
            <w:pPr>
              <w:rPr>
                <w:rFonts w:eastAsia="Times New Roman" w:cs="Times New Roman"/>
                <w:sz w:val="16"/>
                <w:szCs w:val="16"/>
                <w:lang w:eastAsia="ru-RU"/>
              </w:rPr>
            </w:pPr>
          </w:p>
        </w:tc>
        <w:tc>
          <w:tcPr>
            <w:tcW w:w="1665" w:type="dxa"/>
          </w:tcPr>
          <w:p w14:paraId="04E5CF6A" w14:textId="2B2F69C2"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Средства бюджета Московской области</w:t>
            </w:r>
          </w:p>
        </w:tc>
        <w:tc>
          <w:tcPr>
            <w:tcW w:w="1139" w:type="dxa"/>
          </w:tcPr>
          <w:p w14:paraId="41CCA12C" w14:textId="1D2CCC1F" w:rsidR="00E15391" w:rsidRPr="00CE6922" w:rsidRDefault="00CE6922"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23 695,00</w:t>
            </w:r>
          </w:p>
        </w:tc>
        <w:tc>
          <w:tcPr>
            <w:tcW w:w="1139" w:type="dxa"/>
          </w:tcPr>
          <w:p w14:paraId="7F52CA54" w14:textId="5ACEE75C" w:rsidR="00E15391" w:rsidRPr="00CE6922" w:rsidRDefault="0094458D"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17 263,05</w:t>
            </w:r>
          </w:p>
        </w:tc>
        <w:tc>
          <w:tcPr>
            <w:tcW w:w="3832" w:type="dxa"/>
            <w:gridSpan w:val="5"/>
          </w:tcPr>
          <w:p w14:paraId="2628FAE5" w14:textId="26B32AF3"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6 431,95</w:t>
            </w:r>
          </w:p>
        </w:tc>
        <w:tc>
          <w:tcPr>
            <w:tcW w:w="1133" w:type="dxa"/>
          </w:tcPr>
          <w:p w14:paraId="0D2DD8C5" w14:textId="63C33E61"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32E1AC2C" w14:textId="543CFEF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1696ED14" w14:textId="430DD02D"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4096EBA3" w14:textId="77777777" w:rsidR="00E15391" w:rsidRPr="000D7EF2" w:rsidRDefault="00E15391" w:rsidP="00E15391">
            <w:pPr>
              <w:rPr>
                <w:rFonts w:eastAsia="Times New Roman" w:cs="Times New Roman"/>
                <w:sz w:val="16"/>
                <w:szCs w:val="16"/>
                <w:lang w:eastAsia="ru-RU"/>
              </w:rPr>
            </w:pPr>
          </w:p>
        </w:tc>
      </w:tr>
      <w:tr w:rsidR="00E15391" w:rsidRPr="00BE5BF4" w14:paraId="2F2789E8" w14:textId="77777777" w:rsidTr="00175A49">
        <w:trPr>
          <w:trHeight w:val="252"/>
        </w:trPr>
        <w:tc>
          <w:tcPr>
            <w:tcW w:w="620" w:type="dxa"/>
            <w:vMerge/>
          </w:tcPr>
          <w:p w14:paraId="6833D729"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27D2256D" w14:textId="77777777" w:rsidR="00E15391" w:rsidRPr="000D7EF2" w:rsidRDefault="00E15391" w:rsidP="00E15391">
            <w:pPr>
              <w:rPr>
                <w:rFonts w:eastAsia="Times New Roman" w:cs="Times New Roman"/>
                <w:sz w:val="16"/>
                <w:szCs w:val="16"/>
                <w:lang w:eastAsia="ru-RU"/>
              </w:rPr>
            </w:pPr>
          </w:p>
        </w:tc>
        <w:tc>
          <w:tcPr>
            <w:tcW w:w="1147" w:type="dxa"/>
            <w:vMerge/>
          </w:tcPr>
          <w:p w14:paraId="43F27ECB" w14:textId="77777777" w:rsidR="00E15391" w:rsidRPr="000D7EF2" w:rsidRDefault="00E15391" w:rsidP="00E15391">
            <w:pPr>
              <w:rPr>
                <w:rFonts w:eastAsia="Times New Roman" w:cs="Times New Roman"/>
                <w:sz w:val="16"/>
                <w:szCs w:val="16"/>
                <w:lang w:eastAsia="ru-RU"/>
              </w:rPr>
            </w:pPr>
          </w:p>
        </w:tc>
        <w:tc>
          <w:tcPr>
            <w:tcW w:w="1665" w:type="dxa"/>
          </w:tcPr>
          <w:p w14:paraId="48F7146D" w14:textId="54F900D5"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Средства федерального бюджета</w:t>
            </w:r>
          </w:p>
        </w:tc>
        <w:tc>
          <w:tcPr>
            <w:tcW w:w="1139" w:type="dxa"/>
          </w:tcPr>
          <w:p w14:paraId="2CE664B8" w14:textId="5A9F7496" w:rsidR="00E15391" w:rsidRPr="00CE6922" w:rsidRDefault="00CE6922"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9" w:type="dxa"/>
          </w:tcPr>
          <w:p w14:paraId="49D77BE7" w14:textId="624FDD37"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0</w:t>
            </w:r>
          </w:p>
        </w:tc>
        <w:tc>
          <w:tcPr>
            <w:tcW w:w="3832" w:type="dxa"/>
            <w:gridSpan w:val="5"/>
          </w:tcPr>
          <w:p w14:paraId="6AB932BE" w14:textId="4AD6DD68"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0</w:t>
            </w:r>
          </w:p>
        </w:tc>
        <w:tc>
          <w:tcPr>
            <w:tcW w:w="1133" w:type="dxa"/>
          </w:tcPr>
          <w:p w14:paraId="5DDC9D74" w14:textId="38AE010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739163B3" w14:textId="066A1FB8"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2BAAADD5" w14:textId="304F95D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7D011FA2" w14:textId="77777777" w:rsidR="00E15391" w:rsidRPr="000D7EF2" w:rsidRDefault="00E15391" w:rsidP="00E15391">
            <w:pPr>
              <w:rPr>
                <w:rFonts w:eastAsia="Times New Roman" w:cs="Times New Roman"/>
                <w:sz w:val="16"/>
                <w:szCs w:val="16"/>
                <w:lang w:eastAsia="ru-RU"/>
              </w:rPr>
            </w:pPr>
          </w:p>
        </w:tc>
      </w:tr>
      <w:tr w:rsidR="00E15391" w:rsidRPr="00BE5BF4" w14:paraId="06F440D2" w14:textId="77777777" w:rsidTr="00175A49">
        <w:trPr>
          <w:trHeight w:val="252"/>
        </w:trPr>
        <w:tc>
          <w:tcPr>
            <w:tcW w:w="620" w:type="dxa"/>
            <w:vMerge/>
          </w:tcPr>
          <w:p w14:paraId="749A0D12"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54F456E9" w14:textId="77777777" w:rsidR="00E15391" w:rsidRPr="000D7EF2" w:rsidRDefault="00E15391" w:rsidP="00E15391">
            <w:pPr>
              <w:rPr>
                <w:rFonts w:eastAsia="Times New Roman" w:cs="Times New Roman"/>
                <w:sz w:val="16"/>
                <w:szCs w:val="16"/>
                <w:lang w:eastAsia="ru-RU"/>
              </w:rPr>
            </w:pPr>
          </w:p>
        </w:tc>
        <w:tc>
          <w:tcPr>
            <w:tcW w:w="1147" w:type="dxa"/>
            <w:vMerge/>
          </w:tcPr>
          <w:p w14:paraId="3CB70DB9" w14:textId="77777777" w:rsidR="00E15391" w:rsidRPr="000D7EF2" w:rsidRDefault="00E15391" w:rsidP="00E15391">
            <w:pPr>
              <w:rPr>
                <w:rFonts w:eastAsia="Times New Roman" w:cs="Times New Roman"/>
                <w:sz w:val="16"/>
                <w:szCs w:val="16"/>
                <w:lang w:eastAsia="ru-RU"/>
              </w:rPr>
            </w:pPr>
          </w:p>
        </w:tc>
        <w:tc>
          <w:tcPr>
            <w:tcW w:w="1665" w:type="dxa"/>
          </w:tcPr>
          <w:p w14:paraId="55964D52" w14:textId="6FA1BE8C" w:rsidR="00E15391" w:rsidRPr="000D7EF2" w:rsidRDefault="00E15391" w:rsidP="00E15391">
            <w:pPr>
              <w:rPr>
                <w:rFonts w:eastAsia="Times New Roman" w:cs="Times New Roman"/>
                <w:sz w:val="16"/>
                <w:szCs w:val="16"/>
                <w:lang w:eastAsia="ru-RU"/>
              </w:rPr>
            </w:pPr>
            <w:r w:rsidRPr="000D7EF2">
              <w:rPr>
                <w:rFonts w:eastAsia="Times New Roman" w:cs="Times New Roman"/>
                <w:color w:val="000000"/>
                <w:sz w:val="16"/>
                <w:szCs w:val="16"/>
                <w:lang w:eastAsia="ru-RU"/>
              </w:rPr>
              <w:t>Средства бюджета городского округа Истра</w:t>
            </w:r>
          </w:p>
        </w:tc>
        <w:tc>
          <w:tcPr>
            <w:tcW w:w="1139" w:type="dxa"/>
          </w:tcPr>
          <w:p w14:paraId="692D1E12" w14:textId="3693C71C" w:rsidR="00E15391" w:rsidRPr="00CE6922" w:rsidRDefault="00CE6922" w:rsidP="00E15391">
            <w:pPr>
              <w:jc w:val="center"/>
              <w:rPr>
                <w:rFonts w:eastAsia="Times New Roman" w:cs="Times New Roman"/>
                <w:sz w:val="16"/>
                <w:szCs w:val="16"/>
                <w:lang w:eastAsia="ru-RU"/>
              </w:rPr>
            </w:pPr>
            <w:r w:rsidRPr="00CE6922">
              <w:rPr>
                <w:rFonts w:eastAsia="Times New Roman" w:cs="Times New Roman"/>
                <w:sz w:val="16"/>
                <w:szCs w:val="16"/>
                <w:lang w:eastAsia="ru-RU"/>
              </w:rPr>
              <w:t>11 305,00</w:t>
            </w:r>
          </w:p>
        </w:tc>
        <w:tc>
          <w:tcPr>
            <w:tcW w:w="1139" w:type="dxa"/>
          </w:tcPr>
          <w:p w14:paraId="022117D6" w14:textId="65F895A0" w:rsidR="00E15391" w:rsidRPr="00CE6922" w:rsidRDefault="0094458D"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236,95</w:t>
            </w:r>
          </w:p>
        </w:tc>
        <w:tc>
          <w:tcPr>
            <w:tcW w:w="3832" w:type="dxa"/>
            <w:gridSpan w:val="5"/>
          </w:tcPr>
          <w:p w14:paraId="4A9C2670" w14:textId="73EF1C02"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11 068,05</w:t>
            </w:r>
          </w:p>
        </w:tc>
        <w:tc>
          <w:tcPr>
            <w:tcW w:w="1133" w:type="dxa"/>
          </w:tcPr>
          <w:p w14:paraId="637B6B48" w14:textId="67AFE757"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10CF9CC6" w14:textId="624AD32A"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07BE15D3" w14:textId="6B93D4F0"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234AC856" w14:textId="77777777" w:rsidR="00E15391" w:rsidRPr="000D7EF2" w:rsidRDefault="00E15391" w:rsidP="00E15391">
            <w:pPr>
              <w:rPr>
                <w:rFonts w:eastAsia="Times New Roman" w:cs="Times New Roman"/>
                <w:sz w:val="16"/>
                <w:szCs w:val="16"/>
                <w:lang w:eastAsia="ru-RU"/>
              </w:rPr>
            </w:pPr>
          </w:p>
        </w:tc>
      </w:tr>
      <w:tr w:rsidR="00E15391" w:rsidRPr="00BE5BF4" w14:paraId="5970E81E" w14:textId="77777777" w:rsidTr="00175A49">
        <w:trPr>
          <w:trHeight w:val="252"/>
        </w:trPr>
        <w:tc>
          <w:tcPr>
            <w:tcW w:w="620" w:type="dxa"/>
            <w:vMerge/>
          </w:tcPr>
          <w:p w14:paraId="7D92768D"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76DB03EB" w14:textId="77777777" w:rsidR="00E15391" w:rsidRPr="000D7EF2" w:rsidRDefault="00E15391" w:rsidP="00E15391">
            <w:pPr>
              <w:rPr>
                <w:rFonts w:eastAsia="Times New Roman" w:cs="Times New Roman"/>
                <w:sz w:val="16"/>
                <w:szCs w:val="16"/>
                <w:lang w:eastAsia="ru-RU"/>
              </w:rPr>
            </w:pPr>
          </w:p>
        </w:tc>
        <w:tc>
          <w:tcPr>
            <w:tcW w:w="1147" w:type="dxa"/>
            <w:vMerge/>
          </w:tcPr>
          <w:p w14:paraId="4B324296" w14:textId="77777777" w:rsidR="00E15391" w:rsidRPr="000D7EF2" w:rsidRDefault="00E15391" w:rsidP="00E15391">
            <w:pPr>
              <w:rPr>
                <w:rFonts w:eastAsia="Times New Roman" w:cs="Times New Roman"/>
                <w:sz w:val="16"/>
                <w:szCs w:val="16"/>
                <w:lang w:eastAsia="ru-RU"/>
              </w:rPr>
            </w:pPr>
          </w:p>
        </w:tc>
        <w:tc>
          <w:tcPr>
            <w:tcW w:w="1665" w:type="dxa"/>
          </w:tcPr>
          <w:p w14:paraId="623143D7" w14:textId="2B17F287"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 xml:space="preserve">Внебюджетные источники </w:t>
            </w:r>
          </w:p>
        </w:tc>
        <w:tc>
          <w:tcPr>
            <w:tcW w:w="1139" w:type="dxa"/>
          </w:tcPr>
          <w:p w14:paraId="05499756" w14:textId="5E4A445A" w:rsidR="00E15391" w:rsidRPr="00FD27C4" w:rsidRDefault="00CE6922"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1139" w:type="dxa"/>
          </w:tcPr>
          <w:p w14:paraId="170476A9" w14:textId="02E77A40" w:rsidR="00E15391" w:rsidRPr="00FD27C4" w:rsidRDefault="00E15391" w:rsidP="00E15391">
            <w:pPr>
              <w:jc w:val="center"/>
              <w:rPr>
                <w:rFonts w:eastAsia="Times New Roman" w:cs="Times New Roman"/>
                <w:color w:val="000000" w:themeColor="text1"/>
                <w:sz w:val="16"/>
                <w:szCs w:val="16"/>
                <w:lang w:eastAsia="ru-RU"/>
              </w:rPr>
            </w:pPr>
            <w:r w:rsidRPr="00FD27C4">
              <w:rPr>
                <w:rFonts w:eastAsia="Times New Roman" w:cs="Times New Roman"/>
                <w:sz w:val="16"/>
                <w:szCs w:val="16"/>
                <w:lang w:eastAsia="ru-RU"/>
              </w:rPr>
              <w:t>0</w:t>
            </w:r>
          </w:p>
        </w:tc>
        <w:tc>
          <w:tcPr>
            <w:tcW w:w="3832" w:type="dxa"/>
            <w:gridSpan w:val="5"/>
          </w:tcPr>
          <w:p w14:paraId="2148E5EC" w14:textId="24121C8A" w:rsidR="00E15391" w:rsidRPr="00FD27C4" w:rsidRDefault="00E15391" w:rsidP="00E15391">
            <w:pPr>
              <w:jc w:val="center"/>
              <w:rPr>
                <w:rFonts w:eastAsia="Times New Roman" w:cs="Times New Roman"/>
                <w:color w:val="000000" w:themeColor="text1"/>
                <w:sz w:val="16"/>
                <w:szCs w:val="16"/>
                <w:lang w:eastAsia="ru-RU"/>
              </w:rPr>
            </w:pPr>
            <w:r w:rsidRPr="00FD27C4">
              <w:rPr>
                <w:rFonts w:eastAsia="Times New Roman" w:cs="Times New Roman"/>
                <w:sz w:val="16"/>
                <w:szCs w:val="16"/>
                <w:lang w:eastAsia="ru-RU"/>
              </w:rPr>
              <w:t>0</w:t>
            </w:r>
          </w:p>
        </w:tc>
        <w:tc>
          <w:tcPr>
            <w:tcW w:w="1133" w:type="dxa"/>
          </w:tcPr>
          <w:p w14:paraId="04A94EE0" w14:textId="60DF43A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6E43AD6E" w14:textId="7033321C"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35614ECC" w14:textId="7716513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5A1B03E2" w14:textId="77777777" w:rsidR="00E15391" w:rsidRPr="000D7EF2" w:rsidRDefault="00E15391" w:rsidP="00E15391">
            <w:pPr>
              <w:rPr>
                <w:rFonts w:eastAsia="Times New Roman" w:cs="Times New Roman"/>
                <w:sz w:val="16"/>
                <w:szCs w:val="16"/>
                <w:lang w:eastAsia="ru-RU"/>
              </w:rPr>
            </w:pPr>
          </w:p>
        </w:tc>
      </w:tr>
      <w:tr w:rsidR="00ED15FB" w:rsidRPr="00BE5BF4" w14:paraId="01ABC59F" w14:textId="77777777" w:rsidTr="00175A49">
        <w:trPr>
          <w:trHeight w:val="252"/>
        </w:trPr>
        <w:tc>
          <w:tcPr>
            <w:tcW w:w="620" w:type="dxa"/>
            <w:vMerge/>
          </w:tcPr>
          <w:p w14:paraId="619C706F" w14:textId="77777777" w:rsidR="00ED15FB" w:rsidRPr="000D7EF2" w:rsidRDefault="00ED15FB" w:rsidP="00E15391">
            <w:pPr>
              <w:jc w:val="center"/>
              <w:rPr>
                <w:rFonts w:eastAsia="Times New Roman" w:cs="Times New Roman"/>
                <w:sz w:val="16"/>
                <w:szCs w:val="16"/>
                <w:lang w:eastAsia="ru-RU"/>
              </w:rPr>
            </w:pPr>
          </w:p>
        </w:tc>
        <w:tc>
          <w:tcPr>
            <w:tcW w:w="2192" w:type="dxa"/>
            <w:vMerge w:val="restart"/>
          </w:tcPr>
          <w:p w14:paraId="3489FE43" w14:textId="77777777" w:rsidR="00ED15FB" w:rsidRPr="004A0094" w:rsidRDefault="00ED15FB" w:rsidP="00E15391">
            <w:pPr>
              <w:rPr>
                <w:rFonts w:eastAsia="Times New Roman" w:cs="Times New Roman"/>
                <w:i/>
                <w:sz w:val="16"/>
                <w:szCs w:val="16"/>
                <w:lang w:eastAsia="ru-RU"/>
              </w:rPr>
            </w:pPr>
            <w:r w:rsidRPr="004A0094">
              <w:rPr>
                <w:rFonts w:eastAsia="Times New Roman" w:cs="Times New Roman"/>
                <w:i/>
                <w:sz w:val="16"/>
                <w:szCs w:val="16"/>
                <w:lang w:eastAsia="ru-RU"/>
              </w:rPr>
              <w:t>Количество территорий общего пользования, на которых устроены сезонные ледяные катки, ед.</w:t>
            </w:r>
          </w:p>
          <w:p w14:paraId="49923E5F" w14:textId="4CB7717F" w:rsidR="00ED15FB" w:rsidRPr="004A0094" w:rsidRDefault="00ED15FB" w:rsidP="00E15391">
            <w:pPr>
              <w:pStyle w:val="ConsPlusNormal"/>
              <w:rPr>
                <w:rFonts w:cs="Times New Roman"/>
                <w:i/>
                <w:sz w:val="16"/>
                <w:szCs w:val="16"/>
              </w:rPr>
            </w:pPr>
          </w:p>
        </w:tc>
        <w:tc>
          <w:tcPr>
            <w:tcW w:w="1147" w:type="dxa"/>
            <w:vMerge w:val="restart"/>
          </w:tcPr>
          <w:p w14:paraId="0A6F9982" w14:textId="77777777" w:rsidR="00ED15FB" w:rsidRPr="000D7EF2" w:rsidRDefault="00ED15FB" w:rsidP="00E15391">
            <w:pPr>
              <w:rPr>
                <w:rFonts w:eastAsia="Times New Roman" w:cs="Times New Roman"/>
                <w:sz w:val="16"/>
                <w:szCs w:val="16"/>
                <w:lang w:eastAsia="ru-RU"/>
              </w:rPr>
            </w:pPr>
          </w:p>
        </w:tc>
        <w:tc>
          <w:tcPr>
            <w:tcW w:w="1665" w:type="dxa"/>
            <w:vMerge w:val="restart"/>
          </w:tcPr>
          <w:p w14:paraId="7660BF47" w14:textId="77777777" w:rsidR="00ED15FB" w:rsidRPr="000D7EF2" w:rsidRDefault="00ED15FB" w:rsidP="00E15391">
            <w:pPr>
              <w:rPr>
                <w:rFonts w:eastAsia="Times New Roman" w:cs="Times New Roman"/>
                <w:sz w:val="16"/>
                <w:szCs w:val="16"/>
                <w:lang w:eastAsia="ru-RU"/>
              </w:rPr>
            </w:pPr>
          </w:p>
        </w:tc>
        <w:tc>
          <w:tcPr>
            <w:tcW w:w="1139" w:type="dxa"/>
            <w:vMerge w:val="restart"/>
          </w:tcPr>
          <w:p w14:paraId="624E3BC7" w14:textId="75AECECA" w:rsidR="00ED15FB" w:rsidRPr="000D7EF2"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789709B1" w14:textId="6D6C194C" w:rsidR="00ED15FB" w:rsidRPr="000D7EF2" w:rsidRDefault="0094458D" w:rsidP="00E15391">
            <w:pPr>
              <w:jc w:val="center"/>
              <w:rPr>
                <w:rFonts w:eastAsia="Times New Roman" w:cs="Times New Roman"/>
                <w:color w:val="000000" w:themeColor="text1"/>
                <w:sz w:val="16"/>
                <w:szCs w:val="16"/>
                <w:lang w:eastAsia="ru-RU"/>
              </w:rPr>
            </w:pPr>
            <w:r>
              <w:rPr>
                <w:rFonts w:eastAsia="Times New Roman" w:cs="Times New Roman"/>
                <w:sz w:val="16"/>
                <w:szCs w:val="16"/>
                <w:lang w:eastAsia="ru-RU"/>
              </w:rPr>
              <w:t>2023 год</w:t>
            </w:r>
          </w:p>
        </w:tc>
        <w:tc>
          <w:tcPr>
            <w:tcW w:w="744" w:type="dxa"/>
            <w:vMerge w:val="restart"/>
          </w:tcPr>
          <w:p w14:paraId="2431875D" w14:textId="45ED9AB4" w:rsidR="00ED15FB" w:rsidRPr="000D7EF2" w:rsidRDefault="00ED15FB" w:rsidP="00E15391">
            <w:pPr>
              <w:jc w:val="center"/>
              <w:rPr>
                <w:rFonts w:eastAsia="Times New Roman" w:cs="Times New Roman"/>
                <w:color w:val="000000" w:themeColor="text1"/>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555BB1BA" w14:textId="5C9E4AED" w:rsidR="00ED15FB" w:rsidRPr="000D7EF2" w:rsidRDefault="00ED15FB" w:rsidP="00E15391">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В том числе:</w:t>
            </w:r>
          </w:p>
        </w:tc>
        <w:tc>
          <w:tcPr>
            <w:tcW w:w="1133" w:type="dxa"/>
            <w:vMerge w:val="restart"/>
          </w:tcPr>
          <w:p w14:paraId="39BE1219" w14:textId="14D306EB" w:rsidR="00ED15FB" w:rsidRPr="000D7EF2"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4BC927A4" w14:textId="39045C45" w:rsidR="00ED15FB" w:rsidRPr="000D7EF2"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7F02A141" w14:textId="032E4C4E" w:rsidR="00ED15FB" w:rsidRPr="000D7EF2"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CAF06FC" w14:textId="77777777" w:rsidR="00ED15FB" w:rsidRPr="000D7EF2" w:rsidRDefault="00ED15FB" w:rsidP="00E15391">
            <w:pPr>
              <w:rPr>
                <w:rFonts w:eastAsia="Times New Roman" w:cs="Times New Roman"/>
                <w:sz w:val="16"/>
                <w:szCs w:val="16"/>
                <w:lang w:eastAsia="ru-RU"/>
              </w:rPr>
            </w:pPr>
          </w:p>
        </w:tc>
      </w:tr>
      <w:tr w:rsidR="00ED15FB" w:rsidRPr="00BE5BF4" w14:paraId="459A6335" w14:textId="77777777" w:rsidTr="00175A49">
        <w:trPr>
          <w:trHeight w:val="252"/>
        </w:trPr>
        <w:tc>
          <w:tcPr>
            <w:tcW w:w="620" w:type="dxa"/>
            <w:vMerge/>
          </w:tcPr>
          <w:p w14:paraId="0E6AFD9F" w14:textId="77777777" w:rsidR="00ED15FB" w:rsidRPr="000D7EF2" w:rsidRDefault="00ED15FB" w:rsidP="00E15391">
            <w:pPr>
              <w:jc w:val="center"/>
              <w:rPr>
                <w:rFonts w:eastAsia="Times New Roman" w:cs="Times New Roman"/>
                <w:sz w:val="16"/>
                <w:szCs w:val="16"/>
                <w:lang w:eastAsia="ru-RU"/>
              </w:rPr>
            </w:pPr>
          </w:p>
        </w:tc>
        <w:tc>
          <w:tcPr>
            <w:tcW w:w="2192" w:type="dxa"/>
            <w:vMerge/>
          </w:tcPr>
          <w:p w14:paraId="39908631" w14:textId="77777777" w:rsidR="00ED15FB" w:rsidRPr="000D7EF2" w:rsidRDefault="00ED15FB" w:rsidP="00E15391">
            <w:pPr>
              <w:rPr>
                <w:rFonts w:eastAsia="Times New Roman" w:cs="Times New Roman"/>
                <w:sz w:val="16"/>
                <w:szCs w:val="16"/>
                <w:lang w:eastAsia="ru-RU"/>
              </w:rPr>
            </w:pPr>
          </w:p>
        </w:tc>
        <w:tc>
          <w:tcPr>
            <w:tcW w:w="1147" w:type="dxa"/>
            <w:vMerge/>
          </w:tcPr>
          <w:p w14:paraId="7878DFF0" w14:textId="77777777" w:rsidR="00ED15FB" w:rsidRPr="000D7EF2" w:rsidRDefault="00ED15FB" w:rsidP="00E15391">
            <w:pPr>
              <w:rPr>
                <w:rFonts w:eastAsia="Times New Roman" w:cs="Times New Roman"/>
                <w:sz w:val="16"/>
                <w:szCs w:val="16"/>
                <w:lang w:eastAsia="ru-RU"/>
              </w:rPr>
            </w:pPr>
          </w:p>
        </w:tc>
        <w:tc>
          <w:tcPr>
            <w:tcW w:w="1665" w:type="dxa"/>
            <w:vMerge/>
          </w:tcPr>
          <w:p w14:paraId="5033E7BB" w14:textId="77777777" w:rsidR="00ED15FB" w:rsidRPr="000D7EF2" w:rsidRDefault="00ED15FB" w:rsidP="00E15391">
            <w:pPr>
              <w:rPr>
                <w:rFonts w:eastAsia="Times New Roman" w:cs="Times New Roman"/>
                <w:sz w:val="16"/>
                <w:szCs w:val="16"/>
                <w:lang w:eastAsia="ru-RU"/>
              </w:rPr>
            </w:pPr>
          </w:p>
        </w:tc>
        <w:tc>
          <w:tcPr>
            <w:tcW w:w="1139" w:type="dxa"/>
            <w:vMerge/>
          </w:tcPr>
          <w:p w14:paraId="472C60F8" w14:textId="77777777" w:rsidR="00ED15FB" w:rsidRPr="000D7EF2" w:rsidRDefault="00ED15FB" w:rsidP="00E15391">
            <w:pPr>
              <w:jc w:val="center"/>
              <w:rPr>
                <w:rFonts w:eastAsia="Times New Roman" w:cs="Times New Roman"/>
                <w:color w:val="000000" w:themeColor="text1"/>
                <w:sz w:val="16"/>
                <w:szCs w:val="16"/>
                <w:lang w:eastAsia="ru-RU"/>
              </w:rPr>
            </w:pPr>
          </w:p>
        </w:tc>
        <w:tc>
          <w:tcPr>
            <w:tcW w:w="1139" w:type="dxa"/>
            <w:vMerge/>
          </w:tcPr>
          <w:p w14:paraId="724DE059" w14:textId="6E582911" w:rsidR="00ED15FB" w:rsidRPr="000D7EF2" w:rsidRDefault="00ED15FB" w:rsidP="00E15391">
            <w:pPr>
              <w:jc w:val="center"/>
              <w:rPr>
                <w:rFonts w:eastAsia="Times New Roman" w:cs="Times New Roman"/>
                <w:color w:val="000000" w:themeColor="text1"/>
                <w:sz w:val="16"/>
                <w:szCs w:val="16"/>
                <w:lang w:eastAsia="ru-RU"/>
              </w:rPr>
            </w:pPr>
          </w:p>
        </w:tc>
        <w:tc>
          <w:tcPr>
            <w:tcW w:w="744" w:type="dxa"/>
            <w:vMerge/>
          </w:tcPr>
          <w:p w14:paraId="09207227" w14:textId="33DB62E6" w:rsidR="00ED15FB" w:rsidRPr="000D7EF2" w:rsidRDefault="00ED15FB" w:rsidP="00E15391">
            <w:pPr>
              <w:jc w:val="center"/>
              <w:rPr>
                <w:rFonts w:eastAsia="Times New Roman" w:cs="Times New Roman"/>
                <w:color w:val="000000" w:themeColor="text1"/>
                <w:sz w:val="16"/>
                <w:szCs w:val="16"/>
                <w:lang w:eastAsia="ru-RU"/>
              </w:rPr>
            </w:pPr>
          </w:p>
        </w:tc>
        <w:tc>
          <w:tcPr>
            <w:tcW w:w="710" w:type="dxa"/>
          </w:tcPr>
          <w:p w14:paraId="1957A588" w14:textId="77777777" w:rsidR="00ED15FB" w:rsidRPr="000D7EF2" w:rsidRDefault="00ED15FB" w:rsidP="00E15391">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3CC7F5B8" w14:textId="527606EE" w:rsidR="00ED15FB" w:rsidRPr="000D7EF2" w:rsidRDefault="00ED15FB" w:rsidP="00E15391">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квартал</w:t>
            </w:r>
          </w:p>
        </w:tc>
        <w:tc>
          <w:tcPr>
            <w:tcW w:w="850" w:type="dxa"/>
          </w:tcPr>
          <w:p w14:paraId="14F4BEF7" w14:textId="77777777" w:rsidR="00ED15FB" w:rsidRPr="000D7EF2" w:rsidRDefault="00ED15FB" w:rsidP="00E15391">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5E2A6C7B" w14:textId="0C4ECFCB"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полугодие</w:t>
            </w:r>
          </w:p>
        </w:tc>
        <w:tc>
          <w:tcPr>
            <w:tcW w:w="709" w:type="dxa"/>
          </w:tcPr>
          <w:p w14:paraId="1C90A651" w14:textId="46864BDA"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9 месяцев</w:t>
            </w:r>
          </w:p>
        </w:tc>
        <w:tc>
          <w:tcPr>
            <w:tcW w:w="819" w:type="dxa"/>
          </w:tcPr>
          <w:p w14:paraId="30A4BA5B" w14:textId="2918D160"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12 месяцев</w:t>
            </w:r>
          </w:p>
        </w:tc>
        <w:tc>
          <w:tcPr>
            <w:tcW w:w="1133" w:type="dxa"/>
            <w:vMerge/>
          </w:tcPr>
          <w:p w14:paraId="3A8E10FF" w14:textId="77777777" w:rsidR="00ED15FB" w:rsidRPr="000D7EF2" w:rsidRDefault="00ED15FB" w:rsidP="00E15391">
            <w:pPr>
              <w:jc w:val="center"/>
              <w:rPr>
                <w:rFonts w:eastAsia="Times New Roman" w:cs="Times New Roman"/>
                <w:sz w:val="16"/>
                <w:szCs w:val="16"/>
                <w:lang w:eastAsia="ru-RU"/>
              </w:rPr>
            </w:pPr>
          </w:p>
        </w:tc>
        <w:tc>
          <w:tcPr>
            <w:tcW w:w="991" w:type="dxa"/>
            <w:vMerge/>
          </w:tcPr>
          <w:p w14:paraId="772EDB9A" w14:textId="77777777" w:rsidR="00ED15FB" w:rsidRPr="000D7EF2" w:rsidRDefault="00ED15FB" w:rsidP="00E15391">
            <w:pPr>
              <w:jc w:val="center"/>
              <w:rPr>
                <w:rFonts w:eastAsia="Times New Roman" w:cs="Times New Roman"/>
                <w:sz w:val="16"/>
                <w:szCs w:val="16"/>
                <w:lang w:eastAsia="ru-RU"/>
              </w:rPr>
            </w:pPr>
          </w:p>
        </w:tc>
        <w:tc>
          <w:tcPr>
            <w:tcW w:w="1136" w:type="dxa"/>
            <w:vMerge/>
          </w:tcPr>
          <w:p w14:paraId="5BABA266" w14:textId="77777777" w:rsidR="00ED15FB" w:rsidRPr="000D7EF2" w:rsidRDefault="00ED15FB" w:rsidP="00E15391">
            <w:pPr>
              <w:jc w:val="center"/>
              <w:rPr>
                <w:rFonts w:eastAsia="Times New Roman" w:cs="Times New Roman"/>
                <w:sz w:val="16"/>
                <w:szCs w:val="16"/>
                <w:lang w:eastAsia="ru-RU"/>
              </w:rPr>
            </w:pPr>
          </w:p>
        </w:tc>
        <w:tc>
          <w:tcPr>
            <w:tcW w:w="993" w:type="dxa"/>
            <w:vMerge/>
          </w:tcPr>
          <w:p w14:paraId="2FA770AD" w14:textId="77777777" w:rsidR="00ED15FB" w:rsidRPr="000D7EF2" w:rsidRDefault="00ED15FB" w:rsidP="00E15391">
            <w:pPr>
              <w:rPr>
                <w:rFonts w:eastAsia="Times New Roman" w:cs="Times New Roman"/>
                <w:sz w:val="16"/>
                <w:szCs w:val="16"/>
                <w:lang w:eastAsia="ru-RU"/>
              </w:rPr>
            </w:pPr>
          </w:p>
        </w:tc>
      </w:tr>
      <w:tr w:rsidR="00E15391" w:rsidRPr="00BE5BF4" w14:paraId="3498E1B9" w14:textId="77777777" w:rsidTr="00175A49">
        <w:trPr>
          <w:trHeight w:val="252"/>
        </w:trPr>
        <w:tc>
          <w:tcPr>
            <w:tcW w:w="620" w:type="dxa"/>
            <w:vMerge/>
          </w:tcPr>
          <w:p w14:paraId="65AA740B"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5732A52F" w14:textId="77777777" w:rsidR="00E15391" w:rsidRPr="000D7EF2" w:rsidRDefault="00E15391" w:rsidP="00E15391">
            <w:pPr>
              <w:rPr>
                <w:rFonts w:eastAsia="Times New Roman" w:cs="Times New Roman"/>
                <w:sz w:val="16"/>
                <w:szCs w:val="16"/>
                <w:lang w:eastAsia="ru-RU"/>
              </w:rPr>
            </w:pPr>
          </w:p>
        </w:tc>
        <w:tc>
          <w:tcPr>
            <w:tcW w:w="1147" w:type="dxa"/>
            <w:vMerge/>
          </w:tcPr>
          <w:p w14:paraId="4CF7D816" w14:textId="77777777" w:rsidR="00E15391" w:rsidRPr="000D7EF2" w:rsidRDefault="00E15391" w:rsidP="00E15391">
            <w:pPr>
              <w:rPr>
                <w:rFonts w:eastAsia="Times New Roman" w:cs="Times New Roman"/>
                <w:sz w:val="16"/>
                <w:szCs w:val="16"/>
                <w:lang w:eastAsia="ru-RU"/>
              </w:rPr>
            </w:pPr>
          </w:p>
        </w:tc>
        <w:tc>
          <w:tcPr>
            <w:tcW w:w="1665" w:type="dxa"/>
            <w:vMerge/>
          </w:tcPr>
          <w:p w14:paraId="5B299FEE" w14:textId="77777777" w:rsidR="00E15391" w:rsidRPr="000D7EF2" w:rsidRDefault="00E15391" w:rsidP="00E15391">
            <w:pPr>
              <w:rPr>
                <w:rFonts w:eastAsia="Times New Roman" w:cs="Times New Roman"/>
                <w:sz w:val="16"/>
                <w:szCs w:val="16"/>
                <w:lang w:eastAsia="ru-RU"/>
              </w:rPr>
            </w:pPr>
          </w:p>
        </w:tc>
        <w:tc>
          <w:tcPr>
            <w:tcW w:w="1139" w:type="dxa"/>
          </w:tcPr>
          <w:p w14:paraId="2D9098FB" w14:textId="1C25A49B" w:rsidR="00E15391" w:rsidRPr="0094458D" w:rsidRDefault="00E53740" w:rsidP="00E1539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9" w:type="dxa"/>
          </w:tcPr>
          <w:p w14:paraId="66E9426D" w14:textId="79E62744" w:rsidR="00E15391" w:rsidRPr="0094458D" w:rsidRDefault="00C47705" w:rsidP="00E1539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744" w:type="dxa"/>
          </w:tcPr>
          <w:p w14:paraId="58C95EFE" w14:textId="4D42BAFE"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1</w:t>
            </w:r>
          </w:p>
        </w:tc>
        <w:tc>
          <w:tcPr>
            <w:tcW w:w="710" w:type="dxa"/>
          </w:tcPr>
          <w:p w14:paraId="404E0AB8" w14:textId="382507EC"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850" w:type="dxa"/>
          </w:tcPr>
          <w:p w14:paraId="0CFE0386" w14:textId="718D3056" w:rsidR="00E15391"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09" w:type="dxa"/>
          </w:tcPr>
          <w:p w14:paraId="07D9D485" w14:textId="474ADBDE"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1DA64F0E" w14:textId="0EF8EBD0" w:rsidR="00E15391" w:rsidRPr="0094458D" w:rsidRDefault="00E53740"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tcPr>
          <w:p w14:paraId="10337E71" w14:textId="6A75E05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1" w:type="dxa"/>
          </w:tcPr>
          <w:p w14:paraId="22866AED" w14:textId="472BFD1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1136" w:type="dxa"/>
          </w:tcPr>
          <w:p w14:paraId="19C0D094" w14:textId="7D99178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3" w:type="dxa"/>
          </w:tcPr>
          <w:p w14:paraId="6945C4B9" w14:textId="77777777" w:rsidR="00E15391" w:rsidRPr="000D7EF2" w:rsidRDefault="00E15391" w:rsidP="00E15391">
            <w:pPr>
              <w:rPr>
                <w:rFonts w:eastAsia="Times New Roman" w:cs="Times New Roman"/>
                <w:sz w:val="16"/>
                <w:szCs w:val="16"/>
                <w:lang w:eastAsia="ru-RU"/>
              </w:rPr>
            </w:pPr>
          </w:p>
        </w:tc>
      </w:tr>
      <w:tr w:rsidR="00E15391" w:rsidRPr="00BE5BF4" w14:paraId="1003FBEF" w14:textId="77777777" w:rsidTr="00175A49">
        <w:trPr>
          <w:trHeight w:val="252"/>
        </w:trPr>
        <w:tc>
          <w:tcPr>
            <w:tcW w:w="620" w:type="dxa"/>
            <w:vMerge w:val="restart"/>
          </w:tcPr>
          <w:p w14:paraId="6886B8AB" w14:textId="73832CC1" w:rsidR="00E15391" w:rsidRPr="00CF02EF" w:rsidRDefault="00E15391" w:rsidP="00E15391">
            <w:pPr>
              <w:jc w:val="center"/>
              <w:rPr>
                <w:rFonts w:eastAsia="Times New Roman" w:cs="Times New Roman"/>
                <w:sz w:val="16"/>
                <w:szCs w:val="16"/>
                <w:highlight w:val="yellow"/>
                <w:lang w:eastAsia="ru-RU"/>
              </w:rPr>
            </w:pPr>
            <w:r w:rsidRPr="0092315D">
              <w:rPr>
                <w:rFonts w:eastAsia="Times New Roman" w:cs="Times New Roman"/>
                <w:sz w:val="16"/>
                <w:szCs w:val="16"/>
                <w:lang w:eastAsia="ru-RU"/>
              </w:rPr>
              <w:t>2.</w:t>
            </w:r>
            <w:r w:rsidR="003C7636" w:rsidRPr="0092315D">
              <w:rPr>
                <w:rFonts w:eastAsia="Times New Roman" w:cs="Times New Roman"/>
                <w:sz w:val="16"/>
                <w:szCs w:val="16"/>
                <w:lang w:eastAsia="ru-RU"/>
              </w:rPr>
              <w:t>6</w:t>
            </w:r>
            <w:r w:rsidRPr="0092315D">
              <w:rPr>
                <w:rFonts w:eastAsia="Times New Roman" w:cs="Times New Roman"/>
                <w:sz w:val="16"/>
                <w:szCs w:val="16"/>
                <w:lang w:eastAsia="ru-RU"/>
              </w:rPr>
              <w:t>.</w:t>
            </w:r>
          </w:p>
        </w:tc>
        <w:tc>
          <w:tcPr>
            <w:tcW w:w="2192" w:type="dxa"/>
            <w:vMerge w:val="restart"/>
          </w:tcPr>
          <w:p w14:paraId="13676F56" w14:textId="77777777" w:rsidR="00E15391" w:rsidRPr="005868B7" w:rsidRDefault="00E15391" w:rsidP="00E15391">
            <w:pPr>
              <w:rPr>
                <w:rFonts w:eastAsia="Times New Roman" w:cs="Times New Roman"/>
                <w:sz w:val="16"/>
                <w:szCs w:val="16"/>
                <w:lang w:eastAsia="ru-RU"/>
              </w:rPr>
            </w:pPr>
            <w:r w:rsidRPr="005868B7">
              <w:rPr>
                <w:rFonts w:eastAsia="Times New Roman" w:cs="Times New Roman"/>
                <w:sz w:val="16"/>
                <w:szCs w:val="16"/>
                <w:lang w:eastAsia="ru-RU"/>
              </w:rPr>
              <w:t>Мероприятие 01.20.</w:t>
            </w:r>
            <w:r w:rsidRPr="005868B7">
              <w:rPr>
                <w:rFonts w:eastAsia="Times New Roman" w:cs="Times New Roman"/>
                <w:sz w:val="16"/>
                <w:szCs w:val="16"/>
                <w:lang w:eastAsia="ru-RU"/>
              </w:rPr>
              <w:b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1147" w:type="dxa"/>
            <w:vMerge w:val="restart"/>
          </w:tcPr>
          <w:p w14:paraId="0226E959" w14:textId="77777777" w:rsidR="00E15391" w:rsidRPr="005868B7" w:rsidRDefault="00E15391" w:rsidP="00E15391">
            <w:pPr>
              <w:rPr>
                <w:rFonts w:eastAsia="Times New Roman" w:cs="Times New Roman"/>
                <w:color w:val="000000" w:themeColor="text1"/>
                <w:sz w:val="16"/>
                <w:szCs w:val="16"/>
                <w:lang w:eastAsia="ru-RU"/>
              </w:rPr>
            </w:pPr>
            <w:r w:rsidRPr="005868B7">
              <w:rPr>
                <w:rFonts w:eastAsia="Times New Roman" w:cs="Times New Roman"/>
                <w:sz w:val="16"/>
                <w:szCs w:val="16"/>
                <w:lang w:eastAsia="ru-RU"/>
              </w:rPr>
              <w:t>2023-2027</w:t>
            </w:r>
          </w:p>
        </w:tc>
        <w:tc>
          <w:tcPr>
            <w:tcW w:w="1665" w:type="dxa"/>
          </w:tcPr>
          <w:p w14:paraId="29D2AA2A" w14:textId="77777777" w:rsidR="00E15391" w:rsidRPr="005868B7" w:rsidRDefault="00E15391" w:rsidP="00E15391">
            <w:pPr>
              <w:rPr>
                <w:rFonts w:eastAsia="Times New Roman" w:cs="Times New Roman"/>
                <w:sz w:val="16"/>
                <w:szCs w:val="16"/>
                <w:lang w:eastAsia="ru-RU"/>
              </w:rPr>
            </w:pPr>
            <w:r w:rsidRPr="005868B7">
              <w:rPr>
                <w:rFonts w:eastAsia="Times New Roman" w:cs="Times New Roman"/>
                <w:sz w:val="16"/>
                <w:szCs w:val="16"/>
                <w:lang w:eastAsia="ru-RU"/>
              </w:rPr>
              <w:t>Итого</w:t>
            </w:r>
          </w:p>
        </w:tc>
        <w:tc>
          <w:tcPr>
            <w:tcW w:w="1139" w:type="dxa"/>
          </w:tcPr>
          <w:p w14:paraId="29B7DC42" w14:textId="6053266E" w:rsidR="00E15391" w:rsidRPr="00CE6922" w:rsidRDefault="00CE6922"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329 650,92</w:t>
            </w:r>
          </w:p>
        </w:tc>
        <w:tc>
          <w:tcPr>
            <w:tcW w:w="1139" w:type="dxa"/>
          </w:tcPr>
          <w:p w14:paraId="11D6D4E5" w14:textId="07177BA3" w:rsidR="00E15391" w:rsidRPr="00CE6922" w:rsidRDefault="0094458D"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75 131,97</w:t>
            </w:r>
          </w:p>
        </w:tc>
        <w:tc>
          <w:tcPr>
            <w:tcW w:w="3832" w:type="dxa"/>
            <w:gridSpan w:val="5"/>
          </w:tcPr>
          <w:p w14:paraId="79B2122E" w14:textId="18F5EA62"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111 351,75</w:t>
            </w:r>
          </w:p>
        </w:tc>
        <w:tc>
          <w:tcPr>
            <w:tcW w:w="1133" w:type="dxa"/>
          </w:tcPr>
          <w:p w14:paraId="3F70695E" w14:textId="49F494F0"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71 167,20</w:t>
            </w:r>
          </w:p>
        </w:tc>
        <w:tc>
          <w:tcPr>
            <w:tcW w:w="991" w:type="dxa"/>
          </w:tcPr>
          <w:p w14:paraId="56872253" w14:textId="14953B58"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72 000,00</w:t>
            </w:r>
          </w:p>
        </w:tc>
        <w:tc>
          <w:tcPr>
            <w:tcW w:w="1136" w:type="dxa"/>
          </w:tcPr>
          <w:p w14:paraId="193CA891" w14:textId="571F0FF5" w:rsidR="00E15391" w:rsidRPr="005868B7" w:rsidRDefault="00E15391"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993" w:type="dxa"/>
            <w:vMerge w:val="restart"/>
          </w:tcPr>
          <w:p w14:paraId="02CD10A3" w14:textId="7C18B9E7" w:rsidR="00E15391" w:rsidRPr="005868B7" w:rsidRDefault="00D91012" w:rsidP="00E15391">
            <w:pPr>
              <w:rPr>
                <w:rFonts w:eastAsia="Times New Roman" w:cs="Times New Roman"/>
                <w:sz w:val="16"/>
                <w:szCs w:val="16"/>
                <w:lang w:eastAsia="ru-RU"/>
              </w:rPr>
            </w:pPr>
            <w:r w:rsidRPr="004A0094">
              <w:rPr>
                <w:rFonts w:eastAsia="Times New Roman" w:cs="Times New Roman"/>
                <w:sz w:val="16"/>
                <w:szCs w:val="16"/>
                <w:lang w:eastAsia="ru-RU"/>
              </w:rPr>
              <w:t>Отдел благоустройства</w:t>
            </w:r>
          </w:p>
        </w:tc>
      </w:tr>
      <w:tr w:rsidR="00E15391" w:rsidRPr="00BE5BF4" w14:paraId="253A3077" w14:textId="77777777" w:rsidTr="00175A49">
        <w:trPr>
          <w:trHeight w:val="300"/>
        </w:trPr>
        <w:tc>
          <w:tcPr>
            <w:tcW w:w="620" w:type="dxa"/>
            <w:vMerge/>
          </w:tcPr>
          <w:p w14:paraId="03E4B494" w14:textId="77777777" w:rsidR="00E15391" w:rsidRPr="00BE5BF4" w:rsidRDefault="00E15391" w:rsidP="00E15391">
            <w:pPr>
              <w:rPr>
                <w:rFonts w:eastAsia="Times New Roman" w:cs="Times New Roman"/>
                <w:sz w:val="16"/>
                <w:szCs w:val="16"/>
                <w:lang w:eastAsia="ru-RU"/>
              </w:rPr>
            </w:pPr>
          </w:p>
        </w:tc>
        <w:tc>
          <w:tcPr>
            <w:tcW w:w="2192" w:type="dxa"/>
            <w:vMerge/>
          </w:tcPr>
          <w:p w14:paraId="77F05772" w14:textId="77777777" w:rsidR="00E15391" w:rsidRPr="00BE5BF4" w:rsidRDefault="00E15391" w:rsidP="00E15391">
            <w:pPr>
              <w:rPr>
                <w:rFonts w:eastAsia="Times New Roman" w:cs="Times New Roman"/>
                <w:sz w:val="16"/>
                <w:szCs w:val="16"/>
                <w:lang w:eastAsia="ru-RU"/>
              </w:rPr>
            </w:pPr>
          </w:p>
        </w:tc>
        <w:tc>
          <w:tcPr>
            <w:tcW w:w="1147" w:type="dxa"/>
            <w:vMerge/>
          </w:tcPr>
          <w:p w14:paraId="5A57ADC5" w14:textId="77777777" w:rsidR="00E15391" w:rsidRPr="00BE5BF4" w:rsidRDefault="00E15391" w:rsidP="00E15391">
            <w:pPr>
              <w:rPr>
                <w:rFonts w:eastAsia="Times New Roman" w:cs="Times New Roman"/>
                <w:sz w:val="16"/>
                <w:szCs w:val="16"/>
                <w:lang w:eastAsia="ru-RU"/>
              </w:rPr>
            </w:pPr>
          </w:p>
        </w:tc>
        <w:tc>
          <w:tcPr>
            <w:tcW w:w="1665" w:type="dxa"/>
          </w:tcPr>
          <w:p w14:paraId="70B2340F"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70F1DA63" w14:textId="201D1832" w:rsidR="00E15391" w:rsidRPr="00CE6922" w:rsidRDefault="0094458D"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9" w:type="dxa"/>
          </w:tcPr>
          <w:p w14:paraId="7F8406F3" w14:textId="0D898CF9"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3832" w:type="dxa"/>
            <w:gridSpan w:val="5"/>
          </w:tcPr>
          <w:p w14:paraId="070BA0E0" w14:textId="4582FED7"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3" w:type="dxa"/>
          </w:tcPr>
          <w:p w14:paraId="642769F2" w14:textId="74D4E356"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1" w:type="dxa"/>
          </w:tcPr>
          <w:p w14:paraId="57184812" w14:textId="0C7395EE"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6" w:type="dxa"/>
          </w:tcPr>
          <w:p w14:paraId="5991CE9A" w14:textId="6662C2FF"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90A8FC3" w14:textId="77777777" w:rsidR="00E15391" w:rsidRPr="00BE5BF4" w:rsidRDefault="00E15391" w:rsidP="00E15391">
            <w:pPr>
              <w:rPr>
                <w:rFonts w:eastAsia="Times New Roman" w:cs="Times New Roman"/>
                <w:sz w:val="16"/>
                <w:szCs w:val="16"/>
                <w:lang w:eastAsia="ru-RU"/>
              </w:rPr>
            </w:pPr>
          </w:p>
        </w:tc>
      </w:tr>
      <w:tr w:rsidR="00E15391" w:rsidRPr="00BE5BF4" w14:paraId="0BDD8129" w14:textId="77777777" w:rsidTr="00175A49">
        <w:trPr>
          <w:trHeight w:val="266"/>
        </w:trPr>
        <w:tc>
          <w:tcPr>
            <w:tcW w:w="620" w:type="dxa"/>
            <w:vMerge/>
          </w:tcPr>
          <w:p w14:paraId="44620C30" w14:textId="77777777" w:rsidR="00E15391" w:rsidRPr="00BE5BF4" w:rsidRDefault="00E15391" w:rsidP="00E15391">
            <w:pPr>
              <w:rPr>
                <w:rFonts w:eastAsia="Times New Roman" w:cs="Times New Roman"/>
                <w:sz w:val="16"/>
                <w:szCs w:val="16"/>
                <w:lang w:eastAsia="ru-RU"/>
              </w:rPr>
            </w:pPr>
          </w:p>
        </w:tc>
        <w:tc>
          <w:tcPr>
            <w:tcW w:w="2192" w:type="dxa"/>
            <w:vMerge/>
          </w:tcPr>
          <w:p w14:paraId="007A67CE" w14:textId="77777777" w:rsidR="00E15391" w:rsidRPr="00BE5BF4" w:rsidRDefault="00E15391" w:rsidP="00E15391">
            <w:pPr>
              <w:rPr>
                <w:rFonts w:eastAsia="Times New Roman" w:cs="Times New Roman"/>
                <w:sz w:val="16"/>
                <w:szCs w:val="16"/>
                <w:lang w:eastAsia="ru-RU"/>
              </w:rPr>
            </w:pPr>
          </w:p>
        </w:tc>
        <w:tc>
          <w:tcPr>
            <w:tcW w:w="1147" w:type="dxa"/>
            <w:vMerge/>
          </w:tcPr>
          <w:p w14:paraId="72ECFF8F" w14:textId="77777777" w:rsidR="00E15391" w:rsidRPr="00BE5BF4" w:rsidRDefault="00E15391" w:rsidP="00E15391">
            <w:pPr>
              <w:rPr>
                <w:rFonts w:eastAsia="Times New Roman" w:cs="Times New Roman"/>
                <w:sz w:val="16"/>
                <w:szCs w:val="16"/>
                <w:lang w:eastAsia="ru-RU"/>
              </w:rPr>
            </w:pPr>
          </w:p>
        </w:tc>
        <w:tc>
          <w:tcPr>
            <w:tcW w:w="1665" w:type="dxa"/>
          </w:tcPr>
          <w:p w14:paraId="0914F3DC"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7407369D" w14:textId="17360451" w:rsidR="00E15391" w:rsidRPr="00CE6922" w:rsidRDefault="0094458D"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9" w:type="dxa"/>
          </w:tcPr>
          <w:p w14:paraId="03DBF4F3" w14:textId="0953EF12"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3832" w:type="dxa"/>
            <w:gridSpan w:val="5"/>
          </w:tcPr>
          <w:p w14:paraId="2850C055" w14:textId="05E8687C"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3" w:type="dxa"/>
          </w:tcPr>
          <w:p w14:paraId="3CEF3D3E" w14:textId="6CD11AEF"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1" w:type="dxa"/>
          </w:tcPr>
          <w:p w14:paraId="410D4E7D" w14:textId="6CABA947"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6" w:type="dxa"/>
          </w:tcPr>
          <w:p w14:paraId="3688D885" w14:textId="23CA1593"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1001975" w14:textId="77777777" w:rsidR="00E15391" w:rsidRPr="00BE5BF4" w:rsidRDefault="00E15391" w:rsidP="00E15391">
            <w:pPr>
              <w:rPr>
                <w:rFonts w:eastAsia="Times New Roman" w:cs="Times New Roman"/>
                <w:sz w:val="16"/>
                <w:szCs w:val="16"/>
                <w:lang w:eastAsia="ru-RU"/>
              </w:rPr>
            </w:pPr>
          </w:p>
        </w:tc>
      </w:tr>
      <w:tr w:rsidR="00E15391" w:rsidRPr="00BE5BF4" w14:paraId="121E4FA1" w14:textId="77777777" w:rsidTr="00175A49">
        <w:trPr>
          <w:trHeight w:val="553"/>
        </w:trPr>
        <w:tc>
          <w:tcPr>
            <w:tcW w:w="620" w:type="dxa"/>
            <w:vMerge/>
          </w:tcPr>
          <w:p w14:paraId="4BB0CBB3" w14:textId="77777777" w:rsidR="00E15391" w:rsidRPr="00BE5BF4" w:rsidRDefault="00E15391" w:rsidP="00E15391">
            <w:pPr>
              <w:rPr>
                <w:rFonts w:eastAsia="Times New Roman" w:cs="Times New Roman"/>
                <w:sz w:val="16"/>
                <w:szCs w:val="16"/>
                <w:lang w:eastAsia="ru-RU"/>
              </w:rPr>
            </w:pPr>
          </w:p>
        </w:tc>
        <w:tc>
          <w:tcPr>
            <w:tcW w:w="2192" w:type="dxa"/>
            <w:vMerge/>
          </w:tcPr>
          <w:p w14:paraId="588368A5" w14:textId="77777777" w:rsidR="00E15391" w:rsidRPr="00BE5BF4" w:rsidRDefault="00E15391" w:rsidP="00E15391">
            <w:pPr>
              <w:rPr>
                <w:rFonts w:eastAsia="Times New Roman" w:cs="Times New Roman"/>
                <w:sz w:val="16"/>
                <w:szCs w:val="16"/>
                <w:lang w:eastAsia="ru-RU"/>
              </w:rPr>
            </w:pPr>
          </w:p>
        </w:tc>
        <w:tc>
          <w:tcPr>
            <w:tcW w:w="1147" w:type="dxa"/>
            <w:vMerge/>
          </w:tcPr>
          <w:p w14:paraId="44525AE2" w14:textId="77777777" w:rsidR="00E15391" w:rsidRPr="00BE5BF4" w:rsidRDefault="00E15391" w:rsidP="00E15391">
            <w:pPr>
              <w:rPr>
                <w:rFonts w:eastAsia="Times New Roman" w:cs="Times New Roman"/>
                <w:sz w:val="16"/>
                <w:szCs w:val="16"/>
                <w:lang w:eastAsia="ru-RU"/>
              </w:rPr>
            </w:pPr>
          </w:p>
        </w:tc>
        <w:tc>
          <w:tcPr>
            <w:tcW w:w="1665" w:type="dxa"/>
          </w:tcPr>
          <w:p w14:paraId="26755AE2" w14:textId="5847EB98" w:rsidR="00E15391" w:rsidRPr="00BE5BF4" w:rsidRDefault="00E15391" w:rsidP="00E15391">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19C708AA" w14:textId="6BE77960" w:rsidR="00E15391" w:rsidRPr="00CE6922" w:rsidRDefault="00CE6922"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329 650,92</w:t>
            </w:r>
          </w:p>
        </w:tc>
        <w:tc>
          <w:tcPr>
            <w:tcW w:w="1139" w:type="dxa"/>
          </w:tcPr>
          <w:p w14:paraId="7F2C4E37" w14:textId="5A3EDCC3" w:rsidR="00E15391" w:rsidRPr="00CE6922" w:rsidRDefault="0094458D" w:rsidP="00E15391">
            <w:pPr>
              <w:jc w:val="center"/>
              <w:rPr>
                <w:rFonts w:eastAsia="Times New Roman" w:cs="Times New Roman"/>
                <w:sz w:val="16"/>
                <w:szCs w:val="16"/>
                <w:lang w:eastAsia="ru-RU"/>
              </w:rPr>
            </w:pPr>
            <w:r w:rsidRPr="00CE6922">
              <w:rPr>
                <w:rFonts w:eastAsia="Times New Roman" w:cs="Times New Roman"/>
                <w:color w:val="000000" w:themeColor="text1"/>
                <w:sz w:val="16"/>
                <w:szCs w:val="16"/>
                <w:lang w:eastAsia="ru-RU"/>
              </w:rPr>
              <w:t>75 131,97</w:t>
            </w:r>
          </w:p>
        </w:tc>
        <w:tc>
          <w:tcPr>
            <w:tcW w:w="3832" w:type="dxa"/>
            <w:gridSpan w:val="5"/>
          </w:tcPr>
          <w:p w14:paraId="61C18412" w14:textId="658F99BF"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111 351,75</w:t>
            </w:r>
          </w:p>
        </w:tc>
        <w:tc>
          <w:tcPr>
            <w:tcW w:w="1133" w:type="dxa"/>
          </w:tcPr>
          <w:p w14:paraId="57F49C8D" w14:textId="0FA9B27A"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71 167,20</w:t>
            </w:r>
          </w:p>
        </w:tc>
        <w:tc>
          <w:tcPr>
            <w:tcW w:w="991" w:type="dxa"/>
          </w:tcPr>
          <w:p w14:paraId="5E26AA48" w14:textId="1FF65D88"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72 000,00</w:t>
            </w:r>
          </w:p>
        </w:tc>
        <w:tc>
          <w:tcPr>
            <w:tcW w:w="1136" w:type="dxa"/>
          </w:tcPr>
          <w:p w14:paraId="0C5F7CED" w14:textId="5EB95EFE" w:rsidR="00E15391" w:rsidRPr="00BE5BF4" w:rsidRDefault="00E15391"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993" w:type="dxa"/>
            <w:vMerge/>
          </w:tcPr>
          <w:p w14:paraId="5F7477A1" w14:textId="77777777" w:rsidR="00E15391" w:rsidRPr="00BE5BF4" w:rsidRDefault="00E15391" w:rsidP="00E15391">
            <w:pPr>
              <w:rPr>
                <w:rFonts w:eastAsia="Times New Roman" w:cs="Times New Roman"/>
                <w:sz w:val="16"/>
                <w:szCs w:val="16"/>
                <w:lang w:eastAsia="ru-RU"/>
              </w:rPr>
            </w:pPr>
          </w:p>
        </w:tc>
      </w:tr>
      <w:tr w:rsidR="00E15391" w:rsidRPr="00BE5BF4" w14:paraId="1EEBC1D5" w14:textId="77777777" w:rsidTr="00175A49">
        <w:trPr>
          <w:trHeight w:val="300"/>
        </w:trPr>
        <w:tc>
          <w:tcPr>
            <w:tcW w:w="620" w:type="dxa"/>
            <w:vMerge/>
          </w:tcPr>
          <w:p w14:paraId="2FE19BCC" w14:textId="77777777" w:rsidR="00E15391" w:rsidRPr="00BE5BF4" w:rsidRDefault="00E15391" w:rsidP="00E15391">
            <w:pPr>
              <w:rPr>
                <w:rFonts w:eastAsia="Times New Roman" w:cs="Times New Roman"/>
                <w:sz w:val="16"/>
                <w:szCs w:val="16"/>
                <w:lang w:eastAsia="ru-RU"/>
              </w:rPr>
            </w:pPr>
          </w:p>
        </w:tc>
        <w:tc>
          <w:tcPr>
            <w:tcW w:w="2192" w:type="dxa"/>
            <w:vMerge/>
          </w:tcPr>
          <w:p w14:paraId="7D229F72" w14:textId="77777777" w:rsidR="00E15391" w:rsidRPr="00BE5BF4" w:rsidRDefault="00E15391" w:rsidP="00E15391">
            <w:pPr>
              <w:rPr>
                <w:rFonts w:eastAsia="Times New Roman" w:cs="Times New Roman"/>
                <w:sz w:val="16"/>
                <w:szCs w:val="16"/>
                <w:lang w:eastAsia="ru-RU"/>
              </w:rPr>
            </w:pPr>
          </w:p>
        </w:tc>
        <w:tc>
          <w:tcPr>
            <w:tcW w:w="1147" w:type="dxa"/>
            <w:vMerge/>
          </w:tcPr>
          <w:p w14:paraId="344BDD6A" w14:textId="77777777" w:rsidR="00E15391" w:rsidRPr="00BE5BF4" w:rsidRDefault="00E15391" w:rsidP="00E15391">
            <w:pPr>
              <w:rPr>
                <w:rFonts w:eastAsia="Times New Roman" w:cs="Times New Roman"/>
                <w:sz w:val="16"/>
                <w:szCs w:val="16"/>
                <w:lang w:eastAsia="ru-RU"/>
              </w:rPr>
            </w:pPr>
          </w:p>
        </w:tc>
        <w:tc>
          <w:tcPr>
            <w:tcW w:w="1665" w:type="dxa"/>
          </w:tcPr>
          <w:p w14:paraId="5D79EEDE"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4D1C5EF0" w14:textId="38A80037" w:rsidR="00E15391" w:rsidRPr="00FD27C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1139" w:type="dxa"/>
          </w:tcPr>
          <w:p w14:paraId="29CD9FCE" w14:textId="03A431EF"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50785D8E" w14:textId="42DFBFD4"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34A9E182" w14:textId="4A5C3931"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991" w:type="dxa"/>
          </w:tcPr>
          <w:p w14:paraId="743D18A8" w14:textId="6EA3E5BE"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6" w:type="dxa"/>
          </w:tcPr>
          <w:p w14:paraId="66E7DC77" w14:textId="11086205"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3C02F85" w14:textId="77777777" w:rsidR="00E15391" w:rsidRPr="00BE5BF4" w:rsidRDefault="00E15391" w:rsidP="00E15391">
            <w:pPr>
              <w:rPr>
                <w:rFonts w:eastAsia="Times New Roman" w:cs="Times New Roman"/>
                <w:sz w:val="16"/>
                <w:szCs w:val="16"/>
                <w:lang w:eastAsia="ru-RU"/>
              </w:rPr>
            </w:pPr>
          </w:p>
        </w:tc>
      </w:tr>
      <w:tr w:rsidR="00ED15FB" w:rsidRPr="00BE5BF4" w14:paraId="05045AE5" w14:textId="77777777" w:rsidTr="00175A49">
        <w:trPr>
          <w:trHeight w:val="300"/>
        </w:trPr>
        <w:tc>
          <w:tcPr>
            <w:tcW w:w="620" w:type="dxa"/>
            <w:vMerge/>
          </w:tcPr>
          <w:p w14:paraId="5577CAEA" w14:textId="77777777" w:rsidR="00ED15FB" w:rsidRPr="00BE5BF4" w:rsidRDefault="00ED15FB" w:rsidP="00E15391">
            <w:pPr>
              <w:rPr>
                <w:rFonts w:eastAsia="Times New Roman" w:cs="Times New Roman"/>
                <w:sz w:val="16"/>
                <w:szCs w:val="16"/>
                <w:lang w:eastAsia="ru-RU"/>
              </w:rPr>
            </w:pPr>
          </w:p>
        </w:tc>
        <w:tc>
          <w:tcPr>
            <w:tcW w:w="2192" w:type="dxa"/>
            <w:vMerge w:val="restart"/>
          </w:tcPr>
          <w:p w14:paraId="6FB0583C" w14:textId="77777777" w:rsidR="00ED15FB" w:rsidRPr="00BE5BF4" w:rsidRDefault="00ED15FB" w:rsidP="00E15391">
            <w:pPr>
              <w:ind w:left="-63"/>
              <w:rPr>
                <w:rFonts w:eastAsia="Times New Roman" w:cs="Times New Roman"/>
                <w:i/>
                <w:sz w:val="16"/>
                <w:szCs w:val="16"/>
                <w:lang w:eastAsia="ru-RU"/>
              </w:rPr>
            </w:pPr>
            <w:r w:rsidRPr="00BE5BF4">
              <w:rPr>
                <w:rFonts w:eastAsia="Times New Roman" w:cs="Times New Roman"/>
                <w:i/>
                <w:sz w:val="16"/>
                <w:szCs w:val="16"/>
                <w:lang w:eastAsia="ru-RU"/>
              </w:rPr>
              <w:t xml:space="preserve">Благоустроены общественные территории, без привлечения средств федерального бюджета и бюджета Московской области, ед.  </w:t>
            </w:r>
          </w:p>
        </w:tc>
        <w:tc>
          <w:tcPr>
            <w:tcW w:w="1147" w:type="dxa"/>
            <w:vMerge w:val="restart"/>
          </w:tcPr>
          <w:p w14:paraId="5B35DED8" w14:textId="77777777" w:rsidR="00ED15FB" w:rsidRPr="00BE5BF4" w:rsidRDefault="00ED15FB" w:rsidP="00E15391">
            <w:pPr>
              <w:rPr>
                <w:rFonts w:eastAsia="Times New Roman" w:cs="Times New Roman"/>
                <w:sz w:val="16"/>
                <w:szCs w:val="16"/>
                <w:lang w:eastAsia="ru-RU"/>
              </w:rPr>
            </w:pPr>
          </w:p>
        </w:tc>
        <w:tc>
          <w:tcPr>
            <w:tcW w:w="1665" w:type="dxa"/>
            <w:vMerge w:val="restart"/>
          </w:tcPr>
          <w:p w14:paraId="3CB2F7C9" w14:textId="3C125BE1" w:rsidR="00ED15FB" w:rsidRPr="00BE5BF4" w:rsidRDefault="00ED15FB" w:rsidP="00E15391">
            <w:pPr>
              <w:rPr>
                <w:rFonts w:eastAsia="Times New Roman" w:cs="Times New Roman"/>
                <w:sz w:val="16"/>
                <w:szCs w:val="16"/>
                <w:lang w:eastAsia="ru-RU"/>
              </w:rPr>
            </w:pPr>
          </w:p>
        </w:tc>
        <w:tc>
          <w:tcPr>
            <w:tcW w:w="1139" w:type="dxa"/>
            <w:vMerge w:val="restart"/>
          </w:tcPr>
          <w:p w14:paraId="5898836E" w14:textId="36685A47" w:rsidR="00ED15FB" w:rsidRPr="006F3AC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38D8A267" w14:textId="31F88E0A" w:rsidR="00ED15FB" w:rsidRPr="006F3AC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69DB0EB9" w14:textId="0B418287" w:rsidR="00ED15FB" w:rsidRPr="006F3AC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13D0D016" w14:textId="4494785D"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4CCB9FA7" w14:textId="6CB74ECC" w:rsidR="00ED15FB" w:rsidRPr="006F3AC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3AB8A455" w14:textId="542F35FA"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885227A" w14:textId="75F14A5C"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3BF36F5F" w14:textId="77777777" w:rsidR="00ED15FB" w:rsidRPr="00BE5BF4" w:rsidRDefault="00ED15FB" w:rsidP="00E15391">
            <w:pPr>
              <w:rPr>
                <w:rFonts w:eastAsia="Times New Roman" w:cs="Times New Roman"/>
                <w:sz w:val="16"/>
                <w:szCs w:val="16"/>
                <w:lang w:eastAsia="ru-RU"/>
              </w:rPr>
            </w:pPr>
          </w:p>
        </w:tc>
      </w:tr>
      <w:tr w:rsidR="00ED15FB" w:rsidRPr="00BE5BF4" w14:paraId="21656E78" w14:textId="77777777" w:rsidTr="00175A49">
        <w:trPr>
          <w:trHeight w:val="246"/>
        </w:trPr>
        <w:tc>
          <w:tcPr>
            <w:tcW w:w="620" w:type="dxa"/>
            <w:vMerge/>
          </w:tcPr>
          <w:p w14:paraId="131FAC55" w14:textId="77777777" w:rsidR="00ED15FB" w:rsidRPr="00BE5BF4" w:rsidRDefault="00ED15FB" w:rsidP="00E15391">
            <w:pPr>
              <w:rPr>
                <w:rFonts w:eastAsia="Times New Roman" w:cs="Times New Roman"/>
                <w:sz w:val="16"/>
                <w:szCs w:val="16"/>
                <w:lang w:eastAsia="ru-RU"/>
              </w:rPr>
            </w:pPr>
          </w:p>
        </w:tc>
        <w:tc>
          <w:tcPr>
            <w:tcW w:w="2192" w:type="dxa"/>
            <w:vMerge/>
          </w:tcPr>
          <w:p w14:paraId="4122E1A4"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72372339" w14:textId="77777777" w:rsidR="00ED15FB" w:rsidRPr="00BE5BF4" w:rsidRDefault="00ED15FB" w:rsidP="00E15391">
            <w:pPr>
              <w:rPr>
                <w:rFonts w:eastAsia="Times New Roman" w:cs="Times New Roman"/>
                <w:sz w:val="16"/>
                <w:szCs w:val="16"/>
                <w:lang w:eastAsia="ru-RU"/>
              </w:rPr>
            </w:pPr>
          </w:p>
        </w:tc>
        <w:tc>
          <w:tcPr>
            <w:tcW w:w="1665" w:type="dxa"/>
            <w:vMerge/>
          </w:tcPr>
          <w:p w14:paraId="484F28F5" w14:textId="77777777" w:rsidR="00ED15FB" w:rsidRPr="00BE5BF4" w:rsidRDefault="00ED15FB" w:rsidP="00E15391">
            <w:pPr>
              <w:rPr>
                <w:rFonts w:eastAsia="Times New Roman" w:cs="Times New Roman"/>
                <w:sz w:val="16"/>
                <w:szCs w:val="16"/>
                <w:lang w:eastAsia="ru-RU"/>
              </w:rPr>
            </w:pPr>
          </w:p>
        </w:tc>
        <w:tc>
          <w:tcPr>
            <w:tcW w:w="1139" w:type="dxa"/>
            <w:vMerge/>
          </w:tcPr>
          <w:p w14:paraId="37A1C6B8" w14:textId="77777777" w:rsidR="00ED15FB" w:rsidRPr="006F3AC1" w:rsidRDefault="00ED15FB" w:rsidP="00E15391">
            <w:pPr>
              <w:jc w:val="center"/>
              <w:rPr>
                <w:rFonts w:eastAsia="Times New Roman" w:cs="Times New Roman"/>
                <w:sz w:val="16"/>
                <w:szCs w:val="16"/>
                <w:lang w:eastAsia="ru-RU"/>
              </w:rPr>
            </w:pPr>
          </w:p>
        </w:tc>
        <w:tc>
          <w:tcPr>
            <w:tcW w:w="1139" w:type="dxa"/>
            <w:vMerge/>
          </w:tcPr>
          <w:p w14:paraId="1FE32489" w14:textId="6DF6FF01" w:rsidR="00ED15FB" w:rsidRPr="006F3AC1" w:rsidRDefault="00ED15FB" w:rsidP="00E15391">
            <w:pPr>
              <w:jc w:val="center"/>
              <w:rPr>
                <w:rFonts w:eastAsia="Times New Roman" w:cs="Times New Roman"/>
                <w:sz w:val="16"/>
                <w:szCs w:val="16"/>
                <w:lang w:eastAsia="ru-RU"/>
              </w:rPr>
            </w:pPr>
          </w:p>
        </w:tc>
        <w:tc>
          <w:tcPr>
            <w:tcW w:w="744" w:type="dxa"/>
            <w:vMerge/>
          </w:tcPr>
          <w:p w14:paraId="67FD53F7" w14:textId="60FA5F54" w:rsidR="00ED15FB" w:rsidRPr="006F3AC1" w:rsidRDefault="00ED15FB" w:rsidP="00E15391">
            <w:pPr>
              <w:jc w:val="center"/>
              <w:rPr>
                <w:rFonts w:eastAsia="Times New Roman" w:cs="Times New Roman"/>
                <w:sz w:val="16"/>
                <w:szCs w:val="16"/>
                <w:lang w:eastAsia="ru-RU"/>
              </w:rPr>
            </w:pPr>
          </w:p>
        </w:tc>
        <w:tc>
          <w:tcPr>
            <w:tcW w:w="710" w:type="dxa"/>
          </w:tcPr>
          <w:p w14:paraId="6B6FC254"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C8B0D68" w14:textId="397F0208"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0" w:type="dxa"/>
          </w:tcPr>
          <w:p w14:paraId="6D5252A4"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D8E5772" w14:textId="0A395159" w:rsidR="00ED15FB" w:rsidRPr="006F3AC1" w:rsidRDefault="00ED15FB" w:rsidP="00E15391">
            <w:pPr>
              <w:jc w:val="center"/>
              <w:rPr>
                <w:rFonts w:eastAsia="Times New Roman" w:cs="Times New Roman"/>
                <w:sz w:val="16"/>
                <w:szCs w:val="16"/>
                <w:lang w:eastAsia="ru-RU"/>
              </w:rPr>
            </w:pPr>
            <w:r w:rsidRPr="006F3AC1">
              <w:rPr>
                <w:sz w:val="14"/>
                <w:szCs w:val="14"/>
              </w:rPr>
              <w:t>полугодие</w:t>
            </w:r>
          </w:p>
        </w:tc>
        <w:tc>
          <w:tcPr>
            <w:tcW w:w="709" w:type="dxa"/>
          </w:tcPr>
          <w:p w14:paraId="58BDBC9B" w14:textId="15AE0CEE" w:rsidR="00ED15FB" w:rsidRPr="006F3AC1" w:rsidRDefault="00ED15FB" w:rsidP="00E15391">
            <w:pPr>
              <w:jc w:val="center"/>
              <w:rPr>
                <w:rFonts w:eastAsia="Times New Roman" w:cs="Times New Roman"/>
                <w:sz w:val="16"/>
                <w:szCs w:val="16"/>
                <w:lang w:eastAsia="ru-RU"/>
              </w:rPr>
            </w:pPr>
            <w:r w:rsidRPr="006F3AC1">
              <w:rPr>
                <w:sz w:val="14"/>
                <w:szCs w:val="14"/>
              </w:rPr>
              <w:t>9 месяцев</w:t>
            </w:r>
          </w:p>
        </w:tc>
        <w:tc>
          <w:tcPr>
            <w:tcW w:w="819" w:type="dxa"/>
          </w:tcPr>
          <w:p w14:paraId="01F95A75" w14:textId="21E5FFEE" w:rsidR="00ED15FB" w:rsidRPr="006F3AC1" w:rsidRDefault="00ED15FB" w:rsidP="00E15391">
            <w:pPr>
              <w:jc w:val="center"/>
              <w:rPr>
                <w:rFonts w:eastAsia="Times New Roman" w:cs="Times New Roman"/>
                <w:sz w:val="16"/>
                <w:szCs w:val="16"/>
                <w:lang w:eastAsia="ru-RU"/>
              </w:rPr>
            </w:pPr>
            <w:r w:rsidRPr="006F3AC1">
              <w:rPr>
                <w:sz w:val="14"/>
                <w:szCs w:val="14"/>
              </w:rPr>
              <w:t>12 месяцев</w:t>
            </w:r>
          </w:p>
        </w:tc>
        <w:tc>
          <w:tcPr>
            <w:tcW w:w="1133" w:type="dxa"/>
            <w:vMerge/>
          </w:tcPr>
          <w:p w14:paraId="560FED4E" w14:textId="77777777" w:rsidR="00ED15FB" w:rsidRPr="006F3AC1" w:rsidRDefault="00ED15FB" w:rsidP="00E15391">
            <w:pPr>
              <w:jc w:val="center"/>
              <w:rPr>
                <w:rFonts w:eastAsia="Times New Roman" w:cs="Times New Roman"/>
                <w:sz w:val="16"/>
                <w:szCs w:val="16"/>
                <w:lang w:eastAsia="ru-RU"/>
              </w:rPr>
            </w:pPr>
          </w:p>
        </w:tc>
        <w:tc>
          <w:tcPr>
            <w:tcW w:w="991" w:type="dxa"/>
            <w:vMerge/>
          </w:tcPr>
          <w:p w14:paraId="3C0FA906"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3FD413EF"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13BEFFBB" w14:textId="77777777" w:rsidR="00ED15FB" w:rsidRPr="00BE5BF4" w:rsidRDefault="00ED15FB" w:rsidP="00E15391">
            <w:pPr>
              <w:rPr>
                <w:rFonts w:eastAsia="Times New Roman" w:cs="Times New Roman"/>
                <w:sz w:val="16"/>
                <w:szCs w:val="16"/>
                <w:lang w:eastAsia="ru-RU"/>
              </w:rPr>
            </w:pPr>
          </w:p>
        </w:tc>
      </w:tr>
      <w:tr w:rsidR="00E15391" w:rsidRPr="00BE5BF4" w14:paraId="13803EC3" w14:textId="77777777" w:rsidTr="00175A49">
        <w:trPr>
          <w:trHeight w:val="300"/>
        </w:trPr>
        <w:tc>
          <w:tcPr>
            <w:tcW w:w="620" w:type="dxa"/>
            <w:vMerge/>
          </w:tcPr>
          <w:p w14:paraId="4B4BBAA6" w14:textId="77777777" w:rsidR="00E15391" w:rsidRPr="00BE5BF4" w:rsidRDefault="00E15391" w:rsidP="00E15391">
            <w:pPr>
              <w:rPr>
                <w:rFonts w:eastAsia="Times New Roman" w:cs="Times New Roman"/>
                <w:sz w:val="16"/>
                <w:szCs w:val="16"/>
                <w:lang w:eastAsia="ru-RU"/>
              </w:rPr>
            </w:pPr>
          </w:p>
        </w:tc>
        <w:tc>
          <w:tcPr>
            <w:tcW w:w="2192" w:type="dxa"/>
            <w:vMerge/>
          </w:tcPr>
          <w:p w14:paraId="33444FF7"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5EBC9284" w14:textId="77777777" w:rsidR="00E15391" w:rsidRPr="00BE5BF4" w:rsidRDefault="00E15391" w:rsidP="00E15391">
            <w:pPr>
              <w:rPr>
                <w:rFonts w:eastAsia="Times New Roman" w:cs="Times New Roman"/>
                <w:sz w:val="16"/>
                <w:szCs w:val="16"/>
                <w:lang w:eastAsia="ru-RU"/>
              </w:rPr>
            </w:pPr>
          </w:p>
        </w:tc>
        <w:tc>
          <w:tcPr>
            <w:tcW w:w="1665" w:type="dxa"/>
            <w:vMerge/>
          </w:tcPr>
          <w:p w14:paraId="034DBF5A" w14:textId="77777777" w:rsidR="00E15391" w:rsidRPr="00BE5BF4" w:rsidRDefault="00E15391" w:rsidP="00E15391">
            <w:pPr>
              <w:rPr>
                <w:rFonts w:eastAsia="Times New Roman" w:cs="Times New Roman"/>
                <w:sz w:val="16"/>
                <w:szCs w:val="16"/>
                <w:lang w:eastAsia="ru-RU"/>
              </w:rPr>
            </w:pPr>
          </w:p>
        </w:tc>
        <w:tc>
          <w:tcPr>
            <w:tcW w:w="1139" w:type="dxa"/>
          </w:tcPr>
          <w:p w14:paraId="4F6A04BF" w14:textId="074E9171"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3</w:t>
            </w:r>
          </w:p>
        </w:tc>
        <w:tc>
          <w:tcPr>
            <w:tcW w:w="1139" w:type="dxa"/>
          </w:tcPr>
          <w:p w14:paraId="58B29AAA" w14:textId="54515656"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744" w:type="dxa"/>
          </w:tcPr>
          <w:p w14:paraId="56E443BA" w14:textId="3BEE53B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0E070A7E" w14:textId="19EAFF8D"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3F2A4809" w14:textId="675A80C3"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541A46F4" w14:textId="1186BC8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0F20D5A3" w14:textId="410E73FD"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3" w:type="dxa"/>
          </w:tcPr>
          <w:p w14:paraId="79B07D44" w14:textId="7B48A49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991" w:type="dxa"/>
          </w:tcPr>
          <w:p w14:paraId="02C29C9B" w14:textId="2CDF2300"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6" w:type="dxa"/>
          </w:tcPr>
          <w:p w14:paraId="7EFEA65E" w14:textId="213ED87C"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0B714567" w14:textId="77777777" w:rsidR="00E15391" w:rsidRPr="00BE5BF4" w:rsidRDefault="00E15391" w:rsidP="00E15391">
            <w:pPr>
              <w:rPr>
                <w:rFonts w:eastAsia="Times New Roman" w:cs="Times New Roman"/>
                <w:sz w:val="16"/>
                <w:szCs w:val="16"/>
                <w:lang w:eastAsia="ru-RU"/>
              </w:rPr>
            </w:pPr>
          </w:p>
        </w:tc>
      </w:tr>
      <w:tr w:rsidR="00ED15FB" w:rsidRPr="00BE5BF4" w14:paraId="59842C73" w14:textId="77777777" w:rsidTr="00175A49">
        <w:trPr>
          <w:trHeight w:val="300"/>
        </w:trPr>
        <w:tc>
          <w:tcPr>
            <w:tcW w:w="620" w:type="dxa"/>
            <w:vMerge/>
          </w:tcPr>
          <w:p w14:paraId="39F4771D" w14:textId="77777777" w:rsidR="00ED15FB" w:rsidRPr="00BE5BF4" w:rsidRDefault="00ED15FB" w:rsidP="00E15391">
            <w:pPr>
              <w:rPr>
                <w:rFonts w:eastAsia="Times New Roman" w:cs="Times New Roman"/>
                <w:sz w:val="16"/>
                <w:szCs w:val="16"/>
                <w:lang w:eastAsia="ru-RU"/>
              </w:rPr>
            </w:pPr>
          </w:p>
        </w:tc>
        <w:tc>
          <w:tcPr>
            <w:tcW w:w="2192" w:type="dxa"/>
            <w:vMerge w:val="restart"/>
          </w:tcPr>
          <w:p w14:paraId="728A56D1" w14:textId="77777777" w:rsidR="00ED15FB" w:rsidRPr="00BE5BF4" w:rsidRDefault="00ED15FB" w:rsidP="00E15391">
            <w:pPr>
              <w:ind w:left="-63"/>
              <w:rPr>
                <w:rFonts w:eastAsia="Times New Roman" w:cs="Times New Roman"/>
                <w:sz w:val="16"/>
                <w:szCs w:val="16"/>
                <w:lang w:eastAsia="ru-RU"/>
              </w:rPr>
            </w:pPr>
            <w:r w:rsidRPr="00BE5BF4">
              <w:rPr>
                <w:rFonts w:eastAsia="Times New Roman" w:cs="Times New Roman"/>
                <w:i/>
                <w:sz w:val="16"/>
                <w:szCs w:val="16"/>
                <w:lang w:eastAsia="ru-RU"/>
              </w:rPr>
              <w:t xml:space="preserve">Разработаны архитектурно-планировочные концепции и </w:t>
            </w:r>
            <w:r w:rsidRPr="002B38E6">
              <w:rPr>
                <w:rFonts w:eastAsia="Times New Roman" w:cs="Times New Roman"/>
                <w:i/>
                <w:sz w:val="16"/>
                <w:szCs w:val="16"/>
                <w:lang w:eastAsia="ru-RU"/>
              </w:rPr>
              <w:t>проектно-сметная документация по благоустройству</w:t>
            </w:r>
            <w:r w:rsidRPr="00BE5BF4">
              <w:rPr>
                <w:rFonts w:eastAsia="Times New Roman" w:cs="Times New Roman"/>
                <w:i/>
                <w:sz w:val="16"/>
                <w:szCs w:val="16"/>
                <w:lang w:eastAsia="ru-RU"/>
              </w:rPr>
              <w:t xml:space="preserve"> общественных территорий, ед.</w:t>
            </w:r>
          </w:p>
        </w:tc>
        <w:tc>
          <w:tcPr>
            <w:tcW w:w="1147" w:type="dxa"/>
            <w:vMerge w:val="restart"/>
          </w:tcPr>
          <w:p w14:paraId="40319479" w14:textId="77777777" w:rsidR="00ED15FB" w:rsidRPr="00BE5BF4" w:rsidRDefault="00ED15FB" w:rsidP="00E15391">
            <w:pPr>
              <w:rPr>
                <w:rFonts w:eastAsia="Times New Roman" w:cs="Times New Roman"/>
                <w:sz w:val="16"/>
                <w:szCs w:val="16"/>
                <w:lang w:eastAsia="ru-RU"/>
              </w:rPr>
            </w:pPr>
          </w:p>
        </w:tc>
        <w:tc>
          <w:tcPr>
            <w:tcW w:w="1665" w:type="dxa"/>
            <w:vMerge w:val="restart"/>
          </w:tcPr>
          <w:p w14:paraId="4919CC3C" w14:textId="77777777" w:rsidR="00ED15FB" w:rsidRPr="00BE5BF4" w:rsidRDefault="00ED15FB" w:rsidP="00E15391">
            <w:pPr>
              <w:rPr>
                <w:rFonts w:eastAsia="Times New Roman" w:cs="Times New Roman"/>
                <w:sz w:val="16"/>
                <w:szCs w:val="16"/>
                <w:lang w:eastAsia="ru-RU"/>
              </w:rPr>
            </w:pPr>
          </w:p>
        </w:tc>
        <w:tc>
          <w:tcPr>
            <w:tcW w:w="1139" w:type="dxa"/>
            <w:vMerge w:val="restart"/>
          </w:tcPr>
          <w:p w14:paraId="3D8F8D42" w14:textId="0E107131" w:rsidR="00ED15FB"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7DBCF14F" w14:textId="3FB5B4EE" w:rsidR="00ED15FB"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548269E5" w14:textId="7BD31AC6"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A255C52" w14:textId="15DCD742"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6537F5E" w14:textId="38A9A6AA"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7C4A2138" w14:textId="3BD90226"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42E96D16" w14:textId="604A202D"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05E912D5" w14:textId="77777777" w:rsidR="00ED15FB" w:rsidRPr="00BE5BF4" w:rsidRDefault="00ED15FB" w:rsidP="00E15391">
            <w:pPr>
              <w:rPr>
                <w:rFonts w:eastAsia="Times New Roman" w:cs="Times New Roman"/>
                <w:sz w:val="16"/>
                <w:szCs w:val="16"/>
                <w:lang w:eastAsia="ru-RU"/>
              </w:rPr>
            </w:pPr>
          </w:p>
        </w:tc>
      </w:tr>
      <w:tr w:rsidR="00ED15FB" w:rsidRPr="00BE5BF4" w14:paraId="44300B38" w14:textId="77777777" w:rsidTr="00175A49">
        <w:trPr>
          <w:trHeight w:val="300"/>
        </w:trPr>
        <w:tc>
          <w:tcPr>
            <w:tcW w:w="620" w:type="dxa"/>
            <w:vMerge/>
          </w:tcPr>
          <w:p w14:paraId="3EAA2506" w14:textId="77777777" w:rsidR="00ED15FB" w:rsidRPr="00BE5BF4" w:rsidRDefault="00ED15FB" w:rsidP="00E15391">
            <w:pPr>
              <w:rPr>
                <w:rFonts w:eastAsia="Times New Roman" w:cs="Times New Roman"/>
                <w:sz w:val="16"/>
                <w:szCs w:val="16"/>
                <w:lang w:eastAsia="ru-RU"/>
              </w:rPr>
            </w:pPr>
          </w:p>
        </w:tc>
        <w:tc>
          <w:tcPr>
            <w:tcW w:w="2192" w:type="dxa"/>
            <w:vMerge/>
          </w:tcPr>
          <w:p w14:paraId="205B2A94"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647D299C" w14:textId="77777777" w:rsidR="00ED15FB" w:rsidRPr="00BE5BF4" w:rsidRDefault="00ED15FB" w:rsidP="00E15391">
            <w:pPr>
              <w:rPr>
                <w:rFonts w:eastAsia="Times New Roman" w:cs="Times New Roman"/>
                <w:sz w:val="16"/>
                <w:szCs w:val="16"/>
                <w:lang w:eastAsia="ru-RU"/>
              </w:rPr>
            </w:pPr>
          </w:p>
        </w:tc>
        <w:tc>
          <w:tcPr>
            <w:tcW w:w="1665" w:type="dxa"/>
            <w:vMerge/>
          </w:tcPr>
          <w:p w14:paraId="30B22834" w14:textId="77777777" w:rsidR="00ED15FB" w:rsidRPr="00BE5BF4" w:rsidRDefault="00ED15FB" w:rsidP="00E15391">
            <w:pPr>
              <w:rPr>
                <w:rFonts w:eastAsia="Times New Roman" w:cs="Times New Roman"/>
                <w:sz w:val="16"/>
                <w:szCs w:val="16"/>
                <w:lang w:eastAsia="ru-RU"/>
              </w:rPr>
            </w:pPr>
          </w:p>
        </w:tc>
        <w:tc>
          <w:tcPr>
            <w:tcW w:w="1139" w:type="dxa"/>
            <w:vMerge/>
          </w:tcPr>
          <w:p w14:paraId="560C4471" w14:textId="77777777" w:rsidR="00ED15FB" w:rsidRPr="00590A21" w:rsidRDefault="00ED15FB" w:rsidP="00E15391">
            <w:pPr>
              <w:jc w:val="center"/>
              <w:rPr>
                <w:rFonts w:eastAsia="Times New Roman" w:cs="Times New Roman"/>
                <w:sz w:val="16"/>
                <w:szCs w:val="16"/>
                <w:lang w:eastAsia="ru-RU"/>
              </w:rPr>
            </w:pPr>
          </w:p>
        </w:tc>
        <w:tc>
          <w:tcPr>
            <w:tcW w:w="1139" w:type="dxa"/>
            <w:vMerge/>
          </w:tcPr>
          <w:p w14:paraId="3DBD2743" w14:textId="472AF52B" w:rsidR="00ED15FB" w:rsidRPr="00590A21" w:rsidRDefault="00ED15FB" w:rsidP="00E15391">
            <w:pPr>
              <w:jc w:val="center"/>
              <w:rPr>
                <w:rFonts w:eastAsia="Times New Roman" w:cs="Times New Roman"/>
                <w:sz w:val="16"/>
                <w:szCs w:val="16"/>
                <w:lang w:eastAsia="ru-RU"/>
              </w:rPr>
            </w:pPr>
          </w:p>
        </w:tc>
        <w:tc>
          <w:tcPr>
            <w:tcW w:w="744" w:type="dxa"/>
            <w:vMerge/>
          </w:tcPr>
          <w:p w14:paraId="1C97FD0C" w14:textId="691A6A5D" w:rsidR="00ED15FB" w:rsidRPr="00590A21" w:rsidRDefault="00ED15FB" w:rsidP="00E15391">
            <w:pPr>
              <w:jc w:val="center"/>
              <w:rPr>
                <w:rFonts w:eastAsia="Times New Roman" w:cs="Times New Roman"/>
                <w:sz w:val="16"/>
                <w:szCs w:val="16"/>
                <w:lang w:eastAsia="ru-RU"/>
              </w:rPr>
            </w:pPr>
          </w:p>
        </w:tc>
        <w:tc>
          <w:tcPr>
            <w:tcW w:w="710" w:type="dxa"/>
          </w:tcPr>
          <w:p w14:paraId="6F0A2DB3"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DD388AF" w14:textId="74882D4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0C48809E"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72F5474" w14:textId="547ADD5A"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3DC7A66E" w14:textId="4A870BE3"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2F489DF5" w14:textId="5D987B3B"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0FE08B3C"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344A3E5C"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1F4726CA"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4F13C316" w14:textId="77777777" w:rsidR="00ED15FB" w:rsidRPr="00BE5BF4" w:rsidRDefault="00ED15FB" w:rsidP="00E15391">
            <w:pPr>
              <w:rPr>
                <w:rFonts w:eastAsia="Times New Roman" w:cs="Times New Roman"/>
                <w:sz w:val="16"/>
                <w:szCs w:val="16"/>
                <w:lang w:eastAsia="ru-RU"/>
              </w:rPr>
            </w:pPr>
          </w:p>
        </w:tc>
      </w:tr>
      <w:tr w:rsidR="00E15391" w:rsidRPr="00BE5BF4" w14:paraId="1989C6D6" w14:textId="77777777" w:rsidTr="00175A49">
        <w:trPr>
          <w:trHeight w:val="300"/>
        </w:trPr>
        <w:tc>
          <w:tcPr>
            <w:tcW w:w="620" w:type="dxa"/>
            <w:vMerge/>
          </w:tcPr>
          <w:p w14:paraId="022B3039" w14:textId="77777777" w:rsidR="00E15391" w:rsidRPr="00BE5BF4" w:rsidRDefault="00E15391" w:rsidP="00E15391">
            <w:pPr>
              <w:rPr>
                <w:rFonts w:eastAsia="Times New Roman" w:cs="Times New Roman"/>
                <w:sz w:val="16"/>
                <w:szCs w:val="16"/>
                <w:lang w:eastAsia="ru-RU"/>
              </w:rPr>
            </w:pPr>
          </w:p>
        </w:tc>
        <w:tc>
          <w:tcPr>
            <w:tcW w:w="2192" w:type="dxa"/>
            <w:vMerge/>
          </w:tcPr>
          <w:p w14:paraId="4DE5BC1E"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016EBAB3" w14:textId="77777777" w:rsidR="00E15391" w:rsidRPr="00BE5BF4" w:rsidRDefault="00E15391" w:rsidP="00E15391">
            <w:pPr>
              <w:rPr>
                <w:rFonts w:eastAsia="Times New Roman" w:cs="Times New Roman"/>
                <w:sz w:val="16"/>
                <w:szCs w:val="16"/>
                <w:lang w:eastAsia="ru-RU"/>
              </w:rPr>
            </w:pPr>
          </w:p>
        </w:tc>
        <w:tc>
          <w:tcPr>
            <w:tcW w:w="1665" w:type="dxa"/>
            <w:vMerge/>
          </w:tcPr>
          <w:p w14:paraId="0FFD0972" w14:textId="77777777" w:rsidR="00E15391" w:rsidRPr="00BE5BF4" w:rsidRDefault="00E15391" w:rsidP="00E15391">
            <w:pPr>
              <w:rPr>
                <w:rFonts w:eastAsia="Times New Roman" w:cs="Times New Roman"/>
                <w:sz w:val="16"/>
                <w:szCs w:val="16"/>
                <w:lang w:eastAsia="ru-RU"/>
              </w:rPr>
            </w:pPr>
          </w:p>
        </w:tc>
        <w:tc>
          <w:tcPr>
            <w:tcW w:w="1139" w:type="dxa"/>
          </w:tcPr>
          <w:p w14:paraId="3C8B7139" w14:textId="67A029A4"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79601887" w14:textId="24AB3CFF"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744" w:type="dxa"/>
          </w:tcPr>
          <w:p w14:paraId="7699EEA2" w14:textId="0549855E" w:rsidR="00E15391" w:rsidRPr="0094458D" w:rsidRDefault="0094458D" w:rsidP="00E15391">
            <w:pPr>
              <w:jc w:val="center"/>
              <w:rPr>
                <w:rFonts w:eastAsia="Times New Roman" w:cs="Times New Roman"/>
                <w:color w:val="000000" w:themeColor="text1"/>
                <w:sz w:val="16"/>
                <w:szCs w:val="16"/>
                <w:lang w:eastAsia="ru-RU"/>
              </w:rPr>
            </w:pPr>
            <w:r w:rsidRPr="0094458D">
              <w:rPr>
                <w:rFonts w:eastAsia="Times New Roman" w:cs="Times New Roman"/>
                <w:sz w:val="16"/>
                <w:szCs w:val="16"/>
                <w:lang w:eastAsia="ru-RU"/>
              </w:rPr>
              <w:t>-</w:t>
            </w:r>
          </w:p>
        </w:tc>
        <w:tc>
          <w:tcPr>
            <w:tcW w:w="710" w:type="dxa"/>
          </w:tcPr>
          <w:p w14:paraId="0A64C18E" w14:textId="73538002"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56620C12" w14:textId="03C59679"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709" w:type="dxa"/>
          </w:tcPr>
          <w:p w14:paraId="0A76042E" w14:textId="2576B02C"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819" w:type="dxa"/>
          </w:tcPr>
          <w:p w14:paraId="6C8B12EE" w14:textId="147856A1" w:rsidR="00E15391" w:rsidRPr="0094458D" w:rsidRDefault="0094458D"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1133" w:type="dxa"/>
          </w:tcPr>
          <w:p w14:paraId="2E621379" w14:textId="41C712DC"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0391C8BA" w14:textId="0D2B4D14"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tcPr>
          <w:p w14:paraId="0ACE2ACA" w14:textId="5138B2DC"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639D0305" w14:textId="77777777" w:rsidR="00E15391" w:rsidRPr="00BE5BF4" w:rsidRDefault="00E15391" w:rsidP="00E15391">
            <w:pPr>
              <w:rPr>
                <w:rFonts w:eastAsia="Times New Roman" w:cs="Times New Roman"/>
                <w:sz w:val="16"/>
                <w:szCs w:val="16"/>
                <w:lang w:eastAsia="ru-RU"/>
              </w:rPr>
            </w:pPr>
          </w:p>
        </w:tc>
      </w:tr>
      <w:tr w:rsidR="0094458D" w:rsidRPr="00BE5BF4" w14:paraId="6667AB62" w14:textId="77777777" w:rsidTr="00175A49">
        <w:trPr>
          <w:trHeight w:val="475"/>
        </w:trPr>
        <w:tc>
          <w:tcPr>
            <w:tcW w:w="620" w:type="dxa"/>
            <w:vMerge/>
          </w:tcPr>
          <w:p w14:paraId="559DC86C"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211EB86B" w14:textId="77777777" w:rsidR="0094458D" w:rsidRPr="00BE5BF4" w:rsidRDefault="0094458D" w:rsidP="0094458D">
            <w:pPr>
              <w:ind w:left="-63"/>
              <w:rPr>
                <w:rFonts w:eastAsia="Times New Roman" w:cs="Times New Roman"/>
                <w:sz w:val="16"/>
                <w:szCs w:val="16"/>
                <w:lang w:eastAsia="ru-RU"/>
              </w:rPr>
            </w:pPr>
            <w:r w:rsidRPr="00BE5BF4">
              <w:rPr>
                <w:rFonts w:eastAsia="Times New Roman" w:cs="Times New Roman"/>
                <w:i/>
                <w:sz w:val="16"/>
                <w:szCs w:val="16"/>
                <w:lang w:eastAsia="ru-RU"/>
              </w:rPr>
              <w:t>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использованием средств федерального бюджета и бюджета Московской области, ед.</w:t>
            </w:r>
          </w:p>
        </w:tc>
        <w:tc>
          <w:tcPr>
            <w:tcW w:w="1147" w:type="dxa"/>
            <w:vMerge w:val="restart"/>
          </w:tcPr>
          <w:p w14:paraId="3295AAE7"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32CA2514"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67A8308D" w14:textId="7E949822"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0FFD3CD8" w14:textId="2113B34C"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113F660" w14:textId="2B5A1233"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75DF746C" w14:textId="5410DD00"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882523E" w14:textId="5863ECF5"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5A99CF0B" w14:textId="1904F7B6"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9A8AD84" w14:textId="7FF6FBDA"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4D7396A9" w14:textId="77777777" w:rsidR="0094458D" w:rsidRPr="00BE5BF4" w:rsidRDefault="0094458D" w:rsidP="0094458D">
            <w:pPr>
              <w:rPr>
                <w:rFonts w:eastAsia="Times New Roman" w:cs="Times New Roman"/>
                <w:sz w:val="16"/>
                <w:szCs w:val="16"/>
                <w:lang w:eastAsia="ru-RU"/>
              </w:rPr>
            </w:pPr>
          </w:p>
        </w:tc>
      </w:tr>
      <w:tr w:rsidR="00ED15FB" w:rsidRPr="00BE5BF4" w14:paraId="04882FD3" w14:textId="77777777" w:rsidTr="00175A49">
        <w:trPr>
          <w:trHeight w:val="300"/>
        </w:trPr>
        <w:tc>
          <w:tcPr>
            <w:tcW w:w="620" w:type="dxa"/>
            <w:vMerge/>
          </w:tcPr>
          <w:p w14:paraId="3226AE36" w14:textId="77777777" w:rsidR="00ED15FB" w:rsidRPr="00BE5BF4" w:rsidRDefault="00ED15FB" w:rsidP="00E15391">
            <w:pPr>
              <w:rPr>
                <w:rFonts w:eastAsia="Times New Roman" w:cs="Times New Roman"/>
                <w:sz w:val="16"/>
                <w:szCs w:val="16"/>
                <w:lang w:eastAsia="ru-RU"/>
              </w:rPr>
            </w:pPr>
          </w:p>
        </w:tc>
        <w:tc>
          <w:tcPr>
            <w:tcW w:w="2192" w:type="dxa"/>
            <w:vMerge/>
          </w:tcPr>
          <w:p w14:paraId="10F61EC5"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4D07142D" w14:textId="77777777" w:rsidR="00ED15FB" w:rsidRPr="00BE5BF4" w:rsidRDefault="00ED15FB" w:rsidP="00E15391">
            <w:pPr>
              <w:rPr>
                <w:rFonts w:eastAsia="Times New Roman" w:cs="Times New Roman"/>
                <w:sz w:val="16"/>
                <w:szCs w:val="16"/>
                <w:lang w:eastAsia="ru-RU"/>
              </w:rPr>
            </w:pPr>
          </w:p>
        </w:tc>
        <w:tc>
          <w:tcPr>
            <w:tcW w:w="1665" w:type="dxa"/>
            <w:vMerge/>
          </w:tcPr>
          <w:p w14:paraId="239DED6C" w14:textId="77777777" w:rsidR="00ED15FB" w:rsidRPr="00BE5BF4" w:rsidRDefault="00ED15FB" w:rsidP="00E15391">
            <w:pPr>
              <w:rPr>
                <w:rFonts w:eastAsia="Times New Roman" w:cs="Times New Roman"/>
                <w:sz w:val="16"/>
                <w:szCs w:val="16"/>
                <w:lang w:eastAsia="ru-RU"/>
              </w:rPr>
            </w:pPr>
          </w:p>
        </w:tc>
        <w:tc>
          <w:tcPr>
            <w:tcW w:w="1139" w:type="dxa"/>
            <w:vMerge/>
          </w:tcPr>
          <w:p w14:paraId="60C80F3E" w14:textId="77777777" w:rsidR="00ED15FB" w:rsidRPr="00590A21" w:rsidRDefault="00ED15FB" w:rsidP="00E15391">
            <w:pPr>
              <w:jc w:val="center"/>
              <w:rPr>
                <w:rFonts w:eastAsia="Times New Roman" w:cs="Times New Roman"/>
                <w:sz w:val="16"/>
                <w:szCs w:val="16"/>
                <w:lang w:eastAsia="ru-RU"/>
              </w:rPr>
            </w:pPr>
          </w:p>
        </w:tc>
        <w:tc>
          <w:tcPr>
            <w:tcW w:w="1139" w:type="dxa"/>
            <w:vMerge/>
          </w:tcPr>
          <w:p w14:paraId="7CAA115C" w14:textId="3A5B6F42" w:rsidR="00ED15FB" w:rsidRPr="00590A21" w:rsidRDefault="00ED15FB" w:rsidP="00E15391">
            <w:pPr>
              <w:jc w:val="center"/>
              <w:rPr>
                <w:rFonts w:eastAsia="Times New Roman" w:cs="Times New Roman"/>
                <w:sz w:val="16"/>
                <w:szCs w:val="16"/>
                <w:lang w:eastAsia="ru-RU"/>
              </w:rPr>
            </w:pPr>
          </w:p>
        </w:tc>
        <w:tc>
          <w:tcPr>
            <w:tcW w:w="744" w:type="dxa"/>
            <w:vMerge/>
          </w:tcPr>
          <w:p w14:paraId="2369016A" w14:textId="6BF4EE85" w:rsidR="00ED15FB" w:rsidRPr="00590A21" w:rsidRDefault="00ED15FB" w:rsidP="00E15391">
            <w:pPr>
              <w:jc w:val="center"/>
              <w:rPr>
                <w:rFonts w:eastAsia="Times New Roman" w:cs="Times New Roman"/>
                <w:sz w:val="16"/>
                <w:szCs w:val="16"/>
                <w:lang w:eastAsia="ru-RU"/>
              </w:rPr>
            </w:pPr>
          </w:p>
        </w:tc>
        <w:tc>
          <w:tcPr>
            <w:tcW w:w="710" w:type="dxa"/>
          </w:tcPr>
          <w:p w14:paraId="30A20AB0"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E681741" w14:textId="5380E178"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21A376D0"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4A50C0A0" w14:textId="1711CDE6"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16FA93D1" w14:textId="33AB6D20"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26057CAA" w14:textId="027BF3E4"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3B8C4107"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0EA77706"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498DCD9D"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3FADAB0F" w14:textId="77777777" w:rsidR="00ED15FB" w:rsidRPr="00BE5BF4" w:rsidRDefault="00ED15FB" w:rsidP="00E15391">
            <w:pPr>
              <w:rPr>
                <w:rFonts w:eastAsia="Times New Roman" w:cs="Times New Roman"/>
                <w:sz w:val="16"/>
                <w:szCs w:val="16"/>
                <w:lang w:eastAsia="ru-RU"/>
              </w:rPr>
            </w:pPr>
          </w:p>
        </w:tc>
      </w:tr>
      <w:tr w:rsidR="00E15391" w:rsidRPr="00BE5BF4" w14:paraId="14BDCF4F" w14:textId="77777777" w:rsidTr="00175A49">
        <w:trPr>
          <w:trHeight w:val="300"/>
        </w:trPr>
        <w:tc>
          <w:tcPr>
            <w:tcW w:w="620" w:type="dxa"/>
            <w:vMerge/>
          </w:tcPr>
          <w:p w14:paraId="779F6F2A" w14:textId="77777777" w:rsidR="00E15391" w:rsidRPr="00BE5BF4" w:rsidRDefault="00E15391" w:rsidP="00E15391">
            <w:pPr>
              <w:rPr>
                <w:rFonts w:eastAsia="Times New Roman" w:cs="Times New Roman"/>
                <w:sz w:val="16"/>
                <w:szCs w:val="16"/>
                <w:lang w:eastAsia="ru-RU"/>
              </w:rPr>
            </w:pPr>
          </w:p>
        </w:tc>
        <w:tc>
          <w:tcPr>
            <w:tcW w:w="2192" w:type="dxa"/>
            <w:vMerge/>
          </w:tcPr>
          <w:p w14:paraId="3A78A355"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411EBE22" w14:textId="77777777" w:rsidR="00E15391" w:rsidRPr="00BE5BF4" w:rsidRDefault="00E15391" w:rsidP="00E15391">
            <w:pPr>
              <w:rPr>
                <w:rFonts w:eastAsia="Times New Roman" w:cs="Times New Roman"/>
                <w:sz w:val="16"/>
                <w:szCs w:val="16"/>
                <w:lang w:eastAsia="ru-RU"/>
              </w:rPr>
            </w:pPr>
          </w:p>
        </w:tc>
        <w:tc>
          <w:tcPr>
            <w:tcW w:w="1665" w:type="dxa"/>
            <w:vMerge/>
          </w:tcPr>
          <w:p w14:paraId="5370F86A" w14:textId="77777777" w:rsidR="00E15391" w:rsidRPr="00BE5BF4" w:rsidRDefault="00E15391" w:rsidP="00E15391">
            <w:pPr>
              <w:rPr>
                <w:rFonts w:eastAsia="Times New Roman" w:cs="Times New Roman"/>
                <w:sz w:val="16"/>
                <w:szCs w:val="16"/>
                <w:lang w:eastAsia="ru-RU"/>
              </w:rPr>
            </w:pPr>
          </w:p>
        </w:tc>
        <w:tc>
          <w:tcPr>
            <w:tcW w:w="1139" w:type="dxa"/>
          </w:tcPr>
          <w:p w14:paraId="1C7C5E45" w14:textId="0BD21D6A" w:rsidR="00E15391"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2FF6E116" w14:textId="75FD964F"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44" w:type="dxa"/>
          </w:tcPr>
          <w:p w14:paraId="2D25D605" w14:textId="7DFDC746"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10" w:type="dxa"/>
          </w:tcPr>
          <w:p w14:paraId="1F904D2B" w14:textId="04095005"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50" w:type="dxa"/>
          </w:tcPr>
          <w:p w14:paraId="7DED2BCE" w14:textId="744F7C79"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09" w:type="dxa"/>
          </w:tcPr>
          <w:p w14:paraId="0EB67F17" w14:textId="286711B0"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19" w:type="dxa"/>
          </w:tcPr>
          <w:p w14:paraId="0A365593" w14:textId="151E5DCA"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1133" w:type="dxa"/>
          </w:tcPr>
          <w:p w14:paraId="617D8F10" w14:textId="4900C17C"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28E64E87" w14:textId="3D0B873E"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tcPr>
          <w:p w14:paraId="265F523C" w14:textId="7E501D2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58C83C4A" w14:textId="77777777" w:rsidR="00E15391" w:rsidRPr="00BE5BF4" w:rsidRDefault="00E15391" w:rsidP="00E15391">
            <w:pPr>
              <w:rPr>
                <w:rFonts w:eastAsia="Times New Roman" w:cs="Times New Roman"/>
                <w:sz w:val="16"/>
                <w:szCs w:val="16"/>
                <w:lang w:eastAsia="ru-RU"/>
              </w:rPr>
            </w:pPr>
          </w:p>
        </w:tc>
      </w:tr>
      <w:tr w:rsidR="0094458D" w:rsidRPr="00BE5BF4" w14:paraId="73DDC86C" w14:textId="77777777" w:rsidTr="00175A49">
        <w:trPr>
          <w:trHeight w:val="237"/>
        </w:trPr>
        <w:tc>
          <w:tcPr>
            <w:tcW w:w="620" w:type="dxa"/>
            <w:vMerge/>
          </w:tcPr>
          <w:p w14:paraId="50C6B6CE"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1D9A743F" w14:textId="50152BF9" w:rsidR="0094458D" w:rsidRPr="00BE5BF4" w:rsidRDefault="0094458D" w:rsidP="0094458D">
            <w:pPr>
              <w:ind w:left="-63"/>
              <w:rPr>
                <w:rFonts w:eastAsia="Times New Roman" w:cs="Times New Roman"/>
                <w:i/>
                <w:sz w:val="16"/>
                <w:szCs w:val="16"/>
                <w:lang w:eastAsia="ru-RU"/>
              </w:rPr>
            </w:pPr>
            <w:r w:rsidRPr="00BE5BF4">
              <w:rPr>
                <w:rFonts w:eastAsia="Times New Roman" w:cs="Times New Roman"/>
                <w:i/>
                <w:sz w:val="16"/>
                <w:szCs w:val="16"/>
                <w:lang w:eastAsia="ru-RU"/>
              </w:rPr>
              <w:t>Осуществлен строительный контроль на объектах благоустройства, ед.</w:t>
            </w:r>
          </w:p>
        </w:tc>
        <w:tc>
          <w:tcPr>
            <w:tcW w:w="1147" w:type="dxa"/>
            <w:vMerge w:val="restart"/>
          </w:tcPr>
          <w:p w14:paraId="496A5912"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0FE7EC9F"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31DC7594" w14:textId="438B7FC8"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4F6D4483" w14:textId="1ABC5F78"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2DEA2AA3" w14:textId="33415EB5" w:rsidR="0094458D" w:rsidRPr="00BE5BF4"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0B7268EA" w14:textId="38DD6A8B" w:rsidR="0094458D" w:rsidRPr="006F3AC1" w:rsidRDefault="0094458D" w:rsidP="0094458D">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3F2F873D" w14:textId="49AFAA71" w:rsidR="0094458D" w:rsidRPr="00BE5BF4"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1D640BC6" w14:textId="41EE40B3"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222471E4" w14:textId="44619E7A"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5310019" w14:textId="77777777" w:rsidR="0094458D" w:rsidRPr="00BE5BF4" w:rsidRDefault="0094458D" w:rsidP="0094458D">
            <w:pPr>
              <w:rPr>
                <w:rFonts w:eastAsia="Times New Roman" w:cs="Times New Roman"/>
                <w:sz w:val="16"/>
                <w:szCs w:val="16"/>
                <w:lang w:eastAsia="ru-RU"/>
              </w:rPr>
            </w:pPr>
          </w:p>
        </w:tc>
      </w:tr>
      <w:tr w:rsidR="00ED15FB" w:rsidRPr="00BE5BF4" w14:paraId="5501855C" w14:textId="77777777" w:rsidTr="00175A49">
        <w:trPr>
          <w:trHeight w:val="300"/>
        </w:trPr>
        <w:tc>
          <w:tcPr>
            <w:tcW w:w="620" w:type="dxa"/>
            <w:vMerge/>
          </w:tcPr>
          <w:p w14:paraId="1E5ED57E" w14:textId="77777777" w:rsidR="00ED15FB" w:rsidRPr="00BE5BF4" w:rsidRDefault="00ED15FB" w:rsidP="00E15391">
            <w:pPr>
              <w:rPr>
                <w:rFonts w:eastAsia="Times New Roman" w:cs="Times New Roman"/>
                <w:sz w:val="16"/>
                <w:szCs w:val="16"/>
                <w:lang w:eastAsia="ru-RU"/>
              </w:rPr>
            </w:pPr>
          </w:p>
        </w:tc>
        <w:tc>
          <w:tcPr>
            <w:tcW w:w="2192" w:type="dxa"/>
            <w:vMerge/>
          </w:tcPr>
          <w:p w14:paraId="3730F8CC"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6CC58286" w14:textId="77777777" w:rsidR="00ED15FB" w:rsidRPr="00BE5BF4" w:rsidRDefault="00ED15FB" w:rsidP="00E15391">
            <w:pPr>
              <w:rPr>
                <w:rFonts w:eastAsia="Times New Roman" w:cs="Times New Roman"/>
                <w:sz w:val="16"/>
                <w:szCs w:val="16"/>
                <w:lang w:eastAsia="ru-RU"/>
              </w:rPr>
            </w:pPr>
          </w:p>
        </w:tc>
        <w:tc>
          <w:tcPr>
            <w:tcW w:w="1665" w:type="dxa"/>
            <w:vMerge/>
          </w:tcPr>
          <w:p w14:paraId="702D3567" w14:textId="77777777" w:rsidR="00ED15FB" w:rsidRPr="00BE5BF4" w:rsidRDefault="00ED15FB" w:rsidP="00E15391">
            <w:pPr>
              <w:rPr>
                <w:rFonts w:eastAsia="Times New Roman" w:cs="Times New Roman"/>
                <w:sz w:val="16"/>
                <w:szCs w:val="16"/>
                <w:lang w:eastAsia="ru-RU"/>
              </w:rPr>
            </w:pPr>
          </w:p>
        </w:tc>
        <w:tc>
          <w:tcPr>
            <w:tcW w:w="1139" w:type="dxa"/>
            <w:vMerge/>
          </w:tcPr>
          <w:p w14:paraId="5CE7B969"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1166B1D3" w14:textId="71978574" w:rsidR="00ED15FB" w:rsidRPr="00BE5BF4" w:rsidRDefault="00ED15FB" w:rsidP="00E15391">
            <w:pPr>
              <w:jc w:val="center"/>
              <w:rPr>
                <w:rFonts w:eastAsia="Times New Roman" w:cs="Times New Roman"/>
                <w:sz w:val="16"/>
                <w:szCs w:val="16"/>
                <w:lang w:eastAsia="ru-RU"/>
              </w:rPr>
            </w:pPr>
          </w:p>
        </w:tc>
        <w:tc>
          <w:tcPr>
            <w:tcW w:w="744" w:type="dxa"/>
            <w:vMerge/>
          </w:tcPr>
          <w:p w14:paraId="2BC09371" w14:textId="24B1DC56" w:rsidR="00ED15FB" w:rsidRPr="00BE5BF4" w:rsidRDefault="00ED15FB" w:rsidP="00E15391">
            <w:pPr>
              <w:jc w:val="center"/>
              <w:rPr>
                <w:rFonts w:eastAsia="Times New Roman" w:cs="Times New Roman"/>
                <w:sz w:val="16"/>
                <w:szCs w:val="16"/>
                <w:lang w:eastAsia="ru-RU"/>
              </w:rPr>
            </w:pPr>
          </w:p>
        </w:tc>
        <w:tc>
          <w:tcPr>
            <w:tcW w:w="710" w:type="dxa"/>
          </w:tcPr>
          <w:p w14:paraId="2991C16D"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5E51AD6" w14:textId="57B62972"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0" w:type="dxa"/>
          </w:tcPr>
          <w:p w14:paraId="578215DF"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14353D8" w14:textId="348DEB19" w:rsidR="00ED15FB" w:rsidRPr="006F3AC1" w:rsidRDefault="00ED15FB" w:rsidP="00E15391">
            <w:pPr>
              <w:jc w:val="center"/>
              <w:rPr>
                <w:rFonts w:eastAsia="Times New Roman" w:cs="Times New Roman"/>
                <w:sz w:val="16"/>
                <w:szCs w:val="16"/>
                <w:lang w:eastAsia="ru-RU"/>
              </w:rPr>
            </w:pPr>
            <w:r w:rsidRPr="006F3AC1">
              <w:rPr>
                <w:sz w:val="14"/>
                <w:szCs w:val="14"/>
              </w:rPr>
              <w:t>полугодие</w:t>
            </w:r>
          </w:p>
        </w:tc>
        <w:tc>
          <w:tcPr>
            <w:tcW w:w="709" w:type="dxa"/>
          </w:tcPr>
          <w:p w14:paraId="5EF43F9D" w14:textId="464963AE" w:rsidR="00ED15FB" w:rsidRPr="006F3AC1" w:rsidRDefault="00ED15FB" w:rsidP="00E15391">
            <w:pPr>
              <w:jc w:val="center"/>
              <w:rPr>
                <w:rFonts w:eastAsia="Times New Roman" w:cs="Times New Roman"/>
                <w:sz w:val="16"/>
                <w:szCs w:val="16"/>
                <w:lang w:eastAsia="ru-RU"/>
              </w:rPr>
            </w:pPr>
            <w:r w:rsidRPr="006F3AC1">
              <w:rPr>
                <w:sz w:val="14"/>
                <w:szCs w:val="14"/>
              </w:rPr>
              <w:t>9 месяцев</w:t>
            </w:r>
          </w:p>
        </w:tc>
        <w:tc>
          <w:tcPr>
            <w:tcW w:w="819" w:type="dxa"/>
          </w:tcPr>
          <w:p w14:paraId="5B394213" w14:textId="7C66BDC0" w:rsidR="00ED15FB" w:rsidRPr="006F3AC1" w:rsidRDefault="00ED15FB" w:rsidP="00E15391">
            <w:pPr>
              <w:jc w:val="center"/>
              <w:rPr>
                <w:rFonts w:eastAsia="Times New Roman" w:cs="Times New Roman"/>
                <w:sz w:val="16"/>
                <w:szCs w:val="16"/>
                <w:lang w:eastAsia="ru-RU"/>
              </w:rPr>
            </w:pPr>
            <w:r w:rsidRPr="006F3AC1">
              <w:rPr>
                <w:sz w:val="14"/>
                <w:szCs w:val="14"/>
              </w:rPr>
              <w:t>12 месяцев</w:t>
            </w:r>
          </w:p>
        </w:tc>
        <w:tc>
          <w:tcPr>
            <w:tcW w:w="1133" w:type="dxa"/>
            <w:vMerge/>
          </w:tcPr>
          <w:p w14:paraId="3EA8BD27" w14:textId="77777777" w:rsidR="00ED15FB" w:rsidRPr="00BE5BF4" w:rsidRDefault="00ED15FB" w:rsidP="00E15391">
            <w:pPr>
              <w:jc w:val="center"/>
              <w:rPr>
                <w:rFonts w:eastAsia="Times New Roman" w:cs="Times New Roman"/>
                <w:sz w:val="16"/>
                <w:szCs w:val="16"/>
                <w:lang w:eastAsia="ru-RU"/>
              </w:rPr>
            </w:pPr>
          </w:p>
        </w:tc>
        <w:tc>
          <w:tcPr>
            <w:tcW w:w="991" w:type="dxa"/>
            <w:vMerge/>
          </w:tcPr>
          <w:p w14:paraId="6A6D4A5F"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7DCB0A1B"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17E205B4" w14:textId="77777777" w:rsidR="00ED15FB" w:rsidRPr="00BE5BF4" w:rsidRDefault="00ED15FB" w:rsidP="00E15391">
            <w:pPr>
              <w:rPr>
                <w:rFonts w:eastAsia="Times New Roman" w:cs="Times New Roman"/>
                <w:sz w:val="16"/>
                <w:szCs w:val="16"/>
                <w:lang w:eastAsia="ru-RU"/>
              </w:rPr>
            </w:pPr>
          </w:p>
        </w:tc>
      </w:tr>
      <w:tr w:rsidR="00E15391" w:rsidRPr="00BE5BF4" w14:paraId="20A6C8EE" w14:textId="77777777" w:rsidTr="00175A49">
        <w:trPr>
          <w:trHeight w:val="300"/>
        </w:trPr>
        <w:tc>
          <w:tcPr>
            <w:tcW w:w="620" w:type="dxa"/>
            <w:vMerge/>
          </w:tcPr>
          <w:p w14:paraId="3665F263" w14:textId="77777777" w:rsidR="00E15391" w:rsidRPr="00BE5BF4" w:rsidRDefault="00E15391" w:rsidP="00E15391">
            <w:pPr>
              <w:rPr>
                <w:rFonts w:eastAsia="Times New Roman" w:cs="Times New Roman"/>
                <w:sz w:val="16"/>
                <w:szCs w:val="16"/>
                <w:lang w:eastAsia="ru-RU"/>
              </w:rPr>
            </w:pPr>
          </w:p>
        </w:tc>
        <w:tc>
          <w:tcPr>
            <w:tcW w:w="2192" w:type="dxa"/>
            <w:vMerge/>
          </w:tcPr>
          <w:p w14:paraId="0010A340"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19537537" w14:textId="77777777" w:rsidR="00E15391" w:rsidRPr="00BE5BF4" w:rsidRDefault="00E15391" w:rsidP="00E15391">
            <w:pPr>
              <w:rPr>
                <w:rFonts w:eastAsia="Times New Roman" w:cs="Times New Roman"/>
                <w:sz w:val="16"/>
                <w:szCs w:val="16"/>
                <w:lang w:eastAsia="ru-RU"/>
              </w:rPr>
            </w:pPr>
          </w:p>
        </w:tc>
        <w:tc>
          <w:tcPr>
            <w:tcW w:w="1665" w:type="dxa"/>
            <w:vMerge/>
          </w:tcPr>
          <w:p w14:paraId="31C483D8" w14:textId="77777777" w:rsidR="00E15391" w:rsidRPr="00BE5BF4" w:rsidRDefault="00E15391" w:rsidP="00E15391">
            <w:pPr>
              <w:rPr>
                <w:rFonts w:eastAsia="Times New Roman" w:cs="Times New Roman"/>
                <w:sz w:val="16"/>
                <w:szCs w:val="16"/>
                <w:lang w:eastAsia="ru-RU"/>
              </w:rPr>
            </w:pPr>
          </w:p>
        </w:tc>
        <w:tc>
          <w:tcPr>
            <w:tcW w:w="1139" w:type="dxa"/>
          </w:tcPr>
          <w:p w14:paraId="4217D61D" w14:textId="47A72C86"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5B02B3D4" w14:textId="40C0DE2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44" w:type="dxa"/>
          </w:tcPr>
          <w:p w14:paraId="11B9A2C9" w14:textId="04AF68A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19A6B989" w14:textId="43BA3629"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2C287F4F" w14:textId="685C5FC8"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28A8B891" w14:textId="5C1E714B"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819" w:type="dxa"/>
          </w:tcPr>
          <w:p w14:paraId="6BBD555C" w14:textId="31E5E90B"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tcPr>
          <w:p w14:paraId="59809D96" w14:textId="1460A760" w:rsidR="00E15391" w:rsidRPr="00BE2674" w:rsidRDefault="00E15391" w:rsidP="00E15391">
            <w:pPr>
              <w:jc w:val="center"/>
              <w:rPr>
                <w:rFonts w:eastAsia="Times New Roman" w:cs="Times New Roman"/>
                <w:sz w:val="16"/>
                <w:szCs w:val="16"/>
                <w:highlight w:val="green"/>
                <w:lang w:eastAsia="ru-RU"/>
              </w:rPr>
            </w:pPr>
            <w:r w:rsidRPr="00BE2674">
              <w:rPr>
                <w:rFonts w:eastAsia="Times New Roman" w:cs="Times New Roman"/>
                <w:sz w:val="16"/>
                <w:szCs w:val="16"/>
                <w:lang w:eastAsia="ru-RU"/>
              </w:rPr>
              <w:t>-</w:t>
            </w:r>
          </w:p>
        </w:tc>
        <w:tc>
          <w:tcPr>
            <w:tcW w:w="991" w:type="dxa"/>
          </w:tcPr>
          <w:p w14:paraId="362A6460" w14:textId="68B0CB84"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13598B66" w14:textId="617C7C4A"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1CFFE953" w14:textId="77777777" w:rsidR="00E15391" w:rsidRPr="00BE5BF4" w:rsidRDefault="00E15391" w:rsidP="00E15391">
            <w:pPr>
              <w:rPr>
                <w:rFonts w:eastAsia="Times New Roman" w:cs="Times New Roman"/>
                <w:sz w:val="16"/>
                <w:szCs w:val="16"/>
                <w:lang w:eastAsia="ru-RU"/>
              </w:rPr>
            </w:pPr>
          </w:p>
        </w:tc>
      </w:tr>
      <w:tr w:rsidR="0094458D" w:rsidRPr="00BE5BF4" w14:paraId="74756DC9" w14:textId="77777777" w:rsidTr="00175A49">
        <w:trPr>
          <w:trHeight w:val="300"/>
        </w:trPr>
        <w:tc>
          <w:tcPr>
            <w:tcW w:w="620" w:type="dxa"/>
            <w:vMerge/>
          </w:tcPr>
          <w:p w14:paraId="397719A5"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291F97D9" w14:textId="77777777" w:rsidR="0094458D" w:rsidRPr="00BE5BF4" w:rsidRDefault="0094458D" w:rsidP="0094458D">
            <w:pPr>
              <w:widowControl w:val="0"/>
              <w:autoSpaceDE w:val="0"/>
              <w:autoSpaceDN w:val="0"/>
              <w:adjustRightInd w:val="0"/>
              <w:ind w:left="-63" w:right="-111"/>
              <w:jc w:val="both"/>
              <w:rPr>
                <w:rFonts w:eastAsia="Times New Roman" w:cs="Times New Roman"/>
                <w:i/>
                <w:sz w:val="16"/>
                <w:szCs w:val="16"/>
                <w:lang w:eastAsia="ru-RU"/>
              </w:rPr>
            </w:pPr>
            <w:r w:rsidRPr="00BE5BF4">
              <w:rPr>
                <w:rFonts w:eastAsia="Times New Roman" w:cs="Times New Roman"/>
                <w:i/>
                <w:sz w:val="16"/>
                <w:szCs w:val="16"/>
                <w:lang w:eastAsia="ru-RU"/>
              </w:rPr>
              <w:t xml:space="preserve">Осуществлен авторский надзор за выполнением работ на объектах благоустройства, ед. </w:t>
            </w:r>
          </w:p>
          <w:p w14:paraId="3C112F8E" w14:textId="77777777" w:rsidR="0094458D" w:rsidRPr="00BE5BF4" w:rsidRDefault="0094458D" w:rsidP="0094458D">
            <w:pPr>
              <w:ind w:left="-63"/>
              <w:rPr>
                <w:rFonts w:eastAsia="Times New Roman" w:cs="Times New Roman"/>
                <w:sz w:val="16"/>
                <w:szCs w:val="16"/>
                <w:lang w:eastAsia="ru-RU"/>
              </w:rPr>
            </w:pPr>
          </w:p>
        </w:tc>
        <w:tc>
          <w:tcPr>
            <w:tcW w:w="1147" w:type="dxa"/>
            <w:vMerge w:val="restart"/>
          </w:tcPr>
          <w:p w14:paraId="7A5A3E9D"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7320F9AE"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228A466F" w14:textId="16DD9A7C"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531770BC" w14:textId="123691D1"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454CC51F" w14:textId="1D33C668"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D331486" w14:textId="063790FD"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BA71F7D" w14:textId="03373F41"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756FCAD6" w14:textId="18BB3E34"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CC55812" w14:textId="687CFFA0"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0B5406C" w14:textId="77777777" w:rsidR="0094458D" w:rsidRPr="00BE5BF4" w:rsidRDefault="0094458D" w:rsidP="0094458D">
            <w:pPr>
              <w:rPr>
                <w:rFonts w:eastAsia="Times New Roman" w:cs="Times New Roman"/>
                <w:sz w:val="16"/>
                <w:szCs w:val="16"/>
                <w:lang w:eastAsia="ru-RU"/>
              </w:rPr>
            </w:pPr>
          </w:p>
        </w:tc>
      </w:tr>
      <w:tr w:rsidR="00ED15FB" w:rsidRPr="00BE5BF4" w14:paraId="062FEDC4" w14:textId="77777777" w:rsidTr="00175A49">
        <w:trPr>
          <w:trHeight w:val="300"/>
        </w:trPr>
        <w:tc>
          <w:tcPr>
            <w:tcW w:w="620" w:type="dxa"/>
            <w:vMerge/>
          </w:tcPr>
          <w:p w14:paraId="5801B047" w14:textId="77777777" w:rsidR="00ED15FB" w:rsidRPr="00BE5BF4" w:rsidRDefault="00ED15FB" w:rsidP="00E15391">
            <w:pPr>
              <w:rPr>
                <w:rFonts w:eastAsia="Times New Roman" w:cs="Times New Roman"/>
                <w:sz w:val="16"/>
                <w:szCs w:val="16"/>
                <w:lang w:eastAsia="ru-RU"/>
              </w:rPr>
            </w:pPr>
          </w:p>
        </w:tc>
        <w:tc>
          <w:tcPr>
            <w:tcW w:w="2192" w:type="dxa"/>
            <w:vMerge/>
          </w:tcPr>
          <w:p w14:paraId="53D48229" w14:textId="77777777" w:rsidR="00ED15FB" w:rsidRPr="00BE5BF4" w:rsidRDefault="00ED15FB" w:rsidP="00E15391">
            <w:pPr>
              <w:rPr>
                <w:rFonts w:eastAsia="Times New Roman" w:cs="Times New Roman"/>
                <w:sz w:val="16"/>
                <w:szCs w:val="16"/>
                <w:lang w:eastAsia="ru-RU"/>
              </w:rPr>
            </w:pPr>
          </w:p>
        </w:tc>
        <w:tc>
          <w:tcPr>
            <w:tcW w:w="1147" w:type="dxa"/>
            <w:vMerge/>
          </w:tcPr>
          <w:p w14:paraId="1A924E17" w14:textId="77777777" w:rsidR="00ED15FB" w:rsidRPr="00BE5BF4" w:rsidRDefault="00ED15FB" w:rsidP="00E15391">
            <w:pPr>
              <w:rPr>
                <w:rFonts w:eastAsia="Times New Roman" w:cs="Times New Roman"/>
                <w:sz w:val="16"/>
                <w:szCs w:val="16"/>
                <w:lang w:eastAsia="ru-RU"/>
              </w:rPr>
            </w:pPr>
          </w:p>
        </w:tc>
        <w:tc>
          <w:tcPr>
            <w:tcW w:w="1665" w:type="dxa"/>
            <w:vMerge/>
          </w:tcPr>
          <w:p w14:paraId="79CA911C" w14:textId="77777777" w:rsidR="00ED15FB" w:rsidRPr="00BE5BF4" w:rsidRDefault="00ED15FB" w:rsidP="00E15391">
            <w:pPr>
              <w:rPr>
                <w:rFonts w:eastAsia="Times New Roman" w:cs="Times New Roman"/>
                <w:sz w:val="16"/>
                <w:szCs w:val="16"/>
                <w:lang w:eastAsia="ru-RU"/>
              </w:rPr>
            </w:pPr>
          </w:p>
        </w:tc>
        <w:tc>
          <w:tcPr>
            <w:tcW w:w="1139" w:type="dxa"/>
            <w:vMerge/>
          </w:tcPr>
          <w:p w14:paraId="3E73D85A"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6B2DC752" w14:textId="2DBCC8E6" w:rsidR="00ED15FB" w:rsidRPr="00BE5BF4" w:rsidRDefault="00ED15FB" w:rsidP="00E15391">
            <w:pPr>
              <w:jc w:val="center"/>
              <w:rPr>
                <w:rFonts w:eastAsia="Times New Roman" w:cs="Times New Roman"/>
                <w:sz w:val="16"/>
                <w:szCs w:val="16"/>
                <w:lang w:eastAsia="ru-RU"/>
              </w:rPr>
            </w:pPr>
          </w:p>
        </w:tc>
        <w:tc>
          <w:tcPr>
            <w:tcW w:w="744" w:type="dxa"/>
            <w:vMerge/>
          </w:tcPr>
          <w:p w14:paraId="56448136" w14:textId="176C448A" w:rsidR="00ED15FB" w:rsidRPr="00590A21" w:rsidRDefault="00ED15FB" w:rsidP="00E15391">
            <w:pPr>
              <w:jc w:val="center"/>
              <w:rPr>
                <w:rFonts w:eastAsia="Times New Roman" w:cs="Times New Roman"/>
                <w:sz w:val="16"/>
                <w:szCs w:val="16"/>
                <w:lang w:eastAsia="ru-RU"/>
              </w:rPr>
            </w:pPr>
          </w:p>
        </w:tc>
        <w:tc>
          <w:tcPr>
            <w:tcW w:w="710" w:type="dxa"/>
          </w:tcPr>
          <w:p w14:paraId="54EB1596"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D1DC82A" w14:textId="59A80451"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1541A7BF"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A94BB0B" w14:textId="12CD16D1"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56D848EC" w14:textId="1AAEC5FD"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42725ADA" w14:textId="752BA0FF"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38144439"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7C8A0F2D"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577534B2"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5730CCDC" w14:textId="77777777" w:rsidR="00ED15FB" w:rsidRPr="00BE5BF4" w:rsidRDefault="00ED15FB" w:rsidP="00E15391">
            <w:pPr>
              <w:rPr>
                <w:rFonts w:eastAsia="Times New Roman" w:cs="Times New Roman"/>
                <w:sz w:val="16"/>
                <w:szCs w:val="16"/>
                <w:lang w:eastAsia="ru-RU"/>
              </w:rPr>
            </w:pPr>
          </w:p>
        </w:tc>
      </w:tr>
      <w:tr w:rsidR="00E15391" w:rsidRPr="00BE5BF4" w14:paraId="531478E7" w14:textId="77777777" w:rsidTr="00175A49">
        <w:trPr>
          <w:trHeight w:val="152"/>
        </w:trPr>
        <w:tc>
          <w:tcPr>
            <w:tcW w:w="620" w:type="dxa"/>
            <w:vMerge/>
          </w:tcPr>
          <w:p w14:paraId="77C12382" w14:textId="77777777" w:rsidR="00E15391" w:rsidRPr="00BE5BF4" w:rsidRDefault="00E15391" w:rsidP="00E15391">
            <w:pPr>
              <w:rPr>
                <w:rFonts w:eastAsia="Times New Roman" w:cs="Times New Roman"/>
                <w:sz w:val="16"/>
                <w:szCs w:val="16"/>
                <w:lang w:eastAsia="ru-RU"/>
              </w:rPr>
            </w:pPr>
          </w:p>
        </w:tc>
        <w:tc>
          <w:tcPr>
            <w:tcW w:w="2192" w:type="dxa"/>
            <w:vMerge/>
          </w:tcPr>
          <w:p w14:paraId="477C31FB" w14:textId="77777777" w:rsidR="00E15391" w:rsidRPr="00BE5BF4" w:rsidRDefault="00E15391" w:rsidP="00E15391">
            <w:pPr>
              <w:rPr>
                <w:rFonts w:eastAsia="Times New Roman" w:cs="Times New Roman"/>
                <w:sz w:val="16"/>
                <w:szCs w:val="16"/>
                <w:lang w:eastAsia="ru-RU"/>
              </w:rPr>
            </w:pPr>
          </w:p>
        </w:tc>
        <w:tc>
          <w:tcPr>
            <w:tcW w:w="1147" w:type="dxa"/>
            <w:vMerge/>
          </w:tcPr>
          <w:p w14:paraId="0296387D" w14:textId="77777777" w:rsidR="00E15391" w:rsidRPr="00BE5BF4" w:rsidRDefault="00E15391" w:rsidP="00E15391">
            <w:pPr>
              <w:rPr>
                <w:rFonts w:eastAsia="Times New Roman" w:cs="Times New Roman"/>
                <w:sz w:val="16"/>
                <w:szCs w:val="16"/>
                <w:lang w:eastAsia="ru-RU"/>
              </w:rPr>
            </w:pPr>
          </w:p>
        </w:tc>
        <w:tc>
          <w:tcPr>
            <w:tcW w:w="1665" w:type="dxa"/>
            <w:vMerge/>
          </w:tcPr>
          <w:p w14:paraId="5801BFC4" w14:textId="77777777" w:rsidR="00E15391" w:rsidRPr="00BE5BF4" w:rsidRDefault="00E15391" w:rsidP="00E15391">
            <w:pPr>
              <w:rPr>
                <w:rFonts w:eastAsia="Times New Roman" w:cs="Times New Roman"/>
                <w:sz w:val="16"/>
                <w:szCs w:val="16"/>
                <w:lang w:eastAsia="ru-RU"/>
              </w:rPr>
            </w:pPr>
          </w:p>
        </w:tc>
        <w:tc>
          <w:tcPr>
            <w:tcW w:w="1139" w:type="dxa"/>
          </w:tcPr>
          <w:p w14:paraId="12118465" w14:textId="5284B180"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5626B06D" w14:textId="7D3FC264"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44" w:type="dxa"/>
          </w:tcPr>
          <w:p w14:paraId="254B177F" w14:textId="7B63B65F"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4CD12B11" w14:textId="4945C1ED"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0F6E1368" w14:textId="2957448C"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0CEB234C" w14:textId="19D03625"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819" w:type="dxa"/>
          </w:tcPr>
          <w:p w14:paraId="33B5DC06" w14:textId="4B0C64E0"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tcPr>
          <w:p w14:paraId="62C69B9C" w14:textId="1B9A1E93" w:rsidR="00E15391" w:rsidRPr="004A0094" w:rsidRDefault="00E15391" w:rsidP="00E15391">
            <w:pPr>
              <w:jc w:val="center"/>
              <w:rPr>
                <w:rFonts w:eastAsia="Times New Roman" w:cs="Times New Roman"/>
                <w:sz w:val="16"/>
                <w:szCs w:val="16"/>
                <w:highlight w:val="red"/>
                <w:lang w:eastAsia="ru-RU"/>
              </w:rPr>
            </w:pPr>
            <w:r w:rsidRPr="00BE2674">
              <w:rPr>
                <w:rFonts w:eastAsia="Times New Roman" w:cs="Times New Roman"/>
                <w:sz w:val="16"/>
                <w:szCs w:val="16"/>
                <w:lang w:eastAsia="ru-RU"/>
              </w:rPr>
              <w:t>-</w:t>
            </w:r>
          </w:p>
        </w:tc>
        <w:tc>
          <w:tcPr>
            <w:tcW w:w="991" w:type="dxa"/>
          </w:tcPr>
          <w:p w14:paraId="784C89CF" w14:textId="4C6C5C8C"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2B4FB7BF" w14:textId="74274B69"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034A43B7" w14:textId="77777777" w:rsidR="00E15391" w:rsidRPr="00BE5BF4" w:rsidRDefault="00E15391" w:rsidP="00E15391">
            <w:pPr>
              <w:rPr>
                <w:rFonts w:eastAsia="Times New Roman" w:cs="Times New Roman"/>
                <w:sz w:val="16"/>
                <w:szCs w:val="16"/>
                <w:lang w:eastAsia="ru-RU"/>
              </w:rPr>
            </w:pPr>
          </w:p>
        </w:tc>
      </w:tr>
      <w:tr w:rsidR="0094458D" w:rsidRPr="00BE5BF4" w14:paraId="570129AE" w14:textId="77777777" w:rsidTr="00175A49">
        <w:trPr>
          <w:trHeight w:val="352"/>
        </w:trPr>
        <w:tc>
          <w:tcPr>
            <w:tcW w:w="620" w:type="dxa"/>
            <w:vMerge/>
          </w:tcPr>
          <w:p w14:paraId="536F2351" w14:textId="5ACC504E" w:rsidR="0094458D" w:rsidRPr="00BE5BF4" w:rsidRDefault="0094458D" w:rsidP="0094458D">
            <w:pPr>
              <w:rPr>
                <w:rFonts w:eastAsia="Times New Roman" w:cs="Times New Roman"/>
                <w:sz w:val="16"/>
                <w:szCs w:val="16"/>
                <w:lang w:eastAsia="ru-RU"/>
              </w:rPr>
            </w:pPr>
          </w:p>
        </w:tc>
        <w:tc>
          <w:tcPr>
            <w:tcW w:w="2192" w:type="dxa"/>
            <w:vMerge w:val="restart"/>
          </w:tcPr>
          <w:p w14:paraId="60F568F1" w14:textId="77777777" w:rsidR="0094458D" w:rsidRPr="00BE5BF4" w:rsidRDefault="0094458D" w:rsidP="0094458D">
            <w:pPr>
              <w:widowControl w:val="0"/>
              <w:autoSpaceDE w:val="0"/>
              <w:autoSpaceDN w:val="0"/>
              <w:adjustRightInd w:val="0"/>
              <w:ind w:left="-63" w:right="-111"/>
              <w:jc w:val="both"/>
              <w:rPr>
                <w:rFonts w:eastAsia="Times New Roman" w:cs="Times New Roman"/>
                <w:sz w:val="16"/>
                <w:szCs w:val="16"/>
                <w:lang w:eastAsia="ru-RU"/>
              </w:rPr>
            </w:pPr>
            <w:r w:rsidRPr="00BE5BF4">
              <w:rPr>
                <w:rFonts w:eastAsia="Times New Roman" w:cs="Times New Roman"/>
                <w:i/>
                <w:sz w:val="16"/>
                <w:szCs w:val="16"/>
                <w:lang w:eastAsia="ru-RU"/>
              </w:rPr>
              <w:t>Проведена проверка достоверности определения сметной стоимости, ед.</w:t>
            </w:r>
          </w:p>
          <w:p w14:paraId="69AAAC65" w14:textId="0BCA0A2F" w:rsidR="0094458D" w:rsidRPr="00BE5BF4" w:rsidRDefault="0094458D" w:rsidP="0094458D">
            <w:pPr>
              <w:pStyle w:val="ConsPlusNormal"/>
              <w:rPr>
                <w:rFonts w:cs="Times New Roman"/>
                <w:sz w:val="16"/>
                <w:szCs w:val="16"/>
              </w:rPr>
            </w:pPr>
          </w:p>
        </w:tc>
        <w:tc>
          <w:tcPr>
            <w:tcW w:w="1147" w:type="dxa"/>
            <w:vMerge w:val="restart"/>
          </w:tcPr>
          <w:p w14:paraId="53A493F4"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6BCCDBBE"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32678B6E" w14:textId="396F9F7C"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2D16FBA4" w14:textId="3FA47DC7"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65C0808B" w14:textId="1941A3A0"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51036A7" w14:textId="0138BED0"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A0D7C8E" w14:textId="77777777" w:rsidR="0094458D" w:rsidRPr="00590A21" w:rsidRDefault="0094458D" w:rsidP="0094458D">
            <w:pPr>
              <w:jc w:val="center"/>
              <w:rPr>
                <w:rFonts w:eastAsia="Times New Roman" w:cs="Times New Roman"/>
                <w:sz w:val="16"/>
                <w:szCs w:val="16"/>
                <w:lang w:eastAsia="ru-RU"/>
              </w:rPr>
            </w:pPr>
          </w:p>
        </w:tc>
        <w:tc>
          <w:tcPr>
            <w:tcW w:w="991" w:type="dxa"/>
            <w:vMerge w:val="restart"/>
          </w:tcPr>
          <w:p w14:paraId="72705642" w14:textId="77777777" w:rsidR="0094458D" w:rsidRPr="00BE5BF4" w:rsidRDefault="0094458D" w:rsidP="0094458D">
            <w:pPr>
              <w:jc w:val="center"/>
              <w:rPr>
                <w:rFonts w:eastAsia="Times New Roman" w:cs="Times New Roman"/>
                <w:sz w:val="16"/>
                <w:szCs w:val="16"/>
                <w:lang w:eastAsia="ru-RU"/>
              </w:rPr>
            </w:pPr>
          </w:p>
        </w:tc>
        <w:tc>
          <w:tcPr>
            <w:tcW w:w="1136" w:type="dxa"/>
            <w:vMerge w:val="restart"/>
          </w:tcPr>
          <w:p w14:paraId="5AAA19C9"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482BE51B" w14:textId="77777777" w:rsidR="0094458D" w:rsidRPr="00BE5BF4" w:rsidRDefault="0094458D" w:rsidP="0094458D">
            <w:pPr>
              <w:rPr>
                <w:rFonts w:eastAsia="Times New Roman" w:cs="Times New Roman"/>
                <w:sz w:val="16"/>
                <w:szCs w:val="16"/>
                <w:lang w:eastAsia="ru-RU"/>
              </w:rPr>
            </w:pPr>
          </w:p>
        </w:tc>
      </w:tr>
      <w:tr w:rsidR="00ED15FB" w:rsidRPr="00BE5BF4" w14:paraId="6B2A84E4" w14:textId="77777777" w:rsidTr="00175A49">
        <w:trPr>
          <w:trHeight w:val="300"/>
        </w:trPr>
        <w:tc>
          <w:tcPr>
            <w:tcW w:w="620" w:type="dxa"/>
            <w:vMerge/>
          </w:tcPr>
          <w:p w14:paraId="62A8CF20" w14:textId="77777777" w:rsidR="00ED15FB" w:rsidRPr="00BE5BF4" w:rsidRDefault="00ED15FB" w:rsidP="00E15391">
            <w:pPr>
              <w:rPr>
                <w:rFonts w:eastAsia="Times New Roman" w:cs="Times New Roman"/>
                <w:sz w:val="16"/>
                <w:szCs w:val="16"/>
                <w:lang w:eastAsia="ru-RU"/>
              </w:rPr>
            </w:pPr>
          </w:p>
        </w:tc>
        <w:tc>
          <w:tcPr>
            <w:tcW w:w="2192" w:type="dxa"/>
            <w:vMerge/>
          </w:tcPr>
          <w:p w14:paraId="011EF371" w14:textId="77777777" w:rsidR="00ED15FB" w:rsidRPr="00BE5BF4" w:rsidRDefault="00ED15FB" w:rsidP="00E15391">
            <w:pPr>
              <w:rPr>
                <w:rFonts w:eastAsia="Times New Roman" w:cs="Times New Roman"/>
                <w:sz w:val="16"/>
                <w:szCs w:val="16"/>
                <w:lang w:eastAsia="ru-RU"/>
              </w:rPr>
            </w:pPr>
          </w:p>
        </w:tc>
        <w:tc>
          <w:tcPr>
            <w:tcW w:w="1147" w:type="dxa"/>
            <w:vMerge/>
          </w:tcPr>
          <w:p w14:paraId="1B6DF059" w14:textId="77777777" w:rsidR="00ED15FB" w:rsidRPr="00BE5BF4" w:rsidRDefault="00ED15FB" w:rsidP="00E15391">
            <w:pPr>
              <w:rPr>
                <w:rFonts w:eastAsia="Times New Roman" w:cs="Times New Roman"/>
                <w:sz w:val="16"/>
                <w:szCs w:val="16"/>
                <w:lang w:eastAsia="ru-RU"/>
              </w:rPr>
            </w:pPr>
          </w:p>
        </w:tc>
        <w:tc>
          <w:tcPr>
            <w:tcW w:w="1665" w:type="dxa"/>
            <w:vMerge/>
          </w:tcPr>
          <w:p w14:paraId="63AA45F2" w14:textId="77777777" w:rsidR="00ED15FB" w:rsidRPr="00BE5BF4" w:rsidRDefault="00ED15FB" w:rsidP="00E15391">
            <w:pPr>
              <w:rPr>
                <w:rFonts w:eastAsia="Times New Roman" w:cs="Times New Roman"/>
                <w:sz w:val="16"/>
                <w:szCs w:val="16"/>
                <w:lang w:eastAsia="ru-RU"/>
              </w:rPr>
            </w:pPr>
          </w:p>
        </w:tc>
        <w:tc>
          <w:tcPr>
            <w:tcW w:w="1139" w:type="dxa"/>
            <w:vMerge/>
          </w:tcPr>
          <w:p w14:paraId="06826EFF"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164A426D" w14:textId="495CC1C5" w:rsidR="00ED15FB" w:rsidRPr="00BE5BF4" w:rsidRDefault="00ED15FB" w:rsidP="00E15391">
            <w:pPr>
              <w:jc w:val="center"/>
              <w:rPr>
                <w:rFonts w:eastAsia="Times New Roman" w:cs="Times New Roman"/>
                <w:sz w:val="16"/>
                <w:szCs w:val="16"/>
                <w:lang w:eastAsia="ru-RU"/>
              </w:rPr>
            </w:pPr>
          </w:p>
        </w:tc>
        <w:tc>
          <w:tcPr>
            <w:tcW w:w="744" w:type="dxa"/>
            <w:vMerge/>
          </w:tcPr>
          <w:p w14:paraId="39E301CD" w14:textId="4F8D7B5C" w:rsidR="00ED15FB" w:rsidRPr="00590A21" w:rsidRDefault="00ED15FB" w:rsidP="00E15391">
            <w:pPr>
              <w:jc w:val="center"/>
              <w:rPr>
                <w:rFonts w:eastAsia="Times New Roman" w:cs="Times New Roman"/>
                <w:sz w:val="16"/>
                <w:szCs w:val="16"/>
                <w:lang w:eastAsia="ru-RU"/>
              </w:rPr>
            </w:pPr>
          </w:p>
        </w:tc>
        <w:tc>
          <w:tcPr>
            <w:tcW w:w="710" w:type="dxa"/>
          </w:tcPr>
          <w:p w14:paraId="1A24D436"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54C8E3C6" w14:textId="11EDE56D"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4502222"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39D6F5A7" w14:textId="213A6392"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069ACF87" w14:textId="2A3A9A3C"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7C1828EF" w14:textId="003AB4D5"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45E7502F"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55FC028D"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3FFAAF25"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088ED914" w14:textId="77777777" w:rsidR="00ED15FB" w:rsidRPr="00BE5BF4" w:rsidRDefault="00ED15FB" w:rsidP="00E15391">
            <w:pPr>
              <w:rPr>
                <w:rFonts w:eastAsia="Times New Roman" w:cs="Times New Roman"/>
                <w:sz w:val="16"/>
                <w:szCs w:val="16"/>
                <w:lang w:eastAsia="ru-RU"/>
              </w:rPr>
            </w:pPr>
          </w:p>
        </w:tc>
      </w:tr>
      <w:tr w:rsidR="00E15391" w:rsidRPr="00BE5BF4" w14:paraId="4FE797E0" w14:textId="77777777" w:rsidTr="00175A49">
        <w:trPr>
          <w:trHeight w:val="233"/>
        </w:trPr>
        <w:tc>
          <w:tcPr>
            <w:tcW w:w="620" w:type="dxa"/>
            <w:vMerge/>
          </w:tcPr>
          <w:p w14:paraId="59391A9C" w14:textId="77777777" w:rsidR="00E15391" w:rsidRPr="00BE5BF4" w:rsidRDefault="00E15391" w:rsidP="00E15391">
            <w:pPr>
              <w:rPr>
                <w:rFonts w:eastAsia="Times New Roman" w:cs="Times New Roman"/>
                <w:sz w:val="16"/>
                <w:szCs w:val="16"/>
                <w:lang w:eastAsia="ru-RU"/>
              </w:rPr>
            </w:pPr>
          </w:p>
        </w:tc>
        <w:tc>
          <w:tcPr>
            <w:tcW w:w="2192" w:type="dxa"/>
            <w:vMerge/>
          </w:tcPr>
          <w:p w14:paraId="7EBEAF34" w14:textId="77777777" w:rsidR="00E15391" w:rsidRPr="00BE5BF4" w:rsidRDefault="00E15391" w:rsidP="00E15391">
            <w:pPr>
              <w:rPr>
                <w:rFonts w:eastAsia="Times New Roman" w:cs="Times New Roman"/>
                <w:sz w:val="16"/>
                <w:szCs w:val="16"/>
                <w:lang w:eastAsia="ru-RU"/>
              </w:rPr>
            </w:pPr>
          </w:p>
        </w:tc>
        <w:tc>
          <w:tcPr>
            <w:tcW w:w="1147" w:type="dxa"/>
            <w:vMerge/>
          </w:tcPr>
          <w:p w14:paraId="74546A9A" w14:textId="77777777" w:rsidR="00E15391" w:rsidRPr="00BE5BF4" w:rsidRDefault="00E15391" w:rsidP="00E15391">
            <w:pPr>
              <w:rPr>
                <w:rFonts w:eastAsia="Times New Roman" w:cs="Times New Roman"/>
                <w:sz w:val="16"/>
                <w:szCs w:val="16"/>
                <w:lang w:eastAsia="ru-RU"/>
              </w:rPr>
            </w:pPr>
          </w:p>
        </w:tc>
        <w:tc>
          <w:tcPr>
            <w:tcW w:w="1665" w:type="dxa"/>
            <w:vMerge/>
          </w:tcPr>
          <w:p w14:paraId="658A9AF1" w14:textId="77777777" w:rsidR="00E15391" w:rsidRPr="00BE5BF4" w:rsidRDefault="00E15391" w:rsidP="00E15391">
            <w:pPr>
              <w:rPr>
                <w:rFonts w:eastAsia="Times New Roman" w:cs="Times New Roman"/>
                <w:sz w:val="16"/>
                <w:szCs w:val="16"/>
                <w:lang w:eastAsia="ru-RU"/>
              </w:rPr>
            </w:pPr>
          </w:p>
        </w:tc>
        <w:tc>
          <w:tcPr>
            <w:tcW w:w="1139" w:type="dxa"/>
          </w:tcPr>
          <w:p w14:paraId="067CF81B" w14:textId="247A19A1"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tcPr>
          <w:p w14:paraId="1166F947" w14:textId="54E8EA9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 xml:space="preserve">- </w:t>
            </w:r>
          </w:p>
        </w:tc>
        <w:tc>
          <w:tcPr>
            <w:tcW w:w="744" w:type="dxa"/>
          </w:tcPr>
          <w:p w14:paraId="3675D795" w14:textId="179B3D5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tcPr>
          <w:p w14:paraId="61DC5135" w14:textId="1966DD7F"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5C24558A" w14:textId="19A8A73C"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78F26F90" w14:textId="7070F72E"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19" w:type="dxa"/>
          </w:tcPr>
          <w:p w14:paraId="07AEDEC1" w14:textId="38C79400"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1133" w:type="dxa"/>
          </w:tcPr>
          <w:p w14:paraId="5AA433E8" w14:textId="5B859A3E" w:rsidR="00E15391" w:rsidRPr="00590A21" w:rsidRDefault="00E15391" w:rsidP="00E15391">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991" w:type="dxa"/>
          </w:tcPr>
          <w:p w14:paraId="6868220C" w14:textId="2F7B18FC"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7DEF0D3C" w14:textId="207A5AEF"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428A54E4" w14:textId="77777777" w:rsidR="00E15391" w:rsidRPr="00BE5BF4" w:rsidRDefault="00E15391" w:rsidP="00E15391">
            <w:pPr>
              <w:rPr>
                <w:rFonts w:eastAsia="Times New Roman" w:cs="Times New Roman"/>
                <w:sz w:val="16"/>
                <w:szCs w:val="16"/>
                <w:lang w:eastAsia="ru-RU"/>
              </w:rPr>
            </w:pPr>
          </w:p>
        </w:tc>
      </w:tr>
      <w:tr w:rsidR="0094458D" w:rsidRPr="00BE5BF4" w14:paraId="1089148A" w14:textId="77777777" w:rsidTr="00175A49">
        <w:trPr>
          <w:trHeight w:val="223"/>
        </w:trPr>
        <w:tc>
          <w:tcPr>
            <w:tcW w:w="620" w:type="dxa"/>
            <w:vMerge w:val="restart"/>
          </w:tcPr>
          <w:p w14:paraId="02BA5F8B" w14:textId="34C383BE" w:rsidR="0094458D" w:rsidRPr="0092315D" w:rsidRDefault="0094458D" w:rsidP="0094458D">
            <w:pPr>
              <w:rPr>
                <w:rFonts w:eastAsia="Times New Roman" w:cs="Times New Roman"/>
                <w:sz w:val="16"/>
                <w:szCs w:val="16"/>
                <w:lang w:eastAsia="ru-RU"/>
              </w:rPr>
            </w:pPr>
            <w:bookmarkStart w:id="8" w:name="_Hlk140589865"/>
            <w:r w:rsidRPr="0092315D">
              <w:rPr>
                <w:rFonts w:eastAsia="Times New Roman" w:cs="Times New Roman"/>
                <w:sz w:val="16"/>
                <w:szCs w:val="16"/>
                <w:lang w:eastAsia="ru-RU"/>
              </w:rPr>
              <w:t>2.</w:t>
            </w:r>
            <w:r w:rsidR="0092315D" w:rsidRPr="0092315D">
              <w:rPr>
                <w:rFonts w:eastAsia="Times New Roman" w:cs="Times New Roman"/>
                <w:sz w:val="16"/>
                <w:szCs w:val="16"/>
                <w:lang w:eastAsia="ru-RU"/>
              </w:rPr>
              <w:t>7</w:t>
            </w:r>
            <w:r w:rsidRPr="0092315D">
              <w:rPr>
                <w:rFonts w:eastAsia="Times New Roman" w:cs="Times New Roman"/>
                <w:sz w:val="16"/>
                <w:szCs w:val="16"/>
                <w:lang w:eastAsia="ru-RU"/>
              </w:rPr>
              <w:t>.</w:t>
            </w:r>
          </w:p>
        </w:tc>
        <w:tc>
          <w:tcPr>
            <w:tcW w:w="2192" w:type="dxa"/>
            <w:vMerge w:val="restart"/>
          </w:tcPr>
          <w:p w14:paraId="42F011F1" w14:textId="0A4303B8"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Мероприятие 01.21.</w:t>
            </w:r>
          </w:p>
          <w:p w14:paraId="0EED181B" w14:textId="47F26F2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Обустройство и установка детских игровых площадок на территории муниципальных образований Московской области за счет средств местного бюджета</w:t>
            </w:r>
          </w:p>
        </w:tc>
        <w:tc>
          <w:tcPr>
            <w:tcW w:w="1147" w:type="dxa"/>
            <w:vMerge w:val="restart"/>
          </w:tcPr>
          <w:p w14:paraId="38C28E37"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665" w:type="dxa"/>
          </w:tcPr>
          <w:p w14:paraId="1AD6959F"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4F73208E" w14:textId="0969F483"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3536ACBC" w14:textId="0346D557"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0D8D7613" w14:textId="7D6F437E"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06F77F36" w14:textId="0E23A69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7F8F5" w14:textId="08B9E6A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7B76ADA3" w14:textId="5ED1CC8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4E416187"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3D4749F1"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23690F9F" w14:textId="15969E3E" w:rsidR="0094458D" w:rsidRPr="00224C89" w:rsidRDefault="0094458D" w:rsidP="0094458D">
            <w:pPr>
              <w:rPr>
                <w:rFonts w:eastAsia="Times New Roman" w:cs="Times New Roman"/>
                <w:sz w:val="16"/>
                <w:szCs w:val="16"/>
                <w:lang w:eastAsia="ru-RU"/>
              </w:rPr>
            </w:pPr>
          </w:p>
        </w:tc>
      </w:tr>
      <w:tr w:rsidR="0094458D" w:rsidRPr="00BE5BF4" w14:paraId="5CC52540" w14:textId="77777777" w:rsidTr="00175A49">
        <w:trPr>
          <w:trHeight w:val="300"/>
        </w:trPr>
        <w:tc>
          <w:tcPr>
            <w:tcW w:w="620" w:type="dxa"/>
            <w:vMerge/>
          </w:tcPr>
          <w:p w14:paraId="75E5BA70" w14:textId="77777777" w:rsidR="0094458D" w:rsidRPr="0092315D" w:rsidRDefault="0094458D" w:rsidP="0094458D">
            <w:pPr>
              <w:rPr>
                <w:rFonts w:eastAsia="Times New Roman" w:cs="Times New Roman"/>
                <w:sz w:val="16"/>
                <w:szCs w:val="16"/>
                <w:lang w:eastAsia="ru-RU"/>
              </w:rPr>
            </w:pPr>
          </w:p>
        </w:tc>
        <w:tc>
          <w:tcPr>
            <w:tcW w:w="2192" w:type="dxa"/>
            <w:vMerge/>
          </w:tcPr>
          <w:p w14:paraId="092E3F65" w14:textId="77777777" w:rsidR="0094458D" w:rsidRPr="00224C89" w:rsidRDefault="0094458D" w:rsidP="0094458D">
            <w:pPr>
              <w:rPr>
                <w:rFonts w:eastAsia="Times New Roman" w:cs="Times New Roman"/>
                <w:sz w:val="16"/>
                <w:szCs w:val="16"/>
                <w:lang w:eastAsia="ru-RU"/>
              </w:rPr>
            </w:pPr>
          </w:p>
        </w:tc>
        <w:tc>
          <w:tcPr>
            <w:tcW w:w="1147" w:type="dxa"/>
            <w:vMerge/>
          </w:tcPr>
          <w:p w14:paraId="4E42BDF6" w14:textId="77777777" w:rsidR="0094458D" w:rsidRPr="00224C89" w:rsidRDefault="0094458D" w:rsidP="0094458D">
            <w:pPr>
              <w:rPr>
                <w:rFonts w:eastAsia="Times New Roman" w:cs="Times New Roman"/>
                <w:sz w:val="16"/>
                <w:szCs w:val="16"/>
                <w:lang w:eastAsia="ru-RU"/>
              </w:rPr>
            </w:pPr>
          </w:p>
        </w:tc>
        <w:tc>
          <w:tcPr>
            <w:tcW w:w="1665" w:type="dxa"/>
          </w:tcPr>
          <w:p w14:paraId="717E7003"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Средства бюджета Московской области</w:t>
            </w:r>
          </w:p>
        </w:tc>
        <w:tc>
          <w:tcPr>
            <w:tcW w:w="1139" w:type="dxa"/>
          </w:tcPr>
          <w:p w14:paraId="462B69C2" w14:textId="40D609A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1A9C27A4" w14:textId="0EB4B90A"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73A97E7D" w14:textId="5069D045"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48667F4A" w14:textId="4C93A7D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1F2E19B8" w14:textId="579A35B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469D6788" w14:textId="520AEB05"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66D0366F" w14:textId="77777777" w:rsidR="0094458D" w:rsidRPr="00224C89" w:rsidRDefault="0094458D" w:rsidP="0094458D">
            <w:pPr>
              <w:rPr>
                <w:rFonts w:eastAsia="Times New Roman" w:cs="Times New Roman"/>
                <w:sz w:val="16"/>
                <w:szCs w:val="16"/>
                <w:lang w:eastAsia="ru-RU"/>
              </w:rPr>
            </w:pPr>
          </w:p>
        </w:tc>
      </w:tr>
      <w:tr w:rsidR="0094458D" w:rsidRPr="00BE5BF4" w14:paraId="07A3C9B4" w14:textId="77777777" w:rsidTr="00175A49">
        <w:trPr>
          <w:trHeight w:val="300"/>
        </w:trPr>
        <w:tc>
          <w:tcPr>
            <w:tcW w:w="620" w:type="dxa"/>
            <w:vMerge/>
          </w:tcPr>
          <w:p w14:paraId="1232FBCB" w14:textId="77777777" w:rsidR="0094458D" w:rsidRPr="0092315D" w:rsidRDefault="0094458D" w:rsidP="0094458D">
            <w:pPr>
              <w:rPr>
                <w:rFonts w:eastAsia="Times New Roman" w:cs="Times New Roman"/>
                <w:sz w:val="16"/>
                <w:szCs w:val="16"/>
                <w:lang w:eastAsia="ru-RU"/>
              </w:rPr>
            </w:pPr>
          </w:p>
        </w:tc>
        <w:tc>
          <w:tcPr>
            <w:tcW w:w="2192" w:type="dxa"/>
            <w:vMerge/>
          </w:tcPr>
          <w:p w14:paraId="48F251AB" w14:textId="77777777" w:rsidR="0094458D" w:rsidRPr="00224C89" w:rsidRDefault="0094458D" w:rsidP="0094458D">
            <w:pPr>
              <w:rPr>
                <w:rFonts w:eastAsia="Times New Roman" w:cs="Times New Roman"/>
                <w:sz w:val="16"/>
                <w:szCs w:val="16"/>
                <w:lang w:eastAsia="ru-RU"/>
              </w:rPr>
            </w:pPr>
          </w:p>
        </w:tc>
        <w:tc>
          <w:tcPr>
            <w:tcW w:w="1147" w:type="dxa"/>
            <w:vMerge/>
          </w:tcPr>
          <w:p w14:paraId="1333EC6F" w14:textId="77777777" w:rsidR="0094458D" w:rsidRPr="00224C89" w:rsidRDefault="0094458D" w:rsidP="0094458D">
            <w:pPr>
              <w:rPr>
                <w:rFonts w:eastAsia="Times New Roman" w:cs="Times New Roman"/>
                <w:sz w:val="16"/>
                <w:szCs w:val="16"/>
                <w:lang w:eastAsia="ru-RU"/>
              </w:rPr>
            </w:pPr>
          </w:p>
        </w:tc>
        <w:tc>
          <w:tcPr>
            <w:tcW w:w="1665" w:type="dxa"/>
          </w:tcPr>
          <w:p w14:paraId="4A021399"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Средства федерального бюджета</w:t>
            </w:r>
          </w:p>
        </w:tc>
        <w:tc>
          <w:tcPr>
            <w:tcW w:w="1139" w:type="dxa"/>
          </w:tcPr>
          <w:p w14:paraId="2CB71074" w14:textId="6E3C1644"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4CB6B40A" w14:textId="0A850901"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1825CD36" w14:textId="59068BEC"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7D3E4178" w14:textId="27944AD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86282EA" w14:textId="7F07179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5645419E" w14:textId="4E2078EF"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42D88644" w14:textId="77777777" w:rsidR="0094458D" w:rsidRPr="00224C89" w:rsidRDefault="0094458D" w:rsidP="0094458D">
            <w:pPr>
              <w:rPr>
                <w:rFonts w:eastAsia="Times New Roman" w:cs="Times New Roman"/>
                <w:sz w:val="16"/>
                <w:szCs w:val="16"/>
                <w:lang w:eastAsia="ru-RU"/>
              </w:rPr>
            </w:pPr>
          </w:p>
        </w:tc>
      </w:tr>
      <w:tr w:rsidR="0094458D" w:rsidRPr="00BE5BF4" w14:paraId="59C0245C" w14:textId="77777777" w:rsidTr="00175A49">
        <w:trPr>
          <w:trHeight w:val="300"/>
        </w:trPr>
        <w:tc>
          <w:tcPr>
            <w:tcW w:w="620" w:type="dxa"/>
            <w:vMerge/>
          </w:tcPr>
          <w:p w14:paraId="317DC08E" w14:textId="77777777" w:rsidR="0094458D" w:rsidRPr="0092315D" w:rsidRDefault="0094458D" w:rsidP="0094458D">
            <w:pPr>
              <w:rPr>
                <w:rFonts w:eastAsia="Times New Roman" w:cs="Times New Roman"/>
                <w:sz w:val="16"/>
                <w:szCs w:val="16"/>
                <w:lang w:eastAsia="ru-RU"/>
              </w:rPr>
            </w:pPr>
          </w:p>
        </w:tc>
        <w:tc>
          <w:tcPr>
            <w:tcW w:w="2192" w:type="dxa"/>
            <w:vMerge/>
          </w:tcPr>
          <w:p w14:paraId="4050C9F9" w14:textId="77777777" w:rsidR="0094458D" w:rsidRPr="00224C89" w:rsidRDefault="0094458D" w:rsidP="0094458D">
            <w:pPr>
              <w:rPr>
                <w:rFonts w:eastAsia="Times New Roman" w:cs="Times New Roman"/>
                <w:sz w:val="16"/>
                <w:szCs w:val="16"/>
                <w:lang w:eastAsia="ru-RU"/>
              </w:rPr>
            </w:pPr>
          </w:p>
        </w:tc>
        <w:tc>
          <w:tcPr>
            <w:tcW w:w="1147" w:type="dxa"/>
            <w:vMerge/>
          </w:tcPr>
          <w:p w14:paraId="76612CBF" w14:textId="77777777" w:rsidR="0094458D" w:rsidRPr="00224C89" w:rsidRDefault="0094458D" w:rsidP="0094458D">
            <w:pPr>
              <w:rPr>
                <w:rFonts w:eastAsia="Times New Roman" w:cs="Times New Roman"/>
                <w:sz w:val="16"/>
                <w:szCs w:val="16"/>
                <w:lang w:eastAsia="ru-RU"/>
              </w:rPr>
            </w:pPr>
          </w:p>
        </w:tc>
        <w:tc>
          <w:tcPr>
            <w:tcW w:w="1665" w:type="dxa"/>
          </w:tcPr>
          <w:p w14:paraId="08FE8CAF" w14:textId="69803E45" w:rsidR="0094458D" w:rsidRPr="0094458D" w:rsidRDefault="0094458D" w:rsidP="0094458D">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23FA13AD" w14:textId="122F121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2867BB44" w14:textId="05FF089D"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2E87E131" w14:textId="14031209"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2DD6E533" w14:textId="1E4A5CFD"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2823AB8C" w14:textId="25DE1C9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7B78E16A" w14:textId="54FACB8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4A271E3F" w14:textId="77777777" w:rsidR="0094458D" w:rsidRPr="00224C89" w:rsidRDefault="0094458D" w:rsidP="0094458D">
            <w:pPr>
              <w:rPr>
                <w:rFonts w:eastAsia="Times New Roman" w:cs="Times New Roman"/>
                <w:sz w:val="16"/>
                <w:szCs w:val="16"/>
                <w:lang w:eastAsia="ru-RU"/>
              </w:rPr>
            </w:pPr>
          </w:p>
        </w:tc>
      </w:tr>
      <w:tr w:rsidR="0094458D" w:rsidRPr="00BE5BF4" w14:paraId="2552B980" w14:textId="77777777" w:rsidTr="00175A49">
        <w:trPr>
          <w:trHeight w:val="300"/>
        </w:trPr>
        <w:tc>
          <w:tcPr>
            <w:tcW w:w="620" w:type="dxa"/>
            <w:vMerge/>
          </w:tcPr>
          <w:p w14:paraId="3B3FD695" w14:textId="77777777" w:rsidR="0094458D" w:rsidRPr="0092315D" w:rsidRDefault="0094458D" w:rsidP="0094458D">
            <w:pPr>
              <w:rPr>
                <w:rFonts w:eastAsia="Times New Roman" w:cs="Times New Roman"/>
                <w:sz w:val="16"/>
                <w:szCs w:val="16"/>
                <w:lang w:eastAsia="ru-RU"/>
              </w:rPr>
            </w:pPr>
          </w:p>
        </w:tc>
        <w:tc>
          <w:tcPr>
            <w:tcW w:w="2192" w:type="dxa"/>
            <w:vMerge/>
          </w:tcPr>
          <w:p w14:paraId="1B17E0F5" w14:textId="77777777" w:rsidR="0094458D" w:rsidRPr="00224C89" w:rsidRDefault="0094458D" w:rsidP="0094458D">
            <w:pPr>
              <w:rPr>
                <w:rFonts w:eastAsia="Times New Roman" w:cs="Times New Roman"/>
                <w:sz w:val="16"/>
                <w:szCs w:val="16"/>
                <w:lang w:eastAsia="ru-RU"/>
              </w:rPr>
            </w:pPr>
          </w:p>
        </w:tc>
        <w:tc>
          <w:tcPr>
            <w:tcW w:w="1147" w:type="dxa"/>
            <w:vMerge/>
          </w:tcPr>
          <w:p w14:paraId="7E1DCDC6" w14:textId="77777777" w:rsidR="0094458D" w:rsidRPr="00224C89" w:rsidRDefault="0094458D" w:rsidP="0094458D">
            <w:pPr>
              <w:rPr>
                <w:rFonts w:eastAsia="Times New Roman" w:cs="Times New Roman"/>
                <w:sz w:val="16"/>
                <w:szCs w:val="16"/>
                <w:lang w:eastAsia="ru-RU"/>
              </w:rPr>
            </w:pPr>
          </w:p>
        </w:tc>
        <w:tc>
          <w:tcPr>
            <w:tcW w:w="1665" w:type="dxa"/>
          </w:tcPr>
          <w:p w14:paraId="586C1CAA"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 xml:space="preserve">Внебюджетные источники </w:t>
            </w:r>
          </w:p>
        </w:tc>
        <w:tc>
          <w:tcPr>
            <w:tcW w:w="1139" w:type="dxa"/>
          </w:tcPr>
          <w:p w14:paraId="44FB7661" w14:textId="32D49DE5"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469489C9" w14:textId="4BD1A6DE"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4B76D0AA" w14:textId="6C99BC3F"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282FF222" w14:textId="59692BB8"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268DD2A" w14:textId="32BF1F0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1BF973CB" w14:textId="6915A8E1"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5182E331" w14:textId="77777777" w:rsidR="0094458D" w:rsidRPr="00224C89" w:rsidRDefault="0094458D" w:rsidP="0094458D">
            <w:pPr>
              <w:rPr>
                <w:rFonts w:eastAsia="Times New Roman" w:cs="Times New Roman"/>
                <w:sz w:val="16"/>
                <w:szCs w:val="16"/>
                <w:lang w:eastAsia="ru-RU"/>
              </w:rPr>
            </w:pPr>
          </w:p>
        </w:tc>
      </w:tr>
      <w:bookmarkEnd w:id="8"/>
      <w:tr w:rsidR="0094458D" w:rsidRPr="00BE5BF4" w14:paraId="5D095811" w14:textId="77777777" w:rsidTr="00175A49">
        <w:trPr>
          <w:trHeight w:val="185"/>
        </w:trPr>
        <w:tc>
          <w:tcPr>
            <w:tcW w:w="620" w:type="dxa"/>
            <w:vMerge/>
          </w:tcPr>
          <w:p w14:paraId="71A33026"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1C7B1B0B" w14:textId="3A9F05AF" w:rsidR="0094458D" w:rsidRPr="00224C89" w:rsidRDefault="0094458D" w:rsidP="0094458D">
            <w:pPr>
              <w:rPr>
                <w:rFonts w:eastAsia="Times New Roman" w:cs="Times New Roman"/>
                <w:i/>
                <w:sz w:val="16"/>
                <w:szCs w:val="16"/>
                <w:lang w:eastAsia="ru-RU"/>
              </w:rPr>
            </w:pPr>
            <w:r w:rsidRPr="00224C89">
              <w:rPr>
                <w:rFonts w:eastAsia="Times New Roman" w:cs="Times New Roman"/>
                <w:i/>
                <w:sz w:val="16"/>
                <w:szCs w:val="16"/>
                <w:lang w:eastAsia="ru-RU"/>
              </w:rPr>
              <w:t>Установлены детские игровые площадки за счет средств местного бюджета, ед.</w:t>
            </w:r>
          </w:p>
        </w:tc>
        <w:tc>
          <w:tcPr>
            <w:tcW w:w="1147" w:type="dxa"/>
            <w:vMerge w:val="restart"/>
          </w:tcPr>
          <w:p w14:paraId="39C92494" w14:textId="77777777" w:rsidR="0094458D" w:rsidRPr="00224C89" w:rsidRDefault="0094458D" w:rsidP="0094458D">
            <w:pPr>
              <w:rPr>
                <w:rFonts w:eastAsia="Times New Roman" w:cs="Times New Roman"/>
                <w:sz w:val="16"/>
                <w:szCs w:val="16"/>
                <w:lang w:eastAsia="ru-RU"/>
              </w:rPr>
            </w:pPr>
          </w:p>
        </w:tc>
        <w:tc>
          <w:tcPr>
            <w:tcW w:w="1665" w:type="dxa"/>
            <w:vMerge w:val="restart"/>
          </w:tcPr>
          <w:p w14:paraId="748D025A" w14:textId="77777777" w:rsidR="0094458D" w:rsidRPr="00224C89" w:rsidRDefault="0094458D" w:rsidP="0094458D">
            <w:pPr>
              <w:rPr>
                <w:rFonts w:eastAsia="Times New Roman" w:cs="Times New Roman"/>
                <w:sz w:val="16"/>
                <w:szCs w:val="16"/>
                <w:lang w:eastAsia="ru-RU"/>
              </w:rPr>
            </w:pPr>
          </w:p>
        </w:tc>
        <w:tc>
          <w:tcPr>
            <w:tcW w:w="1139" w:type="dxa"/>
            <w:vMerge w:val="restart"/>
          </w:tcPr>
          <w:p w14:paraId="5CE69D96" w14:textId="3A6CEA2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60A02690" w14:textId="40401671"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7AF4437E" w14:textId="1D99F194"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Итого 2024 год</w:t>
            </w:r>
          </w:p>
        </w:tc>
        <w:tc>
          <w:tcPr>
            <w:tcW w:w="3088" w:type="dxa"/>
            <w:gridSpan w:val="4"/>
          </w:tcPr>
          <w:p w14:paraId="07CE292B" w14:textId="6C3E1C31"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В том числе:</w:t>
            </w:r>
          </w:p>
        </w:tc>
        <w:tc>
          <w:tcPr>
            <w:tcW w:w="1133" w:type="dxa"/>
            <w:vMerge w:val="restart"/>
          </w:tcPr>
          <w:p w14:paraId="0B0E1BC9" w14:textId="2608CC5B" w:rsidR="0094458D" w:rsidRPr="00224C89"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374C943C" w14:textId="6E846636"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FDF8DB4" w14:textId="30D84E2D"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0C12732" w14:textId="77777777" w:rsidR="0094458D" w:rsidRPr="00224C89" w:rsidRDefault="0094458D" w:rsidP="0094458D">
            <w:pPr>
              <w:rPr>
                <w:rFonts w:eastAsia="Times New Roman" w:cs="Times New Roman"/>
                <w:sz w:val="16"/>
                <w:szCs w:val="16"/>
                <w:lang w:eastAsia="ru-RU"/>
              </w:rPr>
            </w:pPr>
          </w:p>
        </w:tc>
      </w:tr>
      <w:tr w:rsidR="0094458D" w:rsidRPr="00BE5BF4" w14:paraId="41F6DF9C" w14:textId="77777777" w:rsidTr="00175A49">
        <w:trPr>
          <w:trHeight w:val="300"/>
        </w:trPr>
        <w:tc>
          <w:tcPr>
            <w:tcW w:w="620" w:type="dxa"/>
            <w:vMerge/>
          </w:tcPr>
          <w:p w14:paraId="4A847923" w14:textId="77777777" w:rsidR="0094458D" w:rsidRPr="0092315D" w:rsidRDefault="0094458D" w:rsidP="0094458D">
            <w:pPr>
              <w:rPr>
                <w:rFonts w:eastAsia="Times New Roman" w:cs="Times New Roman"/>
                <w:sz w:val="16"/>
                <w:szCs w:val="16"/>
                <w:lang w:eastAsia="ru-RU"/>
              </w:rPr>
            </w:pPr>
          </w:p>
        </w:tc>
        <w:tc>
          <w:tcPr>
            <w:tcW w:w="2192" w:type="dxa"/>
            <w:vMerge/>
          </w:tcPr>
          <w:p w14:paraId="5728224F" w14:textId="77777777" w:rsidR="0094458D" w:rsidRPr="00224C89" w:rsidRDefault="0094458D" w:rsidP="0094458D">
            <w:pPr>
              <w:rPr>
                <w:rFonts w:eastAsia="Times New Roman" w:cs="Times New Roman"/>
                <w:i/>
                <w:sz w:val="16"/>
                <w:szCs w:val="16"/>
                <w:lang w:eastAsia="ru-RU"/>
              </w:rPr>
            </w:pPr>
          </w:p>
        </w:tc>
        <w:tc>
          <w:tcPr>
            <w:tcW w:w="1147" w:type="dxa"/>
            <w:vMerge/>
          </w:tcPr>
          <w:p w14:paraId="39B90E6F" w14:textId="77777777" w:rsidR="0094458D" w:rsidRPr="00224C89" w:rsidRDefault="0094458D" w:rsidP="0094458D">
            <w:pPr>
              <w:rPr>
                <w:rFonts w:eastAsia="Times New Roman" w:cs="Times New Roman"/>
                <w:sz w:val="16"/>
                <w:szCs w:val="16"/>
                <w:lang w:eastAsia="ru-RU"/>
              </w:rPr>
            </w:pPr>
          </w:p>
        </w:tc>
        <w:tc>
          <w:tcPr>
            <w:tcW w:w="1665" w:type="dxa"/>
            <w:vMerge/>
          </w:tcPr>
          <w:p w14:paraId="0B6B9B15" w14:textId="77777777" w:rsidR="0094458D" w:rsidRPr="00224C89" w:rsidRDefault="0094458D" w:rsidP="0094458D">
            <w:pPr>
              <w:rPr>
                <w:rFonts w:eastAsia="Times New Roman" w:cs="Times New Roman"/>
                <w:sz w:val="16"/>
                <w:szCs w:val="16"/>
                <w:lang w:eastAsia="ru-RU"/>
              </w:rPr>
            </w:pPr>
          </w:p>
        </w:tc>
        <w:tc>
          <w:tcPr>
            <w:tcW w:w="1139" w:type="dxa"/>
            <w:vMerge/>
          </w:tcPr>
          <w:p w14:paraId="0B501855" w14:textId="77777777" w:rsidR="0094458D" w:rsidRPr="00FD27C4" w:rsidRDefault="0094458D" w:rsidP="0094458D">
            <w:pPr>
              <w:jc w:val="center"/>
              <w:rPr>
                <w:rFonts w:eastAsia="Times New Roman" w:cs="Times New Roman"/>
                <w:sz w:val="16"/>
                <w:szCs w:val="16"/>
                <w:lang w:eastAsia="ru-RU"/>
              </w:rPr>
            </w:pPr>
          </w:p>
        </w:tc>
        <w:tc>
          <w:tcPr>
            <w:tcW w:w="1139" w:type="dxa"/>
            <w:vMerge/>
          </w:tcPr>
          <w:p w14:paraId="3A29378A" w14:textId="16385CE2" w:rsidR="0094458D" w:rsidRPr="00FD27C4" w:rsidRDefault="0094458D" w:rsidP="0094458D">
            <w:pPr>
              <w:jc w:val="center"/>
              <w:rPr>
                <w:rFonts w:eastAsia="Times New Roman" w:cs="Times New Roman"/>
                <w:sz w:val="16"/>
                <w:szCs w:val="16"/>
                <w:lang w:eastAsia="ru-RU"/>
              </w:rPr>
            </w:pPr>
          </w:p>
        </w:tc>
        <w:tc>
          <w:tcPr>
            <w:tcW w:w="744" w:type="dxa"/>
            <w:vMerge/>
          </w:tcPr>
          <w:p w14:paraId="5A448AD7" w14:textId="46008943" w:rsidR="0094458D" w:rsidRPr="00FD27C4" w:rsidRDefault="0094458D" w:rsidP="0094458D">
            <w:pPr>
              <w:jc w:val="center"/>
              <w:rPr>
                <w:rFonts w:eastAsia="Times New Roman" w:cs="Times New Roman"/>
                <w:sz w:val="16"/>
                <w:szCs w:val="16"/>
                <w:lang w:eastAsia="ru-RU"/>
              </w:rPr>
            </w:pPr>
          </w:p>
        </w:tc>
        <w:tc>
          <w:tcPr>
            <w:tcW w:w="710" w:type="dxa"/>
          </w:tcPr>
          <w:p w14:paraId="2E19D857" w14:textId="77777777" w:rsidR="0094458D" w:rsidRPr="00FD27C4" w:rsidRDefault="0094458D" w:rsidP="0094458D">
            <w:pPr>
              <w:jc w:val="center"/>
              <w:rPr>
                <w:rFonts w:eastAsia="Times New Roman" w:cs="Times New Roman"/>
                <w:sz w:val="15"/>
                <w:szCs w:val="15"/>
                <w:lang w:eastAsia="ru-RU"/>
              </w:rPr>
            </w:pPr>
            <w:r w:rsidRPr="00FD27C4">
              <w:rPr>
                <w:rFonts w:eastAsia="Times New Roman" w:cs="Times New Roman"/>
                <w:sz w:val="15"/>
                <w:szCs w:val="15"/>
                <w:lang w:eastAsia="ru-RU"/>
              </w:rPr>
              <w:t>1</w:t>
            </w:r>
          </w:p>
          <w:p w14:paraId="128F2E8E" w14:textId="308D57ED"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квартал</w:t>
            </w:r>
          </w:p>
        </w:tc>
        <w:tc>
          <w:tcPr>
            <w:tcW w:w="850" w:type="dxa"/>
          </w:tcPr>
          <w:p w14:paraId="06751286" w14:textId="77777777" w:rsidR="0094458D" w:rsidRPr="00FD27C4" w:rsidRDefault="0094458D" w:rsidP="0094458D">
            <w:pPr>
              <w:jc w:val="center"/>
              <w:rPr>
                <w:rFonts w:eastAsia="Times New Roman" w:cs="Times New Roman"/>
                <w:sz w:val="15"/>
                <w:szCs w:val="15"/>
                <w:lang w:eastAsia="ru-RU"/>
              </w:rPr>
            </w:pPr>
            <w:r w:rsidRPr="00FD27C4">
              <w:rPr>
                <w:rFonts w:eastAsia="Times New Roman" w:cs="Times New Roman"/>
                <w:sz w:val="15"/>
                <w:szCs w:val="15"/>
                <w:lang w:eastAsia="ru-RU"/>
              </w:rPr>
              <w:t>1</w:t>
            </w:r>
          </w:p>
          <w:p w14:paraId="19F9A5E6" w14:textId="54545B4C" w:rsidR="0094458D" w:rsidRPr="00FD27C4" w:rsidRDefault="0094458D" w:rsidP="0094458D">
            <w:pPr>
              <w:jc w:val="center"/>
              <w:rPr>
                <w:rFonts w:eastAsia="Times New Roman" w:cs="Times New Roman"/>
                <w:sz w:val="16"/>
                <w:szCs w:val="16"/>
                <w:lang w:eastAsia="ru-RU"/>
              </w:rPr>
            </w:pPr>
            <w:r w:rsidRPr="00FD27C4">
              <w:rPr>
                <w:sz w:val="14"/>
                <w:szCs w:val="14"/>
              </w:rPr>
              <w:t>полугодие</w:t>
            </w:r>
          </w:p>
        </w:tc>
        <w:tc>
          <w:tcPr>
            <w:tcW w:w="709" w:type="dxa"/>
          </w:tcPr>
          <w:p w14:paraId="195E37C2" w14:textId="6E170CF0" w:rsidR="0094458D" w:rsidRPr="00FD27C4" w:rsidRDefault="0094458D" w:rsidP="0094458D">
            <w:pPr>
              <w:jc w:val="center"/>
              <w:rPr>
                <w:rFonts w:eastAsia="Times New Roman" w:cs="Times New Roman"/>
                <w:sz w:val="16"/>
                <w:szCs w:val="16"/>
                <w:lang w:eastAsia="ru-RU"/>
              </w:rPr>
            </w:pPr>
            <w:r w:rsidRPr="00FD27C4">
              <w:rPr>
                <w:sz w:val="14"/>
                <w:szCs w:val="14"/>
              </w:rPr>
              <w:t>9 месяцев</w:t>
            </w:r>
          </w:p>
        </w:tc>
        <w:tc>
          <w:tcPr>
            <w:tcW w:w="819" w:type="dxa"/>
          </w:tcPr>
          <w:p w14:paraId="4E8DC0BA" w14:textId="27E01C86" w:rsidR="0094458D" w:rsidRPr="00FD27C4" w:rsidRDefault="0094458D" w:rsidP="0094458D">
            <w:pPr>
              <w:jc w:val="center"/>
              <w:rPr>
                <w:rFonts w:eastAsia="Times New Roman" w:cs="Times New Roman"/>
                <w:sz w:val="16"/>
                <w:szCs w:val="16"/>
                <w:lang w:eastAsia="ru-RU"/>
              </w:rPr>
            </w:pPr>
            <w:r w:rsidRPr="00FD27C4">
              <w:rPr>
                <w:sz w:val="14"/>
                <w:szCs w:val="14"/>
              </w:rPr>
              <w:t>12 месяцев</w:t>
            </w:r>
          </w:p>
        </w:tc>
        <w:tc>
          <w:tcPr>
            <w:tcW w:w="1133" w:type="dxa"/>
            <w:vMerge/>
          </w:tcPr>
          <w:p w14:paraId="2F2782B4" w14:textId="77777777" w:rsidR="0094458D" w:rsidRPr="00224C89" w:rsidRDefault="0094458D" w:rsidP="0094458D">
            <w:pPr>
              <w:jc w:val="center"/>
              <w:rPr>
                <w:rFonts w:eastAsia="Times New Roman" w:cs="Times New Roman"/>
                <w:sz w:val="16"/>
                <w:szCs w:val="16"/>
                <w:lang w:eastAsia="ru-RU"/>
              </w:rPr>
            </w:pPr>
          </w:p>
        </w:tc>
        <w:tc>
          <w:tcPr>
            <w:tcW w:w="991" w:type="dxa"/>
            <w:vMerge/>
          </w:tcPr>
          <w:p w14:paraId="19CDF2C8" w14:textId="77777777" w:rsidR="0094458D" w:rsidRPr="00224C89" w:rsidRDefault="0094458D" w:rsidP="0094458D">
            <w:pPr>
              <w:jc w:val="center"/>
              <w:rPr>
                <w:rFonts w:eastAsia="Times New Roman" w:cs="Times New Roman"/>
                <w:sz w:val="16"/>
                <w:szCs w:val="16"/>
                <w:lang w:eastAsia="ru-RU"/>
              </w:rPr>
            </w:pPr>
          </w:p>
        </w:tc>
        <w:tc>
          <w:tcPr>
            <w:tcW w:w="1136" w:type="dxa"/>
            <w:vMerge/>
          </w:tcPr>
          <w:p w14:paraId="0CE7AFC3" w14:textId="77777777" w:rsidR="0094458D" w:rsidRPr="00224C89" w:rsidRDefault="0094458D" w:rsidP="0094458D">
            <w:pPr>
              <w:jc w:val="center"/>
              <w:rPr>
                <w:rFonts w:eastAsia="Times New Roman" w:cs="Times New Roman"/>
                <w:sz w:val="16"/>
                <w:szCs w:val="16"/>
                <w:lang w:eastAsia="ru-RU"/>
              </w:rPr>
            </w:pPr>
          </w:p>
        </w:tc>
        <w:tc>
          <w:tcPr>
            <w:tcW w:w="993" w:type="dxa"/>
            <w:vMerge/>
          </w:tcPr>
          <w:p w14:paraId="70EFFE2C" w14:textId="77777777" w:rsidR="0094458D" w:rsidRPr="00224C89" w:rsidRDefault="0094458D" w:rsidP="0094458D">
            <w:pPr>
              <w:rPr>
                <w:rFonts w:eastAsia="Times New Roman" w:cs="Times New Roman"/>
                <w:sz w:val="16"/>
                <w:szCs w:val="16"/>
                <w:lang w:eastAsia="ru-RU"/>
              </w:rPr>
            </w:pPr>
          </w:p>
        </w:tc>
      </w:tr>
      <w:tr w:rsidR="0094458D" w:rsidRPr="00BE5BF4" w14:paraId="5298F919" w14:textId="77777777" w:rsidTr="00175A49">
        <w:trPr>
          <w:trHeight w:val="95"/>
        </w:trPr>
        <w:tc>
          <w:tcPr>
            <w:tcW w:w="620" w:type="dxa"/>
            <w:vMerge/>
          </w:tcPr>
          <w:p w14:paraId="36ED46CE" w14:textId="77777777" w:rsidR="0094458D" w:rsidRPr="0092315D" w:rsidRDefault="0094458D" w:rsidP="0094458D">
            <w:pPr>
              <w:rPr>
                <w:rFonts w:eastAsia="Times New Roman" w:cs="Times New Roman"/>
                <w:sz w:val="16"/>
                <w:szCs w:val="16"/>
                <w:lang w:eastAsia="ru-RU"/>
              </w:rPr>
            </w:pPr>
          </w:p>
        </w:tc>
        <w:tc>
          <w:tcPr>
            <w:tcW w:w="2192" w:type="dxa"/>
            <w:vMerge/>
          </w:tcPr>
          <w:p w14:paraId="47C20C3A" w14:textId="77777777" w:rsidR="0094458D" w:rsidRPr="00224C89" w:rsidRDefault="0094458D" w:rsidP="0094458D">
            <w:pPr>
              <w:rPr>
                <w:rFonts w:eastAsia="Times New Roman" w:cs="Times New Roman"/>
                <w:i/>
                <w:sz w:val="16"/>
                <w:szCs w:val="16"/>
                <w:lang w:eastAsia="ru-RU"/>
              </w:rPr>
            </w:pPr>
          </w:p>
        </w:tc>
        <w:tc>
          <w:tcPr>
            <w:tcW w:w="1147" w:type="dxa"/>
            <w:vMerge/>
          </w:tcPr>
          <w:p w14:paraId="7A5BDA2B" w14:textId="77777777" w:rsidR="0094458D" w:rsidRPr="00224C89" w:rsidRDefault="0094458D" w:rsidP="0094458D">
            <w:pPr>
              <w:rPr>
                <w:rFonts w:eastAsia="Times New Roman" w:cs="Times New Roman"/>
                <w:sz w:val="16"/>
                <w:szCs w:val="16"/>
                <w:lang w:eastAsia="ru-RU"/>
              </w:rPr>
            </w:pPr>
          </w:p>
        </w:tc>
        <w:tc>
          <w:tcPr>
            <w:tcW w:w="1665" w:type="dxa"/>
            <w:vMerge/>
          </w:tcPr>
          <w:p w14:paraId="30CDA04E" w14:textId="77777777" w:rsidR="0094458D" w:rsidRPr="00224C89" w:rsidRDefault="0094458D" w:rsidP="0094458D">
            <w:pPr>
              <w:rPr>
                <w:rFonts w:eastAsia="Times New Roman" w:cs="Times New Roman"/>
                <w:sz w:val="16"/>
                <w:szCs w:val="16"/>
                <w:lang w:eastAsia="ru-RU"/>
              </w:rPr>
            </w:pPr>
          </w:p>
        </w:tc>
        <w:tc>
          <w:tcPr>
            <w:tcW w:w="1139" w:type="dxa"/>
          </w:tcPr>
          <w:p w14:paraId="2376950C" w14:textId="21BA28DE"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tcPr>
          <w:p w14:paraId="5B8B8D67" w14:textId="2B1D210D" w:rsidR="0094458D" w:rsidRPr="0094458D" w:rsidRDefault="00867B88"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744" w:type="dxa"/>
          </w:tcPr>
          <w:p w14:paraId="13BC83AF" w14:textId="0F50D2B5"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tcPr>
          <w:p w14:paraId="42148D31" w14:textId="6CED1AD3"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850" w:type="dxa"/>
          </w:tcPr>
          <w:p w14:paraId="2979689E" w14:textId="5F2B0CBB"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709" w:type="dxa"/>
          </w:tcPr>
          <w:p w14:paraId="31AF4ABE" w14:textId="11945A59"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819" w:type="dxa"/>
          </w:tcPr>
          <w:p w14:paraId="2CD33098" w14:textId="42ABA31B"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tcPr>
          <w:p w14:paraId="3CFBFB54" w14:textId="4A4B6CBA"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29E5A3A1" w14:textId="4A96E932"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6" w:type="dxa"/>
          </w:tcPr>
          <w:p w14:paraId="69C3105B" w14:textId="1A7D03E6"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3" w:type="dxa"/>
            <w:vMerge/>
          </w:tcPr>
          <w:p w14:paraId="64274BEF" w14:textId="77777777" w:rsidR="0094458D" w:rsidRPr="00224C89" w:rsidRDefault="0094458D" w:rsidP="0094458D">
            <w:pPr>
              <w:rPr>
                <w:rFonts w:eastAsia="Times New Roman" w:cs="Times New Roman"/>
                <w:sz w:val="16"/>
                <w:szCs w:val="16"/>
                <w:lang w:eastAsia="ru-RU"/>
              </w:rPr>
            </w:pPr>
          </w:p>
        </w:tc>
      </w:tr>
      <w:tr w:rsidR="0094458D" w:rsidRPr="00BE5BF4" w14:paraId="30F900B3" w14:textId="77777777" w:rsidTr="00ED15FB">
        <w:trPr>
          <w:trHeight w:val="249"/>
        </w:trPr>
        <w:tc>
          <w:tcPr>
            <w:tcW w:w="620" w:type="dxa"/>
            <w:vMerge/>
          </w:tcPr>
          <w:p w14:paraId="519915CA"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78E5BAD3" w14:textId="64AFE026" w:rsidR="0094458D" w:rsidRPr="007F5690" w:rsidRDefault="0094458D" w:rsidP="0094458D">
            <w:pPr>
              <w:rPr>
                <w:rFonts w:eastAsia="Times New Roman" w:cs="Times New Roman"/>
                <w:i/>
                <w:sz w:val="16"/>
                <w:szCs w:val="16"/>
                <w:lang w:eastAsia="ru-RU"/>
              </w:rPr>
            </w:pPr>
            <w:r w:rsidRPr="00224C89">
              <w:rPr>
                <w:rFonts w:eastAsia="Times New Roman" w:cs="Times New Roman"/>
                <w:i/>
                <w:sz w:val="16"/>
                <w:szCs w:val="16"/>
                <w:lang w:eastAsia="ru-RU"/>
              </w:rPr>
              <w:t>Подготовлено асфальтобетонное покрытие под детские, игровые площадки, ед.</w:t>
            </w:r>
          </w:p>
        </w:tc>
        <w:tc>
          <w:tcPr>
            <w:tcW w:w="1147" w:type="dxa"/>
            <w:vMerge w:val="restart"/>
          </w:tcPr>
          <w:p w14:paraId="203D25B1" w14:textId="77777777" w:rsidR="0094458D" w:rsidRPr="00224C89" w:rsidRDefault="0094458D" w:rsidP="0094458D">
            <w:pPr>
              <w:rPr>
                <w:rFonts w:eastAsia="Times New Roman" w:cs="Times New Roman"/>
                <w:sz w:val="16"/>
                <w:szCs w:val="16"/>
                <w:lang w:eastAsia="ru-RU"/>
              </w:rPr>
            </w:pPr>
          </w:p>
        </w:tc>
        <w:tc>
          <w:tcPr>
            <w:tcW w:w="1665" w:type="dxa"/>
            <w:vMerge w:val="restart"/>
          </w:tcPr>
          <w:p w14:paraId="64DBC6A6" w14:textId="77777777" w:rsidR="0094458D" w:rsidRPr="00224C89" w:rsidRDefault="0094458D" w:rsidP="0094458D">
            <w:pPr>
              <w:rPr>
                <w:rFonts w:eastAsia="Times New Roman" w:cs="Times New Roman"/>
                <w:sz w:val="16"/>
                <w:szCs w:val="16"/>
                <w:lang w:eastAsia="ru-RU"/>
              </w:rPr>
            </w:pPr>
          </w:p>
        </w:tc>
        <w:tc>
          <w:tcPr>
            <w:tcW w:w="1139" w:type="dxa"/>
            <w:vMerge w:val="restart"/>
          </w:tcPr>
          <w:p w14:paraId="26753742" w14:textId="4BEDA40B"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5E60B5DB" w14:textId="03B2565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B925D25" w14:textId="77777777"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Итого 2024 год</w:t>
            </w:r>
          </w:p>
          <w:p w14:paraId="3F2D6D72" w14:textId="7C4078E7" w:rsidR="0094458D" w:rsidRPr="00FD27C4" w:rsidRDefault="0094458D" w:rsidP="0094458D">
            <w:pPr>
              <w:jc w:val="center"/>
              <w:rPr>
                <w:rFonts w:eastAsia="Times New Roman" w:cs="Times New Roman"/>
                <w:sz w:val="16"/>
                <w:szCs w:val="16"/>
                <w:lang w:eastAsia="ru-RU"/>
              </w:rPr>
            </w:pPr>
          </w:p>
        </w:tc>
        <w:tc>
          <w:tcPr>
            <w:tcW w:w="3088" w:type="dxa"/>
            <w:gridSpan w:val="4"/>
          </w:tcPr>
          <w:p w14:paraId="4CCC94EA" w14:textId="54D7B10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В том числе:</w:t>
            </w:r>
          </w:p>
        </w:tc>
        <w:tc>
          <w:tcPr>
            <w:tcW w:w="1133" w:type="dxa"/>
            <w:vMerge w:val="restart"/>
          </w:tcPr>
          <w:p w14:paraId="5F79C16D" w14:textId="66AA2D71" w:rsidR="0094458D" w:rsidRPr="00224C89"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5CFE6C6E" w14:textId="382CD873"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27929F24" w14:textId="4A9B9B0B"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376005F" w14:textId="77777777" w:rsidR="0094458D" w:rsidRPr="00224C89" w:rsidRDefault="0094458D" w:rsidP="0094458D">
            <w:pPr>
              <w:rPr>
                <w:rFonts w:eastAsia="Times New Roman" w:cs="Times New Roman"/>
                <w:sz w:val="16"/>
                <w:szCs w:val="16"/>
                <w:lang w:eastAsia="ru-RU"/>
              </w:rPr>
            </w:pPr>
          </w:p>
        </w:tc>
      </w:tr>
      <w:tr w:rsidR="0094458D" w:rsidRPr="00BE5BF4" w14:paraId="37DA88B1" w14:textId="77777777" w:rsidTr="00175A49">
        <w:trPr>
          <w:trHeight w:val="397"/>
        </w:trPr>
        <w:tc>
          <w:tcPr>
            <w:tcW w:w="620" w:type="dxa"/>
            <w:vMerge/>
          </w:tcPr>
          <w:p w14:paraId="5B9C91BE" w14:textId="77777777" w:rsidR="0094458D" w:rsidRPr="0092315D" w:rsidRDefault="0094458D" w:rsidP="0094458D">
            <w:pPr>
              <w:rPr>
                <w:rFonts w:eastAsia="Times New Roman" w:cs="Times New Roman"/>
                <w:sz w:val="16"/>
                <w:szCs w:val="16"/>
                <w:lang w:eastAsia="ru-RU"/>
              </w:rPr>
            </w:pPr>
          </w:p>
        </w:tc>
        <w:tc>
          <w:tcPr>
            <w:tcW w:w="2192" w:type="dxa"/>
            <w:vMerge/>
          </w:tcPr>
          <w:p w14:paraId="20900123" w14:textId="77777777" w:rsidR="0094458D" w:rsidRPr="00224C89" w:rsidRDefault="0094458D" w:rsidP="0094458D">
            <w:pPr>
              <w:rPr>
                <w:rFonts w:eastAsia="Times New Roman" w:cs="Times New Roman"/>
                <w:sz w:val="16"/>
                <w:szCs w:val="16"/>
                <w:lang w:eastAsia="ru-RU"/>
              </w:rPr>
            </w:pPr>
          </w:p>
        </w:tc>
        <w:tc>
          <w:tcPr>
            <w:tcW w:w="1147" w:type="dxa"/>
            <w:vMerge/>
          </w:tcPr>
          <w:p w14:paraId="4F8870C2" w14:textId="77777777" w:rsidR="0094458D" w:rsidRPr="00224C89" w:rsidRDefault="0094458D" w:rsidP="0094458D">
            <w:pPr>
              <w:rPr>
                <w:rFonts w:eastAsia="Times New Roman" w:cs="Times New Roman"/>
                <w:sz w:val="16"/>
                <w:szCs w:val="16"/>
                <w:lang w:eastAsia="ru-RU"/>
              </w:rPr>
            </w:pPr>
          </w:p>
        </w:tc>
        <w:tc>
          <w:tcPr>
            <w:tcW w:w="1665" w:type="dxa"/>
            <w:vMerge/>
          </w:tcPr>
          <w:p w14:paraId="405AA289" w14:textId="77777777" w:rsidR="0094458D" w:rsidRPr="00224C89" w:rsidRDefault="0094458D" w:rsidP="0094458D">
            <w:pPr>
              <w:rPr>
                <w:rFonts w:eastAsia="Times New Roman" w:cs="Times New Roman"/>
                <w:sz w:val="16"/>
                <w:szCs w:val="16"/>
                <w:lang w:eastAsia="ru-RU"/>
              </w:rPr>
            </w:pPr>
          </w:p>
        </w:tc>
        <w:tc>
          <w:tcPr>
            <w:tcW w:w="1139" w:type="dxa"/>
            <w:vMerge/>
          </w:tcPr>
          <w:p w14:paraId="167F02D8" w14:textId="77777777" w:rsidR="0094458D" w:rsidRPr="00224C89" w:rsidRDefault="0094458D" w:rsidP="0094458D">
            <w:pPr>
              <w:jc w:val="center"/>
              <w:rPr>
                <w:rFonts w:eastAsia="Times New Roman" w:cs="Times New Roman"/>
                <w:sz w:val="16"/>
                <w:szCs w:val="16"/>
                <w:lang w:eastAsia="ru-RU"/>
              </w:rPr>
            </w:pPr>
          </w:p>
        </w:tc>
        <w:tc>
          <w:tcPr>
            <w:tcW w:w="1139" w:type="dxa"/>
            <w:vMerge/>
          </w:tcPr>
          <w:p w14:paraId="701A365C" w14:textId="79D5B49E" w:rsidR="0094458D" w:rsidRPr="00224C89" w:rsidRDefault="0094458D" w:rsidP="0094458D">
            <w:pPr>
              <w:jc w:val="center"/>
              <w:rPr>
                <w:rFonts w:eastAsia="Times New Roman" w:cs="Times New Roman"/>
                <w:sz w:val="16"/>
                <w:szCs w:val="16"/>
                <w:lang w:eastAsia="ru-RU"/>
              </w:rPr>
            </w:pPr>
          </w:p>
        </w:tc>
        <w:tc>
          <w:tcPr>
            <w:tcW w:w="744" w:type="dxa"/>
            <w:vMerge/>
          </w:tcPr>
          <w:p w14:paraId="38A46A66" w14:textId="28D7AD2D" w:rsidR="0094458D" w:rsidRPr="00224C89" w:rsidRDefault="0094458D" w:rsidP="0094458D">
            <w:pPr>
              <w:jc w:val="center"/>
              <w:rPr>
                <w:rFonts w:eastAsia="Times New Roman" w:cs="Times New Roman"/>
                <w:sz w:val="16"/>
                <w:szCs w:val="16"/>
                <w:lang w:eastAsia="ru-RU"/>
              </w:rPr>
            </w:pPr>
          </w:p>
        </w:tc>
        <w:tc>
          <w:tcPr>
            <w:tcW w:w="710" w:type="dxa"/>
          </w:tcPr>
          <w:p w14:paraId="448B9FD8" w14:textId="77777777" w:rsidR="0094458D" w:rsidRPr="00224C89" w:rsidRDefault="0094458D" w:rsidP="0094458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16929204" w14:textId="3B7FF20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5"/>
                <w:szCs w:val="15"/>
                <w:lang w:eastAsia="ru-RU"/>
              </w:rPr>
              <w:t>квартал</w:t>
            </w:r>
          </w:p>
        </w:tc>
        <w:tc>
          <w:tcPr>
            <w:tcW w:w="850" w:type="dxa"/>
          </w:tcPr>
          <w:p w14:paraId="2AAFE676" w14:textId="77777777" w:rsidR="0094458D" w:rsidRPr="00224C89" w:rsidRDefault="0094458D" w:rsidP="0094458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0FF85775" w14:textId="39290300" w:rsidR="0094458D" w:rsidRPr="00224C89" w:rsidRDefault="0094458D" w:rsidP="0094458D">
            <w:pPr>
              <w:jc w:val="center"/>
              <w:rPr>
                <w:rFonts w:eastAsia="Times New Roman" w:cs="Times New Roman"/>
                <w:sz w:val="16"/>
                <w:szCs w:val="16"/>
                <w:lang w:eastAsia="ru-RU"/>
              </w:rPr>
            </w:pPr>
            <w:r w:rsidRPr="00224C89">
              <w:rPr>
                <w:sz w:val="14"/>
                <w:szCs w:val="14"/>
              </w:rPr>
              <w:t>полугодие</w:t>
            </w:r>
          </w:p>
        </w:tc>
        <w:tc>
          <w:tcPr>
            <w:tcW w:w="709" w:type="dxa"/>
          </w:tcPr>
          <w:p w14:paraId="453FD93A" w14:textId="3C8F38BE" w:rsidR="0094458D" w:rsidRPr="00224C89" w:rsidRDefault="0094458D" w:rsidP="0094458D">
            <w:pPr>
              <w:jc w:val="center"/>
              <w:rPr>
                <w:rFonts w:eastAsia="Times New Roman" w:cs="Times New Roman"/>
                <w:sz w:val="16"/>
                <w:szCs w:val="16"/>
                <w:lang w:eastAsia="ru-RU"/>
              </w:rPr>
            </w:pPr>
            <w:r w:rsidRPr="00224C89">
              <w:rPr>
                <w:sz w:val="14"/>
                <w:szCs w:val="14"/>
              </w:rPr>
              <w:t>9 месяцев</w:t>
            </w:r>
          </w:p>
        </w:tc>
        <w:tc>
          <w:tcPr>
            <w:tcW w:w="819" w:type="dxa"/>
          </w:tcPr>
          <w:p w14:paraId="3D7D68FA" w14:textId="2CEB292A" w:rsidR="0094458D" w:rsidRPr="00224C89" w:rsidRDefault="0094458D" w:rsidP="0094458D">
            <w:pPr>
              <w:jc w:val="center"/>
              <w:rPr>
                <w:rFonts w:eastAsia="Times New Roman" w:cs="Times New Roman"/>
                <w:sz w:val="16"/>
                <w:szCs w:val="16"/>
                <w:lang w:eastAsia="ru-RU"/>
              </w:rPr>
            </w:pPr>
            <w:r w:rsidRPr="00224C89">
              <w:rPr>
                <w:sz w:val="14"/>
                <w:szCs w:val="14"/>
              </w:rPr>
              <w:t>12 месяцев</w:t>
            </w:r>
          </w:p>
        </w:tc>
        <w:tc>
          <w:tcPr>
            <w:tcW w:w="1133" w:type="dxa"/>
            <w:vMerge/>
          </w:tcPr>
          <w:p w14:paraId="0F310FAC" w14:textId="77777777" w:rsidR="0094458D" w:rsidRPr="00224C89" w:rsidRDefault="0094458D" w:rsidP="0094458D">
            <w:pPr>
              <w:jc w:val="center"/>
              <w:rPr>
                <w:rFonts w:eastAsia="Times New Roman" w:cs="Times New Roman"/>
                <w:sz w:val="16"/>
                <w:szCs w:val="16"/>
                <w:lang w:eastAsia="ru-RU"/>
              </w:rPr>
            </w:pPr>
          </w:p>
        </w:tc>
        <w:tc>
          <w:tcPr>
            <w:tcW w:w="991" w:type="dxa"/>
            <w:vMerge/>
          </w:tcPr>
          <w:p w14:paraId="6832EC95" w14:textId="77777777" w:rsidR="0094458D" w:rsidRPr="00224C89" w:rsidRDefault="0094458D" w:rsidP="0094458D">
            <w:pPr>
              <w:jc w:val="center"/>
              <w:rPr>
                <w:rFonts w:eastAsia="Times New Roman" w:cs="Times New Roman"/>
                <w:sz w:val="16"/>
                <w:szCs w:val="16"/>
                <w:lang w:eastAsia="ru-RU"/>
              </w:rPr>
            </w:pPr>
          </w:p>
        </w:tc>
        <w:tc>
          <w:tcPr>
            <w:tcW w:w="1136" w:type="dxa"/>
            <w:vMerge/>
          </w:tcPr>
          <w:p w14:paraId="04AB0BB1" w14:textId="77777777" w:rsidR="0094458D" w:rsidRPr="00224C89" w:rsidRDefault="0094458D" w:rsidP="0094458D">
            <w:pPr>
              <w:jc w:val="center"/>
              <w:rPr>
                <w:rFonts w:eastAsia="Times New Roman" w:cs="Times New Roman"/>
                <w:sz w:val="16"/>
                <w:szCs w:val="16"/>
                <w:lang w:eastAsia="ru-RU"/>
              </w:rPr>
            </w:pPr>
          </w:p>
        </w:tc>
        <w:tc>
          <w:tcPr>
            <w:tcW w:w="993" w:type="dxa"/>
            <w:vMerge/>
          </w:tcPr>
          <w:p w14:paraId="6E907B63" w14:textId="77777777" w:rsidR="0094458D" w:rsidRPr="00224C89" w:rsidRDefault="0094458D" w:rsidP="0094458D">
            <w:pPr>
              <w:rPr>
                <w:rFonts w:eastAsia="Times New Roman" w:cs="Times New Roman"/>
                <w:sz w:val="16"/>
                <w:szCs w:val="16"/>
                <w:lang w:eastAsia="ru-RU"/>
              </w:rPr>
            </w:pPr>
          </w:p>
        </w:tc>
      </w:tr>
      <w:tr w:rsidR="0094458D" w:rsidRPr="00BE5BF4" w14:paraId="39ED7572" w14:textId="77777777" w:rsidTr="00175A49">
        <w:trPr>
          <w:trHeight w:val="163"/>
        </w:trPr>
        <w:tc>
          <w:tcPr>
            <w:tcW w:w="620" w:type="dxa"/>
            <w:vMerge/>
          </w:tcPr>
          <w:p w14:paraId="55BAAE5D" w14:textId="77777777" w:rsidR="0094458D" w:rsidRPr="0092315D" w:rsidRDefault="0094458D" w:rsidP="0094458D">
            <w:pPr>
              <w:rPr>
                <w:rFonts w:eastAsia="Times New Roman" w:cs="Times New Roman"/>
                <w:sz w:val="16"/>
                <w:szCs w:val="16"/>
                <w:lang w:eastAsia="ru-RU"/>
              </w:rPr>
            </w:pPr>
          </w:p>
        </w:tc>
        <w:tc>
          <w:tcPr>
            <w:tcW w:w="2192" w:type="dxa"/>
            <w:vMerge/>
          </w:tcPr>
          <w:p w14:paraId="75C00B3C" w14:textId="77777777" w:rsidR="0094458D" w:rsidRPr="00224C89" w:rsidRDefault="0094458D" w:rsidP="0094458D">
            <w:pPr>
              <w:rPr>
                <w:rFonts w:eastAsia="Times New Roman" w:cs="Times New Roman"/>
                <w:sz w:val="16"/>
                <w:szCs w:val="16"/>
                <w:lang w:eastAsia="ru-RU"/>
              </w:rPr>
            </w:pPr>
          </w:p>
        </w:tc>
        <w:tc>
          <w:tcPr>
            <w:tcW w:w="1147" w:type="dxa"/>
            <w:vMerge/>
          </w:tcPr>
          <w:p w14:paraId="637BFAC0" w14:textId="77777777" w:rsidR="0094458D" w:rsidRPr="00224C89" w:rsidRDefault="0094458D" w:rsidP="0094458D">
            <w:pPr>
              <w:rPr>
                <w:rFonts w:eastAsia="Times New Roman" w:cs="Times New Roman"/>
                <w:sz w:val="16"/>
                <w:szCs w:val="16"/>
                <w:lang w:eastAsia="ru-RU"/>
              </w:rPr>
            </w:pPr>
          </w:p>
        </w:tc>
        <w:tc>
          <w:tcPr>
            <w:tcW w:w="1665" w:type="dxa"/>
            <w:vMerge/>
          </w:tcPr>
          <w:p w14:paraId="264F7EA1" w14:textId="77777777" w:rsidR="0094458D" w:rsidRPr="00224C89" w:rsidRDefault="0094458D" w:rsidP="0094458D">
            <w:pPr>
              <w:rPr>
                <w:rFonts w:eastAsia="Times New Roman" w:cs="Times New Roman"/>
                <w:sz w:val="16"/>
                <w:szCs w:val="16"/>
                <w:lang w:eastAsia="ru-RU"/>
              </w:rPr>
            </w:pPr>
          </w:p>
        </w:tc>
        <w:tc>
          <w:tcPr>
            <w:tcW w:w="1139" w:type="dxa"/>
          </w:tcPr>
          <w:p w14:paraId="17545412" w14:textId="23A07FAC" w:rsidR="0094458D"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52B9A906" w14:textId="219CCC3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744" w:type="dxa"/>
          </w:tcPr>
          <w:p w14:paraId="37963069" w14:textId="27ECC383" w:rsidR="0094458D" w:rsidRPr="00FD27C4" w:rsidRDefault="0094458D" w:rsidP="0094458D">
            <w:pPr>
              <w:jc w:val="center"/>
              <w:rPr>
                <w:rFonts w:eastAsia="Times New Roman" w:cs="Times New Roman"/>
                <w:sz w:val="16"/>
                <w:szCs w:val="16"/>
                <w:lang w:eastAsia="ru-RU"/>
              </w:rPr>
            </w:pPr>
            <w:r w:rsidRPr="008B430C">
              <w:rPr>
                <w:rFonts w:eastAsia="Times New Roman" w:cs="Times New Roman"/>
                <w:sz w:val="16"/>
                <w:szCs w:val="16"/>
                <w:lang w:eastAsia="ru-RU"/>
              </w:rPr>
              <w:t>-</w:t>
            </w:r>
          </w:p>
        </w:tc>
        <w:tc>
          <w:tcPr>
            <w:tcW w:w="710" w:type="dxa"/>
          </w:tcPr>
          <w:p w14:paraId="17CBEED5" w14:textId="699DBC6A"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850" w:type="dxa"/>
          </w:tcPr>
          <w:p w14:paraId="05962E2F" w14:textId="62A0303F"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709" w:type="dxa"/>
          </w:tcPr>
          <w:p w14:paraId="6D767B84" w14:textId="449E614D"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819" w:type="dxa"/>
          </w:tcPr>
          <w:p w14:paraId="756D6ADD" w14:textId="40DBE446" w:rsidR="0094458D" w:rsidRPr="00FD27C4" w:rsidRDefault="0094458D" w:rsidP="0094458D">
            <w:pPr>
              <w:jc w:val="center"/>
              <w:rPr>
                <w:rFonts w:eastAsia="Times New Roman" w:cs="Times New Roman"/>
                <w:sz w:val="16"/>
                <w:szCs w:val="16"/>
                <w:lang w:eastAsia="ru-RU"/>
              </w:rPr>
            </w:pPr>
            <w:r w:rsidRPr="008B430C">
              <w:rPr>
                <w:rFonts w:eastAsia="Times New Roman" w:cs="Times New Roman"/>
                <w:sz w:val="16"/>
                <w:szCs w:val="16"/>
                <w:lang w:eastAsia="ru-RU"/>
              </w:rPr>
              <w:t>-</w:t>
            </w:r>
          </w:p>
        </w:tc>
        <w:tc>
          <w:tcPr>
            <w:tcW w:w="1133" w:type="dxa"/>
          </w:tcPr>
          <w:p w14:paraId="01A9A07E" w14:textId="61DA4F74"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637EAD28" w14:textId="0F26F1E8"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6" w:type="dxa"/>
          </w:tcPr>
          <w:p w14:paraId="0DC5B7E5" w14:textId="641AFFCF"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3" w:type="dxa"/>
            <w:vMerge/>
          </w:tcPr>
          <w:p w14:paraId="4686BC2A" w14:textId="77777777" w:rsidR="0094458D" w:rsidRPr="00224C89" w:rsidRDefault="0094458D" w:rsidP="0094458D">
            <w:pPr>
              <w:rPr>
                <w:rFonts w:eastAsia="Times New Roman" w:cs="Times New Roman"/>
                <w:sz w:val="16"/>
                <w:szCs w:val="16"/>
                <w:lang w:eastAsia="ru-RU"/>
              </w:rPr>
            </w:pPr>
          </w:p>
        </w:tc>
      </w:tr>
      <w:tr w:rsidR="0094458D" w:rsidRPr="00BE5BF4" w14:paraId="697D6FE8" w14:textId="77777777" w:rsidTr="00175A49">
        <w:trPr>
          <w:trHeight w:val="237"/>
        </w:trPr>
        <w:tc>
          <w:tcPr>
            <w:tcW w:w="620" w:type="dxa"/>
            <w:vMerge w:val="restart"/>
          </w:tcPr>
          <w:p w14:paraId="65BF5640" w14:textId="33F981C9" w:rsidR="0094458D" w:rsidRPr="0092315D" w:rsidRDefault="0094458D" w:rsidP="0094458D">
            <w:pPr>
              <w:rPr>
                <w:rFonts w:eastAsia="Times New Roman" w:cs="Times New Roman"/>
                <w:sz w:val="16"/>
                <w:szCs w:val="16"/>
                <w:lang w:eastAsia="ru-RU"/>
              </w:rPr>
            </w:pPr>
            <w:r w:rsidRPr="0092315D">
              <w:rPr>
                <w:rFonts w:eastAsia="Times New Roman" w:cs="Times New Roman"/>
                <w:sz w:val="16"/>
                <w:szCs w:val="16"/>
                <w:lang w:eastAsia="ru-RU"/>
              </w:rPr>
              <w:t>2.</w:t>
            </w:r>
            <w:r w:rsidR="0092315D" w:rsidRPr="0092315D">
              <w:rPr>
                <w:rFonts w:eastAsia="Times New Roman" w:cs="Times New Roman"/>
                <w:sz w:val="16"/>
                <w:szCs w:val="16"/>
                <w:lang w:eastAsia="ru-RU"/>
              </w:rPr>
              <w:t>8</w:t>
            </w:r>
            <w:r w:rsidRPr="0092315D">
              <w:rPr>
                <w:rFonts w:eastAsia="Times New Roman" w:cs="Times New Roman"/>
                <w:sz w:val="16"/>
                <w:szCs w:val="16"/>
                <w:lang w:eastAsia="ru-RU"/>
              </w:rPr>
              <w:t>.</w:t>
            </w:r>
          </w:p>
        </w:tc>
        <w:tc>
          <w:tcPr>
            <w:tcW w:w="2192" w:type="dxa"/>
            <w:vMerge w:val="restart"/>
          </w:tcPr>
          <w:p w14:paraId="785CCC28" w14:textId="77777777" w:rsidR="0094458D" w:rsidRPr="007F5690" w:rsidRDefault="0094458D" w:rsidP="0094458D">
            <w:pPr>
              <w:rPr>
                <w:rFonts w:eastAsia="Times New Roman" w:cs="Times New Roman"/>
                <w:sz w:val="16"/>
                <w:szCs w:val="16"/>
                <w:lang w:eastAsia="ru-RU"/>
              </w:rPr>
            </w:pPr>
            <w:r w:rsidRPr="007F5690">
              <w:rPr>
                <w:rFonts w:eastAsia="Times New Roman" w:cs="Times New Roman"/>
                <w:sz w:val="16"/>
                <w:szCs w:val="16"/>
                <w:lang w:eastAsia="ru-RU"/>
              </w:rPr>
              <w:t>Мероприятие 01.22.</w:t>
            </w:r>
          </w:p>
          <w:p w14:paraId="455D6652" w14:textId="4A40CB6F" w:rsidR="0094458D" w:rsidRPr="007F5690" w:rsidRDefault="0094458D" w:rsidP="0094458D">
            <w:pPr>
              <w:rPr>
                <w:rFonts w:eastAsia="Times New Roman" w:cs="Times New Roman"/>
                <w:sz w:val="16"/>
                <w:szCs w:val="16"/>
                <w:lang w:eastAsia="ru-RU"/>
              </w:rPr>
            </w:pPr>
            <w:r w:rsidRPr="007F5690">
              <w:rPr>
                <w:rFonts w:eastAsia="Times New Roman" w:cs="Times New Roman"/>
                <w:sz w:val="16"/>
                <w:szCs w:val="16"/>
                <w:lang w:eastAsia="ru-RU"/>
              </w:rPr>
              <w:t xml:space="preserve">Мероприятие, не включенное в ГП МО - </w:t>
            </w:r>
          </w:p>
          <w:p w14:paraId="1B1124DA" w14:textId="32C94774" w:rsidR="0094458D" w:rsidRPr="007F5690" w:rsidRDefault="0094458D" w:rsidP="0094458D">
            <w:pPr>
              <w:rPr>
                <w:rFonts w:eastAsia="Times New Roman" w:cs="Times New Roman"/>
                <w:sz w:val="16"/>
                <w:szCs w:val="16"/>
                <w:lang w:eastAsia="ru-RU"/>
              </w:rPr>
            </w:pPr>
            <w:r w:rsidRPr="007F5690">
              <w:rPr>
                <w:rFonts w:eastAsia="Times New Roman" w:cs="Times New Roman"/>
                <w:sz w:val="16"/>
                <w:szCs w:val="16"/>
                <w:lang w:eastAsia="ru-RU"/>
              </w:rPr>
              <w:t xml:space="preserve">Устройство систем наружного освещения в рамках реализации проекта «Светлый город» </w:t>
            </w:r>
          </w:p>
        </w:tc>
        <w:tc>
          <w:tcPr>
            <w:tcW w:w="1147" w:type="dxa"/>
            <w:vMerge w:val="restart"/>
          </w:tcPr>
          <w:p w14:paraId="7BBF7EA8"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665" w:type="dxa"/>
          </w:tcPr>
          <w:p w14:paraId="7C6AED76"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7B398822" w14:textId="29A8F095"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9" w:type="dxa"/>
          </w:tcPr>
          <w:p w14:paraId="2D24C094" w14:textId="1929FF7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832" w:type="dxa"/>
            <w:gridSpan w:val="5"/>
          </w:tcPr>
          <w:p w14:paraId="05CBFCE3" w14:textId="7946B02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75FCB937" w14:textId="726AC9C8"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7B5A6FCF" w14:textId="117F1B1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578049B7" w14:textId="543E351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095F9C9D"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3407E397"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54D0CE0B" w14:textId="4B189A22" w:rsidR="0094458D" w:rsidRPr="00224C89" w:rsidRDefault="0094458D" w:rsidP="0094458D">
            <w:pPr>
              <w:rPr>
                <w:rFonts w:eastAsia="Times New Roman" w:cs="Times New Roman"/>
                <w:sz w:val="16"/>
                <w:szCs w:val="16"/>
                <w:lang w:eastAsia="ru-RU"/>
              </w:rPr>
            </w:pPr>
          </w:p>
        </w:tc>
      </w:tr>
      <w:tr w:rsidR="0094458D" w:rsidRPr="00BE5BF4" w14:paraId="669747B0" w14:textId="77777777" w:rsidTr="00175A49">
        <w:trPr>
          <w:trHeight w:val="300"/>
        </w:trPr>
        <w:tc>
          <w:tcPr>
            <w:tcW w:w="620" w:type="dxa"/>
            <w:vMerge/>
          </w:tcPr>
          <w:p w14:paraId="0C3B176A" w14:textId="77777777" w:rsidR="0094458D" w:rsidRPr="0092315D" w:rsidRDefault="0094458D" w:rsidP="0094458D">
            <w:pPr>
              <w:rPr>
                <w:rFonts w:eastAsia="Times New Roman" w:cs="Times New Roman"/>
                <w:sz w:val="16"/>
                <w:szCs w:val="16"/>
                <w:lang w:eastAsia="ru-RU"/>
              </w:rPr>
            </w:pPr>
          </w:p>
        </w:tc>
        <w:tc>
          <w:tcPr>
            <w:tcW w:w="2192" w:type="dxa"/>
            <w:vMerge/>
          </w:tcPr>
          <w:p w14:paraId="51FDE1D9" w14:textId="77777777" w:rsidR="0094458D" w:rsidRPr="007F5690" w:rsidRDefault="0094458D" w:rsidP="0094458D">
            <w:pPr>
              <w:rPr>
                <w:rFonts w:eastAsia="Times New Roman" w:cs="Times New Roman"/>
                <w:sz w:val="16"/>
                <w:szCs w:val="16"/>
                <w:lang w:eastAsia="ru-RU"/>
              </w:rPr>
            </w:pPr>
          </w:p>
        </w:tc>
        <w:tc>
          <w:tcPr>
            <w:tcW w:w="1147" w:type="dxa"/>
            <w:vMerge/>
          </w:tcPr>
          <w:p w14:paraId="13CE1F58" w14:textId="77777777" w:rsidR="0094458D" w:rsidRPr="00BE5BF4" w:rsidRDefault="0094458D" w:rsidP="0094458D">
            <w:pPr>
              <w:rPr>
                <w:rFonts w:eastAsia="Times New Roman" w:cs="Times New Roman"/>
                <w:sz w:val="16"/>
                <w:szCs w:val="16"/>
                <w:lang w:eastAsia="ru-RU"/>
              </w:rPr>
            </w:pPr>
          </w:p>
        </w:tc>
        <w:tc>
          <w:tcPr>
            <w:tcW w:w="1665" w:type="dxa"/>
          </w:tcPr>
          <w:p w14:paraId="659540D1"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535F87BE" w14:textId="5122480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29E48791" w14:textId="69288ABE"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01374013" w14:textId="57BDCC74"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F317FE5" w14:textId="24A24B80"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9045333" w14:textId="7798CA25"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5F8B1A7" w14:textId="3B8FF05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4629FBF" w14:textId="77777777" w:rsidR="0094458D" w:rsidRPr="00BE5BF4" w:rsidRDefault="0094458D" w:rsidP="0094458D">
            <w:pPr>
              <w:rPr>
                <w:rFonts w:eastAsia="Times New Roman" w:cs="Times New Roman"/>
                <w:sz w:val="16"/>
                <w:szCs w:val="16"/>
                <w:lang w:eastAsia="ru-RU"/>
              </w:rPr>
            </w:pPr>
          </w:p>
        </w:tc>
      </w:tr>
      <w:tr w:rsidR="0094458D" w:rsidRPr="00BE5BF4" w14:paraId="15CB0F47" w14:textId="77777777" w:rsidTr="00175A49">
        <w:trPr>
          <w:trHeight w:val="300"/>
        </w:trPr>
        <w:tc>
          <w:tcPr>
            <w:tcW w:w="620" w:type="dxa"/>
            <w:vMerge/>
          </w:tcPr>
          <w:p w14:paraId="54A61AF4" w14:textId="77777777" w:rsidR="0094458D" w:rsidRPr="0092315D" w:rsidRDefault="0094458D" w:rsidP="0094458D">
            <w:pPr>
              <w:rPr>
                <w:rFonts w:eastAsia="Times New Roman" w:cs="Times New Roman"/>
                <w:sz w:val="16"/>
                <w:szCs w:val="16"/>
                <w:lang w:eastAsia="ru-RU"/>
              </w:rPr>
            </w:pPr>
          </w:p>
        </w:tc>
        <w:tc>
          <w:tcPr>
            <w:tcW w:w="2192" w:type="dxa"/>
            <w:vMerge/>
          </w:tcPr>
          <w:p w14:paraId="0364F1B0" w14:textId="77777777" w:rsidR="0094458D" w:rsidRPr="007F5690" w:rsidRDefault="0094458D" w:rsidP="0094458D">
            <w:pPr>
              <w:rPr>
                <w:rFonts w:eastAsia="Times New Roman" w:cs="Times New Roman"/>
                <w:sz w:val="16"/>
                <w:szCs w:val="16"/>
                <w:lang w:eastAsia="ru-RU"/>
              </w:rPr>
            </w:pPr>
          </w:p>
        </w:tc>
        <w:tc>
          <w:tcPr>
            <w:tcW w:w="1147" w:type="dxa"/>
            <w:vMerge/>
          </w:tcPr>
          <w:p w14:paraId="5298A7C1" w14:textId="77777777" w:rsidR="0094458D" w:rsidRPr="00BE5BF4" w:rsidRDefault="0094458D" w:rsidP="0094458D">
            <w:pPr>
              <w:rPr>
                <w:rFonts w:eastAsia="Times New Roman" w:cs="Times New Roman"/>
                <w:sz w:val="16"/>
                <w:szCs w:val="16"/>
                <w:lang w:eastAsia="ru-RU"/>
              </w:rPr>
            </w:pPr>
          </w:p>
        </w:tc>
        <w:tc>
          <w:tcPr>
            <w:tcW w:w="1665" w:type="dxa"/>
          </w:tcPr>
          <w:p w14:paraId="45688781"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5441B3D7" w14:textId="2B318AA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56234B62" w14:textId="12E7735F"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3629F470" w14:textId="2BE9CED4"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30FE18B" w14:textId="222D1276"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34C5D66" w14:textId="1A7D4EE5"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13A7EBF9" w14:textId="544862C2"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4F63E91" w14:textId="77777777" w:rsidR="0094458D" w:rsidRPr="00BE5BF4" w:rsidRDefault="0094458D" w:rsidP="0094458D">
            <w:pPr>
              <w:rPr>
                <w:rFonts w:eastAsia="Times New Roman" w:cs="Times New Roman"/>
                <w:sz w:val="16"/>
                <w:szCs w:val="16"/>
                <w:lang w:eastAsia="ru-RU"/>
              </w:rPr>
            </w:pPr>
          </w:p>
        </w:tc>
      </w:tr>
      <w:tr w:rsidR="0094458D" w:rsidRPr="00BE5BF4" w14:paraId="251A0ED7" w14:textId="77777777" w:rsidTr="00175A49">
        <w:trPr>
          <w:trHeight w:val="300"/>
        </w:trPr>
        <w:tc>
          <w:tcPr>
            <w:tcW w:w="620" w:type="dxa"/>
            <w:vMerge/>
          </w:tcPr>
          <w:p w14:paraId="2A15DF07" w14:textId="77777777" w:rsidR="0094458D" w:rsidRPr="0092315D" w:rsidRDefault="0094458D" w:rsidP="0094458D">
            <w:pPr>
              <w:rPr>
                <w:rFonts w:eastAsia="Times New Roman" w:cs="Times New Roman"/>
                <w:sz w:val="16"/>
                <w:szCs w:val="16"/>
                <w:lang w:eastAsia="ru-RU"/>
              </w:rPr>
            </w:pPr>
          </w:p>
        </w:tc>
        <w:tc>
          <w:tcPr>
            <w:tcW w:w="2192" w:type="dxa"/>
            <w:vMerge/>
          </w:tcPr>
          <w:p w14:paraId="2419C6EB" w14:textId="77777777" w:rsidR="0094458D" w:rsidRPr="007F5690" w:rsidRDefault="0094458D" w:rsidP="0094458D">
            <w:pPr>
              <w:rPr>
                <w:rFonts w:eastAsia="Times New Roman" w:cs="Times New Roman"/>
                <w:sz w:val="16"/>
                <w:szCs w:val="16"/>
                <w:lang w:eastAsia="ru-RU"/>
              </w:rPr>
            </w:pPr>
          </w:p>
        </w:tc>
        <w:tc>
          <w:tcPr>
            <w:tcW w:w="1147" w:type="dxa"/>
            <w:vMerge/>
          </w:tcPr>
          <w:p w14:paraId="0BF0E1C4" w14:textId="77777777" w:rsidR="0094458D" w:rsidRPr="00BE5BF4" w:rsidRDefault="0094458D" w:rsidP="0094458D">
            <w:pPr>
              <w:rPr>
                <w:rFonts w:eastAsia="Times New Roman" w:cs="Times New Roman"/>
                <w:sz w:val="16"/>
                <w:szCs w:val="16"/>
                <w:lang w:eastAsia="ru-RU"/>
              </w:rPr>
            </w:pPr>
          </w:p>
        </w:tc>
        <w:tc>
          <w:tcPr>
            <w:tcW w:w="1665" w:type="dxa"/>
          </w:tcPr>
          <w:p w14:paraId="3311DF1D" w14:textId="23BAC49B" w:rsidR="0094458D" w:rsidRPr="0094458D" w:rsidRDefault="0094458D" w:rsidP="0094458D">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61BBA31C" w14:textId="26A13AA1"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4FA93D3E" w14:textId="779D1F0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5F5CEA83" w14:textId="60D685E1"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A9F47F8" w14:textId="7B008E38"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B98C3C5" w14:textId="0A9EDD1B"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E9B2BC3" w14:textId="0B94FCF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966500E" w14:textId="77777777" w:rsidR="0094458D" w:rsidRPr="00BE5BF4" w:rsidRDefault="0094458D" w:rsidP="0094458D">
            <w:pPr>
              <w:rPr>
                <w:rFonts w:eastAsia="Times New Roman" w:cs="Times New Roman"/>
                <w:sz w:val="16"/>
                <w:szCs w:val="16"/>
                <w:lang w:eastAsia="ru-RU"/>
              </w:rPr>
            </w:pPr>
          </w:p>
        </w:tc>
      </w:tr>
      <w:tr w:rsidR="0094458D" w:rsidRPr="00BE5BF4" w14:paraId="221363DE" w14:textId="77777777" w:rsidTr="00175A49">
        <w:trPr>
          <w:trHeight w:val="300"/>
        </w:trPr>
        <w:tc>
          <w:tcPr>
            <w:tcW w:w="620" w:type="dxa"/>
            <w:vMerge/>
          </w:tcPr>
          <w:p w14:paraId="73B81B34" w14:textId="77777777" w:rsidR="0094458D" w:rsidRPr="0092315D" w:rsidRDefault="0094458D" w:rsidP="0094458D">
            <w:pPr>
              <w:rPr>
                <w:rFonts w:eastAsia="Times New Roman" w:cs="Times New Roman"/>
                <w:sz w:val="16"/>
                <w:szCs w:val="16"/>
                <w:lang w:eastAsia="ru-RU"/>
              </w:rPr>
            </w:pPr>
          </w:p>
        </w:tc>
        <w:tc>
          <w:tcPr>
            <w:tcW w:w="2192" w:type="dxa"/>
            <w:vMerge/>
          </w:tcPr>
          <w:p w14:paraId="78F89691" w14:textId="77777777" w:rsidR="0094458D" w:rsidRPr="007F5690" w:rsidRDefault="0094458D" w:rsidP="0094458D">
            <w:pPr>
              <w:rPr>
                <w:rFonts w:eastAsia="Times New Roman" w:cs="Times New Roman"/>
                <w:sz w:val="16"/>
                <w:szCs w:val="16"/>
                <w:lang w:eastAsia="ru-RU"/>
              </w:rPr>
            </w:pPr>
          </w:p>
        </w:tc>
        <w:tc>
          <w:tcPr>
            <w:tcW w:w="1147" w:type="dxa"/>
            <w:vMerge/>
          </w:tcPr>
          <w:p w14:paraId="73B54277" w14:textId="77777777" w:rsidR="0094458D" w:rsidRPr="00BE5BF4" w:rsidRDefault="0094458D" w:rsidP="0094458D">
            <w:pPr>
              <w:rPr>
                <w:rFonts w:eastAsia="Times New Roman" w:cs="Times New Roman"/>
                <w:sz w:val="16"/>
                <w:szCs w:val="16"/>
                <w:lang w:eastAsia="ru-RU"/>
              </w:rPr>
            </w:pPr>
          </w:p>
        </w:tc>
        <w:tc>
          <w:tcPr>
            <w:tcW w:w="1665" w:type="dxa"/>
          </w:tcPr>
          <w:p w14:paraId="0BC3D0EF"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5A5A089F" w14:textId="1253060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7233247B" w14:textId="766D4E1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56FE0AA8" w14:textId="0AC55BD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F0B83B6" w14:textId="4BDC2180"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7C8AEDD" w14:textId="60248CAC"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18E934A5" w14:textId="75359CD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FC5607D" w14:textId="77777777" w:rsidR="0094458D" w:rsidRPr="00BE5BF4" w:rsidRDefault="0094458D" w:rsidP="0094458D">
            <w:pPr>
              <w:rPr>
                <w:rFonts w:eastAsia="Times New Roman" w:cs="Times New Roman"/>
                <w:sz w:val="16"/>
                <w:szCs w:val="16"/>
                <w:lang w:eastAsia="ru-RU"/>
              </w:rPr>
            </w:pPr>
          </w:p>
        </w:tc>
      </w:tr>
      <w:tr w:rsidR="0094458D" w:rsidRPr="00BE5BF4" w14:paraId="566C652C" w14:textId="77777777" w:rsidTr="00175A49">
        <w:trPr>
          <w:trHeight w:val="300"/>
        </w:trPr>
        <w:tc>
          <w:tcPr>
            <w:tcW w:w="620" w:type="dxa"/>
            <w:vMerge/>
          </w:tcPr>
          <w:p w14:paraId="5CEB07ED"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5ABFD6CF" w14:textId="53E3F66F" w:rsidR="0094458D" w:rsidRPr="007F5690" w:rsidRDefault="0094458D" w:rsidP="0094458D">
            <w:pPr>
              <w:rPr>
                <w:rFonts w:eastAsia="Times New Roman" w:cs="Times New Roman"/>
                <w:sz w:val="16"/>
                <w:szCs w:val="16"/>
                <w:lang w:eastAsia="ru-RU"/>
              </w:rPr>
            </w:pPr>
            <w:r w:rsidRPr="007F5690">
              <w:rPr>
                <w:rFonts w:eastAsia="Times New Roman" w:cs="Times New Roman"/>
                <w:i/>
                <w:sz w:val="15"/>
                <w:szCs w:val="15"/>
                <w:lang w:eastAsia="ru-RU"/>
              </w:rPr>
              <w:t xml:space="preserve">На территориях общественного пользования </w:t>
            </w:r>
            <w:r w:rsidRPr="007F5690">
              <w:rPr>
                <w:rFonts w:eastAsia="Times New Roman" w:cs="Times New Roman"/>
                <w:i/>
                <w:sz w:val="15"/>
                <w:szCs w:val="15"/>
                <w:lang w:eastAsia="ru-RU"/>
              </w:rPr>
              <w:br/>
              <w:t>в пределах городской и вне городской черты повышен уровень освещенности за счет средств местного бюджета, ед.</w:t>
            </w:r>
          </w:p>
        </w:tc>
        <w:tc>
          <w:tcPr>
            <w:tcW w:w="1147" w:type="dxa"/>
            <w:vMerge w:val="restart"/>
          </w:tcPr>
          <w:p w14:paraId="0CA09A58" w14:textId="77777777" w:rsidR="0094458D" w:rsidRPr="00590A21" w:rsidRDefault="0094458D" w:rsidP="0094458D">
            <w:pPr>
              <w:rPr>
                <w:rFonts w:eastAsia="Times New Roman" w:cs="Times New Roman"/>
                <w:sz w:val="16"/>
                <w:szCs w:val="16"/>
                <w:lang w:eastAsia="ru-RU"/>
              </w:rPr>
            </w:pPr>
          </w:p>
        </w:tc>
        <w:tc>
          <w:tcPr>
            <w:tcW w:w="1665" w:type="dxa"/>
            <w:vMerge w:val="restart"/>
          </w:tcPr>
          <w:p w14:paraId="084DDEF7" w14:textId="77777777" w:rsidR="0094458D" w:rsidRPr="00590A21" w:rsidRDefault="0094458D" w:rsidP="0094458D">
            <w:pPr>
              <w:rPr>
                <w:rFonts w:eastAsia="Times New Roman" w:cs="Times New Roman"/>
                <w:sz w:val="16"/>
                <w:szCs w:val="16"/>
                <w:lang w:eastAsia="ru-RU"/>
              </w:rPr>
            </w:pPr>
          </w:p>
        </w:tc>
        <w:tc>
          <w:tcPr>
            <w:tcW w:w="1139" w:type="dxa"/>
            <w:vMerge w:val="restart"/>
          </w:tcPr>
          <w:p w14:paraId="4A470069" w14:textId="52F0A175"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2E6F57AA" w14:textId="5B027595"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082D580" w14:textId="7B476026"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36454094" w14:textId="7A9EEB64"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9CB46A2" w14:textId="7D1F0422"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26618421" w14:textId="410E6443" w:rsidR="0094458D" w:rsidRPr="00590A21"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616A036" w14:textId="284EAF08"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646A2077" w14:textId="77777777" w:rsidR="0094458D" w:rsidRPr="00BE5BF4" w:rsidRDefault="0094458D" w:rsidP="0094458D">
            <w:pPr>
              <w:rPr>
                <w:rFonts w:eastAsia="Times New Roman" w:cs="Times New Roman"/>
                <w:sz w:val="16"/>
                <w:szCs w:val="16"/>
                <w:lang w:eastAsia="ru-RU"/>
              </w:rPr>
            </w:pPr>
          </w:p>
        </w:tc>
      </w:tr>
      <w:tr w:rsidR="0094458D" w:rsidRPr="00BE5BF4" w14:paraId="7ECE87DB" w14:textId="77777777" w:rsidTr="00175A49">
        <w:trPr>
          <w:trHeight w:val="300"/>
        </w:trPr>
        <w:tc>
          <w:tcPr>
            <w:tcW w:w="620" w:type="dxa"/>
            <w:vMerge/>
          </w:tcPr>
          <w:p w14:paraId="17723110" w14:textId="77777777" w:rsidR="0094458D" w:rsidRPr="0092315D" w:rsidRDefault="0094458D" w:rsidP="0094458D">
            <w:pPr>
              <w:rPr>
                <w:rFonts w:eastAsia="Times New Roman" w:cs="Times New Roman"/>
                <w:sz w:val="16"/>
                <w:szCs w:val="16"/>
                <w:lang w:eastAsia="ru-RU"/>
              </w:rPr>
            </w:pPr>
          </w:p>
        </w:tc>
        <w:tc>
          <w:tcPr>
            <w:tcW w:w="2192" w:type="dxa"/>
            <w:vMerge/>
          </w:tcPr>
          <w:p w14:paraId="12D0F1C1" w14:textId="77777777" w:rsidR="0094458D" w:rsidRPr="00590A21" w:rsidRDefault="0094458D" w:rsidP="0094458D">
            <w:pPr>
              <w:rPr>
                <w:rFonts w:eastAsia="Times New Roman" w:cs="Times New Roman"/>
                <w:sz w:val="16"/>
                <w:szCs w:val="16"/>
                <w:lang w:eastAsia="ru-RU"/>
              </w:rPr>
            </w:pPr>
          </w:p>
        </w:tc>
        <w:tc>
          <w:tcPr>
            <w:tcW w:w="1147" w:type="dxa"/>
            <w:vMerge/>
          </w:tcPr>
          <w:p w14:paraId="74D742C4" w14:textId="77777777" w:rsidR="0094458D" w:rsidRPr="00590A21" w:rsidRDefault="0094458D" w:rsidP="0094458D">
            <w:pPr>
              <w:rPr>
                <w:rFonts w:eastAsia="Times New Roman" w:cs="Times New Roman"/>
                <w:sz w:val="16"/>
                <w:szCs w:val="16"/>
                <w:lang w:eastAsia="ru-RU"/>
              </w:rPr>
            </w:pPr>
          </w:p>
        </w:tc>
        <w:tc>
          <w:tcPr>
            <w:tcW w:w="1665" w:type="dxa"/>
            <w:vMerge/>
          </w:tcPr>
          <w:p w14:paraId="01294840" w14:textId="77777777" w:rsidR="0094458D" w:rsidRPr="00590A21" w:rsidRDefault="0094458D" w:rsidP="0094458D">
            <w:pPr>
              <w:rPr>
                <w:rFonts w:eastAsia="Times New Roman" w:cs="Times New Roman"/>
                <w:sz w:val="16"/>
                <w:szCs w:val="16"/>
                <w:lang w:eastAsia="ru-RU"/>
              </w:rPr>
            </w:pPr>
          </w:p>
        </w:tc>
        <w:tc>
          <w:tcPr>
            <w:tcW w:w="1139" w:type="dxa"/>
            <w:vMerge/>
          </w:tcPr>
          <w:p w14:paraId="6E7A8157" w14:textId="77777777" w:rsidR="0094458D" w:rsidRPr="00590A21" w:rsidRDefault="0094458D" w:rsidP="0094458D">
            <w:pPr>
              <w:jc w:val="center"/>
              <w:rPr>
                <w:rFonts w:eastAsia="Times New Roman" w:cs="Times New Roman"/>
                <w:sz w:val="16"/>
                <w:szCs w:val="16"/>
                <w:lang w:eastAsia="ru-RU"/>
              </w:rPr>
            </w:pPr>
          </w:p>
        </w:tc>
        <w:tc>
          <w:tcPr>
            <w:tcW w:w="1139" w:type="dxa"/>
            <w:vMerge/>
          </w:tcPr>
          <w:p w14:paraId="27C57A38" w14:textId="20E78F8B" w:rsidR="0094458D" w:rsidRPr="00590A21" w:rsidRDefault="0094458D" w:rsidP="0094458D">
            <w:pPr>
              <w:jc w:val="center"/>
              <w:rPr>
                <w:rFonts w:eastAsia="Times New Roman" w:cs="Times New Roman"/>
                <w:sz w:val="16"/>
                <w:szCs w:val="16"/>
                <w:lang w:eastAsia="ru-RU"/>
              </w:rPr>
            </w:pPr>
          </w:p>
        </w:tc>
        <w:tc>
          <w:tcPr>
            <w:tcW w:w="744" w:type="dxa"/>
            <w:vMerge/>
          </w:tcPr>
          <w:p w14:paraId="5DEE8E4F" w14:textId="5E764198" w:rsidR="0094458D" w:rsidRPr="00590A21" w:rsidRDefault="0094458D" w:rsidP="0094458D">
            <w:pPr>
              <w:jc w:val="center"/>
              <w:rPr>
                <w:rFonts w:eastAsia="Times New Roman" w:cs="Times New Roman"/>
                <w:sz w:val="16"/>
                <w:szCs w:val="16"/>
                <w:lang w:eastAsia="ru-RU"/>
              </w:rPr>
            </w:pPr>
          </w:p>
        </w:tc>
        <w:tc>
          <w:tcPr>
            <w:tcW w:w="710" w:type="dxa"/>
          </w:tcPr>
          <w:p w14:paraId="0AABA593"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3D65B7C" w14:textId="75FBA79B"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A8509D7"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18059B1" w14:textId="3CD7634F" w:rsidR="0094458D" w:rsidRPr="00590A21" w:rsidRDefault="0094458D" w:rsidP="0094458D">
            <w:pPr>
              <w:jc w:val="center"/>
              <w:rPr>
                <w:rFonts w:eastAsia="Times New Roman" w:cs="Times New Roman"/>
                <w:sz w:val="16"/>
                <w:szCs w:val="16"/>
                <w:lang w:eastAsia="ru-RU"/>
              </w:rPr>
            </w:pPr>
            <w:r w:rsidRPr="00590A21">
              <w:rPr>
                <w:sz w:val="14"/>
                <w:szCs w:val="14"/>
              </w:rPr>
              <w:t>полугодие</w:t>
            </w:r>
          </w:p>
        </w:tc>
        <w:tc>
          <w:tcPr>
            <w:tcW w:w="709" w:type="dxa"/>
          </w:tcPr>
          <w:p w14:paraId="63FDDD99" w14:textId="4208BAD7" w:rsidR="0094458D" w:rsidRPr="00590A21" w:rsidRDefault="0094458D" w:rsidP="0094458D">
            <w:pPr>
              <w:jc w:val="center"/>
              <w:rPr>
                <w:rFonts w:eastAsia="Times New Roman" w:cs="Times New Roman"/>
                <w:sz w:val="16"/>
                <w:szCs w:val="16"/>
                <w:lang w:eastAsia="ru-RU"/>
              </w:rPr>
            </w:pPr>
            <w:r w:rsidRPr="00590A21">
              <w:rPr>
                <w:sz w:val="14"/>
                <w:szCs w:val="14"/>
              </w:rPr>
              <w:t>9 месяцев</w:t>
            </w:r>
          </w:p>
        </w:tc>
        <w:tc>
          <w:tcPr>
            <w:tcW w:w="819" w:type="dxa"/>
          </w:tcPr>
          <w:p w14:paraId="1D2B31FE" w14:textId="3D087827" w:rsidR="0094458D" w:rsidRPr="00590A21" w:rsidRDefault="0094458D" w:rsidP="0094458D">
            <w:pPr>
              <w:jc w:val="center"/>
              <w:rPr>
                <w:rFonts w:eastAsia="Times New Roman" w:cs="Times New Roman"/>
                <w:sz w:val="16"/>
                <w:szCs w:val="16"/>
                <w:lang w:eastAsia="ru-RU"/>
              </w:rPr>
            </w:pPr>
            <w:r w:rsidRPr="00590A21">
              <w:rPr>
                <w:sz w:val="14"/>
                <w:szCs w:val="14"/>
              </w:rPr>
              <w:t>12 месяцев</w:t>
            </w:r>
          </w:p>
        </w:tc>
        <w:tc>
          <w:tcPr>
            <w:tcW w:w="1133" w:type="dxa"/>
            <w:vMerge/>
          </w:tcPr>
          <w:p w14:paraId="1D2996F8" w14:textId="77777777" w:rsidR="0094458D" w:rsidRPr="00590A21" w:rsidRDefault="0094458D" w:rsidP="0094458D">
            <w:pPr>
              <w:jc w:val="center"/>
              <w:rPr>
                <w:rFonts w:eastAsia="Times New Roman" w:cs="Times New Roman"/>
                <w:sz w:val="16"/>
                <w:szCs w:val="16"/>
                <w:lang w:eastAsia="ru-RU"/>
              </w:rPr>
            </w:pPr>
          </w:p>
        </w:tc>
        <w:tc>
          <w:tcPr>
            <w:tcW w:w="991" w:type="dxa"/>
            <w:vMerge/>
          </w:tcPr>
          <w:p w14:paraId="5F917CB0" w14:textId="77777777" w:rsidR="0094458D" w:rsidRPr="00590A21" w:rsidRDefault="0094458D" w:rsidP="0094458D">
            <w:pPr>
              <w:jc w:val="center"/>
              <w:rPr>
                <w:rFonts w:eastAsia="Times New Roman" w:cs="Times New Roman"/>
                <w:sz w:val="16"/>
                <w:szCs w:val="16"/>
                <w:lang w:eastAsia="ru-RU"/>
              </w:rPr>
            </w:pPr>
          </w:p>
        </w:tc>
        <w:tc>
          <w:tcPr>
            <w:tcW w:w="1136" w:type="dxa"/>
            <w:vMerge/>
          </w:tcPr>
          <w:p w14:paraId="6B69488C"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46A68F26" w14:textId="77777777" w:rsidR="0094458D" w:rsidRPr="00BE5BF4" w:rsidRDefault="0094458D" w:rsidP="0094458D">
            <w:pPr>
              <w:rPr>
                <w:rFonts w:eastAsia="Times New Roman" w:cs="Times New Roman"/>
                <w:sz w:val="16"/>
                <w:szCs w:val="16"/>
                <w:lang w:eastAsia="ru-RU"/>
              </w:rPr>
            </w:pPr>
          </w:p>
        </w:tc>
      </w:tr>
      <w:tr w:rsidR="0094458D" w:rsidRPr="00BE5BF4" w14:paraId="199D315B" w14:textId="77777777" w:rsidTr="00175A49">
        <w:trPr>
          <w:trHeight w:val="405"/>
        </w:trPr>
        <w:tc>
          <w:tcPr>
            <w:tcW w:w="620" w:type="dxa"/>
            <w:vMerge/>
          </w:tcPr>
          <w:p w14:paraId="543EE1B5" w14:textId="77777777" w:rsidR="0094458D" w:rsidRPr="0092315D" w:rsidRDefault="0094458D" w:rsidP="0094458D">
            <w:pPr>
              <w:rPr>
                <w:rFonts w:eastAsia="Times New Roman" w:cs="Times New Roman"/>
                <w:sz w:val="16"/>
                <w:szCs w:val="16"/>
                <w:lang w:eastAsia="ru-RU"/>
              </w:rPr>
            </w:pPr>
          </w:p>
        </w:tc>
        <w:tc>
          <w:tcPr>
            <w:tcW w:w="2192" w:type="dxa"/>
            <w:vMerge/>
          </w:tcPr>
          <w:p w14:paraId="0B65AE0E" w14:textId="77777777" w:rsidR="0094458D" w:rsidRPr="00590A21" w:rsidRDefault="0094458D" w:rsidP="0094458D">
            <w:pPr>
              <w:rPr>
                <w:rFonts w:eastAsia="Times New Roman" w:cs="Times New Roman"/>
                <w:sz w:val="16"/>
                <w:szCs w:val="16"/>
                <w:lang w:eastAsia="ru-RU"/>
              </w:rPr>
            </w:pPr>
          </w:p>
        </w:tc>
        <w:tc>
          <w:tcPr>
            <w:tcW w:w="1147" w:type="dxa"/>
            <w:vMerge/>
          </w:tcPr>
          <w:p w14:paraId="56D305A2" w14:textId="77777777" w:rsidR="0094458D" w:rsidRPr="00590A21" w:rsidRDefault="0094458D" w:rsidP="0094458D">
            <w:pPr>
              <w:rPr>
                <w:rFonts w:eastAsia="Times New Roman" w:cs="Times New Roman"/>
                <w:sz w:val="16"/>
                <w:szCs w:val="16"/>
                <w:lang w:eastAsia="ru-RU"/>
              </w:rPr>
            </w:pPr>
          </w:p>
        </w:tc>
        <w:tc>
          <w:tcPr>
            <w:tcW w:w="1665" w:type="dxa"/>
            <w:vMerge/>
          </w:tcPr>
          <w:p w14:paraId="788BFAAE" w14:textId="77777777" w:rsidR="0094458D" w:rsidRPr="00590A21" w:rsidRDefault="0094458D" w:rsidP="0094458D">
            <w:pPr>
              <w:rPr>
                <w:rFonts w:eastAsia="Times New Roman" w:cs="Times New Roman"/>
                <w:sz w:val="16"/>
                <w:szCs w:val="16"/>
                <w:lang w:eastAsia="ru-RU"/>
              </w:rPr>
            </w:pPr>
          </w:p>
        </w:tc>
        <w:tc>
          <w:tcPr>
            <w:tcW w:w="1139" w:type="dxa"/>
          </w:tcPr>
          <w:p w14:paraId="3AF11829" w14:textId="161B4F0E" w:rsidR="0094458D" w:rsidRPr="0094458D"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2D1CD574" w14:textId="6CC0C922" w:rsidR="0094458D" w:rsidRPr="00590A21" w:rsidRDefault="0094458D" w:rsidP="0094458D">
            <w:pPr>
              <w:jc w:val="center"/>
              <w:rPr>
                <w:rFonts w:eastAsia="Times New Roman" w:cs="Times New Roman"/>
                <w:color w:val="000000" w:themeColor="text1"/>
                <w:sz w:val="24"/>
                <w:szCs w:val="24"/>
                <w:lang w:eastAsia="ru-RU"/>
              </w:rPr>
            </w:pPr>
            <w:r w:rsidRPr="0034014A">
              <w:rPr>
                <w:rFonts w:eastAsia="Times New Roman" w:cs="Times New Roman"/>
                <w:sz w:val="16"/>
                <w:szCs w:val="16"/>
                <w:lang w:val="en-US" w:eastAsia="ru-RU"/>
              </w:rPr>
              <w:t>-</w:t>
            </w:r>
          </w:p>
        </w:tc>
        <w:tc>
          <w:tcPr>
            <w:tcW w:w="744" w:type="dxa"/>
          </w:tcPr>
          <w:p w14:paraId="4635A0E0" w14:textId="7224693D"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710" w:type="dxa"/>
          </w:tcPr>
          <w:p w14:paraId="12699422" w14:textId="132BE004"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850" w:type="dxa"/>
          </w:tcPr>
          <w:p w14:paraId="77649F42" w14:textId="79680068"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709" w:type="dxa"/>
          </w:tcPr>
          <w:p w14:paraId="6A3EAF0B" w14:textId="4C917F59"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819" w:type="dxa"/>
          </w:tcPr>
          <w:p w14:paraId="01CE33CF" w14:textId="1EED8539"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1133" w:type="dxa"/>
          </w:tcPr>
          <w:p w14:paraId="5EA63482" w14:textId="78126B37" w:rsidR="0094458D" w:rsidRPr="00590A21"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991" w:type="dxa"/>
          </w:tcPr>
          <w:p w14:paraId="293954CB" w14:textId="4EC4B69D" w:rsidR="0094458D" w:rsidRPr="00590A21"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1136" w:type="dxa"/>
          </w:tcPr>
          <w:p w14:paraId="1776BA01" w14:textId="3CE30D1D" w:rsidR="0094458D" w:rsidRPr="00A022D7"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993" w:type="dxa"/>
            <w:vMerge/>
          </w:tcPr>
          <w:p w14:paraId="30A08864" w14:textId="77777777" w:rsidR="0094458D" w:rsidRPr="00BE5BF4" w:rsidRDefault="0094458D" w:rsidP="0094458D">
            <w:pPr>
              <w:rPr>
                <w:rFonts w:eastAsia="Times New Roman" w:cs="Times New Roman"/>
                <w:sz w:val="16"/>
                <w:szCs w:val="16"/>
                <w:lang w:eastAsia="ru-RU"/>
              </w:rPr>
            </w:pPr>
          </w:p>
        </w:tc>
      </w:tr>
      <w:tr w:rsidR="0094458D" w:rsidRPr="00224C89" w14:paraId="1B203F4F" w14:textId="77777777" w:rsidTr="00175A49">
        <w:trPr>
          <w:trHeight w:val="117"/>
        </w:trPr>
        <w:tc>
          <w:tcPr>
            <w:tcW w:w="620" w:type="dxa"/>
            <w:vMerge w:val="restart"/>
          </w:tcPr>
          <w:p w14:paraId="2369957F" w14:textId="16D3A881" w:rsidR="0094458D" w:rsidRPr="0092315D" w:rsidRDefault="0094458D" w:rsidP="0094458D">
            <w:pPr>
              <w:rPr>
                <w:rFonts w:eastAsia="Times New Roman" w:cs="Times New Roman"/>
                <w:sz w:val="16"/>
                <w:szCs w:val="16"/>
                <w:lang w:eastAsia="ru-RU"/>
              </w:rPr>
            </w:pPr>
            <w:bookmarkStart w:id="9" w:name="_Hlk154760280"/>
            <w:r w:rsidRPr="0092315D">
              <w:rPr>
                <w:rFonts w:eastAsia="Times New Roman" w:cs="Times New Roman"/>
                <w:sz w:val="16"/>
                <w:szCs w:val="16"/>
                <w:lang w:eastAsia="ru-RU"/>
              </w:rPr>
              <w:t>2.</w:t>
            </w:r>
            <w:r w:rsidR="0092315D" w:rsidRPr="0092315D">
              <w:rPr>
                <w:rFonts w:eastAsia="Times New Roman" w:cs="Times New Roman"/>
                <w:sz w:val="16"/>
                <w:szCs w:val="16"/>
                <w:lang w:eastAsia="ru-RU"/>
              </w:rPr>
              <w:t>9</w:t>
            </w:r>
            <w:r w:rsidRPr="0092315D">
              <w:rPr>
                <w:rFonts w:eastAsia="Times New Roman" w:cs="Times New Roman"/>
                <w:sz w:val="16"/>
                <w:szCs w:val="16"/>
                <w:lang w:eastAsia="ru-RU"/>
              </w:rPr>
              <w:t>.</w:t>
            </w:r>
          </w:p>
          <w:p w14:paraId="31EDFAC1" w14:textId="5DB92913" w:rsidR="0094458D" w:rsidRPr="0092315D" w:rsidRDefault="0094458D" w:rsidP="0094458D">
            <w:pPr>
              <w:rPr>
                <w:rFonts w:eastAsia="Times New Roman" w:cs="Times New Roman"/>
                <w:sz w:val="16"/>
                <w:szCs w:val="16"/>
                <w:lang w:eastAsia="ru-RU"/>
              </w:rPr>
            </w:pPr>
          </w:p>
        </w:tc>
        <w:tc>
          <w:tcPr>
            <w:tcW w:w="2192" w:type="dxa"/>
            <w:vMerge w:val="restart"/>
          </w:tcPr>
          <w:p w14:paraId="11B97F3B" w14:textId="37E4E892"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Мероприятие 01.2</w:t>
            </w:r>
            <w:r>
              <w:rPr>
                <w:rFonts w:eastAsia="Times New Roman" w:cs="Times New Roman"/>
                <w:sz w:val="16"/>
                <w:szCs w:val="16"/>
                <w:lang w:eastAsia="ru-RU"/>
              </w:rPr>
              <w:t>3</w:t>
            </w:r>
            <w:r w:rsidRPr="00224C89">
              <w:rPr>
                <w:rFonts w:eastAsia="Times New Roman" w:cs="Times New Roman"/>
                <w:sz w:val="16"/>
                <w:szCs w:val="16"/>
                <w:lang w:eastAsia="ru-RU"/>
              </w:rPr>
              <w:t>.</w:t>
            </w:r>
          </w:p>
          <w:p w14:paraId="1452A7FE" w14:textId="2B6541BE" w:rsidR="0094458D" w:rsidRPr="00224C89" w:rsidRDefault="0094458D" w:rsidP="0094458D">
            <w:pPr>
              <w:rPr>
                <w:rFonts w:eastAsia="Times New Roman" w:cs="Times New Roman"/>
                <w:sz w:val="16"/>
                <w:szCs w:val="16"/>
                <w:lang w:eastAsia="ru-RU"/>
              </w:rPr>
            </w:pPr>
            <w:r w:rsidRPr="005868B7">
              <w:rPr>
                <w:rFonts w:eastAsia="Times New Roman" w:cs="Times New Roman"/>
                <w:sz w:val="16"/>
                <w:szCs w:val="16"/>
                <w:lang w:eastAsia="ru-RU"/>
              </w:rPr>
              <w:t>Благоустройство общественных территорий муниципальных образований Московской области</w:t>
            </w:r>
            <w:r>
              <w:rPr>
                <w:rFonts w:eastAsia="Times New Roman" w:cs="Times New Roman"/>
                <w:sz w:val="16"/>
                <w:szCs w:val="16"/>
                <w:lang w:eastAsia="ru-RU"/>
              </w:rPr>
              <w:t xml:space="preserve"> под парковые зоны</w:t>
            </w:r>
          </w:p>
        </w:tc>
        <w:tc>
          <w:tcPr>
            <w:tcW w:w="1147" w:type="dxa"/>
            <w:vMerge w:val="restart"/>
          </w:tcPr>
          <w:p w14:paraId="42037F89" w14:textId="4237B582"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202</w:t>
            </w:r>
            <w:r>
              <w:rPr>
                <w:rFonts w:eastAsia="Times New Roman" w:cs="Times New Roman"/>
                <w:sz w:val="16"/>
                <w:szCs w:val="16"/>
                <w:lang w:eastAsia="ru-RU"/>
              </w:rPr>
              <w:t>3</w:t>
            </w:r>
            <w:r w:rsidRPr="00224C89">
              <w:rPr>
                <w:rFonts w:eastAsia="Times New Roman" w:cs="Times New Roman"/>
                <w:sz w:val="16"/>
                <w:szCs w:val="16"/>
                <w:lang w:eastAsia="ru-RU"/>
              </w:rPr>
              <w:t>-2027</w:t>
            </w:r>
          </w:p>
        </w:tc>
        <w:tc>
          <w:tcPr>
            <w:tcW w:w="1665" w:type="dxa"/>
          </w:tcPr>
          <w:p w14:paraId="1B407075"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6F1DAF1B" w14:textId="44C2F34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9" w:type="dxa"/>
          </w:tcPr>
          <w:p w14:paraId="1226E923" w14:textId="4E38ABA5"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3832" w:type="dxa"/>
            <w:gridSpan w:val="5"/>
          </w:tcPr>
          <w:p w14:paraId="79CA92C4" w14:textId="65D2CFC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3" w:type="dxa"/>
          </w:tcPr>
          <w:p w14:paraId="6B6D6C1A"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907DF"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240FDB8B"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3826C5F7"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42856C79"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5020F33D" w14:textId="430BD63D" w:rsidR="0094458D" w:rsidRPr="00224C89" w:rsidRDefault="0094458D" w:rsidP="0094458D">
            <w:pPr>
              <w:rPr>
                <w:rFonts w:eastAsia="Times New Roman" w:cs="Times New Roman"/>
                <w:sz w:val="16"/>
                <w:szCs w:val="16"/>
                <w:lang w:eastAsia="ru-RU"/>
              </w:rPr>
            </w:pPr>
          </w:p>
        </w:tc>
      </w:tr>
      <w:tr w:rsidR="0094458D" w:rsidRPr="00BE5BF4" w14:paraId="69951CD0" w14:textId="77777777" w:rsidTr="00175A49">
        <w:trPr>
          <w:trHeight w:val="300"/>
        </w:trPr>
        <w:tc>
          <w:tcPr>
            <w:tcW w:w="620" w:type="dxa"/>
            <w:vMerge/>
          </w:tcPr>
          <w:p w14:paraId="3F296C80" w14:textId="77777777" w:rsidR="0094458D" w:rsidRPr="00BE5BF4" w:rsidRDefault="0094458D" w:rsidP="0094458D">
            <w:pPr>
              <w:rPr>
                <w:rFonts w:eastAsia="Times New Roman" w:cs="Times New Roman"/>
                <w:sz w:val="16"/>
                <w:szCs w:val="16"/>
                <w:lang w:eastAsia="ru-RU"/>
              </w:rPr>
            </w:pPr>
          </w:p>
        </w:tc>
        <w:tc>
          <w:tcPr>
            <w:tcW w:w="2192" w:type="dxa"/>
            <w:vMerge/>
          </w:tcPr>
          <w:p w14:paraId="33344A2F" w14:textId="77777777" w:rsidR="0094458D" w:rsidRPr="00BE5BF4" w:rsidRDefault="0094458D" w:rsidP="0094458D">
            <w:pPr>
              <w:rPr>
                <w:rFonts w:eastAsia="Times New Roman" w:cs="Times New Roman"/>
                <w:sz w:val="16"/>
                <w:szCs w:val="16"/>
                <w:lang w:eastAsia="ru-RU"/>
              </w:rPr>
            </w:pPr>
          </w:p>
        </w:tc>
        <w:tc>
          <w:tcPr>
            <w:tcW w:w="1147" w:type="dxa"/>
            <w:vMerge/>
          </w:tcPr>
          <w:p w14:paraId="780EC530" w14:textId="77777777" w:rsidR="0094458D" w:rsidRPr="00BE5BF4" w:rsidRDefault="0094458D" w:rsidP="0094458D">
            <w:pPr>
              <w:rPr>
                <w:rFonts w:eastAsia="Times New Roman" w:cs="Times New Roman"/>
                <w:sz w:val="16"/>
                <w:szCs w:val="16"/>
                <w:lang w:eastAsia="ru-RU"/>
              </w:rPr>
            </w:pPr>
          </w:p>
        </w:tc>
        <w:tc>
          <w:tcPr>
            <w:tcW w:w="1665" w:type="dxa"/>
          </w:tcPr>
          <w:p w14:paraId="69AFB3A7"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30E14F57" w14:textId="05FADAA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148BF931" w14:textId="60D39AAA"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58E39960" w14:textId="33DF2FB5"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E7FEA24"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C4640F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2E3828EA"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F444844" w14:textId="77777777" w:rsidR="0094458D" w:rsidRPr="00BE5BF4" w:rsidRDefault="0094458D" w:rsidP="0094458D">
            <w:pPr>
              <w:rPr>
                <w:rFonts w:eastAsia="Times New Roman" w:cs="Times New Roman"/>
                <w:sz w:val="16"/>
                <w:szCs w:val="16"/>
                <w:lang w:eastAsia="ru-RU"/>
              </w:rPr>
            </w:pPr>
          </w:p>
        </w:tc>
      </w:tr>
      <w:tr w:rsidR="0094458D" w:rsidRPr="00BE5BF4" w14:paraId="18648753" w14:textId="77777777" w:rsidTr="00175A49">
        <w:trPr>
          <w:trHeight w:val="300"/>
        </w:trPr>
        <w:tc>
          <w:tcPr>
            <w:tcW w:w="620" w:type="dxa"/>
            <w:vMerge/>
          </w:tcPr>
          <w:p w14:paraId="187F35AD" w14:textId="77777777" w:rsidR="0094458D" w:rsidRPr="00BE5BF4" w:rsidRDefault="0094458D" w:rsidP="0094458D">
            <w:pPr>
              <w:rPr>
                <w:rFonts w:eastAsia="Times New Roman" w:cs="Times New Roman"/>
                <w:sz w:val="16"/>
                <w:szCs w:val="16"/>
                <w:lang w:eastAsia="ru-RU"/>
              </w:rPr>
            </w:pPr>
          </w:p>
        </w:tc>
        <w:tc>
          <w:tcPr>
            <w:tcW w:w="2192" w:type="dxa"/>
            <w:vMerge/>
          </w:tcPr>
          <w:p w14:paraId="633AE6B7" w14:textId="77777777" w:rsidR="0094458D" w:rsidRPr="00BE5BF4" w:rsidRDefault="0094458D" w:rsidP="0094458D">
            <w:pPr>
              <w:rPr>
                <w:rFonts w:eastAsia="Times New Roman" w:cs="Times New Roman"/>
                <w:sz w:val="16"/>
                <w:szCs w:val="16"/>
                <w:lang w:eastAsia="ru-RU"/>
              </w:rPr>
            </w:pPr>
          </w:p>
        </w:tc>
        <w:tc>
          <w:tcPr>
            <w:tcW w:w="1147" w:type="dxa"/>
            <w:vMerge/>
          </w:tcPr>
          <w:p w14:paraId="65B1F583" w14:textId="77777777" w:rsidR="0094458D" w:rsidRPr="00BE5BF4" w:rsidRDefault="0094458D" w:rsidP="0094458D">
            <w:pPr>
              <w:rPr>
                <w:rFonts w:eastAsia="Times New Roman" w:cs="Times New Roman"/>
                <w:sz w:val="16"/>
                <w:szCs w:val="16"/>
                <w:lang w:eastAsia="ru-RU"/>
              </w:rPr>
            </w:pPr>
          </w:p>
        </w:tc>
        <w:tc>
          <w:tcPr>
            <w:tcW w:w="1665" w:type="dxa"/>
          </w:tcPr>
          <w:p w14:paraId="7724862B"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70FEECC9" w14:textId="03A2406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4F3C08D2" w14:textId="4EAD7F71"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4D2B3B07" w14:textId="799668FD"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0E84541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59B847A"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3A35E8AE"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54A246F" w14:textId="77777777" w:rsidR="0094458D" w:rsidRPr="00BE5BF4" w:rsidRDefault="0094458D" w:rsidP="0094458D">
            <w:pPr>
              <w:rPr>
                <w:rFonts w:eastAsia="Times New Roman" w:cs="Times New Roman"/>
                <w:sz w:val="16"/>
                <w:szCs w:val="16"/>
                <w:lang w:eastAsia="ru-RU"/>
              </w:rPr>
            </w:pPr>
          </w:p>
        </w:tc>
      </w:tr>
      <w:tr w:rsidR="0094458D" w:rsidRPr="00BE5BF4" w14:paraId="19F211EB" w14:textId="77777777" w:rsidTr="00175A49">
        <w:trPr>
          <w:trHeight w:val="300"/>
        </w:trPr>
        <w:tc>
          <w:tcPr>
            <w:tcW w:w="620" w:type="dxa"/>
            <w:vMerge/>
          </w:tcPr>
          <w:p w14:paraId="63A83C30" w14:textId="77777777" w:rsidR="0094458D" w:rsidRPr="00BE5BF4" w:rsidRDefault="0094458D" w:rsidP="0094458D">
            <w:pPr>
              <w:rPr>
                <w:rFonts w:eastAsia="Times New Roman" w:cs="Times New Roman"/>
                <w:sz w:val="16"/>
                <w:szCs w:val="16"/>
                <w:lang w:eastAsia="ru-RU"/>
              </w:rPr>
            </w:pPr>
          </w:p>
        </w:tc>
        <w:tc>
          <w:tcPr>
            <w:tcW w:w="2192" w:type="dxa"/>
            <w:vMerge/>
          </w:tcPr>
          <w:p w14:paraId="4819F0C1" w14:textId="77777777" w:rsidR="0094458D" w:rsidRPr="00BE5BF4" w:rsidRDefault="0094458D" w:rsidP="0094458D">
            <w:pPr>
              <w:rPr>
                <w:rFonts w:eastAsia="Times New Roman" w:cs="Times New Roman"/>
                <w:sz w:val="16"/>
                <w:szCs w:val="16"/>
                <w:lang w:eastAsia="ru-RU"/>
              </w:rPr>
            </w:pPr>
          </w:p>
        </w:tc>
        <w:tc>
          <w:tcPr>
            <w:tcW w:w="1147" w:type="dxa"/>
            <w:vMerge/>
          </w:tcPr>
          <w:p w14:paraId="2635E47F" w14:textId="77777777" w:rsidR="0094458D" w:rsidRPr="00BE5BF4" w:rsidRDefault="0094458D" w:rsidP="0094458D">
            <w:pPr>
              <w:rPr>
                <w:rFonts w:eastAsia="Times New Roman" w:cs="Times New Roman"/>
                <w:sz w:val="16"/>
                <w:szCs w:val="16"/>
                <w:lang w:eastAsia="ru-RU"/>
              </w:rPr>
            </w:pPr>
          </w:p>
        </w:tc>
        <w:tc>
          <w:tcPr>
            <w:tcW w:w="1665" w:type="dxa"/>
          </w:tcPr>
          <w:p w14:paraId="7C8BA171" w14:textId="78CF2CEA" w:rsidR="0094458D" w:rsidRPr="0094458D" w:rsidRDefault="0094458D" w:rsidP="0094458D">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608C0DBA" w14:textId="028DC188"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13BD6CEE" w14:textId="7ECED9F2"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6508AA1F" w14:textId="25C70D4D"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187341E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8B4F2B3"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70CF6915"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EC72C0F" w14:textId="77777777" w:rsidR="0094458D" w:rsidRPr="00BE5BF4" w:rsidRDefault="0094458D" w:rsidP="0094458D">
            <w:pPr>
              <w:rPr>
                <w:rFonts w:eastAsia="Times New Roman" w:cs="Times New Roman"/>
                <w:sz w:val="16"/>
                <w:szCs w:val="16"/>
                <w:lang w:eastAsia="ru-RU"/>
              </w:rPr>
            </w:pPr>
          </w:p>
        </w:tc>
      </w:tr>
      <w:tr w:rsidR="0094458D" w:rsidRPr="00BE5BF4" w14:paraId="1102AED2" w14:textId="77777777" w:rsidTr="00175A49">
        <w:trPr>
          <w:trHeight w:val="300"/>
        </w:trPr>
        <w:tc>
          <w:tcPr>
            <w:tcW w:w="620" w:type="dxa"/>
            <w:vMerge/>
          </w:tcPr>
          <w:p w14:paraId="76A62F5F" w14:textId="77777777" w:rsidR="0094458D" w:rsidRPr="00BE5BF4" w:rsidRDefault="0094458D" w:rsidP="0094458D">
            <w:pPr>
              <w:rPr>
                <w:rFonts w:eastAsia="Times New Roman" w:cs="Times New Roman"/>
                <w:sz w:val="16"/>
                <w:szCs w:val="16"/>
                <w:lang w:eastAsia="ru-RU"/>
              </w:rPr>
            </w:pPr>
          </w:p>
        </w:tc>
        <w:tc>
          <w:tcPr>
            <w:tcW w:w="2192" w:type="dxa"/>
            <w:vMerge/>
          </w:tcPr>
          <w:p w14:paraId="607448E5" w14:textId="77777777" w:rsidR="0094458D" w:rsidRPr="00BE5BF4" w:rsidRDefault="0094458D" w:rsidP="0094458D">
            <w:pPr>
              <w:rPr>
                <w:rFonts w:eastAsia="Times New Roman" w:cs="Times New Roman"/>
                <w:sz w:val="16"/>
                <w:szCs w:val="16"/>
                <w:lang w:eastAsia="ru-RU"/>
              </w:rPr>
            </w:pPr>
          </w:p>
        </w:tc>
        <w:tc>
          <w:tcPr>
            <w:tcW w:w="1147" w:type="dxa"/>
            <w:vMerge/>
          </w:tcPr>
          <w:p w14:paraId="681D5CEB" w14:textId="77777777" w:rsidR="0094458D" w:rsidRPr="00BE5BF4" w:rsidRDefault="0094458D" w:rsidP="0094458D">
            <w:pPr>
              <w:rPr>
                <w:rFonts w:eastAsia="Times New Roman" w:cs="Times New Roman"/>
                <w:sz w:val="16"/>
                <w:szCs w:val="16"/>
                <w:lang w:eastAsia="ru-RU"/>
              </w:rPr>
            </w:pPr>
          </w:p>
        </w:tc>
        <w:tc>
          <w:tcPr>
            <w:tcW w:w="1665" w:type="dxa"/>
          </w:tcPr>
          <w:p w14:paraId="49829A82"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6BF56BEB" w14:textId="13463987"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9" w:type="dxa"/>
          </w:tcPr>
          <w:p w14:paraId="326E3FB9" w14:textId="77F7794D"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3832" w:type="dxa"/>
            <w:gridSpan w:val="5"/>
          </w:tcPr>
          <w:p w14:paraId="4A8F7585" w14:textId="5EFBB30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3" w:type="dxa"/>
          </w:tcPr>
          <w:p w14:paraId="7C9C5CEF"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5A63310"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2401B891"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8C60D8C" w14:textId="77777777" w:rsidR="0094458D" w:rsidRPr="00BE5BF4" w:rsidRDefault="0094458D" w:rsidP="0094458D">
            <w:pPr>
              <w:rPr>
                <w:rFonts w:eastAsia="Times New Roman" w:cs="Times New Roman"/>
                <w:sz w:val="16"/>
                <w:szCs w:val="16"/>
                <w:lang w:eastAsia="ru-RU"/>
              </w:rPr>
            </w:pPr>
          </w:p>
        </w:tc>
      </w:tr>
      <w:tr w:rsidR="0094458D" w:rsidRPr="00BE5BF4" w14:paraId="7C4F7D62" w14:textId="77777777" w:rsidTr="00175A49">
        <w:trPr>
          <w:trHeight w:val="141"/>
        </w:trPr>
        <w:tc>
          <w:tcPr>
            <w:tcW w:w="620" w:type="dxa"/>
            <w:vMerge/>
          </w:tcPr>
          <w:p w14:paraId="2EF9648A"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3092C917" w14:textId="6C760825" w:rsidR="0094458D" w:rsidRPr="00590A21" w:rsidRDefault="0094458D" w:rsidP="0094458D">
            <w:pPr>
              <w:rPr>
                <w:rFonts w:eastAsia="Times New Roman" w:cs="Times New Roman"/>
                <w:sz w:val="16"/>
                <w:szCs w:val="16"/>
                <w:lang w:eastAsia="ru-RU"/>
              </w:rPr>
            </w:pPr>
            <w:r w:rsidRPr="00874A40">
              <w:rPr>
                <w:rFonts w:eastAsia="Times New Roman" w:cs="Times New Roman"/>
                <w:i/>
                <w:sz w:val="16"/>
                <w:szCs w:val="16"/>
                <w:lang w:eastAsia="ru-RU"/>
              </w:rPr>
              <w:t xml:space="preserve">Благоустроены </w:t>
            </w:r>
            <w:r>
              <w:rPr>
                <w:rFonts w:eastAsia="Times New Roman" w:cs="Times New Roman"/>
                <w:i/>
                <w:sz w:val="16"/>
                <w:szCs w:val="16"/>
                <w:lang w:eastAsia="ru-RU"/>
              </w:rPr>
              <w:t>общественные территории муниципальных образований Московской области под парковые зоны</w:t>
            </w:r>
            <w:r w:rsidRPr="00874A40">
              <w:rPr>
                <w:rFonts w:eastAsia="Times New Roman" w:cs="Times New Roman"/>
                <w:i/>
                <w:sz w:val="16"/>
                <w:szCs w:val="16"/>
                <w:lang w:eastAsia="ru-RU"/>
              </w:rPr>
              <w:t>, ед.</w:t>
            </w:r>
          </w:p>
        </w:tc>
        <w:tc>
          <w:tcPr>
            <w:tcW w:w="1147" w:type="dxa"/>
            <w:vMerge w:val="restart"/>
          </w:tcPr>
          <w:p w14:paraId="0A3951B9" w14:textId="77777777" w:rsidR="0094458D" w:rsidRPr="00590A21" w:rsidRDefault="0094458D" w:rsidP="0094458D">
            <w:pPr>
              <w:rPr>
                <w:rFonts w:eastAsia="Times New Roman" w:cs="Times New Roman"/>
                <w:sz w:val="16"/>
                <w:szCs w:val="16"/>
                <w:lang w:eastAsia="ru-RU"/>
              </w:rPr>
            </w:pPr>
          </w:p>
        </w:tc>
        <w:tc>
          <w:tcPr>
            <w:tcW w:w="1665" w:type="dxa"/>
            <w:vMerge w:val="restart"/>
          </w:tcPr>
          <w:p w14:paraId="5400DBEE" w14:textId="77777777" w:rsidR="0094458D" w:rsidRPr="00590A21" w:rsidRDefault="0094458D" w:rsidP="0094458D">
            <w:pPr>
              <w:rPr>
                <w:rFonts w:eastAsia="Times New Roman" w:cs="Times New Roman"/>
                <w:sz w:val="16"/>
                <w:szCs w:val="16"/>
                <w:lang w:eastAsia="ru-RU"/>
              </w:rPr>
            </w:pPr>
          </w:p>
        </w:tc>
        <w:tc>
          <w:tcPr>
            <w:tcW w:w="1139" w:type="dxa"/>
            <w:vMerge w:val="restart"/>
          </w:tcPr>
          <w:p w14:paraId="6762121F" w14:textId="53D8DAF9"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40021C5E" w14:textId="055AA369"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2C0712FF" w14:textId="5A2DBF3C"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6709A1A" w14:textId="77777777"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48D4ACA3" w14:textId="76A601C4"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21EFD736" w14:textId="39A3340C" w:rsidR="0094458D" w:rsidRPr="00590A21"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91FFEF9" w14:textId="244552B7"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33F9416B" w14:textId="77777777" w:rsidR="0094458D" w:rsidRPr="00BE5BF4" w:rsidRDefault="0094458D" w:rsidP="0094458D">
            <w:pPr>
              <w:rPr>
                <w:rFonts w:eastAsia="Times New Roman" w:cs="Times New Roman"/>
                <w:sz w:val="16"/>
                <w:szCs w:val="16"/>
                <w:lang w:eastAsia="ru-RU"/>
              </w:rPr>
            </w:pPr>
          </w:p>
        </w:tc>
      </w:tr>
      <w:tr w:rsidR="0094458D" w:rsidRPr="00BE5BF4" w14:paraId="249F612E" w14:textId="77777777" w:rsidTr="00175A49">
        <w:trPr>
          <w:trHeight w:val="300"/>
        </w:trPr>
        <w:tc>
          <w:tcPr>
            <w:tcW w:w="620" w:type="dxa"/>
            <w:vMerge/>
          </w:tcPr>
          <w:p w14:paraId="108A1ECD" w14:textId="77777777" w:rsidR="0094458D" w:rsidRPr="00BE5BF4" w:rsidRDefault="0094458D" w:rsidP="0094458D">
            <w:pPr>
              <w:rPr>
                <w:rFonts w:eastAsia="Times New Roman" w:cs="Times New Roman"/>
                <w:sz w:val="16"/>
                <w:szCs w:val="16"/>
                <w:lang w:eastAsia="ru-RU"/>
              </w:rPr>
            </w:pPr>
          </w:p>
        </w:tc>
        <w:tc>
          <w:tcPr>
            <w:tcW w:w="2192" w:type="dxa"/>
            <w:vMerge/>
          </w:tcPr>
          <w:p w14:paraId="1DCC5E3D" w14:textId="77777777" w:rsidR="0094458D" w:rsidRPr="00590A21" w:rsidRDefault="0094458D" w:rsidP="0094458D">
            <w:pPr>
              <w:rPr>
                <w:rFonts w:eastAsia="Times New Roman" w:cs="Times New Roman"/>
                <w:sz w:val="16"/>
                <w:szCs w:val="16"/>
                <w:lang w:eastAsia="ru-RU"/>
              </w:rPr>
            </w:pPr>
          </w:p>
        </w:tc>
        <w:tc>
          <w:tcPr>
            <w:tcW w:w="1147" w:type="dxa"/>
            <w:vMerge/>
          </w:tcPr>
          <w:p w14:paraId="444813BD" w14:textId="77777777" w:rsidR="0094458D" w:rsidRPr="00590A21" w:rsidRDefault="0094458D" w:rsidP="0094458D">
            <w:pPr>
              <w:rPr>
                <w:rFonts w:eastAsia="Times New Roman" w:cs="Times New Roman"/>
                <w:sz w:val="16"/>
                <w:szCs w:val="16"/>
                <w:lang w:eastAsia="ru-RU"/>
              </w:rPr>
            </w:pPr>
          </w:p>
        </w:tc>
        <w:tc>
          <w:tcPr>
            <w:tcW w:w="1665" w:type="dxa"/>
            <w:vMerge/>
          </w:tcPr>
          <w:p w14:paraId="1C2A21BD" w14:textId="77777777" w:rsidR="0094458D" w:rsidRPr="00590A21" w:rsidRDefault="0094458D" w:rsidP="0094458D">
            <w:pPr>
              <w:rPr>
                <w:rFonts w:eastAsia="Times New Roman" w:cs="Times New Roman"/>
                <w:sz w:val="16"/>
                <w:szCs w:val="16"/>
                <w:lang w:eastAsia="ru-RU"/>
              </w:rPr>
            </w:pPr>
          </w:p>
        </w:tc>
        <w:tc>
          <w:tcPr>
            <w:tcW w:w="1139" w:type="dxa"/>
            <w:vMerge/>
          </w:tcPr>
          <w:p w14:paraId="0B7311E7" w14:textId="77777777" w:rsidR="0094458D" w:rsidRPr="00590A21" w:rsidRDefault="0094458D" w:rsidP="0094458D">
            <w:pPr>
              <w:jc w:val="center"/>
              <w:rPr>
                <w:rFonts w:eastAsia="Times New Roman" w:cs="Times New Roman"/>
                <w:sz w:val="16"/>
                <w:szCs w:val="16"/>
                <w:lang w:eastAsia="ru-RU"/>
              </w:rPr>
            </w:pPr>
          </w:p>
        </w:tc>
        <w:tc>
          <w:tcPr>
            <w:tcW w:w="1139" w:type="dxa"/>
            <w:vMerge/>
          </w:tcPr>
          <w:p w14:paraId="175D0E9A" w14:textId="385E0F05" w:rsidR="0094458D" w:rsidRPr="00590A21" w:rsidRDefault="0094458D" w:rsidP="0094458D">
            <w:pPr>
              <w:jc w:val="center"/>
              <w:rPr>
                <w:rFonts w:eastAsia="Times New Roman" w:cs="Times New Roman"/>
                <w:sz w:val="16"/>
                <w:szCs w:val="16"/>
                <w:lang w:eastAsia="ru-RU"/>
              </w:rPr>
            </w:pPr>
          </w:p>
        </w:tc>
        <w:tc>
          <w:tcPr>
            <w:tcW w:w="744" w:type="dxa"/>
            <w:vMerge/>
          </w:tcPr>
          <w:p w14:paraId="6805F399" w14:textId="5699D6A8" w:rsidR="0094458D" w:rsidRPr="00590A21" w:rsidRDefault="0094458D" w:rsidP="0094458D">
            <w:pPr>
              <w:jc w:val="center"/>
              <w:rPr>
                <w:rFonts w:eastAsia="Times New Roman" w:cs="Times New Roman"/>
                <w:sz w:val="16"/>
                <w:szCs w:val="16"/>
                <w:lang w:eastAsia="ru-RU"/>
              </w:rPr>
            </w:pPr>
          </w:p>
        </w:tc>
        <w:tc>
          <w:tcPr>
            <w:tcW w:w="710" w:type="dxa"/>
          </w:tcPr>
          <w:p w14:paraId="475F23A0"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7E6924F" w14:textId="77777777"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387AABA"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6AD8D18" w14:textId="77777777" w:rsidR="0094458D" w:rsidRPr="00590A21" w:rsidRDefault="0094458D" w:rsidP="0094458D">
            <w:pPr>
              <w:jc w:val="center"/>
              <w:rPr>
                <w:rFonts w:eastAsia="Times New Roman" w:cs="Times New Roman"/>
                <w:sz w:val="16"/>
                <w:szCs w:val="16"/>
                <w:lang w:eastAsia="ru-RU"/>
              </w:rPr>
            </w:pPr>
            <w:r w:rsidRPr="00590A21">
              <w:rPr>
                <w:sz w:val="14"/>
                <w:szCs w:val="14"/>
              </w:rPr>
              <w:t>полугодие</w:t>
            </w:r>
          </w:p>
        </w:tc>
        <w:tc>
          <w:tcPr>
            <w:tcW w:w="709" w:type="dxa"/>
          </w:tcPr>
          <w:p w14:paraId="1B0A9E4C" w14:textId="77777777" w:rsidR="0094458D" w:rsidRPr="00590A21" w:rsidRDefault="0094458D" w:rsidP="0094458D">
            <w:pPr>
              <w:jc w:val="center"/>
              <w:rPr>
                <w:rFonts w:eastAsia="Times New Roman" w:cs="Times New Roman"/>
                <w:sz w:val="16"/>
                <w:szCs w:val="16"/>
                <w:lang w:eastAsia="ru-RU"/>
              </w:rPr>
            </w:pPr>
            <w:r w:rsidRPr="00590A21">
              <w:rPr>
                <w:sz w:val="14"/>
                <w:szCs w:val="14"/>
              </w:rPr>
              <w:t>9 месяцев</w:t>
            </w:r>
          </w:p>
        </w:tc>
        <w:tc>
          <w:tcPr>
            <w:tcW w:w="819" w:type="dxa"/>
          </w:tcPr>
          <w:p w14:paraId="01679584" w14:textId="77777777" w:rsidR="0094458D" w:rsidRPr="00590A21" w:rsidRDefault="0094458D" w:rsidP="0094458D">
            <w:pPr>
              <w:jc w:val="center"/>
              <w:rPr>
                <w:rFonts w:eastAsia="Times New Roman" w:cs="Times New Roman"/>
                <w:sz w:val="16"/>
                <w:szCs w:val="16"/>
                <w:lang w:eastAsia="ru-RU"/>
              </w:rPr>
            </w:pPr>
            <w:r w:rsidRPr="00590A21">
              <w:rPr>
                <w:sz w:val="14"/>
                <w:szCs w:val="14"/>
              </w:rPr>
              <w:t>12 месяцев</w:t>
            </w:r>
          </w:p>
        </w:tc>
        <w:tc>
          <w:tcPr>
            <w:tcW w:w="1133" w:type="dxa"/>
            <w:vMerge/>
          </w:tcPr>
          <w:p w14:paraId="7DDF9C80" w14:textId="77777777" w:rsidR="0094458D" w:rsidRPr="00590A21" w:rsidRDefault="0094458D" w:rsidP="0094458D">
            <w:pPr>
              <w:jc w:val="center"/>
              <w:rPr>
                <w:rFonts w:eastAsia="Times New Roman" w:cs="Times New Roman"/>
                <w:sz w:val="16"/>
                <w:szCs w:val="16"/>
                <w:lang w:eastAsia="ru-RU"/>
              </w:rPr>
            </w:pPr>
          </w:p>
        </w:tc>
        <w:tc>
          <w:tcPr>
            <w:tcW w:w="991" w:type="dxa"/>
            <w:vMerge/>
          </w:tcPr>
          <w:p w14:paraId="0683D982" w14:textId="77777777" w:rsidR="0094458D" w:rsidRPr="00590A21" w:rsidRDefault="0094458D" w:rsidP="0094458D">
            <w:pPr>
              <w:jc w:val="center"/>
              <w:rPr>
                <w:rFonts w:eastAsia="Times New Roman" w:cs="Times New Roman"/>
                <w:sz w:val="16"/>
                <w:szCs w:val="16"/>
                <w:lang w:eastAsia="ru-RU"/>
              </w:rPr>
            </w:pPr>
          </w:p>
        </w:tc>
        <w:tc>
          <w:tcPr>
            <w:tcW w:w="1136" w:type="dxa"/>
            <w:vMerge/>
          </w:tcPr>
          <w:p w14:paraId="0B3C0AC0"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3BD63AED" w14:textId="77777777" w:rsidR="0094458D" w:rsidRPr="00BE5BF4" w:rsidRDefault="0094458D" w:rsidP="0094458D">
            <w:pPr>
              <w:rPr>
                <w:rFonts w:eastAsia="Times New Roman" w:cs="Times New Roman"/>
                <w:sz w:val="16"/>
                <w:szCs w:val="16"/>
                <w:lang w:eastAsia="ru-RU"/>
              </w:rPr>
            </w:pPr>
          </w:p>
        </w:tc>
      </w:tr>
      <w:tr w:rsidR="0094458D" w:rsidRPr="00BE5BF4" w14:paraId="0370EA94" w14:textId="77777777" w:rsidTr="00175A49">
        <w:trPr>
          <w:trHeight w:val="179"/>
        </w:trPr>
        <w:tc>
          <w:tcPr>
            <w:tcW w:w="620" w:type="dxa"/>
            <w:vMerge/>
          </w:tcPr>
          <w:p w14:paraId="115FD557" w14:textId="77777777" w:rsidR="0094458D" w:rsidRPr="00BE5BF4" w:rsidRDefault="0094458D" w:rsidP="0094458D">
            <w:pPr>
              <w:rPr>
                <w:rFonts w:eastAsia="Times New Roman" w:cs="Times New Roman"/>
                <w:sz w:val="16"/>
                <w:szCs w:val="16"/>
                <w:lang w:eastAsia="ru-RU"/>
              </w:rPr>
            </w:pPr>
          </w:p>
        </w:tc>
        <w:tc>
          <w:tcPr>
            <w:tcW w:w="2192" w:type="dxa"/>
            <w:vMerge/>
          </w:tcPr>
          <w:p w14:paraId="248823DA" w14:textId="77777777" w:rsidR="0094458D" w:rsidRPr="00590A21" w:rsidRDefault="0094458D" w:rsidP="0094458D">
            <w:pPr>
              <w:rPr>
                <w:rFonts w:eastAsia="Times New Roman" w:cs="Times New Roman"/>
                <w:sz w:val="16"/>
                <w:szCs w:val="16"/>
                <w:lang w:eastAsia="ru-RU"/>
              </w:rPr>
            </w:pPr>
          </w:p>
        </w:tc>
        <w:tc>
          <w:tcPr>
            <w:tcW w:w="1147" w:type="dxa"/>
            <w:vMerge/>
          </w:tcPr>
          <w:p w14:paraId="15D43358" w14:textId="77777777" w:rsidR="0094458D" w:rsidRPr="00590A21" w:rsidRDefault="0094458D" w:rsidP="0094458D">
            <w:pPr>
              <w:rPr>
                <w:rFonts w:eastAsia="Times New Roman" w:cs="Times New Roman"/>
                <w:sz w:val="16"/>
                <w:szCs w:val="16"/>
                <w:lang w:eastAsia="ru-RU"/>
              </w:rPr>
            </w:pPr>
          </w:p>
        </w:tc>
        <w:tc>
          <w:tcPr>
            <w:tcW w:w="1665" w:type="dxa"/>
            <w:vMerge/>
          </w:tcPr>
          <w:p w14:paraId="08C285F2" w14:textId="77777777" w:rsidR="0094458D" w:rsidRPr="00590A21" w:rsidRDefault="0094458D" w:rsidP="0094458D">
            <w:pPr>
              <w:rPr>
                <w:rFonts w:eastAsia="Times New Roman" w:cs="Times New Roman"/>
                <w:sz w:val="16"/>
                <w:szCs w:val="16"/>
                <w:lang w:eastAsia="ru-RU"/>
              </w:rPr>
            </w:pPr>
          </w:p>
        </w:tc>
        <w:tc>
          <w:tcPr>
            <w:tcW w:w="1139" w:type="dxa"/>
          </w:tcPr>
          <w:p w14:paraId="241A7921" w14:textId="0819AF9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9" w:type="dxa"/>
          </w:tcPr>
          <w:p w14:paraId="299959A0" w14:textId="16A531FF"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44" w:type="dxa"/>
          </w:tcPr>
          <w:p w14:paraId="7B101840" w14:textId="023EBD9C"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337F5A3E"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37B5D444"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559D0314"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038BEFF5" w14:textId="69309524"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3" w:type="dxa"/>
          </w:tcPr>
          <w:p w14:paraId="2A814DBE" w14:textId="4AAE180E"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991" w:type="dxa"/>
          </w:tcPr>
          <w:p w14:paraId="3D902D4B" w14:textId="77777777" w:rsidR="0094458D" w:rsidRPr="00590A21" w:rsidRDefault="0094458D" w:rsidP="0094458D">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1136" w:type="dxa"/>
          </w:tcPr>
          <w:p w14:paraId="5F2663B8" w14:textId="77777777" w:rsidR="0094458D" w:rsidRPr="00A022D7" w:rsidRDefault="0094458D" w:rsidP="0094458D">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993" w:type="dxa"/>
            <w:vMerge/>
          </w:tcPr>
          <w:p w14:paraId="66CA8C30" w14:textId="77777777" w:rsidR="0094458D" w:rsidRPr="00BE5BF4" w:rsidRDefault="0094458D" w:rsidP="0094458D">
            <w:pPr>
              <w:rPr>
                <w:rFonts w:eastAsia="Times New Roman" w:cs="Times New Roman"/>
                <w:sz w:val="16"/>
                <w:szCs w:val="16"/>
                <w:lang w:eastAsia="ru-RU"/>
              </w:rPr>
            </w:pPr>
          </w:p>
        </w:tc>
      </w:tr>
      <w:bookmarkEnd w:id="9"/>
      <w:tr w:rsidR="0094458D" w:rsidRPr="00BE5BF4" w14:paraId="1760276D" w14:textId="77777777" w:rsidTr="00175A49">
        <w:trPr>
          <w:trHeight w:val="211"/>
        </w:trPr>
        <w:tc>
          <w:tcPr>
            <w:tcW w:w="3959" w:type="dxa"/>
            <w:gridSpan w:val="3"/>
            <w:vMerge w:val="restart"/>
            <w:hideMark/>
          </w:tcPr>
          <w:p w14:paraId="3E7B3F68" w14:textId="62D46E74" w:rsidR="0094458D" w:rsidRPr="00507F92" w:rsidRDefault="0094458D" w:rsidP="0094458D">
            <w:pPr>
              <w:rPr>
                <w:rFonts w:eastAsia="Times New Roman" w:cs="Times New Roman"/>
                <w:sz w:val="16"/>
                <w:szCs w:val="16"/>
                <w:lang w:eastAsia="ru-RU"/>
              </w:rPr>
            </w:pPr>
            <w:r>
              <w:rPr>
                <w:rFonts w:eastAsia="Times New Roman" w:cs="Times New Roman"/>
                <w:sz w:val="16"/>
                <w:szCs w:val="16"/>
                <w:lang w:eastAsia="ru-RU"/>
              </w:rPr>
              <w:t xml:space="preserve">Итого по Подпрограмме </w:t>
            </w:r>
            <w:r>
              <w:rPr>
                <w:rFonts w:eastAsia="Times New Roman" w:cs="Times New Roman"/>
                <w:sz w:val="16"/>
                <w:szCs w:val="16"/>
                <w:lang w:val="en-US" w:eastAsia="ru-RU"/>
              </w:rPr>
              <w:t>I</w:t>
            </w:r>
            <w:r>
              <w:rPr>
                <w:rFonts w:eastAsia="Times New Roman" w:cs="Times New Roman"/>
                <w:sz w:val="16"/>
                <w:szCs w:val="16"/>
                <w:lang w:eastAsia="ru-RU"/>
              </w:rPr>
              <w:t xml:space="preserve"> </w:t>
            </w:r>
          </w:p>
        </w:tc>
        <w:tc>
          <w:tcPr>
            <w:tcW w:w="1665" w:type="dxa"/>
            <w:hideMark/>
          </w:tcPr>
          <w:p w14:paraId="193C6056"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Итого</w:t>
            </w:r>
          </w:p>
        </w:tc>
        <w:tc>
          <w:tcPr>
            <w:tcW w:w="1139" w:type="dxa"/>
          </w:tcPr>
          <w:p w14:paraId="3C541FAF" w14:textId="1B75CBCB" w:rsidR="0094458D" w:rsidRPr="00CE6922" w:rsidRDefault="00CE6922" w:rsidP="0094458D">
            <w:pPr>
              <w:jc w:val="center"/>
              <w:rPr>
                <w:rFonts w:eastAsia="Times New Roman" w:cs="Times New Roman"/>
                <w:sz w:val="16"/>
                <w:szCs w:val="16"/>
                <w:lang w:eastAsia="ru-RU"/>
              </w:rPr>
            </w:pPr>
            <w:r w:rsidRPr="00CE6922">
              <w:rPr>
                <w:rFonts w:eastAsia="Times New Roman" w:cs="Times New Roman"/>
                <w:sz w:val="16"/>
                <w:szCs w:val="16"/>
                <w:lang w:eastAsia="ru-RU"/>
              </w:rPr>
              <w:t>2 205 217,29</w:t>
            </w:r>
          </w:p>
        </w:tc>
        <w:tc>
          <w:tcPr>
            <w:tcW w:w="1139" w:type="dxa"/>
          </w:tcPr>
          <w:p w14:paraId="3C4877C4" w14:textId="23A56460"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1 136 644,31</w:t>
            </w:r>
          </w:p>
        </w:tc>
        <w:tc>
          <w:tcPr>
            <w:tcW w:w="3832" w:type="dxa"/>
            <w:gridSpan w:val="5"/>
          </w:tcPr>
          <w:p w14:paraId="432780B5" w14:textId="5CA2F28D"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789 654,67</w:t>
            </w:r>
          </w:p>
        </w:tc>
        <w:tc>
          <w:tcPr>
            <w:tcW w:w="1133" w:type="dxa"/>
          </w:tcPr>
          <w:p w14:paraId="5D8165CF" w14:textId="626AE606" w:rsidR="0094458D" w:rsidRPr="00CE6922" w:rsidRDefault="0094458D" w:rsidP="0094458D">
            <w:pPr>
              <w:jc w:val="center"/>
              <w:rPr>
                <w:rFonts w:eastAsia="Times New Roman" w:cs="Times New Roman"/>
                <w:color w:val="FF0000"/>
                <w:sz w:val="16"/>
                <w:szCs w:val="16"/>
                <w:lang w:eastAsia="ru-RU"/>
              </w:rPr>
            </w:pPr>
            <w:r w:rsidRPr="00CE6922">
              <w:rPr>
                <w:rFonts w:eastAsia="Times New Roman" w:cs="Times New Roman"/>
                <w:sz w:val="16"/>
                <w:szCs w:val="16"/>
                <w:lang w:eastAsia="ru-RU"/>
              </w:rPr>
              <w:t>206 918,31</w:t>
            </w:r>
          </w:p>
        </w:tc>
        <w:tc>
          <w:tcPr>
            <w:tcW w:w="991" w:type="dxa"/>
          </w:tcPr>
          <w:p w14:paraId="482BB008" w14:textId="5C501E84"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72 000,00</w:t>
            </w:r>
          </w:p>
        </w:tc>
        <w:tc>
          <w:tcPr>
            <w:tcW w:w="1136" w:type="dxa"/>
          </w:tcPr>
          <w:p w14:paraId="4F0D0A15" w14:textId="1CDFD979"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val="restart"/>
          </w:tcPr>
          <w:p w14:paraId="7816A260" w14:textId="27E9B66A" w:rsidR="0094458D" w:rsidRPr="00224C89" w:rsidRDefault="0094458D" w:rsidP="0094458D">
            <w:pPr>
              <w:rPr>
                <w:rFonts w:eastAsia="Times New Roman" w:cs="Times New Roman"/>
                <w:sz w:val="16"/>
                <w:szCs w:val="16"/>
                <w:lang w:eastAsia="ru-RU"/>
              </w:rPr>
            </w:pPr>
          </w:p>
        </w:tc>
      </w:tr>
      <w:tr w:rsidR="0094458D" w:rsidRPr="00BE5BF4" w14:paraId="51FFBBFA" w14:textId="77777777" w:rsidTr="00175A49">
        <w:trPr>
          <w:trHeight w:val="390"/>
        </w:trPr>
        <w:tc>
          <w:tcPr>
            <w:tcW w:w="3959" w:type="dxa"/>
            <w:gridSpan w:val="3"/>
            <w:vMerge/>
            <w:hideMark/>
          </w:tcPr>
          <w:p w14:paraId="5ED53F76" w14:textId="77777777" w:rsidR="0094458D" w:rsidRPr="00590A21" w:rsidRDefault="0094458D" w:rsidP="0094458D">
            <w:pPr>
              <w:rPr>
                <w:rFonts w:eastAsia="Times New Roman" w:cs="Times New Roman"/>
                <w:sz w:val="16"/>
                <w:szCs w:val="16"/>
                <w:lang w:eastAsia="ru-RU"/>
              </w:rPr>
            </w:pPr>
          </w:p>
        </w:tc>
        <w:tc>
          <w:tcPr>
            <w:tcW w:w="1665" w:type="dxa"/>
            <w:hideMark/>
          </w:tcPr>
          <w:p w14:paraId="35F07AEB"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Средства бюджета Московской области</w:t>
            </w:r>
          </w:p>
        </w:tc>
        <w:tc>
          <w:tcPr>
            <w:tcW w:w="1139" w:type="dxa"/>
          </w:tcPr>
          <w:p w14:paraId="5F4C4F76" w14:textId="1AFDB46D" w:rsidR="0094458D" w:rsidRPr="00CE6922" w:rsidRDefault="00CE6922" w:rsidP="0094458D">
            <w:pPr>
              <w:jc w:val="center"/>
              <w:rPr>
                <w:rFonts w:eastAsia="Times New Roman" w:cs="Times New Roman"/>
                <w:sz w:val="16"/>
                <w:szCs w:val="16"/>
                <w:lang w:eastAsia="ru-RU"/>
              </w:rPr>
            </w:pPr>
            <w:r w:rsidRPr="00CE6922">
              <w:rPr>
                <w:rFonts w:eastAsia="Times New Roman" w:cs="Times New Roman"/>
                <w:sz w:val="16"/>
                <w:szCs w:val="16"/>
                <w:lang w:eastAsia="ru-RU"/>
              </w:rPr>
              <w:t>1 488 540,74</w:t>
            </w:r>
          </w:p>
        </w:tc>
        <w:tc>
          <w:tcPr>
            <w:tcW w:w="1139" w:type="dxa"/>
          </w:tcPr>
          <w:p w14:paraId="65A8562C" w14:textId="04E4AFBA"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806 348,07</w:t>
            </w:r>
          </w:p>
        </w:tc>
        <w:tc>
          <w:tcPr>
            <w:tcW w:w="3832" w:type="dxa"/>
            <w:gridSpan w:val="5"/>
          </w:tcPr>
          <w:p w14:paraId="05FEB6CC" w14:textId="502E6B66"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593 547,20</w:t>
            </w:r>
          </w:p>
        </w:tc>
        <w:tc>
          <w:tcPr>
            <w:tcW w:w="1133" w:type="dxa"/>
          </w:tcPr>
          <w:p w14:paraId="17B7574D" w14:textId="6403672E" w:rsidR="0094458D" w:rsidRPr="00CE6922" w:rsidRDefault="0094458D" w:rsidP="0094458D">
            <w:pPr>
              <w:jc w:val="center"/>
              <w:rPr>
                <w:rFonts w:eastAsia="Times New Roman" w:cs="Times New Roman"/>
                <w:color w:val="FF0000"/>
                <w:sz w:val="16"/>
                <w:szCs w:val="16"/>
                <w:lang w:eastAsia="ru-RU"/>
              </w:rPr>
            </w:pPr>
            <w:r w:rsidRPr="00CE6922">
              <w:rPr>
                <w:rFonts w:eastAsia="Times New Roman" w:cs="Times New Roman"/>
                <w:sz w:val="16"/>
                <w:szCs w:val="16"/>
                <w:lang w:eastAsia="ru-RU"/>
              </w:rPr>
              <w:t>88 645,47</w:t>
            </w:r>
          </w:p>
        </w:tc>
        <w:tc>
          <w:tcPr>
            <w:tcW w:w="991" w:type="dxa"/>
          </w:tcPr>
          <w:p w14:paraId="6F9CD85F" w14:textId="53326ED0"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1136" w:type="dxa"/>
          </w:tcPr>
          <w:p w14:paraId="6F25A593" w14:textId="663645D8"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54D6DD97" w14:textId="77777777" w:rsidR="0094458D" w:rsidRPr="00BE5BF4" w:rsidRDefault="0094458D" w:rsidP="0094458D">
            <w:pPr>
              <w:rPr>
                <w:rFonts w:eastAsia="Times New Roman" w:cs="Times New Roman"/>
                <w:sz w:val="16"/>
                <w:szCs w:val="16"/>
                <w:lang w:eastAsia="ru-RU"/>
              </w:rPr>
            </w:pPr>
          </w:p>
        </w:tc>
      </w:tr>
      <w:tr w:rsidR="0094458D" w:rsidRPr="00BE5BF4" w14:paraId="5D9A1F1A" w14:textId="77777777" w:rsidTr="00175A49">
        <w:trPr>
          <w:trHeight w:val="390"/>
        </w:trPr>
        <w:tc>
          <w:tcPr>
            <w:tcW w:w="3959" w:type="dxa"/>
            <w:gridSpan w:val="3"/>
            <w:vMerge/>
            <w:hideMark/>
          </w:tcPr>
          <w:p w14:paraId="5ADB42A8" w14:textId="77777777" w:rsidR="0094458D" w:rsidRPr="00590A21" w:rsidRDefault="0094458D" w:rsidP="0094458D">
            <w:pPr>
              <w:rPr>
                <w:rFonts w:eastAsia="Times New Roman" w:cs="Times New Roman"/>
                <w:sz w:val="16"/>
                <w:szCs w:val="16"/>
                <w:lang w:eastAsia="ru-RU"/>
              </w:rPr>
            </w:pPr>
          </w:p>
        </w:tc>
        <w:tc>
          <w:tcPr>
            <w:tcW w:w="1665" w:type="dxa"/>
            <w:hideMark/>
          </w:tcPr>
          <w:p w14:paraId="289902E5"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Средства федерального бюджета</w:t>
            </w:r>
          </w:p>
        </w:tc>
        <w:tc>
          <w:tcPr>
            <w:tcW w:w="1139" w:type="dxa"/>
          </w:tcPr>
          <w:p w14:paraId="1BE266EF" w14:textId="2A8882A1" w:rsidR="0094458D" w:rsidRPr="00CE6922" w:rsidRDefault="00CE6922"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85 000,00</w:t>
            </w:r>
          </w:p>
        </w:tc>
        <w:tc>
          <w:tcPr>
            <w:tcW w:w="1139" w:type="dxa"/>
          </w:tcPr>
          <w:p w14:paraId="1110D932" w14:textId="6342E00F"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85 000,00</w:t>
            </w:r>
          </w:p>
        </w:tc>
        <w:tc>
          <w:tcPr>
            <w:tcW w:w="3832" w:type="dxa"/>
            <w:gridSpan w:val="5"/>
          </w:tcPr>
          <w:p w14:paraId="4E690A03" w14:textId="2E71B08C"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1133" w:type="dxa"/>
          </w:tcPr>
          <w:p w14:paraId="2EB1ED6F" w14:textId="1B6D381F"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991" w:type="dxa"/>
          </w:tcPr>
          <w:p w14:paraId="7AEE74B7" w14:textId="480EACEA"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1136" w:type="dxa"/>
          </w:tcPr>
          <w:p w14:paraId="290095EE" w14:textId="760C7AED"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76EC2D7E" w14:textId="77777777" w:rsidR="0094458D" w:rsidRPr="00BE5BF4" w:rsidRDefault="0094458D" w:rsidP="0094458D">
            <w:pPr>
              <w:rPr>
                <w:rFonts w:eastAsia="Times New Roman" w:cs="Times New Roman"/>
                <w:sz w:val="16"/>
                <w:szCs w:val="16"/>
                <w:lang w:eastAsia="ru-RU"/>
              </w:rPr>
            </w:pPr>
          </w:p>
        </w:tc>
      </w:tr>
      <w:tr w:rsidR="0094458D" w:rsidRPr="00BE5BF4" w14:paraId="12F5034E" w14:textId="77777777" w:rsidTr="00175A49">
        <w:trPr>
          <w:trHeight w:val="585"/>
        </w:trPr>
        <w:tc>
          <w:tcPr>
            <w:tcW w:w="3959" w:type="dxa"/>
            <w:gridSpan w:val="3"/>
            <w:vMerge/>
            <w:hideMark/>
          </w:tcPr>
          <w:p w14:paraId="7CA80AAC" w14:textId="77777777" w:rsidR="0094458D" w:rsidRPr="00590A21" w:rsidRDefault="0094458D" w:rsidP="0094458D">
            <w:pPr>
              <w:rPr>
                <w:rFonts w:eastAsia="Times New Roman" w:cs="Times New Roman"/>
                <w:sz w:val="16"/>
                <w:szCs w:val="16"/>
                <w:lang w:eastAsia="ru-RU"/>
              </w:rPr>
            </w:pPr>
          </w:p>
        </w:tc>
        <w:tc>
          <w:tcPr>
            <w:tcW w:w="1665" w:type="dxa"/>
            <w:hideMark/>
          </w:tcPr>
          <w:p w14:paraId="55AE6DB5" w14:textId="394B0C94" w:rsidR="0094458D" w:rsidRPr="00590A21" w:rsidRDefault="0094458D" w:rsidP="0094458D">
            <w:pPr>
              <w:rPr>
                <w:rFonts w:eastAsia="Times New Roman" w:cs="Times New Roman"/>
                <w:sz w:val="16"/>
                <w:szCs w:val="16"/>
                <w:lang w:eastAsia="ru-RU"/>
              </w:rPr>
            </w:pPr>
            <w:r w:rsidRPr="00590A21">
              <w:rPr>
                <w:rFonts w:eastAsia="Times New Roman" w:cs="Times New Roman"/>
                <w:color w:val="000000"/>
                <w:sz w:val="16"/>
                <w:szCs w:val="16"/>
                <w:lang w:eastAsia="ru-RU"/>
              </w:rPr>
              <w:t>Средства бюджета городского округа Истра</w:t>
            </w:r>
          </w:p>
        </w:tc>
        <w:tc>
          <w:tcPr>
            <w:tcW w:w="1139" w:type="dxa"/>
          </w:tcPr>
          <w:p w14:paraId="5612469B" w14:textId="136093FD" w:rsidR="0094458D" w:rsidRPr="00CE6922" w:rsidRDefault="00CE6922" w:rsidP="0094458D">
            <w:pPr>
              <w:jc w:val="center"/>
              <w:rPr>
                <w:rFonts w:eastAsia="Times New Roman" w:cs="Times New Roman"/>
                <w:sz w:val="16"/>
                <w:szCs w:val="16"/>
                <w:lang w:eastAsia="ru-RU"/>
              </w:rPr>
            </w:pPr>
            <w:r w:rsidRPr="00CE6922">
              <w:rPr>
                <w:rFonts w:eastAsia="Times New Roman" w:cs="Times New Roman"/>
                <w:sz w:val="16"/>
                <w:szCs w:val="16"/>
                <w:lang w:eastAsia="ru-RU"/>
              </w:rPr>
              <w:t>631 676,55</w:t>
            </w:r>
          </w:p>
        </w:tc>
        <w:tc>
          <w:tcPr>
            <w:tcW w:w="1139" w:type="dxa"/>
          </w:tcPr>
          <w:p w14:paraId="1FB39119" w14:textId="05381A33"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245 296,24</w:t>
            </w:r>
          </w:p>
        </w:tc>
        <w:tc>
          <w:tcPr>
            <w:tcW w:w="3832" w:type="dxa"/>
            <w:gridSpan w:val="5"/>
          </w:tcPr>
          <w:p w14:paraId="46D2257A" w14:textId="30C8A57C"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196 107,47</w:t>
            </w:r>
          </w:p>
        </w:tc>
        <w:tc>
          <w:tcPr>
            <w:tcW w:w="1133" w:type="dxa"/>
          </w:tcPr>
          <w:p w14:paraId="06F49868" w14:textId="7BD0E5D2"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118 272,84</w:t>
            </w:r>
          </w:p>
        </w:tc>
        <w:tc>
          <w:tcPr>
            <w:tcW w:w="991" w:type="dxa"/>
          </w:tcPr>
          <w:p w14:paraId="70879483" w14:textId="3EC2A0A0"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72 000,00</w:t>
            </w:r>
          </w:p>
        </w:tc>
        <w:tc>
          <w:tcPr>
            <w:tcW w:w="1136" w:type="dxa"/>
          </w:tcPr>
          <w:p w14:paraId="1C59516A" w14:textId="618E7758"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56D3B5DF" w14:textId="77777777" w:rsidR="0094458D" w:rsidRPr="00BE5BF4" w:rsidRDefault="0094458D" w:rsidP="0094458D">
            <w:pPr>
              <w:rPr>
                <w:rFonts w:eastAsia="Times New Roman" w:cs="Times New Roman"/>
                <w:sz w:val="16"/>
                <w:szCs w:val="16"/>
                <w:lang w:eastAsia="ru-RU"/>
              </w:rPr>
            </w:pPr>
          </w:p>
        </w:tc>
      </w:tr>
      <w:tr w:rsidR="0094458D" w:rsidRPr="00BE5BF4" w14:paraId="524ECD0A" w14:textId="77777777" w:rsidTr="00175A49">
        <w:trPr>
          <w:trHeight w:val="294"/>
        </w:trPr>
        <w:tc>
          <w:tcPr>
            <w:tcW w:w="3959" w:type="dxa"/>
            <w:gridSpan w:val="3"/>
            <w:vMerge/>
          </w:tcPr>
          <w:p w14:paraId="5C8C9243" w14:textId="77777777" w:rsidR="0094458D" w:rsidRPr="00BE5BF4" w:rsidRDefault="0094458D" w:rsidP="0094458D">
            <w:pPr>
              <w:rPr>
                <w:rFonts w:eastAsia="Times New Roman" w:cs="Times New Roman"/>
                <w:sz w:val="16"/>
                <w:szCs w:val="16"/>
                <w:lang w:eastAsia="ru-RU"/>
              </w:rPr>
            </w:pPr>
          </w:p>
        </w:tc>
        <w:tc>
          <w:tcPr>
            <w:tcW w:w="1665" w:type="dxa"/>
          </w:tcPr>
          <w:p w14:paraId="17D406C2" w14:textId="77777777" w:rsidR="0094458D" w:rsidRPr="00BE5BF4" w:rsidRDefault="0094458D" w:rsidP="0094458D">
            <w:pPr>
              <w:rPr>
                <w:rFonts w:eastAsia="Times New Roman" w:cs="Times New Roman"/>
                <w:color w:val="000000"/>
                <w:sz w:val="16"/>
                <w:szCs w:val="16"/>
                <w:lang w:eastAsia="ru-RU"/>
              </w:rPr>
            </w:pPr>
            <w:r w:rsidRPr="00BE5BF4">
              <w:rPr>
                <w:rFonts w:eastAsia="Times New Roman" w:cs="Times New Roman"/>
                <w:sz w:val="16"/>
                <w:szCs w:val="16"/>
                <w:lang w:eastAsia="ru-RU"/>
              </w:rPr>
              <w:t>Внебюджетные источники</w:t>
            </w:r>
          </w:p>
        </w:tc>
        <w:tc>
          <w:tcPr>
            <w:tcW w:w="1139" w:type="dxa"/>
          </w:tcPr>
          <w:p w14:paraId="1F5D6FC5" w14:textId="77777777" w:rsidR="0094458D" w:rsidRPr="003D158D" w:rsidRDefault="0094458D" w:rsidP="0094458D">
            <w:pPr>
              <w:jc w:val="center"/>
              <w:rPr>
                <w:rFonts w:eastAsia="Times New Roman" w:cs="Times New Roman"/>
                <w:sz w:val="16"/>
                <w:szCs w:val="16"/>
                <w:lang w:eastAsia="ru-RU"/>
              </w:rPr>
            </w:pPr>
          </w:p>
        </w:tc>
        <w:tc>
          <w:tcPr>
            <w:tcW w:w="1139" w:type="dxa"/>
          </w:tcPr>
          <w:p w14:paraId="3C1401F7" w14:textId="162B8A18"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3832" w:type="dxa"/>
            <w:gridSpan w:val="5"/>
          </w:tcPr>
          <w:p w14:paraId="669C3120" w14:textId="65E80E6D"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1133" w:type="dxa"/>
          </w:tcPr>
          <w:p w14:paraId="11159502" w14:textId="6A63DF87"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991" w:type="dxa"/>
          </w:tcPr>
          <w:p w14:paraId="04023549" w14:textId="1483333C"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1136" w:type="dxa"/>
          </w:tcPr>
          <w:p w14:paraId="63C2F6E7" w14:textId="08513B93"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993" w:type="dxa"/>
            <w:vMerge/>
          </w:tcPr>
          <w:p w14:paraId="55E877F5" w14:textId="77777777" w:rsidR="0094458D" w:rsidRPr="00BE5BF4" w:rsidRDefault="0094458D" w:rsidP="0094458D">
            <w:pPr>
              <w:rPr>
                <w:rFonts w:eastAsia="Times New Roman" w:cs="Times New Roman"/>
                <w:sz w:val="16"/>
                <w:szCs w:val="16"/>
                <w:lang w:eastAsia="ru-RU"/>
              </w:rPr>
            </w:pPr>
          </w:p>
        </w:tc>
      </w:tr>
    </w:tbl>
    <w:p w14:paraId="3A65A563" w14:textId="77777777" w:rsidR="00107744" w:rsidRDefault="00107744" w:rsidP="006002F7">
      <w:pPr>
        <w:pStyle w:val="ConsPlusNormal"/>
        <w:rPr>
          <w:rFonts w:ascii="Times New Roman" w:hAnsi="Times New Roman" w:cs="Times New Roman"/>
          <w:sz w:val="24"/>
          <w:szCs w:val="24"/>
        </w:rPr>
      </w:pPr>
    </w:p>
    <w:p w14:paraId="1B0337A8" w14:textId="1E283687" w:rsidR="00ED7454" w:rsidRPr="0011015E" w:rsidRDefault="00ED7454" w:rsidP="00ED7454">
      <w:pPr>
        <w:pStyle w:val="ConsPlusNormal"/>
        <w:jc w:val="center"/>
        <w:rPr>
          <w:rFonts w:ascii="Times New Roman" w:hAnsi="Times New Roman" w:cs="Times New Roman"/>
          <w:sz w:val="24"/>
          <w:szCs w:val="24"/>
        </w:rPr>
      </w:pPr>
      <w:r w:rsidRPr="0011015E">
        <w:rPr>
          <w:rFonts w:ascii="Times New Roman" w:hAnsi="Times New Roman" w:cs="Times New Roman"/>
          <w:sz w:val="24"/>
          <w:szCs w:val="24"/>
        </w:rPr>
        <w:t xml:space="preserve">Адресный перечень, предусмотренный в рамках реализации мероприятия F2.03. Реализация программ формирования современной городской среды </w:t>
      </w:r>
      <w:r w:rsidR="001F3154">
        <w:rPr>
          <w:rFonts w:ascii="Times New Roman" w:hAnsi="Times New Roman" w:cs="Times New Roman"/>
          <w:sz w:val="24"/>
          <w:szCs w:val="24"/>
        </w:rPr>
        <w:br/>
      </w:r>
      <w:r w:rsidRPr="0011015E">
        <w:rPr>
          <w:rFonts w:ascii="Times New Roman" w:hAnsi="Times New Roman" w:cs="Times New Roman"/>
          <w:sz w:val="24"/>
          <w:szCs w:val="24"/>
        </w:rPr>
        <w:t>в части достижения основного результата по благоустройству общественных территорий (благоустройство скверов)</w:t>
      </w:r>
    </w:p>
    <w:p w14:paraId="5C41CBB7" w14:textId="63311FFE" w:rsidR="00ED7454" w:rsidRPr="00ED7454" w:rsidRDefault="00ED7454" w:rsidP="00ED7454">
      <w:pPr>
        <w:pStyle w:val="ConsPlusNormal"/>
        <w:jc w:val="center"/>
        <w:rPr>
          <w:rFonts w:ascii="Times New Roman" w:hAnsi="Times New Roman" w:cs="Times New Roman"/>
          <w:sz w:val="24"/>
          <w:szCs w:val="24"/>
          <w:highlight w:val="yellow"/>
        </w:rPr>
      </w:pP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498"/>
        <w:gridCol w:w="1276"/>
        <w:gridCol w:w="1279"/>
        <w:gridCol w:w="848"/>
        <w:gridCol w:w="851"/>
        <w:gridCol w:w="1044"/>
        <w:gridCol w:w="863"/>
        <w:gridCol w:w="1495"/>
        <w:gridCol w:w="994"/>
        <w:gridCol w:w="848"/>
        <w:gridCol w:w="943"/>
        <w:gridCol w:w="857"/>
        <w:gridCol w:w="711"/>
        <w:gridCol w:w="717"/>
        <w:gridCol w:w="1165"/>
      </w:tblGrid>
      <w:tr w:rsidR="00ED7454" w:rsidRPr="0011015E" w14:paraId="34A1B331" w14:textId="77777777" w:rsidTr="001F3154">
        <w:trPr>
          <w:trHeight w:val="1635"/>
        </w:trPr>
        <w:tc>
          <w:tcPr>
            <w:tcW w:w="152" w:type="pct"/>
            <w:vMerge w:val="restart"/>
            <w:shd w:val="clear" w:color="auto" w:fill="auto"/>
            <w:vAlign w:val="center"/>
            <w:hideMark/>
          </w:tcPr>
          <w:p w14:paraId="77B0B471" w14:textId="77777777" w:rsidR="00ED7454" w:rsidRPr="0011015E" w:rsidRDefault="00ED7454" w:rsidP="00024660">
            <w:pPr>
              <w:jc w:val="center"/>
              <w:rPr>
                <w:color w:val="000000"/>
                <w:sz w:val="16"/>
                <w:szCs w:val="16"/>
              </w:rPr>
            </w:pPr>
            <w:r w:rsidRPr="0011015E">
              <w:rPr>
                <w:color w:val="000000"/>
                <w:sz w:val="16"/>
                <w:szCs w:val="16"/>
              </w:rPr>
              <w:t>№ п/п</w:t>
            </w:r>
          </w:p>
        </w:tc>
        <w:tc>
          <w:tcPr>
            <w:tcW w:w="472" w:type="pct"/>
            <w:vMerge w:val="restart"/>
            <w:shd w:val="clear" w:color="auto" w:fill="auto"/>
            <w:vAlign w:val="center"/>
            <w:hideMark/>
          </w:tcPr>
          <w:p w14:paraId="51073B20" w14:textId="77777777" w:rsidR="00ED7454" w:rsidRPr="0011015E" w:rsidRDefault="00ED7454" w:rsidP="00024660">
            <w:pPr>
              <w:jc w:val="center"/>
              <w:rPr>
                <w:color w:val="000000"/>
                <w:sz w:val="16"/>
                <w:szCs w:val="16"/>
              </w:rPr>
            </w:pPr>
            <w:r w:rsidRPr="0011015E">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1D742001" w14:textId="77777777" w:rsidR="00ED7454" w:rsidRPr="0011015E" w:rsidRDefault="00ED7454" w:rsidP="00024660">
            <w:pPr>
              <w:jc w:val="center"/>
              <w:rPr>
                <w:color w:val="000000"/>
                <w:sz w:val="16"/>
                <w:szCs w:val="16"/>
              </w:rPr>
            </w:pPr>
            <w:r w:rsidRPr="0011015E">
              <w:rPr>
                <w:color w:val="000000"/>
                <w:sz w:val="16"/>
                <w:szCs w:val="16"/>
              </w:rPr>
              <w:t>Мощность/</w:t>
            </w:r>
          </w:p>
          <w:p w14:paraId="0AFC96FD" w14:textId="77777777" w:rsidR="00ED7454" w:rsidRPr="0011015E" w:rsidRDefault="00ED7454" w:rsidP="00024660">
            <w:pPr>
              <w:jc w:val="center"/>
              <w:rPr>
                <w:color w:val="000000"/>
                <w:sz w:val="16"/>
                <w:szCs w:val="16"/>
              </w:rPr>
            </w:pPr>
            <w:r w:rsidRPr="0011015E">
              <w:rPr>
                <w:color w:val="000000"/>
                <w:sz w:val="16"/>
                <w:szCs w:val="16"/>
              </w:rPr>
              <w:t>прирост</w:t>
            </w:r>
          </w:p>
          <w:p w14:paraId="17392C79" w14:textId="77777777" w:rsidR="00ED7454" w:rsidRPr="0011015E" w:rsidRDefault="00ED7454" w:rsidP="00024660">
            <w:pPr>
              <w:jc w:val="center"/>
              <w:rPr>
                <w:color w:val="000000"/>
                <w:sz w:val="16"/>
                <w:szCs w:val="16"/>
              </w:rPr>
            </w:pPr>
            <w:r w:rsidRPr="0011015E">
              <w:rPr>
                <w:color w:val="000000"/>
                <w:sz w:val="16"/>
                <w:szCs w:val="16"/>
              </w:rPr>
              <w:t>мощности</w:t>
            </w:r>
          </w:p>
          <w:p w14:paraId="076BD927" w14:textId="77777777" w:rsidR="00ED7454" w:rsidRPr="0011015E" w:rsidRDefault="00ED7454" w:rsidP="00024660">
            <w:pPr>
              <w:jc w:val="center"/>
              <w:rPr>
                <w:color w:val="000000"/>
                <w:sz w:val="16"/>
                <w:szCs w:val="16"/>
              </w:rPr>
            </w:pPr>
            <w:r w:rsidRPr="0011015E">
              <w:rPr>
                <w:color w:val="000000"/>
                <w:sz w:val="16"/>
                <w:szCs w:val="16"/>
              </w:rPr>
              <w:t>объекта строительства</w:t>
            </w:r>
          </w:p>
          <w:p w14:paraId="4F7673AD" w14:textId="77777777" w:rsidR="00ED7454" w:rsidRPr="0011015E" w:rsidRDefault="00ED7454" w:rsidP="00024660">
            <w:pPr>
              <w:jc w:val="center"/>
              <w:rPr>
                <w:color w:val="000000"/>
                <w:sz w:val="16"/>
                <w:szCs w:val="16"/>
              </w:rPr>
            </w:pPr>
            <w:r w:rsidRPr="0011015E">
              <w:rPr>
                <w:color w:val="000000"/>
                <w:sz w:val="16"/>
                <w:szCs w:val="16"/>
              </w:rPr>
              <w:t>(кв.</w:t>
            </w:r>
          </w:p>
          <w:p w14:paraId="0E408AC5" w14:textId="77777777" w:rsidR="00ED7454" w:rsidRPr="0011015E" w:rsidRDefault="00ED7454" w:rsidP="00024660">
            <w:pPr>
              <w:jc w:val="center"/>
              <w:rPr>
                <w:color w:val="000000"/>
                <w:sz w:val="16"/>
                <w:szCs w:val="16"/>
              </w:rPr>
            </w:pPr>
            <w:r w:rsidRPr="0011015E">
              <w:rPr>
                <w:color w:val="000000"/>
                <w:sz w:val="16"/>
                <w:szCs w:val="16"/>
              </w:rPr>
              <w:t>метр, погон-</w:t>
            </w:r>
          </w:p>
          <w:p w14:paraId="5D184FA7" w14:textId="77777777" w:rsidR="00ED7454" w:rsidRPr="0011015E" w:rsidRDefault="00ED7454" w:rsidP="00024660">
            <w:pPr>
              <w:jc w:val="center"/>
              <w:rPr>
                <w:color w:val="000000"/>
                <w:sz w:val="16"/>
                <w:szCs w:val="16"/>
              </w:rPr>
            </w:pPr>
            <w:proofErr w:type="spellStart"/>
            <w:r w:rsidRPr="0011015E">
              <w:rPr>
                <w:color w:val="000000"/>
                <w:sz w:val="16"/>
                <w:szCs w:val="16"/>
              </w:rPr>
              <w:t>ный</w:t>
            </w:r>
            <w:proofErr w:type="spellEnd"/>
          </w:p>
          <w:p w14:paraId="08B49A54" w14:textId="77777777" w:rsidR="00ED7454" w:rsidRPr="0011015E" w:rsidRDefault="00ED7454" w:rsidP="00024660">
            <w:pPr>
              <w:jc w:val="center"/>
              <w:rPr>
                <w:color w:val="000000"/>
                <w:sz w:val="16"/>
                <w:szCs w:val="16"/>
              </w:rPr>
            </w:pPr>
            <w:r w:rsidRPr="0011015E">
              <w:rPr>
                <w:color w:val="000000"/>
                <w:sz w:val="16"/>
                <w:szCs w:val="16"/>
              </w:rPr>
              <w:t>метр, место, койко-место</w:t>
            </w:r>
          </w:p>
          <w:p w14:paraId="13914822" w14:textId="77777777" w:rsidR="00ED7454" w:rsidRPr="0011015E" w:rsidRDefault="00ED7454" w:rsidP="00024660">
            <w:pPr>
              <w:jc w:val="center"/>
              <w:rPr>
                <w:color w:val="000000"/>
                <w:sz w:val="16"/>
                <w:szCs w:val="16"/>
              </w:rPr>
            </w:pPr>
            <w:r w:rsidRPr="0011015E">
              <w:rPr>
                <w:color w:val="000000"/>
                <w:sz w:val="16"/>
                <w:szCs w:val="16"/>
              </w:rPr>
              <w:t>и так далее)</w:t>
            </w:r>
          </w:p>
        </w:tc>
        <w:tc>
          <w:tcPr>
            <w:tcW w:w="403" w:type="pct"/>
            <w:vMerge w:val="restart"/>
            <w:shd w:val="clear" w:color="auto" w:fill="auto"/>
            <w:vAlign w:val="center"/>
            <w:hideMark/>
          </w:tcPr>
          <w:p w14:paraId="4788FBFF" w14:textId="3B3EDD4F" w:rsidR="00ED7454" w:rsidRPr="0011015E" w:rsidRDefault="00ED7454" w:rsidP="00024660">
            <w:pPr>
              <w:jc w:val="center"/>
              <w:rPr>
                <w:color w:val="000000"/>
                <w:sz w:val="16"/>
                <w:szCs w:val="16"/>
              </w:rPr>
            </w:pPr>
            <w:r w:rsidRPr="0011015E">
              <w:rPr>
                <w:color w:val="000000"/>
                <w:sz w:val="16"/>
                <w:szCs w:val="16"/>
              </w:rPr>
              <w:t>Виды работ в соответствии с классификатором работ</w:t>
            </w:r>
          </w:p>
        </w:tc>
        <w:tc>
          <w:tcPr>
            <w:tcW w:w="267" w:type="pct"/>
            <w:vMerge w:val="restart"/>
            <w:shd w:val="clear" w:color="auto" w:fill="auto"/>
            <w:vAlign w:val="center"/>
            <w:hideMark/>
          </w:tcPr>
          <w:p w14:paraId="6D382F97" w14:textId="77777777" w:rsidR="00ED7454" w:rsidRPr="0011015E" w:rsidRDefault="00ED7454" w:rsidP="00024660">
            <w:pPr>
              <w:jc w:val="center"/>
              <w:rPr>
                <w:color w:val="000000"/>
                <w:sz w:val="16"/>
                <w:szCs w:val="16"/>
              </w:rPr>
            </w:pPr>
            <w:r w:rsidRPr="0011015E">
              <w:rPr>
                <w:color w:val="000000"/>
                <w:sz w:val="16"/>
                <w:szCs w:val="16"/>
              </w:rPr>
              <w:t xml:space="preserve">Сроки проведения работ </w:t>
            </w:r>
          </w:p>
        </w:tc>
        <w:tc>
          <w:tcPr>
            <w:tcW w:w="268" w:type="pct"/>
            <w:vMerge w:val="restart"/>
            <w:shd w:val="clear" w:color="auto" w:fill="auto"/>
            <w:vAlign w:val="center"/>
            <w:hideMark/>
          </w:tcPr>
          <w:p w14:paraId="1F869869" w14:textId="59EB0550" w:rsidR="00ED7454" w:rsidRPr="0011015E" w:rsidRDefault="00ED7454" w:rsidP="00024660">
            <w:pPr>
              <w:jc w:val="center"/>
              <w:rPr>
                <w:color w:val="000000"/>
                <w:sz w:val="16"/>
                <w:szCs w:val="16"/>
              </w:rPr>
            </w:pPr>
            <w:r w:rsidRPr="0011015E">
              <w:rPr>
                <w:color w:val="000000"/>
                <w:sz w:val="16"/>
                <w:szCs w:val="16"/>
              </w:rPr>
              <w:t xml:space="preserve">Открытие объекта/завершение работ </w:t>
            </w:r>
          </w:p>
        </w:tc>
        <w:tc>
          <w:tcPr>
            <w:tcW w:w="329" w:type="pct"/>
            <w:vMerge w:val="restart"/>
            <w:shd w:val="clear" w:color="auto" w:fill="auto"/>
            <w:vAlign w:val="center"/>
            <w:hideMark/>
          </w:tcPr>
          <w:p w14:paraId="0991C4FF" w14:textId="77777777" w:rsidR="00ED7454" w:rsidRPr="0011015E" w:rsidRDefault="00ED7454" w:rsidP="00024660">
            <w:pPr>
              <w:jc w:val="center"/>
              <w:rPr>
                <w:color w:val="000000"/>
                <w:sz w:val="16"/>
                <w:szCs w:val="16"/>
              </w:rPr>
            </w:pPr>
            <w:r w:rsidRPr="0011015E">
              <w:rPr>
                <w:color w:val="000000"/>
                <w:sz w:val="16"/>
                <w:szCs w:val="16"/>
              </w:rPr>
              <w:t>Предельная стоимость объекта капитального строительства</w:t>
            </w:r>
          </w:p>
          <w:p w14:paraId="383F1DBD" w14:textId="77777777" w:rsidR="00ED7454" w:rsidRPr="0011015E" w:rsidRDefault="00ED7454" w:rsidP="00024660">
            <w:pPr>
              <w:jc w:val="center"/>
              <w:rPr>
                <w:color w:val="000000"/>
                <w:sz w:val="16"/>
                <w:szCs w:val="16"/>
              </w:rPr>
            </w:pPr>
            <w:r w:rsidRPr="0011015E">
              <w:rPr>
                <w:color w:val="000000"/>
                <w:sz w:val="16"/>
                <w:szCs w:val="16"/>
              </w:rPr>
              <w:t>работ (тыс. руб.)</w:t>
            </w:r>
          </w:p>
        </w:tc>
        <w:tc>
          <w:tcPr>
            <w:tcW w:w="272" w:type="pct"/>
            <w:vMerge w:val="restart"/>
            <w:shd w:val="clear" w:color="auto" w:fill="auto"/>
            <w:vAlign w:val="center"/>
            <w:hideMark/>
          </w:tcPr>
          <w:p w14:paraId="6864B0DA" w14:textId="254DF864" w:rsidR="00ED7454" w:rsidRPr="0011015E" w:rsidRDefault="00ED7454" w:rsidP="00024660">
            <w:pPr>
              <w:jc w:val="center"/>
              <w:rPr>
                <w:color w:val="000000"/>
                <w:sz w:val="16"/>
                <w:szCs w:val="16"/>
              </w:rPr>
            </w:pPr>
            <w:r w:rsidRPr="0011015E">
              <w:rPr>
                <w:color w:val="000000"/>
                <w:sz w:val="16"/>
                <w:szCs w:val="16"/>
              </w:rPr>
              <w:t>Профинансировано на 01.01.23 (тыс. руб.)</w:t>
            </w:r>
          </w:p>
        </w:tc>
        <w:tc>
          <w:tcPr>
            <w:tcW w:w="471" w:type="pct"/>
            <w:vMerge w:val="restart"/>
            <w:shd w:val="clear" w:color="auto" w:fill="auto"/>
            <w:vAlign w:val="center"/>
            <w:hideMark/>
          </w:tcPr>
          <w:p w14:paraId="79E18930" w14:textId="299DC9A8" w:rsidR="00ED7454" w:rsidRPr="0011015E" w:rsidRDefault="00ED7454" w:rsidP="00024660">
            <w:pPr>
              <w:jc w:val="center"/>
              <w:rPr>
                <w:color w:val="000000"/>
                <w:sz w:val="16"/>
                <w:szCs w:val="16"/>
              </w:rPr>
            </w:pPr>
            <w:r w:rsidRPr="0011015E">
              <w:rPr>
                <w:color w:val="000000"/>
                <w:sz w:val="16"/>
                <w:szCs w:val="16"/>
              </w:rPr>
              <w:t>Источники финансирования</w:t>
            </w:r>
          </w:p>
        </w:tc>
        <w:tc>
          <w:tcPr>
            <w:tcW w:w="1597" w:type="pct"/>
            <w:gridSpan w:val="6"/>
            <w:shd w:val="clear" w:color="auto" w:fill="auto"/>
            <w:vAlign w:val="center"/>
            <w:hideMark/>
          </w:tcPr>
          <w:p w14:paraId="5C58E927" w14:textId="77777777" w:rsidR="00ED7454" w:rsidRPr="0011015E" w:rsidRDefault="00ED7454" w:rsidP="00024660">
            <w:pPr>
              <w:jc w:val="center"/>
              <w:rPr>
                <w:color w:val="000000"/>
                <w:sz w:val="16"/>
                <w:szCs w:val="16"/>
              </w:rPr>
            </w:pPr>
            <w:r w:rsidRPr="0011015E">
              <w:rPr>
                <w:color w:val="000000"/>
                <w:sz w:val="16"/>
                <w:szCs w:val="16"/>
              </w:rPr>
              <w:t>Финансирование, в том числе распределение субсидий из бюджета Московской области (тыс. руб.)</w:t>
            </w:r>
          </w:p>
        </w:tc>
        <w:tc>
          <w:tcPr>
            <w:tcW w:w="367" w:type="pct"/>
            <w:vMerge w:val="restart"/>
            <w:shd w:val="clear" w:color="auto" w:fill="auto"/>
            <w:vAlign w:val="center"/>
            <w:hideMark/>
          </w:tcPr>
          <w:p w14:paraId="59F55A9A" w14:textId="77777777" w:rsidR="00ED7454" w:rsidRPr="0011015E" w:rsidRDefault="00ED7454" w:rsidP="00024660">
            <w:pPr>
              <w:jc w:val="center"/>
              <w:rPr>
                <w:color w:val="000000"/>
                <w:sz w:val="16"/>
                <w:szCs w:val="16"/>
              </w:rPr>
            </w:pPr>
            <w:r w:rsidRPr="0011015E">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11015E">
              <w:rPr>
                <w:color w:val="000000"/>
                <w:sz w:val="16"/>
                <w:szCs w:val="16"/>
              </w:rPr>
              <w:t>тыс.рублей</w:t>
            </w:r>
            <w:proofErr w:type="spellEnd"/>
            <w:proofErr w:type="gramEnd"/>
            <w:r w:rsidRPr="0011015E">
              <w:rPr>
                <w:color w:val="000000"/>
                <w:sz w:val="16"/>
                <w:szCs w:val="16"/>
              </w:rPr>
              <w:t>)</w:t>
            </w:r>
          </w:p>
        </w:tc>
      </w:tr>
      <w:tr w:rsidR="00ED7454" w:rsidRPr="0011015E" w14:paraId="34DE636A" w14:textId="77777777" w:rsidTr="001F3154">
        <w:trPr>
          <w:trHeight w:val="1351"/>
        </w:trPr>
        <w:tc>
          <w:tcPr>
            <w:tcW w:w="152" w:type="pct"/>
            <w:vMerge/>
            <w:vAlign w:val="center"/>
            <w:hideMark/>
          </w:tcPr>
          <w:p w14:paraId="3A643232" w14:textId="77777777" w:rsidR="00ED7454" w:rsidRPr="0011015E" w:rsidRDefault="00ED7454" w:rsidP="00024660">
            <w:pPr>
              <w:rPr>
                <w:color w:val="000000"/>
                <w:sz w:val="16"/>
                <w:szCs w:val="16"/>
              </w:rPr>
            </w:pPr>
          </w:p>
        </w:tc>
        <w:tc>
          <w:tcPr>
            <w:tcW w:w="472" w:type="pct"/>
            <w:vMerge/>
            <w:vAlign w:val="center"/>
            <w:hideMark/>
          </w:tcPr>
          <w:p w14:paraId="30E68860" w14:textId="77777777" w:rsidR="00ED7454" w:rsidRPr="0011015E" w:rsidRDefault="00ED7454" w:rsidP="00024660">
            <w:pPr>
              <w:rPr>
                <w:color w:val="000000"/>
                <w:sz w:val="16"/>
                <w:szCs w:val="16"/>
              </w:rPr>
            </w:pPr>
          </w:p>
        </w:tc>
        <w:tc>
          <w:tcPr>
            <w:tcW w:w="402" w:type="pct"/>
            <w:vMerge/>
            <w:vAlign w:val="center"/>
            <w:hideMark/>
          </w:tcPr>
          <w:p w14:paraId="170A870C" w14:textId="77777777" w:rsidR="00ED7454" w:rsidRPr="0011015E" w:rsidRDefault="00ED7454" w:rsidP="00024660">
            <w:pPr>
              <w:rPr>
                <w:color w:val="000000"/>
                <w:sz w:val="16"/>
                <w:szCs w:val="16"/>
              </w:rPr>
            </w:pPr>
          </w:p>
        </w:tc>
        <w:tc>
          <w:tcPr>
            <w:tcW w:w="403" w:type="pct"/>
            <w:vMerge/>
            <w:vAlign w:val="center"/>
            <w:hideMark/>
          </w:tcPr>
          <w:p w14:paraId="09EB855E" w14:textId="77777777" w:rsidR="00ED7454" w:rsidRPr="0011015E" w:rsidRDefault="00ED7454" w:rsidP="00024660">
            <w:pPr>
              <w:rPr>
                <w:color w:val="000000"/>
                <w:sz w:val="16"/>
                <w:szCs w:val="16"/>
              </w:rPr>
            </w:pPr>
          </w:p>
        </w:tc>
        <w:tc>
          <w:tcPr>
            <w:tcW w:w="267" w:type="pct"/>
            <w:vMerge/>
            <w:vAlign w:val="center"/>
            <w:hideMark/>
          </w:tcPr>
          <w:p w14:paraId="2B682EDB" w14:textId="77777777" w:rsidR="00ED7454" w:rsidRPr="0011015E" w:rsidRDefault="00ED7454" w:rsidP="00024660">
            <w:pPr>
              <w:rPr>
                <w:color w:val="000000"/>
                <w:sz w:val="16"/>
                <w:szCs w:val="16"/>
              </w:rPr>
            </w:pPr>
          </w:p>
        </w:tc>
        <w:tc>
          <w:tcPr>
            <w:tcW w:w="268" w:type="pct"/>
            <w:vMerge/>
            <w:vAlign w:val="center"/>
            <w:hideMark/>
          </w:tcPr>
          <w:p w14:paraId="56DA5AE1" w14:textId="77777777" w:rsidR="00ED7454" w:rsidRPr="0011015E" w:rsidRDefault="00ED7454" w:rsidP="00024660">
            <w:pPr>
              <w:rPr>
                <w:color w:val="000000"/>
                <w:sz w:val="16"/>
                <w:szCs w:val="16"/>
              </w:rPr>
            </w:pPr>
          </w:p>
        </w:tc>
        <w:tc>
          <w:tcPr>
            <w:tcW w:w="329" w:type="pct"/>
            <w:vMerge/>
            <w:vAlign w:val="center"/>
            <w:hideMark/>
          </w:tcPr>
          <w:p w14:paraId="11DD42FB" w14:textId="77777777" w:rsidR="00ED7454" w:rsidRPr="0011015E" w:rsidRDefault="00ED7454" w:rsidP="00024660">
            <w:pPr>
              <w:rPr>
                <w:color w:val="000000"/>
                <w:sz w:val="16"/>
                <w:szCs w:val="16"/>
              </w:rPr>
            </w:pPr>
          </w:p>
        </w:tc>
        <w:tc>
          <w:tcPr>
            <w:tcW w:w="272" w:type="pct"/>
            <w:vMerge/>
            <w:vAlign w:val="center"/>
            <w:hideMark/>
          </w:tcPr>
          <w:p w14:paraId="705F5778" w14:textId="77777777" w:rsidR="00ED7454" w:rsidRPr="0011015E" w:rsidRDefault="00ED7454" w:rsidP="00024660">
            <w:pPr>
              <w:rPr>
                <w:color w:val="000000"/>
                <w:sz w:val="16"/>
                <w:szCs w:val="16"/>
              </w:rPr>
            </w:pPr>
          </w:p>
        </w:tc>
        <w:tc>
          <w:tcPr>
            <w:tcW w:w="471" w:type="pct"/>
            <w:vMerge/>
            <w:vAlign w:val="center"/>
            <w:hideMark/>
          </w:tcPr>
          <w:p w14:paraId="14AB90F4" w14:textId="77777777" w:rsidR="00ED7454" w:rsidRPr="0011015E" w:rsidRDefault="00ED7454" w:rsidP="00024660">
            <w:pPr>
              <w:rPr>
                <w:color w:val="000000"/>
                <w:sz w:val="16"/>
                <w:szCs w:val="16"/>
              </w:rPr>
            </w:pPr>
          </w:p>
        </w:tc>
        <w:tc>
          <w:tcPr>
            <w:tcW w:w="313" w:type="pct"/>
            <w:shd w:val="clear" w:color="auto" w:fill="auto"/>
            <w:vAlign w:val="center"/>
            <w:hideMark/>
          </w:tcPr>
          <w:p w14:paraId="14E4ABF2" w14:textId="77777777" w:rsidR="00ED7454" w:rsidRPr="0011015E" w:rsidRDefault="00ED7454" w:rsidP="00024660">
            <w:pPr>
              <w:jc w:val="center"/>
              <w:rPr>
                <w:color w:val="000000"/>
                <w:sz w:val="16"/>
                <w:szCs w:val="16"/>
              </w:rPr>
            </w:pPr>
            <w:r w:rsidRPr="0011015E">
              <w:rPr>
                <w:color w:val="000000"/>
                <w:sz w:val="16"/>
                <w:szCs w:val="16"/>
              </w:rPr>
              <w:t>всего</w:t>
            </w:r>
          </w:p>
        </w:tc>
        <w:tc>
          <w:tcPr>
            <w:tcW w:w="267" w:type="pct"/>
            <w:shd w:val="clear" w:color="auto" w:fill="auto"/>
            <w:vAlign w:val="center"/>
            <w:hideMark/>
          </w:tcPr>
          <w:p w14:paraId="23A52B72" w14:textId="77777777" w:rsidR="00ED7454" w:rsidRPr="0011015E" w:rsidRDefault="00ED7454" w:rsidP="00024660">
            <w:pPr>
              <w:jc w:val="center"/>
              <w:rPr>
                <w:color w:val="000000"/>
                <w:sz w:val="16"/>
                <w:szCs w:val="16"/>
              </w:rPr>
            </w:pPr>
            <w:r w:rsidRPr="0011015E">
              <w:rPr>
                <w:color w:val="000000"/>
                <w:sz w:val="16"/>
                <w:szCs w:val="16"/>
              </w:rPr>
              <w:t>2023 год</w:t>
            </w:r>
          </w:p>
        </w:tc>
        <w:tc>
          <w:tcPr>
            <w:tcW w:w="297" w:type="pct"/>
            <w:shd w:val="clear" w:color="auto" w:fill="auto"/>
            <w:vAlign w:val="center"/>
            <w:hideMark/>
          </w:tcPr>
          <w:p w14:paraId="128087AA" w14:textId="77777777" w:rsidR="00ED7454" w:rsidRPr="0011015E" w:rsidRDefault="00ED7454" w:rsidP="00024660">
            <w:pPr>
              <w:jc w:val="center"/>
              <w:rPr>
                <w:color w:val="000000"/>
                <w:sz w:val="16"/>
                <w:szCs w:val="16"/>
              </w:rPr>
            </w:pPr>
            <w:r w:rsidRPr="0011015E">
              <w:rPr>
                <w:color w:val="000000"/>
                <w:sz w:val="16"/>
                <w:szCs w:val="16"/>
              </w:rPr>
              <w:t>2024 год</w:t>
            </w:r>
          </w:p>
        </w:tc>
        <w:tc>
          <w:tcPr>
            <w:tcW w:w="270" w:type="pct"/>
            <w:shd w:val="clear" w:color="auto" w:fill="auto"/>
            <w:vAlign w:val="center"/>
            <w:hideMark/>
          </w:tcPr>
          <w:p w14:paraId="67E130AA" w14:textId="77777777" w:rsidR="00ED7454" w:rsidRPr="0011015E" w:rsidRDefault="00ED7454" w:rsidP="00024660">
            <w:pPr>
              <w:jc w:val="center"/>
              <w:rPr>
                <w:color w:val="000000"/>
                <w:sz w:val="16"/>
                <w:szCs w:val="16"/>
              </w:rPr>
            </w:pPr>
            <w:r w:rsidRPr="0011015E">
              <w:rPr>
                <w:color w:val="000000"/>
                <w:sz w:val="16"/>
                <w:szCs w:val="16"/>
              </w:rPr>
              <w:t>2025 год</w:t>
            </w:r>
          </w:p>
        </w:tc>
        <w:tc>
          <w:tcPr>
            <w:tcW w:w="224" w:type="pct"/>
            <w:shd w:val="clear" w:color="auto" w:fill="auto"/>
            <w:vAlign w:val="center"/>
            <w:hideMark/>
          </w:tcPr>
          <w:p w14:paraId="4514D488" w14:textId="77777777" w:rsidR="00ED7454" w:rsidRPr="0011015E" w:rsidRDefault="00ED7454" w:rsidP="00024660">
            <w:pPr>
              <w:jc w:val="center"/>
              <w:rPr>
                <w:color w:val="000000"/>
                <w:sz w:val="16"/>
                <w:szCs w:val="16"/>
              </w:rPr>
            </w:pPr>
            <w:r w:rsidRPr="0011015E">
              <w:rPr>
                <w:color w:val="000000"/>
                <w:sz w:val="16"/>
                <w:szCs w:val="16"/>
              </w:rPr>
              <w:t>2026 год</w:t>
            </w:r>
          </w:p>
        </w:tc>
        <w:tc>
          <w:tcPr>
            <w:tcW w:w="225" w:type="pct"/>
            <w:shd w:val="clear" w:color="auto" w:fill="auto"/>
            <w:vAlign w:val="center"/>
            <w:hideMark/>
          </w:tcPr>
          <w:p w14:paraId="4B2A3907" w14:textId="77777777" w:rsidR="00ED7454" w:rsidRPr="0011015E" w:rsidRDefault="00ED7454" w:rsidP="00024660">
            <w:pPr>
              <w:jc w:val="center"/>
              <w:rPr>
                <w:color w:val="000000"/>
                <w:sz w:val="16"/>
                <w:szCs w:val="16"/>
              </w:rPr>
            </w:pPr>
            <w:r w:rsidRPr="0011015E">
              <w:rPr>
                <w:color w:val="000000"/>
                <w:sz w:val="16"/>
                <w:szCs w:val="16"/>
              </w:rPr>
              <w:t>2027 год</w:t>
            </w:r>
          </w:p>
        </w:tc>
        <w:tc>
          <w:tcPr>
            <w:tcW w:w="367" w:type="pct"/>
            <w:vMerge/>
            <w:vAlign w:val="center"/>
            <w:hideMark/>
          </w:tcPr>
          <w:p w14:paraId="2DDA904B" w14:textId="77777777" w:rsidR="00ED7454" w:rsidRPr="0011015E" w:rsidRDefault="00ED7454" w:rsidP="00024660">
            <w:pPr>
              <w:rPr>
                <w:color w:val="000000"/>
                <w:sz w:val="16"/>
                <w:szCs w:val="16"/>
              </w:rPr>
            </w:pPr>
          </w:p>
        </w:tc>
      </w:tr>
    </w:tbl>
    <w:p w14:paraId="5298AF00" w14:textId="77777777" w:rsidR="00ED7454" w:rsidRPr="0011015E" w:rsidRDefault="00ED7454" w:rsidP="00ED7454">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1499"/>
        <w:gridCol w:w="1276"/>
        <w:gridCol w:w="1276"/>
        <w:gridCol w:w="848"/>
        <w:gridCol w:w="851"/>
        <w:gridCol w:w="1044"/>
        <w:gridCol w:w="863"/>
        <w:gridCol w:w="1492"/>
        <w:gridCol w:w="994"/>
        <w:gridCol w:w="848"/>
        <w:gridCol w:w="940"/>
        <w:gridCol w:w="863"/>
        <w:gridCol w:w="708"/>
        <w:gridCol w:w="721"/>
        <w:gridCol w:w="1165"/>
      </w:tblGrid>
      <w:tr w:rsidR="00ED7454" w:rsidRPr="0011015E" w14:paraId="01465DED" w14:textId="77777777" w:rsidTr="001F3154">
        <w:trPr>
          <w:trHeight w:val="300"/>
          <w:tblHeader/>
        </w:trPr>
        <w:tc>
          <w:tcPr>
            <w:tcW w:w="152" w:type="pct"/>
            <w:shd w:val="clear" w:color="auto" w:fill="auto"/>
            <w:vAlign w:val="center"/>
            <w:hideMark/>
          </w:tcPr>
          <w:p w14:paraId="467E7681" w14:textId="77777777" w:rsidR="00ED7454" w:rsidRPr="0011015E" w:rsidRDefault="00ED7454" w:rsidP="00024660">
            <w:pPr>
              <w:jc w:val="center"/>
              <w:rPr>
                <w:color w:val="000000"/>
                <w:sz w:val="14"/>
                <w:szCs w:val="14"/>
              </w:rPr>
            </w:pPr>
            <w:r w:rsidRPr="0011015E">
              <w:rPr>
                <w:color w:val="000000"/>
                <w:sz w:val="14"/>
                <w:szCs w:val="14"/>
              </w:rPr>
              <w:t>1</w:t>
            </w:r>
          </w:p>
        </w:tc>
        <w:tc>
          <w:tcPr>
            <w:tcW w:w="472" w:type="pct"/>
            <w:shd w:val="clear" w:color="auto" w:fill="auto"/>
            <w:vAlign w:val="center"/>
            <w:hideMark/>
          </w:tcPr>
          <w:p w14:paraId="7C951517" w14:textId="77777777" w:rsidR="00ED7454" w:rsidRPr="0011015E" w:rsidRDefault="00ED7454" w:rsidP="00024660">
            <w:pPr>
              <w:jc w:val="center"/>
              <w:rPr>
                <w:color w:val="000000"/>
                <w:sz w:val="14"/>
                <w:szCs w:val="14"/>
              </w:rPr>
            </w:pPr>
            <w:r w:rsidRPr="0011015E">
              <w:rPr>
                <w:color w:val="000000"/>
                <w:sz w:val="14"/>
                <w:szCs w:val="14"/>
              </w:rPr>
              <w:t>2</w:t>
            </w:r>
          </w:p>
        </w:tc>
        <w:tc>
          <w:tcPr>
            <w:tcW w:w="402" w:type="pct"/>
            <w:shd w:val="clear" w:color="auto" w:fill="auto"/>
            <w:vAlign w:val="center"/>
            <w:hideMark/>
          </w:tcPr>
          <w:p w14:paraId="7E571893" w14:textId="77777777" w:rsidR="00ED7454" w:rsidRPr="0011015E" w:rsidRDefault="00ED7454" w:rsidP="00024660">
            <w:pPr>
              <w:jc w:val="center"/>
              <w:rPr>
                <w:color w:val="000000"/>
                <w:sz w:val="14"/>
                <w:szCs w:val="14"/>
              </w:rPr>
            </w:pPr>
            <w:r w:rsidRPr="0011015E">
              <w:rPr>
                <w:color w:val="000000"/>
                <w:sz w:val="14"/>
                <w:szCs w:val="14"/>
              </w:rPr>
              <w:t>3</w:t>
            </w:r>
          </w:p>
        </w:tc>
        <w:tc>
          <w:tcPr>
            <w:tcW w:w="402" w:type="pct"/>
            <w:shd w:val="clear" w:color="auto" w:fill="auto"/>
            <w:vAlign w:val="center"/>
            <w:hideMark/>
          </w:tcPr>
          <w:p w14:paraId="6E56BE1B" w14:textId="77777777" w:rsidR="00ED7454" w:rsidRPr="0011015E" w:rsidRDefault="00ED7454" w:rsidP="00024660">
            <w:pPr>
              <w:jc w:val="center"/>
              <w:rPr>
                <w:color w:val="000000"/>
                <w:sz w:val="14"/>
                <w:szCs w:val="14"/>
              </w:rPr>
            </w:pPr>
            <w:r w:rsidRPr="0011015E">
              <w:rPr>
                <w:color w:val="000000"/>
                <w:sz w:val="14"/>
                <w:szCs w:val="14"/>
              </w:rPr>
              <w:t>4</w:t>
            </w:r>
          </w:p>
        </w:tc>
        <w:tc>
          <w:tcPr>
            <w:tcW w:w="267" w:type="pct"/>
            <w:shd w:val="clear" w:color="auto" w:fill="auto"/>
            <w:vAlign w:val="center"/>
            <w:hideMark/>
          </w:tcPr>
          <w:p w14:paraId="10C7F1A5" w14:textId="77777777" w:rsidR="00ED7454" w:rsidRPr="0011015E" w:rsidRDefault="00ED7454" w:rsidP="00024660">
            <w:pPr>
              <w:jc w:val="center"/>
              <w:rPr>
                <w:color w:val="000000"/>
                <w:sz w:val="14"/>
                <w:szCs w:val="14"/>
              </w:rPr>
            </w:pPr>
            <w:r w:rsidRPr="0011015E">
              <w:rPr>
                <w:color w:val="000000"/>
                <w:sz w:val="14"/>
                <w:szCs w:val="14"/>
              </w:rPr>
              <w:t>5</w:t>
            </w:r>
          </w:p>
        </w:tc>
        <w:tc>
          <w:tcPr>
            <w:tcW w:w="268" w:type="pct"/>
            <w:shd w:val="clear" w:color="auto" w:fill="auto"/>
            <w:vAlign w:val="center"/>
            <w:hideMark/>
          </w:tcPr>
          <w:p w14:paraId="618E06B4" w14:textId="77777777" w:rsidR="00ED7454" w:rsidRPr="0011015E" w:rsidRDefault="00ED7454" w:rsidP="00024660">
            <w:pPr>
              <w:jc w:val="center"/>
              <w:rPr>
                <w:color w:val="000000"/>
                <w:sz w:val="14"/>
                <w:szCs w:val="14"/>
              </w:rPr>
            </w:pPr>
            <w:r w:rsidRPr="0011015E">
              <w:rPr>
                <w:color w:val="000000"/>
                <w:sz w:val="14"/>
                <w:szCs w:val="14"/>
              </w:rPr>
              <w:t>6</w:t>
            </w:r>
          </w:p>
        </w:tc>
        <w:tc>
          <w:tcPr>
            <w:tcW w:w="329" w:type="pct"/>
            <w:shd w:val="clear" w:color="auto" w:fill="auto"/>
            <w:vAlign w:val="center"/>
            <w:hideMark/>
          </w:tcPr>
          <w:p w14:paraId="20A41756" w14:textId="77777777" w:rsidR="00ED7454" w:rsidRPr="0011015E" w:rsidRDefault="00ED7454" w:rsidP="00024660">
            <w:pPr>
              <w:jc w:val="center"/>
              <w:rPr>
                <w:color w:val="000000"/>
                <w:sz w:val="14"/>
                <w:szCs w:val="14"/>
              </w:rPr>
            </w:pPr>
            <w:r w:rsidRPr="0011015E">
              <w:rPr>
                <w:color w:val="000000"/>
                <w:sz w:val="14"/>
                <w:szCs w:val="14"/>
              </w:rPr>
              <w:t>7</w:t>
            </w:r>
          </w:p>
        </w:tc>
        <w:tc>
          <w:tcPr>
            <w:tcW w:w="272" w:type="pct"/>
            <w:shd w:val="clear" w:color="auto" w:fill="auto"/>
            <w:vAlign w:val="center"/>
            <w:hideMark/>
          </w:tcPr>
          <w:p w14:paraId="521FFFF4" w14:textId="77777777" w:rsidR="00ED7454" w:rsidRPr="0011015E" w:rsidRDefault="00ED7454" w:rsidP="00024660">
            <w:pPr>
              <w:jc w:val="center"/>
              <w:rPr>
                <w:color w:val="000000"/>
                <w:sz w:val="14"/>
                <w:szCs w:val="14"/>
              </w:rPr>
            </w:pPr>
            <w:r w:rsidRPr="0011015E">
              <w:rPr>
                <w:color w:val="000000"/>
                <w:sz w:val="14"/>
                <w:szCs w:val="14"/>
              </w:rPr>
              <w:t>8</w:t>
            </w:r>
          </w:p>
        </w:tc>
        <w:tc>
          <w:tcPr>
            <w:tcW w:w="470" w:type="pct"/>
            <w:shd w:val="clear" w:color="auto" w:fill="auto"/>
            <w:vAlign w:val="center"/>
            <w:hideMark/>
          </w:tcPr>
          <w:p w14:paraId="30AB18F2" w14:textId="77777777" w:rsidR="00ED7454" w:rsidRPr="0011015E" w:rsidRDefault="00ED7454" w:rsidP="00024660">
            <w:pPr>
              <w:jc w:val="center"/>
              <w:rPr>
                <w:color w:val="000000"/>
                <w:sz w:val="14"/>
                <w:szCs w:val="14"/>
              </w:rPr>
            </w:pPr>
            <w:r w:rsidRPr="0011015E">
              <w:rPr>
                <w:color w:val="000000"/>
                <w:sz w:val="14"/>
                <w:szCs w:val="14"/>
              </w:rPr>
              <w:t>9</w:t>
            </w:r>
          </w:p>
        </w:tc>
        <w:tc>
          <w:tcPr>
            <w:tcW w:w="313" w:type="pct"/>
            <w:shd w:val="clear" w:color="auto" w:fill="auto"/>
            <w:vAlign w:val="center"/>
            <w:hideMark/>
          </w:tcPr>
          <w:p w14:paraId="2EE8C592" w14:textId="77777777" w:rsidR="00ED7454" w:rsidRPr="0011015E" w:rsidRDefault="00ED7454" w:rsidP="00024660">
            <w:pPr>
              <w:jc w:val="center"/>
              <w:rPr>
                <w:color w:val="000000"/>
                <w:sz w:val="14"/>
                <w:szCs w:val="14"/>
              </w:rPr>
            </w:pPr>
            <w:r w:rsidRPr="0011015E">
              <w:rPr>
                <w:color w:val="000000"/>
                <w:sz w:val="14"/>
                <w:szCs w:val="14"/>
              </w:rPr>
              <w:t>10</w:t>
            </w:r>
          </w:p>
        </w:tc>
        <w:tc>
          <w:tcPr>
            <w:tcW w:w="267" w:type="pct"/>
            <w:shd w:val="clear" w:color="auto" w:fill="auto"/>
            <w:vAlign w:val="center"/>
            <w:hideMark/>
          </w:tcPr>
          <w:p w14:paraId="32F03AB8" w14:textId="77777777" w:rsidR="00ED7454" w:rsidRPr="0011015E" w:rsidRDefault="00ED7454" w:rsidP="00024660">
            <w:pPr>
              <w:jc w:val="center"/>
              <w:rPr>
                <w:color w:val="000000"/>
                <w:sz w:val="14"/>
                <w:szCs w:val="14"/>
              </w:rPr>
            </w:pPr>
            <w:r w:rsidRPr="0011015E">
              <w:rPr>
                <w:color w:val="000000"/>
                <w:sz w:val="14"/>
                <w:szCs w:val="14"/>
              </w:rPr>
              <w:t>11</w:t>
            </w:r>
          </w:p>
        </w:tc>
        <w:tc>
          <w:tcPr>
            <w:tcW w:w="296" w:type="pct"/>
            <w:shd w:val="clear" w:color="auto" w:fill="auto"/>
            <w:vAlign w:val="center"/>
            <w:hideMark/>
          </w:tcPr>
          <w:p w14:paraId="45098607" w14:textId="77777777" w:rsidR="00ED7454" w:rsidRPr="0011015E" w:rsidRDefault="00ED7454" w:rsidP="00024660">
            <w:pPr>
              <w:jc w:val="center"/>
              <w:rPr>
                <w:color w:val="000000"/>
                <w:sz w:val="14"/>
                <w:szCs w:val="14"/>
              </w:rPr>
            </w:pPr>
            <w:r w:rsidRPr="0011015E">
              <w:rPr>
                <w:color w:val="000000"/>
                <w:sz w:val="14"/>
                <w:szCs w:val="14"/>
              </w:rPr>
              <w:t>12</w:t>
            </w:r>
          </w:p>
        </w:tc>
        <w:tc>
          <w:tcPr>
            <w:tcW w:w="272" w:type="pct"/>
            <w:shd w:val="clear" w:color="auto" w:fill="auto"/>
            <w:vAlign w:val="center"/>
            <w:hideMark/>
          </w:tcPr>
          <w:p w14:paraId="19678493" w14:textId="77777777" w:rsidR="00ED7454" w:rsidRPr="0011015E" w:rsidRDefault="00ED7454" w:rsidP="00024660">
            <w:pPr>
              <w:jc w:val="center"/>
              <w:rPr>
                <w:color w:val="000000"/>
                <w:sz w:val="14"/>
                <w:szCs w:val="14"/>
              </w:rPr>
            </w:pPr>
            <w:r w:rsidRPr="0011015E">
              <w:rPr>
                <w:color w:val="000000"/>
                <w:sz w:val="14"/>
                <w:szCs w:val="14"/>
              </w:rPr>
              <w:t>13</w:t>
            </w:r>
          </w:p>
        </w:tc>
        <w:tc>
          <w:tcPr>
            <w:tcW w:w="223" w:type="pct"/>
            <w:shd w:val="clear" w:color="auto" w:fill="auto"/>
            <w:vAlign w:val="center"/>
            <w:hideMark/>
          </w:tcPr>
          <w:p w14:paraId="3355C090" w14:textId="77777777" w:rsidR="00ED7454" w:rsidRPr="0011015E" w:rsidRDefault="00ED7454" w:rsidP="00024660">
            <w:pPr>
              <w:jc w:val="center"/>
              <w:rPr>
                <w:color w:val="000000"/>
                <w:sz w:val="14"/>
                <w:szCs w:val="14"/>
              </w:rPr>
            </w:pPr>
            <w:r w:rsidRPr="0011015E">
              <w:rPr>
                <w:color w:val="000000"/>
                <w:sz w:val="14"/>
                <w:szCs w:val="14"/>
              </w:rPr>
              <w:t>14</w:t>
            </w:r>
          </w:p>
        </w:tc>
        <w:tc>
          <w:tcPr>
            <w:tcW w:w="227" w:type="pct"/>
            <w:shd w:val="clear" w:color="auto" w:fill="auto"/>
            <w:vAlign w:val="center"/>
            <w:hideMark/>
          </w:tcPr>
          <w:p w14:paraId="7BC920E3" w14:textId="77777777" w:rsidR="00ED7454" w:rsidRPr="0011015E" w:rsidRDefault="00ED7454" w:rsidP="00024660">
            <w:pPr>
              <w:jc w:val="center"/>
              <w:rPr>
                <w:color w:val="000000"/>
                <w:sz w:val="14"/>
                <w:szCs w:val="14"/>
              </w:rPr>
            </w:pPr>
            <w:r w:rsidRPr="0011015E">
              <w:rPr>
                <w:color w:val="000000"/>
                <w:sz w:val="14"/>
                <w:szCs w:val="14"/>
              </w:rPr>
              <w:t>15</w:t>
            </w:r>
          </w:p>
        </w:tc>
        <w:tc>
          <w:tcPr>
            <w:tcW w:w="367" w:type="pct"/>
            <w:shd w:val="clear" w:color="auto" w:fill="auto"/>
            <w:vAlign w:val="center"/>
            <w:hideMark/>
          </w:tcPr>
          <w:p w14:paraId="6DFF96BA" w14:textId="77777777" w:rsidR="00ED7454" w:rsidRPr="0011015E" w:rsidRDefault="00ED7454" w:rsidP="00024660">
            <w:pPr>
              <w:jc w:val="center"/>
              <w:rPr>
                <w:color w:val="000000"/>
                <w:sz w:val="14"/>
                <w:szCs w:val="14"/>
              </w:rPr>
            </w:pPr>
            <w:r w:rsidRPr="0011015E">
              <w:rPr>
                <w:color w:val="000000"/>
                <w:sz w:val="14"/>
                <w:szCs w:val="14"/>
              </w:rPr>
              <w:t>16</w:t>
            </w:r>
          </w:p>
        </w:tc>
      </w:tr>
      <w:tr w:rsidR="0085083A" w:rsidRPr="0011015E" w14:paraId="1528E2FB" w14:textId="77777777" w:rsidTr="001F3154">
        <w:trPr>
          <w:trHeight w:val="541"/>
        </w:trPr>
        <w:tc>
          <w:tcPr>
            <w:tcW w:w="152" w:type="pct"/>
            <w:vMerge w:val="restart"/>
            <w:shd w:val="clear" w:color="auto" w:fill="auto"/>
            <w:hideMark/>
          </w:tcPr>
          <w:p w14:paraId="038E066C" w14:textId="363953E8" w:rsidR="0085083A" w:rsidRPr="0011015E" w:rsidRDefault="0085083A" w:rsidP="0085083A">
            <w:pPr>
              <w:jc w:val="center"/>
              <w:rPr>
                <w:sz w:val="14"/>
                <w:szCs w:val="14"/>
              </w:rPr>
            </w:pPr>
            <w:r w:rsidRPr="0011015E">
              <w:rPr>
                <w:sz w:val="14"/>
                <w:szCs w:val="14"/>
              </w:rPr>
              <w:t>1</w:t>
            </w:r>
          </w:p>
        </w:tc>
        <w:tc>
          <w:tcPr>
            <w:tcW w:w="472" w:type="pct"/>
            <w:vMerge w:val="restart"/>
            <w:shd w:val="clear" w:color="auto" w:fill="auto"/>
          </w:tcPr>
          <w:p w14:paraId="191A90E5" w14:textId="22412399" w:rsidR="0085083A" w:rsidRPr="0011015E" w:rsidRDefault="0085083A" w:rsidP="0085083A">
            <w:pPr>
              <w:rPr>
                <w:sz w:val="14"/>
                <w:szCs w:val="14"/>
              </w:rPr>
            </w:pPr>
            <w:r w:rsidRPr="0011015E">
              <w:rPr>
                <w:rFonts w:eastAsia="Times New Roman" w:cs="Times New Roman"/>
                <w:sz w:val="16"/>
                <w:szCs w:val="16"/>
                <w:lang w:eastAsia="ru-RU"/>
              </w:rPr>
              <w:t xml:space="preserve">Сквер в </w:t>
            </w:r>
            <w:proofErr w:type="spellStart"/>
            <w:r w:rsidR="00B63EB6" w:rsidRPr="00B63EB6">
              <w:rPr>
                <w:rFonts w:eastAsia="Times New Roman" w:cs="Times New Roman"/>
                <w:sz w:val="16"/>
                <w:szCs w:val="16"/>
                <w:lang w:eastAsia="ru-RU"/>
              </w:rPr>
              <w:t>г.о</w:t>
            </w:r>
            <w:proofErr w:type="spellEnd"/>
            <w:r w:rsidR="00B63EB6" w:rsidRPr="00B63EB6">
              <w:rPr>
                <w:rFonts w:eastAsia="Times New Roman" w:cs="Times New Roman"/>
                <w:sz w:val="16"/>
                <w:szCs w:val="16"/>
                <w:lang w:eastAsia="ru-RU"/>
              </w:rPr>
              <w:t xml:space="preserve">. Истра, пос. </w:t>
            </w:r>
            <w:proofErr w:type="spellStart"/>
            <w:r w:rsidR="00B63EB6" w:rsidRPr="00B63EB6">
              <w:rPr>
                <w:rFonts w:eastAsia="Times New Roman" w:cs="Times New Roman"/>
                <w:sz w:val="16"/>
                <w:szCs w:val="16"/>
                <w:lang w:eastAsia="ru-RU"/>
              </w:rPr>
              <w:t>Глебовский</w:t>
            </w:r>
            <w:proofErr w:type="spellEnd"/>
            <w:r w:rsidR="00B63EB6" w:rsidRPr="00B63EB6">
              <w:rPr>
                <w:rFonts w:eastAsia="Times New Roman" w:cs="Times New Roman"/>
                <w:sz w:val="16"/>
                <w:szCs w:val="16"/>
                <w:lang w:eastAsia="ru-RU"/>
              </w:rPr>
              <w:t>, ул. Микрорайон, д.1А, вблизи детского сада №32 «Сказка»</w:t>
            </w:r>
          </w:p>
        </w:tc>
        <w:tc>
          <w:tcPr>
            <w:tcW w:w="402" w:type="pct"/>
            <w:vMerge w:val="restart"/>
            <w:shd w:val="clear" w:color="auto" w:fill="auto"/>
          </w:tcPr>
          <w:p w14:paraId="2B355199" w14:textId="4D8D8BA8" w:rsidR="0085083A" w:rsidRPr="0011015E" w:rsidRDefault="0085083A" w:rsidP="0085083A">
            <w:pPr>
              <w:jc w:val="center"/>
              <w:rPr>
                <w:sz w:val="14"/>
                <w:szCs w:val="14"/>
              </w:rPr>
            </w:pPr>
            <w:r w:rsidRPr="00CB6E29">
              <w:rPr>
                <w:rFonts w:eastAsia="Times New Roman" w:cs="Times New Roman"/>
                <w:iCs/>
                <w:color w:val="000000"/>
                <w:sz w:val="16"/>
                <w:szCs w:val="16"/>
                <w:lang w:eastAsia="ru-RU"/>
              </w:rPr>
              <w:t>1,2 га</w:t>
            </w:r>
          </w:p>
        </w:tc>
        <w:tc>
          <w:tcPr>
            <w:tcW w:w="402" w:type="pct"/>
            <w:vMerge w:val="restart"/>
            <w:shd w:val="clear" w:color="auto" w:fill="auto"/>
          </w:tcPr>
          <w:p w14:paraId="18B098D7" w14:textId="77777777" w:rsidR="0085083A" w:rsidRPr="0011015E" w:rsidRDefault="0085083A" w:rsidP="0085083A">
            <w:pPr>
              <w:rPr>
                <w:sz w:val="14"/>
                <w:szCs w:val="14"/>
              </w:rPr>
            </w:pPr>
            <w:r w:rsidRPr="0011015E">
              <w:rPr>
                <w:sz w:val="14"/>
                <w:szCs w:val="14"/>
              </w:rPr>
              <w:t>Работы по</w:t>
            </w:r>
          </w:p>
          <w:p w14:paraId="49E43F14" w14:textId="77777777" w:rsidR="0085083A" w:rsidRPr="0011015E" w:rsidRDefault="0085083A" w:rsidP="0085083A">
            <w:pPr>
              <w:rPr>
                <w:sz w:val="14"/>
                <w:szCs w:val="14"/>
              </w:rPr>
            </w:pPr>
            <w:r w:rsidRPr="0011015E">
              <w:rPr>
                <w:sz w:val="14"/>
                <w:szCs w:val="14"/>
              </w:rPr>
              <w:t>благоустройству</w:t>
            </w:r>
          </w:p>
          <w:p w14:paraId="5454CD56" w14:textId="77777777" w:rsidR="0085083A" w:rsidRPr="0011015E" w:rsidRDefault="0085083A" w:rsidP="0085083A">
            <w:pPr>
              <w:rPr>
                <w:sz w:val="14"/>
                <w:szCs w:val="14"/>
              </w:rPr>
            </w:pPr>
            <w:r w:rsidRPr="0011015E">
              <w:rPr>
                <w:sz w:val="14"/>
                <w:szCs w:val="14"/>
              </w:rPr>
              <w:t>с прохождением</w:t>
            </w:r>
          </w:p>
          <w:p w14:paraId="37881B19" w14:textId="0DA44FEE" w:rsidR="0085083A" w:rsidRPr="0011015E" w:rsidRDefault="0085083A" w:rsidP="0085083A">
            <w:pPr>
              <w:rPr>
                <w:sz w:val="14"/>
                <w:szCs w:val="14"/>
              </w:rPr>
            </w:pPr>
            <w:r w:rsidRPr="0011015E">
              <w:rPr>
                <w:sz w:val="14"/>
                <w:szCs w:val="14"/>
              </w:rPr>
              <w:t>экспертизы</w:t>
            </w:r>
          </w:p>
        </w:tc>
        <w:tc>
          <w:tcPr>
            <w:tcW w:w="267" w:type="pct"/>
            <w:vMerge w:val="restart"/>
            <w:shd w:val="clear" w:color="auto" w:fill="auto"/>
          </w:tcPr>
          <w:p w14:paraId="7B84509D" w14:textId="4AEFCF98" w:rsidR="0085083A" w:rsidRPr="0011015E" w:rsidRDefault="0085083A" w:rsidP="0085083A">
            <w:pPr>
              <w:rPr>
                <w:rFonts w:eastAsia="Times New Roman" w:cs="Times New Roman"/>
                <w:sz w:val="16"/>
                <w:szCs w:val="16"/>
                <w:lang w:eastAsia="ru-RU"/>
              </w:rPr>
            </w:pPr>
            <w:r w:rsidRPr="0011015E">
              <w:rPr>
                <w:rFonts w:eastAsia="Times New Roman" w:cs="Times New Roman"/>
                <w:sz w:val="16"/>
                <w:szCs w:val="16"/>
                <w:lang w:eastAsia="ru-RU"/>
              </w:rPr>
              <w:t>01.03.2025 - 15.10.2025</w:t>
            </w:r>
          </w:p>
        </w:tc>
        <w:tc>
          <w:tcPr>
            <w:tcW w:w="268" w:type="pct"/>
            <w:vMerge w:val="restart"/>
            <w:shd w:val="clear" w:color="auto" w:fill="auto"/>
          </w:tcPr>
          <w:p w14:paraId="3F0CBD40" w14:textId="1A5D82F2" w:rsidR="0085083A" w:rsidRPr="0011015E" w:rsidRDefault="0085083A" w:rsidP="0085083A">
            <w:pPr>
              <w:rPr>
                <w:rFonts w:eastAsia="Times New Roman" w:cs="Times New Roman"/>
                <w:sz w:val="16"/>
                <w:szCs w:val="16"/>
                <w:lang w:eastAsia="ru-RU"/>
              </w:rPr>
            </w:pPr>
            <w:r w:rsidRPr="0011015E">
              <w:rPr>
                <w:rFonts w:eastAsia="Times New Roman" w:cs="Times New Roman"/>
                <w:sz w:val="16"/>
                <w:szCs w:val="16"/>
                <w:lang w:eastAsia="ru-RU"/>
              </w:rPr>
              <w:t>18.10.2025</w:t>
            </w:r>
          </w:p>
        </w:tc>
        <w:tc>
          <w:tcPr>
            <w:tcW w:w="329" w:type="pct"/>
            <w:vMerge w:val="restart"/>
            <w:shd w:val="clear" w:color="auto" w:fill="auto"/>
          </w:tcPr>
          <w:p w14:paraId="66C51405" w14:textId="674C2BBF" w:rsidR="0085083A" w:rsidRPr="00977281" w:rsidRDefault="0085083A" w:rsidP="0085083A">
            <w:pPr>
              <w:rPr>
                <w:rFonts w:eastAsia="Times New Roman" w:cs="Times New Roman"/>
                <w:sz w:val="16"/>
                <w:szCs w:val="16"/>
                <w:lang w:eastAsia="ru-RU"/>
              </w:rPr>
            </w:pPr>
            <w:r w:rsidRPr="00977281">
              <w:rPr>
                <w:rFonts w:eastAsia="Times New Roman" w:cs="Times New Roman"/>
                <w:sz w:val="16"/>
                <w:szCs w:val="16"/>
                <w:lang w:eastAsia="ru-RU"/>
              </w:rPr>
              <w:t>83 600,00</w:t>
            </w:r>
          </w:p>
        </w:tc>
        <w:tc>
          <w:tcPr>
            <w:tcW w:w="272" w:type="pct"/>
            <w:shd w:val="clear" w:color="auto" w:fill="auto"/>
          </w:tcPr>
          <w:p w14:paraId="319DE081" w14:textId="25156BDB" w:rsidR="0085083A" w:rsidRPr="00977281" w:rsidRDefault="0085083A" w:rsidP="0085083A">
            <w:pPr>
              <w:rPr>
                <w:sz w:val="14"/>
                <w:szCs w:val="14"/>
              </w:rPr>
            </w:pPr>
            <w:r w:rsidRPr="00977281">
              <w:rPr>
                <w:sz w:val="14"/>
                <w:szCs w:val="14"/>
              </w:rPr>
              <w:t>0</w:t>
            </w:r>
          </w:p>
        </w:tc>
        <w:tc>
          <w:tcPr>
            <w:tcW w:w="470" w:type="pct"/>
            <w:shd w:val="clear" w:color="auto" w:fill="auto"/>
            <w:hideMark/>
          </w:tcPr>
          <w:p w14:paraId="10BA82CB" w14:textId="77777777" w:rsidR="0085083A" w:rsidRPr="00977281" w:rsidRDefault="0085083A" w:rsidP="0085083A">
            <w:pPr>
              <w:rPr>
                <w:sz w:val="14"/>
                <w:szCs w:val="14"/>
              </w:rPr>
            </w:pPr>
            <w:r w:rsidRPr="00977281">
              <w:rPr>
                <w:rFonts w:eastAsia="Times New Roman" w:cs="Times New Roman"/>
                <w:sz w:val="15"/>
                <w:szCs w:val="15"/>
                <w:lang w:eastAsia="ru-RU"/>
              </w:rPr>
              <w:t>Итого</w:t>
            </w:r>
          </w:p>
        </w:tc>
        <w:tc>
          <w:tcPr>
            <w:tcW w:w="313" w:type="pct"/>
            <w:shd w:val="clear" w:color="auto" w:fill="auto"/>
          </w:tcPr>
          <w:p w14:paraId="5E3855A0" w14:textId="75F87746" w:rsidR="0085083A" w:rsidRPr="00977281" w:rsidRDefault="0085083A" w:rsidP="00F725E1">
            <w:pPr>
              <w:jc w:val="center"/>
              <w:rPr>
                <w:sz w:val="14"/>
                <w:szCs w:val="14"/>
              </w:rPr>
            </w:pPr>
            <w:r w:rsidRPr="00977281">
              <w:rPr>
                <w:rFonts w:eastAsia="Times New Roman" w:cs="Times New Roman"/>
                <w:sz w:val="16"/>
                <w:szCs w:val="16"/>
                <w:lang w:eastAsia="ru-RU"/>
              </w:rPr>
              <w:t>83 600,00</w:t>
            </w:r>
          </w:p>
        </w:tc>
        <w:tc>
          <w:tcPr>
            <w:tcW w:w="267" w:type="pct"/>
            <w:shd w:val="clear" w:color="auto" w:fill="auto"/>
          </w:tcPr>
          <w:p w14:paraId="6B44D4E0" w14:textId="61221EF4"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4AA777FB" w14:textId="0918328F"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15B2B386" w14:textId="4FE3C038" w:rsidR="0085083A" w:rsidRPr="00977281" w:rsidRDefault="0085083A" w:rsidP="00F725E1">
            <w:pPr>
              <w:jc w:val="center"/>
              <w:rPr>
                <w:sz w:val="14"/>
                <w:szCs w:val="14"/>
              </w:rPr>
            </w:pPr>
            <w:r w:rsidRPr="00977281">
              <w:rPr>
                <w:rFonts w:eastAsia="Times New Roman" w:cs="Times New Roman"/>
                <w:sz w:val="16"/>
                <w:szCs w:val="16"/>
                <w:lang w:eastAsia="ru-RU"/>
              </w:rPr>
              <w:t>83 600,00</w:t>
            </w:r>
          </w:p>
        </w:tc>
        <w:tc>
          <w:tcPr>
            <w:tcW w:w="223" w:type="pct"/>
            <w:shd w:val="clear" w:color="auto" w:fill="auto"/>
          </w:tcPr>
          <w:p w14:paraId="039DDF45"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5A8B0766"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22A7A9C6" w14:textId="3F416A7F"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11015E" w14:paraId="6F95FF5C" w14:textId="77777777" w:rsidTr="001F3154">
        <w:trPr>
          <w:trHeight w:val="20"/>
        </w:trPr>
        <w:tc>
          <w:tcPr>
            <w:tcW w:w="152" w:type="pct"/>
            <w:vMerge/>
            <w:vAlign w:val="center"/>
            <w:hideMark/>
          </w:tcPr>
          <w:p w14:paraId="5C9866B0" w14:textId="77777777" w:rsidR="0085083A" w:rsidRPr="0011015E" w:rsidRDefault="0085083A" w:rsidP="0085083A">
            <w:pPr>
              <w:rPr>
                <w:sz w:val="14"/>
                <w:szCs w:val="14"/>
              </w:rPr>
            </w:pPr>
          </w:p>
        </w:tc>
        <w:tc>
          <w:tcPr>
            <w:tcW w:w="472" w:type="pct"/>
            <w:vMerge/>
            <w:vAlign w:val="center"/>
          </w:tcPr>
          <w:p w14:paraId="5DA84DEB" w14:textId="77777777" w:rsidR="0085083A" w:rsidRPr="0011015E" w:rsidRDefault="0085083A" w:rsidP="0085083A">
            <w:pPr>
              <w:rPr>
                <w:sz w:val="14"/>
                <w:szCs w:val="14"/>
              </w:rPr>
            </w:pPr>
          </w:p>
        </w:tc>
        <w:tc>
          <w:tcPr>
            <w:tcW w:w="402" w:type="pct"/>
            <w:vMerge/>
            <w:vAlign w:val="center"/>
          </w:tcPr>
          <w:p w14:paraId="1CC2245D" w14:textId="77777777" w:rsidR="0085083A" w:rsidRPr="0011015E" w:rsidRDefault="0085083A" w:rsidP="0085083A">
            <w:pPr>
              <w:rPr>
                <w:sz w:val="14"/>
                <w:szCs w:val="14"/>
              </w:rPr>
            </w:pPr>
          </w:p>
        </w:tc>
        <w:tc>
          <w:tcPr>
            <w:tcW w:w="402" w:type="pct"/>
            <w:vMerge/>
            <w:vAlign w:val="center"/>
          </w:tcPr>
          <w:p w14:paraId="5EF9BE27" w14:textId="77777777" w:rsidR="0085083A" w:rsidRPr="0011015E" w:rsidRDefault="0085083A" w:rsidP="0085083A">
            <w:pPr>
              <w:rPr>
                <w:sz w:val="14"/>
                <w:szCs w:val="14"/>
              </w:rPr>
            </w:pPr>
          </w:p>
        </w:tc>
        <w:tc>
          <w:tcPr>
            <w:tcW w:w="267" w:type="pct"/>
            <w:vMerge/>
            <w:vAlign w:val="center"/>
          </w:tcPr>
          <w:p w14:paraId="2E00CB1D" w14:textId="77777777" w:rsidR="0085083A" w:rsidRPr="0011015E" w:rsidRDefault="0085083A" w:rsidP="0085083A">
            <w:pPr>
              <w:rPr>
                <w:sz w:val="14"/>
                <w:szCs w:val="14"/>
              </w:rPr>
            </w:pPr>
          </w:p>
        </w:tc>
        <w:tc>
          <w:tcPr>
            <w:tcW w:w="268" w:type="pct"/>
            <w:vMerge/>
            <w:vAlign w:val="center"/>
          </w:tcPr>
          <w:p w14:paraId="6F7CF56B" w14:textId="77777777" w:rsidR="0085083A" w:rsidRPr="0011015E" w:rsidRDefault="0085083A" w:rsidP="0085083A">
            <w:pPr>
              <w:rPr>
                <w:sz w:val="14"/>
                <w:szCs w:val="14"/>
              </w:rPr>
            </w:pPr>
          </w:p>
        </w:tc>
        <w:tc>
          <w:tcPr>
            <w:tcW w:w="329" w:type="pct"/>
            <w:vMerge/>
            <w:vAlign w:val="center"/>
          </w:tcPr>
          <w:p w14:paraId="27DFFA91" w14:textId="77777777" w:rsidR="0085083A" w:rsidRPr="00977281" w:rsidRDefault="0085083A" w:rsidP="0085083A">
            <w:pPr>
              <w:rPr>
                <w:sz w:val="14"/>
                <w:szCs w:val="14"/>
              </w:rPr>
            </w:pPr>
          </w:p>
        </w:tc>
        <w:tc>
          <w:tcPr>
            <w:tcW w:w="272" w:type="pct"/>
            <w:shd w:val="clear" w:color="auto" w:fill="auto"/>
          </w:tcPr>
          <w:p w14:paraId="569C4758" w14:textId="41D772A5" w:rsidR="0085083A" w:rsidRPr="00977281" w:rsidRDefault="0085083A" w:rsidP="0085083A">
            <w:pPr>
              <w:rPr>
                <w:sz w:val="14"/>
                <w:szCs w:val="14"/>
              </w:rPr>
            </w:pPr>
            <w:r w:rsidRPr="00977281">
              <w:rPr>
                <w:sz w:val="14"/>
                <w:szCs w:val="14"/>
              </w:rPr>
              <w:t>0</w:t>
            </w:r>
          </w:p>
        </w:tc>
        <w:tc>
          <w:tcPr>
            <w:tcW w:w="470" w:type="pct"/>
            <w:shd w:val="clear" w:color="auto" w:fill="auto"/>
            <w:hideMark/>
          </w:tcPr>
          <w:p w14:paraId="4469DD6D" w14:textId="77777777" w:rsidR="0085083A" w:rsidRPr="00977281" w:rsidRDefault="0085083A" w:rsidP="0085083A">
            <w:pPr>
              <w:rPr>
                <w:sz w:val="14"/>
                <w:szCs w:val="14"/>
              </w:rPr>
            </w:pPr>
            <w:r w:rsidRPr="00977281">
              <w:rPr>
                <w:rFonts w:eastAsia="Times New Roman" w:cs="Times New Roman"/>
                <w:sz w:val="15"/>
                <w:szCs w:val="15"/>
                <w:lang w:eastAsia="ru-RU"/>
              </w:rPr>
              <w:t>Средства бюджета Московской области</w:t>
            </w:r>
          </w:p>
        </w:tc>
        <w:tc>
          <w:tcPr>
            <w:tcW w:w="313" w:type="pct"/>
            <w:shd w:val="clear" w:color="auto" w:fill="auto"/>
          </w:tcPr>
          <w:p w14:paraId="2C606C00" w14:textId="65004AB3" w:rsidR="0085083A" w:rsidRPr="00977281" w:rsidRDefault="0085083A" w:rsidP="00F725E1">
            <w:pPr>
              <w:jc w:val="center"/>
              <w:rPr>
                <w:sz w:val="14"/>
                <w:szCs w:val="14"/>
              </w:rPr>
            </w:pPr>
            <w:r w:rsidRPr="00977281">
              <w:rPr>
                <w:rFonts w:eastAsia="Times New Roman" w:cs="Times New Roman"/>
                <w:sz w:val="16"/>
                <w:szCs w:val="16"/>
                <w:lang w:eastAsia="ru-RU"/>
              </w:rPr>
              <w:t>54 590,80</w:t>
            </w:r>
          </w:p>
        </w:tc>
        <w:tc>
          <w:tcPr>
            <w:tcW w:w="267" w:type="pct"/>
            <w:shd w:val="clear" w:color="auto" w:fill="auto"/>
          </w:tcPr>
          <w:p w14:paraId="706522F5" w14:textId="750A6B00"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72FB1420" w14:textId="540AEC06"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25400B09" w14:textId="38C1D50A" w:rsidR="0085083A" w:rsidRPr="00977281" w:rsidRDefault="0085083A" w:rsidP="00F725E1">
            <w:pPr>
              <w:jc w:val="center"/>
              <w:rPr>
                <w:sz w:val="14"/>
                <w:szCs w:val="14"/>
              </w:rPr>
            </w:pPr>
            <w:r w:rsidRPr="00977281">
              <w:rPr>
                <w:rFonts w:eastAsia="Times New Roman" w:cs="Times New Roman"/>
                <w:sz w:val="16"/>
                <w:szCs w:val="16"/>
                <w:lang w:eastAsia="ru-RU"/>
              </w:rPr>
              <w:t>54 590,80</w:t>
            </w:r>
          </w:p>
        </w:tc>
        <w:tc>
          <w:tcPr>
            <w:tcW w:w="223" w:type="pct"/>
            <w:shd w:val="clear" w:color="auto" w:fill="auto"/>
          </w:tcPr>
          <w:p w14:paraId="24F4120B"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4264E532"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33B987A8" w14:textId="4B9F5284"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11015E" w14:paraId="22F6F4FC" w14:textId="77777777" w:rsidTr="001F3154">
        <w:trPr>
          <w:trHeight w:val="20"/>
        </w:trPr>
        <w:tc>
          <w:tcPr>
            <w:tcW w:w="152" w:type="pct"/>
            <w:vMerge/>
            <w:vAlign w:val="center"/>
            <w:hideMark/>
          </w:tcPr>
          <w:p w14:paraId="687269A0" w14:textId="77777777" w:rsidR="0085083A" w:rsidRPr="0011015E" w:rsidRDefault="0085083A" w:rsidP="0085083A">
            <w:pPr>
              <w:rPr>
                <w:sz w:val="14"/>
                <w:szCs w:val="14"/>
              </w:rPr>
            </w:pPr>
          </w:p>
        </w:tc>
        <w:tc>
          <w:tcPr>
            <w:tcW w:w="472" w:type="pct"/>
            <w:vMerge/>
            <w:vAlign w:val="center"/>
          </w:tcPr>
          <w:p w14:paraId="084B0D0C" w14:textId="77777777" w:rsidR="0085083A" w:rsidRPr="0011015E" w:rsidRDefault="0085083A" w:rsidP="0085083A">
            <w:pPr>
              <w:rPr>
                <w:sz w:val="14"/>
                <w:szCs w:val="14"/>
              </w:rPr>
            </w:pPr>
          </w:p>
        </w:tc>
        <w:tc>
          <w:tcPr>
            <w:tcW w:w="402" w:type="pct"/>
            <w:vMerge/>
            <w:vAlign w:val="center"/>
          </w:tcPr>
          <w:p w14:paraId="42404ABE" w14:textId="77777777" w:rsidR="0085083A" w:rsidRPr="0011015E" w:rsidRDefault="0085083A" w:rsidP="0085083A">
            <w:pPr>
              <w:rPr>
                <w:sz w:val="14"/>
                <w:szCs w:val="14"/>
              </w:rPr>
            </w:pPr>
          </w:p>
        </w:tc>
        <w:tc>
          <w:tcPr>
            <w:tcW w:w="402" w:type="pct"/>
            <w:vMerge/>
            <w:vAlign w:val="center"/>
          </w:tcPr>
          <w:p w14:paraId="37803C82" w14:textId="77777777" w:rsidR="0085083A" w:rsidRPr="0011015E" w:rsidRDefault="0085083A" w:rsidP="0085083A">
            <w:pPr>
              <w:rPr>
                <w:sz w:val="14"/>
                <w:szCs w:val="14"/>
              </w:rPr>
            </w:pPr>
          </w:p>
        </w:tc>
        <w:tc>
          <w:tcPr>
            <w:tcW w:w="267" w:type="pct"/>
            <w:vMerge/>
            <w:vAlign w:val="center"/>
          </w:tcPr>
          <w:p w14:paraId="4D9E06C4" w14:textId="77777777" w:rsidR="0085083A" w:rsidRPr="0011015E" w:rsidRDefault="0085083A" w:rsidP="0085083A">
            <w:pPr>
              <w:rPr>
                <w:sz w:val="14"/>
                <w:szCs w:val="14"/>
              </w:rPr>
            </w:pPr>
          </w:p>
        </w:tc>
        <w:tc>
          <w:tcPr>
            <w:tcW w:w="268" w:type="pct"/>
            <w:vMerge/>
            <w:vAlign w:val="center"/>
          </w:tcPr>
          <w:p w14:paraId="4276683E" w14:textId="77777777" w:rsidR="0085083A" w:rsidRPr="0011015E" w:rsidRDefault="0085083A" w:rsidP="0085083A">
            <w:pPr>
              <w:rPr>
                <w:sz w:val="14"/>
                <w:szCs w:val="14"/>
              </w:rPr>
            </w:pPr>
          </w:p>
        </w:tc>
        <w:tc>
          <w:tcPr>
            <w:tcW w:w="329" w:type="pct"/>
            <w:vMerge/>
            <w:vAlign w:val="center"/>
          </w:tcPr>
          <w:p w14:paraId="5389E099" w14:textId="77777777" w:rsidR="0085083A" w:rsidRPr="00977281" w:rsidRDefault="0085083A" w:rsidP="0085083A">
            <w:pPr>
              <w:rPr>
                <w:sz w:val="14"/>
                <w:szCs w:val="14"/>
              </w:rPr>
            </w:pPr>
          </w:p>
        </w:tc>
        <w:tc>
          <w:tcPr>
            <w:tcW w:w="272" w:type="pct"/>
            <w:shd w:val="clear" w:color="auto" w:fill="auto"/>
          </w:tcPr>
          <w:p w14:paraId="6B7A31C2" w14:textId="015605BA" w:rsidR="0085083A" w:rsidRPr="00977281" w:rsidRDefault="0085083A" w:rsidP="0085083A">
            <w:pPr>
              <w:rPr>
                <w:sz w:val="14"/>
                <w:szCs w:val="14"/>
              </w:rPr>
            </w:pPr>
            <w:r w:rsidRPr="00977281">
              <w:rPr>
                <w:sz w:val="14"/>
                <w:szCs w:val="14"/>
              </w:rPr>
              <w:t>0</w:t>
            </w:r>
          </w:p>
        </w:tc>
        <w:tc>
          <w:tcPr>
            <w:tcW w:w="470" w:type="pct"/>
            <w:shd w:val="clear" w:color="auto" w:fill="auto"/>
            <w:hideMark/>
          </w:tcPr>
          <w:p w14:paraId="49D3DA0F" w14:textId="77777777" w:rsidR="0085083A" w:rsidRPr="00977281" w:rsidRDefault="0085083A" w:rsidP="0085083A">
            <w:pPr>
              <w:rPr>
                <w:sz w:val="14"/>
                <w:szCs w:val="14"/>
              </w:rPr>
            </w:pPr>
            <w:r w:rsidRPr="00977281">
              <w:rPr>
                <w:rFonts w:eastAsia="Times New Roman" w:cs="Times New Roman"/>
                <w:sz w:val="15"/>
                <w:szCs w:val="15"/>
                <w:lang w:eastAsia="ru-RU"/>
              </w:rPr>
              <w:t>Средства федерального бюджета</w:t>
            </w:r>
          </w:p>
        </w:tc>
        <w:tc>
          <w:tcPr>
            <w:tcW w:w="313" w:type="pct"/>
            <w:shd w:val="clear" w:color="auto" w:fill="auto"/>
          </w:tcPr>
          <w:p w14:paraId="5F615195" w14:textId="552F86D2" w:rsidR="0085083A" w:rsidRPr="00977281" w:rsidRDefault="0085083A" w:rsidP="00F725E1">
            <w:pPr>
              <w:jc w:val="center"/>
              <w:rPr>
                <w:sz w:val="16"/>
                <w:szCs w:val="16"/>
              </w:rPr>
            </w:pPr>
            <w:r w:rsidRPr="00977281">
              <w:rPr>
                <w:rFonts w:eastAsia="Times New Roman" w:cs="Times New Roman"/>
                <w:sz w:val="16"/>
                <w:szCs w:val="16"/>
                <w:lang w:eastAsia="ru-RU"/>
              </w:rPr>
              <w:t>0</w:t>
            </w:r>
          </w:p>
        </w:tc>
        <w:tc>
          <w:tcPr>
            <w:tcW w:w="267" w:type="pct"/>
            <w:shd w:val="clear" w:color="auto" w:fill="auto"/>
          </w:tcPr>
          <w:p w14:paraId="5B1F0ACA" w14:textId="2BB7E293" w:rsidR="0085083A" w:rsidRPr="00977281" w:rsidRDefault="0085083A" w:rsidP="00F725E1">
            <w:pPr>
              <w:jc w:val="center"/>
              <w:rPr>
                <w:sz w:val="16"/>
                <w:szCs w:val="16"/>
              </w:rPr>
            </w:pPr>
            <w:r w:rsidRPr="00977281">
              <w:rPr>
                <w:sz w:val="16"/>
                <w:szCs w:val="16"/>
              </w:rPr>
              <w:t>0</w:t>
            </w:r>
          </w:p>
        </w:tc>
        <w:tc>
          <w:tcPr>
            <w:tcW w:w="296" w:type="pct"/>
            <w:shd w:val="clear" w:color="auto" w:fill="auto"/>
          </w:tcPr>
          <w:p w14:paraId="50EDD514" w14:textId="1B5FD023" w:rsidR="0085083A" w:rsidRPr="00977281" w:rsidRDefault="0085083A" w:rsidP="00F725E1">
            <w:pPr>
              <w:jc w:val="center"/>
              <w:rPr>
                <w:sz w:val="14"/>
                <w:szCs w:val="14"/>
              </w:rPr>
            </w:pPr>
            <w:r w:rsidRPr="00977281">
              <w:rPr>
                <w:sz w:val="16"/>
                <w:szCs w:val="16"/>
              </w:rPr>
              <w:t>0</w:t>
            </w:r>
          </w:p>
        </w:tc>
        <w:tc>
          <w:tcPr>
            <w:tcW w:w="272" w:type="pct"/>
            <w:shd w:val="clear" w:color="auto" w:fill="auto"/>
          </w:tcPr>
          <w:p w14:paraId="4F14371B" w14:textId="23B22003" w:rsidR="0085083A" w:rsidRPr="00977281" w:rsidRDefault="0085083A" w:rsidP="00F725E1">
            <w:pPr>
              <w:jc w:val="center"/>
              <w:rPr>
                <w:sz w:val="14"/>
                <w:szCs w:val="14"/>
              </w:rPr>
            </w:pPr>
            <w:r w:rsidRPr="00977281">
              <w:rPr>
                <w:rFonts w:eastAsia="Times New Roman" w:cs="Times New Roman"/>
                <w:sz w:val="16"/>
                <w:szCs w:val="16"/>
                <w:lang w:eastAsia="ru-RU"/>
              </w:rPr>
              <w:t>0</w:t>
            </w:r>
          </w:p>
        </w:tc>
        <w:tc>
          <w:tcPr>
            <w:tcW w:w="223" w:type="pct"/>
            <w:shd w:val="clear" w:color="auto" w:fill="auto"/>
          </w:tcPr>
          <w:p w14:paraId="5592F4A7"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01C08F73"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534BEE04" w14:textId="3A2D7DA0"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BE5BF4" w14:paraId="6D820762" w14:textId="77777777" w:rsidTr="001F3154">
        <w:trPr>
          <w:trHeight w:val="732"/>
        </w:trPr>
        <w:tc>
          <w:tcPr>
            <w:tcW w:w="152" w:type="pct"/>
            <w:vMerge/>
            <w:vAlign w:val="center"/>
            <w:hideMark/>
          </w:tcPr>
          <w:p w14:paraId="772136BE" w14:textId="77777777" w:rsidR="0085083A" w:rsidRPr="0011015E" w:rsidRDefault="0085083A" w:rsidP="0085083A">
            <w:pPr>
              <w:rPr>
                <w:sz w:val="14"/>
                <w:szCs w:val="14"/>
              </w:rPr>
            </w:pPr>
          </w:p>
        </w:tc>
        <w:tc>
          <w:tcPr>
            <w:tcW w:w="472" w:type="pct"/>
            <w:vMerge/>
            <w:vAlign w:val="center"/>
          </w:tcPr>
          <w:p w14:paraId="503E1700" w14:textId="77777777" w:rsidR="0085083A" w:rsidRPr="0011015E" w:rsidRDefault="0085083A" w:rsidP="0085083A">
            <w:pPr>
              <w:rPr>
                <w:sz w:val="14"/>
                <w:szCs w:val="14"/>
              </w:rPr>
            </w:pPr>
          </w:p>
        </w:tc>
        <w:tc>
          <w:tcPr>
            <w:tcW w:w="402" w:type="pct"/>
            <w:vMerge/>
            <w:vAlign w:val="center"/>
          </w:tcPr>
          <w:p w14:paraId="79053E21" w14:textId="77777777" w:rsidR="0085083A" w:rsidRPr="0011015E" w:rsidRDefault="0085083A" w:rsidP="0085083A">
            <w:pPr>
              <w:rPr>
                <w:sz w:val="14"/>
                <w:szCs w:val="14"/>
              </w:rPr>
            </w:pPr>
          </w:p>
        </w:tc>
        <w:tc>
          <w:tcPr>
            <w:tcW w:w="402" w:type="pct"/>
            <w:vMerge/>
            <w:vAlign w:val="center"/>
          </w:tcPr>
          <w:p w14:paraId="592D5DBD" w14:textId="77777777" w:rsidR="0085083A" w:rsidRPr="0011015E" w:rsidRDefault="0085083A" w:rsidP="0085083A">
            <w:pPr>
              <w:rPr>
                <w:sz w:val="14"/>
                <w:szCs w:val="14"/>
              </w:rPr>
            </w:pPr>
          </w:p>
        </w:tc>
        <w:tc>
          <w:tcPr>
            <w:tcW w:w="267" w:type="pct"/>
            <w:vMerge/>
            <w:vAlign w:val="center"/>
          </w:tcPr>
          <w:p w14:paraId="3C720F46" w14:textId="77777777" w:rsidR="0085083A" w:rsidRPr="0011015E" w:rsidRDefault="0085083A" w:rsidP="0085083A">
            <w:pPr>
              <w:rPr>
                <w:sz w:val="14"/>
                <w:szCs w:val="14"/>
              </w:rPr>
            </w:pPr>
          </w:p>
        </w:tc>
        <w:tc>
          <w:tcPr>
            <w:tcW w:w="268" w:type="pct"/>
            <w:vMerge/>
            <w:vAlign w:val="center"/>
          </w:tcPr>
          <w:p w14:paraId="7EC0D4AE" w14:textId="77777777" w:rsidR="0085083A" w:rsidRPr="0011015E" w:rsidRDefault="0085083A" w:rsidP="0085083A">
            <w:pPr>
              <w:rPr>
                <w:sz w:val="14"/>
                <w:szCs w:val="14"/>
              </w:rPr>
            </w:pPr>
          </w:p>
        </w:tc>
        <w:tc>
          <w:tcPr>
            <w:tcW w:w="329" w:type="pct"/>
            <w:vMerge/>
            <w:vAlign w:val="center"/>
          </w:tcPr>
          <w:p w14:paraId="46AC18C3" w14:textId="77777777" w:rsidR="0085083A" w:rsidRPr="00977281" w:rsidRDefault="0085083A" w:rsidP="0085083A">
            <w:pPr>
              <w:rPr>
                <w:sz w:val="14"/>
                <w:szCs w:val="14"/>
              </w:rPr>
            </w:pPr>
          </w:p>
        </w:tc>
        <w:tc>
          <w:tcPr>
            <w:tcW w:w="272" w:type="pct"/>
            <w:shd w:val="clear" w:color="auto" w:fill="auto"/>
          </w:tcPr>
          <w:p w14:paraId="533ECCED" w14:textId="5C26659E" w:rsidR="0085083A" w:rsidRPr="00977281" w:rsidRDefault="0085083A" w:rsidP="0085083A">
            <w:pPr>
              <w:rPr>
                <w:sz w:val="14"/>
                <w:szCs w:val="14"/>
              </w:rPr>
            </w:pPr>
            <w:r w:rsidRPr="00977281">
              <w:rPr>
                <w:sz w:val="14"/>
                <w:szCs w:val="14"/>
              </w:rPr>
              <w:t>0</w:t>
            </w:r>
          </w:p>
        </w:tc>
        <w:tc>
          <w:tcPr>
            <w:tcW w:w="470" w:type="pct"/>
            <w:shd w:val="clear" w:color="auto" w:fill="auto"/>
            <w:hideMark/>
          </w:tcPr>
          <w:p w14:paraId="2B488301" w14:textId="3C70CDD1" w:rsidR="0085083A" w:rsidRPr="00977281" w:rsidRDefault="0041519D" w:rsidP="0085083A">
            <w:pPr>
              <w:rPr>
                <w:sz w:val="14"/>
                <w:szCs w:val="14"/>
              </w:rPr>
            </w:pPr>
            <w:r w:rsidRPr="00977281">
              <w:rPr>
                <w:rFonts w:eastAsia="Times New Roman" w:cs="Times New Roman"/>
                <w:color w:val="000000"/>
                <w:sz w:val="16"/>
                <w:szCs w:val="16"/>
                <w:lang w:eastAsia="ru-RU"/>
              </w:rPr>
              <w:t>Средства бюджета городского округа Истра</w:t>
            </w:r>
          </w:p>
        </w:tc>
        <w:tc>
          <w:tcPr>
            <w:tcW w:w="313" w:type="pct"/>
            <w:shd w:val="clear" w:color="auto" w:fill="auto"/>
          </w:tcPr>
          <w:p w14:paraId="17D68E37" w14:textId="18DF5358" w:rsidR="0085083A" w:rsidRPr="00977281" w:rsidRDefault="0085083A" w:rsidP="00F725E1">
            <w:pPr>
              <w:jc w:val="center"/>
              <w:rPr>
                <w:sz w:val="14"/>
                <w:szCs w:val="14"/>
              </w:rPr>
            </w:pPr>
            <w:r w:rsidRPr="00977281">
              <w:rPr>
                <w:rFonts w:eastAsia="Times New Roman" w:cs="Times New Roman"/>
                <w:sz w:val="16"/>
                <w:szCs w:val="16"/>
                <w:lang w:eastAsia="ru-RU"/>
              </w:rPr>
              <w:t>29 009,20</w:t>
            </w:r>
          </w:p>
        </w:tc>
        <w:tc>
          <w:tcPr>
            <w:tcW w:w="267" w:type="pct"/>
            <w:shd w:val="clear" w:color="auto" w:fill="auto"/>
          </w:tcPr>
          <w:p w14:paraId="77953748" w14:textId="487BF9BE"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3276B7DF" w14:textId="059A201D"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0F78C373" w14:textId="503E3E57" w:rsidR="0085083A" w:rsidRPr="00977281" w:rsidRDefault="0085083A" w:rsidP="00F725E1">
            <w:pPr>
              <w:jc w:val="center"/>
              <w:rPr>
                <w:sz w:val="14"/>
                <w:szCs w:val="14"/>
              </w:rPr>
            </w:pPr>
            <w:r w:rsidRPr="00977281">
              <w:rPr>
                <w:rFonts w:eastAsia="Times New Roman" w:cs="Times New Roman"/>
                <w:sz w:val="16"/>
                <w:szCs w:val="16"/>
                <w:lang w:eastAsia="ru-RU"/>
              </w:rPr>
              <w:t>29 009,20</w:t>
            </w:r>
          </w:p>
        </w:tc>
        <w:tc>
          <w:tcPr>
            <w:tcW w:w="223" w:type="pct"/>
            <w:shd w:val="clear" w:color="auto" w:fill="auto"/>
          </w:tcPr>
          <w:p w14:paraId="26EED9A9"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3420FBCA" w14:textId="77777777" w:rsidR="0085083A" w:rsidRPr="00BE5BF4"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70685497" w14:textId="7E393DA3" w:rsidR="0085083A" w:rsidRPr="00E20CB9" w:rsidRDefault="00513FC0" w:rsidP="0085083A">
            <w:pPr>
              <w:rPr>
                <w:sz w:val="14"/>
                <w:szCs w:val="14"/>
              </w:rPr>
            </w:pPr>
            <w:r w:rsidRPr="00E20CB9">
              <w:rPr>
                <w:sz w:val="14"/>
                <w:szCs w:val="14"/>
              </w:rPr>
              <w:t>-</w:t>
            </w:r>
          </w:p>
        </w:tc>
      </w:tr>
      <w:tr w:rsidR="00FA4461" w:rsidRPr="00BE5BF4" w14:paraId="547277C8" w14:textId="77777777" w:rsidTr="001F3154">
        <w:trPr>
          <w:trHeight w:val="20"/>
        </w:trPr>
        <w:tc>
          <w:tcPr>
            <w:tcW w:w="152" w:type="pct"/>
            <w:vMerge/>
            <w:vAlign w:val="center"/>
          </w:tcPr>
          <w:p w14:paraId="30623569" w14:textId="77777777" w:rsidR="00FA4461" w:rsidRPr="00BE5BF4" w:rsidRDefault="00FA4461" w:rsidP="00FA4461">
            <w:pPr>
              <w:rPr>
                <w:sz w:val="14"/>
                <w:szCs w:val="14"/>
              </w:rPr>
            </w:pPr>
          </w:p>
        </w:tc>
        <w:tc>
          <w:tcPr>
            <w:tcW w:w="472" w:type="pct"/>
            <w:vMerge/>
            <w:vAlign w:val="center"/>
          </w:tcPr>
          <w:p w14:paraId="42A7CBE5" w14:textId="77777777" w:rsidR="00FA4461" w:rsidRPr="00BE5BF4" w:rsidRDefault="00FA4461" w:rsidP="00FA4461">
            <w:pPr>
              <w:rPr>
                <w:sz w:val="14"/>
                <w:szCs w:val="14"/>
              </w:rPr>
            </w:pPr>
          </w:p>
        </w:tc>
        <w:tc>
          <w:tcPr>
            <w:tcW w:w="402" w:type="pct"/>
            <w:vMerge/>
            <w:vAlign w:val="center"/>
          </w:tcPr>
          <w:p w14:paraId="3A45E65C" w14:textId="77777777" w:rsidR="00FA4461" w:rsidRPr="00BE5BF4" w:rsidRDefault="00FA4461" w:rsidP="00FA4461">
            <w:pPr>
              <w:rPr>
                <w:sz w:val="14"/>
                <w:szCs w:val="14"/>
              </w:rPr>
            </w:pPr>
          </w:p>
        </w:tc>
        <w:tc>
          <w:tcPr>
            <w:tcW w:w="402" w:type="pct"/>
            <w:vMerge/>
            <w:vAlign w:val="center"/>
          </w:tcPr>
          <w:p w14:paraId="26A32CEB" w14:textId="77777777" w:rsidR="00FA4461" w:rsidRPr="00BE5BF4" w:rsidRDefault="00FA4461" w:rsidP="00FA4461">
            <w:pPr>
              <w:rPr>
                <w:sz w:val="14"/>
                <w:szCs w:val="14"/>
              </w:rPr>
            </w:pPr>
          </w:p>
        </w:tc>
        <w:tc>
          <w:tcPr>
            <w:tcW w:w="267" w:type="pct"/>
            <w:vMerge/>
            <w:vAlign w:val="center"/>
          </w:tcPr>
          <w:p w14:paraId="5CFEF083" w14:textId="77777777" w:rsidR="00FA4461" w:rsidRPr="00BE5BF4" w:rsidRDefault="00FA4461" w:rsidP="00FA4461">
            <w:pPr>
              <w:rPr>
                <w:sz w:val="14"/>
                <w:szCs w:val="14"/>
              </w:rPr>
            </w:pPr>
          </w:p>
        </w:tc>
        <w:tc>
          <w:tcPr>
            <w:tcW w:w="268" w:type="pct"/>
            <w:vMerge/>
            <w:vAlign w:val="center"/>
          </w:tcPr>
          <w:p w14:paraId="3B5DB3D2" w14:textId="77777777" w:rsidR="00FA4461" w:rsidRPr="00BE5BF4" w:rsidRDefault="00FA4461" w:rsidP="00FA4461">
            <w:pPr>
              <w:rPr>
                <w:sz w:val="14"/>
                <w:szCs w:val="14"/>
              </w:rPr>
            </w:pPr>
          </w:p>
        </w:tc>
        <w:tc>
          <w:tcPr>
            <w:tcW w:w="329" w:type="pct"/>
            <w:vMerge/>
            <w:vAlign w:val="center"/>
          </w:tcPr>
          <w:p w14:paraId="14C85E27" w14:textId="77777777" w:rsidR="00FA4461" w:rsidRPr="00BE5BF4" w:rsidRDefault="00FA4461" w:rsidP="00FA4461">
            <w:pPr>
              <w:rPr>
                <w:sz w:val="14"/>
                <w:szCs w:val="14"/>
              </w:rPr>
            </w:pPr>
          </w:p>
        </w:tc>
        <w:tc>
          <w:tcPr>
            <w:tcW w:w="272" w:type="pct"/>
            <w:shd w:val="clear" w:color="auto" w:fill="auto"/>
          </w:tcPr>
          <w:p w14:paraId="65D0AFFE" w14:textId="48154F51" w:rsidR="00FA4461" w:rsidRPr="00BE5BF4" w:rsidRDefault="00FA4461" w:rsidP="00FA4461">
            <w:pPr>
              <w:rPr>
                <w:sz w:val="14"/>
                <w:szCs w:val="14"/>
              </w:rPr>
            </w:pPr>
            <w:r>
              <w:rPr>
                <w:sz w:val="14"/>
                <w:szCs w:val="14"/>
              </w:rPr>
              <w:t>0</w:t>
            </w:r>
          </w:p>
        </w:tc>
        <w:tc>
          <w:tcPr>
            <w:tcW w:w="470" w:type="pct"/>
            <w:shd w:val="clear" w:color="auto" w:fill="auto"/>
          </w:tcPr>
          <w:p w14:paraId="11FC9B76" w14:textId="77777777" w:rsidR="00FA4461" w:rsidRPr="00BE5BF4" w:rsidRDefault="00FA4461" w:rsidP="00FA4461">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22E4BED5" w14:textId="77777777" w:rsidR="00FA4461" w:rsidRPr="00BE5BF4" w:rsidRDefault="00FA4461" w:rsidP="00F725E1">
            <w:pPr>
              <w:jc w:val="center"/>
              <w:rPr>
                <w:sz w:val="14"/>
                <w:szCs w:val="14"/>
              </w:rPr>
            </w:pPr>
            <w:r w:rsidRPr="00BE5BF4">
              <w:rPr>
                <w:sz w:val="14"/>
                <w:szCs w:val="14"/>
              </w:rPr>
              <w:t>0</w:t>
            </w:r>
          </w:p>
        </w:tc>
        <w:tc>
          <w:tcPr>
            <w:tcW w:w="267" w:type="pct"/>
            <w:shd w:val="clear" w:color="auto" w:fill="auto"/>
          </w:tcPr>
          <w:p w14:paraId="3C79B75D" w14:textId="77777777" w:rsidR="00FA4461" w:rsidRPr="00BE5BF4" w:rsidRDefault="00FA4461" w:rsidP="00F725E1">
            <w:pPr>
              <w:jc w:val="center"/>
              <w:rPr>
                <w:sz w:val="14"/>
                <w:szCs w:val="14"/>
              </w:rPr>
            </w:pPr>
            <w:r w:rsidRPr="00BE5BF4">
              <w:rPr>
                <w:sz w:val="14"/>
                <w:szCs w:val="14"/>
              </w:rPr>
              <w:t>0</w:t>
            </w:r>
          </w:p>
        </w:tc>
        <w:tc>
          <w:tcPr>
            <w:tcW w:w="296" w:type="pct"/>
            <w:shd w:val="clear" w:color="auto" w:fill="auto"/>
          </w:tcPr>
          <w:p w14:paraId="247C374A" w14:textId="40C0B2B6" w:rsidR="00FA4461" w:rsidRPr="00BE5BF4" w:rsidRDefault="00FA4461" w:rsidP="00F725E1">
            <w:pPr>
              <w:jc w:val="center"/>
              <w:rPr>
                <w:sz w:val="14"/>
                <w:szCs w:val="14"/>
              </w:rPr>
            </w:pPr>
          </w:p>
        </w:tc>
        <w:tc>
          <w:tcPr>
            <w:tcW w:w="272" w:type="pct"/>
            <w:shd w:val="clear" w:color="auto" w:fill="auto"/>
          </w:tcPr>
          <w:p w14:paraId="4C61D6D1" w14:textId="77777777" w:rsidR="00FA4461" w:rsidRPr="00BE5BF4" w:rsidRDefault="00FA4461" w:rsidP="00F725E1">
            <w:pPr>
              <w:jc w:val="center"/>
              <w:rPr>
                <w:sz w:val="14"/>
                <w:szCs w:val="14"/>
              </w:rPr>
            </w:pPr>
            <w:r w:rsidRPr="00BE5BF4">
              <w:rPr>
                <w:sz w:val="14"/>
                <w:szCs w:val="14"/>
              </w:rPr>
              <w:t>0</w:t>
            </w:r>
          </w:p>
        </w:tc>
        <w:tc>
          <w:tcPr>
            <w:tcW w:w="223" w:type="pct"/>
            <w:shd w:val="clear" w:color="auto" w:fill="auto"/>
          </w:tcPr>
          <w:p w14:paraId="607AEDF6" w14:textId="77777777" w:rsidR="00FA4461" w:rsidRPr="00BE5BF4" w:rsidRDefault="00FA4461" w:rsidP="00F725E1">
            <w:pPr>
              <w:jc w:val="center"/>
              <w:rPr>
                <w:sz w:val="14"/>
                <w:szCs w:val="14"/>
              </w:rPr>
            </w:pPr>
            <w:r w:rsidRPr="00BE5BF4">
              <w:rPr>
                <w:sz w:val="14"/>
                <w:szCs w:val="14"/>
              </w:rPr>
              <w:t>0</w:t>
            </w:r>
          </w:p>
        </w:tc>
        <w:tc>
          <w:tcPr>
            <w:tcW w:w="227" w:type="pct"/>
            <w:shd w:val="clear" w:color="auto" w:fill="auto"/>
          </w:tcPr>
          <w:p w14:paraId="6707CEA1" w14:textId="77777777" w:rsidR="00FA4461" w:rsidRPr="00BE5BF4" w:rsidRDefault="00FA4461" w:rsidP="00F725E1">
            <w:pPr>
              <w:jc w:val="center"/>
              <w:rPr>
                <w:sz w:val="14"/>
                <w:szCs w:val="14"/>
              </w:rPr>
            </w:pPr>
            <w:r w:rsidRPr="00BE5BF4">
              <w:rPr>
                <w:sz w:val="14"/>
                <w:szCs w:val="14"/>
              </w:rPr>
              <w:t>0</w:t>
            </w:r>
          </w:p>
        </w:tc>
        <w:tc>
          <w:tcPr>
            <w:tcW w:w="367" w:type="pct"/>
            <w:shd w:val="clear" w:color="auto" w:fill="auto"/>
            <w:vAlign w:val="center"/>
          </w:tcPr>
          <w:p w14:paraId="318EF5A5" w14:textId="74FE803C" w:rsidR="00FA4461" w:rsidRPr="00E20CB9" w:rsidRDefault="00513FC0" w:rsidP="00FA4461">
            <w:pPr>
              <w:rPr>
                <w:sz w:val="14"/>
                <w:szCs w:val="14"/>
              </w:rPr>
            </w:pPr>
            <w:r w:rsidRPr="00E20CB9">
              <w:rPr>
                <w:sz w:val="14"/>
                <w:szCs w:val="14"/>
              </w:rPr>
              <w:t>-</w:t>
            </w:r>
          </w:p>
        </w:tc>
      </w:tr>
    </w:tbl>
    <w:p w14:paraId="6EA53E6B" w14:textId="54588555" w:rsidR="00ED7454" w:rsidRDefault="00ED7454" w:rsidP="00ED7454">
      <w:pPr>
        <w:pStyle w:val="ConsPlusNormal"/>
        <w:jc w:val="center"/>
        <w:rPr>
          <w:rFonts w:ascii="Times New Roman" w:hAnsi="Times New Roman" w:cs="Times New Roman"/>
          <w:sz w:val="24"/>
          <w:szCs w:val="24"/>
        </w:rPr>
      </w:pPr>
    </w:p>
    <w:p w14:paraId="5A82B71D" w14:textId="77777777" w:rsidR="00977281" w:rsidRDefault="00977281" w:rsidP="00A022D7">
      <w:pPr>
        <w:pStyle w:val="ConsPlusNormal"/>
        <w:jc w:val="center"/>
        <w:rPr>
          <w:rFonts w:ascii="Times New Roman" w:hAnsi="Times New Roman" w:cs="Times New Roman"/>
          <w:sz w:val="24"/>
          <w:szCs w:val="24"/>
        </w:rPr>
      </w:pPr>
    </w:p>
    <w:p w14:paraId="1ACA934C" w14:textId="77777777" w:rsidR="00977281" w:rsidRDefault="00977281" w:rsidP="00A022D7">
      <w:pPr>
        <w:pStyle w:val="ConsPlusNormal"/>
        <w:jc w:val="center"/>
        <w:rPr>
          <w:rFonts w:ascii="Times New Roman" w:hAnsi="Times New Roman" w:cs="Times New Roman"/>
          <w:sz w:val="24"/>
          <w:szCs w:val="24"/>
        </w:rPr>
      </w:pPr>
    </w:p>
    <w:p w14:paraId="5B8C5646" w14:textId="6881850D" w:rsidR="00413113" w:rsidRPr="00BE5BF4" w:rsidRDefault="00413113" w:rsidP="00A022D7">
      <w:pPr>
        <w:pStyle w:val="ConsPlusNormal"/>
        <w:jc w:val="center"/>
        <w:rPr>
          <w:rFonts w:ascii="Times New Roman" w:hAnsi="Times New Roman" w:cs="Times New Roman"/>
          <w:sz w:val="24"/>
          <w:szCs w:val="24"/>
        </w:rPr>
      </w:pPr>
      <w:r w:rsidRPr="00BE5BF4">
        <w:rPr>
          <w:rFonts w:ascii="Times New Roman" w:hAnsi="Times New Roman" w:cs="Times New Roman"/>
          <w:sz w:val="24"/>
          <w:szCs w:val="24"/>
        </w:rPr>
        <w:t xml:space="preserve">Адресный перечень, предусмотренный в рамках реализации </w:t>
      </w:r>
      <w:r w:rsidRPr="00A022D7">
        <w:rPr>
          <w:rFonts w:ascii="Times New Roman" w:hAnsi="Times New Roman" w:cs="Times New Roman"/>
          <w:sz w:val="24"/>
          <w:szCs w:val="24"/>
        </w:rPr>
        <w:t xml:space="preserve">мероприятия </w:t>
      </w:r>
      <w:r w:rsidR="0058514A" w:rsidRPr="00A022D7">
        <w:rPr>
          <w:rFonts w:ascii="Times New Roman" w:hAnsi="Times New Roman" w:cs="Times New Roman"/>
          <w:sz w:val="24"/>
          <w:szCs w:val="24"/>
          <w:lang w:val="en-US"/>
        </w:rPr>
        <w:t>F</w:t>
      </w:r>
      <w:r w:rsidR="0058514A" w:rsidRPr="00A022D7">
        <w:rPr>
          <w:rFonts w:ascii="Times New Roman" w:hAnsi="Times New Roman" w:cs="Times New Roman"/>
          <w:sz w:val="24"/>
          <w:szCs w:val="24"/>
        </w:rPr>
        <w:t>2.04</w:t>
      </w:r>
      <w:r w:rsidR="0052046B" w:rsidRPr="00A022D7">
        <w:rPr>
          <w:rFonts w:ascii="Times New Roman" w:hAnsi="Times New Roman" w:cs="Times New Roman"/>
          <w:sz w:val="24"/>
          <w:szCs w:val="24"/>
        </w:rPr>
        <w:t xml:space="preserve"> </w:t>
      </w:r>
      <w:r w:rsidR="00A022D7" w:rsidRPr="00A022D7">
        <w:rPr>
          <w:rFonts w:ascii="Times New Roman" w:hAnsi="Times New Roman" w:cs="Times New Roman"/>
          <w:sz w:val="24"/>
          <w:szCs w:val="24"/>
        </w:rP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p w14:paraId="31D6A754" w14:textId="77777777" w:rsidR="00624A0E" w:rsidRPr="00BE5BF4" w:rsidRDefault="00624A0E" w:rsidP="00E745EF">
      <w:pPr>
        <w:pStyle w:val="ConsPlusNormal"/>
        <w:ind w:left="539"/>
        <w:jc w:val="center"/>
        <w:rPr>
          <w:rFonts w:ascii="Arial-BoldMT,Bold" w:hAnsi="Arial-BoldMT,Bold" w:cs="Arial-BoldMT,Bold"/>
          <w:b/>
          <w:bCs/>
          <w:sz w:val="24"/>
          <w:szCs w:val="24"/>
        </w:rPr>
      </w:pP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9"/>
        <w:gridCol w:w="1276"/>
        <w:gridCol w:w="1276"/>
        <w:gridCol w:w="851"/>
        <w:gridCol w:w="997"/>
        <w:gridCol w:w="990"/>
        <w:gridCol w:w="914"/>
        <w:gridCol w:w="1495"/>
        <w:gridCol w:w="990"/>
        <w:gridCol w:w="994"/>
        <w:gridCol w:w="994"/>
        <w:gridCol w:w="708"/>
        <w:gridCol w:w="708"/>
        <w:gridCol w:w="679"/>
        <w:gridCol w:w="1159"/>
      </w:tblGrid>
      <w:tr w:rsidR="00FB7332" w:rsidRPr="00BE5BF4" w14:paraId="51B3CCDE" w14:textId="77777777" w:rsidTr="001F3154">
        <w:trPr>
          <w:trHeight w:val="1635"/>
        </w:trPr>
        <w:tc>
          <w:tcPr>
            <w:tcW w:w="152" w:type="pct"/>
            <w:vMerge w:val="restart"/>
            <w:shd w:val="clear" w:color="auto" w:fill="auto"/>
            <w:vAlign w:val="center"/>
            <w:hideMark/>
          </w:tcPr>
          <w:p w14:paraId="12DE0A93" w14:textId="77777777" w:rsidR="00FB7332" w:rsidRPr="00BE5BF4" w:rsidRDefault="00FB7332" w:rsidP="00853343">
            <w:pPr>
              <w:jc w:val="center"/>
              <w:rPr>
                <w:color w:val="000000"/>
                <w:sz w:val="16"/>
                <w:szCs w:val="16"/>
              </w:rPr>
            </w:pPr>
            <w:r w:rsidRPr="00BE5BF4">
              <w:rPr>
                <w:color w:val="000000"/>
                <w:sz w:val="16"/>
                <w:szCs w:val="16"/>
              </w:rPr>
              <w:t>№ п/п</w:t>
            </w:r>
          </w:p>
        </w:tc>
        <w:tc>
          <w:tcPr>
            <w:tcW w:w="428" w:type="pct"/>
            <w:vMerge w:val="restart"/>
            <w:shd w:val="clear" w:color="auto" w:fill="auto"/>
            <w:vAlign w:val="center"/>
            <w:hideMark/>
          </w:tcPr>
          <w:p w14:paraId="6B4860B2" w14:textId="77777777" w:rsidR="00FB7332" w:rsidRPr="00BE5BF4" w:rsidRDefault="00FB7332" w:rsidP="00853343">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271DAF09" w14:textId="1D1EE652" w:rsidR="00FB7332" w:rsidRPr="00BE5BF4" w:rsidRDefault="00FB7332" w:rsidP="00090866">
            <w:pPr>
              <w:jc w:val="center"/>
              <w:rPr>
                <w:color w:val="000000"/>
                <w:sz w:val="16"/>
                <w:szCs w:val="16"/>
              </w:rPr>
            </w:pPr>
            <w:r w:rsidRPr="00BE5BF4">
              <w:rPr>
                <w:color w:val="000000"/>
                <w:sz w:val="16"/>
                <w:szCs w:val="16"/>
              </w:rPr>
              <w:t>Мощность/</w:t>
            </w:r>
          </w:p>
          <w:p w14:paraId="38D0AE35" w14:textId="77777777" w:rsidR="00FB7332" w:rsidRPr="00BE5BF4" w:rsidRDefault="00FB7332" w:rsidP="00853343">
            <w:pPr>
              <w:jc w:val="center"/>
              <w:rPr>
                <w:color w:val="000000"/>
                <w:sz w:val="16"/>
                <w:szCs w:val="16"/>
              </w:rPr>
            </w:pPr>
            <w:r w:rsidRPr="00BE5BF4">
              <w:rPr>
                <w:color w:val="000000"/>
                <w:sz w:val="16"/>
                <w:szCs w:val="16"/>
              </w:rPr>
              <w:t>прирост</w:t>
            </w:r>
          </w:p>
          <w:p w14:paraId="0528D1BE" w14:textId="739235CA" w:rsidR="00FB7332" w:rsidRPr="00BE5BF4" w:rsidRDefault="00FB7332" w:rsidP="00090866">
            <w:pPr>
              <w:jc w:val="center"/>
              <w:rPr>
                <w:color w:val="000000"/>
                <w:sz w:val="16"/>
                <w:szCs w:val="16"/>
              </w:rPr>
            </w:pPr>
            <w:r w:rsidRPr="00BE5BF4">
              <w:rPr>
                <w:color w:val="000000"/>
                <w:sz w:val="16"/>
                <w:szCs w:val="16"/>
              </w:rPr>
              <w:t>мощности</w:t>
            </w:r>
          </w:p>
          <w:p w14:paraId="53BA8DC5" w14:textId="63777896" w:rsidR="00FB7332" w:rsidRPr="00BE5BF4" w:rsidRDefault="00FB7332" w:rsidP="00090866">
            <w:pPr>
              <w:jc w:val="center"/>
              <w:rPr>
                <w:color w:val="000000"/>
                <w:sz w:val="16"/>
                <w:szCs w:val="16"/>
              </w:rPr>
            </w:pPr>
            <w:r w:rsidRPr="00BE5BF4">
              <w:rPr>
                <w:color w:val="000000"/>
                <w:sz w:val="16"/>
                <w:szCs w:val="16"/>
              </w:rPr>
              <w:t>объекта строите</w:t>
            </w:r>
            <w:r w:rsidR="00090866" w:rsidRPr="00BE5BF4">
              <w:rPr>
                <w:color w:val="000000"/>
                <w:sz w:val="16"/>
                <w:szCs w:val="16"/>
              </w:rPr>
              <w:t>льства</w:t>
            </w:r>
          </w:p>
          <w:p w14:paraId="36DDAFB6" w14:textId="77777777" w:rsidR="00FB7332" w:rsidRPr="00BE5BF4" w:rsidRDefault="00FB7332" w:rsidP="00853343">
            <w:pPr>
              <w:jc w:val="center"/>
              <w:rPr>
                <w:color w:val="000000"/>
                <w:sz w:val="16"/>
                <w:szCs w:val="16"/>
              </w:rPr>
            </w:pPr>
            <w:r w:rsidRPr="00BE5BF4">
              <w:rPr>
                <w:color w:val="000000"/>
                <w:sz w:val="16"/>
                <w:szCs w:val="16"/>
              </w:rPr>
              <w:t>(кв.</w:t>
            </w:r>
          </w:p>
          <w:p w14:paraId="71AA973B" w14:textId="77777777" w:rsidR="00FB7332" w:rsidRPr="00BE5BF4" w:rsidRDefault="00FB7332" w:rsidP="00853343">
            <w:pPr>
              <w:jc w:val="center"/>
              <w:rPr>
                <w:color w:val="000000"/>
                <w:sz w:val="16"/>
                <w:szCs w:val="16"/>
              </w:rPr>
            </w:pPr>
            <w:r w:rsidRPr="00BE5BF4">
              <w:rPr>
                <w:color w:val="000000"/>
                <w:sz w:val="16"/>
                <w:szCs w:val="16"/>
              </w:rPr>
              <w:t>метр, погон-</w:t>
            </w:r>
          </w:p>
          <w:p w14:paraId="3878A287" w14:textId="77777777" w:rsidR="00FB7332" w:rsidRPr="00BE5BF4" w:rsidRDefault="00FB7332" w:rsidP="00853343">
            <w:pPr>
              <w:jc w:val="center"/>
              <w:rPr>
                <w:color w:val="000000"/>
                <w:sz w:val="16"/>
                <w:szCs w:val="16"/>
              </w:rPr>
            </w:pPr>
            <w:proofErr w:type="spellStart"/>
            <w:r w:rsidRPr="00BE5BF4">
              <w:rPr>
                <w:color w:val="000000"/>
                <w:sz w:val="16"/>
                <w:szCs w:val="16"/>
              </w:rPr>
              <w:t>ный</w:t>
            </w:r>
            <w:proofErr w:type="spellEnd"/>
          </w:p>
          <w:p w14:paraId="06FFE4B2" w14:textId="77777777" w:rsidR="00FB7332" w:rsidRPr="00BE5BF4" w:rsidRDefault="00FB7332" w:rsidP="00853343">
            <w:pPr>
              <w:jc w:val="center"/>
              <w:rPr>
                <w:color w:val="000000"/>
                <w:sz w:val="16"/>
                <w:szCs w:val="16"/>
              </w:rPr>
            </w:pPr>
            <w:r w:rsidRPr="00BE5BF4">
              <w:rPr>
                <w:color w:val="000000"/>
                <w:sz w:val="16"/>
                <w:szCs w:val="16"/>
              </w:rPr>
              <w:t>метр, место, койко-место</w:t>
            </w:r>
          </w:p>
          <w:p w14:paraId="21F5375D" w14:textId="77777777" w:rsidR="00FB7332" w:rsidRPr="00BE5BF4" w:rsidRDefault="00FB7332" w:rsidP="00853343">
            <w:pPr>
              <w:jc w:val="center"/>
              <w:rPr>
                <w:color w:val="000000"/>
                <w:sz w:val="16"/>
                <w:szCs w:val="16"/>
              </w:rPr>
            </w:pPr>
            <w:r w:rsidRPr="00BE5BF4">
              <w:rPr>
                <w:color w:val="000000"/>
                <w:sz w:val="16"/>
                <w:szCs w:val="16"/>
              </w:rPr>
              <w:t>и так далее)</w:t>
            </w:r>
          </w:p>
        </w:tc>
        <w:tc>
          <w:tcPr>
            <w:tcW w:w="402" w:type="pct"/>
            <w:vMerge w:val="restart"/>
            <w:shd w:val="clear" w:color="auto" w:fill="auto"/>
            <w:vAlign w:val="center"/>
            <w:hideMark/>
          </w:tcPr>
          <w:p w14:paraId="5759B530" w14:textId="6674584C" w:rsidR="00FB7332" w:rsidRPr="00BE5BF4" w:rsidRDefault="00FB7332" w:rsidP="00853343">
            <w:pPr>
              <w:jc w:val="center"/>
              <w:rPr>
                <w:color w:val="000000"/>
                <w:sz w:val="16"/>
                <w:szCs w:val="16"/>
              </w:rPr>
            </w:pPr>
            <w:r w:rsidRPr="00BE5BF4">
              <w:rPr>
                <w:color w:val="000000"/>
                <w:sz w:val="16"/>
                <w:szCs w:val="16"/>
              </w:rPr>
              <w:t xml:space="preserve">Виды </w:t>
            </w:r>
            <w:r w:rsidR="003409CF" w:rsidRPr="00BE5BF4">
              <w:rPr>
                <w:color w:val="000000"/>
                <w:sz w:val="16"/>
                <w:szCs w:val="16"/>
              </w:rPr>
              <w:t>работ в</w:t>
            </w:r>
            <w:r w:rsidRPr="00BE5BF4">
              <w:rPr>
                <w:color w:val="000000"/>
                <w:sz w:val="16"/>
                <w:szCs w:val="16"/>
              </w:rPr>
              <w:t xml:space="preserve"> соответствии с </w:t>
            </w:r>
            <w:r w:rsidR="003409CF" w:rsidRPr="00BE5BF4">
              <w:rPr>
                <w:color w:val="000000"/>
                <w:sz w:val="16"/>
                <w:szCs w:val="16"/>
              </w:rPr>
              <w:t>классификат</w:t>
            </w:r>
            <w:r w:rsidR="00DD584C">
              <w:rPr>
                <w:color w:val="000000"/>
                <w:sz w:val="16"/>
                <w:szCs w:val="16"/>
              </w:rPr>
              <w:t>ор</w:t>
            </w:r>
            <w:r w:rsidRPr="00BE5BF4">
              <w:rPr>
                <w:color w:val="000000"/>
                <w:sz w:val="16"/>
                <w:szCs w:val="16"/>
              </w:rPr>
              <w:t>ом работ</w:t>
            </w:r>
          </w:p>
        </w:tc>
        <w:tc>
          <w:tcPr>
            <w:tcW w:w="268" w:type="pct"/>
            <w:vMerge w:val="restart"/>
            <w:shd w:val="clear" w:color="auto" w:fill="auto"/>
            <w:vAlign w:val="center"/>
            <w:hideMark/>
          </w:tcPr>
          <w:p w14:paraId="2788DA71" w14:textId="77777777" w:rsidR="00FB7332" w:rsidRPr="00BE5BF4" w:rsidRDefault="00FB7332" w:rsidP="00853343">
            <w:pPr>
              <w:jc w:val="center"/>
              <w:rPr>
                <w:color w:val="000000"/>
                <w:sz w:val="16"/>
                <w:szCs w:val="16"/>
              </w:rPr>
            </w:pPr>
            <w:r w:rsidRPr="00BE5BF4">
              <w:rPr>
                <w:color w:val="000000"/>
                <w:sz w:val="16"/>
                <w:szCs w:val="16"/>
              </w:rPr>
              <w:t xml:space="preserve">Сроки проведения работ </w:t>
            </w:r>
          </w:p>
        </w:tc>
        <w:tc>
          <w:tcPr>
            <w:tcW w:w="314" w:type="pct"/>
            <w:vMerge w:val="restart"/>
            <w:shd w:val="clear" w:color="auto" w:fill="auto"/>
            <w:vAlign w:val="center"/>
            <w:hideMark/>
          </w:tcPr>
          <w:p w14:paraId="4830D906" w14:textId="27940438" w:rsidR="00FB7332" w:rsidRPr="00BE5BF4" w:rsidRDefault="00FB7332" w:rsidP="00853343">
            <w:pPr>
              <w:jc w:val="center"/>
              <w:rPr>
                <w:color w:val="000000"/>
                <w:sz w:val="16"/>
                <w:szCs w:val="16"/>
              </w:rPr>
            </w:pPr>
            <w:r w:rsidRPr="00BE5BF4">
              <w:rPr>
                <w:color w:val="000000"/>
                <w:sz w:val="16"/>
                <w:szCs w:val="16"/>
              </w:rPr>
              <w:t xml:space="preserve">Открытие объекта/завершение работ </w:t>
            </w:r>
          </w:p>
        </w:tc>
        <w:tc>
          <w:tcPr>
            <w:tcW w:w="312" w:type="pct"/>
            <w:vMerge w:val="restart"/>
            <w:shd w:val="clear" w:color="auto" w:fill="auto"/>
            <w:vAlign w:val="center"/>
            <w:hideMark/>
          </w:tcPr>
          <w:p w14:paraId="150288F5" w14:textId="3710A622" w:rsidR="00FB7332" w:rsidRPr="00BE5BF4" w:rsidRDefault="007A0260" w:rsidP="00853343">
            <w:pPr>
              <w:jc w:val="center"/>
              <w:rPr>
                <w:color w:val="000000"/>
                <w:sz w:val="16"/>
                <w:szCs w:val="16"/>
              </w:rPr>
            </w:pPr>
            <w:r w:rsidRPr="00BE5BF4">
              <w:rPr>
                <w:color w:val="000000"/>
                <w:sz w:val="16"/>
                <w:szCs w:val="16"/>
              </w:rPr>
              <w:t>Предельная</w:t>
            </w:r>
            <w:r w:rsidR="00FB7332" w:rsidRPr="00BE5BF4">
              <w:rPr>
                <w:color w:val="000000"/>
                <w:sz w:val="16"/>
                <w:szCs w:val="16"/>
              </w:rPr>
              <w:t xml:space="preserve"> </w:t>
            </w:r>
            <w:r w:rsidRPr="00BE5BF4">
              <w:rPr>
                <w:color w:val="000000"/>
                <w:sz w:val="16"/>
                <w:szCs w:val="16"/>
              </w:rPr>
              <w:t>стоимость</w:t>
            </w:r>
            <w:r w:rsidR="00FB7332" w:rsidRPr="00BE5BF4">
              <w:rPr>
                <w:color w:val="000000"/>
                <w:sz w:val="16"/>
                <w:szCs w:val="16"/>
              </w:rPr>
              <w:t xml:space="preserve"> </w:t>
            </w:r>
            <w:r w:rsidRPr="00BE5BF4">
              <w:rPr>
                <w:color w:val="000000"/>
                <w:sz w:val="16"/>
                <w:szCs w:val="16"/>
              </w:rPr>
              <w:t>объект</w:t>
            </w:r>
            <w:r w:rsidR="00FB7332" w:rsidRPr="00BE5BF4">
              <w:rPr>
                <w:color w:val="000000"/>
                <w:sz w:val="16"/>
                <w:szCs w:val="16"/>
              </w:rPr>
              <w:t xml:space="preserve">а </w:t>
            </w:r>
            <w:r w:rsidRPr="00BE5BF4">
              <w:rPr>
                <w:color w:val="000000"/>
                <w:sz w:val="16"/>
                <w:szCs w:val="16"/>
              </w:rPr>
              <w:t>капитального</w:t>
            </w:r>
            <w:r w:rsidR="00FB7332" w:rsidRPr="00BE5BF4">
              <w:rPr>
                <w:color w:val="000000"/>
                <w:sz w:val="16"/>
                <w:szCs w:val="16"/>
              </w:rPr>
              <w:t xml:space="preserve"> </w:t>
            </w:r>
            <w:r w:rsidRPr="00BE5BF4">
              <w:rPr>
                <w:color w:val="000000"/>
                <w:sz w:val="16"/>
                <w:szCs w:val="16"/>
              </w:rPr>
              <w:t>строительства</w:t>
            </w:r>
          </w:p>
          <w:p w14:paraId="1D4CE750" w14:textId="4854CCA5" w:rsidR="00FB7332" w:rsidRPr="00BE5BF4" w:rsidRDefault="007A0260" w:rsidP="00853343">
            <w:pPr>
              <w:jc w:val="center"/>
              <w:rPr>
                <w:color w:val="000000"/>
                <w:sz w:val="16"/>
                <w:szCs w:val="16"/>
              </w:rPr>
            </w:pPr>
            <w:r w:rsidRPr="00BE5BF4">
              <w:rPr>
                <w:color w:val="000000"/>
                <w:sz w:val="16"/>
                <w:szCs w:val="16"/>
              </w:rPr>
              <w:t>работ (</w:t>
            </w:r>
            <w:r w:rsidR="00FB7332" w:rsidRPr="00BE5BF4">
              <w:rPr>
                <w:color w:val="000000"/>
                <w:sz w:val="16"/>
                <w:szCs w:val="16"/>
              </w:rPr>
              <w:t>тыс. руб.)</w:t>
            </w:r>
          </w:p>
        </w:tc>
        <w:tc>
          <w:tcPr>
            <w:tcW w:w="288" w:type="pct"/>
            <w:vMerge w:val="restart"/>
            <w:shd w:val="clear" w:color="auto" w:fill="auto"/>
            <w:vAlign w:val="center"/>
            <w:hideMark/>
          </w:tcPr>
          <w:p w14:paraId="2A52A668" w14:textId="61DF38B1" w:rsidR="00FB7332" w:rsidRPr="00BE5BF4" w:rsidRDefault="00A40B32" w:rsidP="00853343">
            <w:pPr>
              <w:jc w:val="center"/>
              <w:rPr>
                <w:color w:val="000000"/>
                <w:sz w:val="16"/>
                <w:szCs w:val="16"/>
              </w:rPr>
            </w:pPr>
            <w:r w:rsidRPr="00BE5BF4">
              <w:rPr>
                <w:color w:val="000000"/>
                <w:sz w:val="16"/>
                <w:szCs w:val="16"/>
              </w:rPr>
              <w:t>Профинансировано</w:t>
            </w:r>
            <w:r w:rsidR="00FB7332" w:rsidRPr="00BE5BF4">
              <w:rPr>
                <w:color w:val="000000"/>
                <w:sz w:val="16"/>
                <w:szCs w:val="16"/>
              </w:rPr>
              <w:t xml:space="preserve"> на 01.01</w:t>
            </w:r>
            <w:r w:rsidR="00FB7332" w:rsidRPr="00977281">
              <w:rPr>
                <w:sz w:val="16"/>
                <w:szCs w:val="16"/>
              </w:rPr>
              <w:t>.2</w:t>
            </w:r>
            <w:r w:rsidR="0085083A" w:rsidRPr="00977281">
              <w:rPr>
                <w:sz w:val="16"/>
                <w:szCs w:val="16"/>
              </w:rPr>
              <w:t>4</w:t>
            </w:r>
            <w:r w:rsidR="00FB7332" w:rsidRPr="00977281">
              <w:rPr>
                <w:sz w:val="16"/>
                <w:szCs w:val="16"/>
              </w:rPr>
              <w:t xml:space="preserve"> </w:t>
            </w:r>
            <w:r w:rsidR="00FB7332" w:rsidRPr="00BE5BF4">
              <w:rPr>
                <w:color w:val="000000"/>
                <w:sz w:val="16"/>
                <w:szCs w:val="16"/>
              </w:rPr>
              <w:t>(тыс. руб.)</w:t>
            </w:r>
          </w:p>
        </w:tc>
        <w:tc>
          <w:tcPr>
            <w:tcW w:w="471" w:type="pct"/>
            <w:vMerge w:val="restart"/>
            <w:shd w:val="clear" w:color="auto" w:fill="auto"/>
            <w:vAlign w:val="center"/>
            <w:hideMark/>
          </w:tcPr>
          <w:p w14:paraId="3FC69C0E" w14:textId="0D64FE83" w:rsidR="00FB7332" w:rsidRPr="00BE5BF4" w:rsidRDefault="00FB7332" w:rsidP="00853343">
            <w:pPr>
              <w:jc w:val="center"/>
              <w:rPr>
                <w:color w:val="000000"/>
                <w:sz w:val="16"/>
                <w:szCs w:val="16"/>
              </w:rPr>
            </w:pPr>
            <w:r w:rsidRPr="00BE5BF4">
              <w:rPr>
                <w:color w:val="000000"/>
                <w:sz w:val="16"/>
                <w:szCs w:val="16"/>
              </w:rPr>
              <w:t>Источники финансирования</w:t>
            </w:r>
          </w:p>
        </w:tc>
        <w:tc>
          <w:tcPr>
            <w:tcW w:w="1598" w:type="pct"/>
            <w:gridSpan w:val="6"/>
            <w:shd w:val="clear" w:color="auto" w:fill="auto"/>
            <w:vAlign w:val="center"/>
            <w:hideMark/>
          </w:tcPr>
          <w:p w14:paraId="415D885F" w14:textId="77777777" w:rsidR="00FB7332" w:rsidRPr="00BE5BF4" w:rsidRDefault="00FB7332" w:rsidP="00853343">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366" w:type="pct"/>
            <w:vMerge w:val="restart"/>
            <w:shd w:val="clear" w:color="auto" w:fill="auto"/>
            <w:vAlign w:val="center"/>
            <w:hideMark/>
          </w:tcPr>
          <w:p w14:paraId="3C4582B2" w14:textId="77777777" w:rsidR="00FB7332" w:rsidRPr="00BE5BF4" w:rsidRDefault="00FB7332" w:rsidP="00853343">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FB7332" w:rsidRPr="00BE5BF4" w14:paraId="6B9881E3" w14:textId="77777777" w:rsidTr="001F3154">
        <w:trPr>
          <w:trHeight w:val="1351"/>
        </w:trPr>
        <w:tc>
          <w:tcPr>
            <w:tcW w:w="152" w:type="pct"/>
            <w:vMerge/>
            <w:vAlign w:val="center"/>
            <w:hideMark/>
          </w:tcPr>
          <w:p w14:paraId="79C73131" w14:textId="77777777" w:rsidR="00FB7332" w:rsidRPr="00BE5BF4" w:rsidRDefault="00FB7332" w:rsidP="00853343">
            <w:pPr>
              <w:rPr>
                <w:color w:val="000000"/>
                <w:sz w:val="16"/>
                <w:szCs w:val="16"/>
              </w:rPr>
            </w:pPr>
          </w:p>
        </w:tc>
        <w:tc>
          <w:tcPr>
            <w:tcW w:w="428" w:type="pct"/>
            <w:vMerge/>
            <w:vAlign w:val="center"/>
            <w:hideMark/>
          </w:tcPr>
          <w:p w14:paraId="69B72F1E" w14:textId="77777777" w:rsidR="00FB7332" w:rsidRPr="00BE5BF4" w:rsidRDefault="00FB7332" w:rsidP="00853343">
            <w:pPr>
              <w:rPr>
                <w:color w:val="000000"/>
                <w:sz w:val="16"/>
                <w:szCs w:val="16"/>
              </w:rPr>
            </w:pPr>
          </w:p>
        </w:tc>
        <w:tc>
          <w:tcPr>
            <w:tcW w:w="402" w:type="pct"/>
            <w:vMerge/>
            <w:vAlign w:val="center"/>
            <w:hideMark/>
          </w:tcPr>
          <w:p w14:paraId="339777BA" w14:textId="77777777" w:rsidR="00FB7332" w:rsidRPr="00BE5BF4" w:rsidRDefault="00FB7332" w:rsidP="00853343">
            <w:pPr>
              <w:rPr>
                <w:color w:val="000000"/>
                <w:sz w:val="16"/>
                <w:szCs w:val="16"/>
              </w:rPr>
            </w:pPr>
          </w:p>
        </w:tc>
        <w:tc>
          <w:tcPr>
            <w:tcW w:w="402" w:type="pct"/>
            <w:vMerge/>
            <w:vAlign w:val="center"/>
            <w:hideMark/>
          </w:tcPr>
          <w:p w14:paraId="54D8EEA4" w14:textId="77777777" w:rsidR="00FB7332" w:rsidRPr="00BE5BF4" w:rsidRDefault="00FB7332" w:rsidP="00853343">
            <w:pPr>
              <w:rPr>
                <w:color w:val="000000"/>
                <w:sz w:val="16"/>
                <w:szCs w:val="16"/>
              </w:rPr>
            </w:pPr>
          </w:p>
        </w:tc>
        <w:tc>
          <w:tcPr>
            <w:tcW w:w="268" w:type="pct"/>
            <w:vMerge/>
            <w:vAlign w:val="center"/>
            <w:hideMark/>
          </w:tcPr>
          <w:p w14:paraId="2147DBC7" w14:textId="77777777" w:rsidR="00FB7332" w:rsidRPr="00BE5BF4" w:rsidRDefault="00FB7332" w:rsidP="00853343">
            <w:pPr>
              <w:rPr>
                <w:color w:val="000000"/>
                <w:sz w:val="16"/>
                <w:szCs w:val="16"/>
              </w:rPr>
            </w:pPr>
          </w:p>
        </w:tc>
        <w:tc>
          <w:tcPr>
            <w:tcW w:w="314" w:type="pct"/>
            <w:vMerge/>
            <w:vAlign w:val="center"/>
            <w:hideMark/>
          </w:tcPr>
          <w:p w14:paraId="5CC71EBC" w14:textId="77777777" w:rsidR="00FB7332" w:rsidRPr="00BE5BF4" w:rsidRDefault="00FB7332" w:rsidP="00853343">
            <w:pPr>
              <w:rPr>
                <w:color w:val="000000"/>
                <w:sz w:val="16"/>
                <w:szCs w:val="16"/>
              </w:rPr>
            </w:pPr>
          </w:p>
        </w:tc>
        <w:tc>
          <w:tcPr>
            <w:tcW w:w="312" w:type="pct"/>
            <w:vMerge/>
            <w:vAlign w:val="center"/>
            <w:hideMark/>
          </w:tcPr>
          <w:p w14:paraId="5DF2EA09" w14:textId="77777777" w:rsidR="00FB7332" w:rsidRPr="00BE5BF4" w:rsidRDefault="00FB7332" w:rsidP="00853343">
            <w:pPr>
              <w:rPr>
                <w:color w:val="000000"/>
                <w:sz w:val="16"/>
                <w:szCs w:val="16"/>
              </w:rPr>
            </w:pPr>
          </w:p>
        </w:tc>
        <w:tc>
          <w:tcPr>
            <w:tcW w:w="288" w:type="pct"/>
            <w:vMerge/>
            <w:vAlign w:val="center"/>
            <w:hideMark/>
          </w:tcPr>
          <w:p w14:paraId="4B095002" w14:textId="77777777" w:rsidR="00FB7332" w:rsidRPr="00BE5BF4" w:rsidRDefault="00FB7332" w:rsidP="00853343">
            <w:pPr>
              <w:rPr>
                <w:color w:val="000000"/>
                <w:sz w:val="16"/>
                <w:szCs w:val="16"/>
              </w:rPr>
            </w:pPr>
          </w:p>
        </w:tc>
        <w:tc>
          <w:tcPr>
            <w:tcW w:w="471" w:type="pct"/>
            <w:vMerge/>
            <w:vAlign w:val="center"/>
            <w:hideMark/>
          </w:tcPr>
          <w:p w14:paraId="3F4F366B" w14:textId="77777777" w:rsidR="00FB7332" w:rsidRPr="00BE5BF4" w:rsidRDefault="00FB7332" w:rsidP="00853343">
            <w:pPr>
              <w:rPr>
                <w:color w:val="000000"/>
                <w:sz w:val="16"/>
                <w:szCs w:val="16"/>
              </w:rPr>
            </w:pPr>
          </w:p>
        </w:tc>
        <w:tc>
          <w:tcPr>
            <w:tcW w:w="312" w:type="pct"/>
            <w:shd w:val="clear" w:color="auto" w:fill="auto"/>
            <w:vAlign w:val="center"/>
            <w:hideMark/>
          </w:tcPr>
          <w:p w14:paraId="5CE76A9B" w14:textId="77777777" w:rsidR="00FB7332" w:rsidRPr="00BE5BF4" w:rsidRDefault="00FB7332" w:rsidP="00853343">
            <w:pPr>
              <w:jc w:val="center"/>
              <w:rPr>
                <w:color w:val="000000"/>
                <w:sz w:val="16"/>
                <w:szCs w:val="16"/>
              </w:rPr>
            </w:pPr>
            <w:r w:rsidRPr="00BE5BF4">
              <w:rPr>
                <w:color w:val="000000"/>
                <w:sz w:val="16"/>
                <w:szCs w:val="16"/>
              </w:rPr>
              <w:t>всего</w:t>
            </w:r>
          </w:p>
        </w:tc>
        <w:tc>
          <w:tcPr>
            <w:tcW w:w="313" w:type="pct"/>
            <w:shd w:val="clear" w:color="auto" w:fill="auto"/>
            <w:vAlign w:val="center"/>
            <w:hideMark/>
          </w:tcPr>
          <w:p w14:paraId="34F19DF1" w14:textId="77777777" w:rsidR="00FB7332" w:rsidRPr="00BE5BF4" w:rsidRDefault="00FB7332" w:rsidP="00654624">
            <w:pPr>
              <w:jc w:val="center"/>
              <w:rPr>
                <w:color w:val="000000"/>
                <w:sz w:val="16"/>
                <w:szCs w:val="16"/>
              </w:rPr>
            </w:pPr>
            <w:r w:rsidRPr="00BE5BF4">
              <w:rPr>
                <w:color w:val="000000"/>
                <w:sz w:val="16"/>
                <w:szCs w:val="16"/>
              </w:rPr>
              <w:t>2023 год</w:t>
            </w:r>
          </w:p>
        </w:tc>
        <w:tc>
          <w:tcPr>
            <w:tcW w:w="313" w:type="pct"/>
            <w:shd w:val="clear" w:color="auto" w:fill="auto"/>
            <w:vAlign w:val="center"/>
            <w:hideMark/>
          </w:tcPr>
          <w:p w14:paraId="3444F407" w14:textId="77777777" w:rsidR="00FB7332" w:rsidRPr="00BE5BF4" w:rsidRDefault="00FB7332" w:rsidP="00654624">
            <w:pPr>
              <w:jc w:val="center"/>
              <w:rPr>
                <w:color w:val="000000"/>
                <w:sz w:val="16"/>
                <w:szCs w:val="16"/>
              </w:rPr>
            </w:pPr>
            <w:r w:rsidRPr="00BE5BF4">
              <w:rPr>
                <w:color w:val="000000"/>
                <w:sz w:val="16"/>
                <w:szCs w:val="16"/>
              </w:rPr>
              <w:t>2024 год</w:t>
            </w:r>
          </w:p>
        </w:tc>
        <w:tc>
          <w:tcPr>
            <w:tcW w:w="223" w:type="pct"/>
            <w:shd w:val="clear" w:color="auto" w:fill="auto"/>
            <w:vAlign w:val="center"/>
            <w:hideMark/>
          </w:tcPr>
          <w:p w14:paraId="54528356" w14:textId="77777777" w:rsidR="00FB7332" w:rsidRPr="00BE5BF4" w:rsidRDefault="00FB7332" w:rsidP="00654624">
            <w:pPr>
              <w:jc w:val="center"/>
              <w:rPr>
                <w:color w:val="000000"/>
                <w:sz w:val="16"/>
                <w:szCs w:val="16"/>
              </w:rPr>
            </w:pPr>
            <w:r w:rsidRPr="00BE5BF4">
              <w:rPr>
                <w:color w:val="000000"/>
                <w:sz w:val="16"/>
                <w:szCs w:val="16"/>
              </w:rPr>
              <w:t>2025 год</w:t>
            </w:r>
          </w:p>
        </w:tc>
        <w:tc>
          <w:tcPr>
            <w:tcW w:w="223" w:type="pct"/>
            <w:shd w:val="clear" w:color="auto" w:fill="auto"/>
            <w:vAlign w:val="center"/>
            <w:hideMark/>
          </w:tcPr>
          <w:p w14:paraId="7C856F6D" w14:textId="77777777" w:rsidR="00FB7332" w:rsidRPr="00BE5BF4" w:rsidRDefault="00FB7332" w:rsidP="00654624">
            <w:pPr>
              <w:jc w:val="center"/>
              <w:rPr>
                <w:color w:val="000000"/>
                <w:sz w:val="16"/>
                <w:szCs w:val="16"/>
              </w:rPr>
            </w:pPr>
            <w:r w:rsidRPr="00BE5BF4">
              <w:rPr>
                <w:color w:val="000000"/>
                <w:sz w:val="16"/>
                <w:szCs w:val="16"/>
              </w:rPr>
              <w:t>2026 год</w:t>
            </w:r>
          </w:p>
        </w:tc>
        <w:tc>
          <w:tcPr>
            <w:tcW w:w="214" w:type="pct"/>
            <w:shd w:val="clear" w:color="auto" w:fill="auto"/>
            <w:vAlign w:val="center"/>
            <w:hideMark/>
          </w:tcPr>
          <w:p w14:paraId="2610AC19" w14:textId="77777777" w:rsidR="00FB7332" w:rsidRPr="00BE5BF4" w:rsidRDefault="00FB7332" w:rsidP="00654624">
            <w:pPr>
              <w:jc w:val="center"/>
              <w:rPr>
                <w:color w:val="000000"/>
                <w:sz w:val="16"/>
                <w:szCs w:val="16"/>
              </w:rPr>
            </w:pPr>
            <w:r w:rsidRPr="00BE5BF4">
              <w:rPr>
                <w:color w:val="000000"/>
                <w:sz w:val="16"/>
                <w:szCs w:val="16"/>
              </w:rPr>
              <w:t>2027 год</w:t>
            </w:r>
          </w:p>
        </w:tc>
        <w:tc>
          <w:tcPr>
            <w:tcW w:w="366" w:type="pct"/>
            <w:vMerge/>
            <w:vAlign w:val="center"/>
            <w:hideMark/>
          </w:tcPr>
          <w:p w14:paraId="68A70C87" w14:textId="77777777" w:rsidR="00FB7332" w:rsidRPr="00BE5BF4" w:rsidRDefault="00FB7332" w:rsidP="00853343">
            <w:pPr>
              <w:rPr>
                <w:color w:val="000000"/>
                <w:sz w:val="16"/>
                <w:szCs w:val="16"/>
              </w:rPr>
            </w:pPr>
          </w:p>
        </w:tc>
      </w:tr>
    </w:tbl>
    <w:p w14:paraId="54BBE26A" w14:textId="77777777" w:rsidR="00FB7332" w:rsidRPr="00BE5BF4" w:rsidRDefault="00FB7332" w:rsidP="00FB7332">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9"/>
        <w:gridCol w:w="1276"/>
        <w:gridCol w:w="1276"/>
        <w:gridCol w:w="848"/>
        <w:gridCol w:w="997"/>
        <w:gridCol w:w="990"/>
        <w:gridCol w:w="917"/>
        <w:gridCol w:w="1492"/>
        <w:gridCol w:w="994"/>
        <w:gridCol w:w="994"/>
        <w:gridCol w:w="990"/>
        <w:gridCol w:w="711"/>
        <w:gridCol w:w="708"/>
        <w:gridCol w:w="679"/>
        <w:gridCol w:w="1159"/>
      </w:tblGrid>
      <w:tr w:rsidR="00FB7332" w:rsidRPr="00BE5BF4" w14:paraId="0B71E9D5" w14:textId="77777777" w:rsidTr="001F3154">
        <w:trPr>
          <w:trHeight w:val="300"/>
          <w:tblHeader/>
        </w:trPr>
        <w:tc>
          <w:tcPr>
            <w:tcW w:w="152" w:type="pct"/>
            <w:shd w:val="clear" w:color="auto" w:fill="auto"/>
            <w:vAlign w:val="center"/>
            <w:hideMark/>
          </w:tcPr>
          <w:p w14:paraId="46E9ED93" w14:textId="77777777" w:rsidR="00FB7332" w:rsidRPr="00BE5BF4" w:rsidRDefault="00FB7332" w:rsidP="00853343">
            <w:pPr>
              <w:jc w:val="center"/>
              <w:rPr>
                <w:color w:val="000000"/>
                <w:sz w:val="14"/>
                <w:szCs w:val="14"/>
              </w:rPr>
            </w:pPr>
            <w:r w:rsidRPr="00BE5BF4">
              <w:rPr>
                <w:color w:val="000000"/>
                <w:sz w:val="14"/>
                <w:szCs w:val="14"/>
              </w:rPr>
              <w:t>1</w:t>
            </w:r>
          </w:p>
        </w:tc>
        <w:tc>
          <w:tcPr>
            <w:tcW w:w="428" w:type="pct"/>
            <w:shd w:val="clear" w:color="auto" w:fill="auto"/>
            <w:vAlign w:val="center"/>
            <w:hideMark/>
          </w:tcPr>
          <w:p w14:paraId="174BFDEA" w14:textId="77777777" w:rsidR="00FB7332" w:rsidRPr="00BE5BF4" w:rsidRDefault="00FB7332" w:rsidP="00853343">
            <w:pPr>
              <w:jc w:val="center"/>
              <w:rPr>
                <w:color w:val="000000"/>
                <w:sz w:val="14"/>
                <w:szCs w:val="14"/>
              </w:rPr>
            </w:pPr>
            <w:r w:rsidRPr="00BE5BF4">
              <w:rPr>
                <w:color w:val="000000"/>
                <w:sz w:val="14"/>
                <w:szCs w:val="14"/>
              </w:rPr>
              <w:t>2</w:t>
            </w:r>
          </w:p>
        </w:tc>
        <w:tc>
          <w:tcPr>
            <w:tcW w:w="402" w:type="pct"/>
            <w:shd w:val="clear" w:color="auto" w:fill="auto"/>
            <w:vAlign w:val="center"/>
            <w:hideMark/>
          </w:tcPr>
          <w:p w14:paraId="5958C7DB" w14:textId="77777777" w:rsidR="00FB7332" w:rsidRPr="00BE5BF4" w:rsidRDefault="00FB7332" w:rsidP="00853343">
            <w:pPr>
              <w:jc w:val="center"/>
              <w:rPr>
                <w:color w:val="000000"/>
                <w:sz w:val="14"/>
                <w:szCs w:val="14"/>
              </w:rPr>
            </w:pPr>
            <w:r w:rsidRPr="00BE5BF4">
              <w:rPr>
                <w:color w:val="000000"/>
                <w:sz w:val="14"/>
                <w:szCs w:val="14"/>
              </w:rPr>
              <w:t>3</w:t>
            </w:r>
          </w:p>
        </w:tc>
        <w:tc>
          <w:tcPr>
            <w:tcW w:w="402" w:type="pct"/>
            <w:shd w:val="clear" w:color="auto" w:fill="auto"/>
            <w:vAlign w:val="center"/>
            <w:hideMark/>
          </w:tcPr>
          <w:p w14:paraId="3DF81232" w14:textId="77777777" w:rsidR="00FB7332" w:rsidRPr="00BE5BF4" w:rsidRDefault="00FB7332" w:rsidP="00853343">
            <w:pPr>
              <w:jc w:val="center"/>
              <w:rPr>
                <w:color w:val="000000"/>
                <w:sz w:val="14"/>
                <w:szCs w:val="14"/>
              </w:rPr>
            </w:pPr>
            <w:r w:rsidRPr="00BE5BF4">
              <w:rPr>
                <w:color w:val="000000"/>
                <w:sz w:val="14"/>
                <w:szCs w:val="14"/>
              </w:rPr>
              <w:t>4</w:t>
            </w:r>
          </w:p>
        </w:tc>
        <w:tc>
          <w:tcPr>
            <w:tcW w:w="267" w:type="pct"/>
            <w:shd w:val="clear" w:color="auto" w:fill="auto"/>
            <w:vAlign w:val="center"/>
            <w:hideMark/>
          </w:tcPr>
          <w:p w14:paraId="70DEE8BE" w14:textId="77777777" w:rsidR="00FB7332" w:rsidRPr="00BE5BF4" w:rsidRDefault="00FB7332" w:rsidP="00853343">
            <w:pPr>
              <w:jc w:val="center"/>
              <w:rPr>
                <w:color w:val="000000"/>
                <w:sz w:val="14"/>
                <w:szCs w:val="14"/>
              </w:rPr>
            </w:pPr>
            <w:r w:rsidRPr="00BE5BF4">
              <w:rPr>
                <w:color w:val="000000"/>
                <w:sz w:val="14"/>
                <w:szCs w:val="14"/>
              </w:rPr>
              <w:t>5</w:t>
            </w:r>
          </w:p>
        </w:tc>
        <w:tc>
          <w:tcPr>
            <w:tcW w:w="314" w:type="pct"/>
            <w:shd w:val="clear" w:color="auto" w:fill="auto"/>
            <w:vAlign w:val="center"/>
            <w:hideMark/>
          </w:tcPr>
          <w:p w14:paraId="3293C666" w14:textId="77777777" w:rsidR="00FB7332" w:rsidRPr="00BE5BF4" w:rsidRDefault="00FB7332" w:rsidP="00853343">
            <w:pPr>
              <w:jc w:val="center"/>
              <w:rPr>
                <w:color w:val="000000"/>
                <w:sz w:val="14"/>
                <w:szCs w:val="14"/>
              </w:rPr>
            </w:pPr>
            <w:r w:rsidRPr="00BE5BF4">
              <w:rPr>
                <w:color w:val="000000"/>
                <w:sz w:val="14"/>
                <w:szCs w:val="14"/>
              </w:rPr>
              <w:t>6</w:t>
            </w:r>
          </w:p>
        </w:tc>
        <w:tc>
          <w:tcPr>
            <w:tcW w:w="312" w:type="pct"/>
            <w:shd w:val="clear" w:color="auto" w:fill="auto"/>
            <w:vAlign w:val="center"/>
            <w:hideMark/>
          </w:tcPr>
          <w:p w14:paraId="6A2EF6D1" w14:textId="77777777" w:rsidR="00FB7332" w:rsidRPr="00BE5BF4" w:rsidRDefault="00FB7332" w:rsidP="00853343">
            <w:pPr>
              <w:jc w:val="center"/>
              <w:rPr>
                <w:color w:val="000000"/>
                <w:sz w:val="14"/>
                <w:szCs w:val="14"/>
              </w:rPr>
            </w:pPr>
            <w:r w:rsidRPr="00BE5BF4">
              <w:rPr>
                <w:color w:val="000000"/>
                <w:sz w:val="14"/>
                <w:szCs w:val="14"/>
              </w:rPr>
              <w:t>7</w:t>
            </w:r>
          </w:p>
        </w:tc>
        <w:tc>
          <w:tcPr>
            <w:tcW w:w="289" w:type="pct"/>
            <w:shd w:val="clear" w:color="auto" w:fill="auto"/>
            <w:vAlign w:val="center"/>
            <w:hideMark/>
          </w:tcPr>
          <w:p w14:paraId="26BF9FDF" w14:textId="77777777" w:rsidR="00FB7332" w:rsidRPr="00BE5BF4" w:rsidRDefault="00FB7332" w:rsidP="00853343">
            <w:pPr>
              <w:jc w:val="center"/>
              <w:rPr>
                <w:color w:val="000000"/>
                <w:sz w:val="14"/>
                <w:szCs w:val="14"/>
              </w:rPr>
            </w:pPr>
            <w:r w:rsidRPr="00BE5BF4">
              <w:rPr>
                <w:color w:val="000000"/>
                <w:sz w:val="14"/>
                <w:szCs w:val="14"/>
              </w:rPr>
              <w:t>8</w:t>
            </w:r>
          </w:p>
        </w:tc>
        <w:tc>
          <w:tcPr>
            <w:tcW w:w="470" w:type="pct"/>
            <w:shd w:val="clear" w:color="auto" w:fill="auto"/>
            <w:vAlign w:val="center"/>
            <w:hideMark/>
          </w:tcPr>
          <w:p w14:paraId="2064EFBA" w14:textId="77777777" w:rsidR="00FB7332" w:rsidRPr="00BE5BF4" w:rsidRDefault="00FB7332" w:rsidP="00853343">
            <w:pPr>
              <w:jc w:val="center"/>
              <w:rPr>
                <w:color w:val="000000"/>
                <w:sz w:val="14"/>
                <w:szCs w:val="14"/>
              </w:rPr>
            </w:pPr>
            <w:r w:rsidRPr="00BE5BF4">
              <w:rPr>
                <w:color w:val="000000"/>
                <w:sz w:val="14"/>
                <w:szCs w:val="14"/>
              </w:rPr>
              <w:t>9</w:t>
            </w:r>
          </w:p>
        </w:tc>
        <w:tc>
          <w:tcPr>
            <w:tcW w:w="313" w:type="pct"/>
            <w:shd w:val="clear" w:color="auto" w:fill="auto"/>
            <w:vAlign w:val="center"/>
            <w:hideMark/>
          </w:tcPr>
          <w:p w14:paraId="5B4D7182" w14:textId="77777777" w:rsidR="00FB7332" w:rsidRPr="00BE5BF4" w:rsidRDefault="00FB7332" w:rsidP="00853343">
            <w:pPr>
              <w:jc w:val="center"/>
              <w:rPr>
                <w:color w:val="000000"/>
                <w:sz w:val="14"/>
                <w:szCs w:val="14"/>
              </w:rPr>
            </w:pPr>
            <w:r w:rsidRPr="00BE5BF4">
              <w:rPr>
                <w:color w:val="000000"/>
                <w:sz w:val="14"/>
                <w:szCs w:val="14"/>
              </w:rPr>
              <w:t>10</w:t>
            </w:r>
          </w:p>
        </w:tc>
        <w:tc>
          <w:tcPr>
            <w:tcW w:w="313" w:type="pct"/>
            <w:shd w:val="clear" w:color="auto" w:fill="auto"/>
            <w:vAlign w:val="center"/>
            <w:hideMark/>
          </w:tcPr>
          <w:p w14:paraId="4508783F" w14:textId="77777777" w:rsidR="00FB7332" w:rsidRPr="00BE5BF4" w:rsidRDefault="00FB7332" w:rsidP="00853343">
            <w:pPr>
              <w:jc w:val="center"/>
              <w:rPr>
                <w:color w:val="000000"/>
                <w:sz w:val="14"/>
                <w:szCs w:val="14"/>
              </w:rPr>
            </w:pPr>
            <w:r w:rsidRPr="00BE5BF4">
              <w:rPr>
                <w:color w:val="000000"/>
                <w:sz w:val="14"/>
                <w:szCs w:val="14"/>
              </w:rPr>
              <w:t>11</w:t>
            </w:r>
          </w:p>
        </w:tc>
        <w:tc>
          <w:tcPr>
            <w:tcW w:w="312" w:type="pct"/>
            <w:shd w:val="clear" w:color="auto" w:fill="auto"/>
            <w:vAlign w:val="center"/>
            <w:hideMark/>
          </w:tcPr>
          <w:p w14:paraId="70F9D191" w14:textId="77777777" w:rsidR="00FB7332" w:rsidRPr="00BE5BF4" w:rsidRDefault="00FB7332" w:rsidP="00853343">
            <w:pPr>
              <w:jc w:val="center"/>
              <w:rPr>
                <w:color w:val="000000"/>
                <w:sz w:val="14"/>
                <w:szCs w:val="14"/>
              </w:rPr>
            </w:pPr>
            <w:r w:rsidRPr="00BE5BF4">
              <w:rPr>
                <w:color w:val="000000"/>
                <w:sz w:val="14"/>
                <w:szCs w:val="14"/>
              </w:rPr>
              <w:t>12</w:t>
            </w:r>
          </w:p>
        </w:tc>
        <w:tc>
          <w:tcPr>
            <w:tcW w:w="224" w:type="pct"/>
            <w:shd w:val="clear" w:color="auto" w:fill="auto"/>
            <w:vAlign w:val="center"/>
            <w:hideMark/>
          </w:tcPr>
          <w:p w14:paraId="3AE988DC" w14:textId="77777777" w:rsidR="00FB7332" w:rsidRPr="00BE5BF4" w:rsidRDefault="00FB7332" w:rsidP="00853343">
            <w:pPr>
              <w:jc w:val="center"/>
              <w:rPr>
                <w:color w:val="000000"/>
                <w:sz w:val="14"/>
                <w:szCs w:val="14"/>
              </w:rPr>
            </w:pPr>
            <w:r w:rsidRPr="00BE5BF4">
              <w:rPr>
                <w:color w:val="000000"/>
                <w:sz w:val="14"/>
                <w:szCs w:val="14"/>
              </w:rPr>
              <w:t>13</w:t>
            </w:r>
          </w:p>
        </w:tc>
        <w:tc>
          <w:tcPr>
            <w:tcW w:w="223" w:type="pct"/>
            <w:shd w:val="clear" w:color="auto" w:fill="auto"/>
            <w:vAlign w:val="center"/>
            <w:hideMark/>
          </w:tcPr>
          <w:p w14:paraId="2C342A07" w14:textId="77777777" w:rsidR="00FB7332" w:rsidRPr="00BE5BF4" w:rsidRDefault="00FB7332" w:rsidP="00853343">
            <w:pPr>
              <w:jc w:val="center"/>
              <w:rPr>
                <w:color w:val="000000"/>
                <w:sz w:val="14"/>
                <w:szCs w:val="14"/>
              </w:rPr>
            </w:pPr>
            <w:r w:rsidRPr="00BE5BF4">
              <w:rPr>
                <w:color w:val="000000"/>
                <w:sz w:val="14"/>
                <w:szCs w:val="14"/>
              </w:rPr>
              <w:t>14</w:t>
            </w:r>
          </w:p>
        </w:tc>
        <w:tc>
          <w:tcPr>
            <w:tcW w:w="214" w:type="pct"/>
            <w:shd w:val="clear" w:color="auto" w:fill="auto"/>
            <w:vAlign w:val="center"/>
            <w:hideMark/>
          </w:tcPr>
          <w:p w14:paraId="683D1AAB" w14:textId="77777777" w:rsidR="00FB7332" w:rsidRPr="00BE5BF4" w:rsidRDefault="00FB7332" w:rsidP="00853343">
            <w:pPr>
              <w:jc w:val="center"/>
              <w:rPr>
                <w:color w:val="000000"/>
                <w:sz w:val="14"/>
                <w:szCs w:val="14"/>
              </w:rPr>
            </w:pPr>
            <w:r w:rsidRPr="00BE5BF4">
              <w:rPr>
                <w:color w:val="000000"/>
                <w:sz w:val="14"/>
                <w:szCs w:val="14"/>
              </w:rPr>
              <w:t>15</w:t>
            </w:r>
          </w:p>
        </w:tc>
        <w:tc>
          <w:tcPr>
            <w:tcW w:w="365" w:type="pct"/>
            <w:shd w:val="clear" w:color="auto" w:fill="auto"/>
            <w:vAlign w:val="center"/>
            <w:hideMark/>
          </w:tcPr>
          <w:p w14:paraId="0B3500F2" w14:textId="77777777" w:rsidR="00FB7332" w:rsidRPr="00BE5BF4" w:rsidRDefault="00FB7332" w:rsidP="00853343">
            <w:pPr>
              <w:jc w:val="center"/>
              <w:rPr>
                <w:color w:val="000000"/>
                <w:sz w:val="14"/>
                <w:szCs w:val="14"/>
              </w:rPr>
            </w:pPr>
            <w:r w:rsidRPr="00BE5BF4">
              <w:rPr>
                <w:color w:val="000000"/>
                <w:sz w:val="14"/>
                <w:szCs w:val="14"/>
              </w:rPr>
              <w:t>16</w:t>
            </w:r>
          </w:p>
        </w:tc>
      </w:tr>
      <w:tr w:rsidR="008C743B" w:rsidRPr="00BE5BF4" w14:paraId="64491424" w14:textId="77777777" w:rsidTr="00121D00">
        <w:trPr>
          <w:trHeight w:val="541"/>
        </w:trPr>
        <w:tc>
          <w:tcPr>
            <w:tcW w:w="152" w:type="pct"/>
            <w:vMerge w:val="restart"/>
            <w:shd w:val="clear" w:color="auto" w:fill="auto"/>
            <w:hideMark/>
          </w:tcPr>
          <w:p w14:paraId="2C244069" w14:textId="77777777" w:rsidR="008C743B" w:rsidRPr="00BE5BF4" w:rsidRDefault="008C743B" w:rsidP="008C743B">
            <w:pPr>
              <w:jc w:val="center"/>
              <w:rPr>
                <w:sz w:val="14"/>
                <w:szCs w:val="14"/>
              </w:rPr>
            </w:pPr>
          </w:p>
        </w:tc>
        <w:tc>
          <w:tcPr>
            <w:tcW w:w="428" w:type="pct"/>
            <w:vMerge w:val="restart"/>
            <w:shd w:val="clear" w:color="auto" w:fill="auto"/>
            <w:hideMark/>
          </w:tcPr>
          <w:p w14:paraId="7B774C5A" w14:textId="77777777" w:rsidR="008C743B" w:rsidRPr="00162E2E" w:rsidRDefault="008C743B" w:rsidP="008C743B">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2AB90006" w14:textId="77777777" w:rsidR="008C743B" w:rsidRPr="00162E2E" w:rsidRDefault="008C743B" w:rsidP="008C743B">
            <w:pPr>
              <w:rPr>
                <w:rFonts w:eastAsia="Times New Roman" w:cs="Times New Roman"/>
                <w:sz w:val="16"/>
                <w:szCs w:val="16"/>
                <w:lang w:eastAsia="ru-RU"/>
              </w:rPr>
            </w:pPr>
            <w:r>
              <w:rPr>
                <w:rFonts w:eastAsia="Times New Roman" w:cs="Times New Roman"/>
                <w:sz w:val="16"/>
                <w:szCs w:val="16"/>
                <w:lang w:eastAsia="ru-RU"/>
              </w:rPr>
              <w:t xml:space="preserve">г. </w:t>
            </w:r>
            <w:r w:rsidRPr="00162E2E">
              <w:rPr>
                <w:rFonts w:eastAsia="Times New Roman" w:cs="Times New Roman"/>
                <w:sz w:val="16"/>
                <w:szCs w:val="16"/>
                <w:lang w:eastAsia="ru-RU"/>
              </w:rPr>
              <w:t>Дедовск</w:t>
            </w:r>
            <w:r>
              <w:rPr>
                <w:rFonts w:eastAsia="Times New Roman" w:cs="Times New Roman"/>
                <w:sz w:val="16"/>
                <w:szCs w:val="16"/>
                <w:lang w:eastAsia="ru-RU"/>
              </w:rPr>
              <w:t>,</w:t>
            </w:r>
          </w:p>
          <w:p w14:paraId="1642AC3E" w14:textId="77777777" w:rsidR="008C743B" w:rsidRPr="00162E2E" w:rsidRDefault="008C743B" w:rsidP="008C743B">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05C7C02F" w14:textId="04EB2E2C" w:rsidR="008C743B" w:rsidRPr="00302C78" w:rsidRDefault="008C743B" w:rsidP="008C743B">
            <w:pPr>
              <w:rPr>
                <w:rFonts w:eastAsia="Times New Roman" w:cs="Times New Roman"/>
                <w:color w:val="000000"/>
                <w:sz w:val="16"/>
                <w:szCs w:val="16"/>
                <w:highlight w:val="red"/>
                <w:lang w:eastAsia="ru-RU"/>
              </w:rPr>
            </w:pPr>
            <w:r>
              <w:rPr>
                <w:rFonts w:eastAsia="Times New Roman" w:cs="Times New Roman"/>
                <w:sz w:val="16"/>
                <w:szCs w:val="16"/>
                <w:lang w:eastAsia="ru-RU"/>
              </w:rPr>
              <w:t>ч</w:t>
            </w:r>
            <w:r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Pr="00162E2E">
              <w:rPr>
                <w:rFonts w:eastAsia="Times New Roman" w:cs="Times New Roman"/>
                <w:sz w:val="16"/>
                <w:szCs w:val="16"/>
                <w:lang w:eastAsia="ru-RU"/>
              </w:rPr>
              <w:t>л.</w:t>
            </w:r>
            <w:r>
              <w:rPr>
                <w:rFonts w:eastAsia="Times New Roman" w:cs="Times New Roman"/>
                <w:sz w:val="16"/>
                <w:szCs w:val="16"/>
                <w:lang w:eastAsia="ru-RU"/>
              </w:rPr>
              <w:t xml:space="preserve"> </w:t>
            </w:r>
            <w:r w:rsidRPr="00162E2E">
              <w:rPr>
                <w:rFonts w:eastAsia="Times New Roman" w:cs="Times New Roman"/>
                <w:sz w:val="16"/>
                <w:szCs w:val="16"/>
                <w:lang w:eastAsia="ru-RU"/>
              </w:rPr>
              <w:t>Гагарина</w:t>
            </w:r>
          </w:p>
        </w:tc>
        <w:tc>
          <w:tcPr>
            <w:tcW w:w="402" w:type="pct"/>
            <w:vMerge w:val="restart"/>
            <w:shd w:val="clear" w:color="auto" w:fill="auto"/>
            <w:hideMark/>
          </w:tcPr>
          <w:p w14:paraId="23B20607" w14:textId="136933E6" w:rsidR="008C743B" w:rsidRPr="006F3AC1" w:rsidRDefault="008C743B" w:rsidP="008C743B">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3</w:t>
            </w:r>
            <w:r>
              <w:rPr>
                <w:rFonts w:eastAsia="Times New Roman" w:cs="Times New Roman"/>
                <w:color w:val="000000"/>
                <w:sz w:val="16"/>
                <w:szCs w:val="16"/>
                <w:lang w:eastAsia="ru-RU"/>
              </w:rPr>
              <w:t>,</w:t>
            </w:r>
            <w:r w:rsidRPr="006F3AC1">
              <w:rPr>
                <w:rFonts w:eastAsia="Times New Roman" w:cs="Times New Roman"/>
                <w:color w:val="000000"/>
                <w:sz w:val="16"/>
                <w:szCs w:val="16"/>
                <w:lang w:eastAsia="ru-RU"/>
              </w:rPr>
              <w:t xml:space="preserve">88 </w:t>
            </w:r>
            <w:r>
              <w:rPr>
                <w:rFonts w:eastAsia="Times New Roman" w:cs="Times New Roman"/>
                <w:color w:val="000000"/>
                <w:sz w:val="16"/>
                <w:szCs w:val="16"/>
                <w:lang w:eastAsia="ru-RU"/>
              </w:rPr>
              <w:t>га</w:t>
            </w:r>
          </w:p>
          <w:p w14:paraId="68FD64C5" w14:textId="77777777" w:rsidR="008C743B" w:rsidRPr="006F3AC1" w:rsidRDefault="008C743B" w:rsidP="008C743B">
            <w:pPr>
              <w:rPr>
                <w:rFonts w:eastAsia="Times New Roman" w:cs="Times New Roman"/>
                <w:color w:val="000000"/>
                <w:sz w:val="16"/>
                <w:szCs w:val="16"/>
                <w:lang w:eastAsia="ru-RU"/>
              </w:rPr>
            </w:pPr>
          </w:p>
          <w:p w14:paraId="5B247BDA" w14:textId="379A4C6B" w:rsidR="008C743B" w:rsidRPr="006F3AC1" w:rsidRDefault="008C743B" w:rsidP="008C743B">
            <w:pPr>
              <w:rPr>
                <w:rFonts w:eastAsia="Times New Roman" w:cs="Times New Roman"/>
                <w:color w:val="000000"/>
                <w:sz w:val="16"/>
                <w:szCs w:val="16"/>
                <w:lang w:eastAsia="ru-RU"/>
              </w:rPr>
            </w:pPr>
          </w:p>
        </w:tc>
        <w:tc>
          <w:tcPr>
            <w:tcW w:w="402" w:type="pct"/>
            <w:vMerge w:val="restart"/>
            <w:shd w:val="clear" w:color="auto" w:fill="auto"/>
            <w:hideMark/>
          </w:tcPr>
          <w:p w14:paraId="21B03D8D" w14:textId="3B4A9747" w:rsidR="008C743B" w:rsidRPr="006F3AC1" w:rsidRDefault="008C743B" w:rsidP="008C743B">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Создание объекта благоустройства (в т.ч. проектные работы)</w:t>
            </w:r>
          </w:p>
        </w:tc>
        <w:tc>
          <w:tcPr>
            <w:tcW w:w="267" w:type="pct"/>
            <w:vMerge w:val="restart"/>
            <w:shd w:val="clear" w:color="auto" w:fill="auto"/>
            <w:hideMark/>
          </w:tcPr>
          <w:p w14:paraId="01361E85" w14:textId="7D83C8B0" w:rsidR="008C743B" w:rsidRPr="00105841" w:rsidRDefault="008C743B" w:rsidP="008C743B">
            <w:pPr>
              <w:rPr>
                <w:rFonts w:eastAsia="Times New Roman" w:cs="Times New Roman"/>
                <w:color w:val="000000"/>
                <w:sz w:val="16"/>
                <w:szCs w:val="16"/>
                <w:lang w:eastAsia="ru-RU"/>
              </w:rPr>
            </w:pPr>
            <w:r w:rsidRPr="00105841">
              <w:rPr>
                <w:sz w:val="14"/>
                <w:szCs w:val="14"/>
              </w:rPr>
              <w:t>15.01.2023</w:t>
            </w:r>
            <w:r w:rsidRPr="00105841">
              <w:rPr>
                <w:sz w:val="14"/>
                <w:szCs w:val="14"/>
                <w:lang w:val="en-US"/>
              </w:rPr>
              <w:t>-</w:t>
            </w:r>
            <w:r w:rsidRPr="00105841">
              <w:rPr>
                <w:sz w:val="14"/>
                <w:szCs w:val="14"/>
              </w:rPr>
              <w:t>31.05</w:t>
            </w:r>
            <w:r w:rsidRPr="00105841">
              <w:rPr>
                <w:sz w:val="14"/>
                <w:szCs w:val="14"/>
                <w:lang w:val="en-US"/>
              </w:rPr>
              <w:t>.202</w:t>
            </w:r>
            <w:r w:rsidRPr="00105841">
              <w:rPr>
                <w:sz w:val="14"/>
                <w:szCs w:val="14"/>
              </w:rPr>
              <w:t>4</w:t>
            </w:r>
          </w:p>
        </w:tc>
        <w:tc>
          <w:tcPr>
            <w:tcW w:w="314" w:type="pct"/>
            <w:vMerge w:val="restart"/>
            <w:shd w:val="clear" w:color="auto" w:fill="auto"/>
            <w:hideMark/>
          </w:tcPr>
          <w:p w14:paraId="189EBB3B" w14:textId="43863818" w:rsidR="008C743B" w:rsidRDefault="008C743B" w:rsidP="008C743B">
            <w:pPr>
              <w:rPr>
                <w:rFonts w:eastAsia="Times New Roman" w:cs="Times New Roman"/>
                <w:color w:val="000000"/>
                <w:sz w:val="16"/>
                <w:szCs w:val="16"/>
                <w:lang w:eastAsia="ru-RU"/>
              </w:rPr>
            </w:pPr>
            <w:r w:rsidRPr="00EC781B">
              <w:rPr>
                <w:rFonts w:eastAsia="Times New Roman" w:cs="Times New Roman"/>
                <w:color w:val="000000"/>
                <w:sz w:val="16"/>
                <w:szCs w:val="16"/>
                <w:lang w:eastAsia="ru-RU"/>
              </w:rPr>
              <w:t>11.08.2024</w:t>
            </w:r>
          </w:p>
          <w:p w14:paraId="143D950F" w14:textId="0F22BEF2" w:rsidR="008C743B" w:rsidRPr="00105841" w:rsidRDefault="008C743B" w:rsidP="008C743B">
            <w:pPr>
              <w:rPr>
                <w:rFonts w:eastAsia="Times New Roman" w:cs="Times New Roman"/>
                <w:color w:val="000000"/>
                <w:sz w:val="16"/>
                <w:szCs w:val="16"/>
                <w:lang w:eastAsia="ru-RU"/>
              </w:rPr>
            </w:pPr>
          </w:p>
        </w:tc>
        <w:tc>
          <w:tcPr>
            <w:tcW w:w="312" w:type="pct"/>
            <w:vMerge w:val="restart"/>
            <w:shd w:val="clear" w:color="auto" w:fill="auto"/>
            <w:hideMark/>
          </w:tcPr>
          <w:p w14:paraId="198C1188" w14:textId="06162EAB" w:rsidR="008C743B" w:rsidRPr="008C743B" w:rsidRDefault="008C743B" w:rsidP="008C743B">
            <w:pPr>
              <w:rPr>
                <w:rFonts w:eastAsia="Times New Roman" w:cs="Times New Roman"/>
                <w:color w:val="000000" w:themeColor="text1"/>
                <w:sz w:val="16"/>
                <w:szCs w:val="16"/>
                <w:lang w:eastAsia="ru-RU"/>
              </w:rPr>
            </w:pPr>
            <w:r w:rsidRPr="008C743B">
              <w:rPr>
                <w:rFonts w:eastAsia="Times New Roman" w:cs="Times New Roman"/>
                <w:color w:val="000000" w:themeColor="text1"/>
                <w:sz w:val="16"/>
                <w:szCs w:val="16"/>
                <w:lang w:eastAsia="ru-RU"/>
              </w:rPr>
              <w:t>197 462,70</w:t>
            </w:r>
          </w:p>
        </w:tc>
        <w:tc>
          <w:tcPr>
            <w:tcW w:w="289" w:type="pct"/>
            <w:shd w:val="clear" w:color="auto" w:fill="auto"/>
          </w:tcPr>
          <w:p w14:paraId="2D894C69" w14:textId="1584AF32" w:rsidR="008C743B" w:rsidRPr="008C743B" w:rsidRDefault="008C743B" w:rsidP="008C743B">
            <w:pPr>
              <w:rPr>
                <w:rFonts w:eastAsia="Times New Roman" w:cs="Times New Roman"/>
                <w:sz w:val="16"/>
                <w:szCs w:val="16"/>
                <w:lang w:eastAsia="ru-RU"/>
              </w:rPr>
            </w:pPr>
            <w:r w:rsidRPr="008C743B">
              <w:rPr>
                <w:rFonts w:eastAsia="Times New Roman" w:cs="Times New Roman"/>
                <w:color w:val="000000" w:themeColor="text1"/>
                <w:sz w:val="16"/>
                <w:szCs w:val="16"/>
                <w:lang w:eastAsia="ru-RU"/>
              </w:rPr>
              <w:t>197 462,70</w:t>
            </w:r>
          </w:p>
        </w:tc>
        <w:tc>
          <w:tcPr>
            <w:tcW w:w="470" w:type="pct"/>
            <w:shd w:val="clear" w:color="auto" w:fill="auto"/>
            <w:hideMark/>
          </w:tcPr>
          <w:p w14:paraId="07452A9B" w14:textId="77777777" w:rsidR="008C743B" w:rsidRPr="008C743B" w:rsidRDefault="008C743B" w:rsidP="008C743B">
            <w:pPr>
              <w:rPr>
                <w:rFonts w:eastAsia="Times New Roman" w:cs="Times New Roman"/>
                <w:color w:val="000000" w:themeColor="text1"/>
                <w:sz w:val="16"/>
                <w:szCs w:val="16"/>
                <w:lang w:eastAsia="ru-RU"/>
              </w:rPr>
            </w:pPr>
            <w:r w:rsidRPr="008C743B">
              <w:rPr>
                <w:rFonts w:eastAsia="Times New Roman" w:cs="Times New Roman"/>
                <w:color w:val="000000" w:themeColor="text1"/>
                <w:sz w:val="16"/>
                <w:szCs w:val="16"/>
                <w:lang w:eastAsia="ru-RU"/>
              </w:rPr>
              <w:t>Итого</w:t>
            </w:r>
          </w:p>
        </w:tc>
        <w:tc>
          <w:tcPr>
            <w:tcW w:w="313" w:type="pct"/>
            <w:shd w:val="clear" w:color="auto" w:fill="auto"/>
          </w:tcPr>
          <w:p w14:paraId="03803EF6" w14:textId="51FAF0E3" w:rsidR="008C743B" w:rsidRPr="008C743B" w:rsidRDefault="008C743B" w:rsidP="008C743B">
            <w:pPr>
              <w:jc w:val="center"/>
              <w:rPr>
                <w:rFonts w:eastAsia="Times New Roman" w:cs="Times New Roman"/>
                <w:color w:val="000000" w:themeColor="text1"/>
                <w:sz w:val="16"/>
                <w:szCs w:val="16"/>
                <w:lang w:eastAsia="ru-RU"/>
              </w:rPr>
            </w:pPr>
            <w:r w:rsidRPr="008C743B">
              <w:rPr>
                <w:rFonts w:eastAsia="Times New Roman" w:cs="Times New Roman"/>
                <w:color w:val="000000" w:themeColor="text1"/>
                <w:sz w:val="16"/>
                <w:szCs w:val="16"/>
                <w:lang w:eastAsia="ru-RU"/>
              </w:rPr>
              <w:t>197 462,70</w:t>
            </w:r>
          </w:p>
        </w:tc>
        <w:tc>
          <w:tcPr>
            <w:tcW w:w="313" w:type="pct"/>
            <w:shd w:val="clear" w:color="auto" w:fill="auto"/>
          </w:tcPr>
          <w:p w14:paraId="69FC1980" w14:textId="6A706DC1" w:rsidR="008C743B" w:rsidRPr="008C743B" w:rsidRDefault="008C743B" w:rsidP="008C743B">
            <w:pPr>
              <w:jc w:val="center"/>
              <w:rPr>
                <w:rFonts w:eastAsia="Times New Roman" w:cs="Times New Roman"/>
                <w:color w:val="000000" w:themeColor="text1"/>
                <w:sz w:val="16"/>
                <w:szCs w:val="16"/>
                <w:lang w:eastAsia="ru-RU"/>
              </w:rPr>
            </w:pPr>
            <w:r w:rsidRPr="008C743B">
              <w:rPr>
                <w:rFonts w:eastAsia="Times New Roman" w:cs="Times New Roman"/>
                <w:color w:val="000000" w:themeColor="text1"/>
                <w:sz w:val="16"/>
                <w:szCs w:val="16"/>
                <w:lang w:eastAsia="ru-RU"/>
              </w:rPr>
              <w:t>112 023,89</w:t>
            </w:r>
          </w:p>
        </w:tc>
        <w:tc>
          <w:tcPr>
            <w:tcW w:w="312" w:type="pct"/>
            <w:shd w:val="clear" w:color="auto" w:fill="auto"/>
          </w:tcPr>
          <w:p w14:paraId="076B398E" w14:textId="15B529D8"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themeColor="text1"/>
                <w:sz w:val="16"/>
                <w:szCs w:val="16"/>
                <w:lang w:eastAsia="ru-RU"/>
              </w:rPr>
              <w:t>85 438,81</w:t>
            </w:r>
          </w:p>
        </w:tc>
        <w:tc>
          <w:tcPr>
            <w:tcW w:w="224" w:type="pct"/>
            <w:shd w:val="clear" w:color="auto" w:fill="auto"/>
          </w:tcPr>
          <w:p w14:paraId="378BA38D" w14:textId="2FE55A86" w:rsidR="008C743B" w:rsidRPr="006F3AC1" w:rsidRDefault="008C743B" w:rsidP="008C743B">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030E1D16" w14:textId="0CCE9E0D"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4F7E85B2" w14:textId="6D920441"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hideMark/>
          </w:tcPr>
          <w:p w14:paraId="43DBDA0E" w14:textId="694FE10D" w:rsidR="008C743B" w:rsidRPr="00E20CB9" w:rsidRDefault="008C743B" w:rsidP="008C743B">
            <w:pPr>
              <w:rPr>
                <w:sz w:val="14"/>
                <w:szCs w:val="14"/>
              </w:rPr>
            </w:pPr>
            <w:r w:rsidRPr="00E20CB9">
              <w:rPr>
                <w:sz w:val="14"/>
                <w:szCs w:val="14"/>
              </w:rPr>
              <w:t> -</w:t>
            </w:r>
          </w:p>
        </w:tc>
      </w:tr>
      <w:tr w:rsidR="008C743B" w:rsidRPr="00BE5BF4" w14:paraId="1C0A03DD" w14:textId="77777777" w:rsidTr="00121D00">
        <w:trPr>
          <w:trHeight w:val="20"/>
        </w:trPr>
        <w:tc>
          <w:tcPr>
            <w:tcW w:w="152" w:type="pct"/>
            <w:vMerge/>
            <w:vAlign w:val="center"/>
            <w:hideMark/>
          </w:tcPr>
          <w:p w14:paraId="629686BD" w14:textId="77777777" w:rsidR="008C743B" w:rsidRPr="00BE5BF4" w:rsidRDefault="008C743B" w:rsidP="008C743B">
            <w:pPr>
              <w:rPr>
                <w:sz w:val="14"/>
                <w:szCs w:val="14"/>
              </w:rPr>
            </w:pPr>
          </w:p>
        </w:tc>
        <w:tc>
          <w:tcPr>
            <w:tcW w:w="428" w:type="pct"/>
            <w:vMerge/>
            <w:vAlign w:val="center"/>
            <w:hideMark/>
          </w:tcPr>
          <w:p w14:paraId="43BBDC73"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1904EED0"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6D4A5C87" w14:textId="77777777" w:rsidR="008C743B" w:rsidRPr="006F3AC1" w:rsidRDefault="008C743B" w:rsidP="008C743B">
            <w:pPr>
              <w:rPr>
                <w:rFonts w:eastAsia="Times New Roman" w:cs="Times New Roman"/>
                <w:color w:val="000000"/>
                <w:sz w:val="16"/>
                <w:szCs w:val="16"/>
                <w:lang w:eastAsia="ru-RU"/>
              </w:rPr>
            </w:pPr>
          </w:p>
        </w:tc>
        <w:tc>
          <w:tcPr>
            <w:tcW w:w="267" w:type="pct"/>
            <w:vMerge/>
            <w:vAlign w:val="center"/>
            <w:hideMark/>
          </w:tcPr>
          <w:p w14:paraId="58CCA55F" w14:textId="77777777" w:rsidR="008C743B" w:rsidRPr="006F3AC1" w:rsidRDefault="008C743B" w:rsidP="008C743B">
            <w:pPr>
              <w:rPr>
                <w:rFonts w:eastAsia="Times New Roman" w:cs="Times New Roman"/>
                <w:color w:val="000000"/>
                <w:sz w:val="16"/>
                <w:szCs w:val="16"/>
                <w:lang w:eastAsia="ru-RU"/>
              </w:rPr>
            </w:pPr>
          </w:p>
        </w:tc>
        <w:tc>
          <w:tcPr>
            <w:tcW w:w="314" w:type="pct"/>
            <w:vMerge/>
            <w:vAlign w:val="center"/>
            <w:hideMark/>
          </w:tcPr>
          <w:p w14:paraId="3DF110F1" w14:textId="77777777" w:rsidR="008C743B" w:rsidRPr="006F3AC1" w:rsidRDefault="008C743B" w:rsidP="008C743B">
            <w:pPr>
              <w:rPr>
                <w:rFonts w:eastAsia="Times New Roman" w:cs="Times New Roman"/>
                <w:color w:val="000000"/>
                <w:sz w:val="16"/>
                <w:szCs w:val="16"/>
                <w:lang w:eastAsia="ru-RU"/>
              </w:rPr>
            </w:pPr>
          </w:p>
        </w:tc>
        <w:tc>
          <w:tcPr>
            <w:tcW w:w="312" w:type="pct"/>
            <w:vMerge/>
            <w:vAlign w:val="center"/>
            <w:hideMark/>
          </w:tcPr>
          <w:p w14:paraId="6423C8D0" w14:textId="77777777" w:rsidR="008C743B" w:rsidRPr="008C743B" w:rsidRDefault="008C743B" w:rsidP="008C743B">
            <w:pPr>
              <w:rPr>
                <w:rFonts w:eastAsia="Times New Roman" w:cs="Times New Roman"/>
                <w:color w:val="000000"/>
                <w:sz w:val="16"/>
                <w:szCs w:val="16"/>
                <w:lang w:eastAsia="ru-RU"/>
              </w:rPr>
            </w:pPr>
          </w:p>
        </w:tc>
        <w:tc>
          <w:tcPr>
            <w:tcW w:w="289" w:type="pct"/>
            <w:shd w:val="clear" w:color="auto" w:fill="auto"/>
          </w:tcPr>
          <w:p w14:paraId="4BDBB68B" w14:textId="1E41C551" w:rsidR="008C743B" w:rsidRPr="008C743B" w:rsidRDefault="008C743B" w:rsidP="008C743B">
            <w:pPr>
              <w:rPr>
                <w:rFonts w:eastAsia="Times New Roman" w:cs="Times New Roman"/>
                <w:sz w:val="16"/>
                <w:szCs w:val="16"/>
                <w:lang w:eastAsia="ru-RU"/>
              </w:rPr>
            </w:pPr>
            <w:r w:rsidRPr="008C743B">
              <w:rPr>
                <w:rFonts w:eastAsia="Times New Roman" w:cs="Times New Roman"/>
                <w:color w:val="000000"/>
                <w:sz w:val="16"/>
                <w:szCs w:val="16"/>
                <w:lang w:eastAsia="ru-RU"/>
              </w:rPr>
              <w:t>133 682,23</w:t>
            </w:r>
          </w:p>
        </w:tc>
        <w:tc>
          <w:tcPr>
            <w:tcW w:w="470" w:type="pct"/>
            <w:shd w:val="clear" w:color="auto" w:fill="auto"/>
            <w:hideMark/>
          </w:tcPr>
          <w:p w14:paraId="46F6CA50" w14:textId="77777777" w:rsidR="008C743B" w:rsidRPr="008C743B" w:rsidRDefault="008C743B" w:rsidP="008C743B">
            <w:pPr>
              <w:rPr>
                <w:rFonts w:eastAsia="Times New Roman" w:cs="Times New Roman"/>
                <w:color w:val="000000"/>
                <w:sz w:val="16"/>
                <w:szCs w:val="16"/>
                <w:lang w:eastAsia="ru-RU"/>
              </w:rPr>
            </w:pPr>
            <w:r w:rsidRPr="008C743B">
              <w:rPr>
                <w:rFonts w:eastAsia="Times New Roman" w:cs="Times New Roman"/>
                <w:color w:val="000000"/>
                <w:sz w:val="16"/>
                <w:szCs w:val="16"/>
                <w:lang w:eastAsia="ru-RU"/>
              </w:rPr>
              <w:t>Средства бюджета Московской области</w:t>
            </w:r>
          </w:p>
        </w:tc>
        <w:tc>
          <w:tcPr>
            <w:tcW w:w="313" w:type="pct"/>
            <w:shd w:val="clear" w:color="auto" w:fill="auto"/>
          </w:tcPr>
          <w:p w14:paraId="04BC3469" w14:textId="5FC1BE2F"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133 682,23</w:t>
            </w:r>
          </w:p>
        </w:tc>
        <w:tc>
          <w:tcPr>
            <w:tcW w:w="313" w:type="pct"/>
            <w:shd w:val="clear" w:color="auto" w:fill="auto"/>
          </w:tcPr>
          <w:p w14:paraId="43334F59" w14:textId="650882F7"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75 840,16</w:t>
            </w:r>
          </w:p>
        </w:tc>
        <w:tc>
          <w:tcPr>
            <w:tcW w:w="312" w:type="pct"/>
            <w:shd w:val="clear" w:color="auto" w:fill="auto"/>
          </w:tcPr>
          <w:p w14:paraId="2277F3CF" w14:textId="0D420BF6"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57 842,07</w:t>
            </w:r>
          </w:p>
        </w:tc>
        <w:tc>
          <w:tcPr>
            <w:tcW w:w="224" w:type="pct"/>
            <w:shd w:val="clear" w:color="auto" w:fill="auto"/>
          </w:tcPr>
          <w:p w14:paraId="6ED103F1" w14:textId="0CE718DC" w:rsidR="008C743B" w:rsidRPr="006F3AC1" w:rsidRDefault="008C743B" w:rsidP="008C743B">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63913A25" w14:textId="18B15C35"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5570988C" w14:textId="672B1E24"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hideMark/>
          </w:tcPr>
          <w:p w14:paraId="5B991D68" w14:textId="38798E6F" w:rsidR="008C743B" w:rsidRPr="00E20CB9" w:rsidRDefault="008C743B" w:rsidP="008C743B">
            <w:pPr>
              <w:rPr>
                <w:sz w:val="14"/>
                <w:szCs w:val="14"/>
              </w:rPr>
            </w:pPr>
            <w:r w:rsidRPr="00E20CB9">
              <w:rPr>
                <w:sz w:val="14"/>
                <w:szCs w:val="14"/>
              </w:rPr>
              <w:t> -</w:t>
            </w:r>
          </w:p>
        </w:tc>
      </w:tr>
      <w:tr w:rsidR="008C743B" w:rsidRPr="00BE5BF4" w14:paraId="0E0CE813" w14:textId="77777777" w:rsidTr="00121D00">
        <w:trPr>
          <w:trHeight w:val="20"/>
        </w:trPr>
        <w:tc>
          <w:tcPr>
            <w:tcW w:w="152" w:type="pct"/>
            <w:vMerge/>
            <w:vAlign w:val="center"/>
            <w:hideMark/>
          </w:tcPr>
          <w:p w14:paraId="4742EA09" w14:textId="77777777" w:rsidR="008C743B" w:rsidRPr="00BE5BF4" w:rsidRDefault="008C743B" w:rsidP="008C743B">
            <w:pPr>
              <w:rPr>
                <w:sz w:val="14"/>
                <w:szCs w:val="14"/>
              </w:rPr>
            </w:pPr>
          </w:p>
        </w:tc>
        <w:tc>
          <w:tcPr>
            <w:tcW w:w="428" w:type="pct"/>
            <w:vMerge/>
            <w:vAlign w:val="center"/>
            <w:hideMark/>
          </w:tcPr>
          <w:p w14:paraId="6D193050"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7A5F4D1E"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351E7302" w14:textId="77777777" w:rsidR="008C743B" w:rsidRPr="006F3AC1" w:rsidRDefault="008C743B" w:rsidP="008C743B">
            <w:pPr>
              <w:rPr>
                <w:rFonts w:eastAsia="Times New Roman" w:cs="Times New Roman"/>
                <w:color w:val="000000"/>
                <w:sz w:val="16"/>
                <w:szCs w:val="16"/>
                <w:lang w:eastAsia="ru-RU"/>
              </w:rPr>
            </w:pPr>
          </w:p>
        </w:tc>
        <w:tc>
          <w:tcPr>
            <w:tcW w:w="267" w:type="pct"/>
            <w:vMerge/>
            <w:vAlign w:val="center"/>
            <w:hideMark/>
          </w:tcPr>
          <w:p w14:paraId="6C2ED7FC" w14:textId="77777777" w:rsidR="008C743B" w:rsidRPr="006F3AC1" w:rsidRDefault="008C743B" w:rsidP="008C743B">
            <w:pPr>
              <w:rPr>
                <w:rFonts w:eastAsia="Times New Roman" w:cs="Times New Roman"/>
                <w:color w:val="000000"/>
                <w:sz w:val="16"/>
                <w:szCs w:val="16"/>
                <w:lang w:eastAsia="ru-RU"/>
              </w:rPr>
            </w:pPr>
          </w:p>
        </w:tc>
        <w:tc>
          <w:tcPr>
            <w:tcW w:w="314" w:type="pct"/>
            <w:vMerge/>
            <w:vAlign w:val="center"/>
            <w:hideMark/>
          </w:tcPr>
          <w:p w14:paraId="5C20CA98" w14:textId="77777777" w:rsidR="008C743B" w:rsidRPr="006F3AC1" w:rsidRDefault="008C743B" w:rsidP="008C743B">
            <w:pPr>
              <w:rPr>
                <w:rFonts w:eastAsia="Times New Roman" w:cs="Times New Roman"/>
                <w:color w:val="000000"/>
                <w:sz w:val="16"/>
                <w:szCs w:val="16"/>
                <w:lang w:eastAsia="ru-RU"/>
              </w:rPr>
            </w:pPr>
          </w:p>
        </w:tc>
        <w:tc>
          <w:tcPr>
            <w:tcW w:w="312" w:type="pct"/>
            <w:vMerge/>
            <w:vAlign w:val="center"/>
            <w:hideMark/>
          </w:tcPr>
          <w:p w14:paraId="7109005C" w14:textId="77777777" w:rsidR="008C743B" w:rsidRPr="008C743B" w:rsidRDefault="008C743B" w:rsidP="008C743B">
            <w:pPr>
              <w:rPr>
                <w:rFonts w:eastAsia="Times New Roman" w:cs="Times New Roman"/>
                <w:color w:val="000000"/>
                <w:sz w:val="16"/>
                <w:szCs w:val="16"/>
                <w:lang w:eastAsia="ru-RU"/>
              </w:rPr>
            </w:pPr>
          </w:p>
        </w:tc>
        <w:tc>
          <w:tcPr>
            <w:tcW w:w="289" w:type="pct"/>
            <w:shd w:val="clear" w:color="auto" w:fill="auto"/>
          </w:tcPr>
          <w:p w14:paraId="015FACC8" w14:textId="5C3B7816" w:rsidR="008C743B" w:rsidRPr="008C743B" w:rsidRDefault="008C743B" w:rsidP="008C743B">
            <w:pPr>
              <w:jc w:val="center"/>
              <w:rPr>
                <w:rFonts w:eastAsia="Times New Roman" w:cs="Times New Roman"/>
                <w:sz w:val="16"/>
                <w:szCs w:val="16"/>
                <w:lang w:eastAsia="ru-RU"/>
              </w:rPr>
            </w:pPr>
            <w:r w:rsidRPr="008C743B">
              <w:rPr>
                <w:rFonts w:eastAsia="Times New Roman" w:cs="Times New Roman"/>
                <w:color w:val="000000"/>
                <w:sz w:val="16"/>
                <w:szCs w:val="16"/>
                <w:lang w:eastAsia="ru-RU"/>
              </w:rPr>
              <w:t>0</w:t>
            </w:r>
          </w:p>
        </w:tc>
        <w:tc>
          <w:tcPr>
            <w:tcW w:w="470" w:type="pct"/>
            <w:shd w:val="clear" w:color="auto" w:fill="auto"/>
            <w:hideMark/>
          </w:tcPr>
          <w:p w14:paraId="4E7422BD" w14:textId="77777777" w:rsidR="008C743B" w:rsidRPr="008C743B" w:rsidRDefault="008C743B" w:rsidP="008C743B">
            <w:pPr>
              <w:rPr>
                <w:rFonts w:eastAsia="Times New Roman" w:cs="Times New Roman"/>
                <w:color w:val="000000"/>
                <w:sz w:val="16"/>
                <w:szCs w:val="16"/>
                <w:lang w:eastAsia="ru-RU"/>
              </w:rPr>
            </w:pPr>
            <w:r w:rsidRPr="008C743B">
              <w:rPr>
                <w:rFonts w:eastAsia="Times New Roman" w:cs="Times New Roman"/>
                <w:color w:val="000000"/>
                <w:sz w:val="16"/>
                <w:szCs w:val="16"/>
                <w:lang w:eastAsia="ru-RU"/>
              </w:rPr>
              <w:t>Средства федерального бюджета</w:t>
            </w:r>
          </w:p>
        </w:tc>
        <w:tc>
          <w:tcPr>
            <w:tcW w:w="313" w:type="pct"/>
            <w:shd w:val="clear" w:color="auto" w:fill="auto"/>
          </w:tcPr>
          <w:p w14:paraId="58657B56" w14:textId="344620C7"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0</w:t>
            </w:r>
          </w:p>
        </w:tc>
        <w:tc>
          <w:tcPr>
            <w:tcW w:w="313" w:type="pct"/>
            <w:shd w:val="clear" w:color="auto" w:fill="auto"/>
          </w:tcPr>
          <w:p w14:paraId="48396CE8" w14:textId="1601AB22" w:rsidR="008C743B" w:rsidRPr="008C743B" w:rsidRDefault="008C743B" w:rsidP="008C743B">
            <w:pPr>
              <w:jc w:val="center"/>
              <w:rPr>
                <w:rFonts w:eastAsia="Times New Roman" w:cs="Times New Roman"/>
                <w:color w:val="000000"/>
                <w:sz w:val="16"/>
                <w:szCs w:val="16"/>
                <w:lang w:eastAsia="ru-RU"/>
              </w:rPr>
            </w:pPr>
          </w:p>
        </w:tc>
        <w:tc>
          <w:tcPr>
            <w:tcW w:w="312" w:type="pct"/>
            <w:shd w:val="clear" w:color="auto" w:fill="auto"/>
          </w:tcPr>
          <w:p w14:paraId="5E13D1E0" w14:textId="35859A4A"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0</w:t>
            </w:r>
          </w:p>
        </w:tc>
        <w:tc>
          <w:tcPr>
            <w:tcW w:w="224" w:type="pct"/>
            <w:shd w:val="clear" w:color="auto" w:fill="auto"/>
          </w:tcPr>
          <w:p w14:paraId="39677729" w14:textId="14BB1738" w:rsidR="008C743B" w:rsidRPr="006F3AC1" w:rsidRDefault="008C743B" w:rsidP="008C743B">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5153323D" w14:textId="687689D2"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7FBB3FE6" w14:textId="26922C42"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hideMark/>
          </w:tcPr>
          <w:p w14:paraId="4D8F506B" w14:textId="2A5A1995" w:rsidR="008C743B" w:rsidRPr="00E20CB9" w:rsidRDefault="008C743B" w:rsidP="008C743B">
            <w:pPr>
              <w:rPr>
                <w:sz w:val="14"/>
                <w:szCs w:val="14"/>
              </w:rPr>
            </w:pPr>
            <w:r w:rsidRPr="00E20CB9">
              <w:rPr>
                <w:sz w:val="14"/>
                <w:szCs w:val="14"/>
              </w:rPr>
              <w:t> -</w:t>
            </w:r>
          </w:p>
        </w:tc>
      </w:tr>
      <w:tr w:rsidR="008C743B" w:rsidRPr="00BE5BF4" w14:paraId="6883D3FF" w14:textId="77777777" w:rsidTr="00121D00">
        <w:trPr>
          <w:trHeight w:val="732"/>
        </w:trPr>
        <w:tc>
          <w:tcPr>
            <w:tcW w:w="152" w:type="pct"/>
            <w:vMerge/>
            <w:vAlign w:val="center"/>
            <w:hideMark/>
          </w:tcPr>
          <w:p w14:paraId="202FD428" w14:textId="77777777" w:rsidR="008C743B" w:rsidRPr="00BE5BF4" w:rsidRDefault="008C743B" w:rsidP="008C743B">
            <w:pPr>
              <w:rPr>
                <w:sz w:val="14"/>
                <w:szCs w:val="14"/>
              </w:rPr>
            </w:pPr>
          </w:p>
        </w:tc>
        <w:tc>
          <w:tcPr>
            <w:tcW w:w="428" w:type="pct"/>
            <w:vMerge/>
            <w:vAlign w:val="center"/>
            <w:hideMark/>
          </w:tcPr>
          <w:p w14:paraId="65EABF4C"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79B9AC5C" w14:textId="77777777" w:rsidR="008C743B" w:rsidRPr="006F3AC1" w:rsidRDefault="008C743B" w:rsidP="008C743B">
            <w:pPr>
              <w:rPr>
                <w:rFonts w:eastAsia="Times New Roman" w:cs="Times New Roman"/>
                <w:color w:val="000000"/>
                <w:sz w:val="16"/>
                <w:szCs w:val="16"/>
                <w:lang w:eastAsia="ru-RU"/>
              </w:rPr>
            </w:pPr>
          </w:p>
        </w:tc>
        <w:tc>
          <w:tcPr>
            <w:tcW w:w="402" w:type="pct"/>
            <w:vMerge/>
            <w:vAlign w:val="center"/>
            <w:hideMark/>
          </w:tcPr>
          <w:p w14:paraId="631638E2" w14:textId="77777777" w:rsidR="008C743B" w:rsidRPr="006F3AC1" w:rsidRDefault="008C743B" w:rsidP="008C743B">
            <w:pPr>
              <w:rPr>
                <w:rFonts w:eastAsia="Times New Roman" w:cs="Times New Roman"/>
                <w:color w:val="000000"/>
                <w:sz w:val="16"/>
                <w:szCs w:val="16"/>
                <w:lang w:eastAsia="ru-RU"/>
              </w:rPr>
            </w:pPr>
          </w:p>
        </w:tc>
        <w:tc>
          <w:tcPr>
            <w:tcW w:w="267" w:type="pct"/>
            <w:vMerge/>
            <w:vAlign w:val="center"/>
            <w:hideMark/>
          </w:tcPr>
          <w:p w14:paraId="669132DB" w14:textId="77777777" w:rsidR="008C743B" w:rsidRPr="006F3AC1" w:rsidRDefault="008C743B" w:rsidP="008C743B">
            <w:pPr>
              <w:rPr>
                <w:rFonts w:eastAsia="Times New Roman" w:cs="Times New Roman"/>
                <w:color w:val="000000"/>
                <w:sz w:val="16"/>
                <w:szCs w:val="16"/>
                <w:lang w:eastAsia="ru-RU"/>
              </w:rPr>
            </w:pPr>
          </w:p>
        </w:tc>
        <w:tc>
          <w:tcPr>
            <w:tcW w:w="314" w:type="pct"/>
            <w:vMerge/>
            <w:vAlign w:val="center"/>
            <w:hideMark/>
          </w:tcPr>
          <w:p w14:paraId="6B58E5F4" w14:textId="77777777" w:rsidR="008C743B" w:rsidRPr="006F3AC1" w:rsidRDefault="008C743B" w:rsidP="008C743B">
            <w:pPr>
              <w:rPr>
                <w:rFonts w:eastAsia="Times New Roman" w:cs="Times New Roman"/>
                <w:color w:val="000000"/>
                <w:sz w:val="16"/>
                <w:szCs w:val="16"/>
                <w:lang w:eastAsia="ru-RU"/>
              </w:rPr>
            </w:pPr>
          </w:p>
        </w:tc>
        <w:tc>
          <w:tcPr>
            <w:tcW w:w="312" w:type="pct"/>
            <w:vMerge/>
            <w:vAlign w:val="center"/>
            <w:hideMark/>
          </w:tcPr>
          <w:p w14:paraId="4C7ABF25" w14:textId="77777777" w:rsidR="008C743B" w:rsidRPr="008C743B" w:rsidRDefault="008C743B" w:rsidP="008C743B">
            <w:pPr>
              <w:rPr>
                <w:rFonts w:eastAsia="Times New Roman" w:cs="Times New Roman"/>
                <w:color w:val="000000"/>
                <w:sz w:val="16"/>
                <w:szCs w:val="16"/>
                <w:lang w:eastAsia="ru-RU"/>
              </w:rPr>
            </w:pPr>
          </w:p>
        </w:tc>
        <w:tc>
          <w:tcPr>
            <w:tcW w:w="289" w:type="pct"/>
            <w:shd w:val="clear" w:color="auto" w:fill="auto"/>
          </w:tcPr>
          <w:p w14:paraId="1C03D1E0" w14:textId="707ABEA7" w:rsidR="008C743B" w:rsidRPr="008C743B" w:rsidRDefault="008C743B" w:rsidP="008C743B">
            <w:pPr>
              <w:rPr>
                <w:rFonts w:eastAsia="Times New Roman" w:cs="Times New Roman"/>
                <w:sz w:val="16"/>
                <w:szCs w:val="16"/>
                <w:lang w:eastAsia="ru-RU"/>
              </w:rPr>
            </w:pPr>
            <w:r w:rsidRPr="008C743B">
              <w:rPr>
                <w:rFonts w:eastAsia="Times New Roman" w:cs="Times New Roman"/>
                <w:color w:val="000000"/>
                <w:sz w:val="16"/>
                <w:szCs w:val="16"/>
                <w:lang w:eastAsia="ru-RU"/>
              </w:rPr>
              <w:t>63 780,47</w:t>
            </w:r>
          </w:p>
        </w:tc>
        <w:tc>
          <w:tcPr>
            <w:tcW w:w="470" w:type="pct"/>
            <w:shd w:val="clear" w:color="auto" w:fill="auto"/>
            <w:hideMark/>
          </w:tcPr>
          <w:p w14:paraId="59973346" w14:textId="3905D36B" w:rsidR="008C743B" w:rsidRPr="008C743B" w:rsidRDefault="008C743B" w:rsidP="008C743B">
            <w:pPr>
              <w:rPr>
                <w:rFonts w:eastAsia="Times New Roman" w:cs="Times New Roman"/>
                <w:color w:val="000000"/>
                <w:sz w:val="16"/>
                <w:szCs w:val="16"/>
                <w:lang w:eastAsia="ru-RU"/>
              </w:rPr>
            </w:pPr>
            <w:r w:rsidRPr="008C743B">
              <w:rPr>
                <w:rFonts w:eastAsia="Times New Roman" w:cs="Times New Roman"/>
                <w:color w:val="000000"/>
                <w:sz w:val="16"/>
                <w:szCs w:val="16"/>
                <w:lang w:eastAsia="ru-RU"/>
              </w:rPr>
              <w:t>Средства бюджета городского округа Истра</w:t>
            </w:r>
          </w:p>
        </w:tc>
        <w:tc>
          <w:tcPr>
            <w:tcW w:w="313" w:type="pct"/>
            <w:shd w:val="clear" w:color="auto" w:fill="auto"/>
          </w:tcPr>
          <w:p w14:paraId="1896E76A" w14:textId="62D8A913"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63 780,47</w:t>
            </w:r>
          </w:p>
        </w:tc>
        <w:tc>
          <w:tcPr>
            <w:tcW w:w="313" w:type="pct"/>
            <w:shd w:val="clear" w:color="auto" w:fill="auto"/>
          </w:tcPr>
          <w:p w14:paraId="70387EF5" w14:textId="2D7C729B"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36 183,73</w:t>
            </w:r>
          </w:p>
        </w:tc>
        <w:tc>
          <w:tcPr>
            <w:tcW w:w="312" w:type="pct"/>
            <w:shd w:val="clear" w:color="auto" w:fill="auto"/>
          </w:tcPr>
          <w:p w14:paraId="1051B687" w14:textId="77777777" w:rsidR="008C743B" w:rsidRPr="008C743B" w:rsidRDefault="008C743B" w:rsidP="008C743B">
            <w:pPr>
              <w:jc w:val="center"/>
              <w:rPr>
                <w:rFonts w:eastAsia="Times New Roman" w:cs="Times New Roman"/>
                <w:color w:val="000000"/>
                <w:sz w:val="16"/>
                <w:szCs w:val="16"/>
                <w:lang w:eastAsia="ru-RU"/>
              </w:rPr>
            </w:pPr>
            <w:r w:rsidRPr="008C743B">
              <w:rPr>
                <w:rFonts w:eastAsia="Times New Roman" w:cs="Times New Roman"/>
                <w:color w:val="000000"/>
                <w:sz w:val="16"/>
                <w:szCs w:val="16"/>
                <w:lang w:eastAsia="ru-RU"/>
              </w:rPr>
              <w:t>27 596,74</w:t>
            </w:r>
          </w:p>
          <w:p w14:paraId="426B78B6" w14:textId="617CEB0A" w:rsidR="008C743B" w:rsidRPr="008C743B" w:rsidRDefault="008C743B" w:rsidP="008C743B">
            <w:pPr>
              <w:jc w:val="center"/>
              <w:rPr>
                <w:rFonts w:eastAsia="Times New Roman" w:cs="Times New Roman"/>
                <w:color w:val="000000"/>
                <w:sz w:val="16"/>
                <w:szCs w:val="16"/>
                <w:lang w:eastAsia="ru-RU"/>
              </w:rPr>
            </w:pPr>
          </w:p>
        </w:tc>
        <w:tc>
          <w:tcPr>
            <w:tcW w:w="224" w:type="pct"/>
            <w:shd w:val="clear" w:color="auto" w:fill="auto"/>
          </w:tcPr>
          <w:p w14:paraId="3002B3C3" w14:textId="62418568" w:rsidR="008C743B" w:rsidRPr="006F3AC1" w:rsidRDefault="008C743B" w:rsidP="008C743B">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72B70AEA" w14:textId="06A7CFC2"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732AB35B" w14:textId="6EDA0B4F"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hideMark/>
          </w:tcPr>
          <w:p w14:paraId="482FB01B" w14:textId="5D943A20" w:rsidR="008C743B" w:rsidRPr="00E20CB9" w:rsidRDefault="008C743B" w:rsidP="008C743B">
            <w:pPr>
              <w:rPr>
                <w:sz w:val="14"/>
                <w:szCs w:val="14"/>
              </w:rPr>
            </w:pPr>
            <w:r w:rsidRPr="00E20CB9">
              <w:rPr>
                <w:sz w:val="14"/>
                <w:szCs w:val="14"/>
              </w:rPr>
              <w:t>-</w:t>
            </w:r>
          </w:p>
        </w:tc>
      </w:tr>
      <w:tr w:rsidR="008C743B" w:rsidRPr="00BE5BF4" w14:paraId="20C3C98D" w14:textId="77777777" w:rsidTr="001F3154">
        <w:trPr>
          <w:trHeight w:val="20"/>
        </w:trPr>
        <w:tc>
          <w:tcPr>
            <w:tcW w:w="152" w:type="pct"/>
            <w:vMerge/>
            <w:vAlign w:val="center"/>
          </w:tcPr>
          <w:p w14:paraId="2468D5D3" w14:textId="77777777" w:rsidR="008C743B" w:rsidRPr="00BE5BF4" w:rsidRDefault="008C743B" w:rsidP="008C743B">
            <w:pPr>
              <w:rPr>
                <w:sz w:val="14"/>
                <w:szCs w:val="14"/>
              </w:rPr>
            </w:pPr>
          </w:p>
        </w:tc>
        <w:tc>
          <w:tcPr>
            <w:tcW w:w="428" w:type="pct"/>
            <w:vMerge/>
            <w:vAlign w:val="center"/>
          </w:tcPr>
          <w:p w14:paraId="64DFC09D" w14:textId="77777777" w:rsidR="008C743B" w:rsidRPr="00BE5BF4" w:rsidRDefault="008C743B" w:rsidP="008C743B">
            <w:pPr>
              <w:rPr>
                <w:sz w:val="14"/>
                <w:szCs w:val="14"/>
              </w:rPr>
            </w:pPr>
          </w:p>
        </w:tc>
        <w:tc>
          <w:tcPr>
            <w:tcW w:w="402" w:type="pct"/>
            <w:vMerge/>
            <w:vAlign w:val="center"/>
          </w:tcPr>
          <w:p w14:paraId="76ED3361" w14:textId="77777777" w:rsidR="008C743B" w:rsidRPr="00BE5BF4" w:rsidRDefault="008C743B" w:rsidP="008C743B">
            <w:pPr>
              <w:rPr>
                <w:sz w:val="14"/>
                <w:szCs w:val="14"/>
              </w:rPr>
            </w:pPr>
          </w:p>
        </w:tc>
        <w:tc>
          <w:tcPr>
            <w:tcW w:w="402" w:type="pct"/>
            <w:vMerge/>
            <w:vAlign w:val="center"/>
          </w:tcPr>
          <w:p w14:paraId="04D9031B" w14:textId="77777777" w:rsidR="008C743B" w:rsidRPr="00BE5BF4" w:rsidRDefault="008C743B" w:rsidP="008C743B">
            <w:pPr>
              <w:rPr>
                <w:sz w:val="14"/>
                <w:szCs w:val="14"/>
              </w:rPr>
            </w:pPr>
          </w:p>
        </w:tc>
        <w:tc>
          <w:tcPr>
            <w:tcW w:w="267" w:type="pct"/>
            <w:vMerge/>
            <w:vAlign w:val="center"/>
          </w:tcPr>
          <w:p w14:paraId="1458E7D2" w14:textId="77777777" w:rsidR="008C743B" w:rsidRPr="00BE5BF4" w:rsidRDefault="008C743B" w:rsidP="008C743B">
            <w:pPr>
              <w:rPr>
                <w:sz w:val="14"/>
                <w:szCs w:val="14"/>
              </w:rPr>
            </w:pPr>
          </w:p>
        </w:tc>
        <w:tc>
          <w:tcPr>
            <w:tcW w:w="314" w:type="pct"/>
            <w:vMerge/>
            <w:vAlign w:val="center"/>
          </w:tcPr>
          <w:p w14:paraId="31C221EE" w14:textId="77777777" w:rsidR="008C743B" w:rsidRPr="00BE5BF4" w:rsidRDefault="008C743B" w:rsidP="008C743B">
            <w:pPr>
              <w:rPr>
                <w:sz w:val="14"/>
                <w:szCs w:val="14"/>
              </w:rPr>
            </w:pPr>
          </w:p>
        </w:tc>
        <w:tc>
          <w:tcPr>
            <w:tcW w:w="312" w:type="pct"/>
            <w:vMerge/>
            <w:vAlign w:val="center"/>
          </w:tcPr>
          <w:p w14:paraId="7F9C7B9A" w14:textId="77777777" w:rsidR="008C743B" w:rsidRPr="00BE5BF4" w:rsidRDefault="008C743B" w:rsidP="008C743B">
            <w:pPr>
              <w:rPr>
                <w:sz w:val="14"/>
                <w:szCs w:val="14"/>
              </w:rPr>
            </w:pPr>
          </w:p>
        </w:tc>
        <w:tc>
          <w:tcPr>
            <w:tcW w:w="289" w:type="pct"/>
            <w:shd w:val="clear" w:color="auto" w:fill="auto"/>
          </w:tcPr>
          <w:p w14:paraId="313EC279" w14:textId="2FF104A1" w:rsidR="008C743B" w:rsidRPr="00BE5BF4" w:rsidRDefault="008C743B" w:rsidP="008C743B">
            <w:pPr>
              <w:rPr>
                <w:sz w:val="14"/>
                <w:szCs w:val="14"/>
              </w:rPr>
            </w:pPr>
            <w:r w:rsidRPr="00BE5BF4">
              <w:rPr>
                <w:sz w:val="14"/>
                <w:szCs w:val="14"/>
              </w:rPr>
              <w:t>0</w:t>
            </w:r>
          </w:p>
        </w:tc>
        <w:tc>
          <w:tcPr>
            <w:tcW w:w="470" w:type="pct"/>
            <w:shd w:val="clear" w:color="auto" w:fill="auto"/>
          </w:tcPr>
          <w:p w14:paraId="4FB77BCA" w14:textId="77777777" w:rsidR="008C743B" w:rsidRPr="00BE5BF4" w:rsidRDefault="008C743B" w:rsidP="008C743B">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4D14DA6F" w14:textId="54E6C9FB" w:rsidR="008C743B" w:rsidRPr="00BE5BF4" w:rsidRDefault="008C743B" w:rsidP="008C743B">
            <w:pPr>
              <w:jc w:val="center"/>
              <w:rPr>
                <w:sz w:val="14"/>
                <w:szCs w:val="14"/>
              </w:rPr>
            </w:pPr>
            <w:r w:rsidRPr="00BE5BF4">
              <w:rPr>
                <w:sz w:val="14"/>
                <w:szCs w:val="14"/>
              </w:rPr>
              <w:t>0</w:t>
            </w:r>
          </w:p>
        </w:tc>
        <w:tc>
          <w:tcPr>
            <w:tcW w:w="313" w:type="pct"/>
            <w:shd w:val="clear" w:color="auto" w:fill="auto"/>
          </w:tcPr>
          <w:p w14:paraId="340CBD4D" w14:textId="3760F277" w:rsidR="008C743B" w:rsidRPr="00BE5BF4" w:rsidRDefault="008C743B" w:rsidP="008C743B">
            <w:pPr>
              <w:jc w:val="center"/>
              <w:rPr>
                <w:sz w:val="14"/>
                <w:szCs w:val="14"/>
              </w:rPr>
            </w:pPr>
            <w:r w:rsidRPr="00BE5BF4">
              <w:rPr>
                <w:sz w:val="14"/>
                <w:szCs w:val="14"/>
              </w:rPr>
              <w:t>0</w:t>
            </w:r>
          </w:p>
        </w:tc>
        <w:tc>
          <w:tcPr>
            <w:tcW w:w="312" w:type="pct"/>
            <w:shd w:val="clear" w:color="auto" w:fill="auto"/>
          </w:tcPr>
          <w:p w14:paraId="67C6F8CE" w14:textId="07E29074" w:rsidR="008C743B" w:rsidRPr="00BE5BF4" w:rsidRDefault="008C743B" w:rsidP="008C743B">
            <w:pPr>
              <w:jc w:val="center"/>
              <w:rPr>
                <w:sz w:val="14"/>
                <w:szCs w:val="14"/>
              </w:rPr>
            </w:pPr>
            <w:r w:rsidRPr="00BE5BF4">
              <w:rPr>
                <w:sz w:val="14"/>
                <w:szCs w:val="14"/>
              </w:rPr>
              <w:t>0</w:t>
            </w:r>
          </w:p>
        </w:tc>
        <w:tc>
          <w:tcPr>
            <w:tcW w:w="224" w:type="pct"/>
            <w:shd w:val="clear" w:color="auto" w:fill="auto"/>
          </w:tcPr>
          <w:p w14:paraId="5743DBC3" w14:textId="19CC5BBA" w:rsidR="008C743B" w:rsidRPr="00BE5BF4" w:rsidRDefault="008C743B" w:rsidP="008C743B">
            <w:pPr>
              <w:jc w:val="center"/>
              <w:rPr>
                <w:sz w:val="14"/>
                <w:szCs w:val="14"/>
              </w:rPr>
            </w:pPr>
            <w:r w:rsidRPr="00BE5BF4">
              <w:rPr>
                <w:sz w:val="14"/>
                <w:szCs w:val="14"/>
              </w:rPr>
              <w:t>0</w:t>
            </w:r>
          </w:p>
        </w:tc>
        <w:tc>
          <w:tcPr>
            <w:tcW w:w="223" w:type="pct"/>
            <w:shd w:val="clear" w:color="auto" w:fill="auto"/>
          </w:tcPr>
          <w:p w14:paraId="6152BB61" w14:textId="4FE7C124"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3DEB5586" w14:textId="08E9625D"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tcPr>
          <w:p w14:paraId="083CD4FE" w14:textId="1A86C507" w:rsidR="008C743B" w:rsidRPr="00E20CB9" w:rsidRDefault="008C743B" w:rsidP="008C743B">
            <w:pPr>
              <w:rPr>
                <w:sz w:val="14"/>
                <w:szCs w:val="14"/>
              </w:rPr>
            </w:pPr>
            <w:r w:rsidRPr="00E20CB9">
              <w:rPr>
                <w:sz w:val="14"/>
                <w:szCs w:val="14"/>
              </w:rPr>
              <w:t>-</w:t>
            </w:r>
          </w:p>
        </w:tc>
      </w:tr>
    </w:tbl>
    <w:p w14:paraId="0E632019" w14:textId="77777777" w:rsidR="000A4D8E" w:rsidRDefault="000A4D8E" w:rsidP="000A4D8E">
      <w:pPr>
        <w:spacing w:after="200" w:line="276" w:lineRule="auto"/>
        <w:jc w:val="center"/>
        <w:rPr>
          <w:rFonts w:cs="Times New Roman"/>
          <w:bCs/>
          <w:sz w:val="24"/>
          <w:szCs w:val="24"/>
        </w:rPr>
      </w:pPr>
    </w:p>
    <w:p w14:paraId="4EEC14B4" w14:textId="52B7F9E5" w:rsidR="00EC781B" w:rsidRPr="007D1D32" w:rsidRDefault="00EC781B" w:rsidP="00EC781B">
      <w:pPr>
        <w:spacing w:after="200" w:line="276" w:lineRule="auto"/>
        <w:jc w:val="center"/>
        <w:rPr>
          <w:rFonts w:asciiTheme="minorHAnsi" w:hAnsiTheme="minorHAnsi" w:cs="Arial-BoldMT,Bold"/>
          <w:b/>
          <w:bCs/>
          <w:sz w:val="24"/>
          <w:szCs w:val="24"/>
        </w:rPr>
      </w:pPr>
      <w:r w:rsidRPr="00BE5BF4">
        <w:rPr>
          <w:rFonts w:cs="Times New Roman"/>
          <w:sz w:val="24"/>
          <w:szCs w:val="24"/>
        </w:rPr>
        <w:t xml:space="preserve">Адресный перечень, предусмотренный в рамках реализации </w:t>
      </w:r>
      <w:r w:rsidRPr="00A022D7">
        <w:rPr>
          <w:rFonts w:cs="Times New Roman"/>
          <w:sz w:val="24"/>
          <w:szCs w:val="24"/>
        </w:rPr>
        <w:t>мероприятия</w:t>
      </w:r>
      <w:r>
        <w:rPr>
          <w:rFonts w:cs="Times New Roman"/>
          <w:sz w:val="24"/>
          <w:szCs w:val="24"/>
        </w:rPr>
        <w:t xml:space="preserve"> </w:t>
      </w:r>
      <w:r w:rsidRPr="00A022D7">
        <w:rPr>
          <w:rFonts w:cs="Times New Roman"/>
          <w:sz w:val="24"/>
          <w:szCs w:val="24"/>
          <w:lang w:val="en-US"/>
        </w:rPr>
        <w:t>F</w:t>
      </w:r>
      <w:r w:rsidRPr="00A022D7">
        <w:rPr>
          <w:rFonts w:cs="Times New Roman"/>
          <w:sz w:val="24"/>
          <w:szCs w:val="24"/>
        </w:rPr>
        <w:t xml:space="preserve">2.05 «Создание комфортной городской среды в малых городах </w:t>
      </w:r>
      <w:r w:rsidR="00E20CB9">
        <w:rPr>
          <w:rFonts w:cs="Times New Roman"/>
          <w:sz w:val="24"/>
          <w:szCs w:val="24"/>
        </w:rPr>
        <w:br/>
      </w:r>
      <w:r w:rsidRPr="00A022D7">
        <w:rPr>
          <w:rFonts w:cs="Times New Roman"/>
          <w:sz w:val="24"/>
          <w:szCs w:val="24"/>
        </w:rPr>
        <w:t>и исторических поселениях - победителях Всероссийского конкурса лучших проектов создания комфортной городской среды»</w:t>
      </w: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9"/>
        <w:gridCol w:w="1276"/>
        <w:gridCol w:w="1276"/>
        <w:gridCol w:w="848"/>
        <w:gridCol w:w="997"/>
        <w:gridCol w:w="1044"/>
        <w:gridCol w:w="863"/>
        <w:gridCol w:w="1495"/>
        <w:gridCol w:w="987"/>
        <w:gridCol w:w="997"/>
        <w:gridCol w:w="803"/>
        <w:gridCol w:w="857"/>
        <w:gridCol w:w="711"/>
        <w:gridCol w:w="717"/>
        <w:gridCol w:w="1159"/>
      </w:tblGrid>
      <w:tr w:rsidR="00EC781B" w:rsidRPr="00BE5BF4" w14:paraId="7AB2C58C" w14:textId="77777777" w:rsidTr="001F3154">
        <w:trPr>
          <w:trHeight w:val="1635"/>
        </w:trPr>
        <w:tc>
          <w:tcPr>
            <w:tcW w:w="152" w:type="pct"/>
            <w:vMerge w:val="restart"/>
            <w:shd w:val="clear" w:color="auto" w:fill="auto"/>
            <w:vAlign w:val="center"/>
            <w:hideMark/>
          </w:tcPr>
          <w:p w14:paraId="51E326AB" w14:textId="77777777" w:rsidR="00EC781B" w:rsidRPr="00BE5BF4" w:rsidRDefault="00EC781B" w:rsidP="000B0C16">
            <w:pPr>
              <w:jc w:val="center"/>
              <w:rPr>
                <w:color w:val="000000"/>
                <w:sz w:val="16"/>
                <w:szCs w:val="16"/>
              </w:rPr>
            </w:pPr>
            <w:r w:rsidRPr="00BE5BF4">
              <w:rPr>
                <w:color w:val="000000"/>
                <w:sz w:val="16"/>
                <w:szCs w:val="16"/>
              </w:rPr>
              <w:t>№ п/п</w:t>
            </w:r>
          </w:p>
        </w:tc>
        <w:tc>
          <w:tcPr>
            <w:tcW w:w="428" w:type="pct"/>
            <w:vMerge w:val="restart"/>
            <w:shd w:val="clear" w:color="auto" w:fill="auto"/>
            <w:vAlign w:val="center"/>
            <w:hideMark/>
          </w:tcPr>
          <w:p w14:paraId="124F4078" w14:textId="77777777" w:rsidR="00EC781B" w:rsidRPr="00BE5BF4" w:rsidRDefault="00EC781B" w:rsidP="000B0C16">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056906FA" w14:textId="77777777" w:rsidR="00EC781B" w:rsidRPr="00BE5BF4" w:rsidRDefault="00EC781B" w:rsidP="000B0C16">
            <w:pPr>
              <w:jc w:val="center"/>
              <w:rPr>
                <w:color w:val="000000"/>
                <w:sz w:val="16"/>
                <w:szCs w:val="16"/>
              </w:rPr>
            </w:pPr>
            <w:r w:rsidRPr="00BE5BF4">
              <w:rPr>
                <w:color w:val="000000"/>
                <w:sz w:val="16"/>
                <w:szCs w:val="16"/>
              </w:rPr>
              <w:t>Мощность/</w:t>
            </w:r>
          </w:p>
          <w:p w14:paraId="293D4DF5" w14:textId="77777777" w:rsidR="00EC781B" w:rsidRPr="00BE5BF4" w:rsidRDefault="00EC781B" w:rsidP="000B0C16">
            <w:pPr>
              <w:jc w:val="center"/>
              <w:rPr>
                <w:color w:val="000000"/>
                <w:sz w:val="16"/>
                <w:szCs w:val="16"/>
              </w:rPr>
            </w:pPr>
            <w:r w:rsidRPr="00BE5BF4">
              <w:rPr>
                <w:color w:val="000000"/>
                <w:sz w:val="16"/>
                <w:szCs w:val="16"/>
              </w:rPr>
              <w:t>прирост</w:t>
            </w:r>
          </w:p>
          <w:p w14:paraId="2FE47F21" w14:textId="77777777" w:rsidR="00EC781B" w:rsidRPr="00BE5BF4" w:rsidRDefault="00EC781B" w:rsidP="000B0C16">
            <w:pPr>
              <w:jc w:val="center"/>
              <w:rPr>
                <w:color w:val="000000"/>
                <w:sz w:val="16"/>
                <w:szCs w:val="16"/>
              </w:rPr>
            </w:pPr>
            <w:r w:rsidRPr="00BE5BF4">
              <w:rPr>
                <w:color w:val="000000"/>
                <w:sz w:val="16"/>
                <w:szCs w:val="16"/>
              </w:rPr>
              <w:t>мощности</w:t>
            </w:r>
          </w:p>
          <w:p w14:paraId="6BEDE7A2" w14:textId="77777777" w:rsidR="00EC781B" w:rsidRPr="00BE5BF4" w:rsidRDefault="00EC781B" w:rsidP="000B0C16">
            <w:pPr>
              <w:jc w:val="center"/>
              <w:rPr>
                <w:color w:val="000000"/>
                <w:sz w:val="16"/>
                <w:szCs w:val="16"/>
              </w:rPr>
            </w:pPr>
            <w:r w:rsidRPr="00BE5BF4">
              <w:rPr>
                <w:color w:val="000000"/>
                <w:sz w:val="16"/>
                <w:szCs w:val="16"/>
              </w:rPr>
              <w:t>объекта строительства</w:t>
            </w:r>
          </w:p>
          <w:p w14:paraId="20DC191B" w14:textId="77777777" w:rsidR="00EC781B" w:rsidRPr="00BE5BF4" w:rsidRDefault="00EC781B" w:rsidP="000B0C16">
            <w:pPr>
              <w:jc w:val="center"/>
              <w:rPr>
                <w:color w:val="000000"/>
                <w:sz w:val="16"/>
                <w:szCs w:val="16"/>
              </w:rPr>
            </w:pPr>
            <w:r w:rsidRPr="00BE5BF4">
              <w:rPr>
                <w:color w:val="000000"/>
                <w:sz w:val="16"/>
                <w:szCs w:val="16"/>
              </w:rPr>
              <w:t>(кв.</w:t>
            </w:r>
          </w:p>
          <w:p w14:paraId="36BBDFF9" w14:textId="77777777" w:rsidR="00EC781B" w:rsidRPr="00BE5BF4" w:rsidRDefault="00EC781B" w:rsidP="000B0C16">
            <w:pPr>
              <w:jc w:val="center"/>
              <w:rPr>
                <w:color w:val="000000"/>
                <w:sz w:val="16"/>
                <w:szCs w:val="16"/>
              </w:rPr>
            </w:pPr>
            <w:r w:rsidRPr="00BE5BF4">
              <w:rPr>
                <w:color w:val="000000"/>
                <w:sz w:val="16"/>
                <w:szCs w:val="16"/>
              </w:rPr>
              <w:t>метр, погон-</w:t>
            </w:r>
          </w:p>
          <w:p w14:paraId="608C3204" w14:textId="77777777" w:rsidR="00EC781B" w:rsidRPr="00BE5BF4" w:rsidRDefault="00EC781B" w:rsidP="000B0C16">
            <w:pPr>
              <w:jc w:val="center"/>
              <w:rPr>
                <w:color w:val="000000"/>
                <w:sz w:val="16"/>
                <w:szCs w:val="16"/>
              </w:rPr>
            </w:pPr>
            <w:proofErr w:type="spellStart"/>
            <w:r w:rsidRPr="00BE5BF4">
              <w:rPr>
                <w:color w:val="000000"/>
                <w:sz w:val="16"/>
                <w:szCs w:val="16"/>
              </w:rPr>
              <w:t>ный</w:t>
            </w:r>
            <w:proofErr w:type="spellEnd"/>
          </w:p>
          <w:p w14:paraId="7D67A621" w14:textId="77777777" w:rsidR="00EC781B" w:rsidRPr="00BE5BF4" w:rsidRDefault="00EC781B" w:rsidP="000B0C16">
            <w:pPr>
              <w:jc w:val="center"/>
              <w:rPr>
                <w:color w:val="000000"/>
                <w:sz w:val="16"/>
                <w:szCs w:val="16"/>
              </w:rPr>
            </w:pPr>
            <w:r w:rsidRPr="00BE5BF4">
              <w:rPr>
                <w:color w:val="000000"/>
                <w:sz w:val="16"/>
                <w:szCs w:val="16"/>
              </w:rPr>
              <w:lastRenderedPageBreak/>
              <w:t>метр, место, койко-место</w:t>
            </w:r>
          </w:p>
          <w:p w14:paraId="0C5D48A9" w14:textId="77777777" w:rsidR="00EC781B" w:rsidRPr="00BE5BF4" w:rsidRDefault="00EC781B" w:rsidP="000B0C16">
            <w:pPr>
              <w:jc w:val="center"/>
              <w:rPr>
                <w:color w:val="000000"/>
                <w:sz w:val="16"/>
                <w:szCs w:val="16"/>
              </w:rPr>
            </w:pPr>
            <w:r w:rsidRPr="00BE5BF4">
              <w:rPr>
                <w:color w:val="000000"/>
                <w:sz w:val="16"/>
                <w:szCs w:val="16"/>
              </w:rPr>
              <w:t>и так далее)</w:t>
            </w:r>
          </w:p>
        </w:tc>
        <w:tc>
          <w:tcPr>
            <w:tcW w:w="402" w:type="pct"/>
            <w:vMerge w:val="restart"/>
            <w:shd w:val="clear" w:color="auto" w:fill="auto"/>
            <w:vAlign w:val="center"/>
            <w:hideMark/>
          </w:tcPr>
          <w:p w14:paraId="71B93ADB" w14:textId="77777777" w:rsidR="00EC781B" w:rsidRPr="00BE5BF4" w:rsidRDefault="00EC781B" w:rsidP="000B0C16">
            <w:pPr>
              <w:jc w:val="center"/>
              <w:rPr>
                <w:color w:val="000000"/>
                <w:sz w:val="16"/>
                <w:szCs w:val="16"/>
              </w:rPr>
            </w:pPr>
            <w:r w:rsidRPr="00BE5BF4">
              <w:rPr>
                <w:color w:val="000000"/>
                <w:sz w:val="16"/>
                <w:szCs w:val="16"/>
              </w:rPr>
              <w:lastRenderedPageBreak/>
              <w:t>Виды работ в соответствии с классификатором работ</w:t>
            </w:r>
          </w:p>
        </w:tc>
        <w:tc>
          <w:tcPr>
            <w:tcW w:w="267" w:type="pct"/>
            <w:vMerge w:val="restart"/>
            <w:shd w:val="clear" w:color="auto" w:fill="auto"/>
            <w:vAlign w:val="center"/>
            <w:hideMark/>
          </w:tcPr>
          <w:p w14:paraId="6A13DDFD" w14:textId="77777777" w:rsidR="00EC781B" w:rsidRPr="00BE5BF4" w:rsidRDefault="00EC781B" w:rsidP="000B0C16">
            <w:pPr>
              <w:jc w:val="center"/>
              <w:rPr>
                <w:color w:val="000000"/>
                <w:sz w:val="16"/>
                <w:szCs w:val="16"/>
              </w:rPr>
            </w:pPr>
            <w:r w:rsidRPr="00BE5BF4">
              <w:rPr>
                <w:color w:val="000000"/>
                <w:sz w:val="16"/>
                <w:szCs w:val="16"/>
              </w:rPr>
              <w:t xml:space="preserve">Сроки проведения работ </w:t>
            </w:r>
          </w:p>
        </w:tc>
        <w:tc>
          <w:tcPr>
            <w:tcW w:w="314" w:type="pct"/>
            <w:vMerge w:val="restart"/>
            <w:shd w:val="clear" w:color="auto" w:fill="auto"/>
            <w:vAlign w:val="center"/>
            <w:hideMark/>
          </w:tcPr>
          <w:p w14:paraId="17382B9F" w14:textId="77777777" w:rsidR="00EC781B" w:rsidRPr="00BE5BF4" w:rsidRDefault="00EC781B" w:rsidP="000B0C16">
            <w:pPr>
              <w:jc w:val="center"/>
              <w:rPr>
                <w:color w:val="000000"/>
                <w:sz w:val="16"/>
                <w:szCs w:val="16"/>
              </w:rPr>
            </w:pPr>
            <w:r w:rsidRPr="00BE5BF4">
              <w:rPr>
                <w:color w:val="000000"/>
                <w:sz w:val="16"/>
                <w:szCs w:val="16"/>
              </w:rPr>
              <w:t>Открытие объекта/заве</w:t>
            </w:r>
            <w:r>
              <w:rPr>
                <w:color w:val="000000"/>
                <w:sz w:val="16"/>
                <w:szCs w:val="16"/>
              </w:rPr>
              <w:t>р</w:t>
            </w:r>
            <w:r w:rsidRPr="00BE5BF4">
              <w:rPr>
                <w:color w:val="000000"/>
                <w:sz w:val="16"/>
                <w:szCs w:val="16"/>
              </w:rPr>
              <w:t xml:space="preserve">шение работ </w:t>
            </w:r>
          </w:p>
        </w:tc>
        <w:tc>
          <w:tcPr>
            <w:tcW w:w="329" w:type="pct"/>
            <w:vMerge w:val="restart"/>
            <w:shd w:val="clear" w:color="auto" w:fill="auto"/>
            <w:vAlign w:val="center"/>
            <w:hideMark/>
          </w:tcPr>
          <w:p w14:paraId="60EE3E23" w14:textId="77777777" w:rsidR="00EC781B" w:rsidRPr="00BE5BF4" w:rsidRDefault="00EC781B" w:rsidP="000B0C16">
            <w:pPr>
              <w:jc w:val="center"/>
              <w:rPr>
                <w:color w:val="000000"/>
                <w:sz w:val="16"/>
                <w:szCs w:val="16"/>
              </w:rPr>
            </w:pPr>
            <w:r w:rsidRPr="00BE5BF4">
              <w:rPr>
                <w:color w:val="000000"/>
                <w:sz w:val="16"/>
                <w:szCs w:val="16"/>
              </w:rPr>
              <w:t>Предельная стоимость объекта капитального строительства</w:t>
            </w:r>
          </w:p>
          <w:p w14:paraId="2ED2BA94" w14:textId="77777777" w:rsidR="00EC781B" w:rsidRPr="00BE5BF4" w:rsidRDefault="00EC781B" w:rsidP="000B0C16">
            <w:pPr>
              <w:jc w:val="center"/>
              <w:rPr>
                <w:color w:val="000000"/>
                <w:sz w:val="16"/>
                <w:szCs w:val="16"/>
              </w:rPr>
            </w:pPr>
            <w:r w:rsidRPr="00BE5BF4">
              <w:rPr>
                <w:color w:val="000000"/>
                <w:sz w:val="16"/>
                <w:szCs w:val="16"/>
              </w:rPr>
              <w:lastRenderedPageBreak/>
              <w:t>работ (тыс. руб.)</w:t>
            </w:r>
          </w:p>
        </w:tc>
        <w:tc>
          <w:tcPr>
            <w:tcW w:w="272" w:type="pct"/>
            <w:vMerge w:val="restart"/>
            <w:shd w:val="clear" w:color="auto" w:fill="auto"/>
            <w:vAlign w:val="center"/>
            <w:hideMark/>
          </w:tcPr>
          <w:p w14:paraId="654C8EE3" w14:textId="77777777" w:rsidR="00EC781B" w:rsidRPr="00BE5BF4" w:rsidRDefault="00EC781B" w:rsidP="000B0C16">
            <w:pPr>
              <w:jc w:val="center"/>
              <w:rPr>
                <w:color w:val="000000"/>
                <w:sz w:val="16"/>
                <w:szCs w:val="16"/>
              </w:rPr>
            </w:pPr>
            <w:r w:rsidRPr="00BE5BF4">
              <w:rPr>
                <w:color w:val="000000"/>
                <w:sz w:val="16"/>
                <w:szCs w:val="16"/>
              </w:rPr>
              <w:lastRenderedPageBreak/>
              <w:t>Профинансировано на 01.01.23 (тыс. руб.)</w:t>
            </w:r>
          </w:p>
        </w:tc>
        <w:tc>
          <w:tcPr>
            <w:tcW w:w="471" w:type="pct"/>
            <w:vMerge w:val="restart"/>
            <w:shd w:val="clear" w:color="auto" w:fill="auto"/>
            <w:vAlign w:val="center"/>
            <w:hideMark/>
          </w:tcPr>
          <w:p w14:paraId="45129379" w14:textId="77777777" w:rsidR="00EC781B" w:rsidRPr="00BE5BF4" w:rsidRDefault="00EC781B" w:rsidP="000B0C16">
            <w:pPr>
              <w:jc w:val="center"/>
              <w:rPr>
                <w:color w:val="000000"/>
                <w:sz w:val="16"/>
                <w:szCs w:val="16"/>
              </w:rPr>
            </w:pPr>
            <w:r w:rsidRPr="00BE5BF4">
              <w:rPr>
                <w:color w:val="000000"/>
                <w:sz w:val="16"/>
                <w:szCs w:val="16"/>
              </w:rPr>
              <w:t>Источники финансирования</w:t>
            </w:r>
          </w:p>
        </w:tc>
        <w:tc>
          <w:tcPr>
            <w:tcW w:w="1598" w:type="pct"/>
            <w:gridSpan w:val="6"/>
            <w:shd w:val="clear" w:color="auto" w:fill="auto"/>
            <w:vAlign w:val="center"/>
            <w:hideMark/>
          </w:tcPr>
          <w:p w14:paraId="74B07035" w14:textId="77777777" w:rsidR="00EC781B" w:rsidRPr="00BE5BF4" w:rsidRDefault="00EC781B" w:rsidP="000B0C16">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365" w:type="pct"/>
            <w:vMerge w:val="restart"/>
            <w:shd w:val="clear" w:color="auto" w:fill="auto"/>
            <w:vAlign w:val="center"/>
            <w:hideMark/>
          </w:tcPr>
          <w:p w14:paraId="2FCD86A2" w14:textId="77777777" w:rsidR="00EC781B" w:rsidRPr="00BE5BF4" w:rsidRDefault="00EC781B" w:rsidP="000B0C16">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w:t>
            </w:r>
            <w:r w:rsidRPr="00BE5BF4">
              <w:rPr>
                <w:color w:val="000000"/>
                <w:sz w:val="16"/>
                <w:szCs w:val="16"/>
              </w:rPr>
              <w:lastRenderedPageBreak/>
              <w:t>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EC781B" w:rsidRPr="00BE5BF4" w14:paraId="74794CA0" w14:textId="77777777" w:rsidTr="001F3154">
        <w:trPr>
          <w:trHeight w:val="1351"/>
        </w:trPr>
        <w:tc>
          <w:tcPr>
            <w:tcW w:w="152" w:type="pct"/>
            <w:vMerge/>
            <w:vAlign w:val="center"/>
            <w:hideMark/>
          </w:tcPr>
          <w:p w14:paraId="37517DC0" w14:textId="77777777" w:rsidR="00EC781B" w:rsidRPr="00BE5BF4" w:rsidRDefault="00EC781B" w:rsidP="000B0C16">
            <w:pPr>
              <w:rPr>
                <w:color w:val="000000"/>
                <w:sz w:val="16"/>
                <w:szCs w:val="16"/>
              </w:rPr>
            </w:pPr>
          </w:p>
        </w:tc>
        <w:tc>
          <w:tcPr>
            <w:tcW w:w="428" w:type="pct"/>
            <w:vMerge/>
            <w:vAlign w:val="center"/>
            <w:hideMark/>
          </w:tcPr>
          <w:p w14:paraId="4C520C2F" w14:textId="77777777" w:rsidR="00EC781B" w:rsidRPr="00BE5BF4" w:rsidRDefault="00EC781B" w:rsidP="000B0C16">
            <w:pPr>
              <w:rPr>
                <w:color w:val="000000"/>
                <w:sz w:val="16"/>
                <w:szCs w:val="16"/>
              </w:rPr>
            </w:pPr>
          </w:p>
        </w:tc>
        <w:tc>
          <w:tcPr>
            <w:tcW w:w="402" w:type="pct"/>
            <w:vMerge/>
            <w:vAlign w:val="center"/>
            <w:hideMark/>
          </w:tcPr>
          <w:p w14:paraId="02AA5453" w14:textId="77777777" w:rsidR="00EC781B" w:rsidRPr="00BE5BF4" w:rsidRDefault="00EC781B" w:rsidP="000B0C16">
            <w:pPr>
              <w:rPr>
                <w:color w:val="000000"/>
                <w:sz w:val="16"/>
                <w:szCs w:val="16"/>
              </w:rPr>
            </w:pPr>
          </w:p>
        </w:tc>
        <w:tc>
          <w:tcPr>
            <w:tcW w:w="402" w:type="pct"/>
            <w:vMerge/>
            <w:vAlign w:val="center"/>
            <w:hideMark/>
          </w:tcPr>
          <w:p w14:paraId="5B71A12F" w14:textId="77777777" w:rsidR="00EC781B" w:rsidRPr="00BE5BF4" w:rsidRDefault="00EC781B" w:rsidP="000B0C16">
            <w:pPr>
              <w:rPr>
                <w:color w:val="000000"/>
                <w:sz w:val="16"/>
                <w:szCs w:val="16"/>
              </w:rPr>
            </w:pPr>
          </w:p>
        </w:tc>
        <w:tc>
          <w:tcPr>
            <w:tcW w:w="267" w:type="pct"/>
            <w:vMerge/>
            <w:vAlign w:val="center"/>
            <w:hideMark/>
          </w:tcPr>
          <w:p w14:paraId="31416849" w14:textId="77777777" w:rsidR="00EC781B" w:rsidRPr="00BE5BF4" w:rsidRDefault="00EC781B" w:rsidP="000B0C16">
            <w:pPr>
              <w:rPr>
                <w:color w:val="000000"/>
                <w:sz w:val="16"/>
                <w:szCs w:val="16"/>
              </w:rPr>
            </w:pPr>
          </w:p>
        </w:tc>
        <w:tc>
          <w:tcPr>
            <w:tcW w:w="314" w:type="pct"/>
            <w:vMerge/>
            <w:vAlign w:val="center"/>
            <w:hideMark/>
          </w:tcPr>
          <w:p w14:paraId="354A8BB1" w14:textId="77777777" w:rsidR="00EC781B" w:rsidRPr="00BE5BF4" w:rsidRDefault="00EC781B" w:rsidP="000B0C16">
            <w:pPr>
              <w:rPr>
                <w:color w:val="000000"/>
                <w:sz w:val="16"/>
                <w:szCs w:val="16"/>
              </w:rPr>
            </w:pPr>
          </w:p>
        </w:tc>
        <w:tc>
          <w:tcPr>
            <w:tcW w:w="329" w:type="pct"/>
            <w:vMerge/>
            <w:vAlign w:val="center"/>
            <w:hideMark/>
          </w:tcPr>
          <w:p w14:paraId="07DDD09C" w14:textId="77777777" w:rsidR="00EC781B" w:rsidRPr="00BE5BF4" w:rsidRDefault="00EC781B" w:rsidP="000B0C16">
            <w:pPr>
              <w:rPr>
                <w:color w:val="000000"/>
                <w:sz w:val="16"/>
                <w:szCs w:val="16"/>
              </w:rPr>
            </w:pPr>
          </w:p>
        </w:tc>
        <w:tc>
          <w:tcPr>
            <w:tcW w:w="272" w:type="pct"/>
            <w:vMerge/>
            <w:vAlign w:val="center"/>
            <w:hideMark/>
          </w:tcPr>
          <w:p w14:paraId="639892D6" w14:textId="77777777" w:rsidR="00EC781B" w:rsidRPr="00BE5BF4" w:rsidRDefault="00EC781B" w:rsidP="000B0C16">
            <w:pPr>
              <w:rPr>
                <w:color w:val="000000"/>
                <w:sz w:val="16"/>
                <w:szCs w:val="16"/>
              </w:rPr>
            </w:pPr>
          </w:p>
        </w:tc>
        <w:tc>
          <w:tcPr>
            <w:tcW w:w="471" w:type="pct"/>
            <w:vMerge/>
            <w:vAlign w:val="center"/>
            <w:hideMark/>
          </w:tcPr>
          <w:p w14:paraId="6F461559" w14:textId="77777777" w:rsidR="00EC781B" w:rsidRPr="00BE5BF4" w:rsidRDefault="00EC781B" w:rsidP="000B0C16">
            <w:pPr>
              <w:rPr>
                <w:color w:val="000000"/>
                <w:sz w:val="16"/>
                <w:szCs w:val="16"/>
              </w:rPr>
            </w:pPr>
          </w:p>
        </w:tc>
        <w:tc>
          <w:tcPr>
            <w:tcW w:w="311" w:type="pct"/>
            <w:shd w:val="clear" w:color="auto" w:fill="auto"/>
            <w:vAlign w:val="center"/>
            <w:hideMark/>
          </w:tcPr>
          <w:p w14:paraId="6EADEFF7" w14:textId="77777777" w:rsidR="00EC781B" w:rsidRPr="00BE5BF4" w:rsidRDefault="00EC781B" w:rsidP="000B0C16">
            <w:pPr>
              <w:jc w:val="center"/>
              <w:rPr>
                <w:color w:val="000000"/>
                <w:sz w:val="16"/>
                <w:szCs w:val="16"/>
              </w:rPr>
            </w:pPr>
            <w:r w:rsidRPr="00BE5BF4">
              <w:rPr>
                <w:color w:val="000000"/>
                <w:sz w:val="16"/>
                <w:szCs w:val="16"/>
              </w:rPr>
              <w:t>всего</w:t>
            </w:r>
          </w:p>
        </w:tc>
        <w:tc>
          <w:tcPr>
            <w:tcW w:w="314" w:type="pct"/>
            <w:shd w:val="clear" w:color="auto" w:fill="auto"/>
            <w:vAlign w:val="center"/>
            <w:hideMark/>
          </w:tcPr>
          <w:p w14:paraId="21DBC1A8" w14:textId="77777777" w:rsidR="00EC781B" w:rsidRPr="00BE5BF4" w:rsidRDefault="00EC781B" w:rsidP="000B0C16">
            <w:pPr>
              <w:jc w:val="center"/>
              <w:rPr>
                <w:color w:val="000000"/>
                <w:sz w:val="16"/>
                <w:szCs w:val="16"/>
              </w:rPr>
            </w:pPr>
            <w:r w:rsidRPr="00BE5BF4">
              <w:rPr>
                <w:color w:val="000000"/>
                <w:sz w:val="16"/>
                <w:szCs w:val="16"/>
              </w:rPr>
              <w:t>2023 год</w:t>
            </w:r>
          </w:p>
        </w:tc>
        <w:tc>
          <w:tcPr>
            <w:tcW w:w="253" w:type="pct"/>
            <w:shd w:val="clear" w:color="auto" w:fill="auto"/>
            <w:vAlign w:val="center"/>
            <w:hideMark/>
          </w:tcPr>
          <w:p w14:paraId="06A1054E" w14:textId="77777777" w:rsidR="00EC781B" w:rsidRPr="00BE5BF4" w:rsidRDefault="00EC781B" w:rsidP="000B0C16">
            <w:pPr>
              <w:jc w:val="center"/>
              <w:rPr>
                <w:color w:val="000000"/>
                <w:sz w:val="16"/>
                <w:szCs w:val="16"/>
              </w:rPr>
            </w:pPr>
            <w:r w:rsidRPr="00BE5BF4">
              <w:rPr>
                <w:color w:val="000000"/>
                <w:sz w:val="16"/>
                <w:szCs w:val="16"/>
              </w:rPr>
              <w:t>2024 год</w:t>
            </w:r>
          </w:p>
        </w:tc>
        <w:tc>
          <w:tcPr>
            <w:tcW w:w="270" w:type="pct"/>
            <w:shd w:val="clear" w:color="auto" w:fill="auto"/>
            <w:vAlign w:val="center"/>
            <w:hideMark/>
          </w:tcPr>
          <w:p w14:paraId="6A552872" w14:textId="77777777" w:rsidR="00EC781B" w:rsidRPr="00BE5BF4" w:rsidRDefault="00EC781B" w:rsidP="000B0C16">
            <w:pPr>
              <w:jc w:val="center"/>
              <w:rPr>
                <w:color w:val="000000"/>
                <w:sz w:val="16"/>
                <w:szCs w:val="16"/>
              </w:rPr>
            </w:pPr>
            <w:r w:rsidRPr="00BE5BF4">
              <w:rPr>
                <w:color w:val="000000"/>
                <w:sz w:val="16"/>
                <w:szCs w:val="16"/>
              </w:rPr>
              <w:t>2025 год</w:t>
            </w:r>
          </w:p>
        </w:tc>
        <w:tc>
          <w:tcPr>
            <w:tcW w:w="224" w:type="pct"/>
            <w:shd w:val="clear" w:color="auto" w:fill="auto"/>
            <w:vAlign w:val="center"/>
            <w:hideMark/>
          </w:tcPr>
          <w:p w14:paraId="5FFD9692" w14:textId="77777777" w:rsidR="00EC781B" w:rsidRPr="00BE5BF4" w:rsidRDefault="00EC781B" w:rsidP="000B0C16">
            <w:pPr>
              <w:jc w:val="center"/>
              <w:rPr>
                <w:color w:val="000000"/>
                <w:sz w:val="16"/>
                <w:szCs w:val="16"/>
              </w:rPr>
            </w:pPr>
            <w:r w:rsidRPr="00BE5BF4">
              <w:rPr>
                <w:color w:val="000000"/>
                <w:sz w:val="16"/>
                <w:szCs w:val="16"/>
              </w:rPr>
              <w:t>2026 год</w:t>
            </w:r>
          </w:p>
        </w:tc>
        <w:tc>
          <w:tcPr>
            <w:tcW w:w="225" w:type="pct"/>
            <w:shd w:val="clear" w:color="auto" w:fill="auto"/>
            <w:vAlign w:val="center"/>
            <w:hideMark/>
          </w:tcPr>
          <w:p w14:paraId="1E86543B" w14:textId="77777777" w:rsidR="00EC781B" w:rsidRPr="00BE5BF4" w:rsidRDefault="00EC781B" w:rsidP="000B0C16">
            <w:pPr>
              <w:jc w:val="center"/>
              <w:rPr>
                <w:color w:val="000000"/>
                <w:sz w:val="16"/>
                <w:szCs w:val="16"/>
              </w:rPr>
            </w:pPr>
            <w:r w:rsidRPr="00BE5BF4">
              <w:rPr>
                <w:color w:val="000000"/>
                <w:sz w:val="16"/>
                <w:szCs w:val="16"/>
              </w:rPr>
              <w:t>2027 год</w:t>
            </w:r>
          </w:p>
        </w:tc>
        <w:tc>
          <w:tcPr>
            <w:tcW w:w="365" w:type="pct"/>
            <w:vMerge/>
            <w:vAlign w:val="center"/>
            <w:hideMark/>
          </w:tcPr>
          <w:p w14:paraId="225A1235" w14:textId="77777777" w:rsidR="00EC781B" w:rsidRPr="00BE5BF4" w:rsidRDefault="00EC781B" w:rsidP="000B0C16">
            <w:pPr>
              <w:rPr>
                <w:color w:val="000000"/>
                <w:sz w:val="16"/>
                <w:szCs w:val="16"/>
              </w:rPr>
            </w:pPr>
          </w:p>
        </w:tc>
      </w:tr>
    </w:tbl>
    <w:p w14:paraId="6C7D7A01" w14:textId="77777777" w:rsidR="00EC781B" w:rsidRPr="00BE5BF4" w:rsidRDefault="00EC781B" w:rsidP="00EC781B">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5"/>
        <w:gridCol w:w="1276"/>
        <w:gridCol w:w="1276"/>
        <w:gridCol w:w="851"/>
        <w:gridCol w:w="994"/>
        <w:gridCol w:w="1044"/>
        <w:gridCol w:w="863"/>
        <w:gridCol w:w="1492"/>
        <w:gridCol w:w="994"/>
        <w:gridCol w:w="994"/>
        <w:gridCol w:w="797"/>
        <w:gridCol w:w="863"/>
        <w:gridCol w:w="708"/>
        <w:gridCol w:w="721"/>
        <w:gridCol w:w="1162"/>
      </w:tblGrid>
      <w:tr w:rsidR="00EC781B" w:rsidRPr="00BE5BF4" w14:paraId="4437763F" w14:textId="77777777" w:rsidTr="001F3154">
        <w:trPr>
          <w:trHeight w:val="300"/>
          <w:tblHeader/>
        </w:trPr>
        <w:tc>
          <w:tcPr>
            <w:tcW w:w="152" w:type="pct"/>
            <w:shd w:val="clear" w:color="auto" w:fill="auto"/>
            <w:vAlign w:val="center"/>
            <w:hideMark/>
          </w:tcPr>
          <w:p w14:paraId="24BE5726" w14:textId="77777777" w:rsidR="00EC781B" w:rsidRPr="00BE5BF4" w:rsidRDefault="00EC781B" w:rsidP="000B0C16">
            <w:pPr>
              <w:jc w:val="center"/>
              <w:rPr>
                <w:color w:val="000000"/>
                <w:sz w:val="14"/>
                <w:szCs w:val="14"/>
              </w:rPr>
            </w:pPr>
            <w:r w:rsidRPr="00BE5BF4">
              <w:rPr>
                <w:color w:val="000000"/>
                <w:sz w:val="14"/>
                <w:szCs w:val="14"/>
              </w:rPr>
              <w:t>1</w:t>
            </w:r>
          </w:p>
        </w:tc>
        <w:tc>
          <w:tcPr>
            <w:tcW w:w="427" w:type="pct"/>
            <w:shd w:val="clear" w:color="auto" w:fill="auto"/>
            <w:vAlign w:val="center"/>
            <w:hideMark/>
          </w:tcPr>
          <w:p w14:paraId="35221E1A" w14:textId="77777777" w:rsidR="00EC781B" w:rsidRPr="00BE5BF4" w:rsidRDefault="00EC781B" w:rsidP="000B0C16">
            <w:pPr>
              <w:jc w:val="center"/>
              <w:rPr>
                <w:color w:val="000000"/>
                <w:sz w:val="14"/>
                <w:szCs w:val="14"/>
              </w:rPr>
            </w:pPr>
            <w:r w:rsidRPr="00BE5BF4">
              <w:rPr>
                <w:color w:val="000000"/>
                <w:sz w:val="14"/>
                <w:szCs w:val="14"/>
              </w:rPr>
              <w:t>2</w:t>
            </w:r>
          </w:p>
        </w:tc>
        <w:tc>
          <w:tcPr>
            <w:tcW w:w="402" w:type="pct"/>
            <w:shd w:val="clear" w:color="auto" w:fill="auto"/>
            <w:vAlign w:val="center"/>
            <w:hideMark/>
          </w:tcPr>
          <w:p w14:paraId="78E9A85A" w14:textId="77777777" w:rsidR="00EC781B" w:rsidRPr="00BE5BF4" w:rsidRDefault="00EC781B" w:rsidP="000B0C16">
            <w:pPr>
              <w:jc w:val="center"/>
              <w:rPr>
                <w:color w:val="000000"/>
                <w:sz w:val="14"/>
                <w:szCs w:val="14"/>
              </w:rPr>
            </w:pPr>
            <w:r w:rsidRPr="00BE5BF4">
              <w:rPr>
                <w:color w:val="000000"/>
                <w:sz w:val="14"/>
                <w:szCs w:val="14"/>
              </w:rPr>
              <w:t>3</w:t>
            </w:r>
          </w:p>
        </w:tc>
        <w:tc>
          <w:tcPr>
            <w:tcW w:w="402" w:type="pct"/>
            <w:shd w:val="clear" w:color="auto" w:fill="auto"/>
            <w:vAlign w:val="center"/>
            <w:hideMark/>
          </w:tcPr>
          <w:p w14:paraId="36EC8DE4" w14:textId="77777777" w:rsidR="00EC781B" w:rsidRPr="00BE5BF4" w:rsidRDefault="00EC781B" w:rsidP="000B0C16">
            <w:pPr>
              <w:jc w:val="center"/>
              <w:rPr>
                <w:color w:val="000000"/>
                <w:sz w:val="14"/>
                <w:szCs w:val="14"/>
              </w:rPr>
            </w:pPr>
            <w:r w:rsidRPr="00BE5BF4">
              <w:rPr>
                <w:color w:val="000000"/>
                <w:sz w:val="14"/>
                <w:szCs w:val="14"/>
              </w:rPr>
              <w:t>4</w:t>
            </w:r>
          </w:p>
        </w:tc>
        <w:tc>
          <w:tcPr>
            <w:tcW w:w="268" w:type="pct"/>
            <w:shd w:val="clear" w:color="auto" w:fill="auto"/>
            <w:vAlign w:val="center"/>
            <w:hideMark/>
          </w:tcPr>
          <w:p w14:paraId="2C0C2DC9" w14:textId="77777777" w:rsidR="00EC781B" w:rsidRPr="00BE5BF4" w:rsidRDefault="00EC781B" w:rsidP="000B0C16">
            <w:pPr>
              <w:jc w:val="center"/>
              <w:rPr>
                <w:color w:val="000000"/>
                <w:sz w:val="14"/>
                <w:szCs w:val="14"/>
              </w:rPr>
            </w:pPr>
            <w:r w:rsidRPr="00BE5BF4">
              <w:rPr>
                <w:color w:val="000000"/>
                <w:sz w:val="14"/>
                <w:szCs w:val="14"/>
              </w:rPr>
              <w:t>5</w:t>
            </w:r>
          </w:p>
        </w:tc>
        <w:tc>
          <w:tcPr>
            <w:tcW w:w="313" w:type="pct"/>
            <w:shd w:val="clear" w:color="auto" w:fill="auto"/>
            <w:vAlign w:val="center"/>
            <w:hideMark/>
          </w:tcPr>
          <w:p w14:paraId="6A453635" w14:textId="77777777" w:rsidR="00EC781B" w:rsidRPr="00BE5BF4" w:rsidRDefault="00EC781B" w:rsidP="000B0C16">
            <w:pPr>
              <w:jc w:val="center"/>
              <w:rPr>
                <w:color w:val="000000"/>
                <w:sz w:val="14"/>
                <w:szCs w:val="14"/>
              </w:rPr>
            </w:pPr>
            <w:r w:rsidRPr="00BE5BF4">
              <w:rPr>
                <w:color w:val="000000"/>
                <w:sz w:val="14"/>
                <w:szCs w:val="14"/>
              </w:rPr>
              <w:t>6</w:t>
            </w:r>
          </w:p>
        </w:tc>
        <w:tc>
          <w:tcPr>
            <w:tcW w:w="329" w:type="pct"/>
            <w:shd w:val="clear" w:color="auto" w:fill="auto"/>
            <w:vAlign w:val="center"/>
            <w:hideMark/>
          </w:tcPr>
          <w:p w14:paraId="7C3D8650" w14:textId="77777777" w:rsidR="00EC781B" w:rsidRPr="00BE5BF4" w:rsidRDefault="00EC781B" w:rsidP="000B0C16">
            <w:pPr>
              <w:jc w:val="center"/>
              <w:rPr>
                <w:color w:val="000000"/>
                <w:sz w:val="14"/>
                <w:szCs w:val="14"/>
              </w:rPr>
            </w:pPr>
            <w:r w:rsidRPr="00BE5BF4">
              <w:rPr>
                <w:color w:val="000000"/>
                <w:sz w:val="14"/>
                <w:szCs w:val="14"/>
              </w:rPr>
              <w:t>7</w:t>
            </w:r>
          </w:p>
        </w:tc>
        <w:tc>
          <w:tcPr>
            <w:tcW w:w="272" w:type="pct"/>
            <w:shd w:val="clear" w:color="auto" w:fill="auto"/>
            <w:vAlign w:val="center"/>
            <w:hideMark/>
          </w:tcPr>
          <w:p w14:paraId="5F569CF4" w14:textId="77777777" w:rsidR="00EC781B" w:rsidRPr="00BE5BF4" w:rsidRDefault="00EC781B" w:rsidP="000B0C16">
            <w:pPr>
              <w:jc w:val="center"/>
              <w:rPr>
                <w:color w:val="000000"/>
                <w:sz w:val="14"/>
                <w:szCs w:val="14"/>
              </w:rPr>
            </w:pPr>
            <w:r w:rsidRPr="00BE5BF4">
              <w:rPr>
                <w:color w:val="000000"/>
                <w:sz w:val="14"/>
                <w:szCs w:val="14"/>
              </w:rPr>
              <w:t>8</w:t>
            </w:r>
          </w:p>
        </w:tc>
        <w:tc>
          <w:tcPr>
            <w:tcW w:w="470" w:type="pct"/>
            <w:shd w:val="clear" w:color="auto" w:fill="auto"/>
            <w:vAlign w:val="center"/>
            <w:hideMark/>
          </w:tcPr>
          <w:p w14:paraId="18D01A14" w14:textId="77777777" w:rsidR="00EC781B" w:rsidRPr="00BE5BF4" w:rsidRDefault="00EC781B" w:rsidP="000B0C16">
            <w:pPr>
              <w:jc w:val="center"/>
              <w:rPr>
                <w:color w:val="000000"/>
                <w:sz w:val="14"/>
                <w:szCs w:val="14"/>
              </w:rPr>
            </w:pPr>
            <w:r w:rsidRPr="00BE5BF4">
              <w:rPr>
                <w:color w:val="000000"/>
                <w:sz w:val="14"/>
                <w:szCs w:val="14"/>
              </w:rPr>
              <w:t>9</w:t>
            </w:r>
          </w:p>
        </w:tc>
        <w:tc>
          <w:tcPr>
            <w:tcW w:w="313" w:type="pct"/>
            <w:shd w:val="clear" w:color="auto" w:fill="auto"/>
            <w:vAlign w:val="center"/>
            <w:hideMark/>
          </w:tcPr>
          <w:p w14:paraId="02853827" w14:textId="77777777" w:rsidR="00EC781B" w:rsidRPr="00BE5BF4" w:rsidRDefault="00EC781B" w:rsidP="000B0C16">
            <w:pPr>
              <w:jc w:val="center"/>
              <w:rPr>
                <w:color w:val="000000"/>
                <w:sz w:val="14"/>
                <w:szCs w:val="14"/>
              </w:rPr>
            </w:pPr>
            <w:r w:rsidRPr="00BE5BF4">
              <w:rPr>
                <w:color w:val="000000"/>
                <w:sz w:val="14"/>
                <w:szCs w:val="14"/>
              </w:rPr>
              <w:t>10</w:t>
            </w:r>
          </w:p>
        </w:tc>
        <w:tc>
          <w:tcPr>
            <w:tcW w:w="313" w:type="pct"/>
            <w:shd w:val="clear" w:color="auto" w:fill="auto"/>
            <w:vAlign w:val="center"/>
            <w:hideMark/>
          </w:tcPr>
          <w:p w14:paraId="4BC7DD33" w14:textId="77777777" w:rsidR="00EC781B" w:rsidRPr="00BE5BF4" w:rsidRDefault="00EC781B" w:rsidP="000B0C16">
            <w:pPr>
              <w:jc w:val="center"/>
              <w:rPr>
                <w:color w:val="000000"/>
                <w:sz w:val="14"/>
                <w:szCs w:val="14"/>
              </w:rPr>
            </w:pPr>
            <w:r w:rsidRPr="00BE5BF4">
              <w:rPr>
                <w:color w:val="000000"/>
                <w:sz w:val="14"/>
                <w:szCs w:val="14"/>
              </w:rPr>
              <w:t>11</w:t>
            </w:r>
          </w:p>
        </w:tc>
        <w:tc>
          <w:tcPr>
            <w:tcW w:w="251" w:type="pct"/>
            <w:shd w:val="clear" w:color="auto" w:fill="auto"/>
            <w:vAlign w:val="center"/>
            <w:hideMark/>
          </w:tcPr>
          <w:p w14:paraId="4D7DCDBD" w14:textId="77777777" w:rsidR="00EC781B" w:rsidRPr="00BE5BF4" w:rsidRDefault="00EC781B" w:rsidP="000B0C16">
            <w:pPr>
              <w:jc w:val="center"/>
              <w:rPr>
                <w:color w:val="000000"/>
                <w:sz w:val="14"/>
                <w:szCs w:val="14"/>
              </w:rPr>
            </w:pPr>
            <w:r w:rsidRPr="00BE5BF4">
              <w:rPr>
                <w:color w:val="000000"/>
                <w:sz w:val="14"/>
                <w:szCs w:val="14"/>
              </w:rPr>
              <w:t>12</w:t>
            </w:r>
          </w:p>
        </w:tc>
        <w:tc>
          <w:tcPr>
            <w:tcW w:w="272" w:type="pct"/>
            <w:shd w:val="clear" w:color="auto" w:fill="auto"/>
            <w:vAlign w:val="center"/>
            <w:hideMark/>
          </w:tcPr>
          <w:p w14:paraId="6E4A9ED4" w14:textId="77777777" w:rsidR="00EC781B" w:rsidRPr="00BE5BF4" w:rsidRDefault="00EC781B" w:rsidP="000B0C16">
            <w:pPr>
              <w:jc w:val="center"/>
              <w:rPr>
                <w:color w:val="000000"/>
                <w:sz w:val="14"/>
                <w:szCs w:val="14"/>
              </w:rPr>
            </w:pPr>
            <w:r w:rsidRPr="00BE5BF4">
              <w:rPr>
                <w:color w:val="000000"/>
                <w:sz w:val="14"/>
                <w:szCs w:val="14"/>
              </w:rPr>
              <w:t>13</w:t>
            </w:r>
          </w:p>
        </w:tc>
        <w:tc>
          <w:tcPr>
            <w:tcW w:w="223" w:type="pct"/>
            <w:shd w:val="clear" w:color="auto" w:fill="auto"/>
            <w:vAlign w:val="center"/>
            <w:hideMark/>
          </w:tcPr>
          <w:p w14:paraId="3FBC1CAF" w14:textId="77777777" w:rsidR="00EC781B" w:rsidRPr="00BE5BF4" w:rsidRDefault="00EC781B" w:rsidP="000B0C16">
            <w:pPr>
              <w:jc w:val="center"/>
              <w:rPr>
                <w:color w:val="000000"/>
                <w:sz w:val="14"/>
                <w:szCs w:val="14"/>
              </w:rPr>
            </w:pPr>
            <w:r w:rsidRPr="00BE5BF4">
              <w:rPr>
                <w:color w:val="000000"/>
                <w:sz w:val="14"/>
                <w:szCs w:val="14"/>
              </w:rPr>
              <w:t>14</w:t>
            </w:r>
          </w:p>
        </w:tc>
        <w:tc>
          <w:tcPr>
            <w:tcW w:w="227" w:type="pct"/>
            <w:shd w:val="clear" w:color="auto" w:fill="auto"/>
            <w:vAlign w:val="center"/>
            <w:hideMark/>
          </w:tcPr>
          <w:p w14:paraId="2EA52E2E" w14:textId="77777777" w:rsidR="00EC781B" w:rsidRPr="00BE5BF4" w:rsidRDefault="00EC781B" w:rsidP="000B0C16">
            <w:pPr>
              <w:jc w:val="center"/>
              <w:rPr>
                <w:color w:val="000000"/>
                <w:sz w:val="14"/>
                <w:szCs w:val="14"/>
              </w:rPr>
            </w:pPr>
            <w:r w:rsidRPr="00BE5BF4">
              <w:rPr>
                <w:color w:val="000000"/>
                <w:sz w:val="14"/>
                <w:szCs w:val="14"/>
              </w:rPr>
              <w:t>15</w:t>
            </w:r>
          </w:p>
        </w:tc>
        <w:tc>
          <w:tcPr>
            <w:tcW w:w="367" w:type="pct"/>
            <w:shd w:val="clear" w:color="auto" w:fill="auto"/>
            <w:vAlign w:val="center"/>
            <w:hideMark/>
          </w:tcPr>
          <w:p w14:paraId="11E974EE" w14:textId="77777777" w:rsidR="00EC781B" w:rsidRPr="00BE5BF4" w:rsidRDefault="00EC781B" w:rsidP="000B0C16">
            <w:pPr>
              <w:jc w:val="center"/>
              <w:rPr>
                <w:color w:val="000000"/>
                <w:sz w:val="14"/>
                <w:szCs w:val="14"/>
              </w:rPr>
            </w:pPr>
            <w:r w:rsidRPr="00BE5BF4">
              <w:rPr>
                <w:color w:val="000000"/>
                <w:sz w:val="14"/>
                <w:szCs w:val="14"/>
              </w:rPr>
              <w:t>16</w:t>
            </w:r>
          </w:p>
        </w:tc>
      </w:tr>
      <w:tr w:rsidR="00EC781B" w:rsidRPr="00BE5BF4" w14:paraId="1F565D85" w14:textId="77777777" w:rsidTr="001F3154">
        <w:trPr>
          <w:trHeight w:val="541"/>
        </w:trPr>
        <w:tc>
          <w:tcPr>
            <w:tcW w:w="152" w:type="pct"/>
            <w:vMerge w:val="restart"/>
            <w:shd w:val="clear" w:color="auto" w:fill="auto"/>
            <w:hideMark/>
          </w:tcPr>
          <w:p w14:paraId="1EC03A09" w14:textId="703F2255" w:rsidR="00EC781B" w:rsidRPr="00BE5BF4" w:rsidRDefault="001C6A15" w:rsidP="000B0C16">
            <w:pPr>
              <w:jc w:val="center"/>
              <w:rPr>
                <w:sz w:val="14"/>
                <w:szCs w:val="14"/>
              </w:rPr>
            </w:pPr>
            <w:r>
              <w:rPr>
                <w:sz w:val="14"/>
                <w:szCs w:val="14"/>
              </w:rPr>
              <w:t>1</w:t>
            </w:r>
          </w:p>
        </w:tc>
        <w:tc>
          <w:tcPr>
            <w:tcW w:w="427" w:type="pct"/>
            <w:vMerge w:val="restart"/>
            <w:shd w:val="clear" w:color="auto" w:fill="auto"/>
            <w:hideMark/>
          </w:tcPr>
          <w:p w14:paraId="4F7F3B5E" w14:textId="77777777" w:rsidR="00EC781B" w:rsidRPr="00162E2E" w:rsidRDefault="00EC781B" w:rsidP="000B0C16">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5F1565A8" w14:textId="77777777" w:rsidR="00EC781B" w:rsidRPr="00162E2E" w:rsidRDefault="00EC781B" w:rsidP="000B0C16">
            <w:pPr>
              <w:rPr>
                <w:rFonts w:eastAsia="Times New Roman" w:cs="Times New Roman"/>
                <w:sz w:val="16"/>
                <w:szCs w:val="16"/>
                <w:lang w:eastAsia="ru-RU"/>
              </w:rPr>
            </w:pPr>
            <w:r>
              <w:rPr>
                <w:rFonts w:eastAsia="Times New Roman" w:cs="Times New Roman"/>
                <w:sz w:val="16"/>
                <w:szCs w:val="16"/>
                <w:lang w:eastAsia="ru-RU"/>
              </w:rPr>
              <w:t xml:space="preserve">г. </w:t>
            </w:r>
            <w:r w:rsidRPr="00162E2E">
              <w:rPr>
                <w:rFonts w:eastAsia="Times New Roman" w:cs="Times New Roman"/>
                <w:sz w:val="16"/>
                <w:szCs w:val="16"/>
                <w:lang w:eastAsia="ru-RU"/>
              </w:rPr>
              <w:t>Дедовск</w:t>
            </w:r>
            <w:r>
              <w:rPr>
                <w:rFonts w:eastAsia="Times New Roman" w:cs="Times New Roman"/>
                <w:sz w:val="16"/>
                <w:szCs w:val="16"/>
                <w:lang w:eastAsia="ru-RU"/>
              </w:rPr>
              <w:t>,</w:t>
            </w:r>
          </w:p>
          <w:p w14:paraId="52E9B612" w14:textId="77777777" w:rsidR="00EC781B" w:rsidRPr="00162E2E" w:rsidRDefault="00EC781B" w:rsidP="000B0C16">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6AFABAC9" w14:textId="77777777" w:rsidR="00EC781B" w:rsidRPr="00BE5BF4" w:rsidRDefault="00EC781B" w:rsidP="000B0C16">
            <w:pPr>
              <w:rPr>
                <w:sz w:val="14"/>
                <w:szCs w:val="14"/>
              </w:rPr>
            </w:pPr>
            <w:r>
              <w:rPr>
                <w:rFonts w:eastAsia="Times New Roman" w:cs="Times New Roman"/>
                <w:sz w:val="16"/>
                <w:szCs w:val="16"/>
                <w:lang w:eastAsia="ru-RU"/>
              </w:rPr>
              <w:t>ч</w:t>
            </w:r>
            <w:r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Pr="00162E2E">
              <w:rPr>
                <w:rFonts w:eastAsia="Times New Roman" w:cs="Times New Roman"/>
                <w:sz w:val="16"/>
                <w:szCs w:val="16"/>
                <w:lang w:eastAsia="ru-RU"/>
              </w:rPr>
              <w:t>л.</w:t>
            </w:r>
            <w:r>
              <w:rPr>
                <w:rFonts w:eastAsia="Times New Roman" w:cs="Times New Roman"/>
                <w:sz w:val="16"/>
                <w:szCs w:val="16"/>
                <w:lang w:eastAsia="ru-RU"/>
              </w:rPr>
              <w:t xml:space="preserve"> </w:t>
            </w:r>
            <w:r w:rsidRPr="00162E2E">
              <w:rPr>
                <w:rFonts w:eastAsia="Times New Roman" w:cs="Times New Roman"/>
                <w:sz w:val="16"/>
                <w:szCs w:val="16"/>
                <w:lang w:eastAsia="ru-RU"/>
              </w:rPr>
              <w:t>Гагарина</w:t>
            </w:r>
          </w:p>
        </w:tc>
        <w:tc>
          <w:tcPr>
            <w:tcW w:w="402" w:type="pct"/>
            <w:vMerge w:val="restart"/>
            <w:shd w:val="clear" w:color="auto" w:fill="auto"/>
            <w:hideMark/>
          </w:tcPr>
          <w:p w14:paraId="2FDCA097" w14:textId="77777777" w:rsidR="00EC781B" w:rsidRPr="006F3AC1" w:rsidRDefault="00EC781B" w:rsidP="000B0C16">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3</w:t>
            </w:r>
            <w:r>
              <w:rPr>
                <w:rFonts w:eastAsia="Times New Roman" w:cs="Times New Roman"/>
                <w:color w:val="000000"/>
                <w:sz w:val="16"/>
                <w:szCs w:val="16"/>
                <w:lang w:eastAsia="ru-RU"/>
              </w:rPr>
              <w:t>,</w:t>
            </w:r>
            <w:r w:rsidRPr="006F3AC1">
              <w:rPr>
                <w:rFonts w:eastAsia="Times New Roman" w:cs="Times New Roman"/>
                <w:color w:val="000000"/>
                <w:sz w:val="16"/>
                <w:szCs w:val="16"/>
                <w:lang w:eastAsia="ru-RU"/>
              </w:rPr>
              <w:t xml:space="preserve">88 </w:t>
            </w:r>
            <w:r>
              <w:rPr>
                <w:rFonts w:eastAsia="Times New Roman" w:cs="Times New Roman"/>
                <w:color w:val="000000"/>
                <w:sz w:val="16"/>
                <w:szCs w:val="16"/>
                <w:lang w:eastAsia="ru-RU"/>
              </w:rPr>
              <w:t>га</w:t>
            </w:r>
          </w:p>
          <w:p w14:paraId="3E09862A" w14:textId="77777777" w:rsidR="00EC781B" w:rsidRPr="00FD4ACE" w:rsidRDefault="00EC781B" w:rsidP="000B0C16">
            <w:pPr>
              <w:rPr>
                <w:strike/>
                <w:sz w:val="14"/>
                <w:szCs w:val="14"/>
              </w:rPr>
            </w:pPr>
          </w:p>
        </w:tc>
        <w:tc>
          <w:tcPr>
            <w:tcW w:w="402" w:type="pct"/>
            <w:vMerge w:val="restart"/>
            <w:shd w:val="clear" w:color="auto" w:fill="auto"/>
            <w:hideMark/>
          </w:tcPr>
          <w:p w14:paraId="0E6CD3C6" w14:textId="77777777" w:rsidR="00EC781B" w:rsidRPr="00524E36" w:rsidRDefault="00EC781B" w:rsidP="000B0C16">
            <w:pPr>
              <w:rPr>
                <w:sz w:val="14"/>
                <w:szCs w:val="14"/>
              </w:rPr>
            </w:pPr>
            <w:r w:rsidRPr="006F3AC1">
              <w:rPr>
                <w:rFonts w:eastAsia="Times New Roman" w:cs="Times New Roman"/>
                <w:color w:val="000000"/>
                <w:sz w:val="16"/>
                <w:szCs w:val="16"/>
                <w:lang w:eastAsia="ru-RU"/>
              </w:rPr>
              <w:t>Создание объекта благоустройства (в т.ч. проектные работы)</w:t>
            </w:r>
          </w:p>
        </w:tc>
        <w:tc>
          <w:tcPr>
            <w:tcW w:w="268" w:type="pct"/>
            <w:vMerge w:val="restart"/>
            <w:shd w:val="clear" w:color="auto" w:fill="auto"/>
            <w:hideMark/>
          </w:tcPr>
          <w:p w14:paraId="00051698" w14:textId="77777777" w:rsidR="00EC781B" w:rsidRPr="002135BE" w:rsidRDefault="00EC781B" w:rsidP="000B0C16">
            <w:pPr>
              <w:rPr>
                <w:sz w:val="14"/>
                <w:szCs w:val="14"/>
              </w:rPr>
            </w:pPr>
            <w:r>
              <w:rPr>
                <w:sz w:val="14"/>
                <w:szCs w:val="14"/>
              </w:rPr>
              <w:t>15</w:t>
            </w:r>
            <w:r w:rsidRPr="00BE5BF4">
              <w:rPr>
                <w:sz w:val="14"/>
                <w:szCs w:val="14"/>
              </w:rPr>
              <w:t>.0</w:t>
            </w:r>
            <w:r>
              <w:rPr>
                <w:sz w:val="14"/>
                <w:szCs w:val="14"/>
              </w:rPr>
              <w:t>1</w:t>
            </w:r>
            <w:r w:rsidRPr="00BE5BF4">
              <w:rPr>
                <w:sz w:val="14"/>
                <w:szCs w:val="14"/>
              </w:rPr>
              <w:t>.2023</w:t>
            </w:r>
            <w:r w:rsidRPr="00BE5BF4">
              <w:rPr>
                <w:sz w:val="14"/>
                <w:szCs w:val="14"/>
                <w:lang w:val="en-US"/>
              </w:rPr>
              <w:t>-</w:t>
            </w:r>
            <w:r>
              <w:rPr>
                <w:sz w:val="14"/>
                <w:szCs w:val="14"/>
              </w:rPr>
              <w:t>31.05</w:t>
            </w:r>
            <w:r w:rsidRPr="00BE5BF4">
              <w:rPr>
                <w:sz w:val="14"/>
                <w:szCs w:val="14"/>
                <w:lang w:val="en-US"/>
              </w:rPr>
              <w:t>.202</w:t>
            </w:r>
            <w:r>
              <w:rPr>
                <w:sz w:val="14"/>
                <w:szCs w:val="14"/>
              </w:rPr>
              <w:t>4</w:t>
            </w:r>
          </w:p>
        </w:tc>
        <w:tc>
          <w:tcPr>
            <w:tcW w:w="313" w:type="pct"/>
            <w:vMerge w:val="restart"/>
            <w:shd w:val="clear" w:color="auto" w:fill="auto"/>
            <w:hideMark/>
          </w:tcPr>
          <w:p w14:paraId="5E407984" w14:textId="3F1E2474" w:rsidR="00EC781B" w:rsidRPr="00E25D0B" w:rsidRDefault="00EC781B" w:rsidP="000B0C16">
            <w:pPr>
              <w:rPr>
                <w:sz w:val="14"/>
                <w:szCs w:val="14"/>
                <w:lang w:val="en-US"/>
              </w:rPr>
            </w:pPr>
            <w:r>
              <w:rPr>
                <w:sz w:val="14"/>
                <w:szCs w:val="14"/>
              </w:rPr>
              <w:t>11</w:t>
            </w:r>
            <w:r w:rsidRPr="00BE5BF4">
              <w:rPr>
                <w:sz w:val="14"/>
                <w:szCs w:val="14"/>
                <w:lang w:val="en-US"/>
              </w:rPr>
              <w:t>.</w:t>
            </w:r>
            <w:r>
              <w:rPr>
                <w:sz w:val="14"/>
                <w:szCs w:val="14"/>
              </w:rPr>
              <w:t>08</w:t>
            </w:r>
            <w:r w:rsidRPr="00BE5BF4">
              <w:rPr>
                <w:sz w:val="14"/>
                <w:szCs w:val="14"/>
                <w:lang w:val="en-US"/>
              </w:rPr>
              <w:t>.202</w:t>
            </w:r>
            <w:r>
              <w:rPr>
                <w:sz w:val="14"/>
                <w:szCs w:val="14"/>
              </w:rPr>
              <w:t>4</w:t>
            </w:r>
          </w:p>
        </w:tc>
        <w:tc>
          <w:tcPr>
            <w:tcW w:w="329" w:type="pct"/>
            <w:vMerge w:val="restart"/>
            <w:shd w:val="clear" w:color="auto" w:fill="auto"/>
            <w:hideMark/>
          </w:tcPr>
          <w:p w14:paraId="6A82B4EA" w14:textId="46EC4D5F" w:rsidR="00EC781B" w:rsidRPr="00EC781B" w:rsidRDefault="00121D00" w:rsidP="000B0C16">
            <w:pPr>
              <w:rPr>
                <w:sz w:val="14"/>
                <w:szCs w:val="14"/>
                <w:highlight w:val="yellow"/>
              </w:rPr>
            </w:pPr>
            <w:r w:rsidRPr="00121D00">
              <w:rPr>
                <w:rFonts w:eastAsia="Times New Roman" w:cs="Times New Roman"/>
                <w:color w:val="000000"/>
                <w:sz w:val="16"/>
                <w:szCs w:val="16"/>
                <w:lang w:eastAsia="ru-RU"/>
              </w:rPr>
              <w:t>85 000,00</w:t>
            </w:r>
          </w:p>
        </w:tc>
        <w:tc>
          <w:tcPr>
            <w:tcW w:w="272" w:type="pct"/>
            <w:shd w:val="clear" w:color="auto" w:fill="auto"/>
            <w:hideMark/>
          </w:tcPr>
          <w:p w14:paraId="3363554B" w14:textId="7E87AD0C" w:rsidR="00EC781B" w:rsidRPr="00776E9B" w:rsidRDefault="00EC781B" w:rsidP="00DD71FF">
            <w:pPr>
              <w:jc w:val="center"/>
              <w:rPr>
                <w:sz w:val="36"/>
                <w:szCs w:val="36"/>
              </w:rPr>
            </w:pPr>
            <w:r w:rsidRPr="00BE5BF4">
              <w:rPr>
                <w:sz w:val="14"/>
                <w:szCs w:val="14"/>
              </w:rPr>
              <w:t>85 000,00</w:t>
            </w:r>
          </w:p>
        </w:tc>
        <w:tc>
          <w:tcPr>
            <w:tcW w:w="470" w:type="pct"/>
            <w:shd w:val="clear" w:color="auto" w:fill="auto"/>
            <w:hideMark/>
          </w:tcPr>
          <w:p w14:paraId="04CBE163" w14:textId="77777777" w:rsidR="00EC781B" w:rsidRPr="00C54016" w:rsidRDefault="00EC781B" w:rsidP="000B0C16">
            <w:pPr>
              <w:rPr>
                <w:sz w:val="14"/>
                <w:szCs w:val="14"/>
              </w:rPr>
            </w:pPr>
            <w:r w:rsidRPr="00C54016">
              <w:rPr>
                <w:rFonts w:eastAsia="Times New Roman" w:cs="Times New Roman"/>
                <w:sz w:val="15"/>
                <w:szCs w:val="15"/>
                <w:lang w:eastAsia="ru-RU"/>
              </w:rPr>
              <w:t>Итого</w:t>
            </w:r>
          </w:p>
        </w:tc>
        <w:tc>
          <w:tcPr>
            <w:tcW w:w="313" w:type="pct"/>
            <w:shd w:val="clear" w:color="auto" w:fill="auto"/>
          </w:tcPr>
          <w:p w14:paraId="1C923CDA" w14:textId="4F78924E" w:rsidR="00EC781B" w:rsidRPr="00C54016" w:rsidRDefault="00EC781B" w:rsidP="00DD71FF">
            <w:pPr>
              <w:jc w:val="center"/>
              <w:rPr>
                <w:sz w:val="14"/>
                <w:szCs w:val="14"/>
              </w:rPr>
            </w:pPr>
            <w:r w:rsidRPr="00C54016">
              <w:rPr>
                <w:sz w:val="14"/>
                <w:szCs w:val="14"/>
              </w:rPr>
              <w:t>85 000,00</w:t>
            </w:r>
          </w:p>
        </w:tc>
        <w:tc>
          <w:tcPr>
            <w:tcW w:w="313" w:type="pct"/>
            <w:shd w:val="clear" w:color="auto" w:fill="auto"/>
          </w:tcPr>
          <w:p w14:paraId="31353F47" w14:textId="5F91A1A9" w:rsidR="00EC781B" w:rsidRPr="00C54016" w:rsidRDefault="00EC781B" w:rsidP="00DD71FF">
            <w:pPr>
              <w:jc w:val="center"/>
              <w:rPr>
                <w:sz w:val="14"/>
                <w:szCs w:val="14"/>
              </w:rPr>
            </w:pPr>
            <w:r w:rsidRPr="00C54016">
              <w:rPr>
                <w:sz w:val="14"/>
                <w:szCs w:val="14"/>
              </w:rPr>
              <w:t>85 000,00</w:t>
            </w:r>
          </w:p>
        </w:tc>
        <w:tc>
          <w:tcPr>
            <w:tcW w:w="251" w:type="pct"/>
            <w:shd w:val="clear" w:color="auto" w:fill="auto"/>
          </w:tcPr>
          <w:p w14:paraId="62C95697"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610BC9DA"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1C4B98B9"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1B2EB399"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69ACA582" w14:textId="77777777" w:rsidR="00EC781B" w:rsidRPr="00BE5BF4" w:rsidRDefault="00EC781B" w:rsidP="000B0C16">
            <w:pPr>
              <w:rPr>
                <w:sz w:val="14"/>
                <w:szCs w:val="14"/>
              </w:rPr>
            </w:pPr>
            <w:r w:rsidRPr="00BE5BF4">
              <w:rPr>
                <w:sz w:val="14"/>
                <w:szCs w:val="14"/>
              </w:rPr>
              <w:t> </w:t>
            </w:r>
          </w:p>
        </w:tc>
      </w:tr>
      <w:tr w:rsidR="00EC781B" w:rsidRPr="00BE5BF4" w14:paraId="03597814" w14:textId="77777777" w:rsidTr="001F3154">
        <w:trPr>
          <w:trHeight w:val="20"/>
        </w:trPr>
        <w:tc>
          <w:tcPr>
            <w:tcW w:w="152" w:type="pct"/>
            <w:vMerge/>
            <w:vAlign w:val="center"/>
            <w:hideMark/>
          </w:tcPr>
          <w:p w14:paraId="4F4E835E" w14:textId="77777777" w:rsidR="00EC781B" w:rsidRPr="00BE5BF4" w:rsidRDefault="00EC781B" w:rsidP="000B0C16">
            <w:pPr>
              <w:rPr>
                <w:sz w:val="14"/>
                <w:szCs w:val="14"/>
              </w:rPr>
            </w:pPr>
          </w:p>
        </w:tc>
        <w:tc>
          <w:tcPr>
            <w:tcW w:w="427" w:type="pct"/>
            <w:vMerge/>
            <w:vAlign w:val="center"/>
            <w:hideMark/>
          </w:tcPr>
          <w:p w14:paraId="12129501" w14:textId="77777777" w:rsidR="00EC781B" w:rsidRPr="00BE5BF4" w:rsidRDefault="00EC781B" w:rsidP="000B0C16">
            <w:pPr>
              <w:rPr>
                <w:sz w:val="14"/>
                <w:szCs w:val="14"/>
              </w:rPr>
            </w:pPr>
          </w:p>
        </w:tc>
        <w:tc>
          <w:tcPr>
            <w:tcW w:w="402" w:type="pct"/>
            <w:vMerge/>
            <w:vAlign w:val="center"/>
            <w:hideMark/>
          </w:tcPr>
          <w:p w14:paraId="6DEAF165" w14:textId="77777777" w:rsidR="00EC781B" w:rsidRPr="00BE5BF4" w:rsidRDefault="00EC781B" w:rsidP="000B0C16">
            <w:pPr>
              <w:rPr>
                <w:sz w:val="14"/>
                <w:szCs w:val="14"/>
              </w:rPr>
            </w:pPr>
          </w:p>
        </w:tc>
        <w:tc>
          <w:tcPr>
            <w:tcW w:w="402" w:type="pct"/>
            <w:vMerge/>
            <w:vAlign w:val="center"/>
            <w:hideMark/>
          </w:tcPr>
          <w:p w14:paraId="693BAC12" w14:textId="77777777" w:rsidR="00EC781B" w:rsidRPr="00BE5BF4" w:rsidRDefault="00EC781B" w:rsidP="000B0C16">
            <w:pPr>
              <w:rPr>
                <w:sz w:val="14"/>
                <w:szCs w:val="14"/>
              </w:rPr>
            </w:pPr>
          </w:p>
        </w:tc>
        <w:tc>
          <w:tcPr>
            <w:tcW w:w="268" w:type="pct"/>
            <w:vMerge/>
            <w:vAlign w:val="center"/>
            <w:hideMark/>
          </w:tcPr>
          <w:p w14:paraId="31451C76" w14:textId="77777777" w:rsidR="00EC781B" w:rsidRPr="00BE5BF4" w:rsidRDefault="00EC781B" w:rsidP="000B0C16">
            <w:pPr>
              <w:rPr>
                <w:sz w:val="14"/>
                <w:szCs w:val="14"/>
              </w:rPr>
            </w:pPr>
          </w:p>
        </w:tc>
        <w:tc>
          <w:tcPr>
            <w:tcW w:w="313" w:type="pct"/>
            <w:vMerge/>
            <w:vAlign w:val="center"/>
            <w:hideMark/>
          </w:tcPr>
          <w:p w14:paraId="4361A040" w14:textId="77777777" w:rsidR="00EC781B" w:rsidRPr="00BE5BF4" w:rsidRDefault="00EC781B" w:rsidP="000B0C16">
            <w:pPr>
              <w:rPr>
                <w:sz w:val="14"/>
                <w:szCs w:val="14"/>
              </w:rPr>
            </w:pPr>
          </w:p>
        </w:tc>
        <w:tc>
          <w:tcPr>
            <w:tcW w:w="329" w:type="pct"/>
            <w:vMerge/>
            <w:vAlign w:val="center"/>
            <w:hideMark/>
          </w:tcPr>
          <w:p w14:paraId="134D98BC" w14:textId="77777777" w:rsidR="00EC781B" w:rsidRPr="00BE5BF4" w:rsidRDefault="00EC781B" w:rsidP="000B0C16">
            <w:pPr>
              <w:rPr>
                <w:sz w:val="14"/>
                <w:szCs w:val="14"/>
              </w:rPr>
            </w:pPr>
          </w:p>
        </w:tc>
        <w:tc>
          <w:tcPr>
            <w:tcW w:w="272" w:type="pct"/>
            <w:shd w:val="clear" w:color="auto" w:fill="auto"/>
            <w:hideMark/>
          </w:tcPr>
          <w:p w14:paraId="22E923D7" w14:textId="77777777" w:rsidR="00EC781B" w:rsidRPr="00BE5BF4" w:rsidRDefault="00EC781B" w:rsidP="00DD71FF">
            <w:pPr>
              <w:jc w:val="center"/>
              <w:rPr>
                <w:sz w:val="14"/>
                <w:szCs w:val="14"/>
              </w:rPr>
            </w:pPr>
            <w:r w:rsidRPr="00BE5BF4">
              <w:rPr>
                <w:rFonts w:eastAsia="Times New Roman" w:cs="Times New Roman"/>
                <w:sz w:val="16"/>
                <w:szCs w:val="16"/>
                <w:lang w:eastAsia="ru-RU"/>
              </w:rPr>
              <w:t>0</w:t>
            </w:r>
          </w:p>
        </w:tc>
        <w:tc>
          <w:tcPr>
            <w:tcW w:w="470" w:type="pct"/>
            <w:shd w:val="clear" w:color="auto" w:fill="auto"/>
            <w:hideMark/>
          </w:tcPr>
          <w:p w14:paraId="6510A3C7" w14:textId="77777777" w:rsidR="00EC781B" w:rsidRPr="00C54016" w:rsidRDefault="00EC781B" w:rsidP="000B0C16">
            <w:pPr>
              <w:rPr>
                <w:sz w:val="14"/>
                <w:szCs w:val="14"/>
              </w:rPr>
            </w:pPr>
            <w:r w:rsidRPr="00C54016">
              <w:rPr>
                <w:rFonts w:eastAsia="Times New Roman" w:cs="Times New Roman"/>
                <w:sz w:val="15"/>
                <w:szCs w:val="15"/>
                <w:lang w:eastAsia="ru-RU"/>
              </w:rPr>
              <w:t>Средства бюджета Московской области</w:t>
            </w:r>
          </w:p>
        </w:tc>
        <w:tc>
          <w:tcPr>
            <w:tcW w:w="313" w:type="pct"/>
            <w:shd w:val="clear" w:color="auto" w:fill="auto"/>
          </w:tcPr>
          <w:p w14:paraId="4A67FDBB" w14:textId="77777777" w:rsidR="00EC781B" w:rsidRPr="00C54016" w:rsidRDefault="00EC781B" w:rsidP="00DD71FF">
            <w:pPr>
              <w:jc w:val="center"/>
              <w:rPr>
                <w:sz w:val="14"/>
                <w:szCs w:val="14"/>
              </w:rPr>
            </w:pPr>
            <w:r w:rsidRPr="00C54016">
              <w:rPr>
                <w:sz w:val="14"/>
                <w:szCs w:val="14"/>
              </w:rPr>
              <w:t>0</w:t>
            </w:r>
          </w:p>
        </w:tc>
        <w:tc>
          <w:tcPr>
            <w:tcW w:w="313" w:type="pct"/>
            <w:shd w:val="clear" w:color="auto" w:fill="auto"/>
          </w:tcPr>
          <w:p w14:paraId="127DD31E" w14:textId="77777777" w:rsidR="00EC781B" w:rsidRPr="00C54016" w:rsidRDefault="00EC781B" w:rsidP="00DD71FF">
            <w:pPr>
              <w:jc w:val="center"/>
              <w:rPr>
                <w:sz w:val="14"/>
                <w:szCs w:val="14"/>
              </w:rPr>
            </w:pPr>
            <w:r w:rsidRPr="00C54016">
              <w:rPr>
                <w:sz w:val="14"/>
                <w:szCs w:val="14"/>
              </w:rPr>
              <w:t>0</w:t>
            </w:r>
          </w:p>
        </w:tc>
        <w:tc>
          <w:tcPr>
            <w:tcW w:w="251" w:type="pct"/>
            <w:shd w:val="clear" w:color="auto" w:fill="auto"/>
          </w:tcPr>
          <w:p w14:paraId="0018D3C2"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5380733F"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01D21374"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734108E7"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20FF75DE" w14:textId="77777777" w:rsidR="00EC781B" w:rsidRPr="00BE5BF4" w:rsidRDefault="00EC781B" w:rsidP="000B0C16">
            <w:pPr>
              <w:rPr>
                <w:sz w:val="14"/>
                <w:szCs w:val="14"/>
              </w:rPr>
            </w:pPr>
            <w:r w:rsidRPr="00BE5BF4">
              <w:rPr>
                <w:sz w:val="14"/>
                <w:szCs w:val="14"/>
              </w:rPr>
              <w:t> </w:t>
            </w:r>
          </w:p>
        </w:tc>
      </w:tr>
      <w:tr w:rsidR="00EC781B" w:rsidRPr="00BE5BF4" w14:paraId="06867E8A" w14:textId="77777777" w:rsidTr="001F3154">
        <w:trPr>
          <w:trHeight w:val="20"/>
        </w:trPr>
        <w:tc>
          <w:tcPr>
            <w:tcW w:w="152" w:type="pct"/>
            <w:vMerge/>
            <w:vAlign w:val="center"/>
            <w:hideMark/>
          </w:tcPr>
          <w:p w14:paraId="1A60541C" w14:textId="77777777" w:rsidR="00EC781B" w:rsidRPr="00BE5BF4" w:rsidRDefault="00EC781B" w:rsidP="000B0C16">
            <w:pPr>
              <w:rPr>
                <w:sz w:val="14"/>
                <w:szCs w:val="14"/>
              </w:rPr>
            </w:pPr>
          </w:p>
        </w:tc>
        <w:tc>
          <w:tcPr>
            <w:tcW w:w="427" w:type="pct"/>
            <w:vMerge/>
            <w:vAlign w:val="center"/>
            <w:hideMark/>
          </w:tcPr>
          <w:p w14:paraId="7C877C87" w14:textId="77777777" w:rsidR="00EC781B" w:rsidRPr="00BE5BF4" w:rsidRDefault="00EC781B" w:rsidP="000B0C16">
            <w:pPr>
              <w:rPr>
                <w:sz w:val="14"/>
                <w:szCs w:val="14"/>
              </w:rPr>
            </w:pPr>
          </w:p>
        </w:tc>
        <w:tc>
          <w:tcPr>
            <w:tcW w:w="402" w:type="pct"/>
            <w:vMerge/>
            <w:vAlign w:val="center"/>
            <w:hideMark/>
          </w:tcPr>
          <w:p w14:paraId="74C13662" w14:textId="77777777" w:rsidR="00EC781B" w:rsidRPr="00BE5BF4" w:rsidRDefault="00EC781B" w:rsidP="000B0C16">
            <w:pPr>
              <w:rPr>
                <w:sz w:val="14"/>
                <w:szCs w:val="14"/>
              </w:rPr>
            </w:pPr>
          </w:p>
        </w:tc>
        <w:tc>
          <w:tcPr>
            <w:tcW w:w="402" w:type="pct"/>
            <w:vMerge/>
            <w:vAlign w:val="center"/>
            <w:hideMark/>
          </w:tcPr>
          <w:p w14:paraId="33504ACF" w14:textId="77777777" w:rsidR="00EC781B" w:rsidRPr="00BE5BF4" w:rsidRDefault="00EC781B" w:rsidP="000B0C16">
            <w:pPr>
              <w:rPr>
                <w:sz w:val="14"/>
                <w:szCs w:val="14"/>
              </w:rPr>
            </w:pPr>
          </w:p>
        </w:tc>
        <w:tc>
          <w:tcPr>
            <w:tcW w:w="268" w:type="pct"/>
            <w:vMerge/>
            <w:vAlign w:val="center"/>
            <w:hideMark/>
          </w:tcPr>
          <w:p w14:paraId="2A52AEC2" w14:textId="77777777" w:rsidR="00EC781B" w:rsidRPr="00BE5BF4" w:rsidRDefault="00EC781B" w:rsidP="000B0C16">
            <w:pPr>
              <w:rPr>
                <w:sz w:val="14"/>
                <w:szCs w:val="14"/>
              </w:rPr>
            </w:pPr>
          </w:p>
        </w:tc>
        <w:tc>
          <w:tcPr>
            <w:tcW w:w="313" w:type="pct"/>
            <w:vMerge/>
            <w:vAlign w:val="center"/>
            <w:hideMark/>
          </w:tcPr>
          <w:p w14:paraId="41070DDC" w14:textId="77777777" w:rsidR="00EC781B" w:rsidRPr="00BE5BF4" w:rsidRDefault="00EC781B" w:rsidP="000B0C16">
            <w:pPr>
              <w:rPr>
                <w:sz w:val="14"/>
                <w:szCs w:val="14"/>
              </w:rPr>
            </w:pPr>
          </w:p>
        </w:tc>
        <w:tc>
          <w:tcPr>
            <w:tcW w:w="329" w:type="pct"/>
            <w:vMerge/>
            <w:vAlign w:val="center"/>
            <w:hideMark/>
          </w:tcPr>
          <w:p w14:paraId="46AB9267" w14:textId="77777777" w:rsidR="00EC781B" w:rsidRPr="00BE5BF4" w:rsidRDefault="00EC781B" w:rsidP="000B0C16">
            <w:pPr>
              <w:rPr>
                <w:sz w:val="14"/>
                <w:szCs w:val="14"/>
              </w:rPr>
            </w:pPr>
          </w:p>
        </w:tc>
        <w:tc>
          <w:tcPr>
            <w:tcW w:w="272" w:type="pct"/>
            <w:shd w:val="clear" w:color="auto" w:fill="auto"/>
            <w:hideMark/>
          </w:tcPr>
          <w:p w14:paraId="3F1C5F52" w14:textId="3606B0BA" w:rsidR="00EC781B" w:rsidRPr="00BE5BF4" w:rsidRDefault="00EC781B" w:rsidP="00DD71FF">
            <w:pPr>
              <w:jc w:val="center"/>
              <w:rPr>
                <w:sz w:val="14"/>
                <w:szCs w:val="14"/>
              </w:rPr>
            </w:pPr>
            <w:r w:rsidRPr="00BE5BF4">
              <w:rPr>
                <w:sz w:val="14"/>
                <w:szCs w:val="14"/>
              </w:rPr>
              <w:t>85 000,00</w:t>
            </w:r>
          </w:p>
        </w:tc>
        <w:tc>
          <w:tcPr>
            <w:tcW w:w="470" w:type="pct"/>
            <w:shd w:val="clear" w:color="auto" w:fill="auto"/>
            <w:hideMark/>
          </w:tcPr>
          <w:p w14:paraId="3E81A7D4" w14:textId="77777777" w:rsidR="00EC781B" w:rsidRPr="00C54016" w:rsidRDefault="00EC781B" w:rsidP="000B0C16">
            <w:pPr>
              <w:rPr>
                <w:sz w:val="14"/>
                <w:szCs w:val="14"/>
              </w:rPr>
            </w:pPr>
            <w:r w:rsidRPr="00C54016">
              <w:rPr>
                <w:rFonts w:eastAsia="Times New Roman" w:cs="Times New Roman"/>
                <w:sz w:val="15"/>
                <w:szCs w:val="15"/>
                <w:lang w:eastAsia="ru-RU"/>
              </w:rPr>
              <w:t>Средства федерального бюджета</w:t>
            </w:r>
          </w:p>
        </w:tc>
        <w:tc>
          <w:tcPr>
            <w:tcW w:w="313" w:type="pct"/>
            <w:shd w:val="clear" w:color="auto" w:fill="auto"/>
          </w:tcPr>
          <w:p w14:paraId="0F103E18" w14:textId="70F3BCBD" w:rsidR="00EC781B" w:rsidRPr="00C54016" w:rsidRDefault="00EC781B" w:rsidP="00DD71FF">
            <w:pPr>
              <w:jc w:val="center"/>
              <w:rPr>
                <w:sz w:val="16"/>
                <w:szCs w:val="16"/>
              </w:rPr>
            </w:pPr>
            <w:r w:rsidRPr="00C54016">
              <w:rPr>
                <w:sz w:val="14"/>
                <w:szCs w:val="14"/>
              </w:rPr>
              <w:t>85 000,00</w:t>
            </w:r>
          </w:p>
        </w:tc>
        <w:tc>
          <w:tcPr>
            <w:tcW w:w="313" w:type="pct"/>
            <w:shd w:val="clear" w:color="auto" w:fill="auto"/>
          </w:tcPr>
          <w:p w14:paraId="7D2ADC88" w14:textId="519C9186" w:rsidR="00EC781B" w:rsidRPr="00C54016" w:rsidRDefault="00EC781B" w:rsidP="00DD71FF">
            <w:pPr>
              <w:jc w:val="center"/>
              <w:rPr>
                <w:sz w:val="16"/>
                <w:szCs w:val="16"/>
              </w:rPr>
            </w:pPr>
            <w:r w:rsidRPr="00C54016">
              <w:rPr>
                <w:sz w:val="14"/>
                <w:szCs w:val="14"/>
              </w:rPr>
              <w:t>85 000,00</w:t>
            </w:r>
          </w:p>
        </w:tc>
        <w:tc>
          <w:tcPr>
            <w:tcW w:w="251" w:type="pct"/>
            <w:shd w:val="clear" w:color="auto" w:fill="auto"/>
          </w:tcPr>
          <w:p w14:paraId="705B47FC"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78E5950A"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1A93A2A3"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2CD30063"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35C2A025" w14:textId="77777777" w:rsidR="00EC781B" w:rsidRPr="00BE5BF4" w:rsidRDefault="00EC781B" w:rsidP="000B0C16">
            <w:pPr>
              <w:rPr>
                <w:sz w:val="14"/>
                <w:szCs w:val="14"/>
              </w:rPr>
            </w:pPr>
            <w:r w:rsidRPr="00BE5BF4">
              <w:rPr>
                <w:sz w:val="14"/>
                <w:szCs w:val="14"/>
              </w:rPr>
              <w:t> </w:t>
            </w:r>
          </w:p>
        </w:tc>
      </w:tr>
      <w:tr w:rsidR="00EC781B" w:rsidRPr="00BE5BF4" w14:paraId="56858521" w14:textId="77777777" w:rsidTr="001F3154">
        <w:trPr>
          <w:trHeight w:val="20"/>
        </w:trPr>
        <w:tc>
          <w:tcPr>
            <w:tcW w:w="152" w:type="pct"/>
            <w:vMerge/>
            <w:vAlign w:val="center"/>
            <w:hideMark/>
          </w:tcPr>
          <w:p w14:paraId="70B13877" w14:textId="77777777" w:rsidR="00EC781B" w:rsidRPr="00BE5BF4" w:rsidRDefault="00EC781B" w:rsidP="000B0C16">
            <w:pPr>
              <w:rPr>
                <w:sz w:val="14"/>
                <w:szCs w:val="14"/>
              </w:rPr>
            </w:pPr>
          </w:p>
        </w:tc>
        <w:tc>
          <w:tcPr>
            <w:tcW w:w="427" w:type="pct"/>
            <w:vMerge/>
            <w:vAlign w:val="center"/>
            <w:hideMark/>
          </w:tcPr>
          <w:p w14:paraId="59D0203F" w14:textId="77777777" w:rsidR="00EC781B" w:rsidRPr="00BE5BF4" w:rsidRDefault="00EC781B" w:rsidP="000B0C16">
            <w:pPr>
              <w:rPr>
                <w:sz w:val="14"/>
                <w:szCs w:val="14"/>
              </w:rPr>
            </w:pPr>
          </w:p>
        </w:tc>
        <w:tc>
          <w:tcPr>
            <w:tcW w:w="402" w:type="pct"/>
            <w:vMerge/>
            <w:vAlign w:val="center"/>
            <w:hideMark/>
          </w:tcPr>
          <w:p w14:paraId="2071E3D6" w14:textId="77777777" w:rsidR="00EC781B" w:rsidRPr="00BE5BF4" w:rsidRDefault="00EC781B" w:rsidP="000B0C16">
            <w:pPr>
              <w:rPr>
                <w:sz w:val="14"/>
                <w:szCs w:val="14"/>
              </w:rPr>
            </w:pPr>
          </w:p>
        </w:tc>
        <w:tc>
          <w:tcPr>
            <w:tcW w:w="402" w:type="pct"/>
            <w:vMerge/>
            <w:vAlign w:val="center"/>
            <w:hideMark/>
          </w:tcPr>
          <w:p w14:paraId="4C3E3F24" w14:textId="77777777" w:rsidR="00EC781B" w:rsidRPr="00BE5BF4" w:rsidRDefault="00EC781B" w:rsidP="000B0C16">
            <w:pPr>
              <w:rPr>
                <w:sz w:val="14"/>
                <w:szCs w:val="14"/>
              </w:rPr>
            </w:pPr>
          </w:p>
        </w:tc>
        <w:tc>
          <w:tcPr>
            <w:tcW w:w="268" w:type="pct"/>
            <w:vMerge/>
            <w:vAlign w:val="center"/>
            <w:hideMark/>
          </w:tcPr>
          <w:p w14:paraId="0B091CFA" w14:textId="77777777" w:rsidR="00EC781B" w:rsidRPr="00BE5BF4" w:rsidRDefault="00EC781B" w:rsidP="000B0C16">
            <w:pPr>
              <w:rPr>
                <w:sz w:val="14"/>
                <w:szCs w:val="14"/>
              </w:rPr>
            </w:pPr>
          </w:p>
        </w:tc>
        <w:tc>
          <w:tcPr>
            <w:tcW w:w="313" w:type="pct"/>
            <w:vMerge/>
            <w:vAlign w:val="center"/>
            <w:hideMark/>
          </w:tcPr>
          <w:p w14:paraId="77A94E93" w14:textId="77777777" w:rsidR="00EC781B" w:rsidRPr="00BE5BF4" w:rsidRDefault="00EC781B" w:rsidP="000B0C16">
            <w:pPr>
              <w:rPr>
                <w:sz w:val="14"/>
                <w:szCs w:val="14"/>
              </w:rPr>
            </w:pPr>
          </w:p>
        </w:tc>
        <w:tc>
          <w:tcPr>
            <w:tcW w:w="329" w:type="pct"/>
            <w:vMerge/>
            <w:vAlign w:val="center"/>
            <w:hideMark/>
          </w:tcPr>
          <w:p w14:paraId="3538609A" w14:textId="77777777" w:rsidR="00EC781B" w:rsidRPr="00BE5BF4" w:rsidRDefault="00EC781B" w:rsidP="000B0C16">
            <w:pPr>
              <w:rPr>
                <w:sz w:val="14"/>
                <w:szCs w:val="14"/>
              </w:rPr>
            </w:pPr>
          </w:p>
        </w:tc>
        <w:tc>
          <w:tcPr>
            <w:tcW w:w="272" w:type="pct"/>
            <w:shd w:val="clear" w:color="auto" w:fill="auto"/>
            <w:hideMark/>
          </w:tcPr>
          <w:p w14:paraId="4EDECFE2" w14:textId="77777777" w:rsidR="00EC781B" w:rsidRPr="00BE5BF4" w:rsidRDefault="00EC781B" w:rsidP="00DD71FF">
            <w:pPr>
              <w:jc w:val="center"/>
              <w:rPr>
                <w:sz w:val="14"/>
                <w:szCs w:val="14"/>
              </w:rPr>
            </w:pPr>
            <w:r w:rsidRPr="00BE5BF4">
              <w:rPr>
                <w:rFonts w:eastAsia="Times New Roman" w:cs="Times New Roman"/>
                <w:sz w:val="16"/>
                <w:szCs w:val="16"/>
                <w:lang w:eastAsia="ru-RU"/>
              </w:rPr>
              <w:t>0</w:t>
            </w:r>
          </w:p>
        </w:tc>
        <w:tc>
          <w:tcPr>
            <w:tcW w:w="470" w:type="pct"/>
            <w:shd w:val="clear" w:color="auto" w:fill="auto"/>
            <w:hideMark/>
          </w:tcPr>
          <w:p w14:paraId="54D9E612" w14:textId="77777777" w:rsidR="00EC781B" w:rsidRPr="00BE5BF4" w:rsidRDefault="00EC781B" w:rsidP="000B0C16">
            <w:pPr>
              <w:rPr>
                <w:sz w:val="14"/>
                <w:szCs w:val="14"/>
              </w:rPr>
            </w:pPr>
            <w:r w:rsidRPr="00BE5BF4">
              <w:rPr>
                <w:rFonts w:eastAsia="Times New Roman" w:cs="Times New Roman"/>
                <w:color w:val="000000"/>
                <w:sz w:val="16"/>
                <w:szCs w:val="16"/>
                <w:lang w:eastAsia="ru-RU"/>
              </w:rPr>
              <w:t>Средства бюджета муниципального образования Московской области</w:t>
            </w:r>
          </w:p>
        </w:tc>
        <w:tc>
          <w:tcPr>
            <w:tcW w:w="313" w:type="pct"/>
            <w:shd w:val="clear" w:color="auto" w:fill="auto"/>
          </w:tcPr>
          <w:p w14:paraId="465C19A1" w14:textId="77777777" w:rsidR="00EC781B" w:rsidRPr="00BE5BF4" w:rsidRDefault="00EC781B" w:rsidP="00DD71FF">
            <w:pPr>
              <w:jc w:val="center"/>
              <w:rPr>
                <w:sz w:val="14"/>
                <w:szCs w:val="14"/>
              </w:rPr>
            </w:pPr>
            <w:r w:rsidRPr="00BE5BF4">
              <w:rPr>
                <w:sz w:val="14"/>
                <w:szCs w:val="14"/>
              </w:rPr>
              <w:t>0</w:t>
            </w:r>
          </w:p>
        </w:tc>
        <w:tc>
          <w:tcPr>
            <w:tcW w:w="313" w:type="pct"/>
            <w:shd w:val="clear" w:color="auto" w:fill="auto"/>
          </w:tcPr>
          <w:p w14:paraId="56500E34" w14:textId="77777777" w:rsidR="00EC781B" w:rsidRPr="00BE5BF4" w:rsidRDefault="00EC781B" w:rsidP="00DD71FF">
            <w:pPr>
              <w:jc w:val="center"/>
              <w:rPr>
                <w:sz w:val="14"/>
                <w:szCs w:val="14"/>
              </w:rPr>
            </w:pPr>
            <w:r w:rsidRPr="00BE5BF4">
              <w:rPr>
                <w:sz w:val="14"/>
                <w:szCs w:val="14"/>
              </w:rPr>
              <w:t>0</w:t>
            </w:r>
          </w:p>
        </w:tc>
        <w:tc>
          <w:tcPr>
            <w:tcW w:w="251" w:type="pct"/>
            <w:shd w:val="clear" w:color="auto" w:fill="auto"/>
          </w:tcPr>
          <w:p w14:paraId="583DBD20" w14:textId="77777777" w:rsidR="00EC781B" w:rsidRPr="00BE5BF4" w:rsidRDefault="00EC781B" w:rsidP="00DD71FF">
            <w:pPr>
              <w:jc w:val="center"/>
              <w:rPr>
                <w:sz w:val="14"/>
                <w:szCs w:val="14"/>
              </w:rPr>
            </w:pPr>
            <w:r w:rsidRPr="00BE5BF4">
              <w:rPr>
                <w:sz w:val="14"/>
                <w:szCs w:val="14"/>
              </w:rPr>
              <w:t>0</w:t>
            </w:r>
          </w:p>
        </w:tc>
        <w:tc>
          <w:tcPr>
            <w:tcW w:w="272" w:type="pct"/>
            <w:shd w:val="clear" w:color="auto" w:fill="auto"/>
          </w:tcPr>
          <w:p w14:paraId="538D6577" w14:textId="77777777" w:rsidR="00EC781B" w:rsidRPr="00BE5BF4" w:rsidRDefault="00EC781B" w:rsidP="00DD71FF">
            <w:pPr>
              <w:jc w:val="center"/>
              <w:rPr>
                <w:sz w:val="14"/>
                <w:szCs w:val="14"/>
              </w:rPr>
            </w:pPr>
            <w:r w:rsidRPr="00BE5BF4">
              <w:rPr>
                <w:sz w:val="14"/>
                <w:szCs w:val="14"/>
              </w:rPr>
              <w:t>0</w:t>
            </w:r>
          </w:p>
        </w:tc>
        <w:tc>
          <w:tcPr>
            <w:tcW w:w="223" w:type="pct"/>
            <w:shd w:val="clear" w:color="auto" w:fill="auto"/>
          </w:tcPr>
          <w:p w14:paraId="727A7532"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5EEEFFBD"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11D5EA2D" w14:textId="77777777" w:rsidR="00EC781B" w:rsidRPr="00BE5BF4" w:rsidRDefault="00EC781B" w:rsidP="000B0C16">
            <w:pPr>
              <w:rPr>
                <w:sz w:val="14"/>
                <w:szCs w:val="14"/>
              </w:rPr>
            </w:pPr>
          </w:p>
        </w:tc>
      </w:tr>
      <w:tr w:rsidR="00EC781B" w:rsidRPr="00BE5BF4" w14:paraId="2C7F0B02" w14:textId="77777777" w:rsidTr="001F3154">
        <w:trPr>
          <w:trHeight w:val="20"/>
        </w:trPr>
        <w:tc>
          <w:tcPr>
            <w:tcW w:w="152" w:type="pct"/>
            <w:vMerge/>
            <w:vAlign w:val="center"/>
          </w:tcPr>
          <w:p w14:paraId="5B513973" w14:textId="77777777" w:rsidR="00EC781B" w:rsidRPr="00BE5BF4" w:rsidRDefault="00EC781B" w:rsidP="000B0C16">
            <w:pPr>
              <w:rPr>
                <w:sz w:val="14"/>
                <w:szCs w:val="14"/>
              </w:rPr>
            </w:pPr>
          </w:p>
        </w:tc>
        <w:tc>
          <w:tcPr>
            <w:tcW w:w="427" w:type="pct"/>
            <w:vMerge/>
            <w:vAlign w:val="center"/>
          </w:tcPr>
          <w:p w14:paraId="5615D149" w14:textId="77777777" w:rsidR="00EC781B" w:rsidRPr="00BE5BF4" w:rsidRDefault="00EC781B" w:rsidP="000B0C16">
            <w:pPr>
              <w:rPr>
                <w:sz w:val="14"/>
                <w:szCs w:val="14"/>
              </w:rPr>
            </w:pPr>
          </w:p>
        </w:tc>
        <w:tc>
          <w:tcPr>
            <w:tcW w:w="402" w:type="pct"/>
            <w:vMerge/>
            <w:vAlign w:val="center"/>
          </w:tcPr>
          <w:p w14:paraId="1E0AB590" w14:textId="77777777" w:rsidR="00EC781B" w:rsidRPr="00BE5BF4" w:rsidRDefault="00EC781B" w:rsidP="000B0C16">
            <w:pPr>
              <w:rPr>
                <w:sz w:val="14"/>
                <w:szCs w:val="14"/>
              </w:rPr>
            </w:pPr>
          </w:p>
        </w:tc>
        <w:tc>
          <w:tcPr>
            <w:tcW w:w="402" w:type="pct"/>
            <w:vMerge/>
            <w:vAlign w:val="center"/>
          </w:tcPr>
          <w:p w14:paraId="1BE41933" w14:textId="77777777" w:rsidR="00EC781B" w:rsidRPr="00BE5BF4" w:rsidRDefault="00EC781B" w:rsidP="000B0C16">
            <w:pPr>
              <w:rPr>
                <w:sz w:val="14"/>
                <w:szCs w:val="14"/>
              </w:rPr>
            </w:pPr>
          </w:p>
        </w:tc>
        <w:tc>
          <w:tcPr>
            <w:tcW w:w="268" w:type="pct"/>
            <w:vMerge/>
            <w:vAlign w:val="center"/>
          </w:tcPr>
          <w:p w14:paraId="18A782BC" w14:textId="77777777" w:rsidR="00EC781B" w:rsidRPr="00BE5BF4" w:rsidRDefault="00EC781B" w:rsidP="000B0C16">
            <w:pPr>
              <w:rPr>
                <w:sz w:val="14"/>
                <w:szCs w:val="14"/>
              </w:rPr>
            </w:pPr>
          </w:p>
        </w:tc>
        <w:tc>
          <w:tcPr>
            <w:tcW w:w="313" w:type="pct"/>
            <w:vMerge/>
            <w:vAlign w:val="center"/>
          </w:tcPr>
          <w:p w14:paraId="6D4F2B87" w14:textId="77777777" w:rsidR="00EC781B" w:rsidRPr="00BE5BF4" w:rsidRDefault="00EC781B" w:rsidP="000B0C16">
            <w:pPr>
              <w:rPr>
                <w:sz w:val="14"/>
                <w:szCs w:val="14"/>
              </w:rPr>
            </w:pPr>
          </w:p>
        </w:tc>
        <w:tc>
          <w:tcPr>
            <w:tcW w:w="329" w:type="pct"/>
            <w:vMerge/>
            <w:vAlign w:val="center"/>
          </w:tcPr>
          <w:p w14:paraId="1145D3F4" w14:textId="77777777" w:rsidR="00EC781B" w:rsidRPr="00BE5BF4" w:rsidRDefault="00EC781B" w:rsidP="000B0C16">
            <w:pPr>
              <w:rPr>
                <w:sz w:val="14"/>
                <w:szCs w:val="14"/>
              </w:rPr>
            </w:pPr>
          </w:p>
        </w:tc>
        <w:tc>
          <w:tcPr>
            <w:tcW w:w="272" w:type="pct"/>
            <w:shd w:val="clear" w:color="auto" w:fill="auto"/>
          </w:tcPr>
          <w:p w14:paraId="3EE0FF7F" w14:textId="77777777" w:rsidR="00EC781B" w:rsidRPr="00BE5BF4" w:rsidRDefault="00EC781B" w:rsidP="00DD71FF">
            <w:pPr>
              <w:jc w:val="center"/>
              <w:rPr>
                <w:sz w:val="14"/>
                <w:szCs w:val="14"/>
              </w:rPr>
            </w:pPr>
          </w:p>
        </w:tc>
        <w:tc>
          <w:tcPr>
            <w:tcW w:w="470" w:type="pct"/>
            <w:shd w:val="clear" w:color="auto" w:fill="auto"/>
          </w:tcPr>
          <w:p w14:paraId="58B68C64" w14:textId="77777777" w:rsidR="00EC781B" w:rsidRPr="00BE5BF4" w:rsidRDefault="00EC781B" w:rsidP="000B0C16">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6E34CFB0" w14:textId="77777777" w:rsidR="00EC781B" w:rsidRPr="00BE5BF4" w:rsidRDefault="00EC781B" w:rsidP="00DD71FF">
            <w:pPr>
              <w:jc w:val="center"/>
              <w:rPr>
                <w:sz w:val="14"/>
                <w:szCs w:val="14"/>
              </w:rPr>
            </w:pPr>
            <w:r w:rsidRPr="00BE5BF4">
              <w:rPr>
                <w:sz w:val="14"/>
                <w:szCs w:val="14"/>
              </w:rPr>
              <w:t>0</w:t>
            </w:r>
          </w:p>
        </w:tc>
        <w:tc>
          <w:tcPr>
            <w:tcW w:w="313" w:type="pct"/>
            <w:shd w:val="clear" w:color="auto" w:fill="auto"/>
          </w:tcPr>
          <w:p w14:paraId="7B107A56" w14:textId="77777777" w:rsidR="00EC781B" w:rsidRPr="00BE5BF4" w:rsidRDefault="00EC781B" w:rsidP="00DD71FF">
            <w:pPr>
              <w:jc w:val="center"/>
              <w:rPr>
                <w:sz w:val="14"/>
                <w:szCs w:val="14"/>
              </w:rPr>
            </w:pPr>
            <w:r w:rsidRPr="00BE5BF4">
              <w:rPr>
                <w:sz w:val="14"/>
                <w:szCs w:val="14"/>
              </w:rPr>
              <w:t>0</w:t>
            </w:r>
          </w:p>
        </w:tc>
        <w:tc>
          <w:tcPr>
            <w:tcW w:w="251" w:type="pct"/>
            <w:shd w:val="clear" w:color="auto" w:fill="auto"/>
          </w:tcPr>
          <w:p w14:paraId="4232288F" w14:textId="77777777" w:rsidR="00EC781B" w:rsidRPr="00BE5BF4" w:rsidRDefault="00EC781B" w:rsidP="00DD71FF">
            <w:pPr>
              <w:jc w:val="center"/>
              <w:rPr>
                <w:sz w:val="14"/>
                <w:szCs w:val="14"/>
              </w:rPr>
            </w:pPr>
            <w:r w:rsidRPr="00BE5BF4">
              <w:rPr>
                <w:sz w:val="14"/>
                <w:szCs w:val="14"/>
              </w:rPr>
              <w:t>0</w:t>
            </w:r>
          </w:p>
        </w:tc>
        <w:tc>
          <w:tcPr>
            <w:tcW w:w="272" w:type="pct"/>
            <w:shd w:val="clear" w:color="auto" w:fill="auto"/>
          </w:tcPr>
          <w:p w14:paraId="194ABE68" w14:textId="77777777" w:rsidR="00EC781B" w:rsidRPr="00BE5BF4" w:rsidRDefault="00EC781B" w:rsidP="00DD71FF">
            <w:pPr>
              <w:jc w:val="center"/>
              <w:rPr>
                <w:sz w:val="14"/>
                <w:szCs w:val="14"/>
              </w:rPr>
            </w:pPr>
            <w:r w:rsidRPr="00BE5BF4">
              <w:rPr>
                <w:sz w:val="14"/>
                <w:szCs w:val="14"/>
              </w:rPr>
              <w:t>0</w:t>
            </w:r>
          </w:p>
        </w:tc>
        <w:tc>
          <w:tcPr>
            <w:tcW w:w="223" w:type="pct"/>
            <w:shd w:val="clear" w:color="auto" w:fill="auto"/>
          </w:tcPr>
          <w:p w14:paraId="6377680E"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76DFDDD7"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tcPr>
          <w:p w14:paraId="054E6B82" w14:textId="77777777" w:rsidR="00EC781B" w:rsidRPr="00BE5BF4" w:rsidRDefault="00EC781B" w:rsidP="000B0C16">
            <w:pPr>
              <w:rPr>
                <w:sz w:val="14"/>
                <w:szCs w:val="14"/>
              </w:rPr>
            </w:pPr>
          </w:p>
        </w:tc>
      </w:tr>
    </w:tbl>
    <w:p w14:paraId="5013561B" w14:textId="0BD30AEB" w:rsidR="006D0497" w:rsidRDefault="006D0497" w:rsidP="00D843FC">
      <w:pPr>
        <w:pStyle w:val="ConsPlusNormal"/>
        <w:jc w:val="center"/>
        <w:rPr>
          <w:rFonts w:ascii="Times New Roman" w:hAnsi="Times New Roman" w:cs="Times New Roman"/>
          <w:bCs/>
          <w:sz w:val="24"/>
          <w:szCs w:val="24"/>
        </w:rPr>
      </w:pPr>
      <w:r w:rsidRPr="00903D0F">
        <w:rPr>
          <w:rFonts w:ascii="Times New Roman" w:hAnsi="Times New Roman" w:cs="Times New Roman"/>
          <w:bCs/>
          <w:sz w:val="24"/>
          <w:szCs w:val="24"/>
        </w:rPr>
        <w:t>Адресный перечень, предусмотренный в рамках реализации мероприятия 01.02 «</w:t>
      </w:r>
      <w:r w:rsidR="00A14D3E" w:rsidRPr="00903D0F">
        <w:rPr>
          <w:rFonts w:ascii="Times New Roman" w:hAnsi="Times New Roman" w:cs="Times New Roman"/>
          <w:bCs/>
          <w:sz w:val="24"/>
          <w:szCs w:val="24"/>
        </w:rPr>
        <w:t>Благоустройство лесопарковых зон</w:t>
      </w:r>
      <w:r w:rsidRPr="00903D0F">
        <w:rPr>
          <w:rFonts w:ascii="Times New Roman" w:hAnsi="Times New Roman" w:cs="Times New Roman"/>
          <w:bCs/>
          <w:sz w:val="24"/>
          <w:szCs w:val="24"/>
        </w:rPr>
        <w:t>»</w:t>
      </w:r>
    </w:p>
    <w:p w14:paraId="3A5696D0" w14:textId="75F6BC83" w:rsidR="000A4D8E" w:rsidRPr="00903D0F" w:rsidRDefault="000A4D8E" w:rsidP="00D843FC">
      <w:pPr>
        <w:pStyle w:val="ConsPlusNormal"/>
        <w:jc w:val="center"/>
        <w:rPr>
          <w:rFonts w:ascii="Times New Roman" w:hAnsi="Times New Roman" w:cs="Times New Roman"/>
          <w:bCs/>
          <w:sz w:val="24"/>
          <w:szCs w:val="24"/>
        </w:rPr>
      </w:pPr>
    </w:p>
    <w:tbl>
      <w:tblPr>
        <w:tblpPr w:leftFromText="180" w:rightFromText="180" w:vertAnchor="text" w:horzAnchor="margin" w:tblpXSpec="center" w:tblpY="34"/>
        <w:tblW w:w="16589" w:type="dxa"/>
        <w:tblLayout w:type="fixed"/>
        <w:tblLook w:val="0000" w:firstRow="0" w:lastRow="0" w:firstColumn="0" w:lastColumn="0" w:noHBand="0" w:noVBand="0"/>
      </w:tblPr>
      <w:tblGrid>
        <w:gridCol w:w="561"/>
        <w:gridCol w:w="1276"/>
        <w:gridCol w:w="1276"/>
        <w:gridCol w:w="1276"/>
        <w:gridCol w:w="850"/>
        <w:gridCol w:w="1427"/>
        <w:gridCol w:w="992"/>
        <w:gridCol w:w="992"/>
        <w:gridCol w:w="1134"/>
        <w:gridCol w:w="993"/>
        <w:gridCol w:w="992"/>
        <w:gridCol w:w="992"/>
        <w:gridCol w:w="984"/>
        <w:gridCol w:w="851"/>
        <w:gridCol w:w="859"/>
        <w:gridCol w:w="1134"/>
      </w:tblGrid>
      <w:tr w:rsidR="00E20CB9" w:rsidRPr="00BE5BF4" w14:paraId="5DEBFA4F" w14:textId="77777777" w:rsidTr="00121D00">
        <w:trPr>
          <w:trHeight w:val="1267"/>
        </w:trPr>
        <w:tc>
          <w:tcPr>
            <w:tcW w:w="561" w:type="dxa"/>
            <w:vMerge w:val="restart"/>
            <w:tcBorders>
              <w:top w:val="single" w:sz="4" w:space="0" w:color="000000"/>
              <w:left w:val="single" w:sz="4" w:space="0" w:color="000000"/>
              <w:right w:val="single" w:sz="4" w:space="0" w:color="000000"/>
            </w:tcBorders>
          </w:tcPr>
          <w:p w14:paraId="2C5DA3A4" w14:textId="77777777" w:rsidR="00E20CB9" w:rsidRPr="00BE5BF4" w:rsidRDefault="00E20CB9" w:rsidP="006F3F16">
            <w:pPr>
              <w:widowControl w:val="0"/>
              <w:jc w:val="both"/>
              <w:rPr>
                <w:rFonts w:cs="Times New Roman"/>
                <w:sz w:val="16"/>
                <w:szCs w:val="16"/>
              </w:rPr>
            </w:pPr>
            <w:r w:rsidRPr="00BE5BF4">
              <w:rPr>
                <w:rFonts w:cs="Times New Roman"/>
                <w:sz w:val="16"/>
                <w:szCs w:val="16"/>
              </w:rPr>
              <w:t>№ п/п</w:t>
            </w:r>
          </w:p>
        </w:tc>
        <w:tc>
          <w:tcPr>
            <w:tcW w:w="1276" w:type="dxa"/>
            <w:vMerge w:val="restart"/>
            <w:tcBorders>
              <w:top w:val="single" w:sz="4" w:space="0" w:color="000000"/>
              <w:left w:val="single" w:sz="4" w:space="0" w:color="000000"/>
              <w:right w:val="single" w:sz="4" w:space="0" w:color="000000"/>
            </w:tcBorders>
          </w:tcPr>
          <w:p w14:paraId="1F5B96DC" w14:textId="2644BCC2" w:rsidR="00E20CB9" w:rsidRPr="00BE5BF4" w:rsidRDefault="00E20CB9" w:rsidP="006F3F16">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6BCAA37F" w14:textId="77777777" w:rsidR="00E20CB9" w:rsidRPr="00BE5BF4" w:rsidRDefault="00E20CB9" w:rsidP="006F3F16">
            <w:pPr>
              <w:jc w:val="center"/>
              <w:rPr>
                <w:color w:val="000000"/>
                <w:sz w:val="16"/>
                <w:szCs w:val="16"/>
              </w:rPr>
            </w:pPr>
            <w:r w:rsidRPr="00BE5BF4">
              <w:rPr>
                <w:color w:val="000000"/>
                <w:sz w:val="16"/>
                <w:szCs w:val="16"/>
              </w:rPr>
              <w:t>Мощность/</w:t>
            </w:r>
          </w:p>
          <w:p w14:paraId="57EF2D35" w14:textId="77777777" w:rsidR="00E20CB9" w:rsidRPr="00BE5BF4" w:rsidRDefault="00E20CB9" w:rsidP="006F3F16">
            <w:pPr>
              <w:jc w:val="center"/>
              <w:rPr>
                <w:color w:val="000000"/>
                <w:sz w:val="16"/>
                <w:szCs w:val="16"/>
              </w:rPr>
            </w:pPr>
            <w:r w:rsidRPr="00BE5BF4">
              <w:rPr>
                <w:color w:val="000000"/>
                <w:sz w:val="16"/>
                <w:szCs w:val="16"/>
              </w:rPr>
              <w:t>прирост</w:t>
            </w:r>
          </w:p>
          <w:p w14:paraId="0DA61DA7" w14:textId="77777777" w:rsidR="00E20CB9" w:rsidRPr="00BE5BF4" w:rsidRDefault="00E20CB9" w:rsidP="006F3F16">
            <w:pPr>
              <w:jc w:val="center"/>
              <w:rPr>
                <w:color w:val="000000"/>
                <w:sz w:val="16"/>
                <w:szCs w:val="16"/>
              </w:rPr>
            </w:pPr>
            <w:r w:rsidRPr="00BE5BF4">
              <w:rPr>
                <w:color w:val="000000"/>
                <w:sz w:val="16"/>
                <w:szCs w:val="16"/>
              </w:rPr>
              <w:t>мощности</w:t>
            </w:r>
          </w:p>
          <w:p w14:paraId="38CC4983" w14:textId="77777777" w:rsidR="00E20CB9" w:rsidRPr="00BE5BF4" w:rsidRDefault="00E20CB9" w:rsidP="006F3F16">
            <w:pPr>
              <w:jc w:val="center"/>
              <w:rPr>
                <w:color w:val="000000"/>
                <w:sz w:val="16"/>
                <w:szCs w:val="16"/>
              </w:rPr>
            </w:pPr>
            <w:r w:rsidRPr="00BE5BF4">
              <w:rPr>
                <w:color w:val="000000"/>
                <w:sz w:val="16"/>
                <w:szCs w:val="16"/>
              </w:rPr>
              <w:t>объекта строительства</w:t>
            </w:r>
          </w:p>
          <w:p w14:paraId="102D0920" w14:textId="77777777" w:rsidR="00E20CB9" w:rsidRPr="00BE5BF4" w:rsidRDefault="00E20CB9" w:rsidP="006F3F16">
            <w:pPr>
              <w:jc w:val="center"/>
              <w:rPr>
                <w:color w:val="000000"/>
                <w:sz w:val="16"/>
                <w:szCs w:val="16"/>
              </w:rPr>
            </w:pPr>
            <w:r w:rsidRPr="00BE5BF4">
              <w:rPr>
                <w:color w:val="000000"/>
                <w:sz w:val="16"/>
                <w:szCs w:val="16"/>
              </w:rPr>
              <w:t>(кв.</w:t>
            </w:r>
          </w:p>
          <w:p w14:paraId="3275148F" w14:textId="1EEAA80D" w:rsidR="00E20CB9" w:rsidRPr="00BE5BF4" w:rsidRDefault="00E20CB9" w:rsidP="006F3F16">
            <w:pPr>
              <w:jc w:val="center"/>
              <w:rPr>
                <w:color w:val="000000"/>
                <w:sz w:val="16"/>
                <w:szCs w:val="16"/>
              </w:rPr>
            </w:pPr>
            <w:r w:rsidRPr="00BE5BF4">
              <w:rPr>
                <w:color w:val="000000"/>
                <w:sz w:val="16"/>
                <w:szCs w:val="16"/>
              </w:rPr>
              <w:t>метр, погонный</w:t>
            </w:r>
          </w:p>
          <w:p w14:paraId="50A28545" w14:textId="77777777" w:rsidR="00E20CB9" w:rsidRPr="00BE5BF4" w:rsidRDefault="00E20CB9" w:rsidP="006F3F16">
            <w:pPr>
              <w:jc w:val="center"/>
              <w:rPr>
                <w:color w:val="000000"/>
                <w:sz w:val="16"/>
                <w:szCs w:val="16"/>
              </w:rPr>
            </w:pPr>
            <w:r w:rsidRPr="00BE5BF4">
              <w:rPr>
                <w:color w:val="000000"/>
                <w:sz w:val="16"/>
                <w:szCs w:val="16"/>
              </w:rPr>
              <w:t>метр, место, койко-место</w:t>
            </w:r>
          </w:p>
          <w:p w14:paraId="17B725F4" w14:textId="05DF814F" w:rsidR="00E20CB9" w:rsidRPr="00BE5BF4" w:rsidRDefault="00E20CB9" w:rsidP="006F3F16">
            <w:pPr>
              <w:widowControl w:val="0"/>
              <w:jc w:val="center"/>
              <w:rPr>
                <w:rFonts w:cs="Times New Roman"/>
                <w:sz w:val="16"/>
                <w:szCs w:val="16"/>
              </w:rPr>
            </w:pPr>
            <w:r w:rsidRPr="00BE5BF4">
              <w:rPr>
                <w:color w:val="000000"/>
                <w:sz w:val="16"/>
                <w:szCs w:val="16"/>
              </w:rPr>
              <w:t>и так далее)</w:t>
            </w:r>
          </w:p>
        </w:tc>
        <w:tc>
          <w:tcPr>
            <w:tcW w:w="1276" w:type="dxa"/>
            <w:vMerge w:val="restart"/>
            <w:tcBorders>
              <w:top w:val="single" w:sz="4" w:space="0" w:color="000000"/>
              <w:left w:val="single" w:sz="4" w:space="0" w:color="000000"/>
              <w:right w:val="single" w:sz="4" w:space="0" w:color="000000"/>
            </w:tcBorders>
          </w:tcPr>
          <w:p w14:paraId="6837C5AC" w14:textId="4302601C" w:rsidR="00E20CB9" w:rsidRPr="00BE5BF4" w:rsidRDefault="00E20CB9" w:rsidP="006F3F16">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850" w:type="dxa"/>
            <w:vMerge w:val="restart"/>
            <w:tcBorders>
              <w:top w:val="single" w:sz="4" w:space="0" w:color="000000"/>
              <w:left w:val="single" w:sz="4" w:space="0" w:color="000000"/>
              <w:right w:val="single" w:sz="4" w:space="0" w:color="000000"/>
            </w:tcBorders>
          </w:tcPr>
          <w:p w14:paraId="428FF7DB" w14:textId="398CB10A" w:rsidR="00E20CB9" w:rsidRPr="00BE5BF4" w:rsidRDefault="00E20CB9" w:rsidP="006F3F16">
            <w:pPr>
              <w:widowControl w:val="0"/>
              <w:jc w:val="center"/>
              <w:rPr>
                <w:color w:val="000000"/>
                <w:sz w:val="16"/>
                <w:szCs w:val="16"/>
              </w:rPr>
            </w:pPr>
            <w:r w:rsidRPr="00BE5BF4">
              <w:rPr>
                <w:color w:val="000000"/>
                <w:sz w:val="16"/>
                <w:szCs w:val="16"/>
              </w:rPr>
              <w:t>Сроки проведения работ</w:t>
            </w:r>
          </w:p>
        </w:tc>
        <w:tc>
          <w:tcPr>
            <w:tcW w:w="1427" w:type="dxa"/>
            <w:vMerge w:val="restart"/>
            <w:tcBorders>
              <w:top w:val="single" w:sz="4" w:space="0" w:color="000000"/>
              <w:left w:val="single" w:sz="4" w:space="0" w:color="000000"/>
              <w:right w:val="single" w:sz="4" w:space="0" w:color="000000"/>
            </w:tcBorders>
          </w:tcPr>
          <w:p w14:paraId="431F6535" w14:textId="23E8D67D" w:rsidR="00E20CB9" w:rsidRPr="00BE5BF4" w:rsidRDefault="00E20CB9" w:rsidP="006F3F16">
            <w:pPr>
              <w:widowControl w:val="0"/>
              <w:jc w:val="center"/>
              <w:rPr>
                <w:color w:val="000000"/>
                <w:sz w:val="16"/>
                <w:szCs w:val="16"/>
              </w:rPr>
            </w:pPr>
            <w:r w:rsidRPr="00BE5BF4">
              <w:rPr>
                <w:color w:val="000000"/>
                <w:sz w:val="16"/>
                <w:szCs w:val="16"/>
              </w:rPr>
              <w:t>Открытие объекта/завершение работ</w:t>
            </w:r>
          </w:p>
        </w:tc>
        <w:tc>
          <w:tcPr>
            <w:tcW w:w="992" w:type="dxa"/>
            <w:vMerge w:val="restart"/>
            <w:tcBorders>
              <w:top w:val="single" w:sz="4" w:space="0" w:color="000000"/>
              <w:left w:val="single" w:sz="4" w:space="0" w:color="000000"/>
              <w:right w:val="single" w:sz="4" w:space="0" w:color="000000"/>
            </w:tcBorders>
          </w:tcPr>
          <w:p w14:paraId="091DC933" w14:textId="77777777" w:rsidR="00E20CB9" w:rsidRPr="00BE5BF4" w:rsidRDefault="00E20CB9" w:rsidP="006F3F16">
            <w:pPr>
              <w:rPr>
                <w:color w:val="000000"/>
                <w:sz w:val="16"/>
                <w:szCs w:val="16"/>
              </w:rPr>
            </w:pPr>
            <w:r w:rsidRPr="00BE5BF4">
              <w:rPr>
                <w:color w:val="000000"/>
                <w:sz w:val="16"/>
                <w:szCs w:val="16"/>
              </w:rPr>
              <w:t>Предельная стоимость объекта капитального строительства</w:t>
            </w:r>
          </w:p>
          <w:p w14:paraId="3159703F" w14:textId="52FF5FE3" w:rsidR="00E20CB9" w:rsidRPr="00BE5BF4" w:rsidRDefault="00E20CB9" w:rsidP="006F3F16">
            <w:pPr>
              <w:widowControl w:val="0"/>
              <w:rPr>
                <w:color w:val="000000"/>
                <w:sz w:val="16"/>
                <w:szCs w:val="16"/>
              </w:rPr>
            </w:pPr>
            <w:r w:rsidRPr="00BE5BF4">
              <w:rPr>
                <w:color w:val="000000"/>
                <w:sz w:val="16"/>
                <w:szCs w:val="16"/>
              </w:rPr>
              <w:t>работ (тыс. руб.)</w:t>
            </w:r>
          </w:p>
        </w:tc>
        <w:tc>
          <w:tcPr>
            <w:tcW w:w="992" w:type="dxa"/>
            <w:vMerge w:val="restart"/>
            <w:tcBorders>
              <w:top w:val="single" w:sz="4" w:space="0" w:color="000000"/>
              <w:left w:val="single" w:sz="4" w:space="0" w:color="000000"/>
              <w:right w:val="single" w:sz="4" w:space="0" w:color="000000"/>
            </w:tcBorders>
          </w:tcPr>
          <w:p w14:paraId="3EA754FD" w14:textId="20B1D55C" w:rsidR="00E20CB9" w:rsidRPr="00BE5BF4" w:rsidRDefault="00E20CB9" w:rsidP="006F3F16">
            <w:pPr>
              <w:widowControl w:val="0"/>
              <w:jc w:val="center"/>
              <w:rPr>
                <w:rFonts w:cs="Times New Roman"/>
                <w:sz w:val="16"/>
                <w:szCs w:val="16"/>
              </w:rPr>
            </w:pPr>
            <w:r w:rsidRPr="00BE5BF4">
              <w:rPr>
                <w:color w:val="000000"/>
                <w:sz w:val="16"/>
                <w:szCs w:val="16"/>
              </w:rPr>
              <w:t>Профинансировано на 01.01.</w:t>
            </w:r>
            <w:r>
              <w:rPr>
                <w:color w:val="000000"/>
                <w:sz w:val="16"/>
                <w:szCs w:val="16"/>
              </w:rPr>
              <w:t>20</w:t>
            </w:r>
            <w:r w:rsidRPr="00E20CB9">
              <w:rPr>
                <w:sz w:val="16"/>
                <w:szCs w:val="16"/>
              </w:rPr>
              <w:t>24</w:t>
            </w:r>
            <w:r w:rsidRPr="000A4D8E">
              <w:rPr>
                <w:color w:val="FF0000"/>
                <w:sz w:val="16"/>
                <w:szCs w:val="16"/>
              </w:rPr>
              <w:t xml:space="preserve"> </w:t>
            </w:r>
            <w:r w:rsidRPr="00BE5BF4">
              <w:rPr>
                <w:color w:val="000000"/>
                <w:sz w:val="16"/>
                <w:szCs w:val="16"/>
              </w:rPr>
              <w:t>(тыс. руб.)</w:t>
            </w:r>
          </w:p>
        </w:tc>
        <w:tc>
          <w:tcPr>
            <w:tcW w:w="1134" w:type="dxa"/>
            <w:vMerge w:val="restart"/>
            <w:tcBorders>
              <w:top w:val="single" w:sz="4" w:space="0" w:color="000000"/>
              <w:left w:val="single" w:sz="4" w:space="0" w:color="000000"/>
              <w:right w:val="single" w:sz="4" w:space="0" w:color="000000"/>
            </w:tcBorders>
          </w:tcPr>
          <w:p w14:paraId="34745144" w14:textId="638C8936" w:rsidR="00E20CB9" w:rsidRPr="00BE5BF4" w:rsidRDefault="00E20CB9" w:rsidP="006F3F16">
            <w:pPr>
              <w:widowControl w:val="0"/>
              <w:jc w:val="center"/>
              <w:rPr>
                <w:rFonts w:cs="Times New Roman"/>
                <w:sz w:val="16"/>
                <w:szCs w:val="16"/>
              </w:rPr>
            </w:pPr>
            <w:r w:rsidRPr="00BE5BF4">
              <w:rPr>
                <w:color w:val="000000"/>
                <w:sz w:val="16"/>
                <w:szCs w:val="16"/>
              </w:rPr>
              <w:t>Источники финансирования</w:t>
            </w:r>
          </w:p>
        </w:tc>
        <w:tc>
          <w:tcPr>
            <w:tcW w:w="993" w:type="dxa"/>
            <w:tcBorders>
              <w:top w:val="single" w:sz="4" w:space="0" w:color="000000"/>
              <w:left w:val="single" w:sz="4" w:space="0" w:color="000000"/>
              <w:right w:val="single" w:sz="4" w:space="0" w:color="000000"/>
            </w:tcBorders>
          </w:tcPr>
          <w:p w14:paraId="51EFB6F8" w14:textId="77777777" w:rsidR="00E20CB9" w:rsidRPr="00BE5BF4" w:rsidRDefault="00E20CB9" w:rsidP="006F3F16">
            <w:pPr>
              <w:widowControl w:val="0"/>
              <w:jc w:val="center"/>
              <w:rPr>
                <w:color w:val="000000"/>
                <w:sz w:val="16"/>
                <w:szCs w:val="16"/>
              </w:rPr>
            </w:pPr>
          </w:p>
        </w:tc>
        <w:tc>
          <w:tcPr>
            <w:tcW w:w="4678" w:type="dxa"/>
            <w:gridSpan w:val="5"/>
            <w:tcBorders>
              <w:top w:val="single" w:sz="4" w:space="0" w:color="000000"/>
              <w:left w:val="single" w:sz="4" w:space="0" w:color="000000"/>
              <w:bottom w:val="single" w:sz="4" w:space="0" w:color="000000"/>
              <w:right w:val="single" w:sz="4" w:space="0" w:color="auto"/>
            </w:tcBorders>
          </w:tcPr>
          <w:p w14:paraId="798380E6" w14:textId="222A75A3" w:rsidR="00E20CB9" w:rsidRPr="00BE5BF4" w:rsidRDefault="00E20CB9" w:rsidP="006F3F16">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5B482ABD" w14:textId="509A2599" w:rsidR="00E20CB9" w:rsidRPr="00BE5BF4" w:rsidRDefault="00E20CB9" w:rsidP="006F3F16">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E20CB9" w:rsidRPr="00BE5BF4" w14:paraId="0AD60CE6" w14:textId="77777777" w:rsidTr="00121D00">
        <w:trPr>
          <w:trHeight w:val="573"/>
        </w:trPr>
        <w:tc>
          <w:tcPr>
            <w:tcW w:w="561" w:type="dxa"/>
            <w:vMerge/>
            <w:tcBorders>
              <w:left w:val="single" w:sz="4" w:space="0" w:color="000000"/>
              <w:bottom w:val="single" w:sz="4" w:space="0" w:color="auto"/>
              <w:right w:val="single" w:sz="4" w:space="0" w:color="000000"/>
            </w:tcBorders>
          </w:tcPr>
          <w:p w14:paraId="40EE9306" w14:textId="77777777" w:rsidR="00E20CB9" w:rsidRPr="00BE5BF4" w:rsidRDefault="00E20CB9" w:rsidP="006F3F16">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1B8B1D5B" w14:textId="77777777" w:rsidR="00E20CB9" w:rsidRPr="00BE5BF4" w:rsidRDefault="00E20CB9" w:rsidP="006F3F16">
            <w:pPr>
              <w:widowControl w:val="0"/>
              <w:jc w:val="center"/>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42F1ED2C" w14:textId="77777777" w:rsidR="00E20CB9" w:rsidRPr="00BE5BF4" w:rsidRDefault="00E20CB9" w:rsidP="006F3F16">
            <w:pPr>
              <w:widowControl w:val="0"/>
              <w:jc w:val="center"/>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562484E7" w14:textId="77777777" w:rsidR="00E20CB9" w:rsidRPr="00BE5BF4" w:rsidRDefault="00E20CB9" w:rsidP="006F3F16">
            <w:pPr>
              <w:widowControl w:val="0"/>
              <w:jc w:val="center"/>
              <w:rPr>
                <w:rFonts w:cs="Times New Roman"/>
                <w:sz w:val="16"/>
                <w:szCs w:val="16"/>
              </w:rPr>
            </w:pPr>
          </w:p>
        </w:tc>
        <w:tc>
          <w:tcPr>
            <w:tcW w:w="850" w:type="dxa"/>
            <w:vMerge/>
            <w:tcBorders>
              <w:left w:val="single" w:sz="4" w:space="0" w:color="000000"/>
              <w:bottom w:val="single" w:sz="4" w:space="0" w:color="auto"/>
              <w:right w:val="single" w:sz="4" w:space="0" w:color="000000"/>
            </w:tcBorders>
          </w:tcPr>
          <w:p w14:paraId="149F0994" w14:textId="65708FC4" w:rsidR="00E20CB9" w:rsidRPr="00BE5BF4" w:rsidRDefault="00E20CB9" w:rsidP="006F3F16">
            <w:pPr>
              <w:widowControl w:val="0"/>
              <w:rPr>
                <w:rFonts w:cs="Times New Roman"/>
                <w:sz w:val="16"/>
                <w:szCs w:val="16"/>
              </w:rPr>
            </w:pPr>
          </w:p>
        </w:tc>
        <w:tc>
          <w:tcPr>
            <w:tcW w:w="1427" w:type="dxa"/>
            <w:vMerge/>
            <w:tcBorders>
              <w:left w:val="single" w:sz="4" w:space="0" w:color="000000"/>
              <w:bottom w:val="single" w:sz="4" w:space="0" w:color="auto"/>
              <w:right w:val="single" w:sz="4" w:space="0" w:color="000000"/>
            </w:tcBorders>
          </w:tcPr>
          <w:p w14:paraId="463C1C44" w14:textId="77777777" w:rsidR="00E20CB9" w:rsidRPr="00BE5BF4" w:rsidRDefault="00E20CB9" w:rsidP="006F3F16">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150A4712" w14:textId="314A43F5" w:rsidR="00E20CB9" w:rsidRPr="00BE5BF4" w:rsidRDefault="00E20CB9" w:rsidP="006F3F16">
            <w:pPr>
              <w:widowControl w:val="0"/>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520B7C8A" w14:textId="4F33E5F8" w:rsidR="00E20CB9" w:rsidRPr="00BE5BF4" w:rsidRDefault="00E20CB9" w:rsidP="006F3F16">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1DB5A62F" w14:textId="77777777" w:rsidR="00E20CB9" w:rsidRPr="00BE5BF4" w:rsidRDefault="00E20CB9" w:rsidP="006F3F16">
            <w:pPr>
              <w:widowControl w:val="0"/>
              <w:jc w:val="center"/>
              <w:rPr>
                <w:rFonts w:cs="Times New Roman"/>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CB509B4" w14:textId="3E218AD4" w:rsidR="00E20CB9" w:rsidRPr="00BE5BF4" w:rsidRDefault="00E20CB9" w:rsidP="006F3F16">
            <w:pPr>
              <w:widowControl w:val="0"/>
              <w:jc w:val="center"/>
              <w:rPr>
                <w:rFonts w:cs="Times New Roman"/>
                <w:sz w:val="16"/>
                <w:szCs w:val="16"/>
              </w:rPr>
            </w:pPr>
            <w:r w:rsidRPr="00BE5BF4">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0386A6CD" w14:textId="4306CAC7" w:rsidR="00E20CB9" w:rsidRPr="00BE5BF4" w:rsidRDefault="00E20CB9" w:rsidP="006F3F16">
            <w:pPr>
              <w:widowControl w:val="0"/>
              <w:jc w:val="center"/>
              <w:rPr>
                <w:rFonts w:cs="Times New Roman"/>
                <w:sz w:val="16"/>
                <w:szCs w:val="16"/>
              </w:rPr>
            </w:pPr>
            <w:r>
              <w:rPr>
                <w:rFonts w:cs="Times New Roman"/>
                <w:sz w:val="16"/>
                <w:szCs w:val="16"/>
              </w:rPr>
              <w:t>2023</w:t>
            </w:r>
          </w:p>
        </w:tc>
        <w:tc>
          <w:tcPr>
            <w:tcW w:w="992" w:type="dxa"/>
            <w:tcBorders>
              <w:top w:val="single" w:sz="4" w:space="0" w:color="000000"/>
              <w:left w:val="single" w:sz="4" w:space="0" w:color="000000"/>
              <w:bottom w:val="single" w:sz="4" w:space="0" w:color="000000"/>
              <w:right w:val="single" w:sz="4" w:space="0" w:color="000000"/>
            </w:tcBorders>
          </w:tcPr>
          <w:p w14:paraId="09FEC8BD" w14:textId="744B303E" w:rsidR="00E20CB9" w:rsidRPr="00BE5BF4" w:rsidRDefault="00E20CB9" w:rsidP="006F3F16">
            <w:pPr>
              <w:widowControl w:val="0"/>
              <w:jc w:val="center"/>
              <w:rPr>
                <w:rFonts w:cs="Times New Roman"/>
                <w:sz w:val="16"/>
                <w:szCs w:val="16"/>
              </w:rPr>
            </w:pPr>
            <w:r w:rsidRPr="00BE5BF4">
              <w:rPr>
                <w:rFonts w:cs="Times New Roman"/>
                <w:sz w:val="16"/>
                <w:szCs w:val="16"/>
              </w:rPr>
              <w:t>2024</w:t>
            </w:r>
          </w:p>
        </w:tc>
        <w:tc>
          <w:tcPr>
            <w:tcW w:w="984" w:type="dxa"/>
            <w:tcBorders>
              <w:top w:val="single" w:sz="4" w:space="0" w:color="000000"/>
              <w:left w:val="single" w:sz="4" w:space="0" w:color="000000"/>
              <w:bottom w:val="single" w:sz="4" w:space="0" w:color="000000"/>
              <w:right w:val="single" w:sz="4" w:space="0" w:color="000000"/>
            </w:tcBorders>
          </w:tcPr>
          <w:p w14:paraId="0E67BAA7" w14:textId="1086B15C" w:rsidR="00E20CB9" w:rsidRPr="00BE5BF4" w:rsidRDefault="00E20CB9" w:rsidP="006F3F16">
            <w:pPr>
              <w:widowControl w:val="0"/>
              <w:jc w:val="center"/>
              <w:rPr>
                <w:rFonts w:cs="Times New Roman"/>
                <w:sz w:val="16"/>
                <w:szCs w:val="16"/>
              </w:rPr>
            </w:pPr>
            <w:r w:rsidRPr="00BE5BF4">
              <w:rPr>
                <w:rFonts w:cs="Times New Roman"/>
                <w:sz w:val="16"/>
                <w:szCs w:val="16"/>
              </w:rPr>
              <w:t>2025</w:t>
            </w:r>
          </w:p>
        </w:tc>
        <w:tc>
          <w:tcPr>
            <w:tcW w:w="851" w:type="dxa"/>
            <w:tcBorders>
              <w:top w:val="single" w:sz="4" w:space="0" w:color="000000"/>
              <w:left w:val="single" w:sz="4" w:space="0" w:color="000000"/>
              <w:bottom w:val="single" w:sz="4" w:space="0" w:color="000000"/>
              <w:right w:val="single" w:sz="4" w:space="0" w:color="auto"/>
            </w:tcBorders>
          </w:tcPr>
          <w:p w14:paraId="3C7050CA" w14:textId="63F76520" w:rsidR="00E20CB9" w:rsidRPr="00BE5BF4" w:rsidRDefault="00E20CB9" w:rsidP="006F3F16">
            <w:pPr>
              <w:widowControl w:val="0"/>
              <w:jc w:val="center"/>
              <w:rPr>
                <w:rFonts w:cs="Times New Roman"/>
                <w:sz w:val="16"/>
                <w:szCs w:val="16"/>
              </w:rPr>
            </w:pPr>
            <w:r w:rsidRPr="00BE5BF4">
              <w:rPr>
                <w:rFonts w:cs="Times New Roman"/>
                <w:sz w:val="16"/>
                <w:szCs w:val="16"/>
              </w:rPr>
              <w:t>2026</w:t>
            </w:r>
          </w:p>
        </w:tc>
        <w:tc>
          <w:tcPr>
            <w:tcW w:w="859" w:type="dxa"/>
            <w:tcBorders>
              <w:top w:val="single" w:sz="4" w:space="0" w:color="auto"/>
              <w:left w:val="single" w:sz="4" w:space="0" w:color="auto"/>
              <w:bottom w:val="single" w:sz="4" w:space="0" w:color="auto"/>
              <w:right w:val="single" w:sz="4" w:space="0" w:color="auto"/>
            </w:tcBorders>
          </w:tcPr>
          <w:p w14:paraId="0595166F" w14:textId="7D60B8DA" w:rsidR="00E20CB9" w:rsidRPr="00BE5BF4" w:rsidRDefault="00E20CB9" w:rsidP="006F3F16">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3BD83118" w14:textId="44F4FCDA" w:rsidR="00E20CB9" w:rsidRPr="00BE5BF4" w:rsidRDefault="00E20CB9" w:rsidP="006F3F16">
            <w:pPr>
              <w:widowControl w:val="0"/>
              <w:jc w:val="center"/>
              <w:rPr>
                <w:rFonts w:cs="Times New Roman"/>
                <w:sz w:val="16"/>
                <w:szCs w:val="16"/>
              </w:rPr>
            </w:pPr>
          </w:p>
        </w:tc>
      </w:tr>
      <w:tr w:rsidR="00E20CB9" w:rsidRPr="00BE5BF4" w14:paraId="4EE72A2E" w14:textId="77777777" w:rsidTr="00121D00">
        <w:trPr>
          <w:trHeight w:val="251"/>
        </w:trPr>
        <w:tc>
          <w:tcPr>
            <w:tcW w:w="561" w:type="dxa"/>
            <w:tcBorders>
              <w:top w:val="single" w:sz="4" w:space="0" w:color="auto"/>
              <w:left w:val="single" w:sz="4" w:space="0" w:color="auto"/>
              <w:bottom w:val="single" w:sz="4" w:space="0" w:color="auto"/>
              <w:right w:val="single" w:sz="4" w:space="0" w:color="auto"/>
            </w:tcBorders>
          </w:tcPr>
          <w:p w14:paraId="50B984EF" w14:textId="77777777" w:rsidR="00E20CB9" w:rsidRPr="00BE5BF4" w:rsidRDefault="00E20CB9" w:rsidP="006F3F16">
            <w:pPr>
              <w:widowControl w:val="0"/>
              <w:jc w:val="both"/>
              <w:rPr>
                <w:rFonts w:cs="Times New Roman"/>
                <w:sz w:val="16"/>
                <w:szCs w:val="16"/>
              </w:rPr>
            </w:pPr>
            <w:r w:rsidRPr="00BE5BF4">
              <w:rPr>
                <w:rFonts w:cs="Times New Roman"/>
                <w:sz w:val="16"/>
                <w:szCs w:val="16"/>
              </w:rPr>
              <w:t>1</w:t>
            </w:r>
          </w:p>
        </w:tc>
        <w:tc>
          <w:tcPr>
            <w:tcW w:w="1276" w:type="dxa"/>
            <w:tcBorders>
              <w:top w:val="single" w:sz="4" w:space="0" w:color="auto"/>
              <w:left w:val="single" w:sz="4" w:space="0" w:color="auto"/>
              <w:bottom w:val="single" w:sz="4" w:space="0" w:color="auto"/>
              <w:right w:val="single" w:sz="4" w:space="0" w:color="auto"/>
            </w:tcBorders>
          </w:tcPr>
          <w:p w14:paraId="782D9332" w14:textId="77777777" w:rsidR="00E20CB9" w:rsidRPr="00BE5BF4" w:rsidRDefault="00E20CB9" w:rsidP="006F3F16">
            <w:pPr>
              <w:widowControl w:val="0"/>
              <w:jc w:val="center"/>
              <w:rPr>
                <w:rFonts w:cs="Times New Roman"/>
                <w:sz w:val="16"/>
                <w:szCs w:val="16"/>
              </w:rPr>
            </w:pPr>
            <w:r w:rsidRPr="00BE5BF4">
              <w:rPr>
                <w:rFonts w:cs="Times New Roman"/>
                <w:sz w:val="16"/>
                <w:szCs w:val="16"/>
              </w:rPr>
              <w:t>2</w:t>
            </w:r>
          </w:p>
        </w:tc>
        <w:tc>
          <w:tcPr>
            <w:tcW w:w="1276" w:type="dxa"/>
            <w:tcBorders>
              <w:top w:val="single" w:sz="4" w:space="0" w:color="auto"/>
              <w:left w:val="single" w:sz="4" w:space="0" w:color="auto"/>
              <w:bottom w:val="single" w:sz="4" w:space="0" w:color="auto"/>
              <w:right w:val="single" w:sz="4" w:space="0" w:color="auto"/>
            </w:tcBorders>
          </w:tcPr>
          <w:p w14:paraId="0774E538" w14:textId="77777777" w:rsidR="00E20CB9" w:rsidRPr="00BE5BF4" w:rsidRDefault="00E20CB9" w:rsidP="006F3F16">
            <w:pPr>
              <w:widowControl w:val="0"/>
              <w:jc w:val="center"/>
              <w:rPr>
                <w:rFonts w:cs="Times New Roman"/>
                <w:sz w:val="16"/>
                <w:szCs w:val="16"/>
              </w:rPr>
            </w:pPr>
            <w:r w:rsidRPr="00BE5BF4">
              <w:rPr>
                <w:rFonts w:cs="Times New Roman"/>
                <w:sz w:val="16"/>
                <w:szCs w:val="16"/>
              </w:rPr>
              <w:t>3</w:t>
            </w:r>
          </w:p>
        </w:tc>
        <w:tc>
          <w:tcPr>
            <w:tcW w:w="1276" w:type="dxa"/>
            <w:tcBorders>
              <w:top w:val="single" w:sz="4" w:space="0" w:color="auto"/>
              <w:left w:val="single" w:sz="4" w:space="0" w:color="auto"/>
              <w:bottom w:val="single" w:sz="4" w:space="0" w:color="auto"/>
              <w:right w:val="single" w:sz="4" w:space="0" w:color="auto"/>
            </w:tcBorders>
          </w:tcPr>
          <w:p w14:paraId="2A8A5928" w14:textId="029CF5A0" w:rsidR="00E20CB9" w:rsidRPr="00BE5BF4" w:rsidRDefault="00E20CB9" w:rsidP="006F3F16">
            <w:pPr>
              <w:widowControl w:val="0"/>
              <w:jc w:val="center"/>
              <w:rPr>
                <w:rFonts w:cs="Times New Roman"/>
                <w:sz w:val="16"/>
                <w:szCs w:val="16"/>
              </w:rPr>
            </w:pPr>
            <w:r w:rsidRPr="00BE5BF4">
              <w:rPr>
                <w:rFonts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14:paraId="773D5816" w14:textId="6B4F30A6" w:rsidR="00E20CB9" w:rsidRPr="00BE5BF4" w:rsidRDefault="00E20CB9" w:rsidP="006F3F16">
            <w:pPr>
              <w:widowControl w:val="0"/>
              <w:jc w:val="center"/>
              <w:rPr>
                <w:rFonts w:cs="Times New Roman"/>
                <w:sz w:val="16"/>
                <w:szCs w:val="16"/>
              </w:rPr>
            </w:pPr>
            <w:r w:rsidRPr="00BE5BF4">
              <w:rPr>
                <w:rFonts w:cs="Times New Roman"/>
                <w:sz w:val="16"/>
                <w:szCs w:val="16"/>
              </w:rPr>
              <w:t>5</w:t>
            </w:r>
          </w:p>
        </w:tc>
        <w:tc>
          <w:tcPr>
            <w:tcW w:w="1427" w:type="dxa"/>
            <w:tcBorders>
              <w:top w:val="single" w:sz="4" w:space="0" w:color="auto"/>
              <w:left w:val="single" w:sz="4" w:space="0" w:color="auto"/>
              <w:bottom w:val="single" w:sz="4" w:space="0" w:color="auto"/>
              <w:right w:val="single" w:sz="4" w:space="0" w:color="auto"/>
            </w:tcBorders>
          </w:tcPr>
          <w:p w14:paraId="4983B107" w14:textId="36794012" w:rsidR="00E20CB9" w:rsidRPr="00BE5BF4" w:rsidRDefault="00E20CB9" w:rsidP="006F3F16">
            <w:pPr>
              <w:widowControl w:val="0"/>
              <w:jc w:val="center"/>
              <w:rPr>
                <w:rFonts w:cs="Times New Roman"/>
                <w:sz w:val="16"/>
                <w:szCs w:val="16"/>
              </w:rPr>
            </w:pPr>
            <w:r w:rsidRPr="00BE5BF4">
              <w:rPr>
                <w:rFonts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tcPr>
          <w:p w14:paraId="4BCDA911" w14:textId="3D593937" w:rsidR="00E20CB9" w:rsidRPr="00BE5BF4" w:rsidRDefault="00E20CB9" w:rsidP="006F3F16">
            <w:pPr>
              <w:widowControl w:val="0"/>
              <w:jc w:val="center"/>
              <w:rPr>
                <w:rFonts w:cs="Times New Roman"/>
                <w:sz w:val="16"/>
                <w:szCs w:val="16"/>
              </w:rPr>
            </w:pPr>
            <w:r w:rsidRPr="00BE5BF4">
              <w:rPr>
                <w:rFonts w:cs="Times New Roman"/>
                <w:sz w:val="16"/>
                <w:szCs w:val="16"/>
              </w:rPr>
              <w:t>7</w:t>
            </w:r>
          </w:p>
        </w:tc>
        <w:tc>
          <w:tcPr>
            <w:tcW w:w="992" w:type="dxa"/>
            <w:tcBorders>
              <w:top w:val="single" w:sz="4" w:space="0" w:color="auto"/>
              <w:left w:val="single" w:sz="4" w:space="0" w:color="auto"/>
              <w:bottom w:val="single" w:sz="4" w:space="0" w:color="auto"/>
              <w:right w:val="single" w:sz="4" w:space="0" w:color="auto"/>
            </w:tcBorders>
          </w:tcPr>
          <w:p w14:paraId="188B15C5" w14:textId="22F4D01E" w:rsidR="00E20CB9" w:rsidRPr="00BE5BF4" w:rsidRDefault="00E20CB9" w:rsidP="006F3F16">
            <w:pPr>
              <w:widowControl w:val="0"/>
              <w:jc w:val="center"/>
              <w:rPr>
                <w:rFonts w:cs="Times New Roman"/>
                <w:sz w:val="16"/>
                <w:szCs w:val="16"/>
              </w:rPr>
            </w:pPr>
            <w:r w:rsidRPr="00BE5BF4">
              <w:rPr>
                <w:rFonts w:cs="Times New Roman"/>
                <w:sz w:val="16"/>
                <w:szCs w:val="16"/>
              </w:rPr>
              <w:t>8</w:t>
            </w:r>
          </w:p>
        </w:tc>
        <w:tc>
          <w:tcPr>
            <w:tcW w:w="1134" w:type="dxa"/>
            <w:tcBorders>
              <w:top w:val="single" w:sz="4" w:space="0" w:color="auto"/>
              <w:left w:val="single" w:sz="4" w:space="0" w:color="auto"/>
              <w:bottom w:val="single" w:sz="4" w:space="0" w:color="auto"/>
              <w:right w:val="single" w:sz="4" w:space="0" w:color="auto"/>
            </w:tcBorders>
          </w:tcPr>
          <w:p w14:paraId="2ACEEFEC" w14:textId="26A2DA6E" w:rsidR="00E20CB9" w:rsidRPr="00BE5BF4" w:rsidRDefault="00E20CB9" w:rsidP="006F3F16">
            <w:pPr>
              <w:widowControl w:val="0"/>
              <w:jc w:val="center"/>
              <w:rPr>
                <w:rFonts w:cs="Times New Roman"/>
                <w:sz w:val="16"/>
                <w:szCs w:val="16"/>
              </w:rPr>
            </w:pPr>
            <w:r w:rsidRPr="00BE5BF4">
              <w:rPr>
                <w:rFonts w:cs="Times New Roman"/>
                <w:sz w:val="16"/>
                <w:szCs w:val="16"/>
              </w:rPr>
              <w:t>9</w:t>
            </w:r>
          </w:p>
        </w:tc>
        <w:tc>
          <w:tcPr>
            <w:tcW w:w="993" w:type="dxa"/>
            <w:tcBorders>
              <w:top w:val="single" w:sz="4" w:space="0" w:color="000000"/>
              <w:left w:val="single" w:sz="4" w:space="0" w:color="auto"/>
              <w:bottom w:val="single" w:sz="4" w:space="0" w:color="auto"/>
              <w:right w:val="single" w:sz="4" w:space="0" w:color="000000"/>
            </w:tcBorders>
          </w:tcPr>
          <w:p w14:paraId="5FD703E7" w14:textId="0FDD4D46" w:rsidR="00E20CB9" w:rsidRPr="00BE5BF4" w:rsidRDefault="00E20CB9" w:rsidP="006F3F16">
            <w:pPr>
              <w:widowControl w:val="0"/>
              <w:jc w:val="center"/>
              <w:rPr>
                <w:rFonts w:cs="Times New Roman"/>
                <w:sz w:val="16"/>
                <w:szCs w:val="16"/>
              </w:rPr>
            </w:pPr>
            <w:r w:rsidRPr="00BE5BF4">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701753DD" w14:textId="273DCF49" w:rsidR="00E20CB9" w:rsidRPr="00BE5BF4" w:rsidRDefault="00E20CB9" w:rsidP="006F3F16">
            <w:pPr>
              <w:widowControl w:val="0"/>
              <w:jc w:val="center"/>
              <w:rPr>
                <w:rFonts w:cs="Times New Roman"/>
                <w:sz w:val="16"/>
                <w:szCs w:val="16"/>
              </w:rPr>
            </w:pPr>
            <w:r>
              <w:rPr>
                <w:rFonts w:cs="Times New Roman"/>
                <w:sz w:val="16"/>
                <w:szCs w:val="16"/>
              </w:rPr>
              <w:t>11</w:t>
            </w:r>
          </w:p>
        </w:tc>
        <w:tc>
          <w:tcPr>
            <w:tcW w:w="992" w:type="dxa"/>
            <w:tcBorders>
              <w:top w:val="single" w:sz="4" w:space="0" w:color="000000"/>
              <w:left w:val="single" w:sz="4" w:space="0" w:color="000000"/>
              <w:bottom w:val="single" w:sz="4" w:space="0" w:color="auto"/>
              <w:right w:val="single" w:sz="4" w:space="0" w:color="000000"/>
            </w:tcBorders>
          </w:tcPr>
          <w:p w14:paraId="44AC9106" w14:textId="5B271A56"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2</w:t>
            </w:r>
          </w:p>
        </w:tc>
        <w:tc>
          <w:tcPr>
            <w:tcW w:w="984" w:type="dxa"/>
            <w:tcBorders>
              <w:top w:val="single" w:sz="4" w:space="0" w:color="000000"/>
              <w:left w:val="single" w:sz="4" w:space="0" w:color="000000"/>
              <w:bottom w:val="single" w:sz="4" w:space="0" w:color="auto"/>
              <w:right w:val="single" w:sz="4" w:space="0" w:color="000000"/>
            </w:tcBorders>
          </w:tcPr>
          <w:p w14:paraId="2B44666D" w14:textId="1E092B86"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3</w:t>
            </w:r>
          </w:p>
        </w:tc>
        <w:tc>
          <w:tcPr>
            <w:tcW w:w="851" w:type="dxa"/>
            <w:tcBorders>
              <w:top w:val="single" w:sz="4" w:space="0" w:color="000000"/>
              <w:left w:val="single" w:sz="4" w:space="0" w:color="000000"/>
              <w:bottom w:val="single" w:sz="4" w:space="0" w:color="auto"/>
              <w:right w:val="single" w:sz="4" w:space="0" w:color="000000"/>
            </w:tcBorders>
          </w:tcPr>
          <w:p w14:paraId="7A1A35DE" w14:textId="450A1F45"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4</w:t>
            </w:r>
          </w:p>
        </w:tc>
        <w:tc>
          <w:tcPr>
            <w:tcW w:w="859" w:type="dxa"/>
            <w:tcBorders>
              <w:top w:val="single" w:sz="4" w:space="0" w:color="auto"/>
              <w:left w:val="single" w:sz="4" w:space="0" w:color="000000"/>
              <w:bottom w:val="single" w:sz="4" w:space="0" w:color="auto"/>
              <w:right w:val="single" w:sz="4" w:space="0" w:color="000000"/>
            </w:tcBorders>
          </w:tcPr>
          <w:p w14:paraId="2BF75A12" w14:textId="31552B2E"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5</w:t>
            </w:r>
          </w:p>
        </w:tc>
        <w:tc>
          <w:tcPr>
            <w:tcW w:w="1134" w:type="dxa"/>
            <w:tcBorders>
              <w:left w:val="single" w:sz="4" w:space="0" w:color="000000"/>
              <w:bottom w:val="single" w:sz="4" w:space="0" w:color="000000"/>
              <w:right w:val="single" w:sz="4" w:space="0" w:color="000000"/>
            </w:tcBorders>
          </w:tcPr>
          <w:p w14:paraId="5A91706C" w14:textId="100048D5"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6</w:t>
            </w:r>
          </w:p>
        </w:tc>
      </w:tr>
      <w:tr w:rsidR="00B93892" w:rsidRPr="00BE5BF4" w14:paraId="360B3749" w14:textId="77777777" w:rsidTr="00121D00">
        <w:trPr>
          <w:trHeight w:val="572"/>
        </w:trPr>
        <w:tc>
          <w:tcPr>
            <w:tcW w:w="561" w:type="dxa"/>
            <w:vMerge w:val="restart"/>
            <w:tcBorders>
              <w:top w:val="single" w:sz="4" w:space="0" w:color="auto"/>
              <w:left w:val="single" w:sz="4" w:space="0" w:color="000000"/>
              <w:right w:val="single" w:sz="4" w:space="0" w:color="000000"/>
            </w:tcBorders>
          </w:tcPr>
          <w:p w14:paraId="1549F8C3" w14:textId="41150074" w:rsidR="00B93892" w:rsidRPr="00BE5BF4" w:rsidRDefault="00B93892" w:rsidP="00B93892">
            <w:pPr>
              <w:widowControl w:val="0"/>
              <w:jc w:val="both"/>
              <w:rPr>
                <w:rFonts w:cs="Times New Roman"/>
                <w:sz w:val="16"/>
                <w:szCs w:val="16"/>
              </w:rPr>
            </w:pPr>
            <w:r>
              <w:rPr>
                <w:rFonts w:cs="Times New Roman"/>
                <w:sz w:val="16"/>
                <w:szCs w:val="16"/>
              </w:rPr>
              <w:t>1</w:t>
            </w:r>
          </w:p>
        </w:tc>
        <w:tc>
          <w:tcPr>
            <w:tcW w:w="1276" w:type="dxa"/>
            <w:vMerge w:val="restart"/>
            <w:tcBorders>
              <w:top w:val="single" w:sz="4" w:space="0" w:color="auto"/>
              <w:left w:val="single" w:sz="4" w:space="0" w:color="000000"/>
              <w:right w:val="single" w:sz="4" w:space="0" w:color="000000"/>
            </w:tcBorders>
          </w:tcPr>
          <w:p w14:paraId="51D90058" w14:textId="7E230BC4" w:rsidR="00B93892" w:rsidRPr="00BE5BF4" w:rsidRDefault="00B93892" w:rsidP="00B93892">
            <w:pPr>
              <w:widowControl w:val="0"/>
              <w:rPr>
                <w:rFonts w:cs="Times New Roman"/>
                <w:sz w:val="16"/>
                <w:szCs w:val="16"/>
              </w:rPr>
            </w:pPr>
            <w:r w:rsidRPr="001D3416">
              <w:rPr>
                <w:rFonts w:cs="Times New Roman"/>
                <w:sz w:val="16"/>
                <w:szCs w:val="16"/>
                <w:lang w:eastAsia="ru-RU"/>
              </w:rPr>
              <w:t>Благоустройство лесопарковых зон</w:t>
            </w:r>
          </w:p>
        </w:tc>
        <w:tc>
          <w:tcPr>
            <w:tcW w:w="1276" w:type="dxa"/>
            <w:vMerge w:val="restart"/>
            <w:tcBorders>
              <w:top w:val="single" w:sz="4" w:space="0" w:color="auto"/>
              <w:left w:val="single" w:sz="4" w:space="0" w:color="000000"/>
              <w:right w:val="single" w:sz="4" w:space="0" w:color="auto"/>
            </w:tcBorders>
          </w:tcPr>
          <w:p w14:paraId="0CEF0FF5" w14:textId="523B4B68" w:rsidR="00B93892" w:rsidRPr="00C54016" w:rsidRDefault="00B93892" w:rsidP="00B93892">
            <w:pPr>
              <w:widowControl w:val="0"/>
              <w:rPr>
                <w:sz w:val="16"/>
                <w:szCs w:val="16"/>
              </w:rPr>
            </w:pPr>
            <w:r w:rsidRPr="00C54016">
              <w:rPr>
                <w:sz w:val="16"/>
                <w:szCs w:val="16"/>
              </w:rPr>
              <w:t>112,</w:t>
            </w:r>
            <w:r>
              <w:rPr>
                <w:sz w:val="16"/>
                <w:szCs w:val="16"/>
              </w:rPr>
              <w:t xml:space="preserve">2 </w:t>
            </w:r>
            <w:r w:rsidRPr="00C54016">
              <w:rPr>
                <w:sz w:val="16"/>
                <w:szCs w:val="16"/>
              </w:rPr>
              <w:t>га</w:t>
            </w:r>
          </w:p>
        </w:tc>
        <w:tc>
          <w:tcPr>
            <w:tcW w:w="1276" w:type="dxa"/>
            <w:vMerge w:val="restart"/>
            <w:tcBorders>
              <w:top w:val="single" w:sz="4" w:space="0" w:color="auto"/>
              <w:left w:val="single" w:sz="4" w:space="0" w:color="auto"/>
              <w:bottom w:val="single" w:sz="4" w:space="0" w:color="auto"/>
              <w:right w:val="single" w:sz="4" w:space="0" w:color="auto"/>
            </w:tcBorders>
          </w:tcPr>
          <w:p w14:paraId="4A43D144" w14:textId="53EBC28C" w:rsidR="00B93892" w:rsidRPr="00C54016" w:rsidRDefault="00B93892" w:rsidP="00B93892">
            <w:pPr>
              <w:widowControl w:val="0"/>
              <w:rPr>
                <w:sz w:val="16"/>
                <w:szCs w:val="16"/>
              </w:rPr>
            </w:pPr>
            <w:r w:rsidRPr="00C54016">
              <w:rPr>
                <w:sz w:val="16"/>
                <w:szCs w:val="16"/>
              </w:rPr>
              <w:t xml:space="preserve">Благоустройство парков </w:t>
            </w:r>
          </w:p>
        </w:tc>
        <w:tc>
          <w:tcPr>
            <w:tcW w:w="850" w:type="dxa"/>
            <w:vMerge w:val="restart"/>
            <w:tcBorders>
              <w:top w:val="single" w:sz="4" w:space="0" w:color="auto"/>
              <w:left w:val="single" w:sz="4" w:space="0" w:color="auto"/>
              <w:bottom w:val="single" w:sz="4" w:space="0" w:color="auto"/>
              <w:right w:val="single" w:sz="4" w:space="0" w:color="auto"/>
            </w:tcBorders>
          </w:tcPr>
          <w:p w14:paraId="6C1F4745" w14:textId="2FF0B027" w:rsidR="00B93892" w:rsidRPr="00C54016" w:rsidRDefault="00B93892" w:rsidP="00B93892">
            <w:pPr>
              <w:widowControl w:val="0"/>
              <w:jc w:val="center"/>
              <w:rPr>
                <w:sz w:val="16"/>
                <w:szCs w:val="16"/>
              </w:rPr>
            </w:pPr>
            <w:r w:rsidRPr="00C54016">
              <w:rPr>
                <w:sz w:val="16"/>
                <w:szCs w:val="16"/>
              </w:rPr>
              <w:t>2023-2025</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tcPr>
          <w:p w14:paraId="00E34254" w14:textId="307CBD27" w:rsidR="00B93892" w:rsidRPr="00C54016" w:rsidRDefault="00B93892" w:rsidP="00B93892">
            <w:pPr>
              <w:widowControl w:val="0"/>
              <w:jc w:val="center"/>
              <w:rPr>
                <w:sz w:val="16"/>
                <w:szCs w:val="16"/>
              </w:rPr>
            </w:pPr>
            <w:r w:rsidRPr="00C54016">
              <w:rPr>
                <w:sz w:val="16"/>
                <w:szCs w:val="16"/>
              </w:rPr>
              <w:t>202</w:t>
            </w:r>
            <w:r>
              <w:rPr>
                <w:sz w:val="16"/>
                <w:szCs w:val="16"/>
              </w:rPr>
              <w:t>3</w:t>
            </w:r>
            <w:r w:rsidRPr="00C54016">
              <w:rPr>
                <w:sz w:val="16"/>
                <w:szCs w:val="16"/>
              </w:rPr>
              <w:t>-2025</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14:paraId="2A61461E" w14:textId="3B7D715B" w:rsidR="00B93892" w:rsidRPr="00121D00" w:rsidRDefault="00B93892" w:rsidP="00B93892">
            <w:pPr>
              <w:widowControl w:val="0"/>
              <w:jc w:val="center"/>
              <w:rPr>
                <w:sz w:val="16"/>
                <w:szCs w:val="16"/>
              </w:rPr>
            </w:pPr>
            <w:r w:rsidRPr="00B93892">
              <w:rPr>
                <w:rFonts w:cs="Times New Roman"/>
                <w:sz w:val="16"/>
                <w:szCs w:val="16"/>
              </w:rPr>
              <w:t>1 470 723,28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BFFE70" w14:textId="773FEC76" w:rsidR="00B93892" w:rsidRPr="00121D00" w:rsidRDefault="00B93892" w:rsidP="00B93892">
            <w:pPr>
              <w:widowControl w:val="0"/>
              <w:jc w:val="center"/>
              <w:rPr>
                <w:rFonts w:cs="Times New Roman"/>
                <w:sz w:val="16"/>
                <w:szCs w:val="16"/>
              </w:rPr>
            </w:pPr>
            <w:r w:rsidRPr="00B93892">
              <w:rPr>
                <w:rFonts w:cs="Times New Roman"/>
                <w:sz w:val="16"/>
                <w:szCs w:val="16"/>
              </w:rPr>
              <w:t>1 470 723,28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90D545" w14:textId="2551F5D7" w:rsidR="00B93892" w:rsidRPr="00B455A4" w:rsidRDefault="00B93892" w:rsidP="00B93892">
            <w:pPr>
              <w:widowControl w:val="0"/>
              <w:rPr>
                <w:rFonts w:cs="Times New Roman"/>
                <w:sz w:val="16"/>
                <w:szCs w:val="16"/>
              </w:rPr>
            </w:pPr>
            <w:r w:rsidRPr="00B455A4">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5295F5" w14:textId="46D506E0" w:rsidR="00B93892" w:rsidRPr="00B93892" w:rsidRDefault="00B93892" w:rsidP="00B93892">
            <w:pPr>
              <w:widowControl w:val="0"/>
              <w:rPr>
                <w:rFonts w:cs="Times New Roman"/>
                <w:sz w:val="16"/>
                <w:szCs w:val="16"/>
              </w:rPr>
            </w:pPr>
            <w:r w:rsidRPr="00B93892">
              <w:rPr>
                <w:rFonts w:cs="Times New Roman"/>
                <w:sz w:val="16"/>
                <w:szCs w:val="16"/>
              </w:rPr>
              <w:t>1 470 723,28</w:t>
            </w:r>
          </w:p>
        </w:tc>
        <w:tc>
          <w:tcPr>
            <w:tcW w:w="992" w:type="dxa"/>
            <w:tcBorders>
              <w:top w:val="single" w:sz="4" w:space="0" w:color="auto"/>
              <w:left w:val="single" w:sz="4" w:space="0" w:color="auto"/>
              <w:bottom w:val="single" w:sz="4" w:space="0" w:color="auto"/>
              <w:right w:val="single" w:sz="4" w:space="0" w:color="auto"/>
            </w:tcBorders>
          </w:tcPr>
          <w:p w14:paraId="7AE01EAC" w14:textId="05443AE1" w:rsidR="00B93892" w:rsidRPr="00B93892" w:rsidRDefault="00B93892" w:rsidP="00B93892">
            <w:pPr>
              <w:widowControl w:val="0"/>
              <w:rPr>
                <w:rFonts w:cs="Times New Roman"/>
                <w:sz w:val="16"/>
                <w:szCs w:val="16"/>
              </w:rPr>
            </w:pPr>
            <w:r w:rsidRPr="00B93892">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53BA21" w14:textId="49F94530" w:rsidR="00B93892" w:rsidRPr="00B93892" w:rsidRDefault="00B93892" w:rsidP="00B93892">
            <w:pPr>
              <w:widowControl w:val="0"/>
              <w:rPr>
                <w:rFonts w:cs="Times New Roman"/>
                <w:sz w:val="16"/>
                <w:szCs w:val="16"/>
              </w:rPr>
            </w:pPr>
            <w:r w:rsidRPr="00B93892">
              <w:rPr>
                <w:rFonts w:cs="Times New Roman"/>
                <w:sz w:val="16"/>
                <w:szCs w:val="16"/>
              </w:rPr>
              <w:t>575 364,11</w:t>
            </w:r>
          </w:p>
        </w:tc>
        <w:tc>
          <w:tcPr>
            <w:tcW w:w="984" w:type="dxa"/>
            <w:tcBorders>
              <w:top w:val="single" w:sz="4" w:space="0" w:color="auto"/>
              <w:left w:val="single" w:sz="4" w:space="0" w:color="auto"/>
              <w:bottom w:val="single" w:sz="4" w:space="0" w:color="auto"/>
              <w:right w:val="single" w:sz="4" w:space="0" w:color="auto"/>
            </w:tcBorders>
          </w:tcPr>
          <w:p w14:paraId="47184015" w14:textId="3B8E807A" w:rsidR="00B93892" w:rsidRPr="00B93892" w:rsidRDefault="00B93892" w:rsidP="00B93892">
            <w:pPr>
              <w:widowControl w:val="0"/>
              <w:rPr>
                <w:rFonts w:cs="Times New Roman"/>
                <w:sz w:val="16"/>
                <w:szCs w:val="16"/>
              </w:rPr>
            </w:pPr>
            <w:r w:rsidRPr="00B93892">
              <w:rPr>
                <w:rFonts w:cs="Times New Roman"/>
                <w:sz w:val="16"/>
                <w:szCs w:val="16"/>
              </w:rPr>
              <w:t>52 151,11</w:t>
            </w:r>
          </w:p>
        </w:tc>
        <w:tc>
          <w:tcPr>
            <w:tcW w:w="851" w:type="dxa"/>
            <w:tcBorders>
              <w:top w:val="single" w:sz="4" w:space="0" w:color="auto"/>
              <w:left w:val="single" w:sz="4" w:space="0" w:color="auto"/>
              <w:bottom w:val="single" w:sz="4" w:space="0" w:color="auto"/>
              <w:right w:val="single" w:sz="4" w:space="0" w:color="auto"/>
            </w:tcBorders>
          </w:tcPr>
          <w:p w14:paraId="085F3309" w14:textId="77777777" w:rsidR="00B93892" w:rsidRPr="00BE5BF4" w:rsidRDefault="00B93892" w:rsidP="00B93892">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03BE689E" w14:textId="04FC82E4" w:rsidR="00B93892" w:rsidRPr="00BE5BF4" w:rsidRDefault="00B93892" w:rsidP="00B93892">
            <w:pPr>
              <w:widowControl w:val="0"/>
              <w:rPr>
                <w:rFonts w:cs="Times New Roman"/>
                <w:sz w:val="16"/>
                <w:szCs w:val="16"/>
              </w:rPr>
            </w:pPr>
            <w:r w:rsidRPr="00BE5BF4">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473585BC" w14:textId="5967576D" w:rsidR="00B93892" w:rsidRPr="00BE5BF4" w:rsidRDefault="00B93892" w:rsidP="00B93892">
            <w:pPr>
              <w:widowControl w:val="0"/>
              <w:rPr>
                <w:rFonts w:cs="Times New Roman"/>
                <w:sz w:val="16"/>
                <w:szCs w:val="16"/>
              </w:rPr>
            </w:pPr>
            <w:r w:rsidRPr="00E20CB9">
              <w:rPr>
                <w:rFonts w:cs="Times New Roman"/>
                <w:sz w:val="16"/>
                <w:szCs w:val="16"/>
              </w:rPr>
              <w:t>-</w:t>
            </w:r>
          </w:p>
        </w:tc>
      </w:tr>
      <w:tr w:rsidR="00B93892" w:rsidRPr="00BE5BF4" w14:paraId="6597BE0A" w14:textId="77777777" w:rsidTr="00121D00">
        <w:trPr>
          <w:trHeight w:val="668"/>
        </w:trPr>
        <w:tc>
          <w:tcPr>
            <w:tcW w:w="561" w:type="dxa"/>
            <w:vMerge/>
            <w:tcBorders>
              <w:left w:val="single" w:sz="4" w:space="0" w:color="000000"/>
              <w:bottom w:val="single" w:sz="4" w:space="0" w:color="auto"/>
              <w:right w:val="single" w:sz="4" w:space="0" w:color="000000"/>
            </w:tcBorders>
          </w:tcPr>
          <w:p w14:paraId="6754C090" w14:textId="77777777" w:rsidR="00B93892" w:rsidRPr="00BE5BF4" w:rsidRDefault="00B93892" w:rsidP="00B93892">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396C345F" w14:textId="77777777" w:rsidR="00B93892" w:rsidRPr="00BE5BF4" w:rsidRDefault="00B93892" w:rsidP="00B93892">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auto"/>
            </w:tcBorders>
          </w:tcPr>
          <w:p w14:paraId="0721F51C" w14:textId="77777777" w:rsidR="00B93892" w:rsidRPr="00C54016" w:rsidRDefault="00B93892" w:rsidP="00B93892">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3CC4E96C" w14:textId="018ACC81" w:rsidR="00B93892" w:rsidRPr="00C54016" w:rsidRDefault="00B93892" w:rsidP="00B93892">
            <w:pPr>
              <w:widowControl w:val="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5E3EE532" w14:textId="77777777" w:rsidR="00B93892" w:rsidRPr="00C54016" w:rsidRDefault="00B93892" w:rsidP="00B93892">
            <w:pPr>
              <w:widowControl w:val="0"/>
              <w:jc w:val="center"/>
              <w:rPr>
                <w:sz w:val="16"/>
                <w:szCs w:val="16"/>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tcPr>
          <w:p w14:paraId="6CA635D7" w14:textId="77777777" w:rsidR="00B93892" w:rsidRPr="00C54016" w:rsidRDefault="00B93892" w:rsidP="00B93892">
            <w:pPr>
              <w:widowControl w:val="0"/>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529D08F7" w14:textId="77777777" w:rsidR="00B93892" w:rsidRPr="00121D00" w:rsidRDefault="00B93892" w:rsidP="00B93892">
            <w:pPr>
              <w:widowControl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3B9B30" w14:textId="6A5F5A5C" w:rsidR="00B93892" w:rsidRPr="00121D00" w:rsidRDefault="00B93892" w:rsidP="00B93892">
            <w:pPr>
              <w:widowControl w:val="0"/>
              <w:jc w:val="center"/>
              <w:rPr>
                <w:rFonts w:cs="Times New Roman"/>
                <w:sz w:val="16"/>
                <w:szCs w:val="16"/>
              </w:rPr>
            </w:pPr>
            <w:r w:rsidRPr="00B93892">
              <w:rPr>
                <w:rFonts w:cs="Times New Roman"/>
                <w:sz w:val="16"/>
                <w:szCs w:val="16"/>
              </w:rPr>
              <w:t>1 276 572,71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BD812A" w14:textId="6645A563" w:rsidR="00B93892" w:rsidRPr="00B455A4" w:rsidRDefault="00B93892" w:rsidP="00B93892">
            <w:pPr>
              <w:widowControl w:val="0"/>
              <w:rPr>
                <w:rFonts w:cs="Times New Roman"/>
                <w:sz w:val="16"/>
                <w:szCs w:val="16"/>
              </w:rPr>
            </w:pPr>
            <w:r w:rsidRPr="00B455A4">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110458" w14:textId="6B771C38" w:rsidR="00B93892" w:rsidRPr="00B93892" w:rsidRDefault="00B93892" w:rsidP="00B93892">
            <w:pPr>
              <w:widowControl w:val="0"/>
              <w:rPr>
                <w:rFonts w:cs="Times New Roman"/>
                <w:sz w:val="16"/>
                <w:szCs w:val="16"/>
              </w:rPr>
            </w:pPr>
            <w:r w:rsidRPr="00B93892">
              <w:rPr>
                <w:rFonts w:cs="Times New Roman"/>
                <w:sz w:val="16"/>
                <w:szCs w:val="16"/>
              </w:rPr>
              <w:t>1 276 572,71</w:t>
            </w:r>
          </w:p>
        </w:tc>
        <w:tc>
          <w:tcPr>
            <w:tcW w:w="992" w:type="dxa"/>
            <w:tcBorders>
              <w:top w:val="single" w:sz="4" w:space="0" w:color="auto"/>
              <w:left w:val="single" w:sz="4" w:space="0" w:color="auto"/>
              <w:bottom w:val="single" w:sz="4" w:space="0" w:color="auto"/>
              <w:right w:val="single" w:sz="4" w:space="0" w:color="auto"/>
            </w:tcBorders>
          </w:tcPr>
          <w:p w14:paraId="09716846" w14:textId="51B06B90" w:rsidR="00B93892" w:rsidRPr="00B93892" w:rsidRDefault="00B93892" w:rsidP="00B93892">
            <w:pPr>
              <w:widowControl w:val="0"/>
              <w:rPr>
                <w:rFonts w:cs="Times New Roman"/>
                <w:sz w:val="16"/>
                <w:szCs w:val="16"/>
              </w:rPr>
            </w:pPr>
            <w:r w:rsidRPr="00B93892">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A3103A" w14:textId="03059D55" w:rsidR="00B93892" w:rsidRPr="00B93892" w:rsidRDefault="00B93892" w:rsidP="00B93892">
            <w:pPr>
              <w:widowControl w:val="0"/>
              <w:rPr>
                <w:rFonts w:cs="Times New Roman"/>
                <w:sz w:val="16"/>
                <w:szCs w:val="16"/>
              </w:rPr>
            </w:pPr>
            <w:r w:rsidRPr="00B93892">
              <w:rPr>
                <w:rFonts w:cs="Times New Roman"/>
                <w:sz w:val="16"/>
                <w:szCs w:val="16"/>
              </w:rPr>
              <w:t>529 273,18</w:t>
            </w:r>
          </w:p>
        </w:tc>
        <w:tc>
          <w:tcPr>
            <w:tcW w:w="984" w:type="dxa"/>
            <w:tcBorders>
              <w:top w:val="single" w:sz="4" w:space="0" w:color="auto"/>
              <w:left w:val="single" w:sz="4" w:space="0" w:color="auto"/>
              <w:bottom w:val="single" w:sz="4" w:space="0" w:color="auto"/>
              <w:right w:val="single" w:sz="4" w:space="0" w:color="auto"/>
            </w:tcBorders>
          </w:tcPr>
          <w:p w14:paraId="7CB2342B" w14:textId="5760CD29" w:rsidR="00B93892" w:rsidRPr="00B93892" w:rsidRDefault="00B93892" w:rsidP="00B93892">
            <w:pPr>
              <w:widowControl w:val="0"/>
              <w:rPr>
                <w:rFonts w:cs="Times New Roman"/>
                <w:sz w:val="16"/>
                <w:szCs w:val="16"/>
              </w:rPr>
            </w:pPr>
            <w:r w:rsidRPr="00B93892">
              <w:rPr>
                <w:rFonts w:cs="Times New Roman"/>
                <w:sz w:val="16"/>
                <w:szCs w:val="16"/>
              </w:rPr>
              <w:t>34 054,67</w:t>
            </w:r>
          </w:p>
        </w:tc>
        <w:tc>
          <w:tcPr>
            <w:tcW w:w="851" w:type="dxa"/>
            <w:tcBorders>
              <w:top w:val="single" w:sz="4" w:space="0" w:color="auto"/>
              <w:left w:val="single" w:sz="4" w:space="0" w:color="auto"/>
              <w:bottom w:val="single" w:sz="4" w:space="0" w:color="auto"/>
              <w:right w:val="single" w:sz="4" w:space="0" w:color="auto"/>
            </w:tcBorders>
          </w:tcPr>
          <w:p w14:paraId="5B88512D" w14:textId="77777777" w:rsidR="00B93892" w:rsidRPr="00BE5BF4" w:rsidRDefault="00B93892" w:rsidP="00B93892">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78BC0D3E" w14:textId="66361FA5" w:rsidR="00B93892" w:rsidRPr="00BE5BF4" w:rsidRDefault="00B93892" w:rsidP="00B93892">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79F196C" w14:textId="3AC0279A" w:rsidR="00B93892" w:rsidRPr="00BE5BF4" w:rsidRDefault="00B93892" w:rsidP="00B93892">
            <w:pPr>
              <w:widowControl w:val="0"/>
              <w:rPr>
                <w:rFonts w:cs="Times New Roman"/>
                <w:sz w:val="16"/>
                <w:szCs w:val="16"/>
              </w:rPr>
            </w:pPr>
          </w:p>
        </w:tc>
      </w:tr>
      <w:tr w:rsidR="00B93892" w:rsidRPr="00BE5BF4" w14:paraId="19CF01A0" w14:textId="77777777" w:rsidTr="00121D00">
        <w:trPr>
          <w:trHeight w:val="834"/>
        </w:trPr>
        <w:tc>
          <w:tcPr>
            <w:tcW w:w="561" w:type="dxa"/>
            <w:vMerge/>
            <w:tcBorders>
              <w:top w:val="single" w:sz="4" w:space="0" w:color="auto"/>
              <w:left w:val="single" w:sz="4" w:space="0" w:color="auto"/>
              <w:bottom w:val="single" w:sz="4" w:space="0" w:color="auto"/>
              <w:right w:val="single" w:sz="4" w:space="0" w:color="auto"/>
            </w:tcBorders>
          </w:tcPr>
          <w:p w14:paraId="09626C4A" w14:textId="77777777" w:rsidR="00B93892" w:rsidRPr="00BE5BF4" w:rsidRDefault="00B93892" w:rsidP="00B93892">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1FE10084" w14:textId="77777777" w:rsidR="00B93892" w:rsidRPr="00BE5BF4" w:rsidRDefault="00B93892" w:rsidP="00B93892">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15DD932F" w14:textId="77777777" w:rsidR="00B93892" w:rsidRPr="00C54016" w:rsidRDefault="00B93892" w:rsidP="00B93892">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706433A2" w14:textId="44D42FBA" w:rsidR="00B93892" w:rsidRPr="00C54016" w:rsidRDefault="00B93892" w:rsidP="00B93892">
            <w:pPr>
              <w:widowControl w:val="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01EDB18" w14:textId="77777777" w:rsidR="00B93892" w:rsidRPr="00C54016" w:rsidRDefault="00B93892" w:rsidP="00B93892">
            <w:pPr>
              <w:widowControl w:val="0"/>
              <w:jc w:val="center"/>
              <w:rPr>
                <w:sz w:val="16"/>
                <w:szCs w:val="16"/>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tcPr>
          <w:p w14:paraId="3DCBC0B0" w14:textId="77777777" w:rsidR="00B93892" w:rsidRPr="00C54016" w:rsidRDefault="00B93892" w:rsidP="00B93892">
            <w:pPr>
              <w:widowControl w:val="0"/>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260AD1AE" w14:textId="77777777" w:rsidR="00B93892" w:rsidRPr="00121D00" w:rsidRDefault="00B93892" w:rsidP="00B93892">
            <w:pPr>
              <w:widowControl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1DCB95" w14:textId="671A600C" w:rsidR="00B93892" w:rsidRPr="00121D00" w:rsidRDefault="00B93892" w:rsidP="00B93892">
            <w:pPr>
              <w:widowControl w:val="0"/>
              <w:jc w:val="center"/>
              <w:rPr>
                <w:rFonts w:cs="Times New Roman"/>
                <w:sz w:val="16"/>
                <w:szCs w:val="16"/>
              </w:rPr>
            </w:pPr>
            <w:r w:rsidRPr="00B93892">
              <w:rPr>
                <w:rFonts w:cs="Times New Roman"/>
                <w:sz w:val="16"/>
                <w:szCs w:val="16"/>
              </w:rPr>
              <w:t>194 150,57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17E52D" w14:textId="585BBA6D" w:rsidR="00B93892" w:rsidRPr="00B455A4" w:rsidRDefault="00B93892" w:rsidP="00B93892">
            <w:pPr>
              <w:widowControl w:val="0"/>
              <w:rPr>
                <w:rFonts w:cs="Times New Roman"/>
                <w:sz w:val="16"/>
                <w:szCs w:val="16"/>
              </w:rPr>
            </w:pPr>
            <w:r w:rsidRPr="00B455A4">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0BFC537" w14:textId="55E83718" w:rsidR="00B93892" w:rsidRPr="00B93892" w:rsidRDefault="00B93892" w:rsidP="00B93892">
            <w:pPr>
              <w:widowControl w:val="0"/>
              <w:rPr>
                <w:rFonts w:cs="Times New Roman"/>
                <w:sz w:val="16"/>
                <w:szCs w:val="16"/>
              </w:rPr>
            </w:pPr>
            <w:r w:rsidRPr="00B93892">
              <w:rPr>
                <w:rFonts w:cs="Times New Roman"/>
                <w:sz w:val="16"/>
                <w:szCs w:val="16"/>
              </w:rPr>
              <w:t>194 150,57</w:t>
            </w:r>
          </w:p>
        </w:tc>
        <w:tc>
          <w:tcPr>
            <w:tcW w:w="992" w:type="dxa"/>
            <w:tcBorders>
              <w:top w:val="single" w:sz="4" w:space="0" w:color="auto"/>
              <w:left w:val="single" w:sz="4" w:space="0" w:color="auto"/>
              <w:bottom w:val="single" w:sz="4" w:space="0" w:color="auto"/>
              <w:right w:val="single" w:sz="4" w:space="0" w:color="auto"/>
            </w:tcBorders>
          </w:tcPr>
          <w:p w14:paraId="21B3CC3F" w14:textId="0E2D8F55" w:rsidR="00B93892" w:rsidRPr="00B93892" w:rsidRDefault="00B93892" w:rsidP="00B93892">
            <w:pPr>
              <w:widowControl w:val="0"/>
              <w:rPr>
                <w:rFonts w:cs="Times New Roman"/>
                <w:sz w:val="16"/>
                <w:szCs w:val="16"/>
              </w:rPr>
            </w:pPr>
            <w:r w:rsidRPr="00B93892">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2E075A" w14:textId="5EBA0738" w:rsidR="00B93892" w:rsidRPr="00B93892" w:rsidRDefault="00B93892" w:rsidP="00B93892">
            <w:pPr>
              <w:widowControl w:val="0"/>
              <w:rPr>
                <w:rFonts w:cs="Times New Roman"/>
                <w:sz w:val="16"/>
                <w:szCs w:val="16"/>
              </w:rPr>
            </w:pPr>
            <w:r w:rsidRPr="00B93892">
              <w:rPr>
                <w:rFonts w:cs="Times New Roman"/>
                <w:sz w:val="16"/>
                <w:szCs w:val="16"/>
              </w:rPr>
              <w:t>46 090,93</w:t>
            </w:r>
          </w:p>
        </w:tc>
        <w:tc>
          <w:tcPr>
            <w:tcW w:w="984" w:type="dxa"/>
            <w:tcBorders>
              <w:top w:val="single" w:sz="4" w:space="0" w:color="auto"/>
              <w:left w:val="single" w:sz="4" w:space="0" w:color="auto"/>
              <w:bottom w:val="single" w:sz="4" w:space="0" w:color="auto"/>
              <w:right w:val="single" w:sz="4" w:space="0" w:color="auto"/>
            </w:tcBorders>
          </w:tcPr>
          <w:p w14:paraId="52DD0ECA" w14:textId="65758E0D" w:rsidR="00B93892" w:rsidRPr="00B93892" w:rsidRDefault="00B93892" w:rsidP="00B93892">
            <w:pPr>
              <w:widowControl w:val="0"/>
              <w:rPr>
                <w:rFonts w:cs="Times New Roman"/>
                <w:sz w:val="16"/>
                <w:szCs w:val="16"/>
              </w:rPr>
            </w:pPr>
            <w:r w:rsidRPr="00B93892">
              <w:rPr>
                <w:rFonts w:cs="Times New Roman"/>
                <w:sz w:val="16"/>
                <w:szCs w:val="16"/>
              </w:rPr>
              <w:t>18 096,44</w:t>
            </w:r>
          </w:p>
        </w:tc>
        <w:tc>
          <w:tcPr>
            <w:tcW w:w="851" w:type="dxa"/>
            <w:tcBorders>
              <w:top w:val="single" w:sz="4" w:space="0" w:color="auto"/>
              <w:left w:val="single" w:sz="4" w:space="0" w:color="auto"/>
              <w:bottom w:val="single" w:sz="4" w:space="0" w:color="auto"/>
              <w:right w:val="single" w:sz="4" w:space="0" w:color="auto"/>
            </w:tcBorders>
          </w:tcPr>
          <w:p w14:paraId="058D4868" w14:textId="77777777" w:rsidR="00B93892" w:rsidRPr="00BE5BF4" w:rsidRDefault="00B93892" w:rsidP="00B93892">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46BB488" w14:textId="4568ED55" w:rsidR="00B93892" w:rsidRPr="00BE5BF4" w:rsidRDefault="00B93892" w:rsidP="00B93892">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81F7C46" w14:textId="6154FC9B" w:rsidR="00B93892" w:rsidRPr="00BE5BF4" w:rsidRDefault="00B93892" w:rsidP="00B93892">
            <w:pPr>
              <w:widowControl w:val="0"/>
              <w:rPr>
                <w:rFonts w:cs="Times New Roman"/>
                <w:sz w:val="16"/>
                <w:szCs w:val="16"/>
              </w:rPr>
            </w:pPr>
          </w:p>
        </w:tc>
      </w:tr>
      <w:tr w:rsidR="00B93892" w:rsidRPr="00BE5BF4" w14:paraId="2D64A052" w14:textId="77777777" w:rsidTr="00121D00">
        <w:trPr>
          <w:trHeight w:val="540"/>
        </w:trPr>
        <w:tc>
          <w:tcPr>
            <w:tcW w:w="561" w:type="dxa"/>
            <w:vMerge w:val="restart"/>
            <w:tcBorders>
              <w:top w:val="single" w:sz="4" w:space="0" w:color="auto"/>
              <w:left w:val="single" w:sz="4" w:space="0" w:color="auto"/>
              <w:bottom w:val="single" w:sz="4" w:space="0" w:color="auto"/>
              <w:right w:val="single" w:sz="4" w:space="0" w:color="auto"/>
            </w:tcBorders>
          </w:tcPr>
          <w:p w14:paraId="357E0FB2" w14:textId="47490F1C" w:rsidR="00B93892" w:rsidRPr="00BE5BF4" w:rsidRDefault="00B93892" w:rsidP="00B93892">
            <w:pPr>
              <w:widowControl w:val="0"/>
              <w:jc w:val="both"/>
              <w:rPr>
                <w:rFonts w:cs="Times New Roman"/>
                <w:sz w:val="16"/>
                <w:szCs w:val="16"/>
              </w:rPr>
            </w:pPr>
            <w:r>
              <w:rPr>
                <w:rFonts w:cs="Times New Roman"/>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tcPr>
          <w:p w14:paraId="402CFED3" w14:textId="014DC54E" w:rsidR="00B93892" w:rsidRPr="001D3416" w:rsidRDefault="00B93892" w:rsidP="00B93892">
            <w:pPr>
              <w:widowControl w:val="0"/>
              <w:rPr>
                <w:rFonts w:cs="Times New Roman"/>
                <w:sz w:val="16"/>
                <w:szCs w:val="16"/>
                <w:lang w:eastAsia="ru-RU"/>
              </w:rPr>
            </w:pPr>
            <w:r w:rsidRPr="001D3416">
              <w:rPr>
                <w:rFonts w:cs="Times New Roman"/>
                <w:sz w:val="16"/>
                <w:szCs w:val="16"/>
                <w:lang w:eastAsia="ru-RU"/>
              </w:rPr>
              <w:t xml:space="preserve">Благоустройство </w:t>
            </w:r>
            <w:r w:rsidRPr="001D3416">
              <w:rPr>
                <w:rFonts w:cs="Times New Roman"/>
                <w:sz w:val="16"/>
                <w:szCs w:val="16"/>
                <w:lang w:eastAsia="ru-RU"/>
              </w:rPr>
              <w:lastRenderedPageBreak/>
              <w:t>Истринского лесопарка по адресу: Московская область, г. Истра, Истринское лесничество, Новоиерусалимское лесничество (Истринский лесотехнический участок)</w:t>
            </w:r>
          </w:p>
        </w:tc>
        <w:tc>
          <w:tcPr>
            <w:tcW w:w="1276" w:type="dxa"/>
            <w:vMerge w:val="restart"/>
            <w:tcBorders>
              <w:top w:val="single" w:sz="4" w:space="0" w:color="auto"/>
              <w:left w:val="single" w:sz="4" w:space="0" w:color="auto"/>
              <w:bottom w:val="single" w:sz="4" w:space="0" w:color="auto"/>
              <w:right w:val="single" w:sz="4" w:space="0" w:color="auto"/>
            </w:tcBorders>
          </w:tcPr>
          <w:p w14:paraId="1938B25B" w14:textId="3820A788" w:rsidR="00B93892" w:rsidRPr="004F5547" w:rsidRDefault="00B93892" w:rsidP="00B93892">
            <w:pPr>
              <w:widowControl w:val="0"/>
              <w:rPr>
                <w:sz w:val="16"/>
                <w:szCs w:val="16"/>
              </w:rPr>
            </w:pPr>
            <w:r w:rsidRPr="004F5547">
              <w:rPr>
                <w:sz w:val="16"/>
                <w:szCs w:val="16"/>
              </w:rPr>
              <w:lastRenderedPageBreak/>
              <w:t>52</w:t>
            </w:r>
            <w:r>
              <w:rPr>
                <w:sz w:val="16"/>
                <w:szCs w:val="16"/>
              </w:rPr>
              <w:t>,0</w:t>
            </w:r>
            <w:r w:rsidRPr="004F5547">
              <w:rPr>
                <w:sz w:val="16"/>
                <w:szCs w:val="16"/>
              </w:rPr>
              <w:t xml:space="preserve"> га</w:t>
            </w:r>
          </w:p>
        </w:tc>
        <w:tc>
          <w:tcPr>
            <w:tcW w:w="1276" w:type="dxa"/>
            <w:vMerge w:val="restart"/>
            <w:tcBorders>
              <w:top w:val="single" w:sz="4" w:space="0" w:color="auto"/>
              <w:left w:val="single" w:sz="4" w:space="0" w:color="auto"/>
              <w:bottom w:val="single" w:sz="4" w:space="0" w:color="auto"/>
              <w:right w:val="single" w:sz="4" w:space="0" w:color="auto"/>
            </w:tcBorders>
          </w:tcPr>
          <w:p w14:paraId="2F1F0E66" w14:textId="02690EF7" w:rsidR="00B93892" w:rsidRPr="004F5547" w:rsidRDefault="00B93892" w:rsidP="00B93892">
            <w:pPr>
              <w:widowControl w:val="0"/>
              <w:rPr>
                <w:sz w:val="16"/>
                <w:szCs w:val="16"/>
              </w:rPr>
            </w:pPr>
            <w:r w:rsidRPr="004F5547">
              <w:rPr>
                <w:sz w:val="16"/>
                <w:szCs w:val="16"/>
              </w:rPr>
              <w:t>Благоустройство</w:t>
            </w:r>
            <w:r>
              <w:rPr>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tcPr>
          <w:p w14:paraId="3791F7DD" w14:textId="49D36342" w:rsidR="00B93892" w:rsidRPr="002C2DA6" w:rsidRDefault="00B93892" w:rsidP="00B93892">
            <w:pPr>
              <w:widowControl w:val="0"/>
              <w:jc w:val="center"/>
              <w:rPr>
                <w:sz w:val="16"/>
                <w:szCs w:val="16"/>
              </w:rPr>
            </w:pPr>
            <w:r>
              <w:rPr>
                <w:sz w:val="16"/>
                <w:szCs w:val="16"/>
              </w:rPr>
              <w:t xml:space="preserve">с </w:t>
            </w:r>
            <w:r w:rsidRPr="008C743B">
              <w:rPr>
                <w:sz w:val="16"/>
                <w:szCs w:val="16"/>
              </w:rPr>
              <w:t>01.01.20</w:t>
            </w:r>
            <w:r w:rsidRPr="008C743B">
              <w:rPr>
                <w:sz w:val="16"/>
                <w:szCs w:val="16"/>
              </w:rPr>
              <w:lastRenderedPageBreak/>
              <w:t>24 по</w:t>
            </w:r>
            <w:r>
              <w:rPr>
                <w:sz w:val="16"/>
                <w:szCs w:val="16"/>
              </w:rPr>
              <w:t xml:space="preserve"> 01.07.2025</w:t>
            </w:r>
          </w:p>
          <w:p w14:paraId="681B63A9" w14:textId="20B95E72" w:rsidR="00B93892" w:rsidRPr="004F5547" w:rsidRDefault="00B93892" w:rsidP="00B93892">
            <w:pPr>
              <w:widowControl w:val="0"/>
              <w:jc w:val="center"/>
              <w:rPr>
                <w:sz w:val="16"/>
                <w:szCs w:val="16"/>
              </w:rPr>
            </w:pPr>
          </w:p>
        </w:tc>
        <w:tc>
          <w:tcPr>
            <w:tcW w:w="1427" w:type="dxa"/>
            <w:vMerge w:val="restart"/>
            <w:tcBorders>
              <w:top w:val="single" w:sz="4" w:space="0" w:color="auto"/>
              <w:left w:val="single" w:sz="4" w:space="0" w:color="auto"/>
              <w:bottom w:val="single" w:sz="4" w:space="0" w:color="auto"/>
              <w:right w:val="single" w:sz="4" w:space="0" w:color="auto"/>
            </w:tcBorders>
          </w:tcPr>
          <w:p w14:paraId="7DD36ADD" w14:textId="75E5A386" w:rsidR="00B93892" w:rsidRPr="004F5547" w:rsidRDefault="00B93892" w:rsidP="00B93892">
            <w:pPr>
              <w:widowControl w:val="0"/>
              <w:jc w:val="center"/>
              <w:rPr>
                <w:sz w:val="16"/>
                <w:szCs w:val="16"/>
              </w:rPr>
            </w:pPr>
            <w:r>
              <w:rPr>
                <w:sz w:val="16"/>
                <w:szCs w:val="16"/>
              </w:rPr>
              <w:lastRenderedPageBreak/>
              <w:t>01.07.</w:t>
            </w:r>
            <w:r w:rsidRPr="002C2DA6">
              <w:rPr>
                <w:sz w:val="16"/>
                <w:szCs w:val="16"/>
              </w:rPr>
              <w:t>2025</w:t>
            </w:r>
          </w:p>
        </w:tc>
        <w:tc>
          <w:tcPr>
            <w:tcW w:w="992" w:type="dxa"/>
            <w:vMerge w:val="restart"/>
            <w:tcBorders>
              <w:top w:val="single" w:sz="4" w:space="0" w:color="auto"/>
              <w:left w:val="single" w:sz="4" w:space="0" w:color="auto"/>
              <w:bottom w:val="single" w:sz="4" w:space="0" w:color="auto"/>
              <w:right w:val="single" w:sz="4" w:space="0" w:color="auto"/>
            </w:tcBorders>
          </w:tcPr>
          <w:p w14:paraId="06D6114C" w14:textId="54810ED3" w:rsidR="00B93892" w:rsidRPr="00121D00" w:rsidRDefault="00B93892" w:rsidP="00B93892">
            <w:pPr>
              <w:widowControl w:val="0"/>
              <w:rPr>
                <w:sz w:val="16"/>
                <w:szCs w:val="16"/>
              </w:rPr>
            </w:pPr>
            <w:r w:rsidRPr="00121D00">
              <w:rPr>
                <w:rFonts w:cs="Times New Roman"/>
                <w:sz w:val="16"/>
                <w:szCs w:val="16"/>
              </w:rPr>
              <w:t>400 474,33</w:t>
            </w:r>
          </w:p>
        </w:tc>
        <w:tc>
          <w:tcPr>
            <w:tcW w:w="992" w:type="dxa"/>
            <w:tcBorders>
              <w:top w:val="single" w:sz="4" w:space="0" w:color="auto"/>
              <w:left w:val="single" w:sz="4" w:space="0" w:color="auto"/>
              <w:bottom w:val="single" w:sz="4" w:space="0" w:color="auto"/>
              <w:right w:val="single" w:sz="4" w:space="0" w:color="auto"/>
            </w:tcBorders>
          </w:tcPr>
          <w:p w14:paraId="55782184" w14:textId="3176F793" w:rsidR="00B93892" w:rsidRPr="00121D00" w:rsidRDefault="00B93892" w:rsidP="00B93892">
            <w:pPr>
              <w:widowControl w:val="0"/>
              <w:jc w:val="center"/>
              <w:rPr>
                <w:rFonts w:cs="Times New Roman"/>
                <w:sz w:val="16"/>
                <w:szCs w:val="16"/>
              </w:rPr>
            </w:pPr>
            <w:r w:rsidRPr="00121D00">
              <w:rPr>
                <w:rFonts w:cs="Times New Roman"/>
                <w:sz w:val="16"/>
                <w:szCs w:val="16"/>
              </w:rPr>
              <w:t>400 474,33</w:t>
            </w:r>
          </w:p>
        </w:tc>
        <w:tc>
          <w:tcPr>
            <w:tcW w:w="1134" w:type="dxa"/>
            <w:tcBorders>
              <w:top w:val="single" w:sz="4" w:space="0" w:color="auto"/>
              <w:left w:val="single" w:sz="4" w:space="0" w:color="auto"/>
              <w:bottom w:val="single" w:sz="4" w:space="0" w:color="auto"/>
              <w:right w:val="single" w:sz="4" w:space="0" w:color="auto"/>
            </w:tcBorders>
          </w:tcPr>
          <w:p w14:paraId="7CAAA336" w14:textId="3571C3CC" w:rsidR="00B93892" w:rsidRPr="00121D00" w:rsidRDefault="00B93892" w:rsidP="00B93892">
            <w:pPr>
              <w:widowControl w:val="0"/>
              <w:rPr>
                <w:rFonts w:cs="Times New Roman"/>
                <w:sz w:val="16"/>
                <w:szCs w:val="16"/>
              </w:rPr>
            </w:pPr>
            <w:r w:rsidRPr="00121D00">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tcPr>
          <w:p w14:paraId="39443BCA" w14:textId="359E9431" w:rsidR="00B93892" w:rsidRPr="00121D00" w:rsidRDefault="00B93892" w:rsidP="00B93892">
            <w:pPr>
              <w:widowControl w:val="0"/>
              <w:rPr>
                <w:rFonts w:cs="Times New Roman"/>
                <w:sz w:val="16"/>
                <w:szCs w:val="16"/>
              </w:rPr>
            </w:pPr>
            <w:r w:rsidRPr="00121D00">
              <w:rPr>
                <w:rFonts w:cs="Times New Roman"/>
                <w:sz w:val="16"/>
                <w:szCs w:val="16"/>
              </w:rPr>
              <w:t>400 474,33</w:t>
            </w:r>
          </w:p>
        </w:tc>
        <w:tc>
          <w:tcPr>
            <w:tcW w:w="992" w:type="dxa"/>
            <w:tcBorders>
              <w:top w:val="single" w:sz="4" w:space="0" w:color="auto"/>
              <w:left w:val="single" w:sz="4" w:space="0" w:color="auto"/>
              <w:bottom w:val="single" w:sz="4" w:space="0" w:color="auto"/>
              <w:right w:val="single" w:sz="4" w:space="0" w:color="auto"/>
            </w:tcBorders>
          </w:tcPr>
          <w:p w14:paraId="28134A1B" w14:textId="1380211E" w:rsidR="00B93892" w:rsidRPr="00121D00" w:rsidRDefault="00B93892" w:rsidP="00B93892">
            <w:pPr>
              <w:widowControl w:val="0"/>
              <w:rPr>
                <w:rFonts w:cs="Times New Roman"/>
                <w:sz w:val="16"/>
                <w:szCs w:val="16"/>
              </w:rPr>
            </w:pPr>
            <w:r w:rsidRPr="00121D00">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97B4966" w14:textId="09AF606F" w:rsidR="00B93892" w:rsidRPr="00121D00" w:rsidRDefault="00B93892" w:rsidP="00B93892">
            <w:pPr>
              <w:widowControl w:val="0"/>
              <w:rPr>
                <w:rFonts w:cs="Times New Roman"/>
                <w:sz w:val="16"/>
                <w:szCs w:val="16"/>
              </w:rPr>
            </w:pPr>
            <w:r w:rsidRPr="00121D00">
              <w:rPr>
                <w:rFonts w:cs="Times New Roman"/>
                <w:sz w:val="16"/>
                <w:szCs w:val="16"/>
              </w:rPr>
              <w:t>348 323,22</w:t>
            </w:r>
          </w:p>
        </w:tc>
        <w:tc>
          <w:tcPr>
            <w:tcW w:w="984" w:type="dxa"/>
            <w:tcBorders>
              <w:top w:val="single" w:sz="4" w:space="0" w:color="auto"/>
              <w:left w:val="single" w:sz="4" w:space="0" w:color="auto"/>
              <w:bottom w:val="single" w:sz="4" w:space="0" w:color="auto"/>
              <w:right w:val="single" w:sz="4" w:space="0" w:color="auto"/>
            </w:tcBorders>
          </w:tcPr>
          <w:p w14:paraId="49BBAC17" w14:textId="552F0FF9" w:rsidR="00B93892" w:rsidRPr="00121D00" w:rsidRDefault="00B93892" w:rsidP="00B93892">
            <w:pPr>
              <w:widowControl w:val="0"/>
              <w:rPr>
                <w:rFonts w:cs="Times New Roman"/>
                <w:sz w:val="16"/>
                <w:szCs w:val="16"/>
              </w:rPr>
            </w:pPr>
            <w:r w:rsidRPr="00121D00">
              <w:rPr>
                <w:rFonts w:cs="Times New Roman"/>
                <w:sz w:val="16"/>
                <w:szCs w:val="16"/>
              </w:rPr>
              <w:t>52 151,11</w:t>
            </w:r>
          </w:p>
        </w:tc>
        <w:tc>
          <w:tcPr>
            <w:tcW w:w="851" w:type="dxa"/>
            <w:tcBorders>
              <w:top w:val="single" w:sz="4" w:space="0" w:color="auto"/>
              <w:left w:val="single" w:sz="4" w:space="0" w:color="auto"/>
              <w:bottom w:val="single" w:sz="4" w:space="0" w:color="auto"/>
              <w:right w:val="single" w:sz="4" w:space="0" w:color="auto"/>
            </w:tcBorders>
          </w:tcPr>
          <w:p w14:paraId="3FC5C69F"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38BBDAF9" w14:textId="6565C166"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1619A8E" w14:textId="6C91D35A" w:rsidR="00B93892" w:rsidRPr="00BE5BF4" w:rsidRDefault="00B93892" w:rsidP="00B93892">
            <w:pPr>
              <w:widowControl w:val="0"/>
              <w:rPr>
                <w:rFonts w:cs="Times New Roman"/>
                <w:sz w:val="16"/>
                <w:szCs w:val="16"/>
              </w:rPr>
            </w:pPr>
            <w:r w:rsidRPr="00E20CB9">
              <w:rPr>
                <w:rFonts w:cs="Times New Roman"/>
                <w:sz w:val="16"/>
                <w:szCs w:val="16"/>
              </w:rPr>
              <w:t>-</w:t>
            </w:r>
          </w:p>
        </w:tc>
      </w:tr>
      <w:tr w:rsidR="00B93892" w:rsidRPr="00BE5BF4" w14:paraId="5E212688" w14:textId="77777777" w:rsidTr="00121D00">
        <w:trPr>
          <w:trHeight w:val="540"/>
        </w:trPr>
        <w:tc>
          <w:tcPr>
            <w:tcW w:w="561" w:type="dxa"/>
            <w:vMerge/>
            <w:tcBorders>
              <w:top w:val="single" w:sz="4" w:space="0" w:color="auto"/>
              <w:left w:val="single" w:sz="4" w:space="0" w:color="000000"/>
              <w:right w:val="single" w:sz="4" w:space="0" w:color="000000"/>
            </w:tcBorders>
          </w:tcPr>
          <w:p w14:paraId="086732C6" w14:textId="77777777" w:rsidR="00B93892" w:rsidRPr="00BE5BF4" w:rsidRDefault="00B93892" w:rsidP="00B93892">
            <w:pPr>
              <w:widowControl w:val="0"/>
              <w:jc w:val="both"/>
              <w:rPr>
                <w:rFonts w:cs="Times New Roman"/>
                <w:sz w:val="16"/>
                <w:szCs w:val="16"/>
              </w:rPr>
            </w:pPr>
          </w:p>
        </w:tc>
        <w:tc>
          <w:tcPr>
            <w:tcW w:w="1276" w:type="dxa"/>
            <w:vMerge/>
            <w:tcBorders>
              <w:top w:val="single" w:sz="4" w:space="0" w:color="auto"/>
              <w:left w:val="single" w:sz="4" w:space="0" w:color="000000"/>
              <w:right w:val="single" w:sz="4" w:space="0" w:color="000000"/>
            </w:tcBorders>
          </w:tcPr>
          <w:p w14:paraId="7A138641" w14:textId="77777777" w:rsidR="00B93892" w:rsidRPr="001D3416" w:rsidRDefault="00B93892" w:rsidP="00B93892">
            <w:pPr>
              <w:widowControl w:val="0"/>
              <w:autoSpaceDE w:val="0"/>
              <w:autoSpaceDN w:val="0"/>
              <w:adjustRightInd w:val="0"/>
              <w:rPr>
                <w:rFonts w:cs="Times New Roman"/>
                <w:sz w:val="16"/>
                <w:szCs w:val="16"/>
                <w:lang w:eastAsia="ru-RU"/>
              </w:rPr>
            </w:pPr>
          </w:p>
        </w:tc>
        <w:tc>
          <w:tcPr>
            <w:tcW w:w="1276" w:type="dxa"/>
            <w:vMerge/>
            <w:tcBorders>
              <w:top w:val="single" w:sz="4" w:space="0" w:color="auto"/>
              <w:left w:val="single" w:sz="4" w:space="0" w:color="000000"/>
              <w:right w:val="single" w:sz="4" w:space="0" w:color="000000"/>
            </w:tcBorders>
          </w:tcPr>
          <w:p w14:paraId="5A1271E2" w14:textId="77777777" w:rsidR="00B93892" w:rsidRPr="004F5547" w:rsidRDefault="00B93892" w:rsidP="00B93892">
            <w:pPr>
              <w:widowControl w:val="0"/>
              <w:rPr>
                <w:sz w:val="16"/>
                <w:szCs w:val="16"/>
              </w:rPr>
            </w:pPr>
          </w:p>
        </w:tc>
        <w:tc>
          <w:tcPr>
            <w:tcW w:w="1276" w:type="dxa"/>
            <w:vMerge/>
            <w:tcBorders>
              <w:top w:val="single" w:sz="4" w:space="0" w:color="auto"/>
              <w:left w:val="single" w:sz="4" w:space="0" w:color="000000"/>
              <w:right w:val="single" w:sz="4" w:space="0" w:color="auto"/>
            </w:tcBorders>
          </w:tcPr>
          <w:p w14:paraId="10A7D820" w14:textId="48F13B07" w:rsidR="00B93892" w:rsidRPr="004F5547" w:rsidRDefault="00B93892" w:rsidP="00B93892">
            <w:pPr>
              <w:widowControl w:val="0"/>
              <w:rPr>
                <w:sz w:val="16"/>
                <w:szCs w:val="16"/>
              </w:rPr>
            </w:pPr>
          </w:p>
        </w:tc>
        <w:tc>
          <w:tcPr>
            <w:tcW w:w="850" w:type="dxa"/>
            <w:vMerge/>
            <w:tcBorders>
              <w:top w:val="single" w:sz="4" w:space="0" w:color="auto"/>
              <w:left w:val="single" w:sz="4" w:space="0" w:color="auto"/>
              <w:right w:val="single" w:sz="4" w:space="0" w:color="auto"/>
            </w:tcBorders>
          </w:tcPr>
          <w:p w14:paraId="76B55265" w14:textId="77777777" w:rsidR="00B93892" w:rsidRPr="004F5547" w:rsidRDefault="00B93892" w:rsidP="00B93892">
            <w:pPr>
              <w:widowControl w:val="0"/>
              <w:jc w:val="center"/>
              <w:rPr>
                <w:sz w:val="16"/>
                <w:szCs w:val="16"/>
              </w:rPr>
            </w:pPr>
          </w:p>
        </w:tc>
        <w:tc>
          <w:tcPr>
            <w:tcW w:w="1427" w:type="dxa"/>
            <w:vMerge/>
            <w:tcBorders>
              <w:top w:val="single" w:sz="4" w:space="0" w:color="auto"/>
              <w:left w:val="single" w:sz="4" w:space="0" w:color="auto"/>
              <w:right w:val="single" w:sz="4" w:space="0" w:color="auto"/>
            </w:tcBorders>
          </w:tcPr>
          <w:p w14:paraId="4B2FBABD" w14:textId="77777777" w:rsidR="00B93892" w:rsidRPr="004F5547" w:rsidRDefault="00B93892" w:rsidP="00B93892">
            <w:pPr>
              <w:widowControl w:val="0"/>
              <w:jc w:val="center"/>
              <w:rPr>
                <w:sz w:val="16"/>
                <w:szCs w:val="16"/>
              </w:rPr>
            </w:pPr>
          </w:p>
        </w:tc>
        <w:tc>
          <w:tcPr>
            <w:tcW w:w="992" w:type="dxa"/>
            <w:vMerge/>
            <w:tcBorders>
              <w:top w:val="single" w:sz="4" w:space="0" w:color="auto"/>
              <w:left w:val="single" w:sz="4" w:space="0" w:color="auto"/>
              <w:right w:val="single" w:sz="4" w:space="0" w:color="auto"/>
            </w:tcBorders>
          </w:tcPr>
          <w:p w14:paraId="1FC37BAE" w14:textId="77777777" w:rsidR="00B93892" w:rsidRPr="00121D00" w:rsidRDefault="00B93892" w:rsidP="00B93892">
            <w:pPr>
              <w:widowControl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21B021E" w14:textId="167AD8C0" w:rsidR="00B93892" w:rsidRPr="00121D00" w:rsidRDefault="00B93892" w:rsidP="00B93892">
            <w:pPr>
              <w:widowControl w:val="0"/>
              <w:jc w:val="center"/>
              <w:rPr>
                <w:rFonts w:cs="Times New Roman"/>
                <w:sz w:val="16"/>
                <w:szCs w:val="16"/>
              </w:rPr>
            </w:pPr>
            <w:r w:rsidRPr="00121D00">
              <w:rPr>
                <w:rFonts w:cs="Times New Roman"/>
                <w:sz w:val="16"/>
                <w:szCs w:val="16"/>
              </w:rPr>
              <w:t>378 877,85</w:t>
            </w:r>
          </w:p>
        </w:tc>
        <w:tc>
          <w:tcPr>
            <w:tcW w:w="1134" w:type="dxa"/>
            <w:tcBorders>
              <w:top w:val="single" w:sz="4" w:space="0" w:color="auto"/>
              <w:left w:val="single" w:sz="4" w:space="0" w:color="auto"/>
              <w:bottom w:val="single" w:sz="4" w:space="0" w:color="auto"/>
              <w:right w:val="single" w:sz="4" w:space="0" w:color="auto"/>
            </w:tcBorders>
          </w:tcPr>
          <w:p w14:paraId="312CFF1C" w14:textId="6814B28F" w:rsidR="00B93892" w:rsidRPr="00121D00" w:rsidRDefault="00B93892" w:rsidP="00B93892">
            <w:pPr>
              <w:widowControl w:val="0"/>
              <w:rPr>
                <w:rFonts w:cs="Times New Roman"/>
                <w:sz w:val="16"/>
                <w:szCs w:val="16"/>
              </w:rPr>
            </w:pPr>
            <w:r w:rsidRPr="00121D00">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26439038" w14:textId="6056E7E0" w:rsidR="00B93892" w:rsidRPr="00121D00" w:rsidRDefault="00B93892" w:rsidP="00B93892">
            <w:pPr>
              <w:widowControl w:val="0"/>
              <w:rPr>
                <w:rFonts w:cs="Times New Roman"/>
                <w:sz w:val="16"/>
                <w:szCs w:val="16"/>
              </w:rPr>
            </w:pPr>
            <w:r w:rsidRPr="00121D00">
              <w:rPr>
                <w:rFonts w:cs="Times New Roman"/>
                <w:sz w:val="16"/>
                <w:szCs w:val="16"/>
              </w:rPr>
              <w:t>378 877,85</w:t>
            </w:r>
          </w:p>
        </w:tc>
        <w:tc>
          <w:tcPr>
            <w:tcW w:w="992" w:type="dxa"/>
            <w:tcBorders>
              <w:top w:val="single" w:sz="4" w:space="0" w:color="auto"/>
              <w:left w:val="single" w:sz="4" w:space="0" w:color="auto"/>
              <w:bottom w:val="single" w:sz="4" w:space="0" w:color="auto"/>
              <w:right w:val="single" w:sz="4" w:space="0" w:color="auto"/>
            </w:tcBorders>
          </w:tcPr>
          <w:p w14:paraId="5D1F3C33" w14:textId="35833B24" w:rsidR="00B93892" w:rsidRPr="00121D00" w:rsidRDefault="00B93892" w:rsidP="00B93892">
            <w:pPr>
              <w:widowControl w:val="0"/>
              <w:rPr>
                <w:rFonts w:cs="Times New Roman"/>
                <w:sz w:val="16"/>
                <w:szCs w:val="16"/>
              </w:rPr>
            </w:pPr>
            <w:r w:rsidRPr="00121D00">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05F2C2A" w14:textId="070EC81A" w:rsidR="00B93892" w:rsidRPr="00121D00" w:rsidRDefault="00B93892" w:rsidP="00B93892">
            <w:pPr>
              <w:widowControl w:val="0"/>
              <w:rPr>
                <w:rFonts w:cs="Times New Roman"/>
                <w:sz w:val="16"/>
                <w:szCs w:val="16"/>
              </w:rPr>
            </w:pPr>
            <w:r w:rsidRPr="00121D00">
              <w:rPr>
                <w:rFonts w:cs="Times New Roman"/>
                <w:sz w:val="16"/>
                <w:szCs w:val="16"/>
              </w:rPr>
              <w:t>344 823,18</w:t>
            </w:r>
          </w:p>
        </w:tc>
        <w:tc>
          <w:tcPr>
            <w:tcW w:w="984" w:type="dxa"/>
            <w:tcBorders>
              <w:top w:val="single" w:sz="4" w:space="0" w:color="auto"/>
              <w:left w:val="single" w:sz="4" w:space="0" w:color="auto"/>
              <w:bottom w:val="single" w:sz="4" w:space="0" w:color="auto"/>
              <w:right w:val="single" w:sz="4" w:space="0" w:color="auto"/>
            </w:tcBorders>
          </w:tcPr>
          <w:p w14:paraId="0E2E3B53" w14:textId="40D52FCC" w:rsidR="00B93892" w:rsidRPr="00121D00" w:rsidRDefault="00B93892" w:rsidP="00B93892">
            <w:pPr>
              <w:widowControl w:val="0"/>
              <w:rPr>
                <w:rFonts w:cs="Times New Roman"/>
                <w:sz w:val="16"/>
                <w:szCs w:val="16"/>
              </w:rPr>
            </w:pPr>
            <w:r w:rsidRPr="00121D00">
              <w:rPr>
                <w:rFonts w:cs="Times New Roman"/>
                <w:sz w:val="16"/>
                <w:szCs w:val="16"/>
              </w:rPr>
              <w:t>34 054,67</w:t>
            </w:r>
          </w:p>
        </w:tc>
        <w:tc>
          <w:tcPr>
            <w:tcW w:w="851" w:type="dxa"/>
            <w:tcBorders>
              <w:top w:val="single" w:sz="4" w:space="0" w:color="auto"/>
              <w:left w:val="single" w:sz="4" w:space="0" w:color="auto"/>
              <w:bottom w:val="single" w:sz="4" w:space="0" w:color="auto"/>
              <w:right w:val="single" w:sz="4" w:space="0" w:color="auto"/>
            </w:tcBorders>
          </w:tcPr>
          <w:p w14:paraId="1EA6A091"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4C464317" w14:textId="0BB95900"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796AA41A" w14:textId="19CC4380" w:rsidR="00B93892" w:rsidRPr="00BE5BF4" w:rsidRDefault="00B93892" w:rsidP="00B93892">
            <w:pPr>
              <w:widowControl w:val="0"/>
              <w:rPr>
                <w:rFonts w:cs="Times New Roman"/>
                <w:sz w:val="16"/>
                <w:szCs w:val="16"/>
              </w:rPr>
            </w:pPr>
          </w:p>
        </w:tc>
      </w:tr>
      <w:tr w:rsidR="00B93892" w:rsidRPr="00BE5BF4" w14:paraId="76CD39BB" w14:textId="77777777" w:rsidTr="00121D00">
        <w:trPr>
          <w:trHeight w:val="650"/>
        </w:trPr>
        <w:tc>
          <w:tcPr>
            <w:tcW w:w="561" w:type="dxa"/>
            <w:vMerge/>
            <w:tcBorders>
              <w:left w:val="single" w:sz="4" w:space="0" w:color="000000"/>
              <w:bottom w:val="single" w:sz="4" w:space="0" w:color="auto"/>
              <w:right w:val="single" w:sz="4" w:space="0" w:color="000000"/>
            </w:tcBorders>
          </w:tcPr>
          <w:p w14:paraId="38D025A5" w14:textId="77777777" w:rsidR="00B93892" w:rsidRPr="00BE5BF4" w:rsidRDefault="00B93892" w:rsidP="00B93892">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2440F68C" w14:textId="77777777" w:rsidR="00B93892" w:rsidRPr="001D3416" w:rsidRDefault="00B93892" w:rsidP="00B93892">
            <w:pPr>
              <w:widowControl w:val="0"/>
              <w:autoSpaceDE w:val="0"/>
              <w:autoSpaceDN w:val="0"/>
              <w:adjustRightInd w:val="0"/>
              <w:rPr>
                <w:rFonts w:cs="Times New Roman"/>
                <w:sz w:val="16"/>
                <w:szCs w:val="16"/>
                <w:lang w:eastAsia="ru-RU"/>
              </w:rPr>
            </w:pPr>
          </w:p>
        </w:tc>
        <w:tc>
          <w:tcPr>
            <w:tcW w:w="1276" w:type="dxa"/>
            <w:vMerge/>
            <w:tcBorders>
              <w:left w:val="single" w:sz="4" w:space="0" w:color="000000"/>
              <w:bottom w:val="single" w:sz="4" w:space="0" w:color="auto"/>
              <w:right w:val="single" w:sz="4" w:space="0" w:color="000000"/>
            </w:tcBorders>
          </w:tcPr>
          <w:p w14:paraId="6B3F16E6" w14:textId="77777777" w:rsidR="00B93892" w:rsidRPr="004F5547" w:rsidRDefault="00B93892" w:rsidP="00B93892">
            <w:pPr>
              <w:widowControl w:val="0"/>
              <w:rPr>
                <w:sz w:val="16"/>
                <w:szCs w:val="16"/>
              </w:rPr>
            </w:pPr>
          </w:p>
        </w:tc>
        <w:tc>
          <w:tcPr>
            <w:tcW w:w="1276" w:type="dxa"/>
            <w:vMerge/>
            <w:tcBorders>
              <w:left w:val="single" w:sz="4" w:space="0" w:color="000000"/>
              <w:bottom w:val="single" w:sz="4" w:space="0" w:color="auto"/>
              <w:right w:val="single" w:sz="4" w:space="0" w:color="auto"/>
            </w:tcBorders>
          </w:tcPr>
          <w:p w14:paraId="6E5E5EAD" w14:textId="69725455" w:rsidR="00B93892" w:rsidRPr="004F5547" w:rsidRDefault="00B93892" w:rsidP="00B93892">
            <w:pPr>
              <w:widowControl w:val="0"/>
              <w:rPr>
                <w:sz w:val="16"/>
                <w:szCs w:val="16"/>
              </w:rPr>
            </w:pPr>
          </w:p>
        </w:tc>
        <w:tc>
          <w:tcPr>
            <w:tcW w:w="850" w:type="dxa"/>
            <w:vMerge/>
            <w:tcBorders>
              <w:left w:val="single" w:sz="4" w:space="0" w:color="auto"/>
              <w:bottom w:val="single" w:sz="4" w:space="0" w:color="auto"/>
              <w:right w:val="single" w:sz="4" w:space="0" w:color="auto"/>
            </w:tcBorders>
          </w:tcPr>
          <w:p w14:paraId="6046EB5A" w14:textId="77777777" w:rsidR="00B93892" w:rsidRPr="004F5547" w:rsidRDefault="00B93892" w:rsidP="00B93892">
            <w:pPr>
              <w:widowControl w:val="0"/>
              <w:jc w:val="center"/>
              <w:rPr>
                <w:sz w:val="16"/>
                <w:szCs w:val="16"/>
              </w:rPr>
            </w:pPr>
          </w:p>
        </w:tc>
        <w:tc>
          <w:tcPr>
            <w:tcW w:w="1427" w:type="dxa"/>
            <w:vMerge/>
            <w:tcBorders>
              <w:left w:val="single" w:sz="4" w:space="0" w:color="auto"/>
              <w:bottom w:val="single" w:sz="4" w:space="0" w:color="auto"/>
              <w:right w:val="single" w:sz="4" w:space="0" w:color="auto"/>
            </w:tcBorders>
          </w:tcPr>
          <w:p w14:paraId="2059A6D2" w14:textId="77777777" w:rsidR="00B93892" w:rsidRPr="004F5547" w:rsidRDefault="00B93892" w:rsidP="00B93892">
            <w:pPr>
              <w:widowControl w:val="0"/>
              <w:jc w:val="center"/>
              <w:rPr>
                <w:sz w:val="16"/>
                <w:szCs w:val="16"/>
              </w:rPr>
            </w:pPr>
          </w:p>
        </w:tc>
        <w:tc>
          <w:tcPr>
            <w:tcW w:w="992" w:type="dxa"/>
            <w:vMerge/>
            <w:tcBorders>
              <w:left w:val="single" w:sz="4" w:space="0" w:color="auto"/>
              <w:bottom w:val="single" w:sz="4" w:space="0" w:color="auto"/>
              <w:right w:val="single" w:sz="4" w:space="0" w:color="auto"/>
            </w:tcBorders>
          </w:tcPr>
          <w:p w14:paraId="45190280" w14:textId="77777777" w:rsidR="00B93892" w:rsidRPr="00121D00" w:rsidRDefault="00B93892" w:rsidP="00B93892">
            <w:pPr>
              <w:widowControl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5630D0F" w14:textId="25469EDC" w:rsidR="00B93892" w:rsidRPr="00121D00" w:rsidRDefault="00B93892" w:rsidP="00B93892">
            <w:pPr>
              <w:widowControl w:val="0"/>
              <w:jc w:val="center"/>
              <w:rPr>
                <w:rFonts w:cs="Times New Roman"/>
                <w:sz w:val="16"/>
                <w:szCs w:val="16"/>
              </w:rPr>
            </w:pPr>
            <w:r w:rsidRPr="00121D00">
              <w:rPr>
                <w:rFonts w:cs="Times New Roman"/>
                <w:sz w:val="16"/>
                <w:szCs w:val="16"/>
              </w:rPr>
              <w:t>21 596,48</w:t>
            </w:r>
          </w:p>
        </w:tc>
        <w:tc>
          <w:tcPr>
            <w:tcW w:w="1134" w:type="dxa"/>
            <w:tcBorders>
              <w:top w:val="single" w:sz="4" w:space="0" w:color="auto"/>
              <w:left w:val="single" w:sz="4" w:space="0" w:color="auto"/>
              <w:bottom w:val="single" w:sz="4" w:space="0" w:color="auto"/>
              <w:right w:val="single" w:sz="4" w:space="0" w:color="auto"/>
            </w:tcBorders>
          </w:tcPr>
          <w:p w14:paraId="33F8B5D1" w14:textId="67B1238C" w:rsidR="00B93892" w:rsidRPr="00121D00" w:rsidRDefault="00B93892" w:rsidP="00B93892">
            <w:pPr>
              <w:widowControl w:val="0"/>
              <w:rPr>
                <w:rFonts w:cs="Times New Roman"/>
                <w:sz w:val="16"/>
                <w:szCs w:val="16"/>
              </w:rPr>
            </w:pPr>
            <w:r w:rsidRPr="00121D00">
              <w:rPr>
                <w:rFonts w:cs="Times New Roman"/>
                <w:sz w:val="16"/>
                <w:szCs w:val="16"/>
              </w:rPr>
              <w:t>Средства бюджета городского округа Истра</w:t>
            </w:r>
          </w:p>
        </w:tc>
        <w:tc>
          <w:tcPr>
            <w:tcW w:w="993" w:type="dxa"/>
            <w:tcBorders>
              <w:top w:val="single" w:sz="4" w:space="0" w:color="auto"/>
              <w:left w:val="single" w:sz="4" w:space="0" w:color="auto"/>
              <w:bottom w:val="single" w:sz="4" w:space="0" w:color="auto"/>
              <w:right w:val="single" w:sz="4" w:space="0" w:color="auto"/>
            </w:tcBorders>
          </w:tcPr>
          <w:p w14:paraId="6763E3B2" w14:textId="60364E25" w:rsidR="00B93892" w:rsidRPr="00121D00" w:rsidRDefault="00B93892" w:rsidP="00B93892">
            <w:pPr>
              <w:widowControl w:val="0"/>
              <w:rPr>
                <w:rFonts w:cs="Times New Roman"/>
                <w:sz w:val="16"/>
                <w:szCs w:val="16"/>
              </w:rPr>
            </w:pPr>
            <w:r w:rsidRPr="00121D00">
              <w:rPr>
                <w:rFonts w:cs="Times New Roman"/>
                <w:sz w:val="16"/>
                <w:szCs w:val="16"/>
              </w:rPr>
              <w:t>21 596,48</w:t>
            </w:r>
          </w:p>
        </w:tc>
        <w:tc>
          <w:tcPr>
            <w:tcW w:w="992" w:type="dxa"/>
            <w:tcBorders>
              <w:top w:val="single" w:sz="4" w:space="0" w:color="auto"/>
              <w:left w:val="single" w:sz="4" w:space="0" w:color="auto"/>
              <w:bottom w:val="single" w:sz="4" w:space="0" w:color="auto"/>
              <w:right w:val="single" w:sz="4" w:space="0" w:color="auto"/>
            </w:tcBorders>
          </w:tcPr>
          <w:p w14:paraId="6F0CB30E" w14:textId="0680933F" w:rsidR="00B93892" w:rsidRPr="00121D00" w:rsidRDefault="00B93892" w:rsidP="00B93892">
            <w:pPr>
              <w:widowControl w:val="0"/>
              <w:rPr>
                <w:rFonts w:cs="Times New Roman"/>
                <w:sz w:val="16"/>
                <w:szCs w:val="16"/>
              </w:rPr>
            </w:pPr>
            <w:r w:rsidRPr="00121D00">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40A19FF" w14:textId="1255578F" w:rsidR="00B93892" w:rsidRPr="00121D00" w:rsidRDefault="00B93892" w:rsidP="00B93892">
            <w:pPr>
              <w:widowControl w:val="0"/>
              <w:rPr>
                <w:rFonts w:cs="Times New Roman"/>
                <w:sz w:val="16"/>
                <w:szCs w:val="16"/>
              </w:rPr>
            </w:pPr>
            <w:r w:rsidRPr="00121D00">
              <w:rPr>
                <w:rFonts w:cs="Times New Roman"/>
                <w:sz w:val="16"/>
                <w:szCs w:val="16"/>
              </w:rPr>
              <w:t>3 500,04</w:t>
            </w:r>
          </w:p>
        </w:tc>
        <w:tc>
          <w:tcPr>
            <w:tcW w:w="984" w:type="dxa"/>
            <w:tcBorders>
              <w:top w:val="single" w:sz="4" w:space="0" w:color="auto"/>
              <w:left w:val="single" w:sz="4" w:space="0" w:color="auto"/>
              <w:bottom w:val="single" w:sz="4" w:space="0" w:color="auto"/>
              <w:right w:val="single" w:sz="4" w:space="0" w:color="auto"/>
            </w:tcBorders>
          </w:tcPr>
          <w:p w14:paraId="329412E5" w14:textId="47AEC4CB" w:rsidR="00B93892" w:rsidRPr="00121D00" w:rsidRDefault="00B93892" w:rsidP="00B93892">
            <w:pPr>
              <w:widowControl w:val="0"/>
              <w:rPr>
                <w:rFonts w:cs="Times New Roman"/>
                <w:sz w:val="16"/>
                <w:szCs w:val="16"/>
              </w:rPr>
            </w:pPr>
            <w:r w:rsidRPr="00121D00">
              <w:rPr>
                <w:rFonts w:cs="Times New Roman"/>
                <w:sz w:val="16"/>
                <w:szCs w:val="16"/>
              </w:rPr>
              <w:t>18 096,44</w:t>
            </w:r>
          </w:p>
        </w:tc>
        <w:tc>
          <w:tcPr>
            <w:tcW w:w="851" w:type="dxa"/>
            <w:tcBorders>
              <w:top w:val="single" w:sz="4" w:space="0" w:color="auto"/>
              <w:left w:val="single" w:sz="4" w:space="0" w:color="auto"/>
              <w:bottom w:val="single" w:sz="4" w:space="0" w:color="auto"/>
              <w:right w:val="single" w:sz="4" w:space="0" w:color="auto"/>
            </w:tcBorders>
          </w:tcPr>
          <w:p w14:paraId="75A5AB10"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CAFB268" w14:textId="6097FA8A"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bottom w:val="single" w:sz="4" w:space="0" w:color="auto"/>
              <w:right w:val="single" w:sz="4" w:space="0" w:color="000000"/>
            </w:tcBorders>
          </w:tcPr>
          <w:p w14:paraId="6FA076C7" w14:textId="3E88AF09" w:rsidR="00B93892" w:rsidRPr="00BE5BF4" w:rsidRDefault="00B93892" w:rsidP="00B93892">
            <w:pPr>
              <w:widowControl w:val="0"/>
              <w:rPr>
                <w:rFonts w:cs="Times New Roman"/>
                <w:sz w:val="16"/>
                <w:szCs w:val="16"/>
              </w:rPr>
            </w:pPr>
          </w:p>
        </w:tc>
      </w:tr>
      <w:tr w:rsidR="00B93892" w:rsidRPr="00BE5BF4" w14:paraId="62DAA0CA" w14:textId="77777777" w:rsidTr="00121D00">
        <w:trPr>
          <w:trHeight w:val="250"/>
        </w:trPr>
        <w:tc>
          <w:tcPr>
            <w:tcW w:w="561" w:type="dxa"/>
            <w:vMerge w:val="restart"/>
            <w:tcBorders>
              <w:top w:val="single" w:sz="4" w:space="0" w:color="auto"/>
              <w:left w:val="single" w:sz="4" w:space="0" w:color="auto"/>
              <w:bottom w:val="single" w:sz="4" w:space="0" w:color="auto"/>
              <w:right w:val="single" w:sz="4" w:space="0" w:color="auto"/>
            </w:tcBorders>
          </w:tcPr>
          <w:p w14:paraId="3A2CB7FD" w14:textId="16A98D0A" w:rsidR="00B93892" w:rsidRPr="00BE5BF4" w:rsidRDefault="00B93892" w:rsidP="00B93892">
            <w:pPr>
              <w:widowControl w:val="0"/>
              <w:jc w:val="both"/>
              <w:rPr>
                <w:rFonts w:cs="Times New Roman"/>
                <w:sz w:val="16"/>
                <w:szCs w:val="16"/>
              </w:rPr>
            </w:pPr>
            <w:r>
              <w:rPr>
                <w:rFonts w:cs="Times New Roman"/>
                <w:sz w:val="16"/>
                <w:szCs w:val="16"/>
              </w:rPr>
              <w:t>1.2</w:t>
            </w:r>
          </w:p>
        </w:tc>
        <w:tc>
          <w:tcPr>
            <w:tcW w:w="1276" w:type="dxa"/>
            <w:vMerge w:val="restart"/>
            <w:tcBorders>
              <w:top w:val="single" w:sz="4" w:space="0" w:color="auto"/>
              <w:left w:val="single" w:sz="4" w:space="0" w:color="auto"/>
              <w:bottom w:val="single" w:sz="4" w:space="0" w:color="auto"/>
              <w:right w:val="single" w:sz="4" w:space="0" w:color="auto"/>
            </w:tcBorders>
          </w:tcPr>
          <w:p w14:paraId="609B44E4" w14:textId="206FC245" w:rsidR="00B93892" w:rsidRPr="001D3416" w:rsidRDefault="00B93892" w:rsidP="00B93892">
            <w:pPr>
              <w:widowControl w:val="0"/>
              <w:rPr>
                <w:rFonts w:cs="Times New Roman"/>
                <w:sz w:val="16"/>
                <w:szCs w:val="16"/>
                <w:lang w:eastAsia="ru-RU"/>
              </w:rPr>
            </w:pPr>
            <w:r w:rsidRPr="001D3416">
              <w:rPr>
                <w:rFonts w:cs="Times New Roman"/>
                <w:sz w:val="16"/>
                <w:szCs w:val="16"/>
                <w:lang w:eastAsia="ru-RU"/>
              </w:rPr>
              <w:t>Лесопарк в с. Павловская слобода. Адрес: Московская область, городской округ Истра, с. Павловская Слобода.</w:t>
            </w:r>
          </w:p>
        </w:tc>
        <w:tc>
          <w:tcPr>
            <w:tcW w:w="1276" w:type="dxa"/>
            <w:vMerge w:val="restart"/>
            <w:tcBorders>
              <w:top w:val="single" w:sz="4" w:space="0" w:color="auto"/>
              <w:left w:val="single" w:sz="4" w:space="0" w:color="auto"/>
              <w:bottom w:val="single" w:sz="4" w:space="0" w:color="auto"/>
              <w:right w:val="single" w:sz="4" w:space="0" w:color="auto"/>
            </w:tcBorders>
          </w:tcPr>
          <w:p w14:paraId="3FAED2D1" w14:textId="5C3253F2" w:rsidR="00B93892" w:rsidRPr="0083199D" w:rsidRDefault="00B93892" w:rsidP="00B93892">
            <w:pPr>
              <w:widowControl w:val="0"/>
              <w:rPr>
                <w:sz w:val="16"/>
                <w:szCs w:val="16"/>
                <w:highlight w:val="yellow"/>
              </w:rPr>
            </w:pPr>
            <w:r w:rsidRPr="005D69A8">
              <w:rPr>
                <w:sz w:val="16"/>
                <w:szCs w:val="16"/>
              </w:rPr>
              <w:t>60,2</w:t>
            </w:r>
            <w:r>
              <w:rPr>
                <w:sz w:val="16"/>
                <w:szCs w:val="16"/>
              </w:rPr>
              <w:t xml:space="preserve"> </w:t>
            </w:r>
            <w:r w:rsidRPr="005D69A8">
              <w:rPr>
                <w:sz w:val="16"/>
                <w:szCs w:val="16"/>
              </w:rPr>
              <w:t>га</w:t>
            </w:r>
          </w:p>
        </w:tc>
        <w:tc>
          <w:tcPr>
            <w:tcW w:w="1276" w:type="dxa"/>
            <w:vMerge w:val="restart"/>
            <w:tcBorders>
              <w:top w:val="single" w:sz="4" w:space="0" w:color="auto"/>
              <w:left w:val="single" w:sz="4" w:space="0" w:color="auto"/>
              <w:right w:val="single" w:sz="4" w:space="0" w:color="auto"/>
            </w:tcBorders>
          </w:tcPr>
          <w:p w14:paraId="5AE04A51" w14:textId="77777777" w:rsidR="00B93892" w:rsidRDefault="00B93892" w:rsidP="00B93892">
            <w:pPr>
              <w:widowControl w:val="0"/>
              <w:rPr>
                <w:sz w:val="16"/>
                <w:szCs w:val="16"/>
              </w:rPr>
            </w:pPr>
            <w:r w:rsidRPr="004F5547">
              <w:rPr>
                <w:sz w:val="16"/>
                <w:szCs w:val="16"/>
              </w:rPr>
              <w:t>Комплексное благоустройство парков</w:t>
            </w:r>
          </w:p>
          <w:p w14:paraId="30DA7CA9" w14:textId="2F97A4B6" w:rsidR="00B93892" w:rsidRPr="004F5547" w:rsidRDefault="00B93892" w:rsidP="00B93892">
            <w:pPr>
              <w:widowControl w:val="0"/>
              <w:rPr>
                <w:sz w:val="16"/>
                <w:szCs w:val="16"/>
              </w:rPr>
            </w:pPr>
          </w:p>
        </w:tc>
        <w:tc>
          <w:tcPr>
            <w:tcW w:w="850" w:type="dxa"/>
            <w:vMerge w:val="restart"/>
            <w:tcBorders>
              <w:top w:val="single" w:sz="4" w:space="0" w:color="auto"/>
              <w:left w:val="single" w:sz="4" w:space="0" w:color="auto"/>
              <w:right w:val="single" w:sz="4" w:space="0" w:color="auto"/>
            </w:tcBorders>
          </w:tcPr>
          <w:p w14:paraId="276A1A80" w14:textId="2ABDEB15" w:rsidR="00B93892" w:rsidRPr="00B93892" w:rsidRDefault="00B93892" w:rsidP="00B93892">
            <w:pPr>
              <w:widowControl w:val="0"/>
              <w:jc w:val="center"/>
              <w:rPr>
                <w:sz w:val="16"/>
                <w:szCs w:val="16"/>
              </w:rPr>
            </w:pPr>
            <w:r w:rsidRPr="00B93892">
              <w:rPr>
                <w:sz w:val="16"/>
                <w:szCs w:val="16"/>
              </w:rPr>
              <w:t>с 30.03.202</w:t>
            </w:r>
            <w:r w:rsidR="001D3416">
              <w:rPr>
                <w:sz w:val="16"/>
                <w:szCs w:val="16"/>
              </w:rPr>
              <w:t>3</w:t>
            </w:r>
            <w:r w:rsidRPr="00B93892">
              <w:rPr>
                <w:sz w:val="16"/>
                <w:szCs w:val="16"/>
              </w:rPr>
              <w:t>-30.12.2024</w:t>
            </w:r>
          </w:p>
        </w:tc>
        <w:tc>
          <w:tcPr>
            <w:tcW w:w="1427" w:type="dxa"/>
            <w:vMerge w:val="restart"/>
            <w:tcBorders>
              <w:top w:val="single" w:sz="4" w:space="0" w:color="auto"/>
              <w:left w:val="single" w:sz="4" w:space="0" w:color="auto"/>
              <w:right w:val="single" w:sz="4" w:space="0" w:color="auto"/>
            </w:tcBorders>
          </w:tcPr>
          <w:p w14:paraId="7B8E6E96" w14:textId="214B68B4" w:rsidR="00B93892" w:rsidRPr="00B93892" w:rsidRDefault="00B93892" w:rsidP="00B93892">
            <w:pPr>
              <w:widowControl w:val="0"/>
              <w:jc w:val="center"/>
              <w:rPr>
                <w:sz w:val="16"/>
                <w:szCs w:val="16"/>
              </w:rPr>
            </w:pPr>
            <w:r w:rsidRPr="00B93892">
              <w:rPr>
                <w:sz w:val="16"/>
                <w:szCs w:val="16"/>
              </w:rPr>
              <w:t>30.12.2024</w:t>
            </w:r>
          </w:p>
        </w:tc>
        <w:tc>
          <w:tcPr>
            <w:tcW w:w="992" w:type="dxa"/>
            <w:vMerge w:val="restart"/>
            <w:tcBorders>
              <w:top w:val="single" w:sz="4" w:space="0" w:color="auto"/>
              <w:left w:val="single" w:sz="4" w:space="0" w:color="auto"/>
              <w:bottom w:val="single" w:sz="4" w:space="0" w:color="auto"/>
              <w:right w:val="single" w:sz="4" w:space="0" w:color="auto"/>
            </w:tcBorders>
          </w:tcPr>
          <w:p w14:paraId="6C319377" w14:textId="2AD9C4AA" w:rsidR="00B93892" w:rsidRPr="00B93892" w:rsidRDefault="00B93892" w:rsidP="00B93892">
            <w:pPr>
              <w:widowControl w:val="0"/>
              <w:rPr>
                <w:sz w:val="16"/>
                <w:szCs w:val="16"/>
              </w:rPr>
            </w:pPr>
            <w:r w:rsidRPr="00B93892">
              <w:rPr>
                <w:rFonts w:cs="Times New Roman"/>
                <w:sz w:val="16"/>
                <w:szCs w:val="16"/>
              </w:rPr>
              <w:t>1 070 248,95</w:t>
            </w:r>
          </w:p>
        </w:tc>
        <w:tc>
          <w:tcPr>
            <w:tcW w:w="992" w:type="dxa"/>
            <w:tcBorders>
              <w:top w:val="single" w:sz="4" w:space="0" w:color="auto"/>
              <w:left w:val="single" w:sz="4" w:space="0" w:color="auto"/>
              <w:bottom w:val="single" w:sz="4" w:space="0" w:color="auto"/>
              <w:right w:val="single" w:sz="4" w:space="0" w:color="auto"/>
            </w:tcBorders>
          </w:tcPr>
          <w:p w14:paraId="48ED25FA" w14:textId="1E34FD86" w:rsidR="00B93892" w:rsidRPr="00B93892" w:rsidRDefault="00B93892" w:rsidP="00B93892">
            <w:pPr>
              <w:widowControl w:val="0"/>
              <w:jc w:val="center"/>
              <w:rPr>
                <w:sz w:val="16"/>
                <w:szCs w:val="16"/>
              </w:rPr>
            </w:pPr>
            <w:r w:rsidRPr="00B93892">
              <w:rPr>
                <w:rFonts w:cs="Times New Roman"/>
                <w:sz w:val="16"/>
                <w:szCs w:val="16"/>
              </w:rPr>
              <w:t>1 070 248,95</w:t>
            </w:r>
          </w:p>
        </w:tc>
        <w:tc>
          <w:tcPr>
            <w:tcW w:w="1134" w:type="dxa"/>
            <w:tcBorders>
              <w:top w:val="single" w:sz="4" w:space="0" w:color="auto"/>
              <w:left w:val="single" w:sz="4" w:space="0" w:color="auto"/>
              <w:bottom w:val="single" w:sz="4" w:space="0" w:color="auto"/>
              <w:right w:val="single" w:sz="4" w:space="0" w:color="auto"/>
            </w:tcBorders>
          </w:tcPr>
          <w:p w14:paraId="4CD6C5B4" w14:textId="6765F254" w:rsidR="00B93892" w:rsidRPr="00B93892" w:rsidRDefault="00B93892" w:rsidP="00B93892">
            <w:pPr>
              <w:widowControl w:val="0"/>
              <w:rPr>
                <w:rFonts w:ascii="Times New Roman CYR" w:hAnsi="Times New Roman CYR" w:cs="Times New Roman CYR"/>
                <w:iCs/>
                <w:sz w:val="16"/>
                <w:szCs w:val="16"/>
                <w:lang w:eastAsia="ru-RU"/>
              </w:rPr>
            </w:pPr>
            <w:r w:rsidRPr="00B93892">
              <w:rPr>
                <w:rFonts w:ascii="Times New Roman CYR" w:hAnsi="Times New Roman CYR" w:cs="Times New Roman CYR"/>
                <w:iCs/>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tcPr>
          <w:p w14:paraId="666B7B15" w14:textId="4165156A" w:rsidR="00B93892" w:rsidRPr="00B93892" w:rsidRDefault="00B93892" w:rsidP="00B93892">
            <w:pPr>
              <w:widowControl w:val="0"/>
              <w:rPr>
                <w:rFonts w:cs="Times New Roman"/>
                <w:sz w:val="16"/>
                <w:szCs w:val="16"/>
              </w:rPr>
            </w:pPr>
            <w:r w:rsidRPr="00B93892">
              <w:rPr>
                <w:rFonts w:cs="Times New Roman"/>
                <w:sz w:val="16"/>
                <w:szCs w:val="16"/>
              </w:rPr>
              <w:t>1 070 248,95</w:t>
            </w:r>
          </w:p>
        </w:tc>
        <w:tc>
          <w:tcPr>
            <w:tcW w:w="992" w:type="dxa"/>
            <w:tcBorders>
              <w:top w:val="single" w:sz="4" w:space="0" w:color="auto"/>
              <w:left w:val="single" w:sz="4" w:space="0" w:color="auto"/>
              <w:bottom w:val="single" w:sz="4" w:space="0" w:color="auto"/>
              <w:right w:val="single" w:sz="4" w:space="0" w:color="auto"/>
            </w:tcBorders>
          </w:tcPr>
          <w:p w14:paraId="4BE24333" w14:textId="14FB9F84" w:rsidR="00B93892" w:rsidRPr="00B93892" w:rsidRDefault="00B93892" w:rsidP="00B93892">
            <w:pPr>
              <w:widowControl w:val="0"/>
              <w:rPr>
                <w:rFonts w:cs="Times New Roman"/>
                <w:sz w:val="16"/>
                <w:szCs w:val="16"/>
              </w:rPr>
            </w:pPr>
            <w:r w:rsidRPr="00B93892">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tcPr>
          <w:p w14:paraId="5A0EF6D9" w14:textId="553E236F" w:rsidR="00B93892" w:rsidRPr="00B93892" w:rsidRDefault="00B93892" w:rsidP="00B93892">
            <w:pPr>
              <w:widowControl w:val="0"/>
              <w:rPr>
                <w:rFonts w:cs="Times New Roman"/>
                <w:sz w:val="16"/>
                <w:szCs w:val="16"/>
              </w:rPr>
            </w:pPr>
            <w:r w:rsidRPr="00B93892">
              <w:rPr>
                <w:rFonts w:cs="Times New Roman"/>
                <w:sz w:val="16"/>
                <w:szCs w:val="16"/>
              </w:rPr>
              <w:t>227 040,89</w:t>
            </w:r>
          </w:p>
        </w:tc>
        <w:tc>
          <w:tcPr>
            <w:tcW w:w="984" w:type="dxa"/>
            <w:tcBorders>
              <w:top w:val="single" w:sz="4" w:space="0" w:color="auto"/>
              <w:left w:val="single" w:sz="4" w:space="0" w:color="auto"/>
              <w:bottom w:val="single" w:sz="4" w:space="0" w:color="auto"/>
              <w:right w:val="single" w:sz="4" w:space="0" w:color="auto"/>
            </w:tcBorders>
          </w:tcPr>
          <w:p w14:paraId="0B20D69A" w14:textId="209770B8" w:rsidR="00B93892" w:rsidRPr="004F5547" w:rsidRDefault="00B93892" w:rsidP="00B93892">
            <w:pPr>
              <w:widowControl w:val="0"/>
              <w:rPr>
                <w:rFonts w:cs="Times New Roman"/>
                <w:sz w:val="16"/>
                <w:szCs w:val="16"/>
              </w:rPr>
            </w:pPr>
            <w:r w:rsidRPr="004F5547">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05D5776A"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31A6FB9D" w14:textId="41735A0C"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auto"/>
              <w:left w:val="single" w:sz="4" w:space="0" w:color="auto"/>
              <w:bottom w:val="single" w:sz="4" w:space="0" w:color="auto"/>
              <w:right w:val="single" w:sz="4" w:space="0" w:color="000000"/>
            </w:tcBorders>
          </w:tcPr>
          <w:p w14:paraId="6952CA17" w14:textId="31660CF9" w:rsidR="00B93892" w:rsidRPr="00BE5BF4" w:rsidRDefault="00B93892" w:rsidP="00B93892">
            <w:pPr>
              <w:widowControl w:val="0"/>
              <w:rPr>
                <w:rFonts w:cs="Times New Roman"/>
                <w:sz w:val="16"/>
                <w:szCs w:val="16"/>
              </w:rPr>
            </w:pPr>
            <w:r w:rsidRPr="00E20CB9">
              <w:rPr>
                <w:rFonts w:cs="Times New Roman"/>
                <w:sz w:val="16"/>
                <w:szCs w:val="16"/>
              </w:rPr>
              <w:t>-</w:t>
            </w:r>
          </w:p>
        </w:tc>
      </w:tr>
      <w:tr w:rsidR="00B93892" w:rsidRPr="00BE5BF4" w14:paraId="6667B150" w14:textId="77777777" w:rsidTr="00121D00">
        <w:trPr>
          <w:trHeight w:val="457"/>
        </w:trPr>
        <w:tc>
          <w:tcPr>
            <w:tcW w:w="561" w:type="dxa"/>
            <w:vMerge/>
            <w:tcBorders>
              <w:top w:val="single" w:sz="4" w:space="0" w:color="auto"/>
              <w:left w:val="single" w:sz="4" w:space="0" w:color="auto"/>
              <w:bottom w:val="single" w:sz="4" w:space="0" w:color="auto"/>
              <w:right w:val="single" w:sz="4" w:space="0" w:color="auto"/>
            </w:tcBorders>
          </w:tcPr>
          <w:p w14:paraId="78575DDD" w14:textId="77777777" w:rsidR="00B93892" w:rsidRPr="00BE5BF4" w:rsidRDefault="00B93892" w:rsidP="00B93892">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4AB8EA7C" w14:textId="77777777" w:rsidR="00B93892" w:rsidRPr="004F5547" w:rsidRDefault="00B93892" w:rsidP="00B93892">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330872FC" w14:textId="77777777" w:rsidR="00B93892" w:rsidRPr="004F5547" w:rsidRDefault="00B93892" w:rsidP="00B93892">
            <w:pPr>
              <w:widowControl w:val="0"/>
              <w:rPr>
                <w:rFonts w:cs="Times New Roman"/>
                <w:sz w:val="16"/>
                <w:szCs w:val="16"/>
              </w:rPr>
            </w:pPr>
          </w:p>
        </w:tc>
        <w:tc>
          <w:tcPr>
            <w:tcW w:w="1276" w:type="dxa"/>
            <w:vMerge/>
            <w:tcBorders>
              <w:left w:val="single" w:sz="4" w:space="0" w:color="auto"/>
              <w:bottom w:val="single" w:sz="4" w:space="0" w:color="auto"/>
              <w:right w:val="single" w:sz="4" w:space="0" w:color="auto"/>
            </w:tcBorders>
          </w:tcPr>
          <w:p w14:paraId="66300283" w14:textId="621A2415" w:rsidR="00B93892" w:rsidRPr="004F5547" w:rsidRDefault="00B93892" w:rsidP="00B93892">
            <w:pPr>
              <w:widowControl w:val="0"/>
              <w:rPr>
                <w:rFonts w:cs="Times New Roman"/>
                <w:sz w:val="16"/>
                <w:szCs w:val="16"/>
              </w:rPr>
            </w:pPr>
          </w:p>
        </w:tc>
        <w:tc>
          <w:tcPr>
            <w:tcW w:w="850" w:type="dxa"/>
            <w:vMerge/>
            <w:tcBorders>
              <w:left w:val="single" w:sz="4" w:space="0" w:color="auto"/>
              <w:bottom w:val="single" w:sz="4" w:space="0" w:color="auto"/>
              <w:right w:val="single" w:sz="4" w:space="0" w:color="auto"/>
            </w:tcBorders>
          </w:tcPr>
          <w:p w14:paraId="614B315C" w14:textId="77777777" w:rsidR="00B93892" w:rsidRPr="00B93892" w:rsidRDefault="00B93892" w:rsidP="00B93892">
            <w:pPr>
              <w:widowControl w:val="0"/>
              <w:rPr>
                <w:rFonts w:cs="Times New Roman"/>
                <w:sz w:val="16"/>
                <w:szCs w:val="16"/>
              </w:rPr>
            </w:pPr>
          </w:p>
        </w:tc>
        <w:tc>
          <w:tcPr>
            <w:tcW w:w="1427" w:type="dxa"/>
            <w:vMerge/>
            <w:tcBorders>
              <w:left w:val="single" w:sz="4" w:space="0" w:color="auto"/>
              <w:bottom w:val="single" w:sz="4" w:space="0" w:color="auto"/>
              <w:right w:val="single" w:sz="4" w:space="0" w:color="auto"/>
            </w:tcBorders>
          </w:tcPr>
          <w:p w14:paraId="742A8139" w14:textId="77777777" w:rsidR="00B93892" w:rsidRPr="00B93892" w:rsidRDefault="00B93892" w:rsidP="00B93892">
            <w:pPr>
              <w:widowControl w:val="0"/>
              <w:rPr>
                <w:rFonts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3F6B6237" w14:textId="77777777" w:rsidR="00B93892" w:rsidRPr="00B93892" w:rsidRDefault="00B93892" w:rsidP="00B93892">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5ADD5B0B" w14:textId="71EEB859" w:rsidR="00B93892" w:rsidRPr="00B93892" w:rsidRDefault="00B93892" w:rsidP="00B93892">
            <w:pPr>
              <w:widowControl w:val="0"/>
              <w:jc w:val="center"/>
              <w:rPr>
                <w:sz w:val="16"/>
                <w:szCs w:val="16"/>
              </w:rPr>
            </w:pPr>
            <w:r w:rsidRPr="00B93892">
              <w:rPr>
                <w:rFonts w:cs="Times New Roman"/>
                <w:sz w:val="16"/>
                <w:szCs w:val="16"/>
              </w:rPr>
              <w:t>897 694,86</w:t>
            </w:r>
          </w:p>
        </w:tc>
        <w:tc>
          <w:tcPr>
            <w:tcW w:w="1134" w:type="dxa"/>
            <w:tcBorders>
              <w:top w:val="single" w:sz="4" w:space="0" w:color="auto"/>
              <w:left w:val="single" w:sz="4" w:space="0" w:color="auto"/>
              <w:bottom w:val="single" w:sz="4" w:space="0" w:color="auto"/>
              <w:right w:val="single" w:sz="4" w:space="0" w:color="auto"/>
            </w:tcBorders>
          </w:tcPr>
          <w:p w14:paraId="78FA8DB5" w14:textId="5DE360BF" w:rsidR="00B93892" w:rsidRPr="00B93892" w:rsidRDefault="00B93892" w:rsidP="00B93892">
            <w:pPr>
              <w:widowControl w:val="0"/>
              <w:rPr>
                <w:rFonts w:cs="Times New Roman"/>
                <w:sz w:val="16"/>
                <w:szCs w:val="16"/>
              </w:rPr>
            </w:pPr>
            <w:r w:rsidRPr="00B93892">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3F1B5B5B" w14:textId="552088B6" w:rsidR="00B93892" w:rsidRPr="00B93892" w:rsidRDefault="00B93892" w:rsidP="00B93892">
            <w:pPr>
              <w:widowControl w:val="0"/>
              <w:rPr>
                <w:rFonts w:cs="Times New Roman"/>
                <w:sz w:val="16"/>
                <w:szCs w:val="16"/>
              </w:rPr>
            </w:pPr>
            <w:r w:rsidRPr="00B93892">
              <w:rPr>
                <w:rFonts w:cs="Times New Roman"/>
                <w:sz w:val="16"/>
                <w:szCs w:val="16"/>
              </w:rPr>
              <w:t>897 694,86</w:t>
            </w:r>
          </w:p>
        </w:tc>
        <w:tc>
          <w:tcPr>
            <w:tcW w:w="992" w:type="dxa"/>
            <w:tcBorders>
              <w:top w:val="single" w:sz="4" w:space="0" w:color="auto"/>
              <w:left w:val="single" w:sz="4" w:space="0" w:color="auto"/>
              <w:bottom w:val="single" w:sz="4" w:space="0" w:color="auto"/>
              <w:right w:val="single" w:sz="4" w:space="0" w:color="auto"/>
            </w:tcBorders>
          </w:tcPr>
          <w:p w14:paraId="17673F75" w14:textId="2562D734" w:rsidR="00B93892" w:rsidRPr="00B93892" w:rsidRDefault="00B93892" w:rsidP="00B93892">
            <w:pPr>
              <w:widowControl w:val="0"/>
              <w:rPr>
                <w:rFonts w:cs="Times New Roman"/>
                <w:sz w:val="16"/>
                <w:szCs w:val="16"/>
              </w:rPr>
            </w:pPr>
            <w:r w:rsidRPr="00B93892">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tcPr>
          <w:p w14:paraId="14F4D0C4" w14:textId="4238C841" w:rsidR="00B93892" w:rsidRPr="00B93892" w:rsidRDefault="00B93892" w:rsidP="00B93892">
            <w:pPr>
              <w:widowControl w:val="0"/>
              <w:rPr>
                <w:rFonts w:cs="Times New Roman"/>
                <w:sz w:val="16"/>
                <w:szCs w:val="16"/>
              </w:rPr>
            </w:pPr>
            <w:r w:rsidRPr="00B93892">
              <w:rPr>
                <w:rFonts w:cs="Times New Roman"/>
                <w:sz w:val="16"/>
                <w:szCs w:val="16"/>
              </w:rPr>
              <w:t>184 450,00</w:t>
            </w:r>
          </w:p>
        </w:tc>
        <w:tc>
          <w:tcPr>
            <w:tcW w:w="984" w:type="dxa"/>
            <w:tcBorders>
              <w:top w:val="single" w:sz="4" w:space="0" w:color="auto"/>
              <w:left w:val="single" w:sz="4" w:space="0" w:color="auto"/>
              <w:bottom w:val="single" w:sz="4" w:space="0" w:color="auto"/>
              <w:right w:val="single" w:sz="4" w:space="0" w:color="auto"/>
            </w:tcBorders>
          </w:tcPr>
          <w:p w14:paraId="1DF07033" w14:textId="6BF9C851" w:rsidR="00B93892" w:rsidRPr="004F5547" w:rsidRDefault="00B93892" w:rsidP="00B93892">
            <w:pPr>
              <w:widowControl w:val="0"/>
              <w:rPr>
                <w:rFonts w:cs="Times New Roman"/>
                <w:sz w:val="16"/>
                <w:szCs w:val="16"/>
              </w:rPr>
            </w:pPr>
            <w:r w:rsidRPr="004F5547">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2C0D1006"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66CD0D82" w14:textId="01525701"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0C2C7233" w14:textId="6E0F94D1" w:rsidR="00B93892" w:rsidRPr="00BE5BF4" w:rsidRDefault="00B93892" w:rsidP="00B93892">
            <w:pPr>
              <w:widowControl w:val="0"/>
              <w:jc w:val="center"/>
              <w:rPr>
                <w:rFonts w:cs="Times New Roman"/>
                <w:sz w:val="16"/>
                <w:szCs w:val="16"/>
              </w:rPr>
            </w:pPr>
          </w:p>
        </w:tc>
      </w:tr>
      <w:tr w:rsidR="00B93892" w:rsidRPr="00BE5BF4" w14:paraId="71D13217" w14:textId="77777777" w:rsidTr="00121D00">
        <w:trPr>
          <w:trHeight w:val="750"/>
        </w:trPr>
        <w:tc>
          <w:tcPr>
            <w:tcW w:w="561" w:type="dxa"/>
            <w:vMerge/>
            <w:tcBorders>
              <w:top w:val="single" w:sz="4" w:space="0" w:color="auto"/>
              <w:left w:val="single" w:sz="4" w:space="0" w:color="auto"/>
              <w:bottom w:val="single" w:sz="4" w:space="0" w:color="auto"/>
              <w:right w:val="single" w:sz="4" w:space="0" w:color="auto"/>
            </w:tcBorders>
          </w:tcPr>
          <w:p w14:paraId="330A42FF" w14:textId="77777777" w:rsidR="00B93892" w:rsidRPr="00BE5BF4" w:rsidRDefault="00B93892" w:rsidP="00B93892">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2BB910EC" w14:textId="77777777" w:rsidR="00B93892" w:rsidRPr="004F5547" w:rsidRDefault="00B93892" w:rsidP="00B93892">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75CAF0DE" w14:textId="77777777" w:rsidR="00B93892" w:rsidRPr="004F5547" w:rsidRDefault="00B93892" w:rsidP="00B93892">
            <w:pPr>
              <w:widowControl w:val="0"/>
              <w:rPr>
                <w:rFonts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5876B44" w14:textId="1FE7265A" w:rsidR="00B93892" w:rsidRPr="004F5547" w:rsidRDefault="00B93892" w:rsidP="00B93892">
            <w:pPr>
              <w:widowControl w:val="0"/>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5DF02EBA" w14:textId="77777777" w:rsidR="00B93892" w:rsidRPr="00B93892" w:rsidRDefault="00B93892" w:rsidP="00B93892">
            <w:pPr>
              <w:widowControl w:val="0"/>
              <w:rPr>
                <w:rFonts w:cs="Times New Roman"/>
                <w:sz w:val="16"/>
                <w:szCs w:val="16"/>
              </w:rPr>
            </w:pPr>
          </w:p>
        </w:tc>
        <w:tc>
          <w:tcPr>
            <w:tcW w:w="1427" w:type="dxa"/>
            <w:tcBorders>
              <w:top w:val="single" w:sz="4" w:space="0" w:color="auto"/>
              <w:left w:val="single" w:sz="4" w:space="0" w:color="auto"/>
              <w:bottom w:val="single" w:sz="4" w:space="0" w:color="auto"/>
              <w:right w:val="single" w:sz="4" w:space="0" w:color="auto"/>
            </w:tcBorders>
          </w:tcPr>
          <w:p w14:paraId="7A464586" w14:textId="77777777" w:rsidR="00B93892" w:rsidRPr="00B93892" w:rsidRDefault="00B93892" w:rsidP="00B93892">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4134D621" w14:textId="77777777" w:rsidR="00B93892" w:rsidRPr="00B93892" w:rsidRDefault="00B93892" w:rsidP="00B93892">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372AB17F" w14:textId="6E2310C9" w:rsidR="00B93892" w:rsidRPr="00B93892" w:rsidRDefault="00B93892" w:rsidP="00B93892">
            <w:pPr>
              <w:widowControl w:val="0"/>
              <w:jc w:val="center"/>
              <w:rPr>
                <w:rFonts w:cs="Times New Roman"/>
                <w:sz w:val="16"/>
                <w:szCs w:val="16"/>
              </w:rPr>
            </w:pPr>
            <w:r w:rsidRPr="00B93892">
              <w:rPr>
                <w:rFonts w:cs="Times New Roman"/>
                <w:sz w:val="16"/>
                <w:szCs w:val="16"/>
              </w:rPr>
              <w:t>172 554,09</w:t>
            </w:r>
          </w:p>
        </w:tc>
        <w:tc>
          <w:tcPr>
            <w:tcW w:w="1134" w:type="dxa"/>
            <w:tcBorders>
              <w:top w:val="single" w:sz="4" w:space="0" w:color="auto"/>
              <w:left w:val="single" w:sz="4" w:space="0" w:color="auto"/>
              <w:bottom w:val="single" w:sz="4" w:space="0" w:color="auto"/>
              <w:right w:val="single" w:sz="4" w:space="0" w:color="auto"/>
            </w:tcBorders>
          </w:tcPr>
          <w:p w14:paraId="7BE82BE6" w14:textId="3FF9E9B0" w:rsidR="00B93892" w:rsidRPr="00B93892" w:rsidRDefault="00B93892" w:rsidP="00B93892">
            <w:pPr>
              <w:widowControl w:val="0"/>
              <w:rPr>
                <w:rFonts w:cs="Times New Roman"/>
                <w:sz w:val="16"/>
                <w:szCs w:val="16"/>
              </w:rPr>
            </w:pPr>
            <w:r w:rsidRPr="00B93892">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tcPr>
          <w:p w14:paraId="14E923CC" w14:textId="7FADE665" w:rsidR="00B93892" w:rsidRPr="00B93892" w:rsidRDefault="00B93892" w:rsidP="00B93892">
            <w:pPr>
              <w:widowControl w:val="0"/>
              <w:rPr>
                <w:rFonts w:cs="Times New Roman"/>
                <w:sz w:val="16"/>
                <w:szCs w:val="16"/>
              </w:rPr>
            </w:pPr>
            <w:r w:rsidRPr="00B93892">
              <w:rPr>
                <w:rFonts w:cs="Times New Roman"/>
                <w:sz w:val="16"/>
                <w:szCs w:val="16"/>
              </w:rPr>
              <w:t>172 554,09</w:t>
            </w:r>
          </w:p>
        </w:tc>
        <w:tc>
          <w:tcPr>
            <w:tcW w:w="992" w:type="dxa"/>
            <w:tcBorders>
              <w:top w:val="single" w:sz="4" w:space="0" w:color="auto"/>
              <w:left w:val="single" w:sz="4" w:space="0" w:color="auto"/>
              <w:bottom w:val="single" w:sz="4" w:space="0" w:color="auto"/>
              <w:right w:val="single" w:sz="4" w:space="0" w:color="auto"/>
            </w:tcBorders>
          </w:tcPr>
          <w:p w14:paraId="0B4A02F5" w14:textId="7B63DCBB" w:rsidR="00B93892" w:rsidRPr="00B93892" w:rsidRDefault="00B93892" w:rsidP="00B93892">
            <w:pPr>
              <w:widowControl w:val="0"/>
              <w:rPr>
                <w:rFonts w:cs="Times New Roman"/>
                <w:sz w:val="16"/>
                <w:szCs w:val="16"/>
              </w:rPr>
            </w:pPr>
            <w:r w:rsidRPr="00B93892">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tcPr>
          <w:p w14:paraId="0F417E0B" w14:textId="6EFA16CF" w:rsidR="00B93892" w:rsidRPr="00B93892" w:rsidRDefault="00B93892" w:rsidP="00B93892">
            <w:pPr>
              <w:widowControl w:val="0"/>
              <w:rPr>
                <w:rFonts w:cs="Times New Roman"/>
                <w:sz w:val="16"/>
                <w:szCs w:val="16"/>
              </w:rPr>
            </w:pPr>
            <w:r w:rsidRPr="00B93892">
              <w:rPr>
                <w:rFonts w:cs="Times New Roman"/>
                <w:sz w:val="16"/>
                <w:szCs w:val="16"/>
              </w:rPr>
              <w:t>42 590,89</w:t>
            </w:r>
          </w:p>
        </w:tc>
        <w:tc>
          <w:tcPr>
            <w:tcW w:w="984" w:type="dxa"/>
            <w:tcBorders>
              <w:top w:val="single" w:sz="4" w:space="0" w:color="auto"/>
              <w:left w:val="single" w:sz="4" w:space="0" w:color="auto"/>
              <w:bottom w:val="single" w:sz="4" w:space="0" w:color="auto"/>
              <w:right w:val="single" w:sz="4" w:space="0" w:color="auto"/>
            </w:tcBorders>
          </w:tcPr>
          <w:p w14:paraId="5E8D2A8F" w14:textId="117BE813" w:rsidR="00B93892" w:rsidRPr="004F5547" w:rsidRDefault="00B93892" w:rsidP="00B93892">
            <w:pPr>
              <w:widowControl w:val="0"/>
              <w:rPr>
                <w:rFonts w:cs="Times New Roman"/>
                <w:sz w:val="16"/>
                <w:szCs w:val="16"/>
              </w:rPr>
            </w:pPr>
            <w:r w:rsidRPr="004F5547">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68A6A37D" w14:textId="77777777" w:rsidR="00B93892" w:rsidRPr="004F5547" w:rsidRDefault="00B93892" w:rsidP="00B93892">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42EB85C" w14:textId="133FD5AC" w:rsidR="00B93892" w:rsidRPr="004F5547" w:rsidRDefault="00B93892" w:rsidP="00B93892">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5BDACFB2" w14:textId="638C3088" w:rsidR="00B93892" w:rsidRPr="00BE5BF4" w:rsidRDefault="00B93892" w:rsidP="00B93892">
            <w:pPr>
              <w:widowControl w:val="0"/>
              <w:jc w:val="center"/>
              <w:rPr>
                <w:rFonts w:cs="Times New Roman"/>
                <w:sz w:val="16"/>
                <w:szCs w:val="16"/>
              </w:rPr>
            </w:pPr>
          </w:p>
        </w:tc>
      </w:tr>
    </w:tbl>
    <w:p w14:paraId="42A880D4" w14:textId="55632752" w:rsidR="006D0497" w:rsidRDefault="006D0497" w:rsidP="006D0497">
      <w:pPr>
        <w:pStyle w:val="ConsPlusNormal"/>
        <w:jc w:val="center"/>
        <w:rPr>
          <w:rFonts w:ascii="Times New Roman" w:hAnsi="Times New Roman" w:cs="Times New Roman"/>
          <w:sz w:val="24"/>
          <w:szCs w:val="24"/>
        </w:rPr>
      </w:pPr>
    </w:p>
    <w:p w14:paraId="3637F298" w14:textId="77777777" w:rsidR="00100FF8" w:rsidRPr="00903D0F" w:rsidRDefault="00100FF8" w:rsidP="00100FF8">
      <w:pPr>
        <w:ind w:firstLine="720"/>
        <w:jc w:val="both"/>
        <w:rPr>
          <w:rFonts w:cs="Times New Roman"/>
          <w:sz w:val="24"/>
          <w:szCs w:val="24"/>
        </w:rPr>
      </w:pPr>
      <w:r w:rsidRPr="00903D0F">
        <w:rPr>
          <w:rFonts w:cs="Times New Roman"/>
          <w:sz w:val="24"/>
          <w:szCs w:val="24"/>
        </w:rPr>
        <w:t>Перечень видов работ, на которые может быть израсходована Субсидия, включает:</w:t>
      </w:r>
    </w:p>
    <w:p w14:paraId="1B62787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разработку архитектурно-планировочной концепции, проекта благоустройства; </w:t>
      </w:r>
    </w:p>
    <w:p w14:paraId="2BB4B032" w14:textId="299A1F5F"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археологических полевых работ (включая археологическую разведку), </w:t>
      </w:r>
      <w:proofErr w:type="spellStart"/>
      <w:r w:rsidRPr="00BE5BF4">
        <w:rPr>
          <w:rFonts w:cs="Times New Roman"/>
          <w:sz w:val="24"/>
          <w:szCs w:val="24"/>
        </w:rPr>
        <w:t>подеревной</w:t>
      </w:r>
      <w:proofErr w:type="spellEnd"/>
      <w:r w:rsidRPr="00BE5BF4">
        <w:rPr>
          <w:rFonts w:cs="Times New Roman"/>
          <w:sz w:val="24"/>
          <w:szCs w:val="24"/>
        </w:rPr>
        <w:t xml:space="preserve"> съемки, сплошного перечёта древесной растительности</w:t>
      </w:r>
      <w:r w:rsidR="004A1C59">
        <w:rPr>
          <w:rFonts w:cs="Times New Roman"/>
          <w:sz w:val="24"/>
          <w:szCs w:val="24"/>
        </w:rPr>
        <w:t xml:space="preserve"> </w:t>
      </w:r>
      <w:r w:rsidRPr="00BE5BF4">
        <w:rPr>
          <w:rFonts w:cs="Times New Roman"/>
          <w:sz w:val="24"/>
          <w:szCs w:val="24"/>
        </w:rPr>
        <w:t xml:space="preserve">с оценкой жизненного состояния </w:t>
      </w:r>
      <w:r w:rsidR="004A1C59">
        <w:rPr>
          <w:rFonts w:cs="Times New Roman"/>
          <w:sz w:val="24"/>
          <w:szCs w:val="24"/>
        </w:rPr>
        <w:br/>
      </w:r>
      <w:r w:rsidRPr="00BE5BF4">
        <w:rPr>
          <w:rFonts w:cs="Times New Roman"/>
          <w:sz w:val="24"/>
          <w:szCs w:val="24"/>
        </w:rPr>
        <w:t>и составлением ведомости сплошного перечета;</w:t>
      </w:r>
    </w:p>
    <w:p w14:paraId="4DD839C4" w14:textId="18B238E9"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проведение оценки негативного воздействия на водные биологические ресурсы, разработку компенсационных мероприятий </w:t>
      </w:r>
      <w:r w:rsidR="004A1C59">
        <w:rPr>
          <w:rFonts w:cs="Times New Roman"/>
          <w:sz w:val="24"/>
          <w:szCs w:val="24"/>
        </w:rPr>
        <w:br/>
      </w:r>
      <w:r w:rsidRPr="00BE5BF4">
        <w:rPr>
          <w:rFonts w:cs="Times New Roman"/>
          <w:sz w:val="24"/>
          <w:szCs w:val="24"/>
        </w:rPr>
        <w:t>по устранению последствий негативного воздействия на состояние биоресурсов и среду их обитания, проведение компенсационных мероприятий;</w:t>
      </w:r>
    </w:p>
    <w:p w14:paraId="7B2CF89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w:t>
      </w:r>
    </w:p>
    <w:p w14:paraId="074A3B7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проектов освоения лесов;</w:t>
      </w:r>
    </w:p>
    <w:p w14:paraId="45D6E52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проверку сметной документации учреждением, уполномоченным на проведение государственной экспертизы проектной документации, проведение историко-культурной экспертизы и иных экспертиз, предусмотренных законодательством Российской Федерации, законодательством Московской области;</w:t>
      </w:r>
    </w:p>
    <w:p w14:paraId="60228646" w14:textId="083DFB5E"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w:t>
      </w:r>
      <w:r w:rsidR="004A1C59">
        <w:rPr>
          <w:rFonts w:cs="Times New Roman"/>
          <w:sz w:val="24"/>
          <w:szCs w:val="24"/>
        </w:rPr>
        <w:br/>
      </w:r>
      <w:r w:rsidRPr="00BE5BF4">
        <w:rPr>
          <w:rFonts w:cs="Times New Roman"/>
          <w:sz w:val="24"/>
          <w:szCs w:val="24"/>
        </w:rPr>
        <w:t>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w:t>
      </w:r>
    </w:p>
    <w:p w14:paraId="27861B99"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lastRenderedPageBreak/>
        <w:t>благоустройство охранных зон, технических зон транспортных, инженерных коммуникаций, зоны с особыми условиями водопользования и использования участков береговой полосы водных объектов;</w:t>
      </w:r>
    </w:p>
    <w:p w14:paraId="5EDD9333"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озелененных территорий, зеленых зон;</w:t>
      </w:r>
    </w:p>
    <w:p w14:paraId="7564E4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площадок (в том числе плоскостных открытых стоянок автомобилей и других </w:t>
      </w:r>
      <w:proofErr w:type="spellStart"/>
      <w:r w:rsidRPr="00BE5BF4">
        <w:rPr>
          <w:rFonts w:cs="Times New Roman"/>
          <w:sz w:val="24"/>
          <w:szCs w:val="24"/>
        </w:rPr>
        <w:t>мототранспортных</w:t>
      </w:r>
      <w:proofErr w:type="spellEnd"/>
      <w:r w:rsidRPr="00BE5BF4">
        <w:rPr>
          <w:rFonts w:cs="Times New Roman"/>
          <w:sz w:val="24"/>
          <w:szCs w:val="24"/>
        </w:rPr>
        <w:t xml:space="preserve"> средств, парковок, </w:t>
      </w:r>
      <w:proofErr w:type="spellStart"/>
      <w:r w:rsidRPr="00BE5BF4">
        <w:rPr>
          <w:rFonts w:cs="Times New Roman"/>
          <w:sz w:val="24"/>
          <w:szCs w:val="24"/>
        </w:rPr>
        <w:t>велопарковок</w:t>
      </w:r>
      <w:proofErr w:type="spellEnd"/>
      <w:r w:rsidRPr="00BE5BF4">
        <w:rPr>
          <w:rFonts w:cs="Times New Roman"/>
          <w:sz w:val="24"/>
          <w:szCs w:val="24"/>
        </w:rPr>
        <w:t xml:space="preserve">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14:paraId="3A9D9A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парковых проездов (дорог);</w:t>
      </w:r>
    </w:p>
    <w:p w14:paraId="4B38132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w:t>
      </w:r>
      <w:proofErr w:type="spellStart"/>
      <w:r w:rsidRPr="00BE5BF4">
        <w:rPr>
          <w:rFonts w:cs="Times New Roman"/>
          <w:sz w:val="24"/>
          <w:szCs w:val="24"/>
        </w:rPr>
        <w:t>велокоммуникаций</w:t>
      </w:r>
      <w:proofErr w:type="spellEnd"/>
      <w:r w:rsidRPr="00BE5BF4">
        <w:rPr>
          <w:rFonts w:cs="Times New Roman"/>
          <w:sz w:val="24"/>
          <w:szCs w:val="24"/>
        </w:rPr>
        <w:t xml:space="preserve"> (</w:t>
      </w:r>
      <w:proofErr w:type="spellStart"/>
      <w:r w:rsidRPr="00BE5BF4">
        <w:rPr>
          <w:rFonts w:cs="Times New Roman"/>
          <w:sz w:val="24"/>
          <w:szCs w:val="24"/>
        </w:rPr>
        <w:t>велопешеходных</w:t>
      </w:r>
      <w:proofErr w:type="spellEnd"/>
      <w:r w:rsidRPr="00BE5BF4">
        <w:rPr>
          <w:rFonts w:cs="Times New Roman"/>
          <w:sz w:val="24"/>
          <w:szCs w:val="24"/>
        </w:rPr>
        <w:t>, велосипедных дорожек, полос для движения велосипедного транспорта);</w:t>
      </w:r>
    </w:p>
    <w:p w14:paraId="414323B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пешеходной инфраструктуры, в том числе: пешеходных коммуникаций (тротуаров, пешеходных дорожек, эспланад, мостиков, троп и тропинок и т.п.);</w:t>
      </w:r>
    </w:p>
    <w:p w14:paraId="47BF1DC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мест размещения нестационарных торговых объектов;</w:t>
      </w:r>
    </w:p>
    <w:p w14:paraId="09E6D28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w:t>
      </w:r>
    </w:p>
    <w:p w14:paraId="77287B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элементов озеленения, </w:t>
      </w:r>
      <w:proofErr w:type="spellStart"/>
      <w:r w:rsidRPr="00BE5BF4">
        <w:rPr>
          <w:rFonts w:cs="Times New Roman"/>
          <w:sz w:val="24"/>
          <w:szCs w:val="24"/>
        </w:rPr>
        <w:t>прикопов</w:t>
      </w:r>
      <w:proofErr w:type="spellEnd"/>
      <w:r w:rsidRPr="00BE5BF4">
        <w:rPr>
          <w:rFonts w:cs="Times New Roman"/>
          <w:sz w:val="24"/>
          <w:szCs w:val="24"/>
        </w:rPr>
        <w:t>, приствольных лунок, приствольных решеток, иных элементов сохранения и защиты корневой системы элементов озеленения;</w:t>
      </w:r>
    </w:p>
    <w:p w14:paraId="670F6AD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покрытий объектов благоустройства, рельефа и элементов организации рельефа, иных неотделимых улучшений объектов благоустройства;</w:t>
      </w:r>
    </w:p>
    <w:p w14:paraId="55830F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сопряжения покрытий;</w:t>
      </w:r>
    </w:p>
    <w:p w14:paraId="1FF3A776" w14:textId="682D9FDD"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устройство </w:t>
      </w:r>
      <w:proofErr w:type="spellStart"/>
      <w:r w:rsidRPr="00BE5BF4">
        <w:rPr>
          <w:rFonts w:cs="Times New Roman"/>
          <w:sz w:val="24"/>
          <w:szCs w:val="24"/>
        </w:rPr>
        <w:t>велопарковок</w:t>
      </w:r>
      <w:proofErr w:type="spellEnd"/>
      <w:r w:rsidRPr="00BE5BF4">
        <w:rPr>
          <w:rFonts w:cs="Times New Roman"/>
          <w:sz w:val="24"/>
          <w:szCs w:val="24"/>
        </w:rPr>
        <w:t>;</w:t>
      </w:r>
    </w:p>
    <w:p w14:paraId="616C0BB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ограждений, ограждающих устройств, ограждающих элементов, придорожных экранов;</w:t>
      </w:r>
    </w:p>
    <w:p w14:paraId="09097D7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водных устройств, плавучих домиков для птиц, скворечников, кормушек, голубятен;</w:t>
      </w:r>
    </w:p>
    <w:p w14:paraId="4C1FE5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прудов и обводненных карьеров, искусственных сезонных водных объектов для массового отдыха, водоёмов, включая пожарные, в том числе очистка водного объекта;</w:t>
      </w:r>
    </w:p>
    <w:p w14:paraId="7EAF59D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систем наружного освещения;</w:t>
      </w:r>
    </w:p>
    <w:p w14:paraId="281719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праздничного оформления;</w:t>
      </w:r>
    </w:p>
    <w:p w14:paraId="19372F9C"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средств размещения информации;</w:t>
      </w:r>
    </w:p>
    <w:p w14:paraId="752A32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малых архитектурных форм;</w:t>
      </w:r>
    </w:p>
    <w:p w14:paraId="6ED8FB3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въездных групп, стел;</w:t>
      </w:r>
    </w:p>
    <w:p w14:paraId="1529F97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строительного контроля застройщика (технического заказчика) в случаях, предусмотренных законодательством Российской Федерации;</w:t>
      </w:r>
    </w:p>
    <w:p w14:paraId="06553D8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14:paraId="0F2532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w:t>
      </w:r>
    </w:p>
    <w:p w14:paraId="210DC65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w:t>
      </w:r>
      <w:r w:rsidRPr="00BE5BF4">
        <w:rPr>
          <w:rFonts w:cs="Times New Roman"/>
          <w:sz w:val="24"/>
          <w:szCs w:val="24"/>
        </w:rPr>
        <w:lastRenderedPageBreak/>
        <w:t>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w:t>
      </w:r>
    </w:p>
    <w:p w14:paraId="287EB98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геотехнического мониторинга, рекультивации объекта благоустройства;</w:t>
      </w:r>
    </w:p>
    <w:p w14:paraId="20A0DD58"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w:t>
      </w:r>
    </w:p>
    <w:p w14:paraId="56583642" w14:textId="6D1F1A60"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организацию производства работ по благоустройству (строительного производства) с обеспечением охраны строительной площадки </w:t>
      </w:r>
      <w:r w:rsidR="004A1C59">
        <w:rPr>
          <w:rFonts w:cs="Times New Roman"/>
          <w:sz w:val="24"/>
          <w:szCs w:val="24"/>
        </w:rPr>
        <w:br/>
      </w:r>
      <w:r w:rsidRPr="00BE5BF4">
        <w:rPr>
          <w:rFonts w:cs="Times New Roman"/>
          <w:sz w:val="24"/>
          <w:szCs w:val="24"/>
        </w:rPr>
        <w:t>и сохранности объекта до его приемки заказчиком, обеспечение безопасности труда, безопасности работ</w:t>
      </w:r>
      <w:r w:rsidR="00C14CDC">
        <w:rPr>
          <w:rFonts w:cs="Times New Roman"/>
          <w:sz w:val="24"/>
          <w:szCs w:val="24"/>
        </w:rPr>
        <w:t xml:space="preserve"> </w:t>
      </w:r>
      <w:r w:rsidRPr="00BE5BF4">
        <w:rPr>
          <w:rFonts w:cs="Times New Roman"/>
          <w:sz w:val="24"/>
          <w:szCs w:val="24"/>
        </w:rPr>
        <w:t xml:space="preserve">для окружающей среды </w:t>
      </w:r>
      <w:r w:rsidR="004A1C59">
        <w:rPr>
          <w:rFonts w:cs="Times New Roman"/>
          <w:sz w:val="24"/>
          <w:szCs w:val="24"/>
        </w:rPr>
        <w:br/>
      </w:r>
      <w:r w:rsidRPr="00BE5BF4">
        <w:rPr>
          <w:rFonts w:cs="Times New Roman"/>
          <w:sz w:val="24"/>
          <w:szCs w:val="24"/>
        </w:rPr>
        <w:t>и населения, системы звукового оповещения;</w:t>
      </w:r>
    </w:p>
    <w:p w14:paraId="11267226"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привлечение для авторского надзора за реализацией мероприятий лица, осуществившего подготовку проектной документации, либо иного лица, обладающего соответствующими квалификационными требованиями в области подготовки проектной документации;</w:t>
      </w:r>
    </w:p>
    <w:p w14:paraId="0AF5CC1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работы по созданию объектов водоснабжения, водоотведения, водоисточников технической и питьевой воды, водопадов;</w:t>
      </w:r>
    </w:p>
    <w:p w14:paraId="12A23464" w14:textId="0B94D192"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приобретение и установку программно-технических комплексов видеонаблюдения, соответствующих общим техническим требованиям </w:t>
      </w:r>
      <w:r w:rsidR="004A1C59">
        <w:rPr>
          <w:rFonts w:cs="Times New Roman"/>
          <w:sz w:val="24"/>
          <w:szCs w:val="24"/>
        </w:rPr>
        <w:br/>
      </w:r>
      <w:r w:rsidRPr="00BE5BF4">
        <w:rPr>
          <w:rFonts w:cs="Times New Roman"/>
          <w:sz w:val="24"/>
          <w:szCs w:val="24"/>
        </w:rPr>
        <w:t xml:space="preserve">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20.10.2020 № 11-134/РВ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w:t>
      </w:r>
      <w:r w:rsidR="004A1C59">
        <w:rPr>
          <w:rFonts w:cs="Times New Roman"/>
          <w:sz w:val="24"/>
          <w:szCs w:val="24"/>
        </w:rPr>
        <w:br/>
      </w:r>
      <w:r w:rsidRPr="00BE5BF4">
        <w:rPr>
          <w:rFonts w:cs="Times New Roman"/>
          <w:sz w:val="24"/>
          <w:szCs w:val="24"/>
        </w:rPr>
        <w:t>и оперативного управления «Безопасный регион», автоматизированных систем и лицензированного программного обеспечения автоматизированных систем для оснащения элементов благоустройства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Московской области, имеющей положительное заключение, содержащее сметную стоимость, выданное учреждением, уполномоченным проводить государственную экспертизу);</w:t>
      </w:r>
    </w:p>
    <w:p w14:paraId="73C0AB1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рубку (валку, а также иные технологически связанные с ней процессы) зеленых (лесных) насаждений (деревьев, кустарников), очистку, иные мероприятия в соответствии с проектом освоения лесов;</w:t>
      </w:r>
    </w:p>
    <w:p w14:paraId="41710F4A" w14:textId="67389020"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работы по созданию (в том числе подготовительные, демонтажные, ремонтные, земляные и пусконаладочные работы) объектов лесной инфраструктуры и объектов, не связанных с созданием лесной инфраструктуры, возведение некапитальных строений, сооружений, </w:t>
      </w:r>
      <w:r w:rsidR="004A1C59">
        <w:rPr>
          <w:rFonts w:cs="Times New Roman"/>
          <w:sz w:val="24"/>
          <w:szCs w:val="24"/>
        </w:rPr>
        <w:br/>
      </w:r>
      <w:r w:rsidRPr="00BE5BF4">
        <w:rPr>
          <w:rFonts w:cs="Times New Roman"/>
          <w:sz w:val="24"/>
          <w:szCs w:val="24"/>
        </w:rPr>
        <w:t>не связанных с созданием лесной инфраструктуры в соответствии с проектом освоения лесов;</w:t>
      </w:r>
    </w:p>
    <w:p w14:paraId="296453B0" w14:textId="31912BCC" w:rsidR="00100FF8" w:rsidRDefault="00100FF8" w:rsidP="00100FF8">
      <w:pPr>
        <w:pStyle w:val="ab"/>
        <w:numPr>
          <w:ilvl w:val="0"/>
          <w:numId w:val="10"/>
        </w:numPr>
        <w:jc w:val="both"/>
        <w:rPr>
          <w:rFonts w:cs="Times New Roman"/>
          <w:sz w:val="24"/>
          <w:szCs w:val="24"/>
        </w:rPr>
      </w:pPr>
      <w:r w:rsidRPr="00BE5BF4">
        <w:rPr>
          <w:rFonts w:cs="Times New Roman"/>
          <w:sz w:val="24"/>
          <w:szCs w:val="24"/>
        </w:rPr>
        <w:t>лесосечные работы, санитарно-оздоровительные мероприятия (включая сплошную санитарную рубку, выборочную санитарную рубку, уборку неликвидной древесины, рубку аварийных деревьев, уборку валежника), ликвидацию очагов вредных организмов в лесах, в том числе рубку лесных насаждений в целях регулирования породного и возрастного составов лесных насаждений, зараженных вредными организмами, лесовосстановление.</w:t>
      </w:r>
    </w:p>
    <w:p w14:paraId="092924A5" w14:textId="77777777" w:rsidR="00CD3E33" w:rsidRDefault="00CD3E33" w:rsidP="00E81395">
      <w:pPr>
        <w:pStyle w:val="ConsPlusNormal"/>
        <w:ind w:left="1429"/>
        <w:rPr>
          <w:rFonts w:ascii="Times New Roman" w:hAnsi="Times New Roman" w:cs="Times New Roman"/>
          <w:sz w:val="24"/>
          <w:szCs w:val="24"/>
        </w:rPr>
      </w:pPr>
    </w:p>
    <w:p w14:paraId="6EDA5B52" w14:textId="623B8A83" w:rsidR="00E81395" w:rsidRDefault="00E81395" w:rsidP="00E81395">
      <w:pPr>
        <w:pStyle w:val="ConsPlusNormal"/>
        <w:ind w:left="1429"/>
        <w:rPr>
          <w:rFonts w:ascii="Times New Roman" w:hAnsi="Times New Roman" w:cs="Times New Roman"/>
          <w:sz w:val="24"/>
          <w:szCs w:val="24"/>
        </w:rPr>
      </w:pPr>
      <w:r w:rsidRPr="00BD74EA">
        <w:rPr>
          <w:rFonts w:ascii="Times New Roman" w:hAnsi="Times New Roman" w:cs="Times New Roman"/>
          <w:sz w:val="24"/>
          <w:szCs w:val="24"/>
        </w:rPr>
        <w:t>Адресный перечень</w:t>
      </w:r>
      <w:r>
        <w:rPr>
          <w:rFonts w:ascii="Times New Roman" w:hAnsi="Times New Roman" w:cs="Times New Roman"/>
          <w:sz w:val="24"/>
          <w:szCs w:val="24"/>
        </w:rPr>
        <w:t xml:space="preserve">, предусмотренный в рамках реализации мероприятия 01.14 </w:t>
      </w:r>
      <w:r w:rsidR="009E47F7">
        <w:rPr>
          <w:rFonts w:ascii="Times New Roman" w:hAnsi="Times New Roman" w:cs="Times New Roman"/>
          <w:sz w:val="24"/>
          <w:szCs w:val="24"/>
        </w:rPr>
        <w:t>«</w:t>
      </w:r>
      <w:r>
        <w:rPr>
          <w:rFonts w:ascii="Times New Roman" w:hAnsi="Times New Roman" w:cs="Times New Roman"/>
          <w:sz w:val="24"/>
          <w:szCs w:val="24"/>
        </w:rPr>
        <w:t>Устройство сезонных ледяных катков</w:t>
      </w:r>
      <w:r w:rsidR="009E47F7">
        <w:rPr>
          <w:rFonts w:ascii="Times New Roman" w:hAnsi="Times New Roman" w:cs="Times New Roman"/>
          <w:sz w:val="24"/>
          <w:szCs w:val="24"/>
        </w:rPr>
        <w:t>»</w:t>
      </w:r>
      <w:r>
        <w:rPr>
          <w:rFonts w:ascii="Times New Roman" w:hAnsi="Times New Roman" w:cs="Times New Roman"/>
          <w:sz w:val="24"/>
          <w:szCs w:val="24"/>
        </w:rPr>
        <w:t xml:space="preserve"> </w:t>
      </w:r>
    </w:p>
    <w:p w14:paraId="22094771" w14:textId="5906705F" w:rsidR="00293A61" w:rsidRDefault="00293A61" w:rsidP="00E81395">
      <w:pPr>
        <w:pStyle w:val="ConsPlusNormal"/>
        <w:ind w:left="1429"/>
        <w:rPr>
          <w:rFonts w:ascii="Times New Roman" w:hAnsi="Times New Roman" w:cs="Times New Roman"/>
          <w:sz w:val="24"/>
          <w:szCs w:val="24"/>
        </w:rPr>
      </w:pPr>
    </w:p>
    <w:tbl>
      <w:tblPr>
        <w:tblW w:w="16580" w:type="dxa"/>
        <w:tblLayout w:type="fixed"/>
        <w:tblLook w:val="04A0" w:firstRow="1" w:lastRow="0" w:firstColumn="1" w:lastColumn="0" w:noHBand="0" w:noVBand="1"/>
      </w:tblPr>
      <w:tblGrid>
        <w:gridCol w:w="453"/>
        <w:gridCol w:w="1669"/>
        <w:gridCol w:w="1134"/>
        <w:gridCol w:w="1134"/>
        <w:gridCol w:w="992"/>
        <w:gridCol w:w="992"/>
        <w:gridCol w:w="992"/>
        <w:gridCol w:w="993"/>
        <w:gridCol w:w="992"/>
        <w:gridCol w:w="1134"/>
        <w:gridCol w:w="992"/>
        <w:gridCol w:w="992"/>
        <w:gridCol w:w="993"/>
        <w:gridCol w:w="850"/>
        <w:gridCol w:w="709"/>
        <w:gridCol w:w="1559"/>
      </w:tblGrid>
      <w:tr w:rsidR="002546B2" w:rsidRPr="002807DA" w14:paraId="0326E15C" w14:textId="77777777" w:rsidTr="002546B2">
        <w:trPr>
          <w:trHeight w:val="1575"/>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87134" w14:textId="77777777" w:rsidR="002546B2" w:rsidRPr="004F664E" w:rsidRDefault="002546B2" w:rsidP="00B77C0D">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lastRenderedPageBreak/>
              <w:t>№ п/п</w:t>
            </w:r>
          </w:p>
        </w:tc>
        <w:tc>
          <w:tcPr>
            <w:tcW w:w="166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BB7FC1"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DADD"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Мощность/прирост мощности объекта строительства (</w:t>
            </w:r>
            <w:proofErr w:type="spellStart"/>
            <w:proofErr w:type="gramStart"/>
            <w:r w:rsidRPr="002807DA">
              <w:rPr>
                <w:rFonts w:eastAsia="Times New Roman" w:cs="Times New Roman"/>
                <w:color w:val="000000"/>
                <w:sz w:val="16"/>
                <w:szCs w:val="16"/>
                <w:lang w:eastAsia="ru-RU"/>
              </w:rPr>
              <w:t>кв.метр</w:t>
            </w:r>
            <w:proofErr w:type="spellEnd"/>
            <w:proofErr w:type="gramEnd"/>
            <w:r w:rsidRPr="002807DA">
              <w:rPr>
                <w:rFonts w:eastAsia="Times New Roman" w:cs="Times New Roman"/>
                <w:color w:val="000000"/>
                <w:sz w:val="16"/>
                <w:szCs w:val="16"/>
                <w:lang w:eastAsia="ru-RU"/>
              </w:rPr>
              <w:t>, погонный метр, место, койко-место и так далее)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942A1"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Виды работ в соответствии 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DD529"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Сроки проведения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741FC"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Открытие объекта/завершение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B544F"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E4CE3" w14:textId="7D4CC894"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Профинансировано на 01.01.2</w:t>
            </w:r>
            <w:r w:rsidR="00B93892">
              <w:rPr>
                <w:rFonts w:eastAsia="Times New Roman" w:cs="Times New Roman"/>
                <w:color w:val="000000"/>
                <w:sz w:val="16"/>
                <w:szCs w:val="16"/>
                <w:lang w:eastAsia="ru-RU"/>
              </w:rPr>
              <w:t>4</w:t>
            </w:r>
            <w:r w:rsidRPr="002807DA">
              <w:rPr>
                <w:rFonts w:eastAsia="Times New Roman" w:cs="Times New Roman"/>
                <w:color w:val="000000"/>
                <w:sz w:val="16"/>
                <w:szCs w:val="16"/>
                <w:lang w:eastAsia="ru-RU"/>
              </w:rPr>
              <w:t xml:space="preserve"> (тыс.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899C6"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Источники финансирования</w:t>
            </w:r>
          </w:p>
        </w:tc>
        <w:tc>
          <w:tcPr>
            <w:tcW w:w="5670" w:type="dxa"/>
            <w:gridSpan w:val="6"/>
            <w:tcBorders>
              <w:top w:val="single" w:sz="4" w:space="0" w:color="auto"/>
              <w:left w:val="nil"/>
              <w:bottom w:val="single" w:sz="4" w:space="0" w:color="auto"/>
              <w:right w:val="single" w:sz="4" w:space="0" w:color="auto"/>
            </w:tcBorders>
          </w:tcPr>
          <w:p w14:paraId="5BD01DB1" w14:textId="750E09F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559" w:type="dxa"/>
            <w:tcBorders>
              <w:top w:val="single" w:sz="4" w:space="0" w:color="auto"/>
              <w:left w:val="nil"/>
              <w:right w:val="single" w:sz="4" w:space="0" w:color="auto"/>
            </w:tcBorders>
            <w:shd w:val="clear" w:color="auto" w:fill="auto"/>
            <w:vAlign w:val="center"/>
            <w:hideMark/>
          </w:tcPr>
          <w:p w14:paraId="5A0FE431" w14:textId="77777777" w:rsidR="002546B2" w:rsidRPr="002807DA" w:rsidRDefault="002546B2"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2807DA">
              <w:rPr>
                <w:rFonts w:eastAsia="Times New Roman" w:cs="Times New Roman"/>
                <w:color w:val="000000"/>
                <w:sz w:val="16"/>
                <w:szCs w:val="16"/>
                <w:lang w:eastAsia="ru-RU"/>
              </w:rPr>
              <w:t>тыс.рублей</w:t>
            </w:r>
            <w:proofErr w:type="spellEnd"/>
            <w:proofErr w:type="gramEnd"/>
            <w:r w:rsidRPr="002807DA">
              <w:rPr>
                <w:rFonts w:eastAsia="Times New Roman" w:cs="Times New Roman"/>
                <w:color w:val="000000"/>
                <w:sz w:val="16"/>
                <w:szCs w:val="16"/>
                <w:lang w:eastAsia="ru-RU"/>
              </w:rPr>
              <w:t>)</w:t>
            </w:r>
          </w:p>
          <w:p w14:paraId="2EB22449" w14:textId="77777777" w:rsidR="002546B2" w:rsidRPr="002807DA" w:rsidRDefault="002546B2"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 </w:t>
            </w:r>
          </w:p>
        </w:tc>
      </w:tr>
      <w:tr w:rsidR="002546B2" w:rsidRPr="002807DA" w14:paraId="26F1C6DB" w14:textId="77777777" w:rsidTr="002546B2">
        <w:trPr>
          <w:trHeight w:val="300"/>
        </w:trPr>
        <w:tc>
          <w:tcPr>
            <w:tcW w:w="453" w:type="dxa"/>
            <w:vMerge/>
            <w:tcBorders>
              <w:top w:val="single" w:sz="4" w:space="0" w:color="auto"/>
              <w:left w:val="single" w:sz="4" w:space="0" w:color="auto"/>
              <w:bottom w:val="single" w:sz="4" w:space="0" w:color="auto"/>
              <w:right w:val="single" w:sz="4" w:space="0" w:color="auto"/>
            </w:tcBorders>
            <w:vAlign w:val="center"/>
            <w:hideMark/>
          </w:tcPr>
          <w:p w14:paraId="05A03BED" w14:textId="77777777" w:rsidR="002546B2" w:rsidRPr="004F664E" w:rsidRDefault="002546B2" w:rsidP="00B77C0D">
            <w:pPr>
              <w:rPr>
                <w:rFonts w:eastAsia="Times New Roman" w:cs="Times New Roman"/>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6F279ABC" w14:textId="77777777" w:rsidR="002546B2" w:rsidRPr="002807DA" w:rsidRDefault="002546B2" w:rsidP="00B77C0D">
            <w:pPr>
              <w:rPr>
                <w:rFonts w:eastAsia="Times New Roman" w:cs="Times New Roman"/>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681280" w14:textId="77777777" w:rsidR="002546B2" w:rsidRPr="002807DA" w:rsidRDefault="002546B2" w:rsidP="00B77C0D">
            <w:pPr>
              <w:rPr>
                <w:rFonts w:eastAsia="Times New Roman" w:cs="Times New Roman"/>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9A9EEC"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CFCF8D"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95A2BF8"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355711B" w14:textId="77777777" w:rsidR="002546B2" w:rsidRPr="002807DA" w:rsidRDefault="002546B2" w:rsidP="00B77C0D">
            <w:pPr>
              <w:rPr>
                <w:rFonts w:eastAsia="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FE0F27F"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3C3DC3C" w14:textId="77777777" w:rsidR="002546B2" w:rsidRPr="002807DA" w:rsidRDefault="002546B2" w:rsidP="00B77C0D">
            <w:pPr>
              <w:rPr>
                <w:rFonts w:eastAsia="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hideMark/>
          </w:tcPr>
          <w:p w14:paraId="1BE4CB6E"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всего</w:t>
            </w:r>
          </w:p>
        </w:tc>
        <w:tc>
          <w:tcPr>
            <w:tcW w:w="992" w:type="dxa"/>
            <w:tcBorders>
              <w:top w:val="single" w:sz="4" w:space="0" w:color="auto"/>
              <w:left w:val="nil"/>
              <w:bottom w:val="single" w:sz="4" w:space="0" w:color="auto"/>
              <w:right w:val="single" w:sz="4" w:space="0" w:color="auto"/>
            </w:tcBorders>
            <w:vAlign w:val="center"/>
          </w:tcPr>
          <w:p w14:paraId="7168BD20" w14:textId="746D6DA4" w:rsidR="002546B2" w:rsidRPr="002807DA" w:rsidRDefault="002546B2" w:rsidP="002546B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9837D" w14:textId="5E8A0EDA"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2024</w:t>
            </w:r>
          </w:p>
        </w:tc>
        <w:tc>
          <w:tcPr>
            <w:tcW w:w="993" w:type="dxa"/>
            <w:tcBorders>
              <w:top w:val="nil"/>
              <w:left w:val="nil"/>
              <w:bottom w:val="single" w:sz="4" w:space="0" w:color="auto"/>
              <w:right w:val="single" w:sz="4" w:space="0" w:color="auto"/>
            </w:tcBorders>
            <w:shd w:val="clear" w:color="auto" w:fill="auto"/>
            <w:vAlign w:val="center"/>
            <w:hideMark/>
          </w:tcPr>
          <w:p w14:paraId="54D5FADF"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14:paraId="30061A26"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2026</w:t>
            </w:r>
          </w:p>
        </w:tc>
        <w:tc>
          <w:tcPr>
            <w:tcW w:w="709" w:type="dxa"/>
            <w:tcBorders>
              <w:top w:val="nil"/>
              <w:left w:val="nil"/>
              <w:bottom w:val="single" w:sz="4" w:space="0" w:color="auto"/>
              <w:right w:val="single" w:sz="4" w:space="0" w:color="auto"/>
            </w:tcBorders>
            <w:shd w:val="clear" w:color="auto" w:fill="auto"/>
            <w:vAlign w:val="center"/>
            <w:hideMark/>
          </w:tcPr>
          <w:p w14:paraId="7525F52D"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2027</w:t>
            </w:r>
          </w:p>
        </w:tc>
        <w:tc>
          <w:tcPr>
            <w:tcW w:w="1559" w:type="dxa"/>
            <w:tcBorders>
              <w:left w:val="nil"/>
              <w:bottom w:val="single" w:sz="4" w:space="0" w:color="auto"/>
              <w:right w:val="single" w:sz="4" w:space="0" w:color="auto"/>
            </w:tcBorders>
            <w:shd w:val="clear" w:color="auto" w:fill="auto"/>
            <w:vAlign w:val="center"/>
            <w:hideMark/>
          </w:tcPr>
          <w:p w14:paraId="4C3BA33A" w14:textId="77777777" w:rsidR="002546B2" w:rsidRPr="002807DA" w:rsidRDefault="002546B2" w:rsidP="00B77C0D">
            <w:pPr>
              <w:rPr>
                <w:rFonts w:eastAsia="Times New Roman" w:cs="Times New Roman"/>
                <w:color w:val="000000"/>
                <w:sz w:val="16"/>
                <w:szCs w:val="16"/>
                <w:lang w:eastAsia="ru-RU"/>
              </w:rPr>
            </w:pPr>
          </w:p>
        </w:tc>
      </w:tr>
      <w:tr w:rsidR="002546B2" w:rsidRPr="002807DA" w14:paraId="5E86D9E3" w14:textId="77777777" w:rsidTr="002546B2">
        <w:trPr>
          <w:trHeight w:val="30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46690C8" w14:textId="77777777" w:rsidR="002546B2" w:rsidRPr="004F664E" w:rsidRDefault="002546B2" w:rsidP="00B77C0D">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669" w:type="dxa"/>
            <w:tcBorders>
              <w:top w:val="nil"/>
              <w:left w:val="nil"/>
              <w:bottom w:val="single" w:sz="4" w:space="0" w:color="auto"/>
              <w:right w:val="single" w:sz="4" w:space="0" w:color="auto"/>
            </w:tcBorders>
            <w:shd w:val="clear" w:color="auto" w:fill="auto"/>
            <w:hideMark/>
          </w:tcPr>
          <w:p w14:paraId="0DCD1E9A"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14:paraId="111BBA89"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6FCFE346"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14:paraId="154ED58A"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14:paraId="0C62D232"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14:paraId="46269172"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0A68E9E"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BA12D3"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14:paraId="1D70F0D0"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10</w:t>
            </w:r>
          </w:p>
        </w:tc>
        <w:tc>
          <w:tcPr>
            <w:tcW w:w="992" w:type="dxa"/>
            <w:tcBorders>
              <w:top w:val="single" w:sz="4" w:space="0" w:color="auto"/>
              <w:left w:val="nil"/>
              <w:bottom w:val="single" w:sz="4" w:space="0" w:color="auto"/>
              <w:right w:val="single" w:sz="4" w:space="0" w:color="auto"/>
            </w:tcBorders>
            <w:vAlign w:val="center"/>
          </w:tcPr>
          <w:p w14:paraId="73492044" w14:textId="103ADB19" w:rsidR="002546B2" w:rsidRPr="002807DA" w:rsidRDefault="002546B2" w:rsidP="002546B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EE99C" w14:textId="79FAA4F4"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14:paraId="1ED4C836" w14:textId="00935081"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14:paraId="64117E7B" w14:textId="1BB23E4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0E2E1DBD" w14:textId="7EDD483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5</w:t>
            </w:r>
          </w:p>
        </w:tc>
        <w:tc>
          <w:tcPr>
            <w:tcW w:w="1559" w:type="dxa"/>
            <w:tcBorders>
              <w:top w:val="nil"/>
              <w:left w:val="nil"/>
              <w:bottom w:val="single" w:sz="4" w:space="0" w:color="auto"/>
              <w:right w:val="single" w:sz="4" w:space="0" w:color="auto"/>
            </w:tcBorders>
            <w:shd w:val="clear" w:color="auto" w:fill="auto"/>
            <w:vAlign w:val="center"/>
            <w:hideMark/>
          </w:tcPr>
          <w:p w14:paraId="1A37821A" w14:textId="41F641AA"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6</w:t>
            </w:r>
          </w:p>
        </w:tc>
      </w:tr>
      <w:tr w:rsidR="00B93892" w:rsidRPr="002807DA" w14:paraId="0EC81217" w14:textId="77777777" w:rsidTr="00C4388F">
        <w:trPr>
          <w:trHeight w:val="354"/>
        </w:trPr>
        <w:tc>
          <w:tcPr>
            <w:tcW w:w="453" w:type="dxa"/>
            <w:vMerge w:val="restart"/>
            <w:tcBorders>
              <w:top w:val="nil"/>
              <w:left w:val="single" w:sz="4" w:space="0" w:color="auto"/>
              <w:bottom w:val="single" w:sz="4" w:space="0" w:color="000000"/>
              <w:right w:val="single" w:sz="4" w:space="0" w:color="auto"/>
            </w:tcBorders>
            <w:shd w:val="clear" w:color="auto" w:fill="auto"/>
            <w:vAlign w:val="center"/>
            <w:hideMark/>
          </w:tcPr>
          <w:p w14:paraId="7661CD60" w14:textId="77777777" w:rsidR="00B93892" w:rsidRPr="00156FCF" w:rsidRDefault="00B93892" w:rsidP="00B9389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w:t>
            </w:r>
          </w:p>
        </w:tc>
        <w:tc>
          <w:tcPr>
            <w:tcW w:w="1669" w:type="dxa"/>
            <w:vMerge w:val="restart"/>
            <w:tcBorders>
              <w:top w:val="nil"/>
              <w:left w:val="single" w:sz="4" w:space="0" w:color="auto"/>
              <w:bottom w:val="single" w:sz="4" w:space="0" w:color="000000"/>
              <w:right w:val="single" w:sz="4" w:space="0" w:color="auto"/>
            </w:tcBorders>
            <w:shd w:val="clear" w:color="auto" w:fill="auto"/>
            <w:hideMark/>
          </w:tcPr>
          <w:p w14:paraId="2110DC01"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Московская обл., </w:t>
            </w:r>
            <w:r w:rsidRPr="00F70CF8">
              <w:rPr>
                <w:rFonts w:eastAsia="Times New Roman" w:cs="Times New Roman"/>
                <w:color w:val="000000" w:themeColor="text1"/>
                <w:sz w:val="16"/>
                <w:szCs w:val="16"/>
                <w:lang w:eastAsia="ru-RU"/>
              </w:rPr>
              <w:br/>
              <w:t xml:space="preserve">г. Истра, ул. Ленина, </w:t>
            </w:r>
            <w:r>
              <w:rPr>
                <w:rFonts w:eastAsia="Times New Roman" w:cs="Times New Roman"/>
                <w:color w:val="000000" w:themeColor="text1"/>
                <w:sz w:val="16"/>
                <w:szCs w:val="16"/>
                <w:lang w:eastAsia="ru-RU"/>
              </w:rPr>
              <w:br/>
            </w:r>
            <w:r w:rsidRPr="00F70CF8">
              <w:rPr>
                <w:rFonts w:eastAsia="Times New Roman" w:cs="Times New Roman"/>
                <w:color w:val="000000" w:themeColor="text1"/>
                <w:sz w:val="16"/>
                <w:szCs w:val="16"/>
                <w:lang w:eastAsia="ru-RU"/>
              </w:rPr>
              <w:t>у МЦ «Мир»</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1ED4DD38" w14:textId="1E0DDAC0"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1456</w:t>
            </w:r>
            <w:r>
              <w:rPr>
                <w:rFonts w:eastAsia="Times New Roman" w:cs="Times New Roman"/>
                <w:color w:val="000000" w:themeColor="text1"/>
                <w:sz w:val="16"/>
                <w:szCs w:val="16"/>
                <w:lang w:eastAsia="ru-RU"/>
              </w:rPr>
              <w:t xml:space="preserve">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6737726D" w14:textId="77777777" w:rsidR="00B93892" w:rsidRPr="00F70CF8" w:rsidRDefault="00B93892" w:rsidP="00B93892">
            <w:pPr>
              <w:pStyle w:val="ConsPlusNormal"/>
              <w:jc w:val="center"/>
              <w:rPr>
                <w:rFonts w:ascii="Times New Roman" w:hAnsi="Times New Roman" w:cs="Times New Roman"/>
                <w:color w:val="000000" w:themeColor="text1"/>
                <w:sz w:val="16"/>
                <w:szCs w:val="16"/>
              </w:rPr>
            </w:pPr>
            <w:r w:rsidRPr="00F70CF8">
              <w:rPr>
                <w:rFonts w:ascii="Times New Roman" w:hAnsi="Times New Roman" w:cs="Times New Roman"/>
                <w:color w:val="000000" w:themeColor="text1"/>
                <w:sz w:val="16"/>
                <w:szCs w:val="16"/>
              </w:rPr>
              <w:t>Устройство сезонных ледяных катков</w:t>
            </w:r>
          </w:p>
          <w:p w14:paraId="552DAB91"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541BD010" w14:textId="5B811997"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01.01.</w:t>
            </w:r>
          </w:p>
          <w:p w14:paraId="75648BDB" w14:textId="7651DD23"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2024 -08.01.2024</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3235537D" w14:textId="2A649F8C"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10.04.2024</w:t>
            </w:r>
          </w:p>
          <w:p w14:paraId="5462D53F" w14:textId="77777777" w:rsidR="00B93892" w:rsidRPr="00121D00" w:rsidRDefault="00B93892" w:rsidP="00B93892">
            <w:pPr>
              <w:jc w:val="center"/>
              <w:rPr>
                <w:rFonts w:eastAsia="Times New Roman" w:cs="Times New Roman"/>
                <w:color w:val="000000" w:themeColor="text1"/>
                <w:sz w:val="16"/>
                <w:szCs w:val="16"/>
                <w:lang w:eastAsia="ru-RU"/>
              </w:rPr>
            </w:pPr>
          </w:p>
          <w:p w14:paraId="600C8120" w14:textId="71497887" w:rsidR="00B93892" w:rsidRPr="00121D00" w:rsidRDefault="00B93892" w:rsidP="00B93892">
            <w:pPr>
              <w:jc w:val="center"/>
              <w:rPr>
                <w:rFonts w:eastAsia="Times New Roman" w:cs="Times New Roman"/>
                <w:color w:val="000000" w:themeColor="text1"/>
                <w:sz w:val="16"/>
                <w:szCs w:val="16"/>
                <w:lang w:eastAsia="ru-RU"/>
              </w:rPr>
            </w:pPr>
          </w:p>
        </w:tc>
        <w:tc>
          <w:tcPr>
            <w:tcW w:w="992" w:type="dxa"/>
            <w:vMerge w:val="restart"/>
            <w:tcBorders>
              <w:top w:val="nil"/>
              <w:left w:val="single" w:sz="4" w:space="0" w:color="auto"/>
              <w:bottom w:val="single" w:sz="4" w:space="0" w:color="000000"/>
              <w:right w:val="single" w:sz="4" w:space="0" w:color="auto"/>
            </w:tcBorders>
            <w:shd w:val="clear" w:color="auto" w:fill="auto"/>
            <w:noWrap/>
            <w:hideMark/>
          </w:tcPr>
          <w:p w14:paraId="5AC2896E" w14:textId="2806ABBB" w:rsidR="00B93892" w:rsidRPr="00121D00" w:rsidRDefault="00B93892" w:rsidP="00B93892">
            <w:pPr>
              <w:jc w:val="center"/>
              <w:rPr>
                <w:rFonts w:eastAsia="Times New Roman" w:cs="Times New Roman"/>
                <w:sz w:val="16"/>
                <w:szCs w:val="16"/>
                <w:lang w:eastAsia="ru-RU"/>
              </w:rPr>
            </w:pPr>
            <w:r w:rsidRPr="00121D00">
              <w:rPr>
                <w:rFonts w:eastAsia="Times New Roman" w:cs="Times New Roman"/>
                <w:sz w:val="16"/>
                <w:szCs w:val="16"/>
                <w:lang w:eastAsia="ru-RU"/>
              </w:rPr>
              <w:t>35 000,00</w:t>
            </w:r>
          </w:p>
        </w:tc>
        <w:tc>
          <w:tcPr>
            <w:tcW w:w="993" w:type="dxa"/>
            <w:tcBorders>
              <w:top w:val="single" w:sz="4" w:space="0" w:color="auto"/>
              <w:left w:val="nil"/>
              <w:bottom w:val="single" w:sz="4" w:space="0" w:color="auto"/>
              <w:right w:val="single" w:sz="4" w:space="0" w:color="auto"/>
            </w:tcBorders>
            <w:shd w:val="clear" w:color="auto" w:fill="auto"/>
            <w:hideMark/>
          </w:tcPr>
          <w:p w14:paraId="741F34DF" w14:textId="608DF7B3"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35 000,00</w:t>
            </w:r>
          </w:p>
        </w:tc>
        <w:tc>
          <w:tcPr>
            <w:tcW w:w="992" w:type="dxa"/>
            <w:tcBorders>
              <w:top w:val="single" w:sz="4" w:space="0" w:color="auto"/>
              <w:left w:val="nil"/>
              <w:bottom w:val="single" w:sz="4" w:space="0" w:color="auto"/>
              <w:right w:val="single" w:sz="4" w:space="0" w:color="auto"/>
            </w:tcBorders>
            <w:shd w:val="clear" w:color="auto" w:fill="auto"/>
            <w:hideMark/>
          </w:tcPr>
          <w:p w14:paraId="6C3C4F23"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Итого</w:t>
            </w:r>
          </w:p>
        </w:tc>
        <w:tc>
          <w:tcPr>
            <w:tcW w:w="1134" w:type="dxa"/>
            <w:tcBorders>
              <w:top w:val="nil"/>
              <w:left w:val="nil"/>
              <w:bottom w:val="single" w:sz="4" w:space="0" w:color="auto"/>
              <w:right w:val="single" w:sz="4" w:space="0" w:color="auto"/>
            </w:tcBorders>
            <w:shd w:val="clear" w:color="auto" w:fill="auto"/>
          </w:tcPr>
          <w:p w14:paraId="60B4E2EE" w14:textId="541F73EC"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35 000,00</w:t>
            </w:r>
          </w:p>
        </w:tc>
        <w:tc>
          <w:tcPr>
            <w:tcW w:w="992" w:type="dxa"/>
            <w:tcBorders>
              <w:top w:val="single" w:sz="4" w:space="0" w:color="auto"/>
              <w:left w:val="nil"/>
              <w:bottom w:val="single" w:sz="4" w:space="0" w:color="auto"/>
              <w:right w:val="single" w:sz="4" w:space="0" w:color="auto"/>
            </w:tcBorders>
          </w:tcPr>
          <w:p w14:paraId="40E0B2D4" w14:textId="3CA580F6"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17 500,00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8D62320" w14:textId="5767B6E7"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17 500,00</w:t>
            </w:r>
          </w:p>
        </w:tc>
        <w:tc>
          <w:tcPr>
            <w:tcW w:w="993" w:type="dxa"/>
            <w:tcBorders>
              <w:top w:val="nil"/>
              <w:left w:val="nil"/>
              <w:bottom w:val="single" w:sz="4" w:space="0" w:color="auto"/>
              <w:right w:val="single" w:sz="4" w:space="0" w:color="auto"/>
            </w:tcBorders>
            <w:shd w:val="clear" w:color="auto" w:fill="auto"/>
            <w:hideMark/>
          </w:tcPr>
          <w:p w14:paraId="5A0E4E87"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71E76AF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5FF11A5"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3554BC49"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93892" w:rsidRPr="002807DA" w14:paraId="311795D9" w14:textId="77777777" w:rsidTr="00C4388F">
        <w:trPr>
          <w:trHeight w:val="627"/>
        </w:trPr>
        <w:tc>
          <w:tcPr>
            <w:tcW w:w="453" w:type="dxa"/>
            <w:vMerge/>
            <w:tcBorders>
              <w:top w:val="nil"/>
              <w:left w:val="single" w:sz="4" w:space="0" w:color="auto"/>
              <w:bottom w:val="single" w:sz="4" w:space="0" w:color="000000"/>
              <w:right w:val="single" w:sz="4" w:space="0" w:color="auto"/>
            </w:tcBorders>
            <w:vAlign w:val="center"/>
            <w:hideMark/>
          </w:tcPr>
          <w:p w14:paraId="2C6AC078" w14:textId="77777777" w:rsidR="00B93892" w:rsidRPr="00156FCF" w:rsidRDefault="00B93892" w:rsidP="00B93892">
            <w:pPr>
              <w:rPr>
                <w:rFonts w:eastAsia="Times New Roman" w:cs="Times New Roman"/>
                <w:color w:val="000000"/>
                <w:sz w:val="16"/>
                <w:szCs w:val="16"/>
                <w:lang w:eastAsia="ru-RU"/>
              </w:rPr>
            </w:pPr>
          </w:p>
        </w:tc>
        <w:tc>
          <w:tcPr>
            <w:tcW w:w="1669" w:type="dxa"/>
            <w:vMerge/>
            <w:tcBorders>
              <w:top w:val="nil"/>
              <w:left w:val="single" w:sz="4" w:space="0" w:color="auto"/>
              <w:bottom w:val="single" w:sz="4" w:space="0" w:color="000000"/>
              <w:right w:val="single" w:sz="4" w:space="0" w:color="auto"/>
            </w:tcBorders>
            <w:vAlign w:val="center"/>
            <w:hideMark/>
          </w:tcPr>
          <w:p w14:paraId="16667358"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363AFD6"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525D9FC6"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6CC752A8"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35BAEE2B"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5F4FBA44"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3" w:type="dxa"/>
            <w:tcBorders>
              <w:top w:val="nil"/>
              <w:left w:val="nil"/>
              <w:bottom w:val="single" w:sz="4" w:space="0" w:color="auto"/>
              <w:right w:val="single" w:sz="4" w:space="0" w:color="auto"/>
            </w:tcBorders>
            <w:shd w:val="clear" w:color="auto" w:fill="auto"/>
            <w:hideMark/>
          </w:tcPr>
          <w:p w14:paraId="10A9A9F5" w14:textId="454A88CE"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23 695,00</w:t>
            </w:r>
          </w:p>
        </w:tc>
        <w:tc>
          <w:tcPr>
            <w:tcW w:w="992" w:type="dxa"/>
            <w:tcBorders>
              <w:top w:val="nil"/>
              <w:left w:val="nil"/>
              <w:bottom w:val="single" w:sz="4" w:space="0" w:color="auto"/>
              <w:right w:val="single" w:sz="4" w:space="0" w:color="auto"/>
            </w:tcBorders>
            <w:shd w:val="clear" w:color="auto" w:fill="auto"/>
            <w:hideMark/>
          </w:tcPr>
          <w:p w14:paraId="57E9DB0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41841F71" w14:textId="501E5930"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23 695,00</w:t>
            </w:r>
          </w:p>
        </w:tc>
        <w:tc>
          <w:tcPr>
            <w:tcW w:w="992" w:type="dxa"/>
            <w:tcBorders>
              <w:top w:val="single" w:sz="4" w:space="0" w:color="auto"/>
              <w:left w:val="nil"/>
              <w:bottom w:val="single" w:sz="4" w:space="0" w:color="auto"/>
              <w:right w:val="single" w:sz="4" w:space="0" w:color="auto"/>
            </w:tcBorders>
          </w:tcPr>
          <w:p w14:paraId="3D30D9C6" w14:textId="0FB3CFD1"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17 263,05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A1FA03A" w14:textId="073952F9"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6 431,95</w:t>
            </w:r>
          </w:p>
        </w:tc>
        <w:tc>
          <w:tcPr>
            <w:tcW w:w="993" w:type="dxa"/>
            <w:tcBorders>
              <w:top w:val="nil"/>
              <w:left w:val="nil"/>
              <w:bottom w:val="single" w:sz="4" w:space="0" w:color="auto"/>
              <w:right w:val="single" w:sz="4" w:space="0" w:color="auto"/>
            </w:tcBorders>
            <w:shd w:val="clear" w:color="auto" w:fill="auto"/>
            <w:hideMark/>
          </w:tcPr>
          <w:p w14:paraId="2A52BDF1"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434D9D8B"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3A1B2EB"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3D59978B"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93892" w:rsidRPr="002807DA" w14:paraId="00AE92E7" w14:textId="77777777" w:rsidTr="00C4388F">
        <w:trPr>
          <w:trHeight w:val="722"/>
        </w:trPr>
        <w:tc>
          <w:tcPr>
            <w:tcW w:w="453" w:type="dxa"/>
            <w:vMerge/>
            <w:tcBorders>
              <w:top w:val="nil"/>
              <w:left w:val="single" w:sz="4" w:space="0" w:color="auto"/>
              <w:bottom w:val="single" w:sz="4" w:space="0" w:color="000000"/>
              <w:right w:val="single" w:sz="4" w:space="0" w:color="auto"/>
            </w:tcBorders>
            <w:vAlign w:val="center"/>
            <w:hideMark/>
          </w:tcPr>
          <w:p w14:paraId="70DC8450" w14:textId="77777777" w:rsidR="00B93892" w:rsidRPr="00156FCF" w:rsidRDefault="00B93892" w:rsidP="00B93892">
            <w:pPr>
              <w:rPr>
                <w:rFonts w:eastAsia="Times New Roman" w:cs="Times New Roman"/>
                <w:color w:val="000000"/>
                <w:sz w:val="16"/>
                <w:szCs w:val="16"/>
                <w:lang w:eastAsia="ru-RU"/>
              </w:rPr>
            </w:pPr>
          </w:p>
        </w:tc>
        <w:tc>
          <w:tcPr>
            <w:tcW w:w="1669" w:type="dxa"/>
            <w:vMerge/>
            <w:tcBorders>
              <w:top w:val="nil"/>
              <w:left w:val="single" w:sz="4" w:space="0" w:color="auto"/>
              <w:bottom w:val="single" w:sz="4" w:space="0" w:color="000000"/>
              <w:right w:val="single" w:sz="4" w:space="0" w:color="auto"/>
            </w:tcBorders>
            <w:vAlign w:val="center"/>
            <w:hideMark/>
          </w:tcPr>
          <w:p w14:paraId="56CCF323"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F986C25"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65798687"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22AE70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42ECAB7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C79C9A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3" w:type="dxa"/>
            <w:tcBorders>
              <w:top w:val="nil"/>
              <w:left w:val="nil"/>
              <w:bottom w:val="single" w:sz="4" w:space="0" w:color="auto"/>
              <w:right w:val="single" w:sz="4" w:space="0" w:color="auto"/>
            </w:tcBorders>
            <w:shd w:val="clear" w:color="auto" w:fill="auto"/>
            <w:hideMark/>
          </w:tcPr>
          <w:p w14:paraId="3738B2C0" w14:textId="5C7947B3"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11 305,00</w:t>
            </w:r>
          </w:p>
        </w:tc>
        <w:tc>
          <w:tcPr>
            <w:tcW w:w="992" w:type="dxa"/>
            <w:tcBorders>
              <w:top w:val="nil"/>
              <w:left w:val="nil"/>
              <w:bottom w:val="single" w:sz="4" w:space="0" w:color="auto"/>
              <w:right w:val="single" w:sz="4" w:space="0" w:color="auto"/>
            </w:tcBorders>
            <w:shd w:val="clear" w:color="auto" w:fill="auto"/>
            <w:hideMark/>
          </w:tcPr>
          <w:p w14:paraId="152E4F5D"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городского округа Истра </w:t>
            </w:r>
          </w:p>
        </w:tc>
        <w:tc>
          <w:tcPr>
            <w:tcW w:w="1134" w:type="dxa"/>
            <w:tcBorders>
              <w:top w:val="nil"/>
              <w:left w:val="nil"/>
              <w:bottom w:val="single" w:sz="4" w:space="0" w:color="auto"/>
              <w:right w:val="single" w:sz="4" w:space="0" w:color="auto"/>
            </w:tcBorders>
            <w:shd w:val="clear" w:color="auto" w:fill="auto"/>
          </w:tcPr>
          <w:p w14:paraId="2CA74D92" w14:textId="7CDB75DB"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11 305,00</w:t>
            </w:r>
          </w:p>
        </w:tc>
        <w:tc>
          <w:tcPr>
            <w:tcW w:w="992" w:type="dxa"/>
            <w:tcBorders>
              <w:top w:val="single" w:sz="4" w:space="0" w:color="auto"/>
              <w:left w:val="nil"/>
              <w:bottom w:val="single" w:sz="4" w:space="0" w:color="auto"/>
              <w:right w:val="single" w:sz="4" w:space="0" w:color="auto"/>
            </w:tcBorders>
          </w:tcPr>
          <w:p w14:paraId="48F60B40" w14:textId="70D7C864"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236,95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2FBC32A" w14:textId="161F4711"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11 068,05</w:t>
            </w:r>
          </w:p>
        </w:tc>
        <w:tc>
          <w:tcPr>
            <w:tcW w:w="993" w:type="dxa"/>
            <w:tcBorders>
              <w:top w:val="nil"/>
              <w:left w:val="nil"/>
              <w:bottom w:val="single" w:sz="4" w:space="0" w:color="auto"/>
              <w:right w:val="single" w:sz="4" w:space="0" w:color="auto"/>
            </w:tcBorders>
            <w:shd w:val="clear" w:color="auto" w:fill="auto"/>
            <w:hideMark/>
          </w:tcPr>
          <w:p w14:paraId="2F7AEB6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9A51999"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DD3B3E2"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6DA8D2DE"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bl>
    <w:p w14:paraId="2949FF7C" w14:textId="77777777" w:rsidR="00E81395" w:rsidRPr="00BE5BF4" w:rsidRDefault="00E81395" w:rsidP="00E81395">
      <w:pPr>
        <w:pStyle w:val="ab"/>
        <w:ind w:left="1429"/>
        <w:jc w:val="both"/>
        <w:rPr>
          <w:rFonts w:cs="Times New Roman"/>
          <w:sz w:val="24"/>
          <w:szCs w:val="24"/>
        </w:rPr>
      </w:pPr>
    </w:p>
    <w:p w14:paraId="58E821D6" w14:textId="5D84187F" w:rsidR="006A538E" w:rsidRDefault="00EE0D78" w:rsidP="006A538E">
      <w:pPr>
        <w:pStyle w:val="ConsPlusNormal"/>
        <w:jc w:val="center"/>
        <w:rPr>
          <w:rFonts w:ascii="Times New Roman" w:hAnsi="Times New Roman" w:cs="Times New Roman"/>
          <w:bCs/>
          <w:sz w:val="24"/>
          <w:szCs w:val="24"/>
        </w:rPr>
      </w:pPr>
      <w:r w:rsidRPr="007124C4">
        <w:rPr>
          <w:rFonts w:ascii="Times New Roman" w:hAnsi="Times New Roman" w:cs="Times New Roman"/>
          <w:bCs/>
          <w:sz w:val="24"/>
          <w:szCs w:val="24"/>
        </w:rPr>
        <w:t>Адресный перечень, предусмотренный в рамках реализации мероприятия 01.20</w:t>
      </w:r>
      <w:r w:rsidR="006A538E" w:rsidRPr="007124C4">
        <w:rPr>
          <w:rFonts w:ascii="Times New Roman" w:hAnsi="Times New Roman" w:cs="Times New Roman"/>
          <w:bCs/>
          <w:sz w:val="24"/>
          <w:szCs w:val="24"/>
        </w:rPr>
        <w:t xml:space="preserve"> «Благоустройство общественных территорий муниципальных образований Московской области (за исключением мероприятий по содержанию территорий</w:t>
      </w:r>
      <w:r w:rsidR="00FE584E" w:rsidRPr="007124C4">
        <w:rPr>
          <w:rFonts w:ascii="Times New Roman" w:hAnsi="Times New Roman" w:cs="Times New Roman"/>
          <w:bCs/>
          <w:sz w:val="24"/>
          <w:szCs w:val="24"/>
        </w:rPr>
        <w:t>)</w:t>
      </w:r>
    </w:p>
    <w:p w14:paraId="6E0C65B1" w14:textId="6CA6303C" w:rsidR="00121D00" w:rsidRDefault="00121D00" w:rsidP="00121D00">
      <w:pPr>
        <w:pStyle w:val="ConsPlusNormal"/>
        <w:rPr>
          <w:rFonts w:ascii="Times New Roman" w:hAnsi="Times New Roman" w:cs="Times New Roman"/>
          <w:bCs/>
          <w:sz w:val="24"/>
          <w:szCs w:val="24"/>
        </w:rPr>
      </w:pPr>
    </w:p>
    <w:tbl>
      <w:tblPr>
        <w:tblpPr w:leftFromText="180" w:rightFromText="180" w:vertAnchor="text" w:horzAnchor="margin" w:tblpXSpec="center" w:tblpY="34"/>
        <w:tblW w:w="15729" w:type="dxa"/>
        <w:tblLayout w:type="fixed"/>
        <w:tblLook w:val="0000" w:firstRow="0" w:lastRow="0" w:firstColumn="0" w:lastColumn="0" w:noHBand="0" w:noVBand="0"/>
      </w:tblPr>
      <w:tblGrid>
        <w:gridCol w:w="421"/>
        <w:gridCol w:w="2409"/>
        <w:gridCol w:w="1134"/>
        <w:gridCol w:w="1276"/>
        <w:gridCol w:w="992"/>
        <w:gridCol w:w="851"/>
        <w:gridCol w:w="1134"/>
        <w:gridCol w:w="850"/>
        <w:gridCol w:w="1134"/>
        <w:gridCol w:w="851"/>
        <w:gridCol w:w="992"/>
        <w:gridCol w:w="851"/>
        <w:gridCol w:w="567"/>
        <w:gridCol w:w="567"/>
        <w:gridCol w:w="567"/>
        <w:gridCol w:w="1133"/>
      </w:tblGrid>
      <w:tr w:rsidR="00121D00" w:rsidRPr="00BE5BF4" w14:paraId="777604C7" w14:textId="77777777" w:rsidTr="00121D00">
        <w:trPr>
          <w:trHeight w:val="1267"/>
        </w:trPr>
        <w:tc>
          <w:tcPr>
            <w:tcW w:w="421" w:type="dxa"/>
            <w:vMerge w:val="restart"/>
            <w:tcBorders>
              <w:top w:val="single" w:sz="4" w:space="0" w:color="000000"/>
              <w:left w:val="single" w:sz="4" w:space="0" w:color="000000"/>
              <w:right w:val="single" w:sz="4" w:space="0" w:color="000000"/>
            </w:tcBorders>
          </w:tcPr>
          <w:p w14:paraId="6EE9F584" w14:textId="77777777" w:rsidR="00121D00" w:rsidRPr="00BE5BF4" w:rsidRDefault="00121D00" w:rsidP="00121D00">
            <w:pPr>
              <w:widowControl w:val="0"/>
              <w:jc w:val="both"/>
              <w:rPr>
                <w:rFonts w:cs="Times New Roman"/>
                <w:sz w:val="16"/>
                <w:szCs w:val="16"/>
              </w:rPr>
            </w:pPr>
            <w:r w:rsidRPr="00BE5BF4">
              <w:rPr>
                <w:rFonts w:cs="Times New Roman"/>
                <w:sz w:val="16"/>
                <w:szCs w:val="16"/>
              </w:rPr>
              <w:t>№ п/п</w:t>
            </w:r>
          </w:p>
        </w:tc>
        <w:tc>
          <w:tcPr>
            <w:tcW w:w="2409" w:type="dxa"/>
            <w:vMerge w:val="restart"/>
            <w:tcBorders>
              <w:top w:val="single" w:sz="4" w:space="0" w:color="000000"/>
              <w:left w:val="single" w:sz="4" w:space="0" w:color="000000"/>
              <w:right w:val="single" w:sz="4" w:space="0" w:color="000000"/>
            </w:tcBorders>
          </w:tcPr>
          <w:p w14:paraId="207CC3EA" w14:textId="77777777" w:rsidR="00121D00" w:rsidRPr="00A06D27" w:rsidRDefault="00121D00" w:rsidP="00121D00">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1134" w:type="dxa"/>
            <w:vMerge w:val="restart"/>
            <w:tcBorders>
              <w:top w:val="single" w:sz="4" w:space="0" w:color="000000"/>
              <w:left w:val="single" w:sz="4" w:space="0" w:color="000000"/>
              <w:right w:val="single" w:sz="4" w:space="0" w:color="000000"/>
            </w:tcBorders>
          </w:tcPr>
          <w:p w14:paraId="6D749E54" w14:textId="77777777" w:rsidR="00121D00" w:rsidRPr="00A06D27" w:rsidRDefault="00121D00" w:rsidP="00121D00">
            <w:pPr>
              <w:jc w:val="center"/>
              <w:rPr>
                <w:color w:val="000000"/>
                <w:sz w:val="16"/>
                <w:szCs w:val="16"/>
              </w:rPr>
            </w:pPr>
            <w:r w:rsidRPr="00A06D27">
              <w:rPr>
                <w:color w:val="000000"/>
                <w:sz w:val="16"/>
                <w:szCs w:val="16"/>
              </w:rPr>
              <w:t>Мощность/</w:t>
            </w:r>
          </w:p>
          <w:p w14:paraId="2DEAF0CE" w14:textId="77777777" w:rsidR="00121D00" w:rsidRPr="00A06D27" w:rsidRDefault="00121D00" w:rsidP="00121D00">
            <w:pPr>
              <w:jc w:val="center"/>
              <w:rPr>
                <w:color w:val="000000"/>
                <w:sz w:val="16"/>
                <w:szCs w:val="16"/>
              </w:rPr>
            </w:pPr>
            <w:r w:rsidRPr="00A06D27">
              <w:rPr>
                <w:color w:val="000000"/>
                <w:sz w:val="16"/>
                <w:szCs w:val="16"/>
              </w:rPr>
              <w:t>прирост</w:t>
            </w:r>
          </w:p>
          <w:p w14:paraId="2924E515" w14:textId="77777777" w:rsidR="00121D00" w:rsidRPr="00A06D27" w:rsidRDefault="00121D00" w:rsidP="00121D00">
            <w:pPr>
              <w:jc w:val="center"/>
              <w:rPr>
                <w:color w:val="000000"/>
                <w:sz w:val="16"/>
                <w:szCs w:val="16"/>
              </w:rPr>
            </w:pPr>
            <w:r w:rsidRPr="00A06D27">
              <w:rPr>
                <w:color w:val="000000"/>
                <w:sz w:val="16"/>
                <w:szCs w:val="16"/>
              </w:rPr>
              <w:t>мощности</w:t>
            </w:r>
          </w:p>
          <w:p w14:paraId="07750CBB" w14:textId="77777777" w:rsidR="00121D00" w:rsidRPr="00A06D27" w:rsidRDefault="00121D00" w:rsidP="00121D00">
            <w:pPr>
              <w:ind w:right="-108"/>
              <w:jc w:val="center"/>
              <w:rPr>
                <w:color w:val="000000"/>
                <w:sz w:val="16"/>
                <w:szCs w:val="16"/>
              </w:rPr>
            </w:pPr>
            <w:r w:rsidRPr="00A06D27">
              <w:rPr>
                <w:color w:val="000000"/>
                <w:sz w:val="16"/>
                <w:szCs w:val="16"/>
              </w:rPr>
              <w:t>объекта строительства</w:t>
            </w:r>
          </w:p>
          <w:p w14:paraId="30761AF5" w14:textId="77777777" w:rsidR="00121D00" w:rsidRPr="00A06D27" w:rsidRDefault="00121D00" w:rsidP="00121D00">
            <w:pPr>
              <w:jc w:val="center"/>
              <w:rPr>
                <w:color w:val="000000"/>
                <w:sz w:val="16"/>
                <w:szCs w:val="16"/>
              </w:rPr>
            </w:pPr>
            <w:r w:rsidRPr="00A06D27">
              <w:rPr>
                <w:color w:val="000000"/>
                <w:sz w:val="16"/>
                <w:szCs w:val="16"/>
              </w:rPr>
              <w:t>(кв.</w:t>
            </w:r>
          </w:p>
          <w:p w14:paraId="3DF4E53F" w14:textId="77777777" w:rsidR="00121D00" w:rsidRPr="00A06D27" w:rsidRDefault="00121D00" w:rsidP="00121D00">
            <w:pPr>
              <w:jc w:val="center"/>
              <w:rPr>
                <w:color w:val="000000"/>
                <w:sz w:val="16"/>
                <w:szCs w:val="16"/>
              </w:rPr>
            </w:pPr>
            <w:r w:rsidRPr="00A06D27">
              <w:rPr>
                <w:color w:val="000000"/>
                <w:sz w:val="16"/>
                <w:szCs w:val="16"/>
              </w:rPr>
              <w:t>метр, погонный</w:t>
            </w:r>
          </w:p>
          <w:p w14:paraId="770B7D39" w14:textId="77777777" w:rsidR="00121D00" w:rsidRPr="00A06D27" w:rsidRDefault="00121D00" w:rsidP="00121D00">
            <w:pPr>
              <w:jc w:val="center"/>
              <w:rPr>
                <w:color w:val="000000"/>
                <w:sz w:val="16"/>
                <w:szCs w:val="16"/>
              </w:rPr>
            </w:pPr>
            <w:r w:rsidRPr="00A06D27">
              <w:rPr>
                <w:color w:val="000000"/>
                <w:sz w:val="16"/>
                <w:szCs w:val="16"/>
              </w:rPr>
              <w:t>метр, место, койко-место</w:t>
            </w:r>
          </w:p>
          <w:p w14:paraId="0ECFDDA9" w14:textId="77777777" w:rsidR="00121D00" w:rsidRPr="00A06D27" w:rsidRDefault="00121D00" w:rsidP="00121D00">
            <w:pPr>
              <w:widowControl w:val="0"/>
              <w:jc w:val="center"/>
              <w:rPr>
                <w:rFonts w:cs="Times New Roman"/>
                <w:sz w:val="16"/>
                <w:szCs w:val="16"/>
              </w:rPr>
            </w:pPr>
            <w:r w:rsidRPr="00A06D27">
              <w:rPr>
                <w:color w:val="000000"/>
                <w:sz w:val="16"/>
                <w:szCs w:val="16"/>
              </w:rPr>
              <w:t>и так далее)</w:t>
            </w:r>
          </w:p>
        </w:tc>
        <w:tc>
          <w:tcPr>
            <w:tcW w:w="1276" w:type="dxa"/>
            <w:vMerge w:val="restart"/>
            <w:tcBorders>
              <w:top w:val="single" w:sz="4" w:space="0" w:color="000000"/>
              <w:left w:val="single" w:sz="4" w:space="0" w:color="000000"/>
              <w:right w:val="single" w:sz="4" w:space="0" w:color="000000"/>
            </w:tcBorders>
          </w:tcPr>
          <w:p w14:paraId="577749E0" w14:textId="77777777" w:rsidR="00121D00" w:rsidRPr="00A06D27" w:rsidRDefault="00121D00" w:rsidP="00121D00">
            <w:pPr>
              <w:widowControl w:val="0"/>
              <w:ind w:right="-103"/>
              <w:jc w:val="center"/>
              <w:rPr>
                <w:rFonts w:cs="Times New Roman"/>
                <w:sz w:val="16"/>
                <w:szCs w:val="16"/>
              </w:rPr>
            </w:pPr>
            <w:r w:rsidRPr="00A06D27">
              <w:rPr>
                <w:color w:val="000000"/>
                <w:sz w:val="16"/>
                <w:szCs w:val="16"/>
              </w:rPr>
              <w:t>Виды работ в соответствии с классификатором работ</w:t>
            </w:r>
          </w:p>
        </w:tc>
        <w:tc>
          <w:tcPr>
            <w:tcW w:w="992" w:type="dxa"/>
            <w:tcBorders>
              <w:top w:val="single" w:sz="4" w:space="0" w:color="000000"/>
              <w:left w:val="single" w:sz="4" w:space="0" w:color="000000"/>
              <w:right w:val="single" w:sz="4" w:space="0" w:color="000000"/>
            </w:tcBorders>
          </w:tcPr>
          <w:p w14:paraId="1659FA08" w14:textId="77777777" w:rsidR="00121D00" w:rsidRPr="00A06D27" w:rsidRDefault="00121D00" w:rsidP="00121D00">
            <w:pPr>
              <w:widowControl w:val="0"/>
              <w:ind w:right="-106"/>
              <w:jc w:val="center"/>
              <w:rPr>
                <w:color w:val="000000"/>
                <w:sz w:val="16"/>
                <w:szCs w:val="16"/>
              </w:rPr>
            </w:pPr>
            <w:r w:rsidRPr="00A06D27">
              <w:rPr>
                <w:color w:val="000000"/>
                <w:sz w:val="16"/>
                <w:szCs w:val="16"/>
              </w:rPr>
              <w:t>Сроки проведения работ</w:t>
            </w:r>
          </w:p>
        </w:tc>
        <w:tc>
          <w:tcPr>
            <w:tcW w:w="851" w:type="dxa"/>
            <w:tcBorders>
              <w:top w:val="single" w:sz="4" w:space="0" w:color="000000"/>
              <w:left w:val="single" w:sz="4" w:space="0" w:color="000000"/>
              <w:right w:val="single" w:sz="4" w:space="0" w:color="000000"/>
            </w:tcBorders>
          </w:tcPr>
          <w:p w14:paraId="14D9CEB7" w14:textId="77777777" w:rsidR="00121D00" w:rsidRPr="00A06D27" w:rsidRDefault="00121D00" w:rsidP="00121D00">
            <w:pPr>
              <w:widowControl w:val="0"/>
              <w:jc w:val="center"/>
              <w:rPr>
                <w:color w:val="000000"/>
                <w:sz w:val="16"/>
                <w:szCs w:val="16"/>
              </w:rPr>
            </w:pPr>
            <w:r w:rsidRPr="00A06D27">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02DBF2BD" w14:textId="77777777" w:rsidR="00121D00" w:rsidRPr="00A06D27" w:rsidRDefault="00121D00" w:rsidP="00121D00">
            <w:pPr>
              <w:ind w:right="-103"/>
              <w:rPr>
                <w:color w:val="000000"/>
                <w:sz w:val="16"/>
                <w:szCs w:val="16"/>
              </w:rPr>
            </w:pPr>
            <w:r w:rsidRPr="00A06D27">
              <w:rPr>
                <w:color w:val="000000"/>
                <w:sz w:val="16"/>
                <w:szCs w:val="16"/>
              </w:rPr>
              <w:t>Предельная стоимость объекта капитального строительства</w:t>
            </w:r>
          </w:p>
          <w:p w14:paraId="4AFBEF3D" w14:textId="77777777" w:rsidR="00121D00" w:rsidRPr="00A06D27" w:rsidRDefault="00121D00" w:rsidP="00121D00">
            <w:pPr>
              <w:widowControl w:val="0"/>
              <w:rPr>
                <w:color w:val="000000"/>
                <w:sz w:val="16"/>
                <w:szCs w:val="16"/>
              </w:rPr>
            </w:pPr>
            <w:r w:rsidRPr="00A06D27">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3E15C1F1" w14:textId="77777777" w:rsidR="00121D00" w:rsidRPr="00A06D27" w:rsidRDefault="00121D00" w:rsidP="00121D00">
            <w:pPr>
              <w:widowControl w:val="0"/>
              <w:jc w:val="center"/>
              <w:rPr>
                <w:rFonts w:cs="Times New Roman"/>
                <w:sz w:val="16"/>
                <w:szCs w:val="16"/>
              </w:rPr>
            </w:pPr>
            <w:r w:rsidRPr="00A06D27">
              <w:rPr>
                <w:color w:val="000000"/>
                <w:sz w:val="16"/>
                <w:szCs w:val="16"/>
              </w:rPr>
              <w:t>Профинансировано на 01.01.23 (тыс. руб.)</w:t>
            </w:r>
          </w:p>
        </w:tc>
        <w:tc>
          <w:tcPr>
            <w:tcW w:w="1134" w:type="dxa"/>
            <w:vMerge w:val="restart"/>
            <w:tcBorders>
              <w:top w:val="single" w:sz="4" w:space="0" w:color="000000"/>
              <w:left w:val="single" w:sz="4" w:space="0" w:color="000000"/>
              <w:right w:val="single" w:sz="4" w:space="0" w:color="000000"/>
            </w:tcBorders>
          </w:tcPr>
          <w:p w14:paraId="63BE0FAB" w14:textId="77777777" w:rsidR="00121D00" w:rsidRPr="00A06D27" w:rsidRDefault="00121D00" w:rsidP="00121D00">
            <w:pPr>
              <w:widowControl w:val="0"/>
              <w:jc w:val="center"/>
              <w:rPr>
                <w:rFonts w:cs="Times New Roman"/>
                <w:sz w:val="16"/>
                <w:szCs w:val="16"/>
              </w:rPr>
            </w:pPr>
            <w:r w:rsidRPr="00A06D27">
              <w:rPr>
                <w:color w:val="000000"/>
                <w:sz w:val="16"/>
                <w:szCs w:val="16"/>
              </w:rPr>
              <w:t>Источники финансирования</w:t>
            </w:r>
          </w:p>
        </w:tc>
        <w:tc>
          <w:tcPr>
            <w:tcW w:w="4395" w:type="dxa"/>
            <w:gridSpan w:val="6"/>
            <w:tcBorders>
              <w:top w:val="single" w:sz="4" w:space="0" w:color="000000"/>
              <w:left w:val="single" w:sz="4" w:space="0" w:color="000000"/>
              <w:bottom w:val="single" w:sz="4" w:space="0" w:color="000000"/>
              <w:right w:val="single" w:sz="4" w:space="0" w:color="auto"/>
            </w:tcBorders>
          </w:tcPr>
          <w:p w14:paraId="0D6BFA27" w14:textId="77777777" w:rsidR="00121D00" w:rsidRPr="00A06D27" w:rsidRDefault="00121D00" w:rsidP="00121D00">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133" w:type="dxa"/>
            <w:vMerge w:val="restart"/>
            <w:tcBorders>
              <w:top w:val="single" w:sz="4" w:space="0" w:color="000000"/>
              <w:left w:val="single" w:sz="4" w:space="0" w:color="auto"/>
              <w:right w:val="single" w:sz="4" w:space="0" w:color="000000"/>
            </w:tcBorders>
          </w:tcPr>
          <w:p w14:paraId="02685448" w14:textId="77777777" w:rsidR="00121D00" w:rsidRPr="005825D3" w:rsidRDefault="00121D00" w:rsidP="00121D00">
            <w:pPr>
              <w:widowControl w:val="0"/>
              <w:jc w:val="center"/>
              <w:rPr>
                <w:rFonts w:cs="Times New Roman"/>
                <w:sz w:val="14"/>
                <w:szCs w:val="14"/>
              </w:rPr>
            </w:pPr>
            <w:r w:rsidRPr="005825D3">
              <w:rPr>
                <w:color w:val="000000"/>
                <w:sz w:val="14"/>
                <w:szCs w:val="14"/>
              </w:rPr>
              <w:t>Остаток сметной стоимости до ввода в эксплуатацию объекта капитального строительства/до завершения работ (</w:t>
            </w:r>
            <w:proofErr w:type="spellStart"/>
            <w:proofErr w:type="gramStart"/>
            <w:r w:rsidRPr="005825D3">
              <w:rPr>
                <w:color w:val="000000"/>
                <w:sz w:val="14"/>
                <w:szCs w:val="14"/>
              </w:rPr>
              <w:t>тыс.рублей</w:t>
            </w:r>
            <w:proofErr w:type="spellEnd"/>
            <w:proofErr w:type="gramEnd"/>
            <w:r w:rsidRPr="005825D3">
              <w:rPr>
                <w:color w:val="000000"/>
                <w:sz w:val="14"/>
                <w:szCs w:val="14"/>
              </w:rPr>
              <w:t>)</w:t>
            </w:r>
          </w:p>
        </w:tc>
      </w:tr>
      <w:tr w:rsidR="00121D00" w:rsidRPr="00BE5BF4" w14:paraId="5EADCB68" w14:textId="77777777" w:rsidTr="00121D00">
        <w:trPr>
          <w:trHeight w:val="573"/>
        </w:trPr>
        <w:tc>
          <w:tcPr>
            <w:tcW w:w="421" w:type="dxa"/>
            <w:vMerge/>
            <w:tcBorders>
              <w:left w:val="single" w:sz="4" w:space="0" w:color="000000"/>
              <w:bottom w:val="single" w:sz="4" w:space="0" w:color="000000"/>
              <w:right w:val="single" w:sz="4" w:space="0" w:color="000000"/>
            </w:tcBorders>
          </w:tcPr>
          <w:p w14:paraId="05A23019"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3A1BE58E"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5B425472"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1AAE8DC8" w14:textId="77777777" w:rsidR="00121D00" w:rsidRPr="00A06D27" w:rsidRDefault="00121D00" w:rsidP="00121D00">
            <w:pPr>
              <w:widowControl w:val="0"/>
              <w:jc w:val="center"/>
              <w:rPr>
                <w:rFonts w:cs="Times New Roman"/>
                <w:sz w:val="16"/>
                <w:szCs w:val="16"/>
              </w:rPr>
            </w:pPr>
          </w:p>
        </w:tc>
        <w:tc>
          <w:tcPr>
            <w:tcW w:w="992" w:type="dxa"/>
            <w:tcBorders>
              <w:left w:val="single" w:sz="4" w:space="0" w:color="000000"/>
              <w:bottom w:val="single" w:sz="4" w:space="0" w:color="000000"/>
              <w:right w:val="single" w:sz="4" w:space="0" w:color="000000"/>
            </w:tcBorders>
          </w:tcPr>
          <w:p w14:paraId="3581E881" w14:textId="77777777" w:rsidR="00121D00" w:rsidRPr="00A06D27" w:rsidRDefault="00121D00" w:rsidP="00121D00">
            <w:pPr>
              <w:widowControl w:val="0"/>
              <w:rPr>
                <w:rFonts w:cs="Times New Roman"/>
                <w:sz w:val="16"/>
                <w:szCs w:val="16"/>
              </w:rPr>
            </w:pPr>
          </w:p>
        </w:tc>
        <w:tc>
          <w:tcPr>
            <w:tcW w:w="851" w:type="dxa"/>
            <w:tcBorders>
              <w:left w:val="single" w:sz="4" w:space="0" w:color="000000"/>
              <w:bottom w:val="single" w:sz="4" w:space="0" w:color="000000"/>
              <w:right w:val="single" w:sz="4" w:space="0" w:color="000000"/>
            </w:tcBorders>
          </w:tcPr>
          <w:p w14:paraId="53C17534" w14:textId="77777777" w:rsidR="00121D00" w:rsidRPr="00A06D27" w:rsidRDefault="00121D00" w:rsidP="00121D00">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3FBA2BA6" w14:textId="77777777" w:rsidR="00121D00" w:rsidRPr="00A06D27" w:rsidRDefault="00121D00" w:rsidP="00121D00">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64295E63"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216E910" w14:textId="77777777" w:rsidR="00121D00" w:rsidRPr="00A06D27" w:rsidRDefault="00121D00" w:rsidP="00121D00">
            <w:pPr>
              <w:widowControl w:val="0"/>
              <w:jc w:val="center"/>
              <w:rPr>
                <w:rFonts w:cs="Times New Roman"/>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3F7D045" w14:textId="77777777" w:rsidR="00121D00" w:rsidRPr="00A06D27" w:rsidRDefault="00121D00" w:rsidP="00121D00">
            <w:pPr>
              <w:widowControl w:val="0"/>
              <w:jc w:val="center"/>
              <w:rPr>
                <w:rFonts w:cs="Times New Roman"/>
                <w:sz w:val="16"/>
                <w:szCs w:val="16"/>
              </w:rPr>
            </w:pPr>
            <w:r w:rsidRPr="00A06D27">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34FDCF84"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2023</w:t>
            </w:r>
          </w:p>
        </w:tc>
        <w:tc>
          <w:tcPr>
            <w:tcW w:w="851" w:type="dxa"/>
            <w:tcBorders>
              <w:top w:val="single" w:sz="4" w:space="0" w:color="000000"/>
              <w:left w:val="single" w:sz="4" w:space="0" w:color="000000"/>
              <w:bottom w:val="single" w:sz="4" w:space="0" w:color="000000"/>
              <w:right w:val="single" w:sz="4" w:space="0" w:color="000000"/>
            </w:tcBorders>
          </w:tcPr>
          <w:p w14:paraId="080EDCBD"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14:paraId="3D36F3B6"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2025</w:t>
            </w:r>
          </w:p>
        </w:tc>
        <w:tc>
          <w:tcPr>
            <w:tcW w:w="567" w:type="dxa"/>
            <w:tcBorders>
              <w:top w:val="single" w:sz="4" w:space="0" w:color="000000"/>
              <w:left w:val="single" w:sz="4" w:space="0" w:color="000000"/>
              <w:bottom w:val="single" w:sz="4" w:space="0" w:color="000000"/>
              <w:right w:val="single" w:sz="4" w:space="0" w:color="auto"/>
            </w:tcBorders>
          </w:tcPr>
          <w:p w14:paraId="003057AD" w14:textId="77777777" w:rsidR="00121D00" w:rsidRPr="00BE5BF4" w:rsidRDefault="00121D00" w:rsidP="00121D00">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59A0310F" w14:textId="77777777" w:rsidR="00121D00" w:rsidRPr="00BE5BF4" w:rsidRDefault="00121D00" w:rsidP="00121D00">
            <w:pPr>
              <w:widowControl w:val="0"/>
              <w:jc w:val="center"/>
              <w:rPr>
                <w:rFonts w:cs="Times New Roman"/>
                <w:sz w:val="16"/>
                <w:szCs w:val="16"/>
              </w:rPr>
            </w:pPr>
            <w:r w:rsidRPr="00BE5BF4">
              <w:rPr>
                <w:rFonts w:cs="Times New Roman"/>
                <w:sz w:val="16"/>
                <w:szCs w:val="16"/>
              </w:rPr>
              <w:t>2027</w:t>
            </w:r>
          </w:p>
        </w:tc>
        <w:tc>
          <w:tcPr>
            <w:tcW w:w="1133" w:type="dxa"/>
            <w:vMerge/>
            <w:tcBorders>
              <w:left w:val="single" w:sz="4" w:space="0" w:color="auto"/>
              <w:bottom w:val="single" w:sz="4" w:space="0" w:color="000000"/>
              <w:right w:val="single" w:sz="4" w:space="0" w:color="000000"/>
            </w:tcBorders>
          </w:tcPr>
          <w:p w14:paraId="7186E28A" w14:textId="77777777" w:rsidR="00121D00" w:rsidRPr="00BE5BF4" w:rsidRDefault="00121D00" w:rsidP="00121D00">
            <w:pPr>
              <w:widowControl w:val="0"/>
              <w:jc w:val="center"/>
              <w:rPr>
                <w:rFonts w:cs="Times New Roman"/>
                <w:sz w:val="16"/>
                <w:szCs w:val="16"/>
              </w:rPr>
            </w:pPr>
          </w:p>
        </w:tc>
      </w:tr>
      <w:tr w:rsidR="00121D00" w:rsidRPr="00BE5BF4" w14:paraId="37E5B542" w14:textId="77777777" w:rsidTr="00121D00">
        <w:trPr>
          <w:trHeight w:val="92"/>
        </w:trPr>
        <w:tc>
          <w:tcPr>
            <w:tcW w:w="421" w:type="dxa"/>
            <w:tcBorders>
              <w:left w:val="single" w:sz="4" w:space="0" w:color="000000"/>
              <w:bottom w:val="single" w:sz="4" w:space="0" w:color="000000"/>
              <w:right w:val="single" w:sz="4" w:space="0" w:color="000000"/>
            </w:tcBorders>
          </w:tcPr>
          <w:p w14:paraId="4C61379C" w14:textId="77777777" w:rsidR="00121D00" w:rsidRPr="00BE5BF4" w:rsidRDefault="00121D00" w:rsidP="00121D00">
            <w:pPr>
              <w:widowControl w:val="0"/>
              <w:jc w:val="both"/>
              <w:rPr>
                <w:rFonts w:cs="Times New Roman"/>
                <w:sz w:val="16"/>
                <w:szCs w:val="16"/>
              </w:rPr>
            </w:pPr>
            <w:r w:rsidRPr="00BE5BF4">
              <w:rPr>
                <w:rFonts w:cs="Times New Roman"/>
                <w:sz w:val="16"/>
                <w:szCs w:val="16"/>
              </w:rPr>
              <w:t>1</w:t>
            </w:r>
          </w:p>
        </w:tc>
        <w:tc>
          <w:tcPr>
            <w:tcW w:w="2409" w:type="dxa"/>
            <w:tcBorders>
              <w:left w:val="single" w:sz="4" w:space="0" w:color="000000"/>
              <w:bottom w:val="single" w:sz="4" w:space="0" w:color="000000"/>
              <w:right w:val="single" w:sz="4" w:space="0" w:color="000000"/>
            </w:tcBorders>
          </w:tcPr>
          <w:p w14:paraId="489F4BEA" w14:textId="77777777" w:rsidR="00121D00" w:rsidRPr="00A06D27" w:rsidRDefault="00121D00" w:rsidP="00121D00">
            <w:pPr>
              <w:widowControl w:val="0"/>
              <w:jc w:val="center"/>
              <w:rPr>
                <w:rFonts w:cs="Times New Roman"/>
                <w:sz w:val="16"/>
                <w:szCs w:val="16"/>
              </w:rPr>
            </w:pPr>
            <w:r w:rsidRPr="00A06D27">
              <w:rPr>
                <w:rFonts w:cs="Times New Roman"/>
                <w:sz w:val="16"/>
                <w:szCs w:val="16"/>
              </w:rPr>
              <w:t>2</w:t>
            </w:r>
          </w:p>
        </w:tc>
        <w:tc>
          <w:tcPr>
            <w:tcW w:w="1134" w:type="dxa"/>
            <w:tcBorders>
              <w:left w:val="single" w:sz="4" w:space="0" w:color="000000"/>
              <w:bottom w:val="single" w:sz="4" w:space="0" w:color="000000"/>
              <w:right w:val="single" w:sz="4" w:space="0" w:color="000000"/>
            </w:tcBorders>
          </w:tcPr>
          <w:p w14:paraId="22302D98" w14:textId="77777777" w:rsidR="00121D00" w:rsidRPr="00A06D27" w:rsidRDefault="00121D00" w:rsidP="00121D00">
            <w:pPr>
              <w:widowControl w:val="0"/>
              <w:jc w:val="center"/>
              <w:rPr>
                <w:rFonts w:cs="Times New Roman"/>
                <w:sz w:val="16"/>
                <w:szCs w:val="16"/>
              </w:rPr>
            </w:pPr>
            <w:r w:rsidRPr="00A06D27">
              <w:rPr>
                <w:rFonts w:cs="Times New Roman"/>
                <w:sz w:val="16"/>
                <w:szCs w:val="16"/>
              </w:rPr>
              <w:t>3</w:t>
            </w:r>
          </w:p>
        </w:tc>
        <w:tc>
          <w:tcPr>
            <w:tcW w:w="1276" w:type="dxa"/>
            <w:tcBorders>
              <w:left w:val="single" w:sz="4" w:space="0" w:color="000000"/>
              <w:bottom w:val="single" w:sz="4" w:space="0" w:color="000000"/>
              <w:right w:val="single" w:sz="4" w:space="0" w:color="000000"/>
            </w:tcBorders>
          </w:tcPr>
          <w:p w14:paraId="2D51F50A" w14:textId="77777777" w:rsidR="00121D00" w:rsidRPr="00A06D27" w:rsidRDefault="00121D00" w:rsidP="00121D00">
            <w:pPr>
              <w:widowControl w:val="0"/>
              <w:jc w:val="center"/>
              <w:rPr>
                <w:rFonts w:cs="Times New Roman"/>
                <w:sz w:val="16"/>
                <w:szCs w:val="16"/>
              </w:rPr>
            </w:pPr>
            <w:r w:rsidRPr="00A06D27">
              <w:rPr>
                <w:rFonts w:cs="Times New Roman"/>
                <w:sz w:val="16"/>
                <w:szCs w:val="16"/>
              </w:rPr>
              <w:t>4</w:t>
            </w:r>
          </w:p>
        </w:tc>
        <w:tc>
          <w:tcPr>
            <w:tcW w:w="992" w:type="dxa"/>
            <w:tcBorders>
              <w:left w:val="single" w:sz="4" w:space="0" w:color="000000"/>
              <w:bottom w:val="single" w:sz="4" w:space="0" w:color="auto"/>
              <w:right w:val="single" w:sz="4" w:space="0" w:color="000000"/>
            </w:tcBorders>
          </w:tcPr>
          <w:p w14:paraId="3C324BC9" w14:textId="77777777" w:rsidR="00121D00" w:rsidRPr="00A06D27" w:rsidRDefault="00121D00" w:rsidP="00121D00">
            <w:pPr>
              <w:widowControl w:val="0"/>
              <w:jc w:val="center"/>
              <w:rPr>
                <w:rFonts w:cs="Times New Roman"/>
                <w:sz w:val="16"/>
                <w:szCs w:val="16"/>
              </w:rPr>
            </w:pPr>
            <w:r w:rsidRPr="00A06D27">
              <w:rPr>
                <w:rFonts w:cs="Times New Roman"/>
                <w:sz w:val="16"/>
                <w:szCs w:val="16"/>
              </w:rPr>
              <w:t>5</w:t>
            </w:r>
          </w:p>
        </w:tc>
        <w:tc>
          <w:tcPr>
            <w:tcW w:w="851" w:type="dxa"/>
            <w:tcBorders>
              <w:left w:val="single" w:sz="4" w:space="0" w:color="000000"/>
              <w:bottom w:val="single" w:sz="4" w:space="0" w:color="auto"/>
              <w:right w:val="single" w:sz="4" w:space="0" w:color="000000"/>
            </w:tcBorders>
          </w:tcPr>
          <w:p w14:paraId="70923EF9" w14:textId="77777777" w:rsidR="00121D00" w:rsidRPr="00A06D27" w:rsidRDefault="00121D00" w:rsidP="00121D00">
            <w:pPr>
              <w:widowControl w:val="0"/>
              <w:jc w:val="center"/>
              <w:rPr>
                <w:rFonts w:cs="Times New Roman"/>
                <w:sz w:val="16"/>
                <w:szCs w:val="16"/>
              </w:rPr>
            </w:pPr>
            <w:r w:rsidRPr="00A06D27">
              <w:rPr>
                <w:rFonts w:cs="Times New Roman"/>
                <w:sz w:val="16"/>
                <w:szCs w:val="16"/>
              </w:rPr>
              <w:t>6</w:t>
            </w:r>
          </w:p>
        </w:tc>
        <w:tc>
          <w:tcPr>
            <w:tcW w:w="1134" w:type="dxa"/>
            <w:tcBorders>
              <w:left w:val="single" w:sz="4" w:space="0" w:color="000000"/>
              <w:bottom w:val="single" w:sz="4" w:space="0" w:color="auto"/>
              <w:right w:val="single" w:sz="4" w:space="0" w:color="000000"/>
            </w:tcBorders>
          </w:tcPr>
          <w:p w14:paraId="3586D84F" w14:textId="77777777" w:rsidR="00121D00" w:rsidRPr="00A06D27" w:rsidRDefault="00121D00" w:rsidP="00121D00">
            <w:pPr>
              <w:widowControl w:val="0"/>
              <w:jc w:val="center"/>
              <w:rPr>
                <w:rFonts w:cs="Times New Roman"/>
                <w:sz w:val="16"/>
                <w:szCs w:val="16"/>
              </w:rPr>
            </w:pPr>
            <w:r w:rsidRPr="00A06D27">
              <w:rPr>
                <w:rFonts w:cs="Times New Roman"/>
                <w:sz w:val="16"/>
                <w:szCs w:val="16"/>
              </w:rPr>
              <w:t>7</w:t>
            </w:r>
          </w:p>
        </w:tc>
        <w:tc>
          <w:tcPr>
            <w:tcW w:w="850" w:type="dxa"/>
            <w:tcBorders>
              <w:left w:val="single" w:sz="4" w:space="0" w:color="000000"/>
              <w:bottom w:val="single" w:sz="4" w:space="0" w:color="auto"/>
              <w:right w:val="single" w:sz="4" w:space="0" w:color="000000"/>
            </w:tcBorders>
          </w:tcPr>
          <w:p w14:paraId="1125204D" w14:textId="77777777" w:rsidR="00121D00" w:rsidRPr="00A06D27" w:rsidRDefault="00121D00" w:rsidP="00121D00">
            <w:pPr>
              <w:widowControl w:val="0"/>
              <w:jc w:val="center"/>
              <w:rPr>
                <w:rFonts w:cs="Times New Roman"/>
                <w:sz w:val="16"/>
                <w:szCs w:val="16"/>
              </w:rPr>
            </w:pPr>
            <w:r w:rsidRPr="00A06D27">
              <w:rPr>
                <w:rFonts w:cs="Times New Roman"/>
                <w:sz w:val="16"/>
                <w:szCs w:val="16"/>
              </w:rPr>
              <w:t>8</w:t>
            </w:r>
          </w:p>
        </w:tc>
        <w:tc>
          <w:tcPr>
            <w:tcW w:w="1134" w:type="dxa"/>
            <w:tcBorders>
              <w:left w:val="single" w:sz="4" w:space="0" w:color="000000"/>
              <w:bottom w:val="single" w:sz="4" w:space="0" w:color="auto"/>
              <w:right w:val="single" w:sz="4" w:space="0" w:color="000000"/>
            </w:tcBorders>
          </w:tcPr>
          <w:p w14:paraId="5854D608" w14:textId="77777777" w:rsidR="00121D00" w:rsidRPr="00A06D27" w:rsidRDefault="00121D00" w:rsidP="00121D00">
            <w:pPr>
              <w:widowControl w:val="0"/>
              <w:jc w:val="center"/>
              <w:rPr>
                <w:rFonts w:cs="Times New Roman"/>
                <w:sz w:val="16"/>
                <w:szCs w:val="16"/>
              </w:rPr>
            </w:pPr>
            <w:r w:rsidRPr="00A06D27">
              <w:rPr>
                <w:rFonts w:cs="Times New Roman"/>
                <w:sz w:val="16"/>
                <w:szCs w:val="16"/>
              </w:rPr>
              <w:t>9</w:t>
            </w:r>
          </w:p>
        </w:tc>
        <w:tc>
          <w:tcPr>
            <w:tcW w:w="851" w:type="dxa"/>
            <w:tcBorders>
              <w:top w:val="single" w:sz="4" w:space="0" w:color="000000"/>
              <w:left w:val="single" w:sz="4" w:space="0" w:color="000000"/>
              <w:bottom w:val="single" w:sz="4" w:space="0" w:color="auto"/>
              <w:right w:val="single" w:sz="4" w:space="0" w:color="000000"/>
            </w:tcBorders>
          </w:tcPr>
          <w:p w14:paraId="49A3C341" w14:textId="77777777" w:rsidR="00121D00" w:rsidRPr="00A06D27" w:rsidRDefault="00121D00" w:rsidP="00121D00">
            <w:pPr>
              <w:widowControl w:val="0"/>
              <w:jc w:val="center"/>
              <w:rPr>
                <w:rFonts w:cs="Times New Roman"/>
                <w:sz w:val="16"/>
                <w:szCs w:val="16"/>
              </w:rPr>
            </w:pPr>
            <w:r w:rsidRPr="00A06D27">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2A865FFE" w14:textId="77777777" w:rsidR="00121D00" w:rsidRPr="00A06D27" w:rsidRDefault="00121D00" w:rsidP="00121D00">
            <w:pPr>
              <w:widowControl w:val="0"/>
              <w:jc w:val="center"/>
              <w:rPr>
                <w:rFonts w:cs="Times New Roman"/>
                <w:sz w:val="16"/>
                <w:szCs w:val="16"/>
              </w:rPr>
            </w:pPr>
            <w:r w:rsidRPr="00A06D27">
              <w:rPr>
                <w:rFonts w:cs="Times New Roman"/>
                <w:sz w:val="16"/>
                <w:szCs w:val="16"/>
              </w:rPr>
              <w:t>11</w:t>
            </w:r>
          </w:p>
        </w:tc>
        <w:tc>
          <w:tcPr>
            <w:tcW w:w="851" w:type="dxa"/>
            <w:tcBorders>
              <w:top w:val="single" w:sz="4" w:space="0" w:color="000000"/>
              <w:left w:val="single" w:sz="4" w:space="0" w:color="000000"/>
              <w:bottom w:val="single" w:sz="4" w:space="0" w:color="auto"/>
              <w:right w:val="single" w:sz="4" w:space="0" w:color="000000"/>
            </w:tcBorders>
          </w:tcPr>
          <w:p w14:paraId="001D62C7" w14:textId="77777777" w:rsidR="00121D00" w:rsidRPr="00A06D27" w:rsidRDefault="00121D00" w:rsidP="00121D00">
            <w:pPr>
              <w:widowControl w:val="0"/>
              <w:jc w:val="center"/>
              <w:rPr>
                <w:rFonts w:cs="Times New Roman"/>
                <w:sz w:val="16"/>
                <w:szCs w:val="16"/>
              </w:rPr>
            </w:pPr>
            <w:r w:rsidRPr="00A06D27">
              <w:rPr>
                <w:rFonts w:cs="Times New Roman"/>
                <w:sz w:val="16"/>
                <w:szCs w:val="16"/>
              </w:rPr>
              <w:t>12</w:t>
            </w:r>
          </w:p>
        </w:tc>
        <w:tc>
          <w:tcPr>
            <w:tcW w:w="567" w:type="dxa"/>
            <w:tcBorders>
              <w:top w:val="single" w:sz="4" w:space="0" w:color="000000"/>
              <w:left w:val="single" w:sz="4" w:space="0" w:color="000000"/>
              <w:bottom w:val="single" w:sz="4" w:space="0" w:color="auto"/>
              <w:right w:val="single" w:sz="4" w:space="0" w:color="000000"/>
            </w:tcBorders>
          </w:tcPr>
          <w:p w14:paraId="0263150F" w14:textId="77777777" w:rsidR="00121D00" w:rsidRPr="00A06D27" w:rsidRDefault="00121D00" w:rsidP="00121D00">
            <w:pPr>
              <w:widowControl w:val="0"/>
              <w:jc w:val="center"/>
              <w:rPr>
                <w:rFonts w:cs="Times New Roman"/>
                <w:sz w:val="16"/>
                <w:szCs w:val="16"/>
              </w:rPr>
            </w:pPr>
            <w:r w:rsidRPr="00A06D27">
              <w:rPr>
                <w:rFonts w:cs="Times New Roman"/>
                <w:sz w:val="16"/>
                <w:szCs w:val="16"/>
              </w:rPr>
              <w:t>13</w:t>
            </w:r>
          </w:p>
        </w:tc>
        <w:tc>
          <w:tcPr>
            <w:tcW w:w="567" w:type="dxa"/>
            <w:tcBorders>
              <w:top w:val="single" w:sz="4" w:space="0" w:color="000000"/>
              <w:left w:val="single" w:sz="4" w:space="0" w:color="000000"/>
              <w:bottom w:val="single" w:sz="4" w:space="0" w:color="auto"/>
              <w:right w:val="single" w:sz="4" w:space="0" w:color="000000"/>
            </w:tcBorders>
          </w:tcPr>
          <w:p w14:paraId="2E2B8CBC" w14:textId="77777777" w:rsidR="00121D00" w:rsidRPr="00BE5BF4" w:rsidRDefault="00121D00" w:rsidP="00121D00">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57C2D78F" w14:textId="77777777" w:rsidR="00121D00" w:rsidRPr="00BE5BF4" w:rsidRDefault="00121D00" w:rsidP="00121D00">
            <w:pPr>
              <w:widowControl w:val="0"/>
              <w:jc w:val="center"/>
              <w:rPr>
                <w:rFonts w:cs="Times New Roman"/>
                <w:sz w:val="16"/>
                <w:szCs w:val="16"/>
              </w:rPr>
            </w:pPr>
            <w:r w:rsidRPr="00BE5BF4">
              <w:rPr>
                <w:rFonts w:cs="Times New Roman"/>
                <w:sz w:val="16"/>
                <w:szCs w:val="16"/>
              </w:rPr>
              <w:t>15</w:t>
            </w:r>
          </w:p>
        </w:tc>
        <w:tc>
          <w:tcPr>
            <w:tcW w:w="1133" w:type="dxa"/>
            <w:tcBorders>
              <w:left w:val="single" w:sz="4" w:space="0" w:color="000000"/>
              <w:bottom w:val="single" w:sz="4" w:space="0" w:color="000000"/>
              <w:right w:val="single" w:sz="4" w:space="0" w:color="000000"/>
            </w:tcBorders>
          </w:tcPr>
          <w:p w14:paraId="68D469A4" w14:textId="77777777" w:rsidR="00121D00" w:rsidRPr="00BE5BF4" w:rsidRDefault="00121D00" w:rsidP="00121D00">
            <w:pPr>
              <w:widowControl w:val="0"/>
              <w:jc w:val="center"/>
              <w:rPr>
                <w:rFonts w:cs="Times New Roman"/>
                <w:sz w:val="16"/>
                <w:szCs w:val="16"/>
              </w:rPr>
            </w:pPr>
            <w:r w:rsidRPr="00BE5BF4">
              <w:rPr>
                <w:rFonts w:cs="Times New Roman"/>
                <w:sz w:val="16"/>
                <w:szCs w:val="16"/>
              </w:rPr>
              <w:t>16</w:t>
            </w:r>
          </w:p>
        </w:tc>
      </w:tr>
      <w:tr w:rsidR="00121D00" w:rsidRPr="00BE5BF4" w14:paraId="52DACF28" w14:textId="77777777" w:rsidTr="00121D00">
        <w:trPr>
          <w:trHeight w:val="223"/>
        </w:trPr>
        <w:tc>
          <w:tcPr>
            <w:tcW w:w="421" w:type="dxa"/>
            <w:vMerge w:val="restart"/>
            <w:tcBorders>
              <w:left w:val="single" w:sz="4" w:space="0" w:color="000000"/>
              <w:right w:val="single" w:sz="4" w:space="0" w:color="000000"/>
            </w:tcBorders>
          </w:tcPr>
          <w:p w14:paraId="02678869" w14:textId="77777777" w:rsidR="00121D00" w:rsidRPr="00BE5BF4" w:rsidRDefault="00121D00" w:rsidP="00121D00">
            <w:pPr>
              <w:widowControl w:val="0"/>
              <w:jc w:val="both"/>
              <w:rPr>
                <w:rFonts w:cs="Times New Roman"/>
                <w:sz w:val="16"/>
                <w:szCs w:val="16"/>
              </w:rPr>
            </w:pPr>
            <w:r>
              <w:rPr>
                <w:rFonts w:cs="Times New Roman"/>
                <w:sz w:val="16"/>
                <w:szCs w:val="16"/>
              </w:rPr>
              <w:t>1</w:t>
            </w:r>
          </w:p>
        </w:tc>
        <w:tc>
          <w:tcPr>
            <w:tcW w:w="2409" w:type="dxa"/>
            <w:vMerge w:val="restart"/>
            <w:tcBorders>
              <w:left w:val="single" w:sz="4" w:space="0" w:color="000000"/>
              <w:right w:val="single" w:sz="4" w:space="0" w:color="000000"/>
            </w:tcBorders>
          </w:tcPr>
          <w:p w14:paraId="58E8D90B" w14:textId="77777777" w:rsidR="00121D00" w:rsidRPr="006A600F" w:rsidRDefault="00121D00" w:rsidP="00121D00">
            <w:pPr>
              <w:pStyle w:val="ab"/>
              <w:ind w:left="28"/>
              <w:rPr>
                <w:rFonts w:eastAsia="Times New Roman" w:cs="Times New Roman"/>
                <w:iCs/>
                <w:color w:val="000000"/>
                <w:sz w:val="16"/>
                <w:szCs w:val="16"/>
                <w:lang w:eastAsia="ru-RU"/>
              </w:rPr>
            </w:pPr>
            <w:r>
              <w:rPr>
                <w:rFonts w:eastAsia="Times New Roman" w:cs="Times New Roman"/>
                <w:iCs/>
                <w:color w:val="000000"/>
                <w:sz w:val="16"/>
                <w:szCs w:val="16"/>
                <w:lang w:eastAsia="ru-RU"/>
              </w:rPr>
              <w:t>Театральная площадь в г. Истра</w:t>
            </w:r>
          </w:p>
          <w:p w14:paraId="77DB5DFA" w14:textId="77777777" w:rsidR="00121D00" w:rsidRPr="00A06D27" w:rsidRDefault="00121D00" w:rsidP="00121D00">
            <w:pPr>
              <w:widowControl w:val="0"/>
              <w:jc w:val="center"/>
              <w:rPr>
                <w:rFonts w:cs="Times New Roman"/>
                <w:sz w:val="16"/>
                <w:szCs w:val="16"/>
              </w:rPr>
            </w:pPr>
          </w:p>
        </w:tc>
        <w:tc>
          <w:tcPr>
            <w:tcW w:w="1134" w:type="dxa"/>
            <w:vMerge w:val="restart"/>
            <w:tcBorders>
              <w:left w:val="single" w:sz="4" w:space="0" w:color="000000"/>
              <w:right w:val="single" w:sz="4" w:space="0" w:color="000000"/>
            </w:tcBorders>
          </w:tcPr>
          <w:p w14:paraId="35B12EA4" w14:textId="77777777" w:rsidR="00121D00" w:rsidRPr="00A06D27" w:rsidRDefault="00121D00" w:rsidP="00121D00">
            <w:pPr>
              <w:widowControl w:val="0"/>
              <w:jc w:val="center"/>
              <w:rPr>
                <w:rFonts w:cs="Times New Roman"/>
                <w:sz w:val="16"/>
                <w:szCs w:val="16"/>
              </w:rPr>
            </w:pPr>
            <w:r w:rsidRPr="00323FC3">
              <w:rPr>
                <w:rFonts w:cs="Times New Roman"/>
                <w:sz w:val="16"/>
                <w:szCs w:val="16"/>
              </w:rPr>
              <w:t>0,25 га</w:t>
            </w:r>
            <w:r>
              <w:rPr>
                <w:rFonts w:cs="Times New Roman"/>
                <w:color w:val="FF0000"/>
                <w:sz w:val="36"/>
                <w:szCs w:val="36"/>
              </w:rPr>
              <w:t xml:space="preserve">  </w:t>
            </w:r>
          </w:p>
        </w:tc>
        <w:tc>
          <w:tcPr>
            <w:tcW w:w="1276" w:type="dxa"/>
            <w:vMerge w:val="restart"/>
            <w:tcBorders>
              <w:left w:val="single" w:sz="4" w:space="0" w:color="000000"/>
              <w:right w:val="single" w:sz="4" w:space="0" w:color="000000"/>
            </w:tcBorders>
          </w:tcPr>
          <w:p w14:paraId="695715EE" w14:textId="77777777" w:rsidR="00121D00" w:rsidRPr="009E4B82" w:rsidRDefault="00121D00" w:rsidP="00121D00">
            <w:pPr>
              <w:widowControl w:val="0"/>
              <w:ind w:left="-113" w:right="-111"/>
              <w:jc w:val="center"/>
              <w:rPr>
                <w:rFonts w:eastAsia="Times New Roman" w:cs="Times New Roman"/>
                <w:iCs/>
                <w:color w:val="000000"/>
                <w:sz w:val="16"/>
                <w:szCs w:val="16"/>
                <w:lang w:eastAsia="ru-RU"/>
              </w:rPr>
            </w:pPr>
            <w:r w:rsidRPr="0056092F">
              <w:rPr>
                <w:rFonts w:eastAsia="Times New Roman" w:cs="Times New Roman"/>
                <w:iCs/>
                <w:color w:val="000000"/>
                <w:sz w:val="16"/>
                <w:szCs w:val="16"/>
                <w:lang w:eastAsia="ru-RU"/>
              </w:rPr>
              <w:t>Благоустройство общественных территорий</w:t>
            </w:r>
          </w:p>
        </w:tc>
        <w:tc>
          <w:tcPr>
            <w:tcW w:w="992" w:type="dxa"/>
            <w:vMerge w:val="restart"/>
            <w:tcBorders>
              <w:left w:val="single" w:sz="4" w:space="0" w:color="000000"/>
              <w:right w:val="single" w:sz="4" w:space="0" w:color="000000"/>
            </w:tcBorders>
          </w:tcPr>
          <w:p w14:paraId="4CF128D2" w14:textId="77777777" w:rsidR="00121D00" w:rsidRPr="0098513A" w:rsidRDefault="00121D00" w:rsidP="00121D0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25.10.2023-30.11.2023</w:t>
            </w:r>
          </w:p>
        </w:tc>
        <w:tc>
          <w:tcPr>
            <w:tcW w:w="851" w:type="dxa"/>
            <w:vMerge w:val="restart"/>
            <w:tcBorders>
              <w:left w:val="single" w:sz="4" w:space="0" w:color="000000"/>
              <w:right w:val="single" w:sz="4" w:space="0" w:color="000000"/>
            </w:tcBorders>
          </w:tcPr>
          <w:p w14:paraId="5AB7E691" w14:textId="77777777" w:rsidR="00121D00" w:rsidRPr="0098513A" w:rsidRDefault="00121D00" w:rsidP="00121D0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w:t>
            </w:r>
            <w:r>
              <w:rPr>
                <w:rFonts w:eastAsia="Times New Roman" w:cs="Times New Roman"/>
                <w:iCs/>
                <w:sz w:val="16"/>
                <w:szCs w:val="16"/>
                <w:lang w:eastAsia="ru-RU"/>
              </w:rPr>
              <w:t>9</w:t>
            </w:r>
            <w:r w:rsidRPr="0098513A">
              <w:rPr>
                <w:rFonts w:eastAsia="Times New Roman" w:cs="Times New Roman"/>
                <w:iCs/>
                <w:sz w:val="16"/>
                <w:szCs w:val="16"/>
                <w:lang w:eastAsia="ru-RU"/>
              </w:rPr>
              <w:t>.12.2023</w:t>
            </w:r>
          </w:p>
        </w:tc>
        <w:tc>
          <w:tcPr>
            <w:tcW w:w="1134" w:type="dxa"/>
            <w:vMerge w:val="restart"/>
            <w:tcBorders>
              <w:left w:val="single" w:sz="4" w:space="0" w:color="000000"/>
              <w:right w:val="single" w:sz="4" w:space="0" w:color="000000"/>
            </w:tcBorders>
          </w:tcPr>
          <w:p w14:paraId="5C152031" w14:textId="77777777" w:rsidR="00121D00" w:rsidRPr="004C1E9D" w:rsidRDefault="00121D00" w:rsidP="00121D00">
            <w:pPr>
              <w:widowControl w:val="0"/>
              <w:ind w:left="-108" w:right="-104" w:firstLine="108"/>
              <w:jc w:val="center"/>
              <w:rPr>
                <w:rFonts w:cs="Times New Roman"/>
                <w:sz w:val="16"/>
                <w:szCs w:val="16"/>
              </w:rPr>
            </w:pPr>
            <w:r>
              <w:rPr>
                <w:rFonts w:cs="Times New Roman"/>
                <w:sz w:val="16"/>
                <w:szCs w:val="16"/>
              </w:rPr>
              <w:t>15 000,00</w:t>
            </w:r>
          </w:p>
        </w:tc>
        <w:tc>
          <w:tcPr>
            <w:tcW w:w="850" w:type="dxa"/>
            <w:tcBorders>
              <w:left w:val="single" w:sz="4" w:space="0" w:color="000000"/>
              <w:bottom w:val="single" w:sz="4" w:space="0" w:color="auto"/>
              <w:right w:val="single" w:sz="4" w:space="0" w:color="000000"/>
            </w:tcBorders>
          </w:tcPr>
          <w:p w14:paraId="3180D7A3" w14:textId="77777777" w:rsidR="00121D00" w:rsidRPr="004C1E9D" w:rsidRDefault="00121D00" w:rsidP="00121D00">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36DD47E8" w14:textId="77777777" w:rsidR="00121D00" w:rsidRPr="004C1E9D" w:rsidRDefault="00121D00" w:rsidP="00121D00">
            <w:pPr>
              <w:widowControl w:val="0"/>
              <w:jc w:val="center"/>
              <w:rPr>
                <w:rFonts w:cs="Times New Roman"/>
                <w:sz w:val="16"/>
                <w:szCs w:val="16"/>
              </w:rPr>
            </w:pPr>
            <w:r w:rsidRPr="004C1E9D">
              <w:rPr>
                <w:rFonts w:cs="Times New Roman"/>
                <w:sz w:val="16"/>
                <w:szCs w:val="16"/>
              </w:rPr>
              <w:t>Итого</w:t>
            </w:r>
          </w:p>
        </w:tc>
        <w:tc>
          <w:tcPr>
            <w:tcW w:w="851" w:type="dxa"/>
            <w:tcBorders>
              <w:top w:val="single" w:sz="4" w:space="0" w:color="000000"/>
              <w:left w:val="single" w:sz="4" w:space="0" w:color="000000"/>
              <w:bottom w:val="single" w:sz="4" w:space="0" w:color="auto"/>
              <w:right w:val="single" w:sz="4" w:space="0" w:color="000000"/>
            </w:tcBorders>
          </w:tcPr>
          <w:p w14:paraId="621C51E4" w14:textId="77777777" w:rsidR="00121D00" w:rsidRPr="004C1E9D" w:rsidRDefault="00121D00" w:rsidP="00121D00">
            <w:pPr>
              <w:widowControl w:val="0"/>
              <w:ind w:left="-108" w:right="-104" w:firstLine="108"/>
              <w:jc w:val="center"/>
              <w:rPr>
                <w:rFonts w:cs="Times New Roman"/>
                <w:sz w:val="16"/>
                <w:szCs w:val="16"/>
              </w:rPr>
            </w:pPr>
            <w:r>
              <w:rPr>
                <w:rFonts w:cs="Times New Roman"/>
                <w:sz w:val="16"/>
                <w:szCs w:val="16"/>
              </w:rPr>
              <w:t>15 000,00</w:t>
            </w:r>
          </w:p>
        </w:tc>
        <w:tc>
          <w:tcPr>
            <w:tcW w:w="992" w:type="dxa"/>
            <w:tcBorders>
              <w:top w:val="single" w:sz="4" w:space="0" w:color="000000"/>
              <w:left w:val="single" w:sz="4" w:space="0" w:color="000000"/>
              <w:bottom w:val="single" w:sz="4" w:space="0" w:color="auto"/>
              <w:right w:val="single" w:sz="4" w:space="0" w:color="000000"/>
            </w:tcBorders>
          </w:tcPr>
          <w:p w14:paraId="737E8406" w14:textId="77777777" w:rsidR="00121D00" w:rsidRPr="004C1E9D" w:rsidRDefault="00121D00" w:rsidP="00121D00">
            <w:pPr>
              <w:widowControl w:val="0"/>
              <w:jc w:val="center"/>
              <w:rPr>
                <w:rFonts w:cs="Times New Roman"/>
                <w:sz w:val="16"/>
                <w:szCs w:val="16"/>
              </w:rPr>
            </w:pPr>
            <w:r>
              <w:rPr>
                <w:rFonts w:cs="Times New Roman"/>
                <w:sz w:val="16"/>
                <w:szCs w:val="16"/>
              </w:rPr>
              <w:t>15 000,00</w:t>
            </w:r>
          </w:p>
        </w:tc>
        <w:tc>
          <w:tcPr>
            <w:tcW w:w="851" w:type="dxa"/>
            <w:tcBorders>
              <w:top w:val="single" w:sz="4" w:space="0" w:color="000000"/>
              <w:left w:val="single" w:sz="4" w:space="0" w:color="000000"/>
              <w:bottom w:val="single" w:sz="4" w:space="0" w:color="auto"/>
              <w:right w:val="single" w:sz="4" w:space="0" w:color="000000"/>
            </w:tcBorders>
          </w:tcPr>
          <w:p w14:paraId="579BBF1B"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0CFF626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C6FAD7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235F6F9A"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F491C99"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6A87570B" w14:textId="77777777" w:rsidTr="00121D00">
        <w:trPr>
          <w:trHeight w:val="452"/>
        </w:trPr>
        <w:tc>
          <w:tcPr>
            <w:tcW w:w="421" w:type="dxa"/>
            <w:vMerge/>
            <w:tcBorders>
              <w:left w:val="single" w:sz="4" w:space="0" w:color="000000"/>
              <w:right w:val="single" w:sz="4" w:space="0" w:color="000000"/>
            </w:tcBorders>
          </w:tcPr>
          <w:p w14:paraId="2F4A0680"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45E83597"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85CBA91"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186E4F47"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5AE42158"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7CE022E7"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3DA7F460"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6F56D57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7148718C" w14:textId="77777777" w:rsidR="00121D00" w:rsidRPr="004C1E9D" w:rsidRDefault="00121D00" w:rsidP="00121D0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000000"/>
              <w:left w:val="single" w:sz="4" w:space="0" w:color="000000"/>
              <w:bottom w:val="single" w:sz="4" w:space="0" w:color="auto"/>
              <w:right w:val="single" w:sz="4" w:space="0" w:color="000000"/>
            </w:tcBorders>
          </w:tcPr>
          <w:p w14:paraId="03390BF6"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3E8C98D6"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32D013A0"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738DAF5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1D8CDB73"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3FCB96D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00662ADF"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7D7F5588" w14:textId="77777777" w:rsidTr="00121D00">
        <w:trPr>
          <w:trHeight w:val="452"/>
        </w:trPr>
        <w:tc>
          <w:tcPr>
            <w:tcW w:w="421" w:type="dxa"/>
            <w:vMerge/>
            <w:tcBorders>
              <w:left w:val="single" w:sz="4" w:space="0" w:color="000000"/>
              <w:right w:val="single" w:sz="4" w:space="0" w:color="000000"/>
            </w:tcBorders>
          </w:tcPr>
          <w:p w14:paraId="65233D60"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13F6882F"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3D333A9"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0871CA44"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10694D86"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32CFD7B6"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6A932646"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2A303E5F" w14:textId="77777777" w:rsidR="00121D00" w:rsidRPr="004C1E9D" w:rsidRDefault="00121D00" w:rsidP="00121D00">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17D58E6B" w14:textId="77777777" w:rsidR="00121D00" w:rsidRPr="004C1E9D" w:rsidRDefault="00121D00" w:rsidP="00121D00">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000000"/>
              <w:left w:val="single" w:sz="4" w:space="0" w:color="000000"/>
              <w:bottom w:val="single" w:sz="4" w:space="0" w:color="auto"/>
              <w:right w:val="single" w:sz="4" w:space="0" w:color="000000"/>
            </w:tcBorders>
          </w:tcPr>
          <w:p w14:paraId="76C5526B" w14:textId="77777777" w:rsidR="00121D00" w:rsidRPr="004C1E9D" w:rsidRDefault="00121D00" w:rsidP="00121D00">
            <w:pPr>
              <w:widowControl w:val="0"/>
              <w:ind w:left="-108" w:right="-104" w:firstLine="108"/>
              <w:jc w:val="center"/>
              <w:rPr>
                <w:rFonts w:cs="Times New Roman"/>
                <w:sz w:val="16"/>
                <w:szCs w:val="16"/>
              </w:rPr>
            </w:pPr>
            <w:r w:rsidRPr="00393F64">
              <w:rPr>
                <w:rFonts w:cs="Times New Roman"/>
                <w:sz w:val="16"/>
                <w:szCs w:val="16"/>
              </w:rPr>
              <w:t>15 000,00</w:t>
            </w:r>
          </w:p>
        </w:tc>
        <w:tc>
          <w:tcPr>
            <w:tcW w:w="992" w:type="dxa"/>
            <w:tcBorders>
              <w:top w:val="single" w:sz="4" w:space="0" w:color="000000"/>
              <w:left w:val="single" w:sz="4" w:space="0" w:color="000000"/>
              <w:bottom w:val="single" w:sz="4" w:space="0" w:color="auto"/>
              <w:right w:val="single" w:sz="4" w:space="0" w:color="000000"/>
            </w:tcBorders>
          </w:tcPr>
          <w:p w14:paraId="0AF7D1E1" w14:textId="77777777" w:rsidR="00121D00" w:rsidRPr="004C1E9D" w:rsidRDefault="00121D00" w:rsidP="00121D00">
            <w:pPr>
              <w:widowControl w:val="0"/>
              <w:jc w:val="center"/>
              <w:rPr>
                <w:rFonts w:cs="Times New Roman"/>
                <w:sz w:val="16"/>
                <w:szCs w:val="16"/>
              </w:rPr>
            </w:pPr>
            <w:r w:rsidRPr="00393F64">
              <w:rPr>
                <w:rFonts w:cs="Times New Roman"/>
                <w:sz w:val="16"/>
                <w:szCs w:val="16"/>
              </w:rPr>
              <w:t>15 000,00</w:t>
            </w:r>
          </w:p>
        </w:tc>
        <w:tc>
          <w:tcPr>
            <w:tcW w:w="851" w:type="dxa"/>
            <w:tcBorders>
              <w:top w:val="single" w:sz="4" w:space="0" w:color="000000"/>
              <w:left w:val="single" w:sz="4" w:space="0" w:color="000000"/>
              <w:bottom w:val="single" w:sz="4" w:space="0" w:color="auto"/>
              <w:right w:val="single" w:sz="4" w:space="0" w:color="000000"/>
            </w:tcBorders>
          </w:tcPr>
          <w:p w14:paraId="603B53B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F078F6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015999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17B32083"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4DF2FA76"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4BA785D8" w14:textId="77777777" w:rsidTr="00121D00">
        <w:trPr>
          <w:trHeight w:val="452"/>
        </w:trPr>
        <w:tc>
          <w:tcPr>
            <w:tcW w:w="421" w:type="dxa"/>
            <w:vMerge/>
            <w:tcBorders>
              <w:left w:val="single" w:sz="4" w:space="0" w:color="000000"/>
              <w:bottom w:val="single" w:sz="4" w:space="0" w:color="000000"/>
              <w:right w:val="single" w:sz="4" w:space="0" w:color="000000"/>
            </w:tcBorders>
          </w:tcPr>
          <w:p w14:paraId="19014C5A"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61DADB9B"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427AB04"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20D88CE6"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2EA2223B"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1D0800A3"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570D2077"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2DA3585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6E81A72C"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000000"/>
              <w:left w:val="single" w:sz="4" w:space="0" w:color="000000"/>
              <w:bottom w:val="single" w:sz="4" w:space="0" w:color="auto"/>
              <w:right w:val="single" w:sz="4" w:space="0" w:color="000000"/>
            </w:tcBorders>
          </w:tcPr>
          <w:p w14:paraId="7EF73672"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6CF0B02B"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68A34C18"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BAB12E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D010E1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3C878BC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70B6828"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0772D095" w14:textId="77777777" w:rsidTr="00121D00">
        <w:trPr>
          <w:trHeight w:val="251"/>
        </w:trPr>
        <w:tc>
          <w:tcPr>
            <w:tcW w:w="421" w:type="dxa"/>
            <w:vMerge w:val="restart"/>
            <w:tcBorders>
              <w:left w:val="single" w:sz="4" w:space="0" w:color="000000"/>
              <w:right w:val="single" w:sz="4" w:space="0" w:color="000000"/>
            </w:tcBorders>
          </w:tcPr>
          <w:p w14:paraId="74C69BF6" w14:textId="77777777" w:rsidR="00121D00" w:rsidRPr="009E4B82" w:rsidRDefault="00121D00" w:rsidP="00121D00">
            <w:pPr>
              <w:widowControl w:val="0"/>
              <w:jc w:val="both"/>
              <w:rPr>
                <w:rFonts w:cs="Times New Roman"/>
                <w:sz w:val="16"/>
                <w:szCs w:val="16"/>
                <w:highlight w:val="yellow"/>
              </w:rPr>
            </w:pPr>
            <w:r>
              <w:rPr>
                <w:rFonts w:cs="Times New Roman"/>
                <w:sz w:val="16"/>
                <w:szCs w:val="16"/>
              </w:rPr>
              <w:t>2</w:t>
            </w:r>
          </w:p>
        </w:tc>
        <w:tc>
          <w:tcPr>
            <w:tcW w:w="2409" w:type="dxa"/>
            <w:vMerge w:val="restart"/>
            <w:tcBorders>
              <w:left w:val="single" w:sz="4" w:space="0" w:color="000000"/>
              <w:right w:val="single" w:sz="4" w:space="0" w:color="000000"/>
            </w:tcBorders>
          </w:tcPr>
          <w:p w14:paraId="025A2D2C" w14:textId="77777777" w:rsidR="00121D00" w:rsidRPr="009E4B82" w:rsidRDefault="00121D00" w:rsidP="00121D00">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д. Черная, ул. Тенистая (Березовая роща)</w:t>
            </w:r>
          </w:p>
          <w:p w14:paraId="5883ADC0" w14:textId="77777777" w:rsidR="00121D00" w:rsidRPr="009E4B82" w:rsidRDefault="00121D00" w:rsidP="00121D00">
            <w:pPr>
              <w:widowControl w:val="0"/>
              <w:jc w:val="center"/>
              <w:rPr>
                <w:rFonts w:eastAsia="Times New Roman" w:cs="Times New Roman"/>
                <w:iCs/>
                <w:color w:val="000000"/>
                <w:sz w:val="16"/>
                <w:szCs w:val="16"/>
                <w:lang w:eastAsia="ru-RU"/>
              </w:rPr>
            </w:pPr>
          </w:p>
        </w:tc>
        <w:tc>
          <w:tcPr>
            <w:tcW w:w="1134" w:type="dxa"/>
            <w:vMerge w:val="restart"/>
            <w:tcBorders>
              <w:left w:val="single" w:sz="4" w:space="0" w:color="000000"/>
              <w:right w:val="single" w:sz="4" w:space="0" w:color="000000"/>
            </w:tcBorders>
          </w:tcPr>
          <w:p w14:paraId="4EAD8481" w14:textId="77777777" w:rsidR="00121D00" w:rsidRPr="009E4B82" w:rsidRDefault="00121D00" w:rsidP="00121D00">
            <w:pPr>
              <w:widowControl w:val="0"/>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lastRenderedPageBreak/>
              <w:t>0,80 га</w:t>
            </w:r>
          </w:p>
        </w:tc>
        <w:tc>
          <w:tcPr>
            <w:tcW w:w="1276" w:type="dxa"/>
            <w:vMerge w:val="restart"/>
            <w:tcBorders>
              <w:left w:val="single" w:sz="4" w:space="0" w:color="000000"/>
              <w:right w:val="single" w:sz="4" w:space="0" w:color="000000"/>
            </w:tcBorders>
          </w:tcPr>
          <w:p w14:paraId="71C12CF7" w14:textId="77777777" w:rsidR="00121D00" w:rsidRPr="009E4B82" w:rsidRDefault="00121D00" w:rsidP="00121D00">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 xml:space="preserve">Благоустройство </w:t>
            </w:r>
            <w:r w:rsidRPr="009E4B82">
              <w:rPr>
                <w:rFonts w:eastAsia="Times New Roman" w:cs="Times New Roman"/>
                <w:iCs/>
                <w:color w:val="000000"/>
                <w:sz w:val="16"/>
                <w:szCs w:val="16"/>
                <w:lang w:eastAsia="ru-RU"/>
              </w:rPr>
              <w:lastRenderedPageBreak/>
              <w:t>общественных территорий</w:t>
            </w:r>
          </w:p>
        </w:tc>
        <w:tc>
          <w:tcPr>
            <w:tcW w:w="992" w:type="dxa"/>
            <w:vMerge w:val="restart"/>
            <w:tcBorders>
              <w:left w:val="single" w:sz="4" w:space="0" w:color="000000"/>
              <w:right w:val="single" w:sz="4" w:space="0" w:color="000000"/>
            </w:tcBorders>
          </w:tcPr>
          <w:p w14:paraId="1AE6F359"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lastRenderedPageBreak/>
              <w:t>01.08.2023 -15.09.2023</w:t>
            </w:r>
          </w:p>
        </w:tc>
        <w:tc>
          <w:tcPr>
            <w:tcW w:w="851" w:type="dxa"/>
            <w:vMerge w:val="restart"/>
            <w:tcBorders>
              <w:left w:val="single" w:sz="4" w:space="0" w:color="000000"/>
              <w:right w:val="single" w:sz="4" w:space="0" w:color="000000"/>
            </w:tcBorders>
          </w:tcPr>
          <w:p w14:paraId="29125B4D"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15.09.2023</w:t>
            </w:r>
          </w:p>
        </w:tc>
        <w:tc>
          <w:tcPr>
            <w:tcW w:w="1134" w:type="dxa"/>
            <w:vMerge w:val="restart"/>
            <w:tcBorders>
              <w:left w:val="single" w:sz="4" w:space="0" w:color="000000"/>
              <w:right w:val="single" w:sz="4" w:space="0" w:color="000000"/>
            </w:tcBorders>
          </w:tcPr>
          <w:p w14:paraId="404554C4"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 xml:space="preserve">10 </w:t>
            </w:r>
            <w:r>
              <w:rPr>
                <w:rFonts w:eastAsia="Times New Roman" w:cs="Times New Roman"/>
                <w:iCs/>
                <w:color w:val="000000"/>
                <w:sz w:val="16"/>
                <w:szCs w:val="16"/>
                <w:lang w:eastAsia="ru-RU"/>
              </w:rPr>
              <w:t>00</w:t>
            </w:r>
            <w:r w:rsidRPr="004C1E9D">
              <w:rPr>
                <w:rFonts w:eastAsia="Times New Roman" w:cs="Times New Roman"/>
                <w:iCs/>
                <w:color w:val="000000"/>
                <w:sz w:val="16"/>
                <w:szCs w:val="16"/>
                <w:lang w:eastAsia="ru-RU"/>
              </w:rPr>
              <w:t>0,00</w:t>
            </w:r>
          </w:p>
        </w:tc>
        <w:tc>
          <w:tcPr>
            <w:tcW w:w="850" w:type="dxa"/>
            <w:tcBorders>
              <w:left w:val="single" w:sz="4" w:space="0" w:color="000000"/>
              <w:bottom w:val="single" w:sz="4" w:space="0" w:color="auto"/>
              <w:right w:val="single" w:sz="4" w:space="0" w:color="000000"/>
            </w:tcBorders>
          </w:tcPr>
          <w:p w14:paraId="3ED1BB18"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1134" w:type="dxa"/>
            <w:tcBorders>
              <w:left w:val="single" w:sz="4" w:space="0" w:color="000000"/>
              <w:bottom w:val="single" w:sz="4" w:space="0" w:color="auto"/>
              <w:right w:val="single" w:sz="4" w:space="0" w:color="000000"/>
            </w:tcBorders>
          </w:tcPr>
          <w:p w14:paraId="0F036409" w14:textId="77777777" w:rsidR="00121D00" w:rsidRPr="004C1E9D" w:rsidRDefault="00121D00" w:rsidP="00121D00">
            <w:pPr>
              <w:widowControl w:val="0"/>
              <w:jc w:val="center"/>
              <w:rPr>
                <w:rFonts w:cs="Times New Roman"/>
                <w:sz w:val="16"/>
                <w:szCs w:val="16"/>
              </w:rPr>
            </w:pPr>
            <w:r w:rsidRPr="004C1E9D">
              <w:rPr>
                <w:rFonts w:cs="Times New Roman"/>
                <w:sz w:val="16"/>
                <w:szCs w:val="16"/>
              </w:rPr>
              <w:t>Итого</w:t>
            </w:r>
          </w:p>
        </w:tc>
        <w:tc>
          <w:tcPr>
            <w:tcW w:w="851" w:type="dxa"/>
            <w:tcBorders>
              <w:top w:val="single" w:sz="4" w:space="0" w:color="000000"/>
              <w:left w:val="single" w:sz="4" w:space="0" w:color="000000"/>
              <w:bottom w:val="single" w:sz="4" w:space="0" w:color="auto"/>
              <w:right w:val="single" w:sz="4" w:space="0" w:color="000000"/>
            </w:tcBorders>
          </w:tcPr>
          <w:p w14:paraId="1021585B" w14:textId="77777777" w:rsidR="00121D00" w:rsidRPr="004C1E9D" w:rsidRDefault="00121D00" w:rsidP="00121D00">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992" w:type="dxa"/>
            <w:tcBorders>
              <w:top w:val="single" w:sz="4" w:space="0" w:color="000000"/>
              <w:left w:val="single" w:sz="4" w:space="0" w:color="000000"/>
              <w:bottom w:val="single" w:sz="4" w:space="0" w:color="auto"/>
              <w:right w:val="single" w:sz="4" w:space="0" w:color="000000"/>
            </w:tcBorders>
          </w:tcPr>
          <w:p w14:paraId="6A475F8A"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851" w:type="dxa"/>
            <w:tcBorders>
              <w:top w:val="single" w:sz="4" w:space="0" w:color="000000"/>
              <w:left w:val="single" w:sz="4" w:space="0" w:color="000000"/>
              <w:bottom w:val="single" w:sz="4" w:space="0" w:color="auto"/>
              <w:right w:val="single" w:sz="4" w:space="0" w:color="000000"/>
            </w:tcBorders>
          </w:tcPr>
          <w:p w14:paraId="4F29321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7A73409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282EA4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6363846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BDA7977"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6245AB29" w14:textId="77777777" w:rsidTr="00121D00">
        <w:trPr>
          <w:trHeight w:val="452"/>
        </w:trPr>
        <w:tc>
          <w:tcPr>
            <w:tcW w:w="421" w:type="dxa"/>
            <w:vMerge/>
            <w:tcBorders>
              <w:left w:val="single" w:sz="4" w:space="0" w:color="000000"/>
              <w:right w:val="single" w:sz="4" w:space="0" w:color="000000"/>
            </w:tcBorders>
          </w:tcPr>
          <w:p w14:paraId="5AB88B77"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74CB3BEE"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33C70249"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74AF88DA"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0D220756"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6D8036B2"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6ABF3D4D"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459FAFE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1A2B1CB6" w14:textId="77777777" w:rsidR="00121D00" w:rsidRPr="004C1E9D" w:rsidRDefault="00121D00" w:rsidP="00121D0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000000"/>
              <w:left w:val="single" w:sz="4" w:space="0" w:color="000000"/>
              <w:bottom w:val="single" w:sz="4" w:space="0" w:color="auto"/>
              <w:right w:val="single" w:sz="4" w:space="0" w:color="000000"/>
            </w:tcBorders>
          </w:tcPr>
          <w:p w14:paraId="02F94105"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2F401A8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4947AD3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DCC78C8"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0842892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7B9406E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8DA1ADE"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5B34C825" w14:textId="77777777" w:rsidTr="00121D00">
        <w:trPr>
          <w:trHeight w:val="452"/>
        </w:trPr>
        <w:tc>
          <w:tcPr>
            <w:tcW w:w="421" w:type="dxa"/>
            <w:vMerge/>
            <w:tcBorders>
              <w:left w:val="single" w:sz="4" w:space="0" w:color="000000"/>
              <w:right w:val="single" w:sz="4" w:space="0" w:color="000000"/>
            </w:tcBorders>
          </w:tcPr>
          <w:p w14:paraId="25C42F1E"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725068F6"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11D7A81F"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19595F64"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14AD46AA"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567C983C"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04E923A5"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7F092F5A"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1134" w:type="dxa"/>
            <w:tcBorders>
              <w:left w:val="single" w:sz="4" w:space="0" w:color="000000"/>
              <w:bottom w:val="single" w:sz="4" w:space="0" w:color="auto"/>
              <w:right w:val="single" w:sz="4" w:space="0" w:color="000000"/>
            </w:tcBorders>
          </w:tcPr>
          <w:p w14:paraId="1E6A9BAA" w14:textId="77777777" w:rsidR="00121D00" w:rsidRPr="004C1E9D" w:rsidRDefault="00121D00" w:rsidP="00121D00">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000000"/>
              <w:left w:val="single" w:sz="4" w:space="0" w:color="000000"/>
              <w:bottom w:val="single" w:sz="4" w:space="0" w:color="auto"/>
              <w:right w:val="single" w:sz="4" w:space="0" w:color="000000"/>
            </w:tcBorders>
          </w:tcPr>
          <w:p w14:paraId="7AE287EB" w14:textId="77777777" w:rsidR="00121D00" w:rsidRPr="004C1E9D" w:rsidRDefault="00121D00" w:rsidP="00121D00">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992" w:type="dxa"/>
            <w:tcBorders>
              <w:top w:val="single" w:sz="4" w:space="0" w:color="000000"/>
              <w:left w:val="single" w:sz="4" w:space="0" w:color="000000"/>
              <w:bottom w:val="single" w:sz="4" w:space="0" w:color="auto"/>
              <w:right w:val="single" w:sz="4" w:space="0" w:color="000000"/>
            </w:tcBorders>
          </w:tcPr>
          <w:p w14:paraId="5F85474B"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851" w:type="dxa"/>
            <w:tcBorders>
              <w:top w:val="single" w:sz="4" w:space="0" w:color="000000"/>
              <w:left w:val="single" w:sz="4" w:space="0" w:color="000000"/>
              <w:bottom w:val="single" w:sz="4" w:space="0" w:color="auto"/>
              <w:right w:val="single" w:sz="4" w:space="0" w:color="000000"/>
            </w:tcBorders>
          </w:tcPr>
          <w:p w14:paraId="170CEB1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5A3282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F47F10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45F66E5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9F4B0F1"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270471F8" w14:textId="77777777" w:rsidTr="00121D00">
        <w:trPr>
          <w:trHeight w:val="452"/>
        </w:trPr>
        <w:tc>
          <w:tcPr>
            <w:tcW w:w="421" w:type="dxa"/>
            <w:vMerge/>
            <w:tcBorders>
              <w:left w:val="single" w:sz="4" w:space="0" w:color="000000"/>
              <w:bottom w:val="single" w:sz="4" w:space="0" w:color="000000"/>
              <w:right w:val="single" w:sz="4" w:space="0" w:color="000000"/>
            </w:tcBorders>
          </w:tcPr>
          <w:p w14:paraId="12EF0EEF"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781C91FB"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7B193BFF"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121FA28C"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62AB808A"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686F2A5D"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0BB911C6"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55EB803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46A1B888"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000000"/>
              <w:left w:val="single" w:sz="4" w:space="0" w:color="000000"/>
              <w:bottom w:val="single" w:sz="4" w:space="0" w:color="auto"/>
              <w:right w:val="single" w:sz="4" w:space="0" w:color="000000"/>
            </w:tcBorders>
          </w:tcPr>
          <w:p w14:paraId="4531265A"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09992896"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53B6A67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211CB78A"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5B9E53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279BAF7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AA780C9"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760D2C4B" w14:textId="77777777" w:rsidTr="00121D00">
        <w:trPr>
          <w:trHeight w:val="452"/>
        </w:trPr>
        <w:tc>
          <w:tcPr>
            <w:tcW w:w="421" w:type="dxa"/>
            <w:tcBorders>
              <w:left w:val="single" w:sz="4" w:space="0" w:color="000000"/>
              <w:bottom w:val="single" w:sz="4" w:space="0" w:color="000000"/>
              <w:right w:val="single" w:sz="4" w:space="0" w:color="000000"/>
            </w:tcBorders>
          </w:tcPr>
          <w:p w14:paraId="7094ED7D" w14:textId="77777777" w:rsidR="00121D00" w:rsidRPr="00BE5BF4" w:rsidRDefault="00121D00" w:rsidP="003463A9">
            <w:pPr>
              <w:widowControl w:val="0"/>
              <w:jc w:val="both"/>
              <w:rPr>
                <w:rFonts w:cs="Times New Roman"/>
                <w:sz w:val="16"/>
                <w:szCs w:val="16"/>
              </w:rPr>
            </w:pPr>
            <w:r>
              <w:rPr>
                <w:rFonts w:cs="Times New Roman"/>
                <w:sz w:val="16"/>
                <w:szCs w:val="16"/>
              </w:rPr>
              <w:t>3</w:t>
            </w:r>
          </w:p>
        </w:tc>
        <w:tc>
          <w:tcPr>
            <w:tcW w:w="2409" w:type="dxa"/>
            <w:tcBorders>
              <w:left w:val="single" w:sz="4" w:space="0" w:color="000000"/>
              <w:bottom w:val="single" w:sz="4" w:space="0" w:color="000000"/>
              <w:right w:val="single" w:sz="4" w:space="0" w:color="000000"/>
            </w:tcBorders>
          </w:tcPr>
          <w:p w14:paraId="1C67CFAB" w14:textId="4EF22761" w:rsidR="00121D00" w:rsidRPr="004C1E9D" w:rsidRDefault="00237D07" w:rsidP="003463A9">
            <w:pPr>
              <w:widowControl w:val="0"/>
              <w:jc w:val="center"/>
              <w:rPr>
                <w:rFonts w:cs="Times New Roman"/>
                <w:sz w:val="16"/>
                <w:szCs w:val="16"/>
              </w:rPr>
            </w:pPr>
            <w:r>
              <w:rPr>
                <w:rFonts w:cs="Times New Roman"/>
                <w:sz w:val="16"/>
                <w:szCs w:val="16"/>
              </w:rPr>
              <w:t xml:space="preserve">д. </w:t>
            </w:r>
            <w:proofErr w:type="spellStart"/>
            <w:r w:rsidRPr="004C1E9D">
              <w:rPr>
                <w:rFonts w:cs="Times New Roman"/>
                <w:sz w:val="16"/>
                <w:szCs w:val="16"/>
              </w:rPr>
              <w:t>Бужарово</w:t>
            </w:r>
            <w:proofErr w:type="spellEnd"/>
            <w:r>
              <w:rPr>
                <w:rFonts w:cs="Times New Roman"/>
                <w:sz w:val="16"/>
                <w:szCs w:val="16"/>
              </w:rPr>
              <w:t>, ул. Центральная, вблизи д.5</w:t>
            </w:r>
          </w:p>
        </w:tc>
        <w:tc>
          <w:tcPr>
            <w:tcW w:w="1134" w:type="dxa"/>
            <w:tcBorders>
              <w:left w:val="single" w:sz="4" w:space="0" w:color="000000"/>
              <w:bottom w:val="single" w:sz="4" w:space="0" w:color="000000"/>
              <w:right w:val="single" w:sz="4" w:space="0" w:color="000000"/>
            </w:tcBorders>
          </w:tcPr>
          <w:p w14:paraId="5596A551" w14:textId="671AC232" w:rsidR="00121D00" w:rsidRPr="004C1E9D" w:rsidRDefault="00237D07" w:rsidP="003463A9">
            <w:pPr>
              <w:widowControl w:val="0"/>
              <w:jc w:val="center"/>
              <w:rPr>
                <w:rFonts w:cs="Times New Roman"/>
                <w:sz w:val="16"/>
                <w:szCs w:val="16"/>
              </w:rPr>
            </w:pPr>
            <w:r>
              <w:rPr>
                <w:rFonts w:cs="Times New Roman"/>
                <w:sz w:val="16"/>
                <w:szCs w:val="16"/>
              </w:rPr>
              <w:t xml:space="preserve">5 000 </w:t>
            </w:r>
            <w:proofErr w:type="spellStart"/>
            <w:proofErr w:type="gramStart"/>
            <w:r>
              <w:rPr>
                <w:rFonts w:cs="Times New Roman"/>
                <w:sz w:val="16"/>
                <w:szCs w:val="16"/>
              </w:rPr>
              <w:t>кв.м</w:t>
            </w:r>
            <w:proofErr w:type="spellEnd"/>
            <w:proofErr w:type="gramEnd"/>
          </w:p>
        </w:tc>
        <w:tc>
          <w:tcPr>
            <w:tcW w:w="1276" w:type="dxa"/>
            <w:tcBorders>
              <w:left w:val="single" w:sz="4" w:space="0" w:color="000000"/>
              <w:bottom w:val="single" w:sz="4" w:space="0" w:color="000000"/>
              <w:right w:val="single" w:sz="4" w:space="0" w:color="000000"/>
            </w:tcBorders>
          </w:tcPr>
          <w:p w14:paraId="0F50F83C" w14:textId="77777777" w:rsidR="00121D00" w:rsidRPr="004C1E9D" w:rsidRDefault="00121D00" w:rsidP="003463A9">
            <w:pPr>
              <w:widowControl w:val="0"/>
              <w:jc w:val="center"/>
              <w:rPr>
                <w:rFonts w:cs="Times New Roman"/>
                <w:sz w:val="16"/>
                <w:szCs w:val="16"/>
              </w:rPr>
            </w:pPr>
            <w:r w:rsidRPr="004C1E9D">
              <w:rPr>
                <w:rFonts w:cs="Times New Roman"/>
                <w:sz w:val="16"/>
                <w:szCs w:val="16"/>
              </w:rPr>
              <w:t xml:space="preserve">Благоустройство общественных территорий </w:t>
            </w:r>
          </w:p>
        </w:tc>
        <w:tc>
          <w:tcPr>
            <w:tcW w:w="992" w:type="dxa"/>
            <w:tcBorders>
              <w:left w:val="single" w:sz="4" w:space="0" w:color="000000"/>
              <w:bottom w:val="single" w:sz="4" w:space="0" w:color="auto"/>
              <w:right w:val="single" w:sz="4" w:space="0" w:color="000000"/>
            </w:tcBorders>
          </w:tcPr>
          <w:p w14:paraId="304FC72D" w14:textId="77777777" w:rsidR="00121D00" w:rsidRPr="004C1E9D" w:rsidRDefault="00121D00" w:rsidP="003463A9">
            <w:pPr>
              <w:widowControl w:val="0"/>
              <w:jc w:val="center"/>
              <w:rPr>
                <w:rFonts w:cs="Times New Roman"/>
                <w:sz w:val="16"/>
                <w:szCs w:val="16"/>
              </w:rPr>
            </w:pPr>
          </w:p>
        </w:tc>
        <w:tc>
          <w:tcPr>
            <w:tcW w:w="851" w:type="dxa"/>
            <w:tcBorders>
              <w:left w:val="single" w:sz="4" w:space="0" w:color="000000"/>
              <w:bottom w:val="single" w:sz="4" w:space="0" w:color="auto"/>
              <w:right w:val="single" w:sz="4" w:space="0" w:color="000000"/>
            </w:tcBorders>
          </w:tcPr>
          <w:p w14:paraId="7F98D7B8" w14:textId="77777777" w:rsidR="00121D00" w:rsidRPr="004C1E9D" w:rsidRDefault="00121D00" w:rsidP="003463A9">
            <w:pPr>
              <w:widowControl w:val="0"/>
              <w:jc w:val="center"/>
              <w:rPr>
                <w:rFonts w:cs="Times New Roman"/>
                <w:sz w:val="16"/>
                <w:szCs w:val="16"/>
              </w:rPr>
            </w:pPr>
          </w:p>
        </w:tc>
        <w:tc>
          <w:tcPr>
            <w:tcW w:w="1134" w:type="dxa"/>
            <w:tcBorders>
              <w:left w:val="single" w:sz="4" w:space="0" w:color="000000"/>
              <w:bottom w:val="single" w:sz="4" w:space="0" w:color="auto"/>
              <w:right w:val="single" w:sz="4" w:space="0" w:color="000000"/>
            </w:tcBorders>
          </w:tcPr>
          <w:p w14:paraId="2598ADE6" w14:textId="0E1E476A" w:rsidR="00121D00" w:rsidRPr="004C1E9D" w:rsidRDefault="00237D07" w:rsidP="003463A9">
            <w:pPr>
              <w:widowControl w:val="0"/>
              <w:jc w:val="center"/>
              <w:rPr>
                <w:rFonts w:cs="Times New Roman"/>
                <w:sz w:val="16"/>
                <w:szCs w:val="16"/>
              </w:rPr>
            </w:pPr>
            <w:r>
              <w:rPr>
                <w:rFonts w:cs="Times New Roman"/>
                <w:sz w:val="16"/>
                <w:szCs w:val="16"/>
              </w:rPr>
              <w:t>7 500,00</w:t>
            </w:r>
          </w:p>
        </w:tc>
        <w:tc>
          <w:tcPr>
            <w:tcW w:w="850" w:type="dxa"/>
            <w:tcBorders>
              <w:left w:val="single" w:sz="4" w:space="0" w:color="000000"/>
              <w:bottom w:val="single" w:sz="4" w:space="0" w:color="auto"/>
              <w:right w:val="single" w:sz="4" w:space="0" w:color="000000"/>
            </w:tcBorders>
          </w:tcPr>
          <w:p w14:paraId="6D54145D" w14:textId="1C5453CA" w:rsidR="00121D00" w:rsidRPr="004C1E9D" w:rsidRDefault="00237D07" w:rsidP="003463A9">
            <w:pPr>
              <w:widowControl w:val="0"/>
              <w:jc w:val="center"/>
              <w:rPr>
                <w:rFonts w:cs="Times New Roman"/>
                <w:sz w:val="16"/>
                <w:szCs w:val="16"/>
              </w:rPr>
            </w:pPr>
            <w:r>
              <w:rPr>
                <w:rFonts w:cs="Times New Roman"/>
                <w:sz w:val="16"/>
                <w:szCs w:val="16"/>
              </w:rPr>
              <w:t>7 500,00</w:t>
            </w:r>
          </w:p>
        </w:tc>
        <w:tc>
          <w:tcPr>
            <w:tcW w:w="1134" w:type="dxa"/>
            <w:tcBorders>
              <w:left w:val="single" w:sz="4" w:space="0" w:color="000000"/>
              <w:bottom w:val="single" w:sz="4" w:space="0" w:color="auto"/>
              <w:right w:val="single" w:sz="4" w:space="0" w:color="000000"/>
            </w:tcBorders>
          </w:tcPr>
          <w:p w14:paraId="4D9E1C62" w14:textId="77777777" w:rsidR="00121D00" w:rsidRPr="004C1E9D" w:rsidRDefault="00121D00" w:rsidP="003463A9">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Средства бюджета городского округа Истра</w:t>
            </w:r>
          </w:p>
        </w:tc>
        <w:tc>
          <w:tcPr>
            <w:tcW w:w="851" w:type="dxa"/>
            <w:tcBorders>
              <w:top w:val="single" w:sz="4" w:space="0" w:color="000000"/>
              <w:left w:val="single" w:sz="4" w:space="0" w:color="000000"/>
              <w:bottom w:val="single" w:sz="4" w:space="0" w:color="auto"/>
              <w:right w:val="single" w:sz="4" w:space="0" w:color="000000"/>
            </w:tcBorders>
          </w:tcPr>
          <w:p w14:paraId="45B3CB52" w14:textId="77777777" w:rsidR="00121D00" w:rsidRPr="004C1E9D" w:rsidRDefault="00121D00" w:rsidP="003463A9">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1D8BDBF6"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198237AC" w14:textId="030B8903" w:rsidR="00121D00" w:rsidRPr="004C1E9D" w:rsidRDefault="00237D07" w:rsidP="003463A9">
            <w:pPr>
              <w:widowControl w:val="0"/>
              <w:jc w:val="center"/>
              <w:rPr>
                <w:rFonts w:cs="Times New Roman"/>
                <w:sz w:val="16"/>
                <w:szCs w:val="16"/>
              </w:rPr>
            </w:pPr>
            <w:r>
              <w:rPr>
                <w:rFonts w:cs="Times New Roman"/>
                <w:sz w:val="16"/>
                <w:szCs w:val="16"/>
              </w:rPr>
              <w:t>7 500,00</w:t>
            </w:r>
          </w:p>
        </w:tc>
        <w:tc>
          <w:tcPr>
            <w:tcW w:w="567" w:type="dxa"/>
            <w:tcBorders>
              <w:top w:val="single" w:sz="4" w:space="0" w:color="000000"/>
              <w:left w:val="single" w:sz="4" w:space="0" w:color="000000"/>
              <w:bottom w:val="single" w:sz="4" w:space="0" w:color="auto"/>
              <w:right w:val="single" w:sz="4" w:space="0" w:color="000000"/>
            </w:tcBorders>
          </w:tcPr>
          <w:p w14:paraId="339E8A04"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4218EB2"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766C3B4C"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12BBD62" w14:textId="77777777" w:rsidR="00121D00" w:rsidRDefault="00121D00" w:rsidP="003463A9">
            <w:pPr>
              <w:widowControl w:val="0"/>
              <w:jc w:val="center"/>
              <w:rPr>
                <w:rFonts w:cs="Times New Roman"/>
                <w:sz w:val="16"/>
                <w:szCs w:val="16"/>
              </w:rPr>
            </w:pPr>
            <w:r>
              <w:rPr>
                <w:rFonts w:cs="Times New Roman"/>
                <w:sz w:val="16"/>
                <w:szCs w:val="16"/>
              </w:rPr>
              <w:t>-</w:t>
            </w:r>
          </w:p>
        </w:tc>
      </w:tr>
      <w:tr w:rsidR="00237D07" w:rsidRPr="00BE5BF4" w14:paraId="3C06864C" w14:textId="77777777" w:rsidTr="00121D00">
        <w:trPr>
          <w:trHeight w:val="572"/>
        </w:trPr>
        <w:tc>
          <w:tcPr>
            <w:tcW w:w="8217" w:type="dxa"/>
            <w:gridSpan w:val="7"/>
            <w:vMerge w:val="restart"/>
            <w:tcBorders>
              <w:top w:val="single" w:sz="4" w:space="0" w:color="000000"/>
              <w:left w:val="single" w:sz="4" w:space="0" w:color="000000"/>
              <w:right w:val="single" w:sz="4" w:space="0" w:color="auto"/>
            </w:tcBorders>
          </w:tcPr>
          <w:p w14:paraId="72693553" w14:textId="77777777" w:rsidR="00237D07" w:rsidRPr="004C1E9D" w:rsidRDefault="00237D07" w:rsidP="00237D07">
            <w:pPr>
              <w:pStyle w:val="ab"/>
              <w:ind w:left="28"/>
              <w:rPr>
                <w:rFonts w:eastAsia="Times New Roman" w:cs="Times New Roman"/>
                <w:i/>
                <w:iCs/>
                <w:strike/>
                <w:color w:val="FF0000"/>
                <w:sz w:val="16"/>
                <w:szCs w:val="16"/>
                <w:lang w:eastAsia="ru-RU"/>
              </w:rPr>
            </w:pPr>
            <w:r w:rsidRPr="004C1E9D">
              <w:rPr>
                <w:rFonts w:eastAsia="Calibri" w:cs="Times New Roman"/>
                <w:i/>
                <w:iCs/>
                <w:sz w:val="18"/>
                <w:szCs w:val="18"/>
              </w:rPr>
              <w:t>Всего по мероприятию:</w:t>
            </w:r>
          </w:p>
          <w:p w14:paraId="492FA990" w14:textId="77777777" w:rsidR="00237D07" w:rsidRPr="004C1E9D" w:rsidRDefault="00237D07" w:rsidP="00237D07">
            <w:pPr>
              <w:rPr>
                <w:rFonts w:cs="Times New Roman"/>
                <w:sz w:val="32"/>
                <w:szCs w:val="32"/>
              </w:rPr>
            </w:pPr>
          </w:p>
        </w:tc>
        <w:tc>
          <w:tcPr>
            <w:tcW w:w="850" w:type="dxa"/>
            <w:tcBorders>
              <w:top w:val="single" w:sz="4" w:space="0" w:color="auto"/>
              <w:left w:val="single" w:sz="4" w:space="0" w:color="auto"/>
              <w:bottom w:val="single" w:sz="4" w:space="0" w:color="auto"/>
              <w:right w:val="single" w:sz="4" w:space="0" w:color="auto"/>
            </w:tcBorders>
          </w:tcPr>
          <w:p w14:paraId="4488CF41" w14:textId="4CA78DAC" w:rsidR="00237D07" w:rsidRPr="004C1E9D" w:rsidRDefault="00237D07" w:rsidP="00237D07">
            <w:pPr>
              <w:widowControl w:val="0"/>
              <w:jc w:val="center"/>
              <w:rPr>
                <w:rFonts w:cs="Times New Roman"/>
                <w:sz w:val="16"/>
                <w:szCs w:val="16"/>
              </w:rPr>
            </w:pPr>
            <w:r>
              <w:rPr>
                <w:rFonts w:cs="Times New Roman"/>
                <w:color w:val="000000" w:themeColor="text1"/>
                <w:sz w:val="16"/>
                <w:szCs w:val="16"/>
              </w:rPr>
              <w:t>32 500,00</w:t>
            </w:r>
          </w:p>
        </w:tc>
        <w:tc>
          <w:tcPr>
            <w:tcW w:w="1134" w:type="dxa"/>
            <w:tcBorders>
              <w:top w:val="single" w:sz="4" w:space="0" w:color="auto"/>
              <w:left w:val="single" w:sz="4" w:space="0" w:color="auto"/>
              <w:bottom w:val="single" w:sz="4" w:space="0" w:color="auto"/>
              <w:right w:val="single" w:sz="4" w:space="0" w:color="auto"/>
            </w:tcBorders>
          </w:tcPr>
          <w:p w14:paraId="4F83D790" w14:textId="77777777" w:rsidR="00237D07" w:rsidRPr="004C1E9D" w:rsidRDefault="00237D07" w:rsidP="00237D07">
            <w:pPr>
              <w:widowControl w:val="0"/>
              <w:rPr>
                <w:rFonts w:cs="Times New Roman"/>
                <w:sz w:val="16"/>
                <w:szCs w:val="16"/>
              </w:rPr>
            </w:pPr>
            <w:r w:rsidRPr="004C1E9D">
              <w:rPr>
                <w:rFonts w:cs="Times New Roman"/>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0FF19F2F" w14:textId="77777777" w:rsidR="00237D07" w:rsidRPr="004C1E9D" w:rsidRDefault="00237D07" w:rsidP="00237D07">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992" w:type="dxa"/>
            <w:tcBorders>
              <w:top w:val="single" w:sz="4" w:space="0" w:color="auto"/>
              <w:left w:val="single" w:sz="4" w:space="0" w:color="auto"/>
              <w:bottom w:val="single" w:sz="4" w:space="0" w:color="auto"/>
              <w:right w:val="single" w:sz="4" w:space="0" w:color="auto"/>
            </w:tcBorders>
          </w:tcPr>
          <w:p w14:paraId="437488D1" w14:textId="77777777" w:rsidR="00237D07" w:rsidRPr="004C1E9D" w:rsidRDefault="00237D07" w:rsidP="00237D07">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851" w:type="dxa"/>
            <w:tcBorders>
              <w:top w:val="single" w:sz="4" w:space="0" w:color="auto"/>
              <w:left w:val="single" w:sz="4" w:space="0" w:color="auto"/>
              <w:bottom w:val="single" w:sz="4" w:space="0" w:color="auto"/>
              <w:right w:val="single" w:sz="4" w:space="0" w:color="auto"/>
            </w:tcBorders>
          </w:tcPr>
          <w:p w14:paraId="68B1A359" w14:textId="117C9592" w:rsidR="00237D07" w:rsidRPr="004C1E9D" w:rsidRDefault="00237D07" w:rsidP="00237D07">
            <w:pPr>
              <w:widowControl w:val="0"/>
              <w:rPr>
                <w:rFonts w:cs="Times New Roman"/>
                <w:sz w:val="16"/>
                <w:szCs w:val="16"/>
              </w:rPr>
            </w:pPr>
            <w:r>
              <w:rPr>
                <w:rFonts w:cs="Times New Roman"/>
                <w:sz w:val="16"/>
                <w:szCs w:val="16"/>
              </w:rPr>
              <w:t>7 500,00</w:t>
            </w:r>
          </w:p>
        </w:tc>
        <w:tc>
          <w:tcPr>
            <w:tcW w:w="567" w:type="dxa"/>
            <w:tcBorders>
              <w:top w:val="single" w:sz="4" w:space="0" w:color="auto"/>
              <w:left w:val="single" w:sz="4" w:space="0" w:color="auto"/>
              <w:bottom w:val="single" w:sz="4" w:space="0" w:color="auto"/>
              <w:right w:val="single" w:sz="4" w:space="0" w:color="auto"/>
            </w:tcBorders>
          </w:tcPr>
          <w:p w14:paraId="01D47CFB" w14:textId="13CC487C"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FCB4F06" w14:textId="7FA4EA1C"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5A3689B" w14:textId="208A653A"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val="restart"/>
            <w:tcBorders>
              <w:top w:val="single" w:sz="4" w:space="0" w:color="000000"/>
              <w:left w:val="single" w:sz="4" w:space="0" w:color="auto"/>
              <w:right w:val="single" w:sz="4" w:space="0" w:color="000000"/>
            </w:tcBorders>
          </w:tcPr>
          <w:p w14:paraId="28F0E178" w14:textId="77777777" w:rsidR="00237D07" w:rsidRPr="00BE5BF4" w:rsidRDefault="00237D07" w:rsidP="00237D07">
            <w:pPr>
              <w:widowControl w:val="0"/>
              <w:jc w:val="center"/>
              <w:rPr>
                <w:rFonts w:cs="Times New Roman"/>
                <w:sz w:val="16"/>
                <w:szCs w:val="16"/>
              </w:rPr>
            </w:pPr>
            <w:r>
              <w:rPr>
                <w:rFonts w:cs="Times New Roman"/>
                <w:sz w:val="16"/>
                <w:szCs w:val="16"/>
              </w:rPr>
              <w:t>-</w:t>
            </w:r>
          </w:p>
        </w:tc>
      </w:tr>
      <w:tr w:rsidR="00237D07" w:rsidRPr="00BE5BF4" w14:paraId="0B33B548" w14:textId="77777777" w:rsidTr="00121D00">
        <w:trPr>
          <w:trHeight w:val="668"/>
        </w:trPr>
        <w:tc>
          <w:tcPr>
            <w:tcW w:w="8217" w:type="dxa"/>
            <w:gridSpan w:val="7"/>
            <w:vMerge/>
            <w:tcBorders>
              <w:left w:val="single" w:sz="4" w:space="0" w:color="000000"/>
              <w:right w:val="single" w:sz="4" w:space="0" w:color="auto"/>
            </w:tcBorders>
          </w:tcPr>
          <w:p w14:paraId="615AD2F2" w14:textId="77777777" w:rsidR="00237D07" w:rsidRPr="004C1E9D" w:rsidRDefault="00237D07" w:rsidP="00237D07">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45B76BC" w14:textId="77777777" w:rsidR="00237D07" w:rsidRPr="004C1E9D" w:rsidRDefault="00237D07" w:rsidP="00237D07">
            <w:pPr>
              <w:widowControl w:val="0"/>
              <w:jc w:val="center"/>
              <w:rPr>
                <w:rFonts w:cs="Times New Roman"/>
                <w:sz w:val="16"/>
                <w:szCs w:val="16"/>
              </w:rPr>
            </w:pPr>
            <w:r w:rsidRPr="004C1E9D">
              <w:rPr>
                <w:rFonts w:cs="Times New Roman"/>
                <w:sz w:val="16"/>
                <w:szCs w:val="16"/>
              </w:rPr>
              <w:t>0</w:t>
            </w:r>
          </w:p>
        </w:tc>
        <w:tc>
          <w:tcPr>
            <w:tcW w:w="1134" w:type="dxa"/>
            <w:tcBorders>
              <w:top w:val="single" w:sz="4" w:space="0" w:color="auto"/>
              <w:left w:val="single" w:sz="4" w:space="0" w:color="auto"/>
              <w:bottom w:val="single" w:sz="4" w:space="0" w:color="auto"/>
              <w:right w:val="single" w:sz="4" w:space="0" w:color="auto"/>
            </w:tcBorders>
          </w:tcPr>
          <w:p w14:paraId="73E70EEB" w14:textId="77777777" w:rsidR="00237D07" w:rsidRPr="004C1E9D" w:rsidRDefault="00237D07" w:rsidP="00237D07">
            <w:pPr>
              <w:widowControl w:val="0"/>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auto"/>
              <w:left w:val="single" w:sz="4" w:space="0" w:color="auto"/>
              <w:bottom w:val="single" w:sz="4" w:space="0" w:color="auto"/>
              <w:right w:val="single" w:sz="4" w:space="0" w:color="auto"/>
            </w:tcBorders>
          </w:tcPr>
          <w:p w14:paraId="02343AB2" w14:textId="77777777" w:rsidR="00237D07" w:rsidRPr="004C1E9D" w:rsidRDefault="00237D07" w:rsidP="00237D07">
            <w:pPr>
              <w:widowControl w:val="0"/>
              <w:rPr>
                <w:rFonts w:cs="Times New Roman"/>
                <w:sz w:val="16"/>
                <w:szCs w:val="16"/>
              </w:rPr>
            </w:pPr>
            <w:r w:rsidRPr="004C1E9D">
              <w:rPr>
                <w:rFonts w:cs="Times New Roman"/>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28BC72BE" w14:textId="77777777" w:rsidR="00237D07" w:rsidRPr="004C1E9D" w:rsidRDefault="00237D07" w:rsidP="00237D07">
            <w:pPr>
              <w:widowControl w:val="0"/>
              <w:rPr>
                <w:rFonts w:cs="Times New Roman"/>
                <w:sz w:val="16"/>
                <w:szCs w:val="16"/>
              </w:rPr>
            </w:pPr>
            <w:r w:rsidRPr="004C1E9D">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608A9FB7" w14:textId="7382C15A" w:rsidR="00237D07" w:rsidRPr="004C1E9D" w:rsidRDefault="00237D07" w:rsidP="00237D07">
            <w:pPr>
              <w:widowControl w:val="0"/>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11E2545" w14:textId="1F05892D"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3C889039" w14:textId="74B630ED"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5E11B179" w14:textId="785A21E8"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tcBorders>
              <w:left w:val="single" w:sz="4" w:space="0" w:color="auto"/>
              <w:right w:val="single" w:sz="4" w:space="0" w:color="000000"/>
            </w:tcBorders>
          </w:tcPr>
          <w:p w14:paraId="67D255D5" w14:textId="77777777" w:rsidR="00237D07" w:rsidRPr="00BE5BF4" w:rsidRDefault="00237D07" w:rsidP="00237D07">
            <w:pPr>
              <w:widowControl w:val="0"/>
              <w:rPr>
                <w:rFonts w:cs="Times New Roman"/>
                <w:sz w:val="16"/>
                <w:szCs w:val="16"/>
              </w:rPr>
            </w:pPr>
          </w:p>
        </w:tc>
      </w:tr>
      <w:tr w:rsidR="00237D07" w:rsidRPr="00BE5BF4" w14:paraId="50DB4723" w14:textId="77777777" w:rsidTr="00121D00">
        <w:trPr>
          <w:trHeight w:val="871"/>
        </w:trPr>
        <w:tc>
          <w:tcPr>
            <w:tcW w:w="8217" w:type="dxa"/>
            <w:gridSpan w:val="7"/>
            <w:vMerge/>
            <w:tcBorders>
              <w:left w:val="single" w:sz="4" w:space="0" w:color="000000"/>
              <w:right w:val="single" w:sz="4" w:space="0" w:color="auto"/>
            </w:tcBorders>
          </w:tcPr>
          <w:p w14:paraId="59BE4A05" w14:textId="77777777" w:rsidR="00237D07" w:rsidRPr="004C1E9D" w:rsidRDefault="00237D07" w:rsidP="00237D07">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42A8ADD" w14:textId="1FE4E2E6" w:rsidR="00237D07" w:rsidRPr="004C1E9D" w:rsidRDefault="00237D07" w:rsidP="00237D07">
            <w:pPr>
              <w:widowControl w:val="0"/>
              <w:jc w:val="center"/>
              <w:rPr>
                <w:rFonts w:cs="Times New Roman"/>
                <w:sz w:val="16"/>
                <w:szCs w:val="16"/>
              </w:rPr>
            </w:pPr>
            <w:r>
              <w:rPr>
                <w:rFonts w:cs="Times New Roman"/>
                <w:color w:val="000000" w:themeColor="text1"/>
                <w:sz w:val="16"/>
                <w:szCs w:val="16"/>
              </w:rPr>
              <w:t>32 500,00</w:t>
            </w:r>
          </w:p>
        </w:tc>
        <w:tc>
          <w:tcPr>
            <w:tcW w:w="1134" w:type="dxa"/>
            <w:tcBorders>
              <w:top w:val="single" w:sz="4" w:space="0" w:color="auto"/>
              <w:left w:val="single" w:sz="4" w:space="0" w:color="auto"/>
              <w:bottom w:val="single" w:sz="4" w:space="0" w:color="auto"/>
              <w:right w:val="single" w:sz="4" w:space="0" w:color="auto"/>
            </w:tcBorders>
          </w:tcPr>
          <w:p w14:paraId="1F1E3374" w14:textId="77777777" w:rsidR="00237D07" w:rsidRPr="004C1E9D" w:rsidRDefault="00237D07" w:rsidP="00237D07">
            <w:pPr>
              <w:widowControl w:val="0"/>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auto"/>
              <w:left w:val="single" w:sz="4" w:space="0" w:color="auto"/>
              <w:bottom w:val="single" w:sz="4" w:space="0" w:color="auto"/>
              <w:right w:val="single" w:sz="4" w:space="0" w:color="auto"/>
            </w:tcBorders>
          </w:tcPr>
          <w:p w14:paraId="64A8A3A8" w14:textId="77777777" w:rsidR="00237D07" w:rsidRPr="004C1E9D" w:rsidRDefault="00237D07" w:rsidP="00237D07">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992" w:type="dxa"/>
            <w:tcBorders>
              <w:top w:val="single" w:sz="4" w:space="0" w:color="auto"/>
              <w:left w:val="single" w:sz="4" w:space="0" w:color="auto"/>
              <w:bottom w:val="single" w:sz="4" w:space="0" w:color="auto"/>
              <w:right w:val="single" w:sz="4" w:space="0" w:color="auto"/>
            </w:tcBorders>
          </w:tcPr>
          <w:p w14:paraId="349B5EEA" w14:textId="77777777" w:rsidR="00237D07" w:rsidRPr="004C1E9D" w:rsidRDefault="00237D07" w:rsidP="00237D07">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851" w:type="dxa"/>
            <w:tcBorders>
              <w:top w:val="single" w:sz="4" w:space="0" w:color="auto"/>
              <w:left w:val="single" w:sz="4" w:space="0" w:color="auto"/>
              <w:bottom w:val="single" w:sz="4" w:space="0" w:color="auto"/>
              <w:right w:val="single" w:sz="4" w:space="0" w:color="auto"/>
            </w:tcBorders>
          </w:tcPr>
          <w:p w14:paraId="47950CA7" w14:textId="754D7D3D" w:rsidR="00237D07" w:rsidRPr="004C1E9D" w:rsidRDefault="00237D07" w:rsidP="00237D07">
            <w:pPr>
              <w:widowControl w:val="0"/>
              <w:rPr>
                <w:rFonts w:cs="Times New Roman"/>
                <w:sz w:val="16"/>
                <w:szCs w:val="16"/>
              </w:rPr>
            </w:pPr>
            <w:r>
              <w:rPr>
                <w:rFonts w:cs="Times New Roman"/>
                <w:sz w:val="16"/>
                <w:szCs w:val="16"/>
              </w:rPr>
              <w:t>7 500,00</w:t>
            </w:r>
          </w:p>
        </w:tc>
        <w:tc>
          <w:tcPr>
            <w:tcW w:w="567" w:type="dxa"/>
            <w:tcBorders>
              <w:top w:val="single" w:sz="4" w:space="0" w:color="auto"/>
              <w:left w:val="single" w:sz="4" w:space="0" w:color="auto"/>
              <w:bottom w:val="single" w:sz="4" w:space="0" w:color="auto"/>
              <w:right w:val="single" w:sz="4" w:space="0" w:color="auto"/>
            </w:tcBorders>
          </w:tcPr>
          <w:p w14:paraId="3C132DBF" w14:textId="326C4BCE"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6CED260" w14:textId="0C7FDE93"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07698C7D" w14:textId="34D3B832"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tcBorders>
              <w:left w:val="single" w:sz="4" w:space="0" w:color="auto"/>
              <w:right w:val="single" w:sz="4" w:space="0" w:color="000000"/>
            </w:tcBorders>
          </w:tcPr>
          <w:p w14:paraId="773F4231" w14:textId="77777777" w:rsidR="00237D07" w:rsidRPr="00BE5BF4" w:rsidRDefault="00237D07" w:rsidP="00237D07">
            <w:pPr>
              <w:widowControl w:val="0"/>
              <w:rPr>
                <w:rFonts w:cs="Times New Roman"/>
                <w:sz w:val="16"/>
                <w:szCs w:val="16"/>
              </w:rPr>
            </w:pPr>
          </w:p>
        </w:tc>
      </w:tr>
      <w:tr w:rsidR="00121D00" w:rsidRPr="00BE5BF4" w14:paraId="326560D5" w14:textId="77777777" w:rsidTr="00121D00">
        <w:trPr>
          <w:trHeight w:val="559"/>
        </w:trPr>
        <w:tc>
          <w:tcPr>
            <w:tcW w:w="8217" w:type="dxa"/>
            <w:gridSpan w:val="7"/>
            <w:vMerge/>
            <w:tcBorders>
              <w:left w:val="single" w:sz="4" w:space="0" w:color="000000"/>
              <w:bottom w:val="single" w:sz="4" w:space="0" w:color="000000"/>
              <w:right w:val="single" w:sz="4" w:space="0" w:color="auto"/>
            </w:tcBorders>
          </w:tcPr>
          <w:p w14:paraId="0744F4F1" w14:textId="77777777" w:rsidR="00121D00" w:rsidRPr="004C1E9D" w:rsidRDefault="00121D00" w:rsidP="00121D00">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B757240" w14:textId="77777777" w:rsidR="00121D00" w:rsidRPr="004C1E9D" w:rsidRDefault="00121D00" w:rsidP="00121D00">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1134" w:type="dxa"/>
            <w:tcBorders>
              <w:top w:val="single" w:sz="4" w:space="0" w:color="auto"/>
              <w:left w:val="single" w:sz="4" w:space="0" w:color="auto"/>
              <w:bottom w:val="single" w:sz="4" w:space="0" w:color="auto"/>
              <w:right w:val="single" w:sz="4" w:space="0" w:color="auto"/>
            </w:tcBorders>
          </w:tcPr>
          <w:p w14:paraId="63AD03FF" w14:textId="77777777" w:rsidR="00121D00" w:rsidRPr="004C1E9D" w:rsidRDefault="00121D00" w:rsidP="00121D00">
            <w:pPr>
              <w:widowControl w:val="0"/>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14:paraId="7F7F4C7D"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992" w:type="dxa"/>
            <w:tcBorders>
              <w:top w:val="single" w:sz="4" w:space="0" w:color="auto"/>
              <w:left w:val="single" w:sz="4" w:space="0" w:color="auto"/>
              <w:bottom w:val="single" w:sz="4" w:space="0" w:color="auto"/>
              <w:right w:val="single" w:sz="4" w:space="0" w:color="auto"/>
            </w:tcBorders>
          </w:tcPr>
          <w:p w14:paraId="51A6451B"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851" w:type="dxa"/>
            <w:tcBorders>
              <w:top w:val="single" w:sz="4" w:space="0" w:color="auto"/>
              <w:left w:val="single" w:sz="4" w:space="0" w:color="auto"/>
              <w:bottom w:val="single" w:sz="4" w:space="0" w:color="auto"/>
              <w:right w:val="single" w:sz="4" w:space="0" w:color="auto"/>
            </w:tcBorders>
          </w:tcPr>
          <w:p w14:paraId="72B5F3A6"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567" w:type="dxa"/>
            <w:tcBorders>
              <w:top w:val="single" w:sz="4" w:space="0" w:color="auto"/>
              <w:left w:val="single" w:sz="4" w:space="0" w:color="auto"/>
              <w:bottom w:val="single" w:sz="4" w:space="0" w:color="auto"/>
              <w:right w:val="single" w:sz="4" w:space="0" w:color="auto"/>
            </w:tcBorders>
          </w:tcPr>
          <w:p w14:paraId="49511526" w14:textId="77777777" w:rsidR="00121D00" w:rsidRPr="004C1E9D" w:rsidRDefault="00121D00" w:rsidP="00121D00">
            <w:pPr>
              <w:widowControl w:val="0"/>
              <w:rPr>
                <w:rFonts w:eastAsia="Times New Roman" w:cs="Times New Roman"/>
                <w:color w:val="000000"/>
                <w:sz w:val="16"/>
                <w:szCs w:val="16"/>
                <w:lang w:eastAsia="ru-RU"/>
              </w:rPr>
            </w:pPr>
            <w:r w:rsidRPr="004C1E9D">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6A537BC" w14:textId="77777777" w:rsidR="00121D00" w:rsidRPr="004C1E9D" w:rsidRDefault="00121D00" w:rsidP="00121D00">
            <w:pPr>
              <w:widowControl w:val="0"/>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B57F479" w14:textId="77777777" w:rsidR="00121D00" w:rsidRPr="004C1E9D" w:rsidRDefault="00121D00" w:rsidP="00121D00">
            <w:pPr>
              <w:widowControl w:val="0"/>
              <w:rPr>
                <w:rFonts w:cs="Times New Roman"/>
                <w:sz w:val="16"/>
                <w:szCs w:val="16"/>
              </w:rPr>
            </w:pPr>
            <w:r w:rsidRPr="004C1E9D">
              <w:rPr>
                <w:rFonts w:cs="Times New Roman"/>
                <w:sz w:val="16"/>
                <w:szCs w:val="16"/>
              </w:rPr>
              <w:t>0</w:t>
            </w:r>
          </w:p>
        </w:tc>
        <w:tc>
          <w:tcPr>
            <w:tcW w:w="1133" w:type="dxa"/>
            <w:vMerge/>
            <w:tcBorders>
              <w:left w:val="single" w:sz="4" w:space="0" w:color="auto"/>
              <w:bottom w:val="single" w:sz="4" w:space="0" w:color="000000"/>
              <w:right w:val="single" w:sz="4" w:space="0" w:color="000000"/>
            </w:tcBorders>
          </w:tcPr>
          <w:p w14:paraId="084AA33F" w14:textId="77777777" w:rsidR="00121D00" w:rsidRPr="00BE5BF4" w:rsidRDefault="00121D00" w:rsidP="00121D00">
            <w:pPr>
              <w:widowControl w:val="0"/>
              <w:rPr>
                <w:rFonts w:cs="Times New Roman"/>
                <w:sz w:val="16"/>
                <w:szCs w:val="16"/>
              </w:rPr>
            </w:pPr>
          </w:p>
        </w:tc>
      </w:tr>
    </w:tbl>
    <w:p w14:paraId="23EF18B1" w14:textId="404B6FAF" w:rsidR="00A8564B" w:rsidRDefault="00A8564B" w:rsidP="006A538E">
      <w:pPr>
        <w:pStyle w:val="ConsPlusNormal"/>
        <w:jc w:val="both"/>
        <w:rPr>
          <w:rFonts w:ascii="Times New Roman" w:hAnsi="Times New Roman" w:cs="Times New Roman"/>
          <w:sz w:val="24"/>
          <w:szCs w:val="24"/>
        </w:rPr>
      </w:pPr>
    </w:p>
    <w:p w14:paraId="6C9DD8CD" w14:textId="02603524" w:rsidR="00B10145" w:rsidRDefault="00B10145" w:rsidP="00B10145">
      <w:pPr>
        <w:pStyle w:val="ConsPlusNormal"/>
        <w:jc w:val="center"/>
        <w:rPr>
          <w:rFonts w:ascii="Times New Roman" w:hAnsi="Times New Roman" w:cs="Times New Roman"/>
          <w:bCs/>
          <w:sz w:val="24"/>
          <w:szCs w:val="24"/>
        </w:rPr>
      </w:pPr>
      <w:bookmarkStart w:id="10" w:name="_Hlk154760449"/>
      <w:r w:rsidRPr="00903D0F">
        <w:rPr>
          <w:rFonts w:ascii="Times New Roman" w:hAnsi="Times New Roman" w:cs="Times New Roman"/>
          <w:bCs/>
          <w:sz w:val="24"/>
          <w:szCs w:val="24"/>
        </w:rPr>
        <w:t>Адресный перечень, предусмотренный в рамках реализации мероприятия 01.</w:t>
      </w:r>
      <w:r>
        <w:rPr>
          <w:rFonts w:ascii="Times New Roman" w:hAnsi="Times New Roman" w:cs="Times New Roman"/>
          <w:bCs/>
          <w:sz w:val="24"/>
          <w:szCs w:val="24"/>
        </w:rPr>
        <w:t>23</w:t>
      </w:r>
      <w:r w:rsidRPr="00903D0F">
        <w:rPr>
          <w:rFonts w:ascii="Times New Roman" w:hAnsi="Times New Roman" w:cs="Times New Roman"/>
          <w:bCs/>
          <w:sz w:val="24"/>
          <w:szCs w:val="24"/>
        </w:rPr>
        <w:t xml:space="preserve"> «</w:t>
      </w:r>
      <w:r w:rsidR="00C03559" w:rsidRPr="00C03559">
        <w:rPr>
          <w:rFonts w:ascii="Times New Roman" w:hAnsi="Times New Roman" w:cs="Times New Roman"/>
          <w:bCs/>
          <w:sz w:val="24"/>
          <w:szCs w:val="24"/>
        </w:rPr>
        <w:t>Благоустройство общественных территорий муниципальных образований Московской области под парковые зоны</w:t>
      </w:r>
      <w:r w:rsidRPr="00903D0F">
        <w:rPr>
          <w:rFonts w:ascii="Times New Roman" w:hAnsi="Times New Roman" w:cs="Times New Roman"/>
          <w:bCs/>
          <w:sz w:val="24"/>
          <w:szCs w:val="24"/>
        </w:rPr>
        <w:t>»</w:t>
      </w:r>
    </w:p>
    <w:p w14:paraId="52EAB93C" w14:textId="77777777" w:rsidR="00B10145" w:rsidRPr="00903D0F" w:rsidRDefault="00B10145" w:rsidP="00B10145">
      <w:pPr>
        <w:pStyle w:val="ConsPlusNormal"/>
        <w:jc w:val="center"/>
        <w:rPr>
          <w:rFonts w:ascii="Times New Roman" w:hAnsi="Times New Roman" w:cs="Times New Roman"/>
          <w:bCs/>
          <w:sz w:val="24"/>
          <w:szCs w:val="24"/>
        </w:rPr>
      </w:pPr>
    </w:p>
    <w:tbl>
      <w:tblPr>
        <w:tblpPr w:leftFromText="180" w:rightFromText="180" w:vertAnchor="text" w:horzAnchor="margin" w:tblpXSpec="center" w:tblpY="34"/>
        <w:tblW w:w="16013" w:type="dxa"/>
        <w:tblLayout w:type="fixed"/>
        <w:tblLook w:val="0000" w:firstRow="0" w:lastRow="0" w:firstColumn="0" w:lastColumn="0" w:noHBand="0" w:noVBand="0"/>
      </w:tblPr>
      <w:tblGrid>
        <w:gridCol w:w="421"/>
        <w:gridCol w:w="1559"/>
        <w:gridCol w:w="1276"/>
        <w:gridCol w:w="1275"/>
        <w:gridCol w:w="1276"/>
        <w:gridCol w:w="1276"/>
        <w:gridCol w:w="1134"/>
        <w:gridCol w:w="850"/>
        <w:gridCol w:w="1134"/>
        <w:gridCol w:w="851"/>
        <w:gridCol w:w="850"/>
        <w:gridCol w:w="851"/>
        <w:gridCol w:w="850"/>
        <w:gridCol w:w="709"/>
        <w:gridCol w:w="567"/>
        <w:gridCol w:w="1134"/>
      </w:tblGrid>
      <w:tr w:rsidR="00B10145" w:rsidRPr="00BE5BF4" w14:paraId="2A297804" w14:textId="77777777" w:rsidTr="0053610F">
        <w:trPr>
          <w:trHeight w:val="1267"/>
        </w:trPr>
        <w:tc>
          <w:tcPr>
            <w:tcW w:w="421" w:type="dxa"/>
            <w:vMerge w:val="restart"/>
            <w:tcBorders>
              <w:top w:val="single" w:sz="4" w:space="0" w:color="000000"/>
              <w:left w:val="single" w:sz="4" w:space="0" w:color="000000"/>
              <w:right w:val="single" w:sz="4" w:space="0" w:color="000000"/>
            </w:tcBorders>
          </w:tcPr>
          <w:p w14:paraId="7E9330E5" w14:textId="77777777" w:rsidR="00B10145" w:rsidRPr="00BE5BF4" w:rsidRDefault="00B10145" w:rsidP="0053610F">
            <w:pPr>
              <w:widowControl w:val="0"/>
              <w:jc w:val="both"/>
              <w:rPr>
                <w:rFonts w:cs="Times New Roman"/>
                <w:sz w:val="16"/>
                <w:szCs w:val="16"/>
              </w:rPr>
            </w:pPr>
            <w:r w:rsidRPr="00BE5BF4">
              <w:rPr>
                <w:rFonts w:cs="Times New Roman"/>
                <w:sz w:val="16"/>
                <w:szCs w:val="16"/>
              </w:rPr>
              <w:t>№ п/п</w:t>
            </w:r>
          </w:p>
        </w:tc>
        <w:tc>
          <w:tcPr>
            <w:tcW w:w="1559" w:type="dxa"/>
            <w:vMerge w:val="restart"/>
            <w:tcBorders>
              <w:top w:val="single" w:sz="4" w:space="0" w:color="000000"/>
              <w:left w:val="single" w:sz="4" w:space="0" w:color="000000"/>
              <w:right w:val="single" w:sz="4" w:space="0" w:color="000000"/>
            </w:tcBorders>
          </w:tcPr>
          <w:p w14:paraId="6FC7CE47" w14:textId="77777777" w:rsidR="00B10145" w:rsidRPr="00BE5BF4" w:rsidRDefault="00B10145" w:rsidP="0053610F">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5F417B31" w14:textId="77777777" w:rsidR="00B10145" w:rsidRPr="00BE5BF4" w:rsidRDefault="00B10145" w:rsidP="0053610F">
            <w:pPr>
              <w:jc w:val="center"/>
              <w:rPr>
                <w:color w:val="000000"/>
                <w:sz w:val="16"/>
                <w:szCs w:val="16"/>
              </w:rPr>
            </w:pPr>
            <w:r w:rsidRPr="00BE5BF4">
              <w:rPr>
                <w:color w:val="000000"/>
                <w:sz w:val="16"/>
                <w:szCs w:val="16"/>
              </w:rPr>
              <w:t>Мощность/</w:t>
            </w:r>
          </w:p>
          <w:p w14:paraId="6E1FFB50" w14:textId="77777777" w:rsidR="00B10145" w:rsidRPr="00BE5BF4" w:rsidRDefault="00B10145" w:rsidP="0053610F">
            <w:pPr>
              <w:jc w:val="center"/>
              <w:rPr>
                <w:color w:val="000000"/>
                <w:sz w:val="16"/>
                <w:szCs w:val="16"/>
              </w:rPr>
            </w:pPr>
            <w:r w:rsidRPr="00BE5BF4">
              <w:rPr>
                <w:color w:val="000000"/>
                <w:sz w:val="16"/>
                <w:szCs w:val="16"/>
              </w:rPr>
              <w:t>прирост</w:t>
            </w:r>
          </w:p>
          <w:p w14:paraId="5BF91735" w14:textId="77777777" w:rsidR="00B10145" w:rsidRPr="00BE5BF4" w:rsidRDefault="00B10145" w:rsidP="0053610F">
            <w:pPr>
              <w:jc w:val="center"/>
              <w:rPr>
                <w:color w:val="000000"/>
                <w:sz w:val="16"/>
                <w:szCs w:val="16"/>
              </w:rPr>
            </w:pPr>
            <w:r w:rsidRPr="00BE5BF4">
              <w:rPr>
                <w:color w:val="000000"/>
                <w:sz w:val="16"/>
                <w:szCs w:val="16"/>
              </w:rPr>
              <w:t>мощности</w:t>
            </w:r>
          </w:p>
          <w:p w14:paraId="7DFC42DD" w14:textId="77777777" w:rsidR="00B10145" w:rsidRPr="00BE5BF4" w:rsidRDefault="00B10145" w:rsidP="0053610F">
            <w:pPr>
              <w:jc w:val="center"/>
              <w:rPr>
                <w:color w:val="000000"/>
                <w:sz w:val="16"/>
                <w:szCs w:val="16"/>
              </w:rPr>
            </w:pPr>
            <w:r w:rsidRPr="00BE5BF4">
              <w:rPr>
                <w:color w:val="000000"/>
                <w:sz w:val="16"/>
                <w:szCs w:val="16"/>
              </w:rPr>
              <w:t>объекта строительства</w:t>
            </w:r>
          </w:p>
          <w:p w14:paraId="519E06BB" w14:textId="77777777" w:rsidR="00B10145" w:rsidRPr="00BE5BF4" w:rsidRDefault="00B10145" w:rsidP="0053610F">
            <w:pPr>
              <w:jc w:val="center"/>
              <w:rPr>
                <w:color w:val="000000"/>
                <w:sz w:val="16"/>
                <w:szCs w:val="16"/>
              </w:rPr>
            </w:pPr>
            <w:r w:rsidRPr="00BE5BF4">
              <w:rPr>
                <w:color w:val="000000"/>
                <w:sz w:val="16"/>
                <w:szCs w:val="16"/>
              </w:rPr>
              <w:t>(кв.</w:t>
            </w:r>
          </w:p>
          <w:p w14:paraId="367503E2" w14:textId="77777777" w:rsidR="00B10145" w:rsidRPr="00BE5BF4" w:rsidRDefault="00B10145" w:rsidP="0053610F">
            <w:pPr>
              <w:jc w:val="center"/>
              <w:rPr>
                <w:color w:val="000000"/>
                <w:sz w:val="16"/>
                <w:szCs w:val="16"/>
              </w:rPr>
            </w:pPr>
            <w:r w:rsidRPr="00BE5BF4">
              <w:rPr>
                <w:color w:val="000000"/>
                <w:sz w:val="16"/>
                <w:szCs w:val="16"/>
              </w:rPr>
              <w:t>метр, погонный</w:t>
            </w:r>
          </w:p>
          <w:p w14:paraId="4222C7AC" w14:textId="77777777" w:rsidR="00B10145" w:rsidRPr="00BE5BF4" w:rsidRDefault="00B10145" w:rsidP="0053610F">
            <w:pPr>
              <w:jc w:val="center"/>
              <w:rPr>
                <w:color w:val="000000"/>
                <w:sz w:val="16"/>
                <w:szCs w:val="16"/>
              </w:rPr>
            </w:pPr>
            <w:r w:rsidRPr="00BE5BF4">
              <w:rPr>
                <w:color w:val="000000"/>
                <w:sz w:val="16"/>
                <w:szCs w:val="16"/>
              </w:rPr>
              <w:t>метр, место, койко-место</w:t>
            </w:r>
          </w:p>
          <w:p w14:paraId="4B52F1C4" w14:textId="77777777" w:rsidR="00B10145" w:rsidRPr="00BE5BF4" w:rsidRDefault="00B10145" w:rsidP="0053610F">
            <w:pPr>
              <w:widowControl w:val="0"/>
              <w:jc w:val="center"/>
              <w:rPr>
                <w:rFonts w:cs="Times New Roman"/>
                <w:sz w:val="16"/>
                <w:szCs w:val="16"/>
              </w:rPr>
            </w:pPr>
            <w:r w:rsidRPr="00BE5BF4">
              <w:rPr>
                <w:color w:val="000000"/>
                <w:sz w:val="16"/>
                <w:szCs w:val="16"/>
              </w:rPr>
              <w:t>и так далее)</w:t>
            </w:r>
          </w:p>
        </w:tc>
        <w:tc>
          <w:tcPr>
            <w:tcW w:w="1275" w:type="dxa"/>
            <w:vMerge w:val="restart"/>
            <w:tcBorders>
              <w:top w:val="single" w:sz="4" w:space="0" w:color="000000"/>
              <w:left w:val="single" w:sz="4" w:space="0" w:color="000000"/>
              <w:right w:val="single" w:sz="4" w:space="0" w:color="000000"/>
            </w:tcBorders>
          </w:tcPr>
          <w:p w14:paraId="4811D5B4" w14:textId="77777777" w:rsidR="00B10145" w:rsidRPr="00BE5BF4" w:rsidRDefault="00B10145" w:rsidP="0053610F">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1276" w:type="dxa"/>
            <w:tcBorders>
              <w:top w:val="single" w:sz="4" w:space="0" w:color="000000"/>
              <w:left w:val="single" w:sz="4" w:space="0" w:color="000000"/>
              <w:right w:val="single" w:sz="4" w:space="0" w:color="000000"/>
            </w:tcBorders>
          </w:tcPr>
          <w:p w14:paraId="6F402AA3" w14:textId="77777777" w:rsidR="00B10145" w:rsidRPr="00BE5BF4" w:rsidRDefault="00B10145" w:rsidP="0053610F">
            <w:pPr>
              <w:widowControl w:val="0"/>
              <w:jc w:val="center"/>
              <w:rPr>
                <w:color w:val="000000"/>
                <w:sz w:val="16"/>
                <w:szCs w:val="16"/>
              </w:rPr>
            </w:pPr>
            <w:r w:rsidRPr="00BE5BF4">
              <w:rPr>
                <w:color w:val="000000"/>
                <w:sz w:val="16"/>
                <w:szCs w:val="16"/>
              </w:rPr>
              <w:t>Сроки проведения работ</w:t>
            </w:r>
          </w:p>
        </w:tc>
        <w:tc>
          <w:tcPr>
            <w:tcW w:w="1276" w:type="dxa"/>
            <w:tcBorders>
              <w:top w:val="single" w:sz="4" w:space="0" w:color="000000"/>
              <w:left w:val="single" w:sz="4" w:space="0" w:color="000000"/>
              <w:right w:val="single" w:sz="4" w:space="0" w:color="000000"/>
            </w:tcBorders>
          </w:tcPr>
          <w:p w14:paraId="0BB09DAA" w14:textId="77777777" w:rsidR="00B10145" w:rsidRPr="00BE5BF4" w:rsidRDefault="00B10145" w:rsidP="0053610F">
            <w:pPr>
              <w:widowControl w:val="0"/>
              <w:jc w:val="center"/>
              <w:rPr>
                <w:color w:val="000000"/>
                <w:sz w:val="16"/>
                <w:szCs w:val="16"/>
              </w:rPr>
            </w:pPr>
            <w:r w:rsidRPr="00BE5BF4">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119D2C59" w14:textId="77777777" w:rsidR="00B10145" w:rsidRPr="00BE5BF4" w:rsidRDefault="00B10145" w:rsidP="0053610F">
            <w:pPr>
              <w:rPr>
                <w:color w:val="000000"/>
                <w:sz w:val="16"/>
                <w:szCs w:val="16"/>
              </w:rPr>
            </w:pPr>
            <w:r w:rsidRPr="00BE5BF4">
              <w:rPr>
                <w:color w:val="000000"/>
                <w:sz w:val="16"/>
                <w:szCs w:val="16"/>
              </w:rPr>
              <w:t>Предельная стоимость объекта капитального строительства</w:t>
            </w:r>
          </w:p>
          <w:p w14:paraId="55BAFE8A" w14:textId="77777777" w:rsidR="00B10145" w:rsidRPr="00BE5BF4" w:rsidRDefault="00B10145" w:rsidP="0053610F">
            <w:pPr>
              <w:widowControl w:val="0"/>
              <w:rPr>
                <w:color w:val="000000"/>
                <w:sz w:val="16"/>
                <w:szCs w:val="16"/>
              </w:rPr>
            </w:pPr>
            <w:r w:rsidRPr="00BE5BF4">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01C3D46B" w14:textId="118D6F92" w:rsidR="00B10145" w:rsidRPr="00BE5BF4" w:rsidRDefault="00B10145" w:rsidP="0053610F">
            <w:pPr>
              <w:widowControl w:val="0"/>
              <w:jc w:val="center"/>
              <w:rPr>
                <w:rFonts w:cs="Times New Roman"/>
                <w:sz w:val="16"/>
                <w:szCs w:val="16"/>
              </w:rPr>
            </w:pPr>
            <w:r w:rsidRPr="00BE5BF4">
              <w:rPr>
                <w:color w:val="000000"/>
                <w:sz w:val="16"/>
                <w:szCs w:val="16"/>
              </w:rPr>
              <w:t>Профинансировано на 01.01.2</w:t>
            </w:r>
            <w:r w:rsidR="008F6C35">
              <w:rPr>
                <w:color w:val="000000"/>
                <w:sz w:val="16"/>
                <w:szCs w:val="16"/>
              </w:rPr>
              <w:t>4</w:t>
            </w:r>
            <w:r w:rsidRPr="00BE5BF4">
              <w:rPr>
                <w:color w:val="000000"/>
                <w:sz w:val="16"/>
                <w:szCs w:val="16"/>
              </w:rPr>
              <w:t xml:space="preserve"> (тыс. руб.)</w:t>
            </w:r>
          </w:p>
        </w:tc>
        <w:tc>
          <w:tcPr>
            <w:tcW w:w="1134" w:type="dxa"/>
            <w:vMerge w:val="restart"/>
            <w:tcBorders>
              <w:top w:val="single" w:sz="4" w:space="0" w:color="000000"/>
              <w:left w:val="single" w:sz="4" w:space="0" w:color="000000"/>
              <w:right w:val="single" w:sz="4" w:space="0" w:color="000000"/>
            </w:tcBorders>
          </w:tcPr>
          <w:p w14:paraId="50B8D002" w14:textId="77777777" w:rsidR="00B10145" w:rsidRPr="00BE5BF4" w:rsidRDefault="00B10145" w:rsidP="0053610F">
            <w:pPr>
              <w:widowControl w:val="0"/>
              <w:jc w:val="center"/>
              <w:rPr>
                <w:rFonts w:cs="Times New Roman"/>
                <w:sz w:val="16"/>
                <w:szCs w:val="16"/>
              </w:rPr>
            </w:pPr>
            <w:r w:rsidRPr="00BE5BF4">
              <w:rPr>
                <w:color w:val="000000"/>
                <w:sz w:val="16"/>
                <w:szCs w:val="16"/>
              </w:rPr>
              <w:t xml:space="preserve">Источники </w:t>
            </w:r>
            <w:proofErr w:type="spellStart"/>
            <w:proofErr w:type="gramStart"/>
            <w:r w:rsidRPr="00BE5BF4">
              <w:rPr>
                <w:color w:val="000000"/>
                <w:sz w:val="16"/>
                <w:szCs w:val="16"/>
              </w:rPr>
              <w:t>финансирова-ния</w:t>
            </w:r>
            <w:proofErr w:type="spellEnd"/>
            <w:proofErr w:type="gramEnd"/>
          </w:p>
        </w:tc>
        <w:tc>
          <w:tcPr>
            <w:tcW w:w="4678" w:type="dxa"/>
            <w:gridSpan w:val="6"/>
            <w:tcBorders>
              <w:top w:val="single" w:sz="4" w:space="0" w:color="000000"/>
              <w:left w:val="single" w:sz="4" w:space="0" w:color="000000"/>
              <w:bottom w:val="single" w:sz="4" w:space="0" w:color="000000"/>
              <w:right w:val="single" w:sz="4" w:space="0" w:color="auto"/>
            </w:tcBorders>
          </w:tcPr>
          <w:p w14:paraId="5D10ACFA" w14:textId="77777777" w:rsidR="00B10145" w:rsidRPr="00BE5BF4" w:rsidRDefault="00B10145" w:rsidP="0053610F">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63C8D1E7" w14:textId="77777777" w:rsidR="00B10145" w:rsidRPr="00BE5BF4" w:rsidRDefault="00B10145" w:rsidP="0053610F">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B10145" w:rsidRPr="00BE5BF4" w14:paraId="5B5C6B26" w14:textId="77777777" w:rsidTr="006E6D7E">
        <w:trPr>
          <w:trHeight w:val="573"/>
        </w:trPr>
        <w:tc>
          <w:tcPr>
            <w:tcW w:w="421" w:type="dxa"/>
            <w:vMerge/>
            <w:tcBorders>
              <w:left w:val="single" w:sz="4" w:space="0" w:color="000000"/>
              <w:bottom w:val="single" w:sz="4" w:space="0" w:color="000000"/>
              <w:right w:val="single" w:sz="4" w:space="0" w:color="000000"/>
            </w:tcBorders>
          </w:tcPr>
          <w:p w14:paraId="13EDF6EA" w14:textId="77777777" w:rsidR="00B10145" w:rsidRPr="00BE5BF4" w:rsidRDefault="00B10145" w:rsidP="0053610F">
            <w:pPr>
              <w:widowControl w:val="0"/>
              <w:jc w:val="both"/>
              <w:rPr>
                <w:rFonts w:cs="Times New Roman"/>
                <w:sz w:val="16"/>
                <w:szCs w:val="16"/>
              </w:rPr>
            </w:pPr>
          </w:p>
        </w:tc>
        <w:tc>
          <w:tcPr>
            <w:tcW w:w="1559" w:type="dxa"/>
            <w:vMerge/>
            <w:tcBorders>
              <w:left w:val="single" w:sz="4" w:space="0" w:color="000000"/>
              <w:bottom w:val="single" w:sz="4" w:space="0" w:color="000000"/>
              <w:right w:val="single" w:sz="4" w:space="0" w:color="000000"/>
            </w:tcBorders>
          </w:tcPr>
          <w:p w14:paraId="2B263119" w14:textId="77777777" w:rsidR="00B10145" w:rsidRPr="00BE5BF4" w:rsidRDefault="00B10145" w:rsidP="0053610F">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7336477F" w14:textId="77777777" w:rsidR="00B10145" w:rsidRPr="00BE5BF4" w:rsidRDefault="00B10145" w:rsidP="0053610F">
            <w:pPr>
              <w:widowControl w:val="0"/>
              <w:jc w:val="center"/>
              <w:rPr>
                <w:rFonts w:cs="Times New Roman"/>
                <w:sz w:val="16"/>
                <w:szCs w:val="16"/>
              </w:rPr>
            </w:pPr>
          </w:p>
        </w:tc>
        <w:tc>
          <w:tcPr>
            <w:tcW w:w="1275" w:type="dxa"/>
            <w:vMerge/>
            <w:tcBorders>
              <w:left w:val="single" w:sz="4" w:space="0" w:color="000000"/>
              <w:bottom w:val="single" w:sz="4" w:space="0" w:color="000000"/>
              <w:right w:val="single" w:sz="4" w:space="0" w:color="000000"/>
            </w:tcBorders>
          </w:tcPr>
          <w:p w14:paraId="0461D4EB" w14:textId="77777777" w:rsidR="00B10145" w:rsidRPr="00BE5BF4" w:rsidRDefault="00B10145" w:rsidP="0053610F">
            <w:pPr>
              <w:widowControl w:val="0"/>
              <w:jc w:val="center"/>
              <w:rPr>
                <w:rFonts w:cs="Times New Roman"/>
                <w:sz w:val="16"/>
                <w:szCs w:val="16"/>
              </w:rPr>
            </w:pPr>
          </w:p>
        </w:tc>
        <w:tc>
          <w:tcPr>
            <w:tcW w:w="1276" w:type="dxa"/>
            <w:tcBorders>
              <w:left w:val="single" w:sz="4" w:space="0" w:color="000000"/>
              <w:bottom w:val="single" w:sz="4" w:space="0" w:color="000000"/>
              <w:right w:val="single" w:sz="4" w:space="0" w:color="000000"/>
            </w:tcBorders>
          </w:tcPr>
          <w:p w14:paraId="3831DF90" w14:textId="77777777" w:rsidR="00B10145" w:rsidRPr="00BE5BF4" w:rsidRDefault="00B10145" w:rsidP="0053610F">
            <w:pPr>
              <w:widowControl w:val="0"/>
              <w:rPr>
                <w:rFonts w:cs="Times New Roman"/>
                <w:sz w:val="16"/>
                <w:szCs w:val="16"/>
              </w:rPr>
            </w:pPr>
          </w:p>
        </w:tc>
        <w:tc>
          <w:tcPr>
            <w:tcW w:w="1276" w:type="dxa"/>
            <w:tcBorders>
              <w:left w:val="single" w:sz="4" w:space="0" w:color="000000"/>
              <w:bottom w:val="single" w:sz="4" w:space="0" w:color="000000"/>
              <w:right w:val="single" w:sz="4" w:space="0" w:color="000000"/>
            </w:tcBorders>
          </w:tcPr>
          <w:p w14:paraId="6C5A66E2" w14:textId="77777777" w:rsidR="00B10145" w:rsidRPr="00BE5BF4" w:rsidRDefault="00B10145" w:rsidP="0053610F">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6329E88E" w14:textId="77777777" w:rsidR="00B10145" w:rsidRPr="00BE5BF4" w:rsidRDefault="00B10145" w:rsidP="0053610F">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59CB848C" w14:textId="77777777" w:rsidR="00B10145" w:rsidRPr="00BE5BF4" w:rsidRDefault="00B10145" w:rsidP="0053610F">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6FA8DD73" w14:textId="77777777" w:rsidR="00B10145" w:rsidRPr="00BE5BF4" w:rsidRDefault="00B10145" w:rsidP="0053610F">
            <w:pPr>
              <w:widowControl w:val="0"/>
              <w:jc w:val="center"/>
              <w:rPr>
                <w:rFonts w:cs="Times New Roman"/>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3C4488E0" w14:textId="77777777" w:rsidR="00B10145" w:rsidRPr="00BE5BF4" w:rsidRDefault="00B10145" w:rsidP="0053610F">
            <w:pPr>
              <w:widowControl w:val="0"/>
              <w:jc w:val="center"/>
              <w:rPr>
                <w:rFonts w:cs="Times New Roman"/>
                <w:sz w:val="16"/>
                <w:szCs w:val="16"/>
              </w:rPr>
            </w:pPr>
            <w:r w:rsidRPr="00BE5BF4">
              <w:rPr>
                <w:rFonts w:cs="Times New Roman"/>
                <w:sz w:val="16"/>
                <w:szCs w:val="16"/>
              </w:rPr>
              <w:t>всего</w:t>
            </w:r>
          </w:p>
        </w:tc>
        <w:tc>
          <w:tcPr>
            <w:tcW w:w="850" w:type="dxa"/>
            <w:tcBorders>
              <w:top w:val="single" w:sz="4" w:space="0" w:color="000000"/>
              <w:left w:val="single" w:sz="4" w:space="0" w:color="000000"/>
              <w:bottom w:val="single" w:sz="4" w:space="0" w:color="000000"/>
              <w:right w:val="single" w:sz="4" w:space="0" w:color="000000"/>
            </w:tcBorders>
          </w:tcPr>
          <w:p w14:paraId="2C43DC35"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2023</w:t>
            </w:r>
          </w:p>
        </w:tc>
        <w:tc>
          <w:tcPr>
            <w:tcW w:w="851" w:type="dxa"/>
            <w:tcBorders>
              <w:top w:val="single" w:sz="4" w:space="0" w:color="000000"/>
              <w:left w:val="single" w:sz="4" w:space="0" w:color="000000"/>
              <w:bottom w:val="single" w:sz="4" w:space="0" w:color="000000"/>
              <w:right w:val="single" w:sz="4" w:space="0" w:color="000000"/>
            </w:tcBorders>
          </w:tcPr>
          <w:p w14:paraId="4263A722"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2024</w:t>
            </w:r>
          </w:p>
        </w:tc>
        <w:tc>
          <w:tcPr>
            <w:tcW w:w="850" w:type="dxa"/>
            <w:tcBorders>
              <w:top w:val="single" w:sz="4" w:space="0" w:color="000000"/>
              <w:left w:val="single" w:sz="4" w:space="0" w:color="000000"/>
              <w:bottom w:val="single" w:sz="4" w:space="0" w:color="000000"/>
              <w:right w:val="single" w:sz="4" w:space="0" w:color="000000"/>
            </w:tcBorders>
          </w:tcPr>
          <w:p w14:paraId="040FA0F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2025</w:t>
            </w:r>
          </w:p>
        </w:tc>
        <w:tc>
          <w:tcPr>
            <w:tcW w:w="709" w:type="dxa"/>
            <w:tcBorders>
              <w:top w:val="single" w:sz="4" w:space="0" w:color="000000"/>
              <w:left w:val="single" w:sz="4" w:space="0" w:color="000000"/>
              <w:bottom w:val="single" w:sz="4" w:space="0" w:color="000000"/>
              <w:right w:val="single" w:sz="4" w:space="0" w:color="auto"/>
            </w:tcBorders>
          </w:tcPr>
          <w:p w14:paraId="669DEC0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5373D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1D943FB3" w14:textId="77777777" w:rsidR="00B10145" w:rsidRPr="00BE5BF4" w:rsidRDefault="00B10145" w:rsidP="0053610F">
            <w:pPr>
              <w:widowControl w:val="0"/>
              <w:jc w:val="center"/>
              <w:rPr>
                <w:rFonts w:cs="Times New Roman"/>
                <w:sz w:val="16"/>
                <w:szCs w:val="16"/>
              </w:rPr>
            </w:pPr>
          </w:p>
        </w:tc>
      </w:tr>
      <w:tr w:rsidR="00B10145" w:rsidRPr="00BE5BF4" w14:paraId="046234AC" w14:textId="77777777" w:rsidTr="006E6D7E">
        <w:trPr>
          <w:trHeight w:val="140"/>
        </w:trPr>
        <w:tc>
          <w:tcPr>
            <w:tcW w:w="421" w:type="dxa"/>
            <w:tcBorders>
              <w:left w:val="single" w:sz="4" w:space="0" w:color="000000"/>
              <w:bottom w:val="single" w:sz="4" w:space="0" w:color="000000"/>
              <w:right w:val="single" w:sz="4" w:space="0" w:color="000000"/>
            </w:tcBorders>
          </w:tcPr>
          <w:p w14:paraId="038788B2" w14:textId="77777777" w:rsidR="00B10145" w:rsidRPr="00BE5BF4" w:rsidRDefault="00B10145" w:rsidP="0053610F">
            <w:pPr>
              <w:widowControl w:val="0"/>
              <w:jc w:val="both"/>
              <w:rPr>
                <w:rFonts w:cs="Times New Roman"/>
                <w:sz w:val="16"/>
                <w:szCs w:val="16"/>
              </w:rPr>
            </w:pPr>
            <w:r w:rsidRPr="00BE5BF4">
              <w:rPr>
                <w:rFonts w:cs="Times New Roman"/>
                <w:sz w:val="16"/>
                <w:szCs w:val="16"/>
              </w:rPr>
              <w:t>1</w:t>
            </w:r>
          </w:p>
        </w:tc>
        <w:tc>
          <w:tcPr>
            <w:tcW w:w="1559" w:type="dxa"/>
            <w:tcBorders>
              <w:left w:val="single" w:sz="4" w:space="0" w:color="000000"/>
              <w:bottom w:val="single" w:sz="4" w:space="0" w:color="000000"/>
              <w:right w:val="single" w:sz="4" w:space="0" w:color="000000"/>
            </w:tcBorders>
          </w:tcPr>
          <w:p w14:paraId="0193B9C2" w14:textId="77777777" w:rsidR="00B10145" w:rsidRPr="00BE5BF4" w:rsidRDefault="00B10145" w:rsidP="0053610F">
            <w:pPr>
              <w:widowControl w:val="0"/>
              <w:jc w:val="center"/>
              <w:rPr>
                <w:rFonts w:cs="Times New Roman"/>
                <w:sz w:val="16"/>
                <w:szCs w:val="16"/>
              </w:rPr>
            </w:pPr>
            <w:r w:rsidRPr="00BE5BF4">
              <w:rPr>
                <w:rFonts w:cs="Times New Roman"/>
                <w:sz w:val="16"/>
                <w:szCs w:val="16"/>
              </w:rPr>
              <w:t>2</w:t>
            </w:r>
          </w:p>
        </w:tc>
        <w:tc>
          <w:tcPr>
            <w:tcW w:w="1276" w:type="dxa"/>
            <w:tcBorders>
              <w:left w:val="single" w:sz="4" w:space="0" w:color="000000"/>
              <w:bottom w:val="single" w:sz="4" w:space="0" w:color="000000"/>
              <w:right w:val="single" w:sz="4" w:space="0" w:color="000000"/>
            </w:tcBorders>
          </w:tcPr>
          <w:p w14:paraId="1B49F795" w14:textId="77777777" w:rsidR="00B10145" w:rsidRPr="00BE5BF4" w:rsidRDefault="00B10145" w:rsidP="0053610F">
            <w:pPr>
              <w:widowControl w:val="0"/>
              <w:jc w:val="center"/>
              <w:rPr>
                <w:rFonts w:cs="Times New Roman"/>
                <w:sz w:val="16"/>
                <w:szCs w:val="16"/>
              </w:rPr>
            </w:pPr>
            <w:r w:rsidRPr="00BE5BF4">
              <w:rPr>
                <w:rFonts w:cs="Times New Roman"/>
                <w:sz w:val="16"/>
                <w:szCs w:val="16"/>
              </w:rPr>
              <w:t>3</w:t>
            </w:r>
          </w:p>
        </w:tc>
        <w:tc>
          <w:tcPr>
            <w:tcW w:w="1275" w:type="dxa"/>
            <w:tcBorders>
              <w:left w:val="single" w:sz="4" w:space="0" w:color="000000"/>
              <w:bottom w:val="single" w:sz="4" w:space="0" w:color="000000"/>
              <w:right w:val="single" w:sz="4" w:space="0" w:color="000000"/>
            </w:tcBorders>
          </w:tcPr>
          <w:p w14:paraId="7FABDA21" w14:textId="77777777" w:rsidR="00B10145" w:rsidRPr="00BE5BF4" w:rsidRDefault="00B10145" w:rsidP="0053610F">
            <w:pPr>
              <w:widowControl w:val="0"/>
              <w:jc w:val="center"/>
              <w:rPr>
                <w:rFonts w:cs="Times New Roman"/>
                <w:sz w:val="16"/>
                <w:szCs w:val="16"/>
              </w:rPr>
            </w:pPr>
            <w:r w:rsidRPr="00BE5BF4">
              <w:rPr>
                <w:rFonts w:cs="Times New Roman"/>
                <w:sz w:val="16"/>
                <w:szCs w:val="16"/>
              </w:rPr>
              <w:t>4</w:t>
            </w:r>
          </w:p>
        </w:tc>
        <w:tc>
          <w:tcPr>
            <w:tcW w:w="1276" w:type="dxa"/>
            <w:tcBorders>
              <w:left w:val="single" w:sz="4" w:space="0" w:color="000000"/>
              <w:bottom w:val="single" w:sz="4" w:space="0" w:color="auto"/>
              <w:right w:val="single" w:sz="4" w:space="0" w:color="000000"/>
            </w:tcBorders>
          </w:tcPr>
          <w:p w14:paraId="7EDC28DF" w14:textId="77777777" w:rsidR="00B10145" w:rsidRPr="00BE5BF4" w:rsidRDefault="00B10145" w:rsidP="0053610F">
            <w:pPr>
              <w:widowControl w:val="0"/>
              <w:jc w:val="center"/>
              <w:rPr>
                <w:rFonts w:cs="Times New Roman"/>
                <w:sz w:val="16"/>
                <w:szCs w:val="16"/>
              </w:rPr>
            </w:pPr>
            <w:r w:rsidRPr="00BE5BF4">
              <w:rPr>
                <w:rFonts w:cs="Times New Roman"/>
                <w:sz w:val="16"/>
                <w:szCs w:val="16"/>
              </w:rPr>
              <w:t>5</w:t>
            </w:r>
          </w:p>
        </w:tc>
        <w:tc>
          <w:tcPr>
            <w:tcW w:w="1276" w:type="dxa"/>
            <w:tcBorders>
              <w:left w:val="single" w:sz="4" w:space="0" w:color="000000"/>
              <w:bottom w:val="single" w:sz="4" w:space="0" w:color="auto"/>
              <w:right w:val="single" w:sz="4" w:space="0" w:color="000000"/>
            </w:tcBorders>
          </w:tcPr>
          <w:p w14:paraId="5F18E56D" w14:textId="77777777" w:rsidR="00B10145" w:rsidRPr="00BE5BF4" w:rsidRDefault="00B10145" w:rsidP="0053610F">
            <w:pPr>
              <w:widowControl w:val="0"/>
              <w:jc w:val="center"/>
              <w:rPr>
                <w:rFonts w:cs="Times New Roman"/>
                <w:sz w:val="16"/>
                <w:szCs w:val="16"/>
              </w:rPr>
            </w:pPr>
            <w:r w:rsidRPr="00BE5BF4">
              <w:rPr>
                <w:rFonts w:cs="Times New Roman"/>
                <w:sz w:val="16"/>
                <w:szCs w:val="16"/>
              </w:rPr>
              <w:t>6</w:t>
            </w:r>
          </w:p>
        </w:tc>
        <w:tc>
          <w:tcPr>
            <w:tcW w:w="1134" w:type="dxa"/>
            <w:tcBorders>
              <w:left w:val="single" w:sz="4" w:space="0" w:color="000000"/>
              <w:bottom w:val="single" w:sz="4" w:space="0" w:color="auto"/>
              <w:right w:val="single" w:sz="4" w:space="0" w:color="000000"/>
            </w:tcBorders>
          </w:tcPr>
          <w:p w14:paraId="59266E86" w14:textId="77777777" w:rsidR="00B10145" w:rsidRPr="00BE5BF4" w:rsidRDefault="00B10145" w:rsidP="0053610F">
            <w:pPr>
              <w:widowControl w:val="0"/>
              <w:jc w:val="center"/>
              <w:rPr>
                <w:rFonts w:cs="Times New Roman"/>
                <w:sz w:val="16"/>
                <w:szCs w:val="16"/>
              </w:rPr>
            </w:pPr>
            <w:r w:rsidRPr="00BE5BF4">
              <w:rPr>
                <w:rFonts w:cs="Times New Roman"/>
                <w:sz w:val="16"/>
                <w:szCs w:val="16"/>
              </w:rPr>
              <w:t>7</w:t>
            </w:r>
          </w:p>
        </w:tc>
        <w:tc>
          <w:tcPr>
            <w:tcW w:w="850" w:type="dxa"/>
            <w:tcBorders>
              <w:left w:val="single" w:sz="4" w:space="0" w:color="000000"/>
              <w:bottom w:val="single" w:sz="4" w:space="0" w:color="auto"/>
              <w:right w:val="single" w:sz="4" w:space="0" w:color="000000"/>
            </w:tcBorders>
          </w:tcPr>
          <w:p w14:paraId="326AE20C" w14:textId="77777777" w:rsidR="00B10145" w:rsidRPr="00BE5BF4" w:rsidRDefault="00B10145" w:rsidP="0053610F">
            <w:pPr>
              <w:widowControl w:val="0"/>
              <w:jc w:val="center"/>
              <w:rPr>
                <w:rFonts w:cs="Times New Roman"/>
                <w:sz w:val="16"/>
                <w:szCs w:val="16"/>
              </w:rPr>
            </w:pPr>
            <w:r w:rsidRPr="00BE5BF4">
              <w:rPr>
                <w:rFonts w:cs="Times New Roman"/>
                <w:sz w:val="16"/>
                <w:szCs w:val="16"/>
              </w:rPr>
              <w:t>8</w:t>
            </w:r>
          </w:p>
        </w:tc>
        <w:tc>
          <w:tcPr>
            <w:tcW w:w="1134" w:type="dxa"/>
            <w:tcBorders>
              <w:left w:val="single" w:sz="4" w:space="0" w:color="000000"/>
              <w:bottom w:val="single" w:sz="4" w:space="0" w:color="auto"/>
              <w:right w:val="single" w:sz="4" w:space="0" w:color="000000"/>
            </w:tcBorders>
          </w:tcPr>
          <w:p w14:paraId="496EB841" w14:textId="77777777" w:rsidR="00B10145" w:rsidRPr="00BE5BF4" w:rsidRDefault="00B10145" w:rsidP="0053610F">
            <w:pPr>
              <w:widowControl w:val="0"/>
              <w:jc w:val="center"/>
              <w:rPr>
                <w:rFonts w:cs="Times New Roman"/>
                <w:sz w:val="16"/>
                <w:szCs w:val="16"/>
              </w:rPr>
            </w:pPr>
            <w:r w:rsidRPr="00BE5BF4">
              <w:rPr>
                <w:rFonts w:cs="Times New Roman"/>
                <w:sz w:val="16"/>
                <w:szCs w:val="16"/>
              </w:rPr>
              <w:t>9</w:t>
            </w:r>
          </w:p>
        </w:tc>
        <w:tc>
          <w:tcPr>
            <w:tcW w:w="851" w:type="dxa"/>
            <w:tcBorders>
              <w:top w:val="single" w:sz="4" w:space="0" w:color="000000"/>
              <w:left w:val="single" w:sz="4" w:space="0" w:color="000000"/>
              <w:bottom w:val="single" w:sz="4" w:space="0" w:color="auto"/>
              <w:right w:val="single" w:sz="4" w:space="0" w:color="000000"/>
            </w:tcBorders>
          </w:tcPr>
          <w:p w14:paraId="379F83E9" w14:textId="77777777" w:rsidR="00B10145" w:rsidRPr="00BE5BF4" w:rsidRDefault="00B10145" w:rsidP="0053610F">
            <w:pPr>
              <w:widowControl w:val="0"/>
              <w:jc w:val="center"/>
              <w:rPr>
                <w:rFonts w:cs="Times New Roman"/>
                <w:sz w:val="16"/>
                <w:szCs w:val="16"/>
              </w:rPr>
            </w:pPr>
            <w:r w:rsidRPr="00BE5BF4">
              <w:rPr>
                <w:rFonts w:cs="Times New Roman"/>
                <w:sz w:val="16"/>
                <w:szCs w:val="16"/>
              </w:rPr>
              <w:t>10</w:t>
            </w:r>
          </w:p>
        </w:tc>
        <w:tc>
          <w:tcPr>
            <w:tcW w:w="850" w:type="dxa"/>
            <w:tcBorders>
              <w:top w:val="single" w:sz="4" w:space="0" w:color="000000"/>
              <w:left w:val="single" w:sz="4" w:space="0" w:color="000000"/>
              <w:bottom w:val="single" w:sz="4" w:space="0" w:color="auto"/>
              <w:right w:val="single" w:sz="4" w:space="0" w:color="000000"/>
            </w:tcBorders>
          </w:tcPr>
          <w:p w14:paraId="7D944381" w14:textId="77777777" w:rsidR="00B10145" w:rsidRPr="00BE5BF4" w:rsidRDefault="00B10145" w:rsidP="0053610F">
            <w:pPr>
              <w:widowControl w:val="0"/>
              <w:jc w:val="center"/>
              <w:rPr>
                <w:rFonts w:cs="Times New Roman"/>
                <w:sz w:val="16"/>
                <w:szCs w:val="16"/>
              </w:rPr>
            </w:pPr>
            <w:r w:rsidRPr="00BE5BF4">
              <w:rPr>
                <w:rFonts w:cs="Times New Roman"/>
                <w:sz w:val="16"/>
                <w:szCs w:val="16"/>
              </w:rPr>
              <w:t>11</w:t>
            </w:r>
          </w:p>
        </w:tc>
        <w:tc>
          <w:tcPr>
            <w:tcW w:w="851" w:type="dxa"/>
            <w:tcBorders>
              <w:top w:val="single" w:sz="4" w:space="0" w:color="000000"/>
              <w:left w:val="single" w:sz="4" w:space="0" w:color="000000"/>
              <w:bottom w:val="single" w:sz="4" w:space="0" w:color="auto"/>
              <w:right w:val="single" w:sz="4" w:space="0" w:color="000000"/>
            </w:tcBorders>
          </w:tcPr>
          <w:p w14:paraId="3BEE9F1B" w14:textId="77777777" w:rsidR="00B10145" w:rsidRPr="00BE5BF4" w:rsidRDefault="00B10145" w:rsidP="0053610F">
            <w:pPr>
              <w:widowControl w:val="0"/>
              <w:jc w:val="center"/>
              <w:rPr>
                <w:rFonts w:cs="Times New Roman"/>
                <w:sz w:val="16"/>
                <w:szCs w:val="16"/>
              </w:rPr>
            </w:pPr>
            <w:r w:rsidRPr="00BE5BF4">
              <w:rPr>
                <w:rFonts w:cs="Times New Roman"/>
                <w:sz w:val="16"/>
                <w:szCs w:val="16"/>
              </w:rPr>
              <w:t>12</w:t>
            </w:r>
          </w:p>
        </w:tc>
        <w:tc>
          <w:tcPr>
            <w:tcW w:w="850" w:type="dxa"/>
            <w:tcBorders>
              <w:top w:val="single" w:sz="4" w:space="0" w:color="000000"/>
              <w:left w:val="single" w:sz="4" w:space="0" w:color="000000"/>
              <w:bottom w:val="single" w:sz="4" w:space="0" w:color="auto"/>
              <w:right w:val="single" w:sz="4" w:space="0" w:color="000000"/>
            </w:tcBorders>
          </w:tcPr>
          <w:p w14:paraId="4C5A905F" w14:textId="77777777" w:rsidR="00B10145" w:rsidRPr="00BE5BF4" w:rsidRDefault="00B10145" w:rsidP="0053610F">
            <w:pPr>
              <w:widowControl w:val="0"/>
              <w:jc w:val="center"/>
              <w:rPr>
                <w:rFonts w:cs="Times New Roman"/>
                <w:sz w:val="16"/>
                <w:szCs w:val="16"/>
              </w:rPr>
            </w:pPr>
            <w:r w:rsidRPr="00BE5BF4">
              <w:rPr>
                <w:rFonts w:cs="Times New Roman"/>
                <w:sz w:val="16"/>
                <w:szCs w:val="16"/>
              </w:rPr>
              <w:t>13</w:t>
            </w:r>
          </w:p>
        </w:tc>
        <w:tc>
          <w:tcPr>
            <w:tcW w:w="709" w:type="dxa"/>
            <w:tcBorders>
              <w:top w:val="single" w:sz="4" w:space="0" w:color="000000"/>
              <w:left w:val="single" w:sz="4" w:space="0" w:color="000000"/>
              <w:bottom w:val="single" w:sz="4" w:space="0" w:color="auto"/>
              <w:right w:val="single" w:sz="4" w:space="0" w:color="000000"/>
            </w:tcBorders>
          </w:tcPr>
          <w:p w14:paraId="49616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384180A3" w14:textId="77777777" w:rsidR="00B10145" w:rsidRPr="00BE5BF4" w:rsidRDefault="00B10145" w:rsidP="0053610F">
            <w:pPr>
              <w:widowControl w:val="0"/>
              <w:jc w:val="center"/>
              <w:rPr>
                <w:rFonts w:cs="Times New Roman"/>
                <w:sz w:val="16"/>
                <w:szCs w:val="16"/>
              </w:rPr>
            </w:pPr>
            <w:r w:rsidRPr="00BE5BF4">
              <w:rPr>
                <w:rFonts w:cs="Times New Roman"/>
                <w:sz w:val="16"/>
                <w:szCs w:val="16"/>
              </w:rPr>
              <w:t>15</w:t>
            </w:r>
          </w:p>
        </w:tc>
        <w:tc>
          <w:tcPr>
            <w:tcW w:w="1134" w:type="dxa"/>
            <w:tcBorders>
              <w:left w:val="single" w:sz="4" w:space="0" w:color="000000"/>
              <w:bottom w:val="single" w:sz="4" w:space="0" w:color="000000"/>
              <w:right w:val="single" w:sz="4" w:space="0" w:color="000000"/>
            </w:tcBorders>
          </w:tcPr>
          <w:p w14:paraId="43F0B525" w14:textId="77777777" w:rsidR="00B10145" w:rsidRPr="00BE5BF4" w:rsidRDefault="00B10145" w:rsidP="0053610F">
            <w:pPr>
              <w:widowControl w:val="0"/>
              <w:jc w:val="center"/>
              <w:rPr>
                <w:rFonts w:cs="Times New Roman"/>
                <w:sz w:val="16"/>
                <w:szCs w:val="16"/>
              </w:rPr>
            </w:pPr>
            <w:r w:rsidRPr="00BE5BF4">
              <w:rPr>
                <w:rFonts w:cs="Times New Roman"/>
                <w:sz w:val="16"/>
                <w:szCs w:val="16"/>
              </w:rPr>
              <w:t>16</w:t>
            </w:r>
          </w:p>
        </w:tc>
      </w:tr>
      <w:tr w:rsidR="00C03559" w:rsidRPr="00BE5BF4" w14:paraId="7DC6F7B0" w14:textId="77777777" w:rsidTr="006E6D7E">
        <w:trPr>
          <w:trHeight w:val="540"/>
        </w:trPr>
        <w:tc>
          <w:tcPr>
            <w:tcW w:w="421" w:type="dxa"/>
            <w:vMerge w:val="restart"/>
            <w:tcBorders>
              <w:top w:val="single" w:sz="4" w:space="0" w:color="000000"/>
              <w:left w:val="single" w:sz="4" w:space="0" w:color="000000"/>
              <w:right w:val="single" w:sz="4" w:space="0" w:color="000000"/>
            </w:tcBorders>
          </w:tcPr>
          <w:p w14:paraId="7170249A" w14:textId="32629438" w:rsidR="00C03559" w:rsidRPr="00BE5BF4" w:rsidRDefault="00C03559" w:rsidP="00C03559">
            <w:pPr>
              <w:widowControl w:val="0"/>
              <w:jc w:val="both"/>
              <w:rPr>
                <w:rFonts w:cs="Times New Roman"/>
                <w:sz w:val="16"/>
                <w:szCs w:val="16"/>
              </w:rPr>
            </w:pPr>
            <w:r>
              <w:rPr>
                <w:rFonts w:cs="Times New Roman"/>
                <w:sz w:val="16"/>
                <w:szCs w:val="16"/>
              </w:rPr>
              <w:t>1.</w:t>
            </w:r>
          </w:p>
        </w:tc>
        <w:tc>
          <w:tcPr>
            <w:tcW w:w="1559" w:type="dxa"/>
            <w:vMerge w:val="restart"/>
            <w:tcBorders>
              <w:top w:val="single" w:sz="4" w:space="0" w:color="000000"/>
              <w:left w:val="single" w:sz="4" w:space="0" w:color="000000"/>
              <w:right w:val="single" w:sz="4" w:space="0" w:color="000000"/>
            </w:tcBorders>
          </w:tcPr>
          <w:p w14:paraId="325EAFAF" w14:textId="093DFABF" w:rsidR="00C03559" w:rsidRPr="00C03559" w:rsidRDefault="00C03559" w:rsidP="00C03559">
            <w:pPr>
              <w:widowControl w:val="0"/>
              <w:rPr>
                <w:rFonts w:eastAsia="Times New Roman" w:cs="Times New Roman"/>
                <w:sz w:val="16"/>
                <w:szCs w:val="16"/>
                <w:lang w:eastAsia="ru-RU"/>
              </w:rPr>
            </w:pPr>
            <w:r w:rsidRPr="00C03559">
              <w:rPr>
                <w:rFonts w:eastAsia="Times New Roman" w:cs="Times New Roman"/>
                <w:sz w:val="16"/>
                <w:szCs w:val="16"/>
                <w:lang w:eastAsia="ru-RU"/>
              </w:rPr>
              <w:t xml:space="preserve">Парк </w:t>
            </w:r>
            <w:proofErr w:type="spellStart"/>
            <w:r w:rsidRPr="00C03559">
              <w:rPr>
                <w:rFonts w:eastAsia="Times New Roman" w:cs="Times New Roman"/>
                <w:sz w:val="16"/>
                <w:szCs w:val="16"/>
                <w:lang w:eastAsia="ru-RU"/>
              </w:rPr>
              <w:t>Лечищево</w:t>
            </w:r>
            <w:proofErr w:type="spellEnd"/>
            <w:r w:rsidRPr="00C03559">
              <w:rPr>
                <w:rFonts w:eastAsia="Times New Roman" w:cs="Times New Roman"/>
                <w:sz w:val="16"/>
                <w:szCs w:val="16"/>
                <w:lang w:eastAsia="ru-RU"/>
              </w:rPr>
              <w:t xml:space="preserve"> </w:t>
            </w:r>
            <w:r>
              <w:rPr>
                <w:rFonts w:eastAsia="Times New Roman" w:cs="Times New Roman"/>
                <w:sz w:val="16"/>
                <w:szCs w:val="16"/>
                <w:lang w:eastAsia="ru-RU"/>
              </w:rPr>
              <w:br/>
            </w:r>
            <w:r w:rsidRPr="00C03559">
              <w:rPr>
                <w:rFonts w:eastAsia="Times New Roman" w:cs="Times New Roman"/>
                <w:sz w:val="16"/>
                <w:szCs w:val="16"/>
                <w:lang w:eastAsia="ru-RU"/>
              </w:rPr>
              <w:t xml:space="preserve">с объектами социальной инфраструктуры спортивного назначения и </w:t>
            </w:r>
            <w:r w:rsidRPr="00C03559">
              <w:rPr>
                <w:rFonts w:eastAsia="Times New Roman" w:cs="Times New Roman"/>
                <w:sz w:val="16"/>
                <w:szCs w:val="16"/>
                <w:lang w:eastAsia="ru-RU"/>
              </w:rPr>
              <w:lastRenderedPageBreak/>
              <w:t>благоустройства территории</w:t>
            </w:r>
          </w:p>
          <w:p w14:paraId="76390AB3" w14:textId="29C925EA" w:rsidR="00C03559" w:rsidRPr="004F5547" w:rsidRDefault="00C03559" w:rsidP="00C03559">
            <w:pPr>
              <w:widowControl w:val="0"/>
              <w:rPr>
                <w:rFonts w:ascii="Times New Roman CYR" w:hAnsi="Times New Roman CYR" w:cs="Times New Roman CYR"/>
                <w:iCs/>
                <w:sz w:val="16"/>
                <w:szCs w:val="16"/>
                <w:lang w:eastAsia="ru-RU"/>
              </w:rPr>
            </w:pPr>
            <w:r w:rsidRPr="00C03559">
              <w:rPr>
                <w:rFonts w:eastAsia="Times New Roman" w:cs="Times New Roman"/>
                <w:sz w:val="16"/>
                <w:szCs w:val="16"/>
                <w:lang w:eastAsia="ru-RU"/>
              </w:rPr>
              <w:t xml:space="preserve">на земельных участках </w:t>
            </w:r>
            <w:r>
              <w:rPr>
                <w:rFonts w:eastAsia="Times New Roman" w:cs="Times New Roman"/>
                <w:sz w:val="16"/>
                <w:szCs w:val="16"/>
                <w:lang w:eastAsia="ru-RU"/>
              </w:rPr>
              <w:br/>
            </w:r>
            <w:r w:rsidRPr="00C03559">
              <w:rPr>
                <w:rFonts w:eastAsia="Times New Roman" w:cs="Times New Roman"/>
                <w:sz w:val="16"/>
                <w:szCs w:val="16"/>
                <w:lang w:eastAsia="ru-RU"/>
              </w:rPr>
              <w:t>с кадастровыми номерами 50:08:0070328:1217 50:08:0070328:1258</w:t>
            </w:r>
          </w:p>
        </w:tc>
        <w:tc>
          <w:tcPr>
            <w:tcW w:w="1276" w:type="dxa"/>
            <w:vMerge w:val="restart"/>
            <w:tcBorders>
              <w:top w:val="single" w:sz="4" w:space="0" w:color="000000"/>
              <w:left w:val="single" w:sz="4" w:space="0" w:color="000000"/>
              <w:right w:val="single" w:sz="4" w:space="0" w:color="000000"/>
            </w:tcBorders>
          </w:tcPr>
          <w:p w14:paraId="055C5E75" w14:textId="5B5A2E1E" w:rsidR="00C03559" w:rsidRPr="004F5547" w:rsidRDefault="00C03559" w:rsidP="00C03559">
            <w:pPr>
              <w:widowControl w:val="0"/>
              <w:rPr>
                <w:sz w:val="16"/>
                <w:szCs w:val="16"/>
              </w:rPr>
            </w:pPr>
            <w:r>
              <w:rPr>
                <w:sz w:val="16"/>
                <w:szCs w:val="16"/>
              </w:rPr>
              <w:lastRenderedPageBreak/>
              <w:t>3,0675</w:t>
            </w:r>
            <w:r w:rsidRPr="004F5547">
              <w:rPr>
                <w:sz w:val="16"/>
                <w:szCs w:val="16"/>
              </w:rPr>
              <w:t xml:space="preserve"> га</w:t>
            </w:r>
          </w:p>
        </w:tc>
        <w:tc>
          <w:tcPr>
            <w:tcW w:w="1275" w:type="dxa"/>
            <w:vMerge w:val="restart"/>
            <w:tcBorders>
              <w:top w:val="single" w:sz="4" w:space="0" w:color="000000"/>
              <w:left w:val="single" w:sz="4" w:space="0" w:color="000000"/>
              <w:right w:val="single" w:sz="4" w:space="0" w:color="auto"/>
            </w:tcBorders>
          </w:tcPr>
          <w:p w14:paraId="43A0517F" w14:textId="77777777" w:rsidR="00C03559" w:rsidRPr="004F5547" w:rsidRDefault="00C03559" w:rsidP="00C03559">
            <w:pPr>
              <w:widowControl w:val="0"/>
              <w:rPr>
                <w:sz w:val="16"/>
                <w:szCs w:val="16"/>
              </w:rPr>
            </w:pPr>
            <w:r w:rsidRPr="004F5547">
              <w:rPr>
                <w:sz w:val="16"/>
                <w:szCs w:val="16"/>
              </w:rPr>
              <w:t>Благоустройство</w:t>
            </w:r>
            <w:r>
              <w:rPr>
                <w:sz w:val="16"/>
                <w:szCs w:val="16"/>
              </w:rPr>
              <w:t xml:space="preserve"> </w:t>
            </w:r>
          </w:p>
        </w:tc>
        <w:tc>
          <w:tcPr>
            <w:tcW w:w="1276" w:type="dxa"/>
            <w:vMerge w:val="restart"/>
            <w:tcBorders>
              <w:top w:val="single" w:sz="4" w:space="0" w:color="auto"/>
              <w:left w:val="single" w:sz="4" w:space="0" w:color="auto"/>
              <w:right w:val="single" w:sz="4" w:space="0" w:color="auto"/>
            </w:tcBorders>
          </w:tcPr>
          <w:p w14:paraId="7863484E" w14:textId="0D24155E" w:rsidR="00C03559" w:rsidRPr="008237F5" w:rsidRDefault="00C03559" w:rsidP="00C03559">
            <w:pPr>
              <w:widowControl w:val="0"/>
              <w:jc w:val="center"/>
              <w:rPr>
                <w:sz w:val="16"/>
                <w:szCs w:val="16"/>
              </w:rPr>
            </w:pPr>
            <w:r w:rsidRPr="008237F5">
              <w:rPr>
                <w:sz w:val="16"/>
                <w:szCs w:val="16"/>
              </w:rPr>
              <w:t>2024</w:t>
            </w:r>
          </w:p>
          <w:p w14:paraId="13D9CA01" w14:textId="77777777" w:rsidR="00C03559" w:rsidRPr="008237F5" w:rsidRDefault="00C03559" w:rsidP="00C03559">
            <w:pPr>
              <w:widowControl w:val="0"/>
              <w:jc w:val="center"/>
              <w:rPr>
                <w:sz w:val="16"/>
                <w:szCs w:val="16"/>
              </w:rPr>
            </w:pPr>
          </w:p>
        </w:tc>
        <w:tc>
          <w:tcPr>
            <w:tcW w:w="1276" w:type="dxa"/>
            <w:vMerge w:val="restart"/>
            <w:tcBorders>
              <w:top w:val="single" w:sz="4" w:space="0" w:color="auto"/>
              <w:left w:val="single" w:sz="4" w:space="0" w:color="auto"/>
              <w:right w:val="single" w:sz="4" w:space="0" w:color="auto"/>
            </w:tcBorders>
          </w:tcPr>
          <w:p w14:paraId="252750F9" w14:textId="2F8D3DB0" w:rsidR="00C03559" w:rsidRPr="008237F5" w:rsidRDefault="00C03559" w:rsidP="00C03559">
            <w:pPr>
              <w:widowControl w:val="0"/>
              <w:jc w:val="center"/>
              <w:rPr>
                <w:sz w:val="16"/>
                <w:szCs w:val="16"/>
              </w:rPr>
            </w:pPr>
            <w:r w:rsidRPr="008237F5">
              <w:rPr>
                <w:sz w:val="16"/>
                <w:szCs w:val="16"/>
              </w:rPr>
              <w:t>2024</w:t>
            </w:r>
          </w:p>
        </w:tc>
        <w:tc>
          <w:tcPr>
            <w:tcW w:w="1134" w:type="dxa"/>
            <w:vMerge w:val="restart"/>
            <w:tcBorders>
              <w:top w:val="single" w:sz="4" w:space="0" w:color="auto"/>
              <w:left w:val="single" w:sz="4" w:space="0" w:color="auto"/>
              <w:right w:val="single" w:sz="4" w:space="0" w:color="auto"/>
            </w:tcBorders>
          </w:tcPr>
          <w:p w14:paraId="705A144E" w14:textId="6610CDE8" w:rsidR="00C03559" w:rsidRPr="00467EC2" w:rsidRDefault="00C03559" w:rsidP="00C03559">
            <w:pPr>
              <w:widowControl w:val="0"/>
              <w:rPr>
                <w:sz w:val="16"/>
                <w:szCs w:val="16"/>
              </w:rPr>
            </w:pPr>
            <w:r>
              <w:rPr>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AC9E8D9" w14:textId="4D10FC2D"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EF6B80E" w14:textId="77777777" w:rsidR="00C03559" w:rsidRPr="00467EC2" w:rsidRDefault="00C03559" w:rsidP="00C03559">
            <w:pPr>
              <w:widowControl w:val="0"/>
              <w:rPr>
                <w:rFonts w:cs="Times New Roman"/>
                <w:sz w:val="16"/>
                <w:szCs w:val="16"/>
              </w:rPr>
            </w:pPr>
            <w:r w:rsidRPr="00467EC2">
              <w:rPr>
                <w:rFonts w:cs="Times New Roman"/>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19FFC828" w14:textId="419EB608"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04AE5C8F" w14:textId="4124B531"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30218C01" w14:textId="32800A77"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204C2B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5BAF3488"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B7F32E0"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EA5342F" w14:textId="77777777" w:rsidR="00C03559" w:rsidRDefault="00C03559" w:rsidP="00C03559">
            <w:pPr>
              <w:widowControl w:val="0"/>
              <w:rPr>
                <w:rFonts w:cs="Times New Roman"/>
                <w:sz w:val="16"/>
                <w:szCs w:val="16"/>
              </w:rPr>
            </w:pPr>
          </w:p>
          <w:p w14:paraId="45BEB66C" w14:textId="77777777" w:rsidR="00C03559" w:rsidRDefault="00C03559" w:rsidP="00C03559">
            <w:pPr>
              <w:widowControl w:val="0"/>
              <w:rPr>
                <w:rFonts w:cs="Times New Roman"/>
                <w:sz w:val="16"/>
                <w:szCs w:val="16"/>
              </w:rPr>
            </w:pPr>
          </w:p>
          <w:p w14:paraId="1AAB70FE" w14:textId="77777777" w:rsidR="00C03559" w:rsidRDefault="00C03559" w:rsidP="00C03559">
            <w:pPr>
              <w:widowControl w:val="0"/>
              <w:rPr>
                <w:rFonts w:cs="Times New Roman"/>
                <w:sz w:val="16"/>
                <w:szCs w:val="16"/>
              </w:rPr>
            </w:pPr>
          </w:p>
          <w:p w14:paraId="1C386BFD" w14:textId="34641044" w:rsidR="00C03559" w:rsidRDefault="00384DAA" w:rsidP="00C03559">
            <w:pPr>
              <w:widowControl w:val="0"/>
              <w:rPr>
                <w:rFonts w:cs="Times New Roman"/>
                <w:sz w:val="16"/>
                <w:szCs w:val="16"/>
              </w:rPr>
            </w:pPr>
            <w:r w:rsidRPr="006E6D7E">
              <w:rPr>
                <w:rFonts w:cs="Times New Roman"/>
                <w:sz w:val="16"/>
                <w:szCs w:val="16"/>
              </w:rPr>
              <w:t>-</w:t>
            </w:r>
          </w:p>
          <w:p w14:paraId="56D0697F" w14:textId="77777777" w:rsidR="00C03559" w:rsidRDefault="00C03559" w:rsidP="00C03559">
            <w:pPr>
              <w:widowControl w:val="0"/>
              <w:rPr>
                <w:rFonts w:cs="Times New Roman"/>
                <w:sz w:val="16"/>
                <w:szCs w:val="16"/>
              </w:rPr>
            </w:pPr>
          </w:p>
          <w:p w14:paraId="24A1AD6E" w14:textId="77777777" w:rsidR="00C03559" w:rsidRDefault="00C03559" w:rsidP="00C03559">
            <w:pPr>
              <w:widowControl w:val="0"/>
              <w:rPr>
                <w:rFonts w:cs="Times New Roman"/>
                <w:sz w:val="16"/>
                <w:szCs w:val="16"/>
              </w:rPr>
            </w:pPr>
          </w:p>
          <w:p w14:paraId="01240B45" w14:textId="77777777" w:rsidR="00C03559" w:rsidRDefault="00C03559" w:rsidP="00C03559">
            <w:pPr>
              <w:widowControl w:val="0"/>
              <w:rPr>
                <w:rFonts w:cs="Times New Roman"/>
                <w:sz w:val="16"/>
                <w:szCs w:val="16"/>
              </w:rPr>
            </w:pPr>
          </w:p>
          <w:p w14:paraId="15B55C2C" w14:textId="77777777" w:rsidR="00C03559" w:rsidRDefault="00C03559" w:rsidP="00C03559">
            <w:pPr>
              <w:widowControl w:val="0"/>
              <w:rPr>
                <w:rFonts w:cs="Times New Roman"/>
                <w:sz w:val="16"/>
                <w:szCs w:val="16"/>
              </w:rPr>
            </w:pPr>
          </w:p>
          <w:p w14:paraId="6194270C" w14:textId="77777777" w:rsidR="00C03559" w:rsidRDefault="00C03559" w:rsidP="00C03559">
            <w:pPr>
              <w:widowControl w:val="0"/>
              <w:rPr>
                <w:rFonts w:cs="Times New Roman"/>
                <w:sz w:val="16"/>
                <w:szCs w:val="16"/>
              </w:rPr>
            </w:pPr>
          </w:p>
          <w:p w14:paraId="6771342B" w14:textId="77777777" w:rsidR="00C03559" w:rsidRDefault="00C03559" w:rsidP="00C03559">
            <w:pPr>
              <w:widowControl w:val="0"/>
              <w:rPr>
                <w:rFonts w:cs="Times New Roman"/>
                <w:sz w:val="16"/>
                <w:szCs w:val="16"/>
              </w:rPr>
            </w:pPr>
          </w:p>
          <w:p w14:paraId="66492ADF" w14:textId="77777777" w:rsidR="00C03559" w:rsidRDefault="00C03559" w:rsidP="00C03559">
            <w:pPr>
              <w:widowControl w:val="0"/>
              <w:rPr>
                <w:rFonts w:cs="Times New Roman"/>
                <w:sz w:val="16"/>
                <w:szCs w:val="16"/>
              </w:rPr>
            </w:pPr>
          </w:p>
          <w:p w14:paraId="0717365D" w14:textId="77777777" w:rsidR="00C03559" w:rsidRDefault="00C03559" w:rsidP="00C03559">
            <w:pPr>
              <w:widowControl w:val="0"/>
              <w:rPr>
                <w:rFonts w:cs="Times New Roman"/>
                <w:sz w:val="16"/>
                <w:szCs w:val="16"/>
              </w:rPr>
            </w:pPr>
          </w:p>
          <w:p w14:paraId="6835602E" w14:textId="77777777" w:rsidR="00C03559" w:rsidRDefault="00C03559" w:rsidP="00C03559">
            <w:pPr>
              <w:widowControl w:val="0"/>
              <w:rPr>
                <w:rFonts w:cs="Times New Roman"/>
                <w:sz w:val="16"/>
                <w:szCs w:val="16"/>
              </w:rPr>
            </w:pPr>
          </w:p>
          <w:p w14:paraId="09CFA3AE" w14:textId="3A03F572" w:rsidR="00C03559" w:rsidRPr="00BE5BF4" w:rsidRDefault="00C03559" w:rsidP="00C03559">
            <w:pPr>
              <w:widowControl w:val="0"/>
              <w:rPr>
                <w:rFonts w:cs="Times New Roman"/>
                <w:sz w:val="16"/>
                <w:szCs w:val="16"/>
              </w:rPr>
            </w:pPr>
          </w:p>
        </w:tc>
      </w:tr>
      <w:tr w:rsidR="00C03559" w:rsidRPr="00BE5BF4" w14:paraId="232EDCAE" w14:textId="77777777" w:rsidTr="006E6D7E">
        <w:trPr>
          <w:trHeight w:val="540"/>
        </w:trPr>
        <w:tc>
          <w:tcPr>
            <w:tcW w:w="421" w:type="dxa"/>
            <w:vMerge/>
            <w:tcBorders>
              <w:left w:val="single" w:sz="4" w:space="0" w:color="000000"/>
              <w:right w:val="single" w:sz="4" w:space="0" w:color="000000"/>
            </w:tcBorders>
          </w:tcPr>
          <w:p w14:paraId="551924F4"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40AB94F5"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117E5F90"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3824C1A6"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7525C8D4"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59670D1"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3772C8E2"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9916077" w14:textId="1FA72A55"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92E9151" w14:textId="77777777" w:rsidR="00C03559" w:rsidRPr="00467EC2" w:rsidRDefault="00C03559" w:rsidP="00C03559">
            <w:pPr>
              <w:widowControl w:val="0"/>
              <w:rPr>
                <w:rFonts w:cs="Times New Roman"/>
                <w:sz w:val="16"/>
                <w:szCs w:val="16"/>
              </w:rPr>
            </w:pPr>
            <w:r w:rsidRPr="00467EC2">
              <w:rPr>
                <w:rFonts w:cs="Times New Roman"/>
                <w:sz w:val="16"/>
                <w:szCs w:val="16"/>
                <w:lang w:eastAsia="ru-RU"/>
              </w:rPr>
              <w:t xml:space="preserve">Средства бюджета Московской области  </w:t>
            </w:r>
          </w:p>
        </w:tc>
        <w:tc>
          <w:tcPr>
            <w:tcW w:w="851" w:type="dxa"/>
            <w:tcBorders>
              <w:top w:val="single" w:sz="4" w:space="0" w:color="auto"/>
              <w:left w:val="single" w:sz="4" w:space="0" w:color="auto"/>
              <w:bottom w:val="single" w:sz="4" w:space="0" w:color="auto"/>
              <w:right w:val="single" w:sz="4" w:space="0" w:color="auto"/>
            </w:tcBorders>
          </w:tcPr>
          <w:p w14:paraId="3A89B355" w14:textId="00BA365E"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FB194BA" w14:textId="3847E0B1"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6AA37D08" w14:textId="751E48C0"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D009777"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3ABF77DD"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E6625A3"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0FBEBB94" w14:textId="77777777" w:rsidR="00C03559" w:rsidRPr="00BE5BF4" w:rsidRDefault="00C03559" w:rsidP="00C03559">
            <w:pPr>
              <w:widowControl w:val="0"/>
              <w:rPr>
                <w:rFonts w:cs="Times New Roman"/>
                <w:sz w:val="16"/>
                <w:szCs w:val="16"/>
              </w:rPr>
            </w:pPr>
          </w:p>
        </w:tc>
      </w:tr>
      <w:tr w:rsidR="00C03559" w:rsidRPr="00BE5BF4" w14:paraId="4713FCFD" w14:textId="77777777" w:rsidTr="006E6D7E">
        <w:trPr>
          <w:trHeight w:val="540"/>
        </w:trPr>
        <w:tc>
          <w:tcPr>
            <w:tcW w:w="421" w:type="dxa"/>
            <w:vMerge/>
            <w:tcBorders>
              <w:left w:val="single" w:sz="4" w:space="0" w:color="000000"/>
              <w:right w:val="single" w:sz="4" w:space="0" w:color="000000"/>
            </w:tcBorders>
          </w:tcPr>
          <w:p w14:paraId="564A04D3"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70A7F6E7"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76B7FD77"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0B83C0AF"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5883B631"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FF14D9E"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773B7BBD"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006FD98" w14:textId="0FC9F136" w:rsidR="00C03559" w:rsidRPr="00E762EE"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73B747A" w14:textId="51375CF6" w:rsidR="00C03559" w:rsidRPr="00467EC2" w:rsidRDefault="00C03559" w:rsidP="00C03559">
            <w:pPr>
              <w:widowControl w:val="0"/>
              <w:rPr>
                <w:rFonts w:cs="Times New Roman"/>
                <w:sz w:val="16"/>
                <w:szCs w:val="16"/>
                <w:lang w:eastAsia="ru-RU"/>
              </w:rPr>
            </w:pPr>
            <w:r w:rsidRPr="00467EC2">
              <w:rPr>
                <w:rFonts w:cs="Times New Roman"/>
                <w:sz w:val="16"/>
                <w:szCs w:val="16"/>
              </w:rPr>
              <w:t>Средства бюджета городского округа Истра</w:t>
            </w:r>
          </w:p>
        </w:tc>
        <w:tc>
          <w:tcPr>
            <w:tcW w:w="851" w:type="dxa"/>
            <w:tcBorders>
              <w:top w:val="single" w:sz="4" w:space="0" w:color="auto"/>
              <w:left w:val="single" w:sz="4" w:space="0" w:color="auto"/>
              <w:bottom w:val="single" w:sz="4" w:space="0" w:color="auto"/>
              <w:right w:val="single" w:sz="4" w:space="0" w:color="auto"/>
            </w:tcBorders>
          </w:tcPr>
          <w:p w14:paraId="6EF0585D" w14:textId="53F639FC"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57AE525" w14:textId="281B529D"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26B56B93" w14:textId="3B3D1140"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8ECA38C" w14:textId="30CB914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494AEDBA" w14:textId="0C912025"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8AECA1" w14:textId="77777777" w:rsidR="00C03559" w:rsidRDefault="00C03559" w:rsidP="00C03559">
            <w:pPr>
              <w:widowControl w:val="0"/>
              <w:rPr>
                <w:rFonts w:cs="Times New Roman"/>
                <w:sz w:val="16"/>
                <w:szCs w:val="16"/>
              </w:rPr>
            </w:pPr>
            <w:r w:rsidRPr="004F5547">
              <w:rPr>
                <w:rFonts w:cs="Times New Roman"/>
                <w:sz w:val="16"/>
                <w:szCs w:val="16"/>
              </w:rPr>
              <w:t>-</w:t>
            </w:r>
          </w:p>
          <w:p w14:paraId="5A8ED76E" w14:textId="77777777" w:rsidR="00C03559" w:rsidRPr="004F5547" w:rsidRDefault="00C03559" w:rsidP="00C03559">
            <w:pPr>
              <w:widowControl w:val="0"/>
              <w:rPr>
                <w:rFonts w:cs="Times New Roman"/>
                <w:sz w:val="16"/>
                <w:szCs w:val="16"/>
              </w:rPr>
            </w:pPr>
          </w:p>
        </w:tc>
        <w:tc>
          <w:tcPr>
            <w:tcW w:w="1134" w:type="dxa"/>
            <w:vMerge/>
            <w:tcBorders>
              <w:left w:val="single" w:sz="4" w:space="0" w:color="auto"/>
              <w:right w:val="single" w:sz="4" w:space="0" w:color="000000"/>
            </w:tcBorders>
          </w:tcPr>
          <w:p w14:paraId="34EB6F27" w14:textId="77777777" w:rsidR="00C03559" w:rsidRPr="00BE5BF4" w:rsidRDefault="00C03559" w:rsidP="00C03559">
            <w:pPr>
              <w:widowControl w:val="0"/>
              <w:rPr>
                <w:rFonts w:cs="Times New Roman"/>
                <w:sz w:val="16"/>
                <w:szCs w:val="16"/>
              </w:rPr>
            </w:pPr>
          </w:p>
        </w:tc>
      </w:tr>
      <w:tr w:rsidR="00C03559" w:rsidRPr="00BE5BF4" w14:paraId="07A27FD1" w14:textId="77777777" w:rsidTr="006E6D7E">
        <w:trPr>
          <w:trHeight w:val="650"/>
        </w:trPr>
        <w:tc>
          <w:tcPr>
            <w:tcW w:w="421" w:type="dxa"/>
            <w:vMerge/>
            <w:tcBorders>
              <w:left w:val="single" w:sz="4" w:space="0" w:color="000000"/>
              <w:bottom w:val="single" w:sz="4" w:space="0" w:color="auto"/>
              <w:right w:val="single" w:sz="4" w:space="0" w:color="000000"/>
            </w:tcBorders>
          </w:tcPr>
          <w:p w14:paraId="57D4D6BA"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bottom w:val="single" w:sz="4" w:space="0" w:color="auto"/>
              <w:right w:val="single" w:sz="4" w:space="0" w:color="000000"/>
            </w:tcBorders>
          </w:tcPr>
          <w:p w14:paraId="1B3E7D68"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000000"/>
            </w:tcBorders>
          </w:tcPr>
          <w:p w14:paraId="475DBE78" w14:textId="77777777" w:rsidR="00C03559" w:rsidRPr="004F5547" w:rsidRDefault="00C03559" w:rsidP="00C03559">
            <w:pPr>
              <w:widowControl w:val="0"/>
              <w:rPr>
                <w:sz w:val="16"/>
                <w:szCs w:val="16"/>
              </w:rPr>
            </w:pPr>
          </w:p>
        </w:tc>
        <w:tc>
          <w:tcPr>
            <w:tcW w:w="1275" w:type="dxa"/>
            <w:vMerge/>
            <w:tcBorders>
              <w:left w:val="single" w:sz="4" w:space="0" w:color="000000"/>
              <w:bottom w:val="single" w:sz="4" w:space="0" w:color="auto"/>
              <w:right w:val="single" w:sz="4" w:space="0" w:color="auto"/>
            </w:tcBorders>
          </w:tcPr>
          <w:p w14:paraId="7260EA91" w14:textId="77777777" w:rsidR="00C03559" w:rsidRPr="004F5547" w:rsidRDefault="00C03559" w:rsidP="00C03559">
            <w:pPr>
              <w:widowControl w:val="0"/>
              <w:rPr>
                <w:sz w:val="16"/>
                <w:szCs w:val="16"/>
              </w:rPr>
            </w:pPr>
          </w:p>
        </w:tc>
        <w:tc>
          <w:tcPr>
            <w:tcW w:w="1276" w:type="dxa"/>
            <w:vMerge/>
            <w:tcBorders>
              <w:left w:val="single" w:sz="4" w:space="0" w:color="auto"/>
              <w:bottom w:val="single" w:sz="4" w:space="0" w:color="auto"/>
              <w:right w:val="single" w:sz="4" w:space="0" w:color="auto"/>
            </w:tcBorders>
          </w:tcPr>
          <w:p w14:paraId="0B13A8E0" w14:textId="77777777" w:rsidR="00C03559" w:rsidRPr="004F5547" w:rsidRDefault="00C03559" w:rsidP="00C03559">
            <w:pPr>
              <w:widowControl w:val="0"/>
              <w:jc w:val="center"/>
              <w:rPr>
                <w:sz w:val="16"/>
                <w:szCs w:val="16"/>
              </w:rPr>
            </w:pPr>
          </w:p>
        </w:tc>
        <w:tc>
          <w:tcPr>
            <w:tcW w:w="1276" w:type="dxa"/>
            <w:vMerge/>
            <w:tcBorders>
              <w:left w:val="single" w:sz="4" w:space="0" w:color="auto"/>
              <w:bottom w:val="single" w:sz="4" w:space="0" w:color="auto"/>
              <w:right w:val="single" w:sz="4" w:space="0" w:color="auto"/>
            </w:tcBorders>
          </w:tcPr>
          <w:p w14:paraId="0C4257F2" w14:textId="77777777" w:rsidR="00C03559" w:rsidRPr="004F5547" w:rsidRDefault="00C03559" w:rsidP="00C03559">
            <w:pPr>
              <w:widowControl w:val="0"/>
              <w:jc w:val="center"/>
              <w:rPr>
                <w:sz w:val="16"/>
                <w:szCs w:val="16"/>
              </w:rPr>
            </w:pPr>
          </w:p>
        </w:tc>
        <w:tc>
          <w:tcPr>
            <w:tcW w:w="1134" w:type="dxa"/>
            <w:vMerge/>
            <w:tcBorders>
              <w:left w:val="single" w:sz="4" w:space="0" w:color="auto"/>
              <w:bottom w:val="single" w:sz="4" w:space="0" w:color="auto"/>
              <w:right w:val="single" w:sz="4" w:space="0" w:color="auto"/>
            </w:tcBorders>
          </w:tcPr>
          <w:p w14:paraId="683485BA"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1FB0DDB" w14:textId="6B0FCC81" w:rsidR="00C03559" w:rsidRPr="00467EC2" w:rsidRDefault="00C03559" w:rsidP="00C03559">
            <w:pPr>
              <w:widowControl w:val="0"/>
              <w:jc w:val="center"/>
              <w:rPr>
                <w:rFonts w:cs="Times New Roman"/>
                <w:sz w:val="16"/>
                <w:szCs w:val="16"/>
              </w:rPr>
            </w:pPr>
            <w:r w:rsidRPr="008237F5">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574F69DE" w14:textId="02B1408E" w:rsidR="00C03559" w:rsidRPr="00467EC2" w:rsidRDefault="00C03559" w:rsidP="00C03559">
            <w:pPr>
              <w:widowControl w:val="0"/>
              <w:rPr>
                <w:rFonts w:cs="Times New Roman"/>
                <w:sz w:val="16"/>
                <w:szCs w:val="16"/>
              </w:rPr>
            </w:pPr>
            <w:r>
              <w:rPr>
                <w:rFonts w:cs="Times New Roman"/>
                <w:sz w:val="16"/>
                <w:szCs w:val="16"/>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14:paraId="1C9D454A" w14:textId="02C45605"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5877E0FA" w14:textId="3883C742"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09FEC066" w14:textId="25D9DF91"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0D27B9E9"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4813E39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630C3A4" w14:textId="77777777" w:rsidR="00C03559" w:rsidRDefault="00C03559" w:rsidP="00C03559">
            <w:pPr>
              <w:widowControl w:val="0"/>
              <w:rPr>
                <w:rFonts w:cs="Times New Roman"/>
                <w:sz w:val="16"/>
                <w:szCs w:val="16"/>
              </w:rPr>
            </w:pPr>
            <w:r w:rsidRPr="004F5547">
              <w:rPr>
                <w:rFonts w:cs="Times New Roman"/>
                <w:sz w:val="16"/>
                <w:szCs w:val="16"/>
              </w:rPr>
              <w:t>-</w:t>
            </w:r>
          </w:p>
          <w:p w14:paraId="3E0F817B" w14:textId="12CFBA75" w:rsidR="00C03559" w:rsidRPr="004F5547" w:rsidRDefault="00C03559" w:rsidP="00C03559">
            <w:pPr>
              <w:widowControl w:val="0"/>
              <w:rPr>
                <w:rFonts w:cs="Times New Roman"/>
                <w:sz w:val="16"/>
                <w:szCs w:val="16"/>
              </w:rPr>
            </w:pPr>
          </w:p>
        </w:tc>
        <w:tc>
          <w:tcPr>
            <w:tcW w:w="1134" w:type="dxa"/>
            <w:vMerge/>
            <w:tcBorders>
              <w:left w:val="single" w:sz="4" w:space="0" w:color="auto"/>
              <w:bottom w:val="single" w:sz="4" w:space="0" w:color="auto"/>
              <w:right w:val="single" w:sz="4" w:space="0" w:color="000000"/>
            </w:tcBorders>
          </w:tcPr>
          <w:p w14:paraId="73E73328" w14:textId="77777777" w:rsidR="00C03559" w:rsidRPr="00BE5BF4" w:rsidRDefault="00C03559" w:rsidP="00C03559">
            <w:pPr>
              <w:widowControl w:val="0"/>
              <w:rPr>
                <w:rFonts w:cs="Times New Roman"/>
                <w:sz w:val="16"/>
                <w:szCs w:val="16"/>
              </w:rPr>
            </w:pPr>
          </w:p>
        </w:tc>
      </w:tr>
      <w:bookmarkEnd w:id="10"/>
    </w:tbl>
    <w:p w14:paraId="4A4FA5F1" w14:textId="77777777" w:rsidR="00B10145" w:rsidRDefault="00B10145" w:rsidP="006A538E">
      <w:pPr>
        <w:pStyle w:val="ConsPlusNormal"/>
        <w:jc w:val="both"/>
        <w:rPr>
          <w:rFonts w:ascii="Times New Roman" w:hAnsi="Times New Roman" w:cs="Times New Roman"/>
          <w:sz w:val="24"/>
          <w:szCs w:val="24"/>
        </w:rPr>
      </w:pPr>
    </w:p>
    <w:p w14:paraId="26E15EFE" w14:textId="77777777" w:rsidR="00584E87" w:rsidRDefault="00584E87" w:rsidP="001E4099">
      <w:pPr>
        <w:pStyle w:val="ConsPlusNormal"/>
        <w:ind w:firstLine="539"/>
        <w:jc w:val="center"/>
        <w:rPr>
          <w:rFonts w:ascii="Times New Roman" w:hAnsi="Times New Roman" w:cs="Times New Roman"/>
          <w:b/>
          <w:bCs/>
          <w:sz w:val="24"/>
          <w:szCs w:val="24"/>
        </w:rPr>
      </w:pPr>
    </w:p>
    <w:p w14:paraId="1714C733" w14:textId="60BBFCE2" w:rsidR="009C58B8" w:rsidRPr="009C58B8" w:rsidRDefault="009C58B8" w:rsidP="001E4099">
      <w:pPr>
        <w:pStyle w:val="ConsPlusNormal"/>
        <w:ind w:firstLine="539"/>
        <w:jc w:val="center"/>
        <w:rPr>
          <w:rFonts w:ascii="Times New Roman" w:hAnsi="Times New Roman" w:cs="Times New Roman"/>
          <w:b/>
          <w:bCs/>
          <w:sz w:val="24"/>
          <w:szCs w:val="24"/>
        </w:rPr>
      </w:pPr>
      <w:r w:rsidRPr="009C58B8">
        <w:rPr>
          <w:rFonts w:ascii="Times New Roman" w:hAnsi="Times New Roman" w:cs="Times New Roman"/>
          <w:b/>
          <w:bCs/>
          <w:sz w:val="24"/>
          <w:szCs w:val="24"/>
        </w:rPr>
        <w:t xml:space="preserve">Подпрограмма </w:t>
      </w:r>
      <w:r w:rsidRPr="009C58B8">
        <w:rPr>
          <w:rFonts w:ascii="Times New Roman" w:hAnsi="Times New Roman" w:cs="Times New Roman"/>
          <w:b/>
          <w:bCs/>
          <w:sz w:val="24"/>
          <w:szCs w:val="24"/>
          <w:lang w:val="en-US"/>
        </w:rPr>
        <w:t>II</w:t>
      </w:r>
      <w:r w:rsidRPr="009C58B8">
        <w:rPr>
          <w:rFonts w:ascii="Times New Roman" w:hAnsi="Times New Roman" w:cs="Times New Roman"/>
          <w:b/>
          <w:bCs/>
          <w:sz w:val="24"/>
          <w:szCs w:val="24"/>
        </w:rPr>
        <w:t xml:space="preserve"> «Создание условий для обеспечения комфортного проживания жителей, в том числе в многоквартирных домах </w:t>
      </w:r>
      <w:r w:rsidR="00F73A34">
        <w:rPr>
          <w:rFonts w:ascii="Times New Roman" w:hAnsi="Times New Roman" w:cs="Times New Roman"/>
          <w:b/>
          <w:bCs/>
          <w:sz w:val="24"/>
          <w:szCs w:val="24"/>
        </w:rPr>
        <w:br/>
      </w:r>
      <w:r w:rsidRPr="009C58B8">
        <w:rPr>
          <w:rFonts w:ascii="Times New Roman" w:hAnsi="Times New Roman" w:cs="Times New Roman"/>
          <w:b/>
          <w:bCs/>
          <w:sz w:val="24"/>
          <w:szCs w:val="24"/>
        </w:rPr>
        <w:t>на территории Московской области»</w:t>
      </w:r>
    </w:p>
    <w:p w14:paraId="6FCFDC9D" w14:textId="77777777" w:rsidR="009C58B8" w:rsidRPr="009C58B8" w:rsidRDefault="009C58B8" w:rsidP="001E4099">
      <w:pPr>
        <w:pStyle w:val="ConsPlusNormal"/>
        <w:ind w:firstLine="539"/>
        <w:jc w:val="center"/>
        <w:rPr>
          <w:rFonts w:ascii="Times New Roman" w:hAnsi="Times New Roman" w:cs="Times New Roman"/>
          <w:bCs/>
          <w:sz w:val="24"/>
          <w:szCs w:val="24"/>
        </w:rPr>
      </w:pPr>
    </w:p>
    <w:p w14:paraId="1C9CD34E" w14:textId="54C4A5AD" w:rsidR="00532EC8" w:rsidRPr="009C58B8" w:rsidRDefault="001E4099" w:rsidP="001E4099">
      <w:pPr>
        <w:pStyle w:val="ConsPlusNormal"/>
        <w:ind w:firstLine="539"/>
        <w:jc w:val="center"/>
        <w:rPr>
          <w:rFonts w:ascii="Times New Roman" w:hAnsi="Times New Roman" w:cs="Times New Roman"/>
          <w:bCs/>
          <w:sz w:val="24"/>
          <w:szCs w:val="24"/>
        </w:rPr>
      </w:pPr>
      <w:r w:rsidRPr="009C58B8">
        <w:rPr>
          <w:rFonts w:ascii="Times New Roman" w:hAnsi="Times New Roman" w:cs="Times New Roman"/>
          <w:bCs/>
          <w:sz w:val="24"/>
          <w:szCs w:val="24"/>
        </w:rPr>
        <w:t xml:space="preserve">Перечень мероприятий подпрограммы II </w:t>
      </w:r>
      <w:r w:rsidR="00C52EC0" w:rsidRPr="009C58B8">
        <w:rPr>
          <w:rFonts w:ascii="Times New Roman" w:hAnsi="Times New Roman" w:cs="Times New Roman"/>
          <w:bCs/>
          <w:sz w:val="24"/>
          <w:szCs w:val="24"/>
        </w:rPr>
        <w:t>«</w:t>
      </w:r>
      <w:r w:rsidR="0075688C" w:rsidRPr="009C58B8">
        <w:rPr>
          <w:rFonts w:ascii="Times New Roman" w:hAnsi="Times New Roman" w:cs="Times New Roman"/>
          <w:bCs/>
          <w:sz w:val="24"/>
          <w:szCs w:val="24"/>
        </w:rPr>
        <w:t>Создание условий для обеспечения комфортного проживания жителей, в том числе в многоквартирных домах на территории Московской области</w:t>
      </w:r>
      <w:r w:rsidR="00C52EC0" w:rsidRPr="009C58B8">
        <w:rPr>
          <w:rFonts w:ascii="Times New Roman" w:hAnsi="Times New Roman" w:cs="Times New Roman"/>
          <w:bCs/>
          <w:sz w:val="24"/>
          <w:szCs w:val="24"/>
        </w:rPr>
        <w:t>»</w:t>
      </w:r>
    </w:p>
    <w:p w14:paraId="47632782" w14:textId="77777777" w:rsidR="00E263C6" w:rsidRPr="007D2802" w:rsidRDefault="00E263C6" w:rsidP="001E4099">
      <w:pPr>
        <w:pStyle w:val="ConsPlusNormal"/>
        <w:ind w:firstLine="539"/>
        <w:jc w:val="center"/>
        <w:rPr>
          <w:rFonts w:ascii="Times New Roman" w:hAnsi="Times New Roman" w:cs="Times New Roman"/>
          <w:b/>
          <w:bCs/>
          <w:color w:val="FF0000"/>
          <w:sz w:val="24"/>
          <w:szCs w:val="24"/>
        </w:rPr>
      </w:pPr>
    </w:p>
    <w:tbl>
      <w:tblPr>
        <w:tblStyle w:val="a3"/>
        <w:tblW w:w="5560" w:type="pct"/>
        <w:tblInd w:w="-289" w:type="dxa"/>
        <w:tblLayout w:type="fixed"/>
        <w:tblCellMar>
          <w:left w:w="0" w:type="dxa"/>
          <w:right w:w="0" w:type="dxa"/>
        </w:tblCellMar>
        <w:tblLook w:val="04A0" w:firstRow="1" w:lastRow="0" w:firstColumn="1" w:lastColumn="0" w:noHBand="0" w:noVBand="1"/>
      </w:tblPr>
      <w:tblGrid>
        <w:gridCol w:w="551"/>
        <w:gridCol w:w="2144"/>
        <w:gridCol w:w="1034"/>
        <w:gridCol w:w="2093"/>
        <w:gridCol w:w="986"/>
        <w:gridCol w:w="1134"/>
        <w:gridCol w:w="854"/>
        <w:gridCol w:w="713"/>
        <w:gridCol w:w="851"/>
        <w:gridCol w:w="709"/>
        <w:gridCol w:w="571"/>
        <w:gridCol w:w="1134"/>
        <w:gridCol w:w="993"/>
        <w:gridCol w:w="1134"/>
        <w:gridCol w:w="2393"/>
      </w:tblGrid>
      <w:tr w:rsidR="00DD71FF" w:rsidRPr="00BE5BF4" w14:paraId="63F95685" w14:textId="77777777" w:rsidTr="00EE5E11">
        <w:trPr>
          <w:trHeight w:val="390"/>
        </w:trPr>
        <w:tc>
          <w:tcPr>
            <w:tcW w:w="159" w:type="pct"/>
            <w:vMerge w:val="restart"/>
            <w:tcBorders>
              <w:bottom w:val="single" w:sz="4" w:space="0" w:color="auto"/>
            </w:tcBorders>
            <w:hideMark/>
          </w:tcPr>
          <w:p w14:paraId="1E1C0650" w14:textId="77777777" w:rsidR="00DD71FF" w:rsidRPr="00BE5BF4" w:rsidRDefault="00DD71FF"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п/п</w:t>
            </w:r>
          </w:p>
        </w:tc>
        <w:tc>
          <w:tcPr>
            <w:tcW w:w="620" w:type="pct"/>
            <w:vMerge w:val="restart"/>
            <w:tcBorders>
              <w:bottom w:val="single" w:sz="4" w:space="0" w:color="auto"/>
            </w:tcBorders>
            <w:hideMark/>
          </w:tcPr>
          <w:p w14:paraId="202BDD0E" w14:textId="77777777" w:rsidR="00DD71FF"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Мероприятие </w:t>
            </w:r>
          </w:p>
          <w:p w14:paraId="342AEF53" w14:textId="20BA250B" w:rsidR="00DD71FF" w:rsidRPr="00BE5BF4" w:rsidRDefault="00DD71FF" w:rsidP="00EB467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п</w:t>
            </w:r>
            <w:r w:rsidRPr="00BE5BF4">
              <w:rPr>
                <w:rFonts w:eastAsia="Times New Roman" w:cs="Times New Roman"/>
                <w:color w:val="000000"/>
                <w:sz w:val="16"/>
                <w:szCs w:val="16"/>
                <w:lang w:eastAsia="ru-RU"/>
              </w:rPr>
              <w:t>одпрограммы</w:t>
            </w:r>
          </w:p>
        </w:tc>
        <w:tc>
          <w:tcPr>
            <w:tcW w:w="299" w:type="pct"/>
            <w:vMerge w:val="restart"/>
            <w:tcBorders>
              <w:bottom w:val="single" w:sz="4" w:space="0" w:color="auto"/>
            </w:tcBorders>
            <w:hideMark/>
          </w:tcPr>
          <w:p w14:paraId="6E2C08D5" w14:textId="77777777"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Сроки исполнения мероприятия</w:t>
            </w:r>
          </w:p>
        </w:tc>
        <w:tc>
          <w:tcPr>
            <w:tcW w:w="605" w:type="pct"/>
            <w:vMerge w:val="restart"/>
            <w:tcBorders>
              <w:bottom w:val="single" w:sz="4" w:space="0" w:color="auto"/>
            </w:tcBorders>
            <w:hideMark/>
          </w:tcPr>
          <w:p w14:paraId="2A5BD0BC" w14:textId="77777777"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Источники финансирования</w:t>
            </w:r>
          </w:p>
        </w:tc>
        <w:tc>
          <w:tcPr>
            <w:tcW w:w="285" w:type="pct"/>
            <w:vMerge w:val="restart"/>
          </w:tcPr>
          <w:p w14:paraId="3FE20A53" w14:textId="12F624A1" w:rsidR="00DD71FF" w:rsidRPr="00BE5BF4" w:rsidRDefault="00584E87"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Всего </w:t>
            </w:r>
            <w:r w:rsidRPr="00BE5BF4">
              <w:rPr>
                <w:rFonts w:eastAsia="Times New Roman" w:cs="Times New Roman"/>
                <w:color w:val="000000"/>
                <w:sz w:val="16"/>
                <w:szCs w:val="16"/>
                <w:lang w:eastAsia="ru-RU"/>
              </w:rPr>
              <w:br/>
              <w:t>(тыс. руб.)</w:t>
            </w:r>
          </w:p>
        </w:tc>
        <w:tc>
          <w:tcPr>
            <w:tcW w:w="328" w:type="pct"/>
            <w:vMerge w:val="restart"/>
            <w:tcBorders>
              <w:bottom w:val="single" w:sz="4" w:space="0" w:color="auto"/>
            </w:tcBorders>
            <w:hideMark/>
          </w:tcPr>
          <w:p w14:paraId="1F6391CB" w14:textId="79D963B7" w:rsidR="00DD71FF" w:rsidRPr="00BE5BF4" w:rsidRDefault="00584E87" w:rsidP="00EB467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r w:rsidR="00DD71FF" w:rsidRPr="00BE5BF4">
              <w:rPr>
                <w:rFonts w:eastAsia="Times New Roman" w:cs="Times New Roman"/>
                <w:color w:val="000000"/>
                <w:sz w:val="16"/>
                <w:szCs w:val="16"/>
                <w:lang w:eastAsia="ru-RU"/>
              </w:rPr>
              <w:t xml:space="preserve"> </w:t>
            </w:r>
            <w:r w:rsidR="00DD71FF" w:rsidRPr="00BE5BF4">
              <w:rPr>
                <w:rFonts w:eastAsia="Times New Roman" w:cs="Times New Roman"/>
                <w:color w:val="000000"/>
                <w:sz w:val="16"/>
                <w:szCs w:val="16"/>
                <w:lang w:eastAsia="ru-RU"/>
              </w:rPr>
              <w:br/>
              <w:t>(тыс. руб.)</w:t>
            </w:r>
          </w:p>
        </w:tc>
        <w:tc>
          <w:tcPr>
            <w:tcW w:w="2012" w:type="pct"/>
            <w:gridSpan w:val="8"/>
            <w:tcBorders>
              <w:bottom w:val="single" w:sz="4" w:space="0" w:color="auto"/>
            </w:tcBorders>
            <w:hideMark/>
          </w:tcPr>
          <w:p w14:paraId="49DCD5E3" w14:textId="3B9B1790"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Объемы финансирования по годам</w:t>
            </w:r>
            <w:r w:rsidRPr="00BE5BF4">
              <w:rPr>
                <w:rFonts w:eastAsia="Times New Roman" w:cs="Times New Roman"/>
                <w:color w:val="000000"/>
                <w:sz w:val="16"/>
                <w:szCs w:val="16"/>
                <w:lang w:eastAsia="ru-RU"/>
              </w:rPr>
              <w:br/>
              <w:t>(тыс. руб.)</w:t>
            </w:r>
          </w:p>
        </w:tc>
        <w:tc>
          <w:tcPr>
            <w:tcW w:w="692" w:type="pct"/>
            <w:vMerge w:val="restart"/>
            <w:tcBorders>
              <w:bottom w:val="single" w:sz="4" w:space="0" w:color="auto"/>
            </w:tcBorders>
            <w:hideMark/>
          </w:tcPr>
          <w:p w14:paraId="380647B2" w14:textId="77777777" w:rsidR="00DD71FF" w:rsidRPr="00BE5BF4" w:rsidRDefault="00DD71FF"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Ответственный за выполнение мероприятия Подпрограммы </w:t>
            </w:r>
          </w:p>
        </w:tc>
      </w:tr>
      <w:tr w:rsidR="00DD71FF" w:rsidRPr="00BE5BF4" w14:paraId="27C25355" w14:textId="77777777" w:rsidTr="00EE5E11">
        <w:trPr>
          <w:trHeight w:val="283"/>
        </w:trPr>
        <w:tc>
          <w:tcPr>
            <w:tcW w:w="159" w:type="pct"/>
            <w:vMerge/>
            <w:tcBorders>
              <w:bottom w:val="single" w:sz="4" w:space="0" w:color="auto"/>
            </w:tcBorders>
            <w:hideMark/>
          </w:tcPr>
          <w:p w14:paraId="44113C84" w14:textId="77777777" w:rsidR="00DD71FF" w:rsidRPr="00BE5BF4" w:rsidRDefault="00DD71FF" w:rsidP="006D2D5A">
            <w:pPr>
              <w:rPr>
                <w:rFonts w:eastAsia="Times New Roman" w:cs="Times New Roman"/>
                <w:color w:val="000000"/>
                <w:sz w:val="16"/>
                <w:szCs w:val="16"/>
                <w:lang w:eastAsia="ru-RU"/>
              </w:rPr>
            </w:pPr>
          </w:p>
        </w:tc>
        <w:tc>
          <w:tcPr>
            <w:tcW w:w="620" w:type="pct"/>
            <w:vMerge/>
            <w:tcBorders>
              <w:bottom w:val="single" w:sz="4" w:space="0" w:color="auto"/>
            </w:tcBorders>
            <w:hideMark/>
          </w:tcPr>
          <w:p w14:paraId="644B773B" w14:textId="77777777" w:rsidR="00DD71FF" w:rsidRPr="00BE5BF4" w:rsidRDefault="00DD71FF" w:rsidP="006D2D5A">
            <w:pPr>
              <w:jc w:val="center"/>
              <w:rPr>
                <w:rFonts w:eastAsia="Times New Roman" w:cs="Times New Roman"/>
                <w:color w:val="000000"/>
                <w:sz w:val="16"/>
                <w:szCs w:val="16"/>
                <w:lang w:eastAsia="ru-RU"/>
              </w:rPr>
            </w:pPr>
          </w:p>
        </w:tc>
        <w:tc>
          <w:tcPr>
            <w:tcW w:w="299" w:type="pct"/>
            <w:vMerge/>
            <w:tcBorders>
              <w:bottom w:val="single" w:sz="4" w:space="0" w:color="auto"/>
            </w:tcBorders>
            <w:hideMark/>
          </w:tcPr>
          <w:p w14:paraId="3E2A0620" w14:textId="77777777" w:rsidR="00DD71FF" w:rsidRPr="00BE5BF4" w:rsidRDefault="00DD71FF" w:rsidP="006D2D5A">
            <w:pPr>
              <w:jc w:val="center"/>
              <w:rPr>
                <w:rFonts w:eastAsia="Times New Roman" w:cs="Times New Roman"/>
                <w:color w:val="000000"/>
                <w:sz w:val="16"/>
                <w:szCs w:val="16"/>
                <w:lang w:eastAsia="ru-RU"/>
              </w:rPr>
            </w:pPr>
          </w:p>
        </w:tc>
        <w:tc>
          <w:tcPr>
            <w:tcW w:w="605" w:type="pct"/>
            <w:vMerge/>
            <w:tcBorders>
              <w:bottom w:val="single" w:sz="4" w:space="0" w:color="auto"/>
            </w:tcBorders>
            <w:hideMark/>
          </w:tcPr>
          <w:p w14:paraId="6D39BE7B" w14:textId="77777777" w:rsidR="00DD71FF" w:rsidRPr="00BE5BF4" w:rsidRDefault="00DD71FF" w:rsidP="006D2D5A">
            <w:pPr>
              <w:jc w:val="center"/>
              <w:rPr>
                <w:rFonts w:eastAsia="Times New Roman" w:cs="Times New Roman"/>
                <w:color w:val="000000"/>
                <w:sz w:val="16"/>
                <w:szCs w:val="16"/>
                <w:lang w:eastAsia="ru-RU"/>
              </w:rPr>
            </w:pPr>
          </w:p>
        </w:tc>
        <w:tc>
          <w:tcPr>
            <w:tcW w:w="285" w:type="pct"/>
            <w:vMerge/>
            <w:tcBorders>
              <w:bottom w:val="single" w:sz="4" w:space="0" w:color="auto"/>
            </w:tcBorders>
          </w:tcPr>
          <w:p w14:paraId="3111E39B" w14:textId="77777777" w:rsidR="00DD71FF" w:rsidRPr="00BE5BF4" w:rsidRDefault="00DD71FF" w:rsidP="006D2D5A">
            <w:pPr>
              <w:jc w:val="center"/>
              <w:rPr>
                <w:rFonts w:eastAsia="Times New Roman" w:cs="Times New Roman"/>
                <w:color w:val="000000"/>
                <w:sz w:val="16"/>
                <w:szCs w:val="16"/>
                <w:lang w:eastAsia="ru-RU"/>
              </w:rPr>
            </w:pPr>
          </w:p>
        </w:tc>
        <w:tc>
          <w:tcPr>
            <w:tcW w:w="328" w:type="pct"/>
            <w:vMerge/>
            <w:tcBorders>
              <w:bottom w:val="single" w:sz="4" w:space="0" w:color="auto"/>
            </w:tcBorders>
            <w:hideMark/>
          </w:tcPr>
          <w:p w14:paraId="5B4D721D" w14:textId="5DB2D7E9" w:rsidR="00DD71FF" w:rsidRPr="00BE5BF4" w:rsidRDefault="00DD71FF" w:rsidP="006D2D5A">
            <w:pPr>
              <w:jc w:val="center"/>
              <w:rPr>
                <w:rFonts w:eastAsia="Times New Roman" w:cs="Times New Roman"/>
                <w:color w:val="000000"/>
                <w:sz w:val="16"/>
                <w:szCs w:val="16"/>
                <w:lang w:eastAsia="ru-RU"/>
              </w:rPr>
            </w:pPr>
          </w:p>
        </w:tc>
        <w:tc>
          <w:tcPr>
            <w:tcW w:w="1069" w:type="pct"/>
            <w:gridSpan w:val="5"/>
            <w:tcBorders>
              <w:bottom w:val="single" w:sz="4" w:space="0" w:color="auto"/>
            </w:tcBorders>
            <w:hideMark/>
          </w:tcPr>
          <w:p w14:paraId="451F9F12" w14:textId="739C54C5" w:rsidR="00DD71FF" w:rsidRPr="00BE5BF4" w:rsidRDefault="00DD71FF" w:rsidP="006D2D5A">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4</w:t>
            </w:r>
            <w:r w:rsidRPr="00BE5BF4">
              <w:rPr>
                <w:rFonts w:eastAsia="Times New Roman" w:cs="Times New Roman"/>
                <w:color w:val="000000"/>
                <w:sz w:val="16"/>
                <w:szCs w:val="16"/>
                <w:lang w:eastAsia="ru-RU"/>
              </w:rPr>
              <w:t> год</w:t>
            </w:r>
          </w:p>
        </w:tc>
        <w:tc>
          <w:tcPr>
            <w:tcW w:w="328" w:type="pct"/>
            <w:tcBorders>
              <w:bottom w:val="single" w:sz="4" w:space="0" w:color="auto"/>
            </w:tcBorders>
            <w:hideMark/>
          </w:tcPr>
          <w:p w14:paraId="69265BE4" w14:textId="7862AD37" w:rsidR="00DD71FF" w:rsidRPr="00BE5BF4" w:rsidRDefault="00DD71FF" w:rsidP="006D2D5A">
            <w:pPr>
              <w:jc w:val="center"/>
              <w:rPr>
                <w:rFonts w:eastAsia="Times New Roman" w:cs="Times New Roman"/>
                <w:color w:val="000000"/>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287" w:type="pct"/>
            <w:tcBorders>
              <w:bottom w:val="single" w:sz="4" w:space="0" w:color="auto"/>
            </w:tcBorders>
            <w:hideMark/>
          </w:tcPr>
          <w:p w14:paraId="7FA0184F" w14:textId="0777E2C3" w:rsidR="00DD71FF" w:rsidRPr="00BE5BF4" w:rsidRDefault="00DD71FF" w:rsidP="006D2D5A">
            <w:pPr>
              <w:jc w:val="center"/>
              <w:rPr>
                <w:rFonts w:eastAsia="Times New Roman" w:cs="Times New Roman"/>
                <w:color w:val="000000"/>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328" w:type="pct"/>
            <w:tcBorders>
              <w:bottom w:val="single" w:sz="4" w:space="0" w:color="auto"/>
            </w:tcBorders>
            <w:hideMark/>
          </w:tcPr>
          <w:p w14:paraId="3BD190C6" w14:textId="2E64ADF6" w:rsidR="00DD71FF" w:rsidRPr="00BE5BF4" w:rsidRDefault="00DD71FF" w:rsidP="006D2D5A">
            <w:pPr>
              <w:jc w:val="center"/>
              <w:rPr>
                <w:rFonts w:eastAsia="Times New Roman" w:cs="Times New Roman"/>
                <w:color w:val="000000"/>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692" w:type="pct"/>
            <w:vMerge/>
            <w:tcBorders>
              <w:bottom w:val="single" w:sz="4" w:space="0" w:color="auto"/>
            </w:tcBorders>
            <w:hideMark/>
          </w:tcPr>
          <w:p w14:paraId="6A17A282" w14:textId="77777777" w:rsidR="00DD71FF" w:rsidRPr="00BE5BF4" w:rsidRDefault="00DD71FF" w:rsidP="006D2D5A">
            <w:pPr>
              <w:rPr>
                <w:rFonts w:eastAsia="Times New Roman" w:cs="Times New Roman"/>
                <w:color w:val="000000"/>
                <w:sz w:val="16"/>
                <w:szCs w:val="16"/>
                <w:lang w:eastAsia="ru-RU"/>
              </w:rPr>
            </w:pPr>
          </w:p>
        </w:tc>
      </w:tr>
      <w:tr w:rsidR="00DD71FF" w:rsidRPr="00BE5BF4" w14:paraId="6A92818C" w14:textId="77777777" w:rsidTr="00EE5E11">
        <w:trPr>
          <w:trHeight w:val="145"/>
        </w:trPr>
        <w:tc>
          <w:tcPr>
            <w:tcW w:w="159" w:type="pct"/>
            <w:hideMark/>
          </w:tcPr>
          <w:p w14:paraId="06CC42A4"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620" w:type="pct"/>
            <w:hideMark/>
          </w:tcPr>
          <w:p w14:paraId="65253C2E"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299" w:type="pct"/>
            <w:hideMark/>
          </w:tcPr>
          <w:p w14:paraId="6082B02A"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605" w:type="pct"/>
            <w:hideMark/>
          </w:tcPr>
          <w:p w14:paraId="10AD13FA"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4</w:t>
            </w:r>
          </w:p>
        </w:tc>
        <w:tc>
          <w:tcPr>
            <w:tcW w:w="285" w:type="pct"/>
          </w:tcPr>
          <w:p w14:paraId="69805138" w14:textId="2C0A3B6D"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328" w:type="pct"/>
            <w:hideMark/>
          </w:tcPr>
          <w:p w14:paraId="5AE413B1" w14:textId="02D55815"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p>
        </w:tc>
        <w:tc>
          <w:tcPr>
            <w:tcW w:w="1069" w:type="pct"/>
            <w:gridSpan w:val="5"/>
            <w:hideMark/>
          </w:tcPr>
          <w:p w14:paraId="7AD45E24" w14:textId="6E54D6DC"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p>
        </w:tc>
        <w:tc>
          <w:tcPr>
            <w:tcW w:w="328" w:type="pct"/>
            <w:hideMark/>
          </w:tcPr>
          <w:p w14:paraId="402C7A0C" w14:textId="38575095"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8</w:t>
            </w:r>
          </w:p>
        </w:tc>
        <w:tc>
          <w:tcPr>
            <w:tcW w:w="287" w:type="pct"/>
            <w:hideMark/>
          </w:tcPr>
          <w:p w14:paraId="0552F8A7" w14:textId="110BD2DE"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328" w:type="pct"/>
            <w:hideMark/>
          </w:tcPr>
          <w:p w14:paraId="5B19CD6C" w14:textId="3FA4FAF2"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10</w:t>
            </w:r>
          </w:p>
        </w:tc>
        <w:tc>
          <w:tcPr>
            <w:tcW w:w="692" w:type="pct"/>
            <w:hideMark/>
          </w:tcPr>
          <w:p w14:paraId="4C86CDD0" w14:textId="1277C4A2"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r>
              <w:rPr>
                <w:rFonts w:eastAsia="Times New Roman" w:cs="Times New Roman"/>
                <w:color w:val="000000"/>
                <w:sz w:val="16"/>
                <w:szCs w:val="16"/>
                <w:lang w:eastAsia="ru-RU"/>
              </w:rPr>
              <w:t>1</w:t>
            </w:r>
          </w:p>
        </w:tc>
      </w:tr>
      <w:tr w:rsidR="00DD71FF" w:rsidRPr="00BE5BF4" w14:paraId="74C132CD" w14:textId="77777777" w:rsidTr="00EE5E11">
        <w:trPr>
          <w:trHeight w:val="268"/>
        </w:trPr>
        <w:tc>
          <w:tcPr>
            <w:tcW w:w="159" w:type="pct"/>
            <w:vMerge w:val="restart"/>
            <w:hideMark/>
          </w:tcPr>
          <w:p w14:paraId="73EB56FE" w14:textId="77777777"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620" w:type="pct"/>
            <w:vMerge w:val="restart"/>
            <w:shd w:val="clear" w:color="auto" w:fill="FFFFFF" w:themeFill="background1"/>
            <w:hideMark/>
          </w:tcPr>
          <w:p w14:paraId="267545F0" w14:textId="77777777" w:rsidR="00DD71FF" w:rsidRPr="00BE5BF4" w:rsidRDefault="00DD71FF" w:rsidP="00734BA5">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F2. Формирование комфортной городской среды</w:t>
            </w:r>
          </w:p>
        </w:tc>
        <w:tc>
          <w:tcPr>
            <w:tcW w:w="299" w:type="pct"/>
            <w:vMerge w:val="restart"/>
            <w:hideMark/>
          </w:tcPr>
          <w:p w14:paraId="7C08BECF" w14:textId="77777777" w:rsidR="00DD71FF" w:rsidRPr="00BE5BF4" w:rsidRDefault="00DD71FF" w:rsidP="00734BA5">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768CF4FF"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90DA397" w14:textId="5696255A"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124 783,76</w:t>
            </w:r>
          </w:p>
        </w:tc>
        <w:tc>
          <w:tcPr>
            <w:tcW w:w="328" w:type="pct"/>
          </w:tcPr>
          <w:p w14:paraId="189FC6C3" w14:textId="772DFA54"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44 364,14</w:t>
            </w:r>
          </w:p>
        </w:tc>
        <w:tc>
          <w:tcPr>
            <w:tcW w:w="1069" w:type="pct"/>
            <w:gridSpan w:val="5"/>
            <w:hideMark/>
          </w:tcPr>
          <w:p w14:paraId="4498DE83" w14:textId="10DC4AE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379D1FDB" w14:textId="5CA6EA3A"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21DBED5A" w14:textId="162867E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0D2D528A" w14:textId="4A9167A2"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502AE883" w14:textId="5CE4B9E0" w:rsidR="00DD71FF" w:rsidRPr="009E3674" w:rsidRDefault="00DD71FF" w:rsidP="00DD71FF">
            <w:pPr>
              <w:pStyle w:val="ConsPlusNormal"/>
              <w:rPr>
                <w:rFonts w:ascii="Times New Roman" w:hAnsi="Times New Roman" w:cs="Times New Roman"/>
                <w:sz w:val="16"/>
                <w:szCs w:val="16"/>
              </w:rPr>
            </w:pPr>
            <w:r w:rsidRPr="009E3674">
              <w:rPr>
                <w:rFonts w:ascii="Times New Roman" w:hAnsi="Times New Roman" w:cs="Times New Roman"/>
                <w:sz w:val="16"/>
                <w:szCs w:val="16"/>
              </w:rPr>
              <w:t>Отдел</w:t>
            </w:r>
          </w:p>
          <w:p w14:paraId="1926BD83" w14:textId="4DBBB08C" w:rsidR="00DD71FF" w:rsidRPr="004E53B9" w:rsidRDefault="00DD71FF" w:rsidP="00DD71FF">
            <w:pPr>
              <w:pStyle w:val="ConsPlusNormal"/>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699E30C0" w14:textId="7E410ED9" w:rsidR="00DD71FF" w:rsidRPr="00BE5BF4" w:rsidRDefault="00DD71FF" w:rsidP="00DD71FF">
            <w:pPr>
              <w:rPr>
                <w:rFonts w:eastAsia="Times New Roman" w:cs="Times New Roman"/>
                <w:color w:val="000000"/>
                <w:sz w:val="16"/>
                <w:szCs w:val="16"/>
                <w:lang w:eastAsia="ru-RU"/>
              </w:rPr>
            </w:pPr>
          </w:p>
        </w:tc>
      </w:tr>
      <w:tr w:rsidR="00DD71FF" w:rsidRPr="00BE5BF4" w14:paraId="22A3E32F" w14:textId="77777777" w:rsidTr="00EE5E11">
        <w:trPr>
          <w:trHeight w:val="260"/>
        </w:trPr>
        <w:tc>
          <w:tcPr>
            <w:tcW w:w="159" w:type="pct"/>
            <w:vMerge/>
            <w:hideMark/>
          </w:tcPr>
          <w:p w14:paraId="32C6E8BF"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13DBAE0C"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6DB0C0D9"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30E33168"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5782F0B2" w14:textId="4FADF062"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328" w:type="pct"/>
          </w:tcPr>
          <w:p w14:paraId="16EB1DE7" w14:textId="4E9E7743"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1069" w:type="pct"/>
            <w:gridSpan w:val="5"/>
            <w:hideMark/>
          </w:tcPr>
          <w:p w14:paraId="3923F18B" w14:textId="000842EF"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2F62F93" w14:textId="47418CF7"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98BD838" w14:textId="7F534F7C"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74F2B08F" w14:textId="2D28EFFD"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6256450D" w14:textId="77777777" w:rsidR="00DD71FF" w:rsidRPr="00BE5BF4" w:rsidRDefault="00DD71FF" w:rsidP="00DD71FF">
            <w:pPr>
              <w:rPr>
                <w:rFonts w:eastAsia="Times New Roman" w:cs="Times New Roman"/>
                <w:color w:val="000000"/>
                <w:sz w:val="16"/>
                <w:szCs w:val="16"/>
                <w:lang w:eastAsia="ru-RU"/>
              </w:rPr>
            </w:pPr>
          </w:p>
        </w:tc>
      </w:tr>
      <w:tr w:rsidR="00DD71FF" w:rsidRPr="00BE5BF4" w14:paraId="27C0F3E9" w14:textId="77777777" w:rsidTr="00EE5E11">
        <w:trPr>
          <w:trHeight w:val="275"/>
        </w:trPr>
        <w:tc>
          <w:tcPr>
            <w:tcW w:w="159" w:type="pct"/>
            <w:vMerge/>
            <w:hideMark/>
          </w:tcPr>
          <w:p w14:paraId="044F454A"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7021D8BC"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5D848E9E"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41603A03"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468F4DD9" w14:textId="5EEBB88A"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tcPr>
          <w:p w14:paraId="239E4D2C" w14:textId="305224BA"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1BA4C3A8" w14:textId="0C07A757"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AF2C632" w14:textId="168B9182"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6EAA2E8C" w14:textId="0E2D8AA9"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1C8AE84" w14:textId="29B8B547"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CB93206" w14:textId="77777777" w:rsidR="00DD71FF" w:rsidRPr="00BE5BF4" w:rsidRDefault="00DD71FF" w:rsidP="00DD71FF">
            <w:pPr>
              <w:rPr>
                <w:rFonts w:eastAsia="Times New Roman" w:cs="Times New Roman"/>
                <w:color w:val="000000"/>
                <w:sz w:val="16"/>
                <w:szCs w:val="16"/>
                <w:lang w:eastAsia="ru-RU"/>
              </w:rPr>
            </w:pPr>
          </w:p>
        </w:tc>
      </w:tr>
      <w:tr w:rsidR="00DD71FF" w:rsidRPr="00BE5BF4" w14:paraId="528583CA" w14:textId="77777777" w:rsidTr="00EE5E11">
        <w:trPr>
          <w:trHeight w:val="429"/>
        </w:trPr>
        <w:tc>
          <w:tcPr>
            <w:tcW w:w="159" w:type="pct"/>
            <w:vMerge/>
            <w:hideMark/>
          </w:tcPr>
          <w:p w14:paraId="305A026B"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081B955F"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253E1077"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590A6C7C"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5A5A0585" w14:textId="14137747"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tcPr>
          <w:p w14:paraId="7FF0C748" w14:textId="5A57AFD0"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531A071F" w14:textId="772C3AA4"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89014BE" w14:textId="2E0F3F28"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A7886C1" w14:textId="559F4C80"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CD669C3" w14:textId="29D5394E"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F747A53" w14:textId="77777777" w:rsidR="00DD71FF" w:rsidRPr="00BE5BF4" w:rsidRDefault="00DD71FF" w:rsidP="00DD71FF">
            <w:pPr>
              <w:rPr>
                <w:rFonts w:eastAsia="Times New Roman" w:cs="Times New Roman"/>
                <w:color w:val="000000"/>
                <w:sz w:val="16"/>
                <w:szCs w:val="16"/>
                <w:lang w:eastAsia="ru-RU"/>
              </w:rPr>
            </w:pPr>
          </w:p>
        </w:tc>
      </w:tr>
      <w:tr w:rsidR="00DD71FF" w:rsidRPr="00BE5BF4" w14:paraId="05D5C96D" w14:textId="77777777" w:rsidTr="00EE5E11">
        <w:trPr>
          <w:trHeight w:val="456"/>
        </w:trPr>
        <w:tc>
          <w:tcPr>
            <w:tcW w:w="159" w:type="pct"/>
            <w:vMerge/>
            <w:hideMark/>
          </w:tcPr>
          <w:p w14:paraId="671DBAB7"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7A90F29E"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25B88612"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32FC1EF5" w14:textId="6471AAAA"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766EEC2B" w14:textId="62B52702"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94 749,26</w:t>
            </w:r>
          </w:p>
        </w:tc>
        <w:tc>
          <w:tcPr>
            <w:tcW w:w="328" w:type="pct"/>
          </w:tcPr>
          <w:p w14:paraId="0D3C5C3F" w14:textId="257331AC"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14 329,64</w:t>
            </w:r>
          </w:p>
        </w:tc>
        <w:tc>
          <w:tcPr>
            <w:tcW w:w="1069" w:type="pct"/>
            <w:gridSpan w:val="5"/>
            <w:hideMark/>
          </w:tcPr>
          <w:p w14:paraId="5FAB9C0D" w14:textId="0AE0F36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558E7D48" w14:textId="25B46F29"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566915D6" w14:textId="3F88D5E0"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1877950D" w14:textId="625FBD79"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7BBAC82" w14:textId="77777777" w:rsidR="00DD71FF" w:rsidRPr="00BE5BF4" w:rsidRDefault="00DD71FF" w:rsidP="00DD71FF">
            <w:pPr>
              <w:rPr>
                <w:rFonts w:eastAsia="Times New Roman" w:cs="Times New Roman"/>
                <w:color w:val="000000"/>
                <w:sz w:val="16"/>
                <w:szCs w:val="16"/>
                <w:lang w:eastAsia="ru-RU"/>
              </w:rPr>
            </w:pPr>
          </w:p>
        </w:tc>
      </w:tr>
      <w:tr w:rsidR="00DD71FF" w:rsidRPr="00BE5BF4" w14:paraId="023B38F7" w14:textId="77777777" w:rsidTr="00EE5E11">
        <w:trPr>
          <w:trHeight w:val="264"/>
        </w:trPr>
        <w:tc>
          <w:tcPr>
            <w:tcW w:w="159" w:type="pct"/>
            <w:vMerge/>
            <w:hideMark/>
          </w:tcPr>
          <w:p w14:paraId="759D1809"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26B00F60"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4B4AA453"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098EE4D0" w14:textId="77777777" w:rsidR="00DD71FF" w:rsidRPr="00BE5BF4" w:rsidRDefault="00DD71FF" w:rsidP="006535AD">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46114EF5" w14:textId="5AA66160"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49ECBF2D" w14:textId="18671806"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2FE08404" w14:textId="57EEC14C"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53354BA5" w14:textId="7D7A5FD8"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EA3C9A4" w14:textId="5ABBCD24"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C7B641B" w14:textId="71B9B8AA"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48660C6" w14:textId="77777777" w:rsidR="00DD71FF" w:rsidRPr="00BE5BF4" w:rsidRDefault="00DD71FF" w:rsidP="00DD71FF">
            <w:pPr>
              <w:rPr>
                <w:rFonts w:eastAsia="Times New Roman" w:cs="Times New Roman"/>
                <w:color w:val="000000"/>
                <w:sz w:val="16"/>
                <w:szCs w:val="16"/>
                <w:lang w:eastAsia="ru-RU"/>
              </w:rPr>
            </w:pPr>
          </w:p>
        </w:tc>
      </w:tr>
      <w:tr w:rsidR="00717196" w:rsidRPr="00BE5BF4" w14:paraId="47BE69B1" w14:textId="77777777" w:rsidTr="00EE5E11">
        <w:trPr>
          <w:trHeight w:val="233"/>
        </w:trPr>
        <w:tc>
          <w:tcPr>
            <w:tcW w:w="159" w:type="pct"/>
            <w:vMerge w:val="restart"/>
            <w:hideMark/>
          </w:tcPr>
          <w:p w14:paraId="35051593" w14:textId="77777777"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1.1.</w:t>
            </w:r>
          </w:p>
        </w:tc>
        <w:tc>
          <w:tcPr>
            <w:tcW w:w="620" w:type="pct"/>
            <w:vMerge w:val="restart"/>
            <w:hideMark/>
          </w:tcPr>
          <w:p w14:paraId="1F198AF0" w14:textId="552573A0" w:rsidR="00717196" w:rsidRPr="00BE5BF4" w:rsidRDefault="00717196" w:rsidP="0071719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F2.01.</w:t>
            </w:r>
            <w:r w:rsidRPr="00BE5BF4">
              <w:rPr>
                <w:rFonts w:eastAsia="Times New Roman" w:cs="Times New Roman"/>
                <w:iCs/>
                <w:color w:val="000000"/>
                <w:sz w:val="16"/>
                <w:szCs w:val="16"/>
                <w:lang w:eastAsia="ru-RU"/>
              </w:rPr>
              <w:br/>
            </w:r>
            <w:r w:rsidRPr="00916078">
              <w:rPr>
                <w:rFonts w:eastAsia="Times New Roman" w:cs="Times New Roman"/>
                <w:iCs/>
                <w:color w:val="000000"/>
                <w:sz w:val="16"/>
                <w:szCs w:val="16"/>
                <w:lang w:eastAsia="ru-RU"/>
              </w:rPr>
              <w:t>Мероприятие в рамках ГП МО -</w:t>
            </w:r>
            <w:r>
              <w:rPr>
                <w:rFonts w:eastAsia="Times New Roman" w:cs="Times New Roman"/>
                <w:iCs/>
                <w:color w:val="000000"/>
                <w:sz w:val="16"/>
                <w:szCs w:val="16"/>
                <w:lang w:eastAsia="ru-RU"/>
              </w:rPr>
              <w:t xml:space="preserve"> </w:t>
            </w:r>
            <w:r w:rsidRPr="00BE5BF4">
              <w:rPr>
                <w:rFonts w:eastAsia="Times New Roman" w:cs="Times New Roman"/>
                <w:iCs/>
                <w:color w:val="000000"/>
                <w:sz w:val="16"/>
                <w:szCs w:val="16"/>
                <w:lang w:eastAsia="ru-RU"/>
              </w:rPr>
              <w:t>Ремонт дворовых территорий</w:t>
            </w:r>
          </w:p>
        </w:tc>
        <w:tc>
          <w:tcPr>
            <w:tcW w:w="299" w:type="pct"/>
            <w:vMerge w:val="restart"/>
            <w:hideMark/>
          </w:tcPr>
          <w:p w14:paraId="31F3DE33" w14:textId="77777777" w:rsidR="00717196" w:rsidRPr="00BE5BF4" w:rsidRDefault="00717196" w:rsidP="0071719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73A0092A"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527CDB7" w14:textId="4185E9A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124 783,76</w:t>
            </w:r>
          </w:p>
        </w:tc>
        <w:tc>
          <w:tcPr>
            <w:tcW w:w="328" w:type="pct"/>
            <w:hideMark/>
          </w:tcPr>
          <w:p w14:paraId="5D8C8AC4" w14:textId="1AB0508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44 364,14</w:t>
            </w:r>
          </w:p>
        </w:tc>
        <w:tc>
          <w:tcPr>
            <w:tcW w:w="1069" w:type="pct"/>
            <w:gridSpan w:val="5"/>
            <w:hideMark/>
          </w:tcPr>
          <w:p w14:paraId="73B45A71" w14:textId="3CA8319D"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68FE87B3" w14:textId="1B842423"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07A8D88A" w14:textId="376B0CD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7387D8EE" w14:textId="7CEE42BF" w:rsidR="00717196" w:rsidRPr="00BE5BF4" w:rsidRDefault="00717196" w:rsidP="00717196">
            <w:pPr>
              <w:jc w:val="center"/>
              <w:rPr>
                <w:rFonts w:eastAsia="Times New Roman" w:cs="Times New Roman"/>
                <w:color w:val="000000"/>
                <w:sz w:val="16"/>
                <w:szCs w:val="16"/>
                <w:lang w:eastAsia="ru-RU"/>
              </w:rPr>
            </w:pPr>
          </w:p>
        </w:tc>
        <w:tc>
          <w:tcPr>
            <w:tcW w:w="692" w:type="pct"/>
            <w:vMerge w:val="restart"/>
            <w:hideMark/>
          </w:tcPr>
          <w:p w14:paraId="20E386E2" w14:textId="3470D376" w:rsidR="00717196" w:rsidRPr="009E3674" w:rsidRDefault="00717196" w:rsidP="00717196">
            <w:pPr>
              <w:pStyle w:val="ConsPlusNormal"/>
              <w:rPr>
                <w:rFonts w:ascii="Times New Roman" w:hAnsi="Times New Roman" w:cs="Times New Roman"/>
                <w:sz w:val="16"/>
                <w:szCs w:val="16"/>
              </w:rPr>
            </w:pPr>
            <w:r w:rsidRPr="009E3674">
              <w:rPr>
                <w:rFonts w:ascii="Times New Roman" w:hAnsi="Times New Roman" w:cs="Times New Roman"/>
                <w:sz w:val="16"/>
                <w:szCs w:val="16"/>
              </w:rPr>
              <w:t>Отдел</w:t>
            </w:r>
          </w:p>
          <w:p w14:paraId="53BA3CE1" w14:textId="676D1F38" w:rsidR="00717196" w:rsidRPr="004E53B9" w:rsidRDefault="00717196" w:rsidP="00717196">
            <w:pPr>
              <w:pStyle w:val="ConsPlusNormal"/>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5E10DB6A" w14:textId="1084C29E" w:rsidR="00717196" w:rsidRPr="00BE5BF4" w:rsidRDefault="00717196" w:rsidP="00717196">
            <w:pPr>
              <w:rPr>
                <w:rFonts w:eastAsia="Times New Roman" w:cs="Times New Roman"/>
                <w:color w:val="000000"/>
                <w:sz w:val="16"/>
                <w:szCs w:val="16"/>
                <w:lang w:eastAsia="ru-RU"/>
              </w:rPr>
            </w:pPr>
          </w:p>
        </w:tc>
      </w:tr>
      <w:tr w:rsidR="00717196" w:rsidRPr="00BE5BF4" w14:paraId="4254439D" w14:textId="77777777" w:rsidTr="00EE5E11">
        <w:trPr>
          <w:trHeight w:val="417"/>
        </w:trPr>
        <w:tc>
          <w:tcPr>
            <w:tcW w:w="159" w:type="pct"/>
            <w:vMerge/>
            <w:hideMark/>
          </w:tcPr>
          <w:p w14:paraId="6EE992A0"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11AAF079"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65D81E9B"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2F1B198B"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26B44792" w14:textId="49621E1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328" w:type="pct"/>
            <w:hideMark/>
          </w:tcPr>
          <w:p w14:paraId="3DAFBF4A" w14:textId="46EAAC6E"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1069" w:type="pct"/>
            <w:gridSpan w:val="5"/>
            <w:hideMark/>
          </w:tcPr>
          <w:p w14:paraId="1A4A52E6" w14:textId="32BCF38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05B134E" w14:textId="17FA40C8"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1005155" w14:textId="23E7E54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743CF3FB" w14:textId="6F1E4C1D"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E00734F" w14:textId="77777777" w:rsidR="00717196" w:rsidRPr="00BE5BF4" w:rsidRDefault="00717196" w:rsidP="00717196">
            <w:pPr>
              <w:rPr>
                <w:rFonts w:eastAsia="Times New Roman" w:cs="Times New Roman"/>
                <w:color w:val="000000"/>
                <w:sz w:val="16"/>
                <w:szCs w:val="16"/>
                <w:lang w:eastAsia="ru-RU"/>
              </w:rPr>
            </w:pPr>
          </w:p>
        </w:tc>
      </w:tr>
      <w:tr w:rsidR="00717196" w:rsidRPr="00BE5BF4" w14:paraId="3F7BAA49" w14:textId="77777777" w:rsidTr="00EE5E11">
        <w:trPr>
          <w:trHeight w:val="463"/>
        </w:trPr>
        <w:tc>
          <w:tcPr>
            <w:tcW w:w="159" w:type="pct"/>
            <w:vMerge/>
            <w:hideMark/>
          </w:tcPr>
          <w:p w14:paraId="35B2B46E"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23C0A3FF"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306044C8"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83B69A5"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133C5BF7" w14:textId="54281697"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A50D99A" w14:textId="1274F9B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2AB8A9C3" w14:textId="193819E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095555E4" w14:textId="7F4F17B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9CCBA36" w14:textId="10A99C35"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E106DCE" w14:textId="7D70B436"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11A69A57" w14:textId="77777777" w:rsidR="00717196" w:rsidRPr="00BE5BF4" w:rsidRDefault="00717196" w:rsidP="00717196">
            <w:pPr>
              <w:rPr>
                <w:rFonts w:eastAsia="Times New Roman" w:cs="Times New Roman"/>
                <w:color w:val="000000"/>
                <w:sz w:val="16"/>
                <w:szCs w:val="16"/>
                <w:lang w:eastAsia="ru-RU"/>
              </w:rPr>
            </w:pPr>
          </w:p>
        </w:tc>
      </w:tr>
      <w:tr w:rsidR="00717196" w:rsidRPr="00BE5BF4" w14:paraId="14D5CD65" w14:textId="77777777" w:rsidTr="00EE5E11">
        <w:trPr>
          <w:trHeight w:val="428"/>
        </w:trPr>
        <w:tc>
          <w:tcPr>
            <w:tcW w:w="159" w:type="pct"/>
            <w:vMerge/>
            <w:hideMark/>
          </w:tcPr>
          <w:p w14:paraId="06409295"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76440C5B"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2B9B0209"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4A9DA39"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6D7E9E4D" w14:textId="20F78356"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325BD6F" w14:textId="2B93388D"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5DB789CA" w14:textId="1F22A272"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652DF95A" w14:textId="42F1B133"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FC3CBE9" w14:textId="084D625F"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057277CC" w14:textId="59D2D6EF"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7A6BCE49" w14:textId="77777777" w:rsidR="00717196" w:rsidRPr="00BE5BF4" w:rsidRDefault="00717196" w:rsidP="00717196">
            <w:pPr>
              <w:rPr>
                <w:rFonts w:eastAsia="Times New Roman" w:cs="Times New Roman"/>
                <w:color w:val="000000"/>
                <w:sz w:val="16"/>
                <w:szCs w:val="16"/>
                <w:lang w:eastAsia="ru-RU"/>
              </w:rPr>
            </w:pPr>
          </w:p>
        </w:tc>
      </w:tr>
      <w:tr w:rsidR="00717196" w:rsidRPr="00BE5BF4" w14:paraId="08F57467" w14:textId="77777777" w:rsidTr="00EE5E11">
        <w:trPr>
          <w:trHeight w:val="410"/>
        </w:trPr>
        <w:tc>
          <w:tcPr>
            <w:tcW w:w="159" w:type="pct"/>
            <w:vMerge/>
            <w:hideMark/>
          </w:tcPr>
          <w:p w14:paraId="69354D5E"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3CE5F966"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5D9D8742"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F5ADA92" w14:textId="54D08E12"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69C69FE8" w14:textId="527643F9"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94 749,26</w:t>
            </w:r>
          </w:p>
        </w:tc>
        <w:tc>
          <w:tcPr>
            <w:tcW w:w="328" w:type="pct"/>
            <w:hideMark/>
          </w:tcPr>
          <w:p w14:paraId="5B800CF2" w14:textId="2D8A81AA"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14 329,64</w:t>
            </w:r>
          </w:p>
        </w:tc>
        <w:tc>
          <w:tcPr>
            <w:tcW w:w="1069" w:type="pct"/>
            <w:gridSpan w:val="5"/>
            <w:hideMark/>
          </w:tcPr>
          <w:p w14:paraId="1DC28F9C" w14:textId="5F5A97F4"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4C0C24AB" w14:textId="3EEAFD7F"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08E79B87" w14:textId="56F5505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384630A2" w14:textId="12B02E06"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692" w:type="pct"/>
            <w:vMerge/>
            <w:hideMark/>
          </w:tcPr>
          <w:p w14:paraId="4851E61B" w14:textId="77777777" w:rsidR="00717196" w:rsidRPr="00BE5BF4" w:rsidRDefault="00717196" w:rsidP="00717196">
            <w:pPr>
              <w:rPr>
                <w:rFonts w:eastAsia="Times New Roman" w:cs="Times New Roman"/>
                <w:color w:val="000000"/>
                <w:sz w:val="16"/>
                <w:szCs w:val="16"/>
                <w:lang w:eastAsia="ru-RU"/>
              </w:rPr>
            </w:pPr>
          </w:p>
        </w:tc>
      </w:tr>
      <w:tr w:rsidR="00584E87" w:rsidRPr="00BE5BF4" w14:paraId="0FC59E1B" w14:textId="77777777" w:rsidTr="00EE5E11">
        <w:trPr>
          <w:trHeight w:val="273"/>
        </w:trPr>
        <w:tc>
          <w:tcPr>
            <w:tcW w:w="159" w:type="pct"/>
            <w:vMerge/>
            <w:hideMark/>
          </w:tcPr>
          <w:p w14:paraId="4B7F37AF" w14:textId="77777777" w:rsidR="00584E87" w:rsidRPr="00BE5BF4" w:rsidRDefault="00584E87" w:rsidP="00584E87">
            <w:pPr>
              <w:rPr>
                <w:rFonts w:eastAsia="Times New Roman" w:cs="Times New Roman"/>
                <w:color w:val="000000"/>
                <w:sz w:val="16"/>
                <w:szCs w:val="16"/>
                <w:lang w:eastAsia="ru-RU"/>
              </w:rPr>
            </w:pPr>
          </w:p>
        </w:tc>
        <w:tc>
          <w:tcPr>
            <w:tcW w:w="620" w:type="pct"/>
            <w:vMerge/>
            <w:hideMark/>
          </w:tcPr>
          <w:p w14:paraId="6A880B1D" w14:textId="77777777" w:rsidR="00584E87" w:rsidRPr="00BE5BF4" w:rsidRDefault="00584E87" w:rsidP="00584E87">
            <w:pPr>
              <w:rPr>
                <w:rFonts w:eastAsia="Times New Roman" w:cs="Times New Roman"/>
                <w:i/>
                <w:iCs/>
                <w:color w:val="000000"/>
                <w:sz w:val="16"/>
                <w:szCs w:val="16"/>
                <w:lang w:eastAsia="ru-RU"/>
              </w:rPr>
            </w:pPr>
          </w:p>
        </w:tc>
        <w:tc>
          <w:tcPr>
            <w:tcW w:w="299" w:type="pct"/>
            <w:vMerge/>
            <w:hideMark/>
          </w:tcPr>
          <w:p w14:paraId="001F4FE0" w14:textId="77777777" w:rsidR="00584E87" w:rsidRPr="00BE5BF4" w:rsidRDefault="00584E87" w:rsidP="00584E87">
            <w:pPr>
              <w:rPr>
                <w:rFonts w:eastAsia="Times New Roman" w:cs="Times New Roman"/>
                <w:iCs/>
                <w:color w:val="000000"/>
                <w:sz w:val="16"/>
                <w:szCs w:val="16"/>
                <w:lang w:eastAsia="ru-RU"/>
              </w:rPr>
            </w:pPr>
          </w:p>
        </w:tc>
        <w:tc>
          <w:tcPr>
            <w:tcW w:w="605" w:type="pct"/>
            <w:hideMark/>
          </w:tcPr>
          <w:p w14:paraId="4C47ECE9" w14:textId="77777777" w:rsidR="00584E87" w:rsidRPr="00BE5BF4" w:rsidRDefault="00584E87" w:rsidP="00584E87">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1946C7D" w14:textId="77777777" w:rsidR="00584E87" w:rsidRPr="009E3674" w:rsidRDefault="00584E87" w:rsidP="00584E87">
            <w:pPr>
              <w:jc w:val="center"/>
              <w:rPr>
                <w:rFonts w:eastAsia="Times New Roman" w:cs="Times New Roman"/>
                <w:color w:val="000000"/>
                <w:sz w:val="16"/>
                <w:szCs w:val="16"/>
                <w:lang w:eastAsia="ru-RU"/>
              </w:rPr>
            </w:pPr>
          </w:p>
        </w:tc>
        <w:tc>
          <w:tcPr>
            <w:tcW w:w="328" w:type="pct"/>
            <w:hideMark/>
          </w:tcPr>
          <w:p w14:paraId="7E588ABF" w14:textId="65CF23C2" w:rsidR="00584E87" w:rsidRPr="00040B87" w:rsidRDefault="00584E87" w:rsidP="00584E87">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069" w:type="pct"/>
            <w:gridSpan w:val="5"/>
            <w:hideMark/>
          </w:tcPr>
          <w:p w14:paraId="2E878C80" w14:textId="167B9660" w:rsidR="00584E87" w:rsidRPr="00040B87" w:rsidRDefault="00584E87" w:rsidP="00584E87">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 0 </w:t>
            </w:r>
          </w:p>
        </w:tc>
        <w:tc>
          <w:tcPr>
            <w:tcW w:w="328" w:type="pct"/>
            <w:hideMark/>
          </w:tcPr>
          <w:p w14:paraId="2125D4AE" w14:textId="49DC1297" w:rsidR="00584E87" w:rsidRPr="00040B87" w:rsidRDefault="00584E87" w:rsidP="00584E87">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0</w:t>
            </w:r>
          </w:p>
        </w:tc>
        <w:tc>
          <w:tcPr>
            <w:tcW w:w="287" w:type="pct"/>
            <w:hideMark/>
          </w:tcPr>
          <w:p w14:paraId="435CEA4E" w14:textId="2296972E" w:rsidR="00584E87" w:rsidRPr="00040B87" w:rsidRDefault="00584E87" w:rsidP="00584E87">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28" w:type="pct"/>
            <w:hideMark/>
          </w:tcPr>
          <w:p w14:paraId="5E959D08" w14:textId="5AF22DA8" w:rsidR="00584E87" w:rsidRPr="00BE5BF4" w:rsidRDefault="00584E87" w:rsidP="00584E8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6432E69A" w14:textId="77777777" w:rsidR="00584E87" w:rsidRPr="00BE5BF4" w:rsidRDefault="00584E87" w:rsidP="00584E87">
            <w:pPr>
              <w:rPr>
                <w:rFonts w:eastAsia="Times New Roman" w:cs="Times New Roman"/>
                <w:color w:val="000000"/>
                <w:sz w:val="16"/>
                <w:szCs w:val="16"/>
                <w:lang w:eastAsia="ru-RU"/>
              </w:rPr>
            </w:pPr>
          </w:p>
        </w:tc>
      </w:tr>
      <w:tr w:rsidR="00DD71FF" w:rsidRPr="00BE5BF4" w14:paraId="498371D1" w14:textId="77777777" w:rsidTr="00EE5E11">
        <w:trPr>
          <w:trHeight w:val="277"/>
        </w:trPr>
        <w:tc>
          <w:tcPr>
            <w:tcW w:w="159" w:type="pct"/>
            <w:vMerge/>
            <w:hideMark/>
          </w:tcPr>
          <w:p w14:paraId="2B4F2476" w14:textId="77777777" w:rsidR="00DD71FF" w:rsidRPr="00BE5BF4" w:rsidRDefault="00DD71FF" w:rsidP="00EB0F86">
            <w:pPr>
              <w:rPr>
                <w:rFonts w:eastAsia="Times New Roman" w:cs="Times New Roman"/>
                <w:color w:val="000000"/>
                <w:sz w:val="16"/>
                <w:szCs w:val="16"/>
                <w:lang w:eastAsia="ru-RU"/>
              </w:rPr>
            </w:pPr>
          </w:p>
        </w:tc>
        <w:tc>
          <w:tcPr>
            <w:tcW w:w="620" w:type="pct"/>
            <w:vMerge w:val="restart"/>
            <w:hideMark/>
          </w:tcPr>
          <w:p w14:paraId="1636949E" w14:textId="060E2F43" w:rsidR="00DD71FF" w:rsidRPr="00BE5BF4" w:rsidRDefault="00DD71FF" w:rsidP="00EB0F86">
            <w:pPr>
              <w:rPr>
                <w:rFonts w:eastAsia="Times New Roman" w:cs="Times New Roman"/>
                <w:i/>
                <w:iCs/>
                <w:color w:val="000000"/>
                <w:sz w:val="16"/>
                <w:szCs w:val="16"/>
                <w:lang w:eastAsia="ru-RU"/>
              </w:rPr>
            </w:pPr>
            <w:r w:rsidRPr="009E3674">
              <w:rPr>
                <w:rFonts w:eastAsia="Times New Roman" w:cs="Times New Roman"/>
                <w:i/>
                <w:iCs/>
                <w:color w:val="000000"/>
                <w:sz w:val="16"/>
                <w:szCs w:val="16"/>
                <w:lang w:eastAsia="ru-RU"/>
              </w:rPr>
              <w:t>Выполнен ремонт асфальтового покрытия дворовых территорий, ед.</w:t>
            </w:r>
          </w:p>
        </w:tc>
        <w:tc>
          <w:tcPr>
            <w:tcW w:w="299" w:type="pct"/>
            <w:vMerge w:val="restart"/>
            <w:hideMark/>
          </w:tcPr>
          <w:p w14:paraId="46F02B65" w14:textId="77777777"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06BD8BCD" w14:textId="4E4066E4" w:rsidR="00DD71FF" w:rsidRPr="00BE5BF4" w:rsidRDefault="00DD71FF"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6C3CE70C" w14:textId="183D587B" w:rsidR="00DD71FF" w:rsidRPr="00040B87" w:rsidRDefault="00584E87"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30A8DD3D" w14:textId="6A1AA23E" w:rsidR="00DD71FF" w:rsidRPr="00040B87" w:rsidRDefault="00584E87"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593C359D" w14:textId="33B5102E"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5E1BAAC" w14:textId="6E9EFBF9"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hideMark/>
          </w:tcPr>
          <w:p w14:paraId="6FC3553D" w14:textId="3DFD2E25"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33A9EFA2" w14:textId="12220640"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195AF80A" w14:textId="15039906"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262A8D82" w14:textId="77777777" w:rsidR="00DD71FF" w:rsidRPr="00BE5BF4" w:rsidRDefault="00DD71FF" w:rsidP="00DD71FF">
            <w:pPr>
              <w:rPr>
                <w:rFonts w:eastAsia="Times New Roman" w:cs="Times New Roman"/>
                <w:color w:val="000000"/>
                <w:sz w:val="16"/>
                <w:szCs w:val="16"/>
                <w:lang w:eastAsia="ru-RU"/>
              </w:rPr>
            </w:pPr>
          </w:p>
        </w:tc>
      </w:tr>
      <w:tr w:rsidR="00DD71FF" w:rsidRPr="00BE5BF4" w14:paraId="657DBF0F" w14:textId="77777777" w:rsidTr="00EE5E11">
        <w:trPr>
          <w:trHeight w:val="339"/>
        </w:trPr>
        <w:tc>
          <w:tcPr>
            <w:tcW w:w="159" w:type="pct"/>
            <w:vMerge/>
            <w:hideMark/>
          </w:tcPr>
          <w:p w14:paraId="52B2449A" w14:textId="77777777" w:rsidR="00DD71FF" w:rsidRPr="00BE5BF4" w:rsidRDefault="00DD71FF" w:rsidP="00EB0F86">
            <w:pPr>
              <w:rPr>
                <w:rFonts w:eastAsia="Times New Roman" w:cs="Times New Roman"/>
                <w:color w:val="000000"/>
                <w:sz w:val="16"/>
                <w:szCs w:val="16"/>
                <w:lang w:eastAsia="ru-RU"/>
              </w:rPr>
            </w:pPr>
          </w:p>
        </w:tc>
        <w:tc>
          <w:tcPr>
            <w:tcW w:w="620" w:type="pct"/>
            <w:vMerge/>
            <w:hideMark/>
          </w:tcPr>
          <w:p w14:paraId="1BFEB472" w14:textId="77777777" w:rsidR="00DD71FF" w:rsidRPr="00BE5BF4" w:rsidRDefault="00DD71FF" w:rsidP="00EB0F86">
            <w:pPr>
              <w:rPr>
                <w:rFonts w:eastAsia="Times New Roman" w:cs="Times New Roman"/>
                <w:i/>
                <w:iCs/>
                <w:color w:val="000000"/>
                <w:sz w:val="16"/>
                <w:szCs w:val="16"/>
                <w:lang w:eastAsia="ru-RU"/>
              </w:rPr>
            </w:pPr>
          </w:p>
        </w:tc>
        <w:tc>
          <w:tcPr>
            <w:tcW w:w="299" w:type="pct"/>
            <w:vMerge/>
            <w:hideMark/>
          </w:tcPr>
          <w:p w14:paraId="155D2D7E" w14:textId="77777777" w:rsidR="00DD71FF" w:rsidRPr="00BE5BF4" w:rsidRDefault="00DD71FF" w:rsidP="00EB0F86">
            <w:pPr>
              <w:rPr>
                <w:rFonts w:eastAsia="Times New Roman" w:cs="Times New Roman"/>
                <w:color w:val="000000"/>
                <w:sz w:val="16"/>
                <w:szCs w:val="16"/>
                <w:lang w:eastAsia="ru-RU"/>
              </w:rPr>
            </w:pPr>
          </w:p>
        </w:tc>
        <w:tc>
          <w:tcPr>
            <w:tcW w:w="605" w:type="pct"/>
            <w:vMerge/>
            <w:hideMark/>
          </w:tcPr>
          <w:p w14:paraId="32A6F777" w14:textId="77777777" w:rsidR="00DD71FF" w:rsidRPr="00BE5BF4" w:rsidRDefault="00DD71FF" w:rsidP="00EB0F86">
            <w:pPr>
              <w:rPr>
                <w:rFonts w:eastAsia="Times New Roman" w:cs="Times New Roman"/>
                <w:color w:val="000000"/>
                <w:sz w:val="16"/>
                <w:szCs w:val="16"/>
                <w:lang w:eastAsia="ru-RU"/>
              </w:rPr>
            </w:pPr>
          </w:p>
        </w:tc>
        <w:tc>
          <w:tcPr>
            <w:tcW w:w="285" w:type="pct"/>
            <w:vMerge/>
          </w:tcPr>
          <w:p w14:paraId="6B0D592A" w14:textId="77777777" w:rsidR="00DD71FF" w:rsidRPr="00040B87" w:rsidRDefault="00DD71FF" w:rsidP="00EB0F86">
            <w:pPr>
              <w:rPr>
                <w:rFonts w:eastAsia="Times New Roman" w:cs="Times New Roman"/>
                <w:color w:val="000000"/>
                <w:sz w:val="16"/>
                <w:szCs w:val="16"/>
                <w:lang w:eastAsia="ru-RU"/>
              </w:rPr>
            </w:pPr>
          </w:p>
        </w:tc>
        <w:tc>
          <w:tcPr>
            <w:tcW w:w="328" w:type="pct"/>
            <w:vMerge/>
            <w:hideMark/>
          </w:tcPr>
          <w:p w14:paraId="4A706F04" w14:textId="7778A98C" w:rsidR="00DD71FF" w:rsidRPr="00040B87" w:rsidRDefault="00DD71FF" w:rsidP="00EB0F86">
            <w:pPr>
              <w:rPr>
                <w:rFonts w:eastAsia="Times New Roman" w:cs="Times New Roman"/>
                <w:color w:val="000000"/>
                <w:sz w:val="16"/>
                <w:szCs w:val="16"/>
                <w:lang w:eastAsia="ru-RU"/>
              </w:rPr>
            </w:pPr>
          </w:p>
        </w:tc>
        <w:tc>
          <w:tcPr>
            <w:tcW w:w="247" w:type="pct"/>
            <w:vMerge/>
            <w:hideMark/>
          </w:tcPr>
          <w:p w14:paraId="565FBDAD" w14:textId="6E4F6FC5" w:rsidR="00DD71FF" w:rsidRPr="00040B87" w:rsidRDefault="00DD71FF" w:rsidP="00EB0F86">
            <w:pPr>
              <w:rPr>
                <w:rFonts w:eastAsia="Times New Roman" w:cs="Times New Roman"/>
                <w:color w:val="000000"/>
                <w:sz w:val="16"/>
                <w:szCs w:val="16"/>
                <w:lang w:eastAsia="ru-RU"/>
              </w:rPr>
            </w:pPr>
          </w:p>
        </w:tc>
        <w:tc>
          <w:tcPr>
            <w:tcW w:w="206" w:type="pct"/>
            <w:hideMark/>
          </w:tcPr>
          <w:p w14:paraId="7230366B" w14:textId="77777777" w:rsidR="00DD71FF" w:rsidRPr="00040B87" w:rsidRDefault="00DD71FF"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1FC6BCB" w14:textId="3EA4A3B4"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квартал</w:t>
            </w:r>
          </w:p>
        </w:tc>
        <w:tc>
          <w:tcPr>
            <w:tcW w:w="246" w:type="pct"/>
            <w:hideMark/>
          </w:tcPr>
          <w:p w14:paraId="3846E474" w14:textId="77777777" w:rsidR="00DD71FF" w:rsidRPr="00040B87" w:rsidRDefault="00DD71FF"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BC00B56" w14:textId="12B711A2" w:rsidR="00DD71FF" w:rsidRPr="00040B87" w:rsidRDefault="00DD71FF" w:rsidP="00EB0F86">
            <w:pPr>
              <w:jc w:val="center"/>
              <w:rPr>
                <w:rFonts w:eastAsia="Times New Roman" w:cs="Times New Roman"/>
                <w:color w:val="000000"/>
                <w:sz w:val="16"/>
                <w:szCs w:val="16"/>
                <w:lang w:eastAsia="ru-RU"/>
              </w:rPr>
            </w:pPr>
            <w:r w:rsidRPr="00040B87">
              <w:rPr>
                <w:sz w:val="14"/>
                <w:szCs w:val="14"/>
              </w:rPr>
              <w:t>полугодие</w:t>
            </w:r>
          </w:p>
        </w:tc>
        <w:tc>
          <w:tcPr>
            <w:tcW w:w="205" w:type="pct"/>
            <w:hideMark/>
          </w:tcPr>
          <w:p w14:paraId="517FABBF" w14:textId="7BAE818A" w:rsidR="00DD71FF" w:rsidRPr="00040B87" w:rsidRDefault="00DD71FF" w:rsidP="00EB0F86">
            <w:pPr>
              <w:jc w:val="center"/>
              <w:rPr>
                <w:rFonts w:eastAsia="Times New Roman" w:cs="Times New Roman"/>
                <w:color w:val="000000"/>
                <w:sz w:val="16"/>
                <w:szCs w:val="16"/>
                <w:lang w:eastAsia="ru-RU"/>
              </w:rPr>
            </w:pPr>
            <w:r w:rsidRPr="00040B87">
              <w:rPr>
                <w:sz w:val="14"/>
                <w:szCs w:val="14"/>
              </w:rPr>
              <w:t>9 месяцев</w:t>
            </w:r>
          </w:p>
        </w:tc>
        <w:tc>
          <w:tcPr>
            <w:tcW w:w="165" w:type="pct"/>
            <w:hideMark/>
          </w:tcPr>
          <w:p w14:paraId="29EC9F7F" w14:textId="25E8D9E3" w:rsidR="00DD71FF" w:rsidRPr="00040B87" w:rsidRDefault="00DD71FF" w:rsidP="00EB0F86">
            <w:pPr>
              <w:jc w:val="center"/>
              <w:rPr>
                <w:rFonts w:eastAsia="Times New Roman" w:cs="Times New Roman"/>
                <w:color w:val="000000"/>
                <w:sz w:val="16"/>
                <w:szCs w:val="16"/>
                <w:lang w:eastAsia="ru-RU"/>
              </w:rPr>
            </w:pPr>
            <w:r w:rsidRPr="00040B87">
              <w:rPr>
                <w:sz w:val="14"/>
                <w:szCs w:val="14"/>
              </w:rPr>
              <w:t>12 месяцев</w:t>
            </w:r>
          </w:p>
        </w:tc>
        <w:tc>
          <w:tcPr>
            <w:tcW w:w="328" w:type="pct"/>
            <w:vMerge/>
            <w:hideMark/>
          </w:tcPr>
          <w:p w14:paraId="75AF8E32" w14:textId="77777777" w:rsidR="00DD71FF" w:rsidRPr="00040B87" w:rsidRDefault="00DD71FF" w:rsidP="00EB0F86">
            <w:pPr>
              <w:rPr>
                <w:rFonts w:eastAsia="Times New Roman" w:cs="Times New Roman"/>
                <w:color w:val="000000"/>
                <w:sz w:val="16"/>
                <w:szCs w:val="16"/>
                <w:lang w:eastAsia="ru-RU"/>
              </w:rPr>
            </w:pPr>
          </w:p>
        </w:tc>
        <w:tc>
          <w:tcPr>
            <w:tcW w:w="287" w:type="pct"/>
            <w:vMerge/>
            <w:hideMark/>
          </w:tcPr>
          <w:p w14:paraId="6AEF03CE" w14:textId="77777777" w:rsidR="00DD71FF" w:rsidRPr="00040B87" w:rsidRDefault="00DD71FF" w:rsidP="00EB0F86">
            <w:pPr>
              <w:rPr>
                <w:rFonts w:eastAsia="Times New Roman" w:cs="Times New Roman"/>
                <w:color w:val="000000"/>
                <w:sz w:val="16"/>
                <w:szCs w:val="16"/>
                <w:lang w:eastAsia="ru-RU"/>
              </w:rPr>
            </w:pPr>
          </w:p>
        </w:tc>
        <w:tc>
          <w:tcPr>
            <w:tcW w:w="328" w:type="pct"/>
            <w:vMerge/>
            <w:hideMark/>
          </w:tcPr>
          <w:p w14:paraId="6E71E88C" w14:textId="77777777" w:rsidR="00DD71FF" w:rsidRPr="00BE5BF4" w:rsidRDefault="00DD71FF" w:rsidP="00EB0F86">
            <w:pPr>
              <w:rPr>
                <w:rFonts w:eastAsia="Times New Roman" w:cs="Times New Roman"/>
                <w:color w:val="000000"/>
                <w:sz w:val="16"/>
                <w:szCs w:val="16"/>
                <w:lang w:eastAsia="ru-RU"/>
              </w:rPr>
            </w:pPr>
          </w:p>
        </w:tc>
        <w:tc>
          <w:tcPr>
            <w:tcW w:w="692" w:type="pct"/>
            <w:vMerge/>
            <w:hideMark/>
          </w:tcPr>
          <w:p w14:paraId="69EA8859" w14:textId="77777777" w:rsidR="00DD71FF" w:rsidRPr="00BE5BF4" w:rsidRDefault="00DD71FF" w:rsidP="00DD71FF">
            <w:pPr>
              <w:rPr>
                <w:rFonts w:eastAsia="Times New Roman" w:cs="Times New Roman"/>
                <w:color w:val="000000"/>
                <w:sz w:val="16"/>
                <w:szCs w:val="16"/>
                <w:lang w:eastAsia="ru-RU"/>
              </w:rPr>
            </w:pPr>
          </w:p>
        </w:tc>
      </w:tr>
      <w:tr w:rsidR="00DD71FF" w:rsidRPr="00BE5BF4" w14:paraId="44CBD9B1" w14:textId="77777777" w:rsidTr="00EE5E11">
        <w:trPr>
          <w:trHeight w:val="201"/>
        </w:trPr>
        <w:tc>
          <w:tcPr>
            <w:tcW w:w="159" w:type="pct"/>
            <w:vMerge/>
            <w:hideMark/>
          </w:tcPr>
          <w:p w14:paraId="24177E8A" w14:textId="77777777" w:rsidR="00DD71FF" w:rsidRPr="00BE5BF4" w:rsidRDefault="00DD71FF" w:rsidP="00EB0F86">
            <w:pPr>
              <w:rPr>
                <w:rFonts w:eastAsia="Times New Roman" w:cs="Times New Roman"/>
                <w:color w:val="000000"/>
                <w:sz w:val="16"/>
                <w:szCs w:val="16"/>
                <w:lang w:eastAsia="ru-RU"/>
              </w:rPr>
            </w:pPr>
          </w:p>
        </w:tc>
        <w:tc>
          <w:tcPr>
            <w:tcW w:w="620" w:type="pct"/>
            <w:vMerge/>
            <w:hideMark/>
          </w:tcPr>
          <w:p w14:paraId="345E30AD" w14:textId="77777777" w:rsidR="00DD71FF" w:rsidRPr="00BE5BF4" w:rsidRDefault="00DD71FF" w:rsidP="00EB0F86">
            <w:pPr>
              <w:rPr>
                <w:rFonts w:eastAsia="Times New Roman" w:cs="Times New Roman"/>
                <w:i/>
                <w:iCs/>
                <w:color w:val="000000"/>
                <w:sz w:val="16"/>
                <w:szCs w:val="16"/>
                <w:lang w:eastAsia="ru-RU"/>
              </w:rPr>
            </w:pPr>
          </w:p>
        </w:tc>
        <w:tc>
          <w:tcPr>
            <w:tcW w:w="299" w:type="pct"/>
            <w:vMerge/>
            <w:hideMark/>
          </w:tcPr>
          <w:p w14:paraId="1C7E2DB3" w14:textId="77777777" w:rsidR="00DD71FF" w:rsidRPr="00BE5BF4" w:rsidRDefault="00DD71FF" w:rsidP="00EB0F86">
            <w:pPr>
              <w:rPr>
                <w:rFonts w:eastAsia="Times New Roman" w:cs="Times New Roman"/>
                <w:color w:val="000000"/>
                <w:sz w:val="16"/>
                <w:szCs w:val="16"/>
                <w:lang w:eastAsia="ru-RU"/>
              </w:rPr>
            </w:pPr>
          </w:p>
        </w:tc>
        <w:tc>
          <w:tcPr>
            <w:tcW w:w="605" w:type="pct"/>
            <w:vMerge/>
            <w:hideMark/>
          </w:tcPr>
          <w:p w14:paraId="2FABDF21" w14:textId="77777777" w:rsidR="00DD71FF" w:rsidRPr="00BE5BF4" w:rsidRDefault="00DD71FF" w:rsidP="00EB0F86">
            <w:pPr>
              <w:rPr>
                <w:rFonts w:eastAsia="Times New Roman" w:cs="Times New Roman"/>
                <w:color w:val="000000"/>
                <w:sz w:val="16"/>
                <w:szCs w:val="16"/>
                <w:lang w:eastAsia="ru-RU"/>
              </w:rPr>
            </w:pPr>
          </w:p>
        </w:tc>
        <w:tc>
          <w:tcPr>
            <w:tcW w:w="285" w:type="pct"/>
          </w:tcPr>
          <w:p w14:paraId="1DE59B71" w14:textId="174248F0" w:rsidR="00DD71FF" w:rsidRPr="00916078" w:rsidRDefault="00584E87" w:rsidP="009E47F7">
            <w:pPr>
              <w:jc w:val="center"/>
              <w:rPr>
                <w:rFonts w:eastAsia="Times New Roman" w:cs="Times New Roman"/>
                <w:color w:val="FF0000"/>
                <w:sz w:val="16"/>
                <w:szCs w:val="16"/>
                <w:highlight w:val="magenta"/>
                <w:lang w:eastAsia="ru-RU"/>
              </w:rPr>
            </w:pPr>
            <w:r w:rsidRPr="00584E87">
              <w:rPr>
                <w:rFonts w:eastAsia="Times New Roman" w:cs="Times New Roman"/>
                <w:sz w:val="16"/>
                <w:szCs w:val="16"/>
                <w:lang w:eastAsia="ru-RU"/>
              </w:rPr>
              <w:t>18</w:t>
            </w:r>
          </w:p>
        </w:tc>
        <w:tc>
          <w:tcPr>
            <w:tcW w:w="328" w:type="pct"/>
            <w:hideMark/>
          </w:tcPr>
          <w:p w14:paraId="6F9BCA2E" w14:textId="47C13BE9" w:rsidR="00DD71FF" w:rsidRPr="00584E87" w:rsidRDefault="00584E87" w:rsidP="009E47F7">
            <w:pPr>
              <w:jc w:val="center"/>
              <w:rPr>
                <w:rFonts w:eastAsia="Times New Roman" w:cs="Times New Roman"/>
                <w:sz w:val="16"/>
                <w:szCs w:val="16"/>
                <w:lang w:eastAsia="ru-RU"/>
              </w:rPr>
            </w:pPr>
            <w:r>
              <w:rPr>
                <w:rFonts w:eastAsia="Times New Roman" w:cs="Times New Roman"/>
                <w:sz w:val="16"/>
                <w:szCs w:val="16"/>
                <w:lang w:eastAsia="ru-RU"/>
              </w:rPr>
              <w:t>7</w:t>
            </w:r>
          </w:p>
        </w:tc>
        <w:tc>
          <w:tcPr>
            <w:tcW w:w="247" w:type="pct"/>
            <w:hideMark/>
          </w:tcPr>
          <w:p w14:paraId="5FF2F9E7" w14:textId="06CCB737"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11</w:t>
            </w:r>
          </w:p>
          <w:p w14:paraId="46A834B5" w14:textId="3365752B" w:rsidR="00DD71FF" w:rsidRPr="00584E87" w:rsidRDefault="00DD71FF" w:rsidP="00EB0F86">
            <w:pPr>
              <w:jc w:val="center"/>
              <w:rPr>
                <w:rFonts w:eastAsia="Times New Roman" w:cs="Times New Roman"/>
                <w:sz w:val="16"/>
                <w:szCs w:val="16"/>
                <w:lang w:eastAsia="ru-RU"/>
              </w:rPr>
            </w:pPr>
          </w:p>
        </w:tc>
        <w:tc>
          <w:tcPr>
            <w:tcW w:w="206" w:type="pct"/>
            <w:hideMark/>
          </w:tcPr>
          <w:p w14:paraId="3DFAD01B" w14:textId="64B893B4"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246" w:type="pct"/>
            <w:hideMark/>
          </w:tcPr>
          <w:p w14:paraId="5A0E792B" w14:textId="6A1506CD"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205" w:type="pct"/>
            <w:hideMark/>
          </w:tcPr>
          <w:p w14:paraId="784B4CE5" w14:textId="3C3DA696"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165" w:type="pct"/>
            <w:hideMark/>
          </w:tcPr>
          <w:p w14:paraId="7BD1EB11" w14:textId="2803C33B"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11</w:t>
            </w:r>
          </w:p>
        </w:tc>
        <w:tc>
          <w:tcPr>
            <w:tcW w:w="328" w:type="pct"/>
            <w:hideMark/>
          </w:tcPr>
          <w:p w14:paraId="3F33F15F" w14:textId="19993DFC" w:rsidR="00DD71FF" w:rsidRPr="00B455A4" w:rsidRDefault="00DD71FF"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w:t>
            </w:r>
          </w:p>
        </w:tc>
        <w:tc>
          <w:tcPr>
            <w:tcW w:w="287" w:type="pct"/>
            <w:hideMark/>
          </w:tcPr>
          <w:p w14:paraId="46BFAFA4" w14:textId="26EBB814"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328" w:type="pct"/>
            <w:hideMark/>
          </w:tcPr>
          <w:p w14:paraId="42C1F028" w14:textId="6D3D2B43"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679B1D9C" w14:textId="77777777" w:rsidR="00DD71FF" w:rsidRPr="00BE5BF4" w:rsidRDefault="00DD71FF" w:rsidP="00DD71FF">
            <w:pPr>
              <w:rPr>
                <w:rFonts w:eastAsia="Times New Roman" w:cs="Times New Roman"/>
                <w:color w:val="000000"/>
                <w:sz w:val="16"/>
                <w:szCs w:val="16"/>
                <w:lang w:eastAsia="ru-RU"/>
              </w:rPr>
            </w:pPr>
          </w:p>
        </w:tc>
      </w:tr>
      <w:tr w:rsidR="00DD71FF" w:rsidRPr="00BE5BF4" w14:paraId="7B835C8F" w14:textId="77777777" w:rsidTr="00EE5E11">
        <w:trPr>
          <w:trHeight w:val="275"/>
        </w:trPr>
        <w:tc>
          <w:tcPr>
            <w:tcW w:w="159" w:type="pct"/>
            <w:vMerge w:val="restart"/>
            <w:hideMark/>
          </w:tcPr>
          <w:p w14:paraId="5B6B23FB" w14:textId="77777777" w:rsidR="00DD71FF" w:rsidRPr="00BE5BF4" w:rsidRDefault="00DD71FF" w:rsidP="006535AD">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620" w:type="pct"/>
            <w:vMerge w:val="restart"/>
            <w:shd w:val="clear" w:color="auto" w:fill="FFFFFF" w:themeFill="background1"/>
            <w:hideMark/>
          </w:tcPr>
          <w:p w14:paraId="3850355E" w14:textId="622C5182" w:rsidR="00DD71FF" w:rsidRPr="00BE5BF4" w:rsidRDefault="00DD71FF" w:rsidP="006535AD">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01</w:t>
            </w:r>
            <w:r>
              <w:rPr>
                <w:rFonts w:eastAsia="Times New Roman" w:cs="Times New Roman"/>
                <w:iCs/>
                <w:color w:val="000000"/>
                <w:sz w:val="16"/>
                <w:szCs w:val="16"/>
                <w:lang w:eastAsia="ru-RU"/>
              </w:rPr>
              <w:t>.</w:t>
            </w:r>
            <w:r w:rsidRPr="00BE5BF4">
              <w:rPr>
                <w:rFonts w:eastAsia="Times New Roman" w:cs="Times New Roman"/>
                <w:iCs/>
                <w:color w:val="000000"/>
                <w:sz w:val="16"/>
                <w:szCs w:val="16"/>
                <w:lang w:eastAsia="ru-RU"/>
              </w:rPr>
              <w:br/>
              <w:t xml:space="preserve">Обеспечение комфортной среды проживания на </w:t>
            </w:r>
            <w:r w:rsidRPr="00BE5BF4">
              <w:rPr>
                <w:rFonts w:eastAsia="Times New Roman" w:cs="Times New Roman"/>
                <w:iCs/>
                <w:color w:val="000000"/>
                <w:sz w:val="16"/>
                <w:szCs w:val="16"/>
                <w:lang w:eastAsia="ru-RU"/>
              </w:rPr>
              <w:lastRenderedPageBreak/>
              <w:t xml:space="preserve">территории муниципального образования Московской области </w:t>
            </w:r>
          </w:p>
        </w:tc>
        <w:tc>
          <w:tcPr>
            <w:tcW w:w="299" w:type="pct"/>
            <w:vMerge w:val="restart"/>
            <w:hideMark/>
          </w:tcPr>
          <w:p w14:paraId="781C212D" w14:textId="77777777" w:rsidR="00DD71FF" w:rsidRPr="00BE5BF4" w:rsidRDefault="00DD71FF" w:rsidP="006535AD">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lastRenderedPageBreak/>
              <w:t>2023-2027</w:t>
            </w:r>
          </w:p>
        </w:tc>
        <w:tc>
          <w:tcPr>
            <w:tcW w:w="605" w:type="pct"/>
            <w:hideMark/>
          </w:tcPr>
          <w:p w14:paraId="6A31A6DE"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285" w:type="pct"/>
          </w:tcPr>
          <w:p w14:paraId="01AE5FC8" w14:textId="2A3BEFF6" w:rsidR="00DD71FF" w:rsidRPr="00BC5384" w:rsidRDefault="00C4388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6 </w:t>
            </w:r>
            <w:r w:rsidR="00E85997">
              <w:rPr>
                <w:rFonts w:eastAsia="Times New Roman" w:cs="Times New Roman"/>
                <w:color w:val="000000" w:themeColor="text1"/>
                <w:sz w:val="16"/>
                <w:szCs w:val="16"/>
                <w:lang w:eastAsia="ru-RU"/>
              </w:rPr>
              <w:t>200</w:t>
            </w:r>
            <w:r w:rsidRPr="00BC5384">
              <w:rPr>
                <w:rFonts w:eastAsia="Times New Roman" w:cs="Times New Roman"/>
                <w:color w:val="000000" w:themeColor="text1"/>
                <w:sz w:val="16"/>
                <w:szCs w:val="16"/>
                <w:lang w:eastAsia="ru-RU"/>
              </w:rPr>
              <w:t> 577,0</w:t>
            </w:r>
            <w:r w:rsidR="00E85997">
              <w:rPr>
                <w:rFonts w:eastAsia="Times New Roman" w:cs="Times New Roman"/>
                <w:color w:val="000000" w:themeColor="text1"/>
                <w:sz w:val="16"/>
                <w:szCs w:val="16"/>
                <w:lang w:eastAsia="ru-RU"/>
              </w:rPr>
              <w:t>2</w:t>
            </w:r>
          </w:p>
        </w:tc>
        <w:tc>
          <w:tcPr>
            <w:tcW w:w="328" w:type="pct"/>
          </w:tcPr>
          <w:p w14:paraId="0DDB85AB" w14:textId="00A493DC" w:rsidR="00DD71FF" w:rsidRPr="00BC5384" w:rsidRDefault="00584E87"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1 286 022,46</w:t>
            </w:r>
          </w:p>
        </w:tc>
        <w:tc>
          <w:tcPr>
            <w:tcW w:w="1069" w:type="pct"/>
            <w:gridSpan w:val="5"/>
          </w:tcPr>
          <w:p w14:paraId="39A39DA1" w14:textId="75AD77EE" w:rsidR="00DD71FF" w:rsidRPr="00BC5384" w:rsidRDefault="00EC5554" w:rsidP="006535AD">
            <w:pPr>
              <w:jc w:val="center"/>
              <w:rPr>
                <w:rFonts w:eastAsia="Times New Roman" w:cs="Times New Roman"/>
                <w:color w:val="FF0000"/>
                <w:sz w:val="16"/>
                <w:szCs w:val="16"/>
                <w:lang w:eastAsia="ru-RU"/>
              </w:rPr>
            </w:pPr>
            <w:r w:rsidRPr="00EC5554">
              <w:rPr>
                <w:rFonts w:eastAsia="Times New Roman" w:cs="Times New Roman"/>
                <w:color w:val="000000" w:themeColor="text1"/>
                <w:sz w:val="16"/>
                <w:szCs w:val="16"/>
                <w:lang w:eastAsia="ru-RU"/>
              </w:rPr>
              <w:t>1 399 839,35</w:t>
            </w:r>
          </w:p>
        </w:tc>
        <w:tc>
          <w:tcPr>
            <w:tcW w:w="328" w:type="pct"/>
            <w:hideMark/>
          </w:tcPr>
          <w:p w14:paraId="54E2FF48" w14:textId="123A9D0F"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1 657 281,38</w:t>
            </w:r>
          </w:p>
        </w:tc>
        <w:tc>
          <w:tcPr>
            <w:tcW w:w="287" w:type="pct"/>
            <w:hideMark/>
          </w:tcPr>
          <w:p w14:paraId="2368462C" w14:textId="1FA88A89"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1 857 433,83</w:t>
            </w:r>
          </w:p>
        </w:tc>
        <w:tc>
          <w:tcPr>
            <w:tcW w:w="328" w:type="pct"/>
            <w:hideMark/>
          </w:tcPr>
          <w:p w14:paraId="7258D7BA" w14:textId="578C020A"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val="restart"/>
            <w:hideMark/>
          </w:tcPr>
          <w:p w14:paraId="01118DC7" w14:textId="77777777" w:rsidR="00DD71FF" w:rsidRPr="00080BF8" w:rsidRDefault="00DD71FF" w:rsidP="00DD71F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2202DFC4" w14:textId="77777777" w:rsidR="001C3C0F" w:rsidRDefault="00DD71FF" w:rsidP="00DD71FF">
            <w:pPr>
              <w:pStyle w:val="ConsPlusNormal"/>
              <w:rPr>
                <w:rFonts w:cs="Times New Roman"/>
                <w:color w:val="000000"/>
                <w:sz w:val="16"/>
                <w:szCs w:val="16"/>
              </w:rPr>
            </w:pPr>
            <w:r w:rsidRPr="00080BF8">
              <w:rPr>
                <w:rFonts w:ascii="Times New Roman" w:hAnsi="Times New Roman" w:cs="Times New Roman"/>
                <w:sz w:val="16"/>
                <w:szCs w:val="16"/>
              </w:rPr>
              <w:t>благоустройства</w:t>
            </w:r>
            <w:r w:rsidRPr="00080BF8">
              <w:rPr>
                <w:rFonts w:cs="Times New Roman"/>
                <w:sz w:val="16"/>
                <w:szCs w:val="16"/>
              </w:rPr>
              <w:t>,</w:t>
            </w:r>
            <w:r w:rsidRPr="00080BF8">
              <w:rPr>
                <w:rFonts w:cs="Times New Roman"/>
                <w:color w:val="000000"/>
                <w:sz w:val="16"/>
                <w:szCs w:val="16"/>
              </w:rPr>
              <w:t xml:space="preserve"> </w:t>
            </w:r>
          </w:p>
          <w:p w14:paraId="6E1BED91" w14:textId="77777777" w:rsidR="001C3C0F" w:rsidRDefault="00DD71FF" w:rsidP="00DD71FF">
            <w:pPr>
              <w:pStyle w:val="ConsPlusNormal"/>
              <w:rPr>
                <w:rFonts w:ascii="Times New Roman" w:hAnsi="Times New Roman" w:cs="Times New Roman"/>
                <w:color w:val="000000"/>
                <w:sz w:val="16"/>
                <w:szCs w:val="16"/>
              </w:rPr>
            </w:pPr>
            <w:r w:rsidRPr="00080BF8">
              <w:rPr>
                <w:rFonts w:ascii="Times New Roman" w:hAnsi="Times New Roman" w:cs="Times New Roman"/>
                <w:color w:val="000000"/>
                <w:sz w:val="16"/>
                <w:szCs w:val="16"/>
              </w:rPr>
              <w:t>Управление</w:t>
            </w:r>
            <w:r w:rsidRPr="00D20A10">
              <w:rPr>
                <w:rFonts w:ascii="Times New Roman" w:hAnsi="Times New Roman" w:cs="Times New Roman"/>
                <w:color w:val="000000"/>
                <w:sz w:val="16"/>
                <w:szCs w:val="16"/>
              </w:rPr>
              <w:t xml:space="preserve"> </w:t>
            </w:r>
          </w:p>
          <w:p w14:paraId="021D7E33" w14:textId="77777777" w:rsidR="001C3C0F" w:rsidRDefault="00DD71FF" w:rsidP="00DD71FF">
            <w:pPr>
              <w:pStyle w:val="ConsPlusNormal"/>
              <w:rPr>
                <w:rFonts w:ascii="Times New Roman" w:hAnsi="Times New Roman" w:cs="Times New Roman"/>
                <w:color w:val="000000"/>
                <w:sz w:val="16"/>
                <w:szCs w:val="16"/>
              </w:rPr>
            </w:pPr>
            <w:r w:rsidRPr="00D20A10">
              <w:rPr>
                <w:rFonts w:ascii="Times New Roman" w:hAnsi="Times New Roman" w:cs="Times New Roman"/>
                <w:color w:val="000000"/>
                <w:sz w:val="16"/>
                <w:szCs w:val="16"/>
              </w:rPr>
              <w:lastRenderedPageBreak/>
              <w:t xml:space="preserve">содержания </w:t>
            </w:r>
          </w:p>
          <w:p w14:paraId="52936480" w14:textId="4075CBF0" w:rsidR="00DD71FF" w:rsidRPr="00BE5BF4" w:rsidRDefault="00DD71FF" w:rsidP="00DD71FF">
            <w:pPr>
              <w:pStyle w:val="ConsPlusNormal"/>
              <w:rPr>
                <w:rFonts w:cs="Times New Roman"/>
                <w:color w:val="000000"/>
                <w:sz w:val="16"/>
                <w:szCs w:val="16"/>
              </w:rPr>
            </w:pPr>
            <w:r w:rsidRPr="00D20A10">
              <w:rPr>
                <w:rFonts w:ascii="Times New Roman" w:hAnsi="Times New Roman" w:cs="Times New Roman"/>
                <w:color w:val="000000"/>
                <w:sz w:val="16"/>
                <w:szCs w:val="16"/>
              </w:rPr>
              <w:t>территорий</w:t>
            </w:r>
            <w:r w:rsidRPr="00BE5BF4">
              <w:rPr>
                <w:rFonts w:cs="Times New Roman"/>
                <w:color w:val="000000"/>
                <w:sz w:val="16"/>
                <w:szCs w:val="16"/>
              </w:rPr>
              <w:t>  </w:t>
            </w:r>
          </w:p>
        </w:tc>
      </w:tr>
      <w:tr w:rsidR="00DD71FF" w:rsidRPr="00BE5BF4" w14:paraId="47427568" w14:textId="77777777" w:rsidTr="00EE5E11">
        <w:trPr>
          <w:trHeight w:val="421"/>
        </w:trPr>
        <w:tc>
          <w:tcPr>
            <w:tcW w:w="159" w:type="pct"/>
            <w:vMerge/>
            <w:hideMark/>
          </w:tcPr>
          <w:p w14:paraId="7982E6E3" w14:textId="77777777" w:rsidR="00DD71FF" w:rsidRPr="00BE5BF4" w:rsidRDefault="00DD71FF" w:rsidP="00D01972">
            <w:pPr>
              <w:rPr>
                <w:rFonts w:eastAsia="Times New Roman" w:cs="Times New Roman"/>
                <w:color w:val="000000"/>
                <w:sz w:val="16"/>
                <w:szCs w:val="16"/>
                <w:lang w:eastAsia="ru-RU"/>
              </w:rPr>
            </w:pPr>
          </w:p>
        </w:tc>
        <w:tc>
          <w:tcPr>
            <w:tcW w:w="620" w:type="pct"/>
            <w:vMerge/>
            <w:shd w:val="clear" w:color="auto" w:fill="FFFFFF" w:themeFill="background1"/>
            <w:hideMark/>
          </w:tcPr>
          <w:p w14:paraId="2DE085EE" w14:textId="77777777" w:rsidR="00DD71FF" w:rsidRPr="00BE5BF4" w:rsidRDefault="00DD71FF" w:rsidP="00D01972">
            <w:pPr>
              <w:rPr>
                <w:rFonts w:eastAsia="Times New Roman" w:cs="Times New Roman"/>
                <w:i/>
                <w:iCs/>
                <w:color w:val="000000"/>
                <w:sz w:val="16"/>
                <w:szCs w:val="16"/>
                <w:lang w:eastAsia="ru-RU"/>
              </w:rPr>
            </w:pPr>
          </w:p>
        </w:tc>
        <w:tc>
          <w:tcPr>
            <w:tcW w:w="299" w:type="pct"/>
            <w:vMerge/>
            <w:hideMark/>
          </w:tcPr>
          <w:p w14:paraId="197ED1DB" w14:textId="77777777" w:rsidR="00DD71FF" w:rsidRPr="00BE5BF4" w:rsidRDefault="00DD71FF" w:rsidP="00D01972">
            <w:pPr>
              <w:rPr>
                <w:rFonts w:eastAsia="Times New Roman" w:cs="Times New Roman"/>
                <w:iCs/>
                <w:color w:val="000000"/>
                <w:sz w:val="16"/>
                <w:szCs w:val="16"/>
                <w:lang w:eastAsia="ru-RU"/>
              </w:rPr>
            </w:pPr>
          </w:p>
        </w:tc>
        <w:tc>
          <w:tcPr>
            <w:tcW w:w="605" w:type="pct"/>
            <w:hideMark/>
          </w:tcPr>
          <w:p w14:paraId="31458298" w14:textId="77777777" w:rsidR="00DD71FF" w:rsidRPr="00040B87" w:rsidRDefault="00DD71FF" w:rsidP="00D01972">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285" w:type="pct"/>
          </w:tcPr>
          <w:p w14:paraId="3D5CC614" w14:textId="77763D36" w:rsidR="00DD71FF" w:rsidRPr="00BC5384" w:rsidRDefault="00C4388F" w:rsidP="00D01972">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19 382,26</w:t>
            </w:r>
          </w:p>
        </w:tc>
        <w:tc>
          <w:tcPr>
            <w:tcW w:w="328" w:type="pct"/>
          </w:tcPr>
          <w:p w14:paraId="52AFD85C" w14:textId="344D01AF" w:rsidR="00DD71FF" w:rsidRPr="00BC5384" w:rsidRDefault="00584E87" w:rsidP="00D01972">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15 341,60</w:t>
            </w:r>
          </w:p>
        </w:tc>
        <w:tc>
          <w:tcPr>
            <w:tcW w:w="1069" w:type="pct"/>
            <w:gridSpan w:val="5"/>
          </w:tcPr>
          <w:p w14:paraId="3F0C24C7" w14:textId="18085552" w:rsidR="00DD71FF" w:rsidRPr="00BC5384" w:rsidRDefault="00DD71FF" w:rsidP="00D01972">
            <w:pPr>
              <w:jc w:val="center"/>
              <w:rPr>
                <w:rFonts w:eastAsia="Times New Roman" w:cs="Times New Roman"/>
                <w:color w:val="FF0000"/>
                <w:sz w:val="16"/>
                <w:szCs w:val="16"/>
                <w:lang w:eastAsia="ru-RU"/>
              </w:rPr>
            </w:pPr>
            <w:r w:rsidRPr="00BC5384">
              <w:rPr>
                <w:rFonts w:eastAsia="Times New Roman" w:cs="Times New Roman"/>
                <w:color w:val="000000" w:themeColor="text1"/>
                <w:sz w:val="16"/>
                <w:szCs w:val="16"/>
                <w:lang w:eastAsia="ru-RU"/>
              </w:rPr>
              <w:t>1 347,00</w:t>
            </w:r>
          </w:p>
        </w:tc>
        <w:tc>
          <w:tcPr>
            <w:tcW w:w="328" w:type="pct"/>
            <w:hideMark/>
          </w:tcPr>
          <w:p w14:paraId="4FEBBA96" w14:textId="325603E6" w:rsidR="00DD71FF" w:rsidRPr="00BC5384" w:rsidRDefault="00DD71FF" w:rsidP="00D01972">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1 347,00</w:t>
            </w:r>
          </w:p>
        </w:tc>
        <w:tc>
          <w:tcPr>
            <w:tcW w:w="287" w:type="pct"/>
            <w:hideMark/>
          </w:tcPr>
          <w:p w14:paraId="2161F399" w14:textId="43FABD66" w:rsidR="00DD71FF" w:rsidRPr="00BC5384" w:rsidRDefault="00DD71FF" w:rsidP="00D01972">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1 347,00</w:t>
            </w:r>
          </w:p>
        </w:tc>
        <w:tc>
          <w:tcPr>
            <w:tcW w:w="328" w:type="pct"/>
            <w:hideMark/>
          </w:tcPr>
          <w:p w14:paraId="45CAE5A9" w14:textId="350D3EB5" w:rsidR="00DD71FF" w:rsidRPr="00FE0512" w:rsidRDefault="00DD71FF" w:rsidP="00D01972">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0 </w:t>
            </w:r>
          </w:p>
        </w:tc>
        <w:tc>
          <w:tcPr>
            <w:tcW w:w="692" w:type="pct"/>
            <w:vMerge/>
            <w:hideMark/>
          </w:tcPr>
          <w:p w14:paraId="14DB9727" w14:textId="77777777" w:rsidR="00DD71FF" w:rsidRPr="00BE5BF4" w:rsidRDefault="00DD71FF" w:rsidP="00DD71FF">
            <w:pPr>
              <w:rPr>
                <w:rFonts w:eastAsia="Times New Roman" w:cs="Times New Roman"/>
                <w:color w:val="000000"/>
                <w:sz w:val="16"/>
                <w:szCs w:val="16"/>
                <w:lang w:eastAsia="ru-RU"/>
              </w:rPr>
            </w:pPr>
          </w:p>
        </w:tc>
      </w:tr>
      <w:tr w:rsidR="00DD71FF" w:rsidRPr="00BE5BF4" w14:paraId="57D72854" w14:textId="77777777" w:rsidTr="00EE5E11">
        <w:trPr>
          <w:trHeight w:val="413"/>
        </w:trPr>
        <w:tc>
          <w:tcPr>
            <w:tcW w:w="159" w:type="pct"/>
            <w:vMerge/>
            <w:hideMark/>
          </w:tcPr>
          <w:p w14:paraId="5B9EE022"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790971E2"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7A62DCC4"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3DBC3A2C"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30AC415E" w14:textId="668CC74B" w:rsidR="00DD71FF" w:rsidRPr="00BC5384" w:rsidRDefault="004B3CAE"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tcPr>
          <w:p w14:paraId="79108445" w14:textId="2B27CB3A"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1069" w:type="pct"/>
            <w:gridSpan w:val="5"/>
          </w:tcPr>
          <w:p w14:paraId="09AF468D" w14:textId="10877622"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24324FE3" w14:textId="1E979527"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287" w:type="pct"/>
            <w:hideMark/>
          </w:tcPr>
          <w:p w14:paraId="392F87F0" w14:textId="4A66892A"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F7EDF2C" w14:textId="0FDD2D59"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hideMark/>
          </w:tcPr>
          <w:p w14:paraId="6CA6D8C6" w14:textId="77777777" w:rsidR="00DD71FF" w:rsidRPr="00BE5BF4" w:rsidRDefault="00DD71FF" w:rsidP="00DD71FF">
            <w:pPr>
              <w:rPr>
                <w:rFonts w:eastAsia="Times New Roman" w:cs="Times New Roman"/>
                <w:color w:val="000000"/>
                <w:sz w:val="16"/>
                <w:szCs w:val="16"/>
                <w:lang w:eastAsia="ru-RU"/>
              </w:rPr>
            </w:pPr>
          </w:p>
        </w:tc>
      </w:tr>
      <w:tr w:rsidR="00DD71FF" w:rsidRPr="00BE5BF4" w14:paraId="5B70081B" w14:textId="77777777" w:rsidTr="00EE5E11">
        <w:trPr>
          <w:trHeight w:val="368"/>
        </w:trPr>
        <w:tc>
          <w:tcPr>
            <w:tcW w:w="159" w:type="pct"/>
            <w:vMerge/>
            <w:hideMark/>
          </w:tcPr>
          <w:p w14:paraId="7432F6DA"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2350F51"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289975A9"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2243A911"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285" w:type="pct"/>
          </w:tcPr>
          <w:p w14:paraId="56277247" w14:textId="41C66CCD" w:rsidR="00DD71FF" w:rsidRPr="00BC5384" w:rsidRDefault="004B3CAE"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tcPr>
          <w:p w14:paraId="18B9AE65" w14:textId="5B54900F"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1069" w:type="pct"/>
            <w:gridSpan w:val="5"/>
          </w:tcPr>
          <w:p w14:paraId="26641B88" w14:textId="1EC1C064"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980E4C7" w14:textId="054CD2E3"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287" w:type="pct"/>
            <w:hideMark/>
          </w:tcPr>
          <w:p w14:paraId="10D5A53A" w14:textId="765E26DC"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0 </w:t>
            </w:r>
          </w:p>
        </w:tc>
        <w:tc>
          <w:tcPr>
            <w:tcW w:w="328" w:type="pct"/>
            <w:hideMark/>
          </w:tcPr>
          <w:p w14:paraId="6F304A01" w14:textId="1D638AD7"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0 </w:t>
            </w:r>
          </w:p>
        </w:tc>
        <w:tc>
          <w:tcPr>
            <w:tcW w:w="692" w:type="pct"/>
            <w:vMerge/>
            <w:hideMark/>
          </w:tcPr>
          <w:p w14:paraId="0B0860A3" w14:textId="77777777" w:rsidR="00DD71FF" w:rsidRPr="00BE5BF4" w:rsidRDefault="00DD71FF" w:rsidP="00DD71FF">
            <w:pPr>
              <w:rPr>
                <w:rFonts w:eastAsia="Times New Roman" w:cs="Times New Roman"/>
                <w:color w:val="000000"/>
                <w:sz w:val="16"/>
                <w:szCs w:val="16"/>
                <w:lang w:eastAsia="ru-RU"/>
              </w:rPr>
            </w:pPr>
          </w:p>
        </w:tc>
      </w:tr>
      <w:tr w:rsidR="00DD71FF" w:rsidRPr="00BE5BF4" w14:paraId="3A176B53" w14:textId="77777777" w:rsidTr="00EE5E11">
        <w:trPr>
          <w:trHeight w:val="324"/>
        </w:trPr>
        <w:tc>
          <w:tcPr>
            <w:tcW w:w="159" w:type="pct"/>
            <w:vMerge/>
            <w:hideMark/>
          </w:tcPr>
          <w:p w14:paraId="73F3EB2B"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F91B805"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444D8B22"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6DDF5FCE" w14:textId="1AE609B5" w:rsidR="00DD71FF" w:rsidRPr="007165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44B97CDB" w14:textId="16966784" w:rsidR="00DD71FF" w:rsidRPr="00BC5384" w:rsidRDefault="004B3CAE"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6 1</w:t>
            </w:r>
            <w:r w:rsidR="00E85997">
              <w:rPr>
                <w:rFonts w:eastAsia="Times New Roman" w:cs="Times New Roman"/>
                <w:color w:val="000000" w:themeColor="text1"/>
                <w:sz w:val="16"/>
                <w:szCs w:val="16"/>
                <w:lang w:eastAsia="ru-RU"/>
              </w:rPr>
              <w:t>8</w:t>
            </w:r>
            <w:r w:rsidRPr="00BC5384">
              <w:rPr>
                <w:rFonts w:eastAsia="Times New Roman" w:cs="Times New Roman"/>
                <w:color w:val="000000" w:themeColor="text1"/>
                <w:sz w:val="16"/>
                <w:szCs w:val="16"/>
                <w:lang w:eastAsia="ru-RU"/>
              </w:rPr>
              <w:t>1 194,4</w:t>
            </w:r>
            <w:r w:rsidR="00E85997">
              <w:rPr>
                <w:rFonts w:eastAsia="Times New Roman" w:cs="Times New Roman"/>
                <w:color w:val="000000" w:themeColor="text1"/>
                <w:sz w:val="16"/>
                <w:szCs w:val="16"/>
                <w:lang w:eastAsia="ru-RU"/>
              </w:rPr>
              <w:t>2</w:t>
            </w:r>
          </w:p>
        </w:tc>
        <w:tc>
          <w:tcPr>
            <w:tcW w:w="328" w:type="pct"/>
          </w:tcPr>
          <w:p w14:paraId="2D6B547A" w14:textId="1A87DD9B" w:rsidR="00DD71FF" w:rsidRPr="00BC5384" w:rsidRDefault="00164B13"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1 270 680,86</w:t>
            </w:r>
          </w:p>
        </w:tc>
        <w:tc>
          <w:tcPr>
            <w:tcW w:w="1069" w:type="pct"/>
            <w:gridSpan w:val="5"/>
          </w:tcPr>
          <w:p w14:paraId="0994A2DE" w14:textId="5D1360BE" w:rsidR="00DD71FF" w:rsidRPr="00BC5384" w:rsidRDefault="00EC5554" w:rsidP="006535AD">
            <w:pPr>
              <w:jc w:val="center"/>
              <w:rPr>
                <w:rFonts w:eastAsia="Times New Roman" w:cs="Times New Roman"/>
                <w:color w:val="000000" w:themeColor="text1"/>
                <w:sz w:val="16"/>
                <w:szCs w:val="16"/>
                <w:lang w:eastAsia="ru-RU"/>
              </w:rPr>
            </w:pPr>
            <w:r w:rsidRPr="00EC5554">
              <w:rPr>
                <w:rFonts w:eastAsia="Times New Roman" w:cs="Times New Roman"/>
                <w:color w:val="000000" w:themeColor="text1"/>
                <w:sz w:val="16"/>
                <w:szCs w:val="16"/>
                <w:lang w:eastAsia="ru-RU"/>
              </w:rPr>
              <w:t>1 398 492,35</w:t>
            </w:r>
          </w:p>
        </w:tc>
        <w:tc>
          <w:tcPr>
            <w:tcW w:w="328" w:type="pct"/>
            <w:hideMark/>
          </w:tcPr>
          <w:p w14:paraId="2638CA42" w14:textId="65915CAE"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1 655 934,38</w:t>
            </w:r>
          </w:p>
        </w:tc>
        <w:tc>
          <w:tcPr>
            <w:tcW w:w="287" w:type="pct"/>
            <w:hideMark/>
          </w:tcPr>
          <w:p w14:paraId="6BB414E0" w14:textId="71B1B2EF"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1 856 086,83</w:t>
            </w:r>
          </w:p>
        </w:tc>
        <w:tc>
          <w:tcPr>
            <w:tcW w:w="328" w:type="pct"/>
            <w:hideMark/>
          </w:tcPr>
          <w:p w14:paraId="7691B97A" w14:textId="1F262048" w:rsidR="00DD71FF" w:rsidRPr="00FE0512" w:rsidRDefault="00DD71FF" w:rsidP="006535AD">
            <w:pPr>
              <w:ind w:left="-128"/>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hideMark/>
          </w:tcPr>
          <w:p w14:paraId="4D4A6527" w14:textId="77777777" w:rsidR="00DD71FF" w:rsidRPr="00BE5BF4" w:rsidRDefault="00DD71FF" w:rsidP="00DD71FF">
            <w:pPr>
              <w:rPr>
                <w:rFonts w:eastAsia="Times New Roman" w:cs="Times New Roman"/>
                <w:color w:val="000000"/>
                <w:sz w:val="16"/>
                <w:szCs w:val="16"/>
                <w:lang w:eastAsia="ru-RU"/>
              </w:rPr>
            </w:pPr>
          </w:p>
        </w:tc>
      </w:tr>
      <w:tr w:rsidR="00DD71FF" w:rsidRPr="00BE5BF4" w14:paraId="0F11B165" w14:textId="77777777" w:rsidTr="00EE5E11">
        <w:trPr>
          <w:trHeight w:val="217"/>
        </w:trPr>
        <w:tc>
          <w:tcPr>
            <w:tcW w:w="159" w:type="pct"/>
            <w:vMerge/>
            <w:hideMark/>
          </w:tcPr>
          <w:p w14:paraId="2F7D270B"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F4FAD4E"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5EB88125"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673F535D" w14:textId="77777777" w:rsidR="00DD71FF" w:rsidRPr="00BE5BF4" w:rsidRDefault="00DD71FF" w:rsidP="006535AD">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2B82FE65" w14:textId="1DA88F43" w:rsidR="00DD71FF" w:rsidRPr="00BC5384" w:rsidRDefault="004B3CAE"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036DF859" w14:textId="1AF7B261"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2CDD0E7A" w14:textId="7A40AD8B"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3781353D" w14:textId="4B3F5FA4"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72E4339B" w14:textId="427AC50E"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379CC855" w14:textId="4E7F66B0" w:rsidR="00DD71FF" w:rsidRPr="00BE5BF4" w:rsidRDefault="00DD71FF" w:rsidP="006535AD">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D909785" w14:textId="77777777" w:rsidR="00DD71FF" w:rsidRPr="00BE5BF4" w:rsidRDefault="00DD71FF" w:rsidP="00DD71FF">
            <w:pPr>
              <w:rPr>
                <w:rFonts w:eastAsia="Times New Roman" w:cs="Times New Roman"/>
                <w:color w:val="000000"/>
                <w:sz w:val="16"/>
                <w:szCs w:val="16"/>
                <w:lang w:eastAsia="ru-RU"/>
              </w:rPr>
            </w:pPr>
          </w:p>
        </w:tc>
      </w:tr>
      <w:tr w:rsidR="001C3C0F" w:rsidRPr="00BE5BF4" w14:paraId="0EF4C5A1" w14:textId="77777777" w:rsidTr="00EE5E11">
        <w:trPr>
          <w:trHeight w:val="236"/>
        </w:trPr>
        <w:tc>
          <w:tcPr>
            <w:tcW w:w="159" w:type="pct"/>
            <w:vMerge w:val="restart"/>
            <w:hideMark/>
          </w:tcPr>
          <w:p w14:paraId="34CF2EA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p>
        </w:tc>
        <w:tc>
          <w:tcPr>
            <w:tcW w:w="620" w:type="pct"/>
            <w:vMerge w:val="restart"/>
            <w:hideMark/>
          </w:tcPr>
          <w:p w14:paraId="01940EDB" w14:textId="5B96D2D4" w:rsidR="001C3C0F"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01.01.</w:t>
            </w:r>
            <w:r w:rsidRPr="00BE5BF4">
              <w:rPr>
                <w:rFonts w:eastAsia="Times New Roman" w:cs="Times New Roman"/>
                <w:iCs/>
                <w:color w:val="000000"/>
                <w:sz w:val="16"/>
                <w:szCs w:val="16"/>
                <w:lang w:eastAsia="ru-RU"/>
              </w:rPr>
              <w:br/>
            </w:r>
            <w:r>
              <w:rPr>
                <w:rFonts w:eastAsia="Times New Roman" w:cs="Times New Roman"/>
                <w:iCs/>
                <w:color w:val="000000"/>
                <w:sz w:val="16"/>
                <w:szCs w:val="16"/>
                <w:lang w:eastAsia="ru-RU"/>
              </w:rPr>
              <w:t>Мероприятие в рамках ГП МО -</w:t>
            </w:r>
          </w:p>
          <w:p w14:paraId="0B3CC682" w14:textId="15A7B160"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Ямочный ремонт асфальтового покрытия дворовых территорий</w:t>
            </w:r>
          </w:p>
        </w:tc>
        <w:tc>
          <w:tcPr>
            <w:tcW w:w="299" w:type="pct"/>
            <w:vMerge w:val="restart"/>
            <w:hideMark/>
          </w:tcPr>
          <w:p w14:paraId="359831E8"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2ABF7277"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78648301" w14:textId="3E60554E"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88 511,71</w:t>
            </w:r>
          </w:p>
        </w:tc>
        <w:tc>
          <w:tcPr>
            <w:tcW w:w="328" w:type="pct"/>
            <w:hideMark/>
          </w:tcPr>
          <w:p w14:paraId="4B765389" w14:textId="418957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5 426,55</w:t>
            </w:r>
          </w:p>
          <w:p w14:paraId="0D970943" w14:textId="2AA65E24" w:rsidR="001C3C0F" w:rsidRPr="00BC5384" w:rsidRDefault="001C3C0F" w:rsidP="001C3C0F">
            <w:pPr>
              <w:jc w:val="center"/>
              <w:rPr>
                <w:rFonts w:eastAsia="Times New Roman" w:cs="Times New Roman"/>
                <w:color w:val="000000"/>
                <w:sz w:val="16"/>
                <w:szCs w:val="16"/>
                <w:lang w:eastAsia="ru-RU"/>
              </w:rPr>
            </w:pPr>
          </w:p>
        </w:tc>
        <w:tc>
          <w:tcPr>
            <w:tcW w:w="1069" w:type="pct"/>
            <w:gridSpan w:val="5"/>
          </w:tcPr>
          <w:p w14:paraId="764B147F" w14:textId="3766B0B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29 351,06</w:t>
            </w:r>
          </w:p>
        </w:tc>
        <w:tc>
          <w:tcPr>
            <w:tcW w:w="328" w:type="pct"/>
            <w:hideMark/>
          </w:tcPr>
          <w:p w14:paraId="395E3F14" w14:textId="219EBA2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287" w:type="pct"/>
            <w:hideMark/>
          </w:tcPr>
          <w:p w14:paraId="6FA6AE51" w14:textId="556780F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328" w:type="pct"/>
            <w:hideMark/>
          </w:tcPr>
          <w:p w14:paraId="687A4146" w14:textId="28F5FFC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68BCBEB5"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2BED255C"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36D11A90" w14:textId="43BEFAB6"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68631521" w14:textId="77777777" w:rsidTr="00EE5E11">
        <w:trPr>
          <w:trHeight w:val="351"/>
        </w:trPr>
        <w:tc>
          <w:tcPr>
            <w:tcW w:w="159" w:type="pct"/>
            <w:vMerge/>
            <w:hideMark/>
          </w:tcPr>
          <w:p w14:paraId="5F4E779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04FE933"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4B22C94"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92543D3" w14:textId="77777777" w:rsidR="001C3C0F"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w:t>
            </w:r>
          </w:p>
          <w:p w14:paraId="72652EE9" w14:textId="2C5738A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Московской области</w:t>
            </w:r>
          </w:p>
        </w:tc>
        <w:tc>
          <w:tcPr>
            <w:tcW w:w="285" w:type="pct"/>
          </w:tcPr>
          <w:p w14:paraId="59F023B4" w14:textId="3D6AC753"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3 673,77</w:t>
            </w:r>
          </w:p>
        </w:tc>
        <w:tc>
          <w:tcPr>
            <w:tcW w:w="328" w:type="pct"/>
          </w:tcPr>
          <w:p w14:paraId="2EC5984E" w14:textId="6FEF0DE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3 673,77</w:t>
            </w:r>
          </w:p>
        </w:tc>
        <w:tc>
          <w:tcPr>
            <w:tcW w:w="1069" w:type="pct"/>
            <w:gridSpan w:val="5"/>
          </w:tcPr>
          <w:p w14:paraId="6D70C552" w14:textId="214E2C0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1A4EC497" w14:textId="43677D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5AD89A9D" w14:textId="5D21A11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2B056FF" w14:textId="176537C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5B5BEBC" w14:textId="77777777" w:rsidR="001C3C0F" w:rsidRPr="00BE5BF4" w:rsidRDefault="001C3C0F" w:rsidP="001C3C0F">
            <w:pPr>
              <w:rPr>
                <w:rFonts w:eastAsia="Times New Roman" w:cs="Times New Roman"/>
                <w:color w:val="000000"/>
                <w:sz w:val="16"/>
                <w:szCs w:val="16"/>
                <w:lang w:eastAsia="ru-RU"/>
              </w:rPr>
            </w:pPr>
          </w:p>
        </w:tc>
      </w:tr>
      <w:tr w:rsidR="001C3C0F" w:rsidRPr="00BE5BF4" w14:paraId="00D30639" w14:textId="77777777" w:rsidTr="00EE5E11">
        <w:trPr>
          <w:trHeight w:val="370"/>
        </w:trPr>
        <w:tc>
          <w:tcPr>
            <w:tcW w:w="159" w:type="pct"/>
            <w:vMerge/>
            <w:hideMark/>
          </w:tcPr>
          <w:p w14:paraId="3C2E73D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D200688"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0A7650D"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0DC6ECE"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65C070EC" w14:textId="446D94D7"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3938876" w14:textId="6C9686D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DE6F67B" w14:textId="741A372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708A7777" w14:textId="7648E50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0B160592" w14:textId="4FFEA93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66E076E5" w14:textId="5D96169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842AC2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E37EC47" w14:textId="77777777" w:rsidTr="00EE5E11">
        <w:trPr>
          <w:trHeight w:val="405"/>
        </w:trPr>
        <w:tc>
          <w:tcPr>
            <w:tcW w:w="159" w:type="pct"/>
            <w:vMerge/>
            <w:hideMark/>
          </w:tcPr>
          <w:p w14:paraId="3AA2791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60B828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29A6170"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798BF9B"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2F55CD80" w14:textId="3AF3E634"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9FB86D0" w14:textId="22B9073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16F9A88" w14:textId="1FDBDB1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3187F307" w14:textId="3805C6A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4783200C" w14:textId="05E463A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0C713CCC" w14:textId="5D5F22F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B1EF8B5" w14:textId="77777777" w:rsidR="001C3C0F" w:rsidRPr="00BE5BF4" w:rsidRDefault="001C3C0F" w:rsidP="001C3C0F">
            <w:pPr>
              <w:rPr>
                <w:rFonts w:eastAsia="Times New Roman" w:cs="Times New Roman"/>
                <w:color w:val="000000"/>
                <w:sz w:val="16"/>
                <w:szCs w:val="16"/>
                <w:lang w:eastAsia="ru-RU"/>
              </w:rPr>
            </w:pPr>
          </w:p>
        </w:tc>
      </w:tr>
      <w:tr w:rsidR="001C3C0F" w:rsidRPr="00BE5BF4" w14:paraId="3CF6FA35" w14:textId="77777777" w:rsidTr="00EE5E11">
        <w:trPr>
          <w:trHeight w:val="369"/>
        </w:trPr>
        <w:tc>
          <w:tcPr>
            <w:tcW w:w="159" w:type="pct"/>
            <w:vMerge/>
            <w:hideMark/>
          </w:tcPr>
          <w:p w14:paraId="0270464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84597AB"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0D84E99"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54BF509" w14:textId="6409820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2AA9CF0A" w14:textId="4AC5E7ED"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84 837,94</w:t>
            </w:r>
          </w:p>
        </w:tc>
        <w:tc>
          <w:tcPr>
            <w:tcW w:w="328" w:type="pct"/>
          </w:tcPr>
          <w:p w14:paraId="5E042F9D" w14:textId="5AD4BA8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1 752,78</w:t>
            </w:r>
          </w:p>
        </w:tc>
        <w:tc>
          <w:tcPr>
            <w:tcW w:w="1069" w:type="pct"/>
            <w:gridSpan w:val="5"/>
          </w:tcPr>
          <w:p w14:paraId="61A36F9A" w14:textId="401C62B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29 351,06</w:t>
            </w:r>
          </w:p>
        </w:tc>
        <w:tc>
          <w:tcPr>
            <w:tcW w:w="328" w:type="pct"/>
            <w:hideMark/>
          </w:tcPr>
          <w:p w14:paraId="55FD516B" w14:textId="1290AE5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287" w:type="pct"/>
            <w:hideMark/>
          </w:tcPr>
          <w:p w14:paraId="722953FA" w14:textId="1ABA6EB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328" w:type="pct"/>
            <w:hideMark/>
          </w:tcPr>
          <w:p w14:paraId="3687A36B" w14:textId="054ED1BF" w:rsidR="001C3C0F" w:rsidRPr="00BE5BF4" w:rsidRDefault="001C3C0F" w:rsidP="001C3C0F">
            <w:pPr>
              <w:jc w:val="center"/>
              <w:rPr>
                <w:rFonts w:cs="Times New Roman"/>
                <w:color w:val="000000"/>
                <w:sz w:val="16"/>
                <w:szCs w:val="16"/>
              </w:rPr>
            </w:pPr>
            <w:r w:rsidRPr="00BE5BF4">
              <w:rPr>
                <w:rFonts w:eastAsia="Times New Roman" w:cs="Times New Roman"/>
                <w:color w:val="000000"/>
                <w:sz w:val="16"/>
                <w:szCs w:val="16"/>
                <w:lang w:eastAsia="ru-RU"/>
              </w:rPr>
              <w:t>0</w:t>
            </w:r>
          </w:p>
        </w:tc>
        <w:tc>
          <w:tcPr>
            <w:tcW w:w="692" w:type="pct"/>
            <w:vMerge/>
            <w:hideMark/>
          </w:tcPr>
          <w:p w14:paraId="4E44B595" w14:textId="77777777" w:rsidR="001C3C0F" w:rsidRPr="00BE5BF4" w:rsidRDefault="001C3C0F" w:rsidP="001C3C0F">
            <w:pPr>
              <w:rPr>
                <w:rFonts w:eastAsia="Times New Roman" w:cs="Times New Roman"/>
                <w:color w:val="000000"/>
                <w:sz w:val="16"/>
                <w:szCs w:val="16"/>
                <w:lang w:eastAsia="ru-RU"/>
              </w:rPr>
            </w:pPr>
          </w:p>
        </w:tc>
      </w:tr>
      <w:tr w:rsidR="001C3C0F" w:rsidRPr="00BE5BF4" w14:paraId="4B8C2323" w14:textId="77777777" w:rsidTr="00EE5E11">
        <w:trPr>
          <w:trHeight w:val="174"/>
        </w:trPr>
        <w:tc>
          <w:tcPr>
            <w:tcW w:w="159" w:type="pct"/>
            <w:vMerge/>
            <w:hideMark/>
          </w:tcPr>
          <w:p w14:paraId="69E99E5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26D513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6D0A4D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D516084"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5E16969C" w14:textId="255F3C47"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75F084A3" w14:textId="4F78886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271D5581" w14:textId="29446C3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2B660C1B" w14:textId="3E67CE1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04EB4446" w14:textId="545425E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50A6EA73" w14:textId="61054C1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1502AF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D290BAF" w14:textId="77777777" w:rsidTr="00EE5E11">
        <w:trPr>
          <w:trHeight w:val="333"/>
        </w:trPr>
        <w:tc>
          <w:tcPr>
            <w:tcW w:w="159" w:type="pct"/>
            <w:vMerge/>
            <w:hideMark/>
          </w:tcPr>
          <w:p w14:paraId="5A2CC969"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033796DE" w14:textId="0AF9EC94" w:rsidR="001C3C0F" w:rsidRPr="00975D81"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Выполнен ямочный ремонт</w:t>
            </w:r>
            <w:r w:rsidRPr="00975D81">
              <w:rPr>
                <w:rFonts w:eastAsia="Times New Roman" w:cs="Times New Roman"/>
                <w:i/>
                <w:iCs/>
                <w:color w:val="000000"/>
                <w:sz w:val="16"/>
                <w:szCs w:val="16"/>
                <w:lang w:eastAsia="ru-RU"/>
              </w:rPr>
              <w:t xml:space="preserve"> асфальтового покрытия дворовых территорий, в том числе </w:t>
            </w:r>
            <w:r>
              <w:rPr>
                <w:rFonts w:eastAsia="Times New Roman" w:cs="Times New Roman"/>
                <w:i/>
                <w:iCs/>
                <w:color w:val="000000"/>
                <w:sz w:val="16"/>
                <w:szCs w:val="16"/>
                <w:lang w:eastAsia="ru-RU"/>
              </w:rPr>
              <w:t xml:space="preserve">пешеходных дорожек, тротуаров, парковок, </w:t>
            </w:r>
            <w:r w:rsidRPr="00975D81">
              <w:rPr>
                <w:rFonts w:eastAsia="Times New Roman" w:cs="Times New Roman"/>
                <w:i/>
                <w:iCs/>
                <w:color w:val="000000"/>
                <w:sz w:val="16"/>
                <w:szCs w:val="16"/>
                <w:lang w:eastAsia="ru-RU"/>
              </w:rPr>
              <w:t xml:space="preserve">проездов на дворовые территории, в том числе внутриквартальных проездов, </w:t>
            </w:r>
            <w:proofErr w:type="spellStart"/>
            <w:proofErr w:type="gramStart"/>
            <w:r w:rsidRPr="00975D81">
              <w:rPr>
                <w:rFonts w:eastAsia="Times New Roman" w:cs="Times New Roman"/>
                <w:i/>
                <w:iCs/>
                <w:color w:val="000000"/>
                <w:sz w:val="16"/>
                <w:szCs w:val="16"/>
                <w:lang w:eastAsia="ru-RU"/>
              </w:rPr>
              <w:t>кв.м</w:t>
            </w:r>
            <w:proofErr w:type="spellEnd"/>
            <w:proofErr w:type="gramEnd"/>
          </w:p>
        </w:tc>
        <w:tc>
          <w:tcPr>
            <w:tcW w:w="299" w:type="pct"/>
            <w:vMerge w:val="restart"/>
            <w:hideMark/>
          </w:tcPr>
          <w:p w14:paraId="06A36E5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46CC88C0"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5" w:type="pct"/>
            <w:vMerge w:val="restart"/>
          </w:tcPr>
          <w:p w14:paraId="52E89703" w14:textId="0FB19AAE"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2FA6FE5D" w14:textId="12A51404"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3479116C" w14:textId="535C812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239E3BB2" w14:textId="112BA22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hideMark/>
          </w:tcPr>
          <w:p w14:paraId="0864DEE1" w14:textId="7EB15CC6"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20C70E98" w14:textId="5BF5B340"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F87A12F" w14:textId="6E10906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0699294"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ED48D2" w14:textId="77777777" w:rsidTr="00EE5E11">
        <w:trPr>
          <w:trHeight w:val="374"/>
        </w:trPr>
        <w:tc>
          <w:tcPr>
            <w:tcW w:w="159" w:type="pct"/>
            <w:vMerge/>
            <w:hideMark/>
          </w:tcPr>
          <w:p w14:paraId="2AB2233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EFD214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FF2CB7B"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074FEFB" w14:textId="77777777" w:rsidR="001C3C0F" w:rsidRPr="00040B87" w:rsidRDefault="001C3C0F" w:rsidP="001C3C0F">
            <w:pPr>
              <w:rPr>
                <w:rFonts w:eastAsia="Times New Roman" w:cs="Times New Roman"/>
                <w:color w:val="000000"/>
                <w:sz w:val="16"/>
                <w:szCs w:val="16"/>
                <w:lang w:eastAsia="ru-RU"/>
              </w:rPr>
            </w:pPr>
          </w:p>
        </w:tc>
        <w:tc>
          <w:tcPr>
            <w:tcW w:w="285" w:type="pct"/>
            <w:vMerge/>
          </w:tcPr>
          <w:p w14:paraId="64CAC013" w14:textId="77777777" w:rsidR="001C3C0F" w:rsidRPr="00040B87" w:rsidRDefault="001C3C0F" w:rsidP="001C3C0F">
            <w:pPr>
              <w:jc w:val="center"/>
              <w:rPr>
                <w:rFonts w:eastAsia="Times New Roman" w:cs="Times New Roman"/>
                <w:color w:val="000000"/>
                <w:sz w:val="16"/>
                <w:szCs w:val="16"/>
                <w:lang w:eastAsia="ru-RU"/>
              </w:rPr>
            </w:pPr>
          </w:p>
        </w:tc>
        <w:tc>
          <w:tcPr>
            <w:tcW w:w="328" w:type="pct"/>
            <w:vMerge/>
            <w:hideMark/>
          </w:tcPr>
          <w:p w14:paraId="6366C018" w14:textId="3FF63E8F" w:rsidR="001C3C0F" w:rsidRPr="00040B87" w:rsidRDefault="001C3C0F" w:rsidP="001C3C0F">
            <w:pPr>
              <w:jc w:val="center"/>
              <w:rPr>
                <w:rFonts w:eastAsia="Times New Roman" w:cs="Times New Roman"/>
                <w:color w:val="000000"/>
                <w:sz w:val="16"/>
                <w:szCs w:val="16"/>
                <w:lang w:eastAsia="ru-RU"/>
              </w:rPr>
            </w:pPr>
          </w:p>
        </w:tc>
        <w:tc>
          <w:tcPr>
            <w:tcW w:w="247" w:type="pct"/>
            <w:vMerge/>
            <w:hideMark/>
          </w:tcPr>
          <w:p w14:paraId="77E43B8C" w14:textId="3F5595D2" w:rsidR="001C3C0F" w:rsidRPr="00040B87" w:rsidRDefault="001C3C0F" w:rsidP="001C3C0F">
            <w:pPr>
              <w:jc w:val="center"/>
              <w:rPr>
                <w:rFonts w:eastAsia="Times New Roman" w:cs="Times New Roman"/>
                <w:color w:val="000000"/>
                <w:sz w:val="16"/>
                <w:szCs w:val="16"/>
                <w:lang w:eastAsia="ru-RU"/>
              </w:rPr>
            </w:pPr>
          </w:p>
        </w:tc>
        <w:tc>
          <w:tcPr>
            <w:tcW w:w="206" w:type="pct"/>
            <w:hideMark/>
          </w:tcPr>
          <w:p w14:paraId="6CC35FE6"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09CD5A1B" w14:textId="1E42EE3F" w:rsidR="001C3C0F" w:rsidRPr="00A5126E" w:rsidRDefault="001C3C0F" w:rsidP="001C3C0F">
            <w:pPr>
              <w:jc w:val="center"/>
              <w:rPr>
                <w:rFonts w:eastAsia="Times New Roman" w:cs="Times New Roman"/>
                <w:color w:val="000000"/>
                <w:sz w:val="14"/>
                <w:szCs w:val="14"/>
                <w:lang w:eastAsia="ru-RU"/>
              </w:rPr>
            </w:pPr>
            <w:r w:rsidRPr="00A5126E">
              <w:rPr>
                <w:rFonts w:eastAsia="Times New Roman" w:cs="Times New Roman"/>
                <w:sz w:val="14"/>
                <w:szCs w:val="14"/>
                <w:lang w:eastAsia="ru-RU"/>
              </w:rPr>
              <w:t>квартал</w:t>
            </w:r>
          </w:p>
        </w:tc>
        <w:tc>
          <w:tcPr>
            <w:tcW w:w="246" w:type="pct"/>
            <w:hideMark/>
          </w:tcPr>
          <w:p w14:paraId="7C5B9573"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2606752F" w14:textId="60815F87" w:rsidR="001C3C0F" w:rsidRPr="00A5126E" w:rsidRDefault="001C3C0F" w:rsidP="001C3C0F">
            <w:pPr>
              <w:jc w:val="center"/>
              <w:rPr>
                <w:rFonts w:eastAsia="Times New Roman" w:cs="Times New Roman"/>
                <w:color w:val="000000"/>
                <w:sz w:val="14"/>
                <w:szCs w:val="14"/>
                <w:lang w:eastAsia="ru-RU"/>
              </w:rPr>
            </w:pPr>
            <w:r w:rsidRPr="00A5126E">
              <w:rPr>
                <w:sz w:val="14"/>
                <w:szCs w:val="14"/>
              </w:rPr>
              <w:t>полугодие</w:t>
            </w:r>
          </w:p>
        </w:tc>
        <w:tc>
          <w:tcPr>
            <w:tcW w:w="205" w:type="pct"/>
            <w:hideMark/>
          </w:tcPr>
          <w:p w14:paraId="60CA4877" w14:textId="08ADCD1B" w:rsidR="001C3C0F" w:rsidRPr="00A5126E" w:rsidRDefault="001C3C0F" w:rsidP="001C3C0F">
            <w:pPr>
              <w:jc w:val="center"/>
              <w:rPr>
                <w:rFonts w:eastAsia="Times New Roman" w:cs="Times New Roman"/>
                <w:color w:val="000000"/>
                <w:sz w:val="14"/>
                <w:szCs w:val="14"/>
                <w:lang w:eastAsia="ru-RU"/>
              </w:rPr>
            </w:pPr>
            <w:r w:rsidRPr="00A5126E">
              <w:rPr>
                <w:sz w:val="14"/>
                <w:szCs w:val="14"/>
              </w:rPr>
              <w:t>9 месяцев</w:t>
            </w:r>
          </w:p>
        </w:tc>
        <w:tc>
          <w:tcPr>
            <w:tcW w:w="165" w:type="pct"/>
            <w:hideMark/>
          </w:tcPr>
          <w:p w14:paraId="4B4AE681" w14:textId="7FE31F5C" w:rsidR="001C3C0F" w:rsidRPr="00A5126E" w:rsidRDefault="001C3C0F" w:rsidP="001C3C0F">
            <w:pPr>
              <w:jc w:val="center"/>
              <w:rPr>
                <w:rFonts w:eastAsia="Times New Roman" w:cs="Times New Roman"/>
                <w:color w:val="000000"/>
                <w:sz w:val="14"/>
                <w:szCs w:val="14"/>
                <w:lang w:eastAsia="ru-RU"/>
              </w:rPr>
            </w:pPr>
            <w:r w:rsidRPr="00A5126E">
              <w:rPr>
                <w:sz w:val="14"/>
                <w:szCs w:val="14"/>
              </w:rPr>
              <w:t>12 месяцев</w:t>
            </w:r>
          </w:p>
        </w:tc>
        <w:tc>
          <w:tcPr>
            <w:tcW w:w="328" w:type="pct"/>
            <w:vMerge/>
            <w:hideMark/>
          </w:tcPr>
          <w:p w14:paraId="1379C493" w14:textId="77777777" w:rsidR="001C3C0F" w:rsidRPr="00040B87" w:rsidRDefault="001C3C0F" w:rsidP="001C3C0F">
            <w:pPr>
              <w:jc w:val="center"/>
              <w:rPr>
                <w:rFonts w:eastAsia="Times New Roman" w:cs="Times New Roman"/>
                <w:color w:val="000000"/>
                <w:sz w:val="16"/>
                <w:szCs w:val="16"/>
                <w:lang w:eastAsia="ru-RU"/>
              </w:rPr>
            </w:pPr>
          </w:p>
        </w:tc>
        <w:tc>
          <w:tcPr>
            <w:tcW w:w="287" w:type="pct"/>
            <w:vMerge/>
            <w:hideMark/>
          </w:tcPr>
          <w:p w14:paraId="4176E97C"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hideMark/>
          </w:tcPr>
          <w:p w14:paraId="09E808BA"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0A1C1F66" w14:textId="77777777" w:rsidR="001C3C0F" w:rsidRPr="00BE5BF4" w:rsidRDefault="001C3C0F" w:rsidP="001C3C0F">
            <w:pPr>
              <w:rPr>
                <w:rFonts w:eastAsia="Times New Roman" w:cs="Times New Roman"/>
                <w:color w:val="000000"/>
                <w:sz w:val="16"/>
                <w:szCs w:val="16"/>
                <w:lang w:eastAsia="ru-RU"/>
              </w:rPr>
            </w:pPr>
          </w:p>
        </w:tc>
      </w:tr>
      <w:tr w:rsidR="001C3C0F" w:rsidRPr="00BE5BF4" w14:paraId="71934CB2" w14:textId="77777777" w:rsidTr="00EE5E11">
        <w:trPr>
          <w:trHeight w:val="1019"/>
        </w:trPr>
        <w:tc>
          <w:tcPr>
            <w:tcW w:w="159" w:type="pct"/>
            <w:vMerge/>
            <w:hideMark/>
          </w:tcPr>
          <w:p w14:paraId="710F860A"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7B96213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9865237"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10CEA36" w14:textId="77777777" w:rsidR="001C3C0F" w:rsidRPr="00040B87" w:rsidRDefault="001C3C0F" w:rsidP="001C3C0F">
            <w:pPr>
              <w:rPr>
                <w:rFonts w:eastAsia="Times New Roman" w:cs="Times New Roman"/>
                <w:color w:val="000000"/>
                <w:sz w:val="16"/>
                <w:szCs w:val="16"/>
                <w:lang w:eastAsia="ru-RU"/>
              </w:rPr>
            </w:pPr>
          </w:p>
        </w:tc>
        <w:tc>
          <w:tcPr>
            <w:tcW w:w="285" w:type="pct"/>
          </w:tcPr>
          <w:p w14:paraId="5A5E907C" w14:textId="38E34B14"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25 329,66</w:t>
            </w:r>
          </w:p>
        </w:tc>
        <w:tc>
          <w:tcPr>
            <w:tcW w:w="328" w:type="pct"/>
            <w:hideMark/>
          </w:tcPr>
          <w:p w14:paraId="2FCAB1F6" w14:textId="7BA9127B"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3 952,34</w:t>
            </w:r>
          </w:p>
          <w:p w14:paraId="2781F87A" w14:textId="6A85F311" w:rsidR="001C3C0F" w:rsidRPr="00164B13" w:rsidRDefault="001C3C0F" w:rsidP="001C3C0F">
            <w:pPr>
              <w:jc w:val="center"/>
              <w:rPr>
                <w:rFonts w:eastAsia="Times New Roman" w:cs="Times New Roman"/>
                <w:sz w:val="16"/>
                <w:szCs w:val="16"/>
                <w:lang w:eastAsia="ru-RU"/>
              </w:rPr>
            </w:pPr>
          </w:p>
        </w:tc>
        <w:tc>
          <w:tcPr>
            <w:tcW w:w="247" w:type="pct"/>
            <w:hideMark/>
          </w:tcPr>
          <w:p w14:paraId="208641D1" w14:textId="7777777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21 377,32</w:t>
            </w:r>
          </w:p>
          <w:p w14:paraId="40263883" w14:textId="3F960AC5" w:rsidR="001C3C0F" w:rsidRPr="00164B13" w:rsidRDefault="001C3C0F" w:rsidP="001C3C0F">
            <w:pPr>
              <w:jc w:val="center"/>
              <w:rPr>
                <w:rFonts w:eastAsia="Times New Roman" w:cs="Times New Roman"/>
                <w:sz w:val="16"/>
                <w:szCs w:val="16"/>
                <w:lang w:eastAsia="ru-RU"/>
              </w:rPr>
            </w:pPr>
          </w:p>
        </w:tc>
        <w:tc>
          <w:tcPr>
            <w:tcW w:w="206" w:type="pct"/>
            <w:hideMark/>
          </w:tcPr>
          <w:p w14:paraId="1552CB6A" w14:textId="2AFD7A6A"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246" w:type="pct"/>
            <w:hideMark/>
          </w:tcPr>
          <w:p w14:paraId="24526279" w14:textId="594DFC3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205" w:type="pct"/>
            <w:hideMark/>
          </w:tcPr>
          <w:p w14:paraId="079881F2" w14:textId="7CAA48BE"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165" w:type="pct"/>
            <w:hideMark/>
          </w:tcPr>
          <w:p w14:paraId="5997B129" w14:textId="7777777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21 377,32</w:t>
            </w:r>
          </w:p>
          <w:p w14:paraId="00BDC70F" w14:textId="29DD6ACD" w:rsidR="001C3C0F" w:rsidRPr="00164B13" w:rsidRDefault="001C3C0F" w:rsidP="001C3C0F">
            <w:pPr>
              <w:jc w:val="center"/>
              <w:rPr>
                <w:rFonts w:eastAsia="Times New Roman" w:cs="Times New Roman"/>
                <w:sz w:val="16"/>
                <w:szCs w:val="16"/>
                <w:lang w:eastAsia="ru-RU"/>
              </w:rPr>
            </w:pPr>
          </w:p>
        </w:tc>
        <w:tc>
          <w:tcPr>
            <w:tcW w:w="328" w:type="pct"/>
            <w:hideMark/>
          </w:tcPr>
          <w:p w14:paraId="0B8A2906" w14:textId="1057488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w:t>
            </w:r>
          </w:p>
        </w:tc>
        <w:tc>
          <w:tcPr>
            <w:tcW w:w="287" w:type="pct"/>
            <w:hideMark/>
          </w:tcPr>
          <w:p w14:paraId="4E5482DA" w14:textId="7F871F3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28" w:type="pct"/>
            <w:hideMark/>
          </w:tcPr>
          <w:p w14:paraId="1B2CC8F7" w14:textId="17BD70E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7D278E8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638B3BE" w14:textId="77777777" w:rsidTr="00EE5E11">
        <w:trPr>
          <w:trHeight w:val="221"/>
        </w:trPr>
        <w:tc>
          <w:tcPr>
            <w:tcW w:w="159" w:type="pct"/>
            <w:vMerge w:val="restart"/>
            <w:hideMark/>
          </w:tcPr>
          <w:p w14:paraId="3AF2347D" w14:textId="77777777" w:rsidR="001C3C0F" w:rsidRPr="00A022D7" w:rsidRDefault="001C3C0F" w:rsidP="001C3C0F">
            <w:pPr>
              <w:jc w:val="center"/>
              <w:rPr>
                <w:rFonts w:eastAsia="Times New Roman" w:cs="Times New Roman"/>
                <w:color w:val="000000" w:themeColor="text1"/>
                <w:sz w:val="16"/>
                <w:szCs w:val="16"/>
                <w:lang w:eastAsia="ru-RU"/>
              </w:rPr>
            </w:pPr>
            <w:r w:rsidRPr="00BE5BF4">
              <w:rPr>
                <w:rFonts w:eastAsia="Times New Roman" w:cs="Times New Roman"/>
                <w:color w:val="000000"/>
                <w:sz w:val="16"/>
                <w:szCs w:val="16"/>
                <w:lang w:eastAsia="ru-RU"/>
              </w:rPr>
              <w:t>2.2.</w:t>
            </w:r>
          </w:p>
        </w:tc>
        <w:tc>
          <w:tcPr>
            <w:tcW w:w="620" w:type="pct"/>
            <w:vMerge w:val="restart"/>
            <w:hideMark/>
          </w:tcPr>
          <w:p w14:paraId="5A0B6048" w14:textId="3650812A" w:rsidR="001C3C0F"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01.02.</w:t>
            </w:r>
            <w:r w:rsidRPr="00BE5BF4">
              <w:rPr>
                <w:rFonts w:eastAsia="Times New Roman" w:cs="Times New Roman"/>
                <w:iCs/>
                <w:color w:val="000000"/>
                <w:sz w:val="16"/>
                <w:szCs w:val="16"/>
                <w:lang w:eastAsia="ru-RU"/>
              </w:rPr>
              <w:br/>
            </w:r>
            <w:r>
              <w:rPr>
                <w:rFonts w:eastAsia="Times New Roman" w:cs="Times New Roman"/>
                <w:iCs/>
                <w:color w:val="000000"/>
                <w:sz w:val="16"/>
                <w:szCs w:val="16"/>
                <w:lang w:eastAsia="ru-RU"/>
              </w:rPr>
              <w:t>Мероприятие в рамках ГП МО -</w:t>
            </w:r>
          </w:p>
          <w:p w14:paraId="78D46192" w14:textId="30F5A01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Создание и ремонт пешеходных коммуникаций</w:t>
            </w:r>
          </w:p>
        </w:tc>
        <w:tc>
          <w:tcPr>
            <w:tcW w:w="299" w:type="pct"/>
            <w:vMerge w:val="restart"/>
            <w:hideMark/>
          </w:tcPr>
          <w:p w14:paraId="06B006C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2023-2027</w:t>
            </w:r>
          </w:p>
        </w:tc>
        <w:tc>
          <w:tcPr>
            <w:tcW w:w="605" w:type="pct"/>
            <w:hideMark/>
          </w:tcPr>
          <w:p w14:paraId="2A014AD3"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285" w:type="pct"/>
          </w:tcPr>
          <w:p w14:paraId="53F8A216" w14:textId="0CB63F6C"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71 222,81</w:t>
            </w:r>
          </w:p>
        </w:tc>
        <w:tc>
          <w:tcPr>
            <w:tcW w:w="328" w:type="pct"/>
            <w:hideMark/>
          </w:tcPr>
          <w:p w14:paraId="0EA05985" w14:textId="6CAA54A5"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41 509,45</w:t>
            </w:r>
          </w:p>
        </w:tc>
        <w:tc>
          <w:tcPr>
            <w:tcW w:w="1069" w:type="pct"/>
            <w:gridSpan w:val="5"/>
          </w:tcPr>
          <w:p w14:paraId="38970721" w14:textId="00FFB682"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14 399,42</w:t>
            </w:r>
          </w:p>
        </w:tc>
        <w:tc>
          <w:tcPr>
            <w:tcW w:w="328" w:type="pct"/>
            <w:hideMark/>
          </w:tcPr>
          <w:p w14:paraId="14F93F3A" w14:textId="327E979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7 656,97</w:t>
            </w:r>
          </w:p>
        </w:tc>
        <w:tc>
          <w:tcPr>
            <w:tcW w:w="287" w:type="pct"/>
            <w:hideMark/>
          </w:tcPr>
          <w:p w14:paraId="38FB5D6D" w14:textId="07DC1F2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7 656,97</w:t>
            </w:r>
          </w:p>
        </w:tc>
        <w:tc>
          <w:tcPr>
            <w:tcW w:w="328" w:type="pct"/>
            <w:hideMark/>
          </w:tcPr>
          <w:p w14:paraId="1E3BF1C5" w14:textId="197307A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692" w:type="pct"/>
            <w:vMerge w:val="restart"/>
            <w:hideMark/>
          </w:tcPr>
          <w:p w14:paraId="3DE5AE7A" w14:textId="77777777" w:rsidR="001C3C0F" w:rsidRPr="00080BF8"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2F6351A4" w14:textId="77777777" w:rsidR="001C3C0F" w:rsidRPr="004E53B9"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0E6A7C8C" w14:textId="4AF1EB88" w:rsidR="001C3C0F" w:rsidRPr="00BE5BF4" w:rsidRDefault="001C3C0F" w:rsidP="001C3C0F">
            <w:pPr>
              <w:rPr>
                <w:rFonts w:eastAsia="Times New Roman" w:cs="Times New Roman"/>
                <w:color w:val="000000"/>
                <w:sz w:val="16"/>
                <w:szCs w:val="16"/>
                <w:lang w:eastAsia="ru-RU"/>
              </w:rPr>
            </w:pPr>
          </w:p>
        </w:tc>
      </w:tr>
      <w:tr w:rsidR="001C3C0F" w:rsidRPr="00BE5BF4" w14:paraId="5970C798" w14:textId="77777777" w:rsidTr="00EE5E11">
        <w:trPr>
          <w:trHeight w:val="415"/>
        </w:trPr>
        <w:tc>
          <w:tcPr>
            <w:tcW w:w="159" w:type="pct"/>
            <w:vMerge/>
            <w:hideMark/>
          </w:tcPr>
          <w:p w14:paraId="6854524B"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5E5F20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1827D6F"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6613006F"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285" w:type="pct"/>
          </w:tcPr>
          <w:p w14:paraId="30F1E4B5" w14:textId="1990A0FB"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10 249,83</w:t>
            </w:r>
          </w:p>
        </w:tc>
        <w:tc>
          <w:tcPr>
            <w:tcW w:w="328" w:type="pct"/>
            <w:hideMark/>
          </w:tcPr>
          <w:p w14:paraId="02049EDC" w14:textId="2449353F"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10 249,83</w:t>
            </w:r>
          </w:p>
        </w:tc>
        <w:tc>
          <w:tcPr>
            <w:tcW w:w="1069" w:type="pct"/>
            <w:gridSpan w:val="5"/>
          </w:tcPr>
          <w:p w14:paraId="064F0D0E" w14:textId="167D61D6"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21B48F3B" w14:textId="6534508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26E79D4C" w14:textId="7FD411C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1E8A3328" w14:textId="775EBCC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496241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5BF4FE6" w14:textId="77777777" w:rsidTr="00EE5E11">
        <w:trPr>
          <w:trHeight w:val="353"/>
        </w:trPr>
        <w:tc>
          <w:tcPr>
            <w:tcW w:w="159" w:type="pct"/>
            <w:vMerge/>
            <w:hideMark/>
          </w:tcPr>
          <w:p w14:paraId="56A6062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A46201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2F4AE99A"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67F09674"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060A5B77" w14:textId="5C7C78C0"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5A6C475C" w14:textId="4ADFC80C"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p w14:paraId="13C8D45C" w14:textId="0EFA953E" w:rsidR="001C3C0F" w:rsidRPr="00BC5384" w:rsidRDefault="001C3C0F" w:rsidP="001C3C0F">
            <w:pPr>
              <w:jc w:val="center"/>
              <w:rPr>
                <w:rFonts w:eastAsia="Times New Roman" w:cs="Times New Roman"/>
                <w:color w:val="000000" w:themeColor="text1"/>
                <w:sz w:val="16"/>
                <w:szCs w:val="16"/>
                <w:lang w:eastAsia="ru-RU"/>
              </w:rPr>
            </w:pPr>
          </w:p>
        </w:tc>
        <w:tc>
          <w:tcPr>
            <w:tcW w:w="1069" w:type="pct"/>
            <w:gridSpan w:val="5"/>
            <w:hideMark/>
          </w:tcPr>
          <w:p w14:paraId="631F1672" w14:textId="77777777"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p w14:paraId="59D37B76" w14:textId="77777777" w:rsidR="001C3C0F" w:rsidRPr="00BC5384" w:rsidRDefault="001C3C0F" w:rsidP="001C3C0F">
            <w:pPr>
              <w:rPr>
                <w:rFonts w:eastAsia="Times New Roman" w:cs="Times New Roman"/>
                <w:color w:val="000000" w:themeColor="text1"/>
                <w:sz w:val="16"/>
                <w:szCs w:val="16"/>
                <w:lang w:eastAsia="ru-RU"/>
              </w:rPr>
            </w:pPr>
          </w:p>
        </w:tc>
        <w:tc>
          <w:tcPr>
            <w:tcW w:w="328" w:type="pct"/>
            <w:hideMark/>
          </w:tcPr>
          <w:p w14:paraId="21343CE1" w14:textId="52F67FD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6C104380" w14:textId="6E8D037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328" w:type="pct"/>
            <w:hideMark/>
          </w:tcPr>
          <w:p w14:paraId="46FA7571" w14:textId="4D6F139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50DF68AB"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32D6FD" w14:textId="77777777" w:rsidTr="00EE5E11">
        <w:trPr>
          <w:trHeight w:val="423"/>
        </w:trPr>
        <w:tc>
          <w:tcPr>
            <w:tcW w:w="159" w:type="pct"/>
            <w:vMerge/>
            <w:hideMark/>
          </w:tcPr>
          <w:p w14:paraId="3768F3FC"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064E4AF"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9A5FB1E"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7F9F9D2A"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285" w:type="pct"/>
          </w:tcPr>
          <w:p w14:paraId="4563D090" w14:textId="2E31471A"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295D4A59" w14:textId="5663954F"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1069" w:type="pct"/>
            <w:gridSpan w:val="5"/>
          </w:tcPr>
          <w:p w14:paraId="7AF9F5FF" w14:textId="1BDC5153"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25F2448" w14:textId="2D0D45B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76FFC6AE" w14:textId="39FAC49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328" w:type="pct"/>
            <w:hideMark/>
          </w:tcPr>
          <w:p w14:paraId="4D75E9F6" w14:textId="491557A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128B3311"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39B9D0" w14:textId="77777777" w:rsidTr="00EE5E11">
        <w:trPr>
          <w:trHeight w:val="427"/>
        </w:trPr>
        <w:tc>
          <w:tcPr>
            <w:tcW w:w="159" w:type="pct"/>
            <w:vMerge/>
            <w:hideMark/>
          </w:tcPr>
          <w:p w14:paraId="166E6A26"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4EAFD2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5FEEC90"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7FC650A0" w14:textId="0C0B27CA"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14993A5" w14:textId="2A8D0905"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60 972,98</w:t>
            </w:r>
          </w:p>
        </w:tc>
        <w:tc>
          <w:tcPr>
            <w:tcW w:w="328" w:type="pct"/>
            <w:hideMark/>
          </w:tcPr>
          <w:p w14:paraId="760FF977" w14:textId="7C33EB01"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31 259,62</w:t>
            </w:r>
          </w:p>
        </w:tc>
        <w:tc>
          <w:tcPr>
            <w:tcW w:w="1069" w:type="pct"/>
            <w:gridSpan w:val="5"/>
          </w:tcPr>
          <w:p w14:paraId="5DE2476F" w14:textId="272CCC0C"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14 399,42</w:t>
            </w:r>
          </w:p>
        </w:tc>
        <w:tc>
          <w:tcPr>
            <w:tcW w:w="328" w:type="pct"/>
            <w:hideMark/>
          </w:tcPr>
          <w:p w14:paraId="4CDB5B3E" w14:textId="74F55DD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7 656,97</w:t>
            </w:r>
          </w:p>
        </w:tc>
        <w:tc>
          <w:tcPr>
            <w:tcW w:w="287" w:type="pct"/>
            <w:hideMark/>
          </w:tcPr>
          <w:p w14:paraId="16484546" w14:textId="338A705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7 656,97</w:t>
            </w:r>
          </w:p>
        </w:tc>
        <w:tc>
          <w:tcPr>
            <w:tcW w:w="328" w:type="pct"/>
            <w:hideMark/>
          </w:tcPr>
          <w:p w14:paraId="6D96498C" w14:textId="0860C7A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739CC4E0" w14:textId="77777777" w:rsidR="001C3C0F" w:rsidRPr="00BE5BF4" w:rsidRDefault="001C3C0F" w:rsidP="001C3C0F">
            <w:pPr>
              <w:rPr>
                <w:rFonts w:eastAsia="Times New Roman" w:cs="Times New Roman"/>
                <w:color w:val="000000"/>
                <w:sz w:val="16"/>
                <w:szCs w:val="16"/>
                <w:lang w:eastAsia="ru-RU"/>
              </w:rPr>
            </w:pPr>
          </w:p>
        </w:tc>
      </w:tr>
      <w:tr w:rsidR="001C3C0F" w:rsidRPr="00BE5BF4" w14:paraId="06845B8D" w14:textId="77777777" w:rsidTr="00EE5E11">
        <w:trPr>
          <w:trHeight w:val="173"/>
        </w:trPr>
        <w:tc>
          <w:tcPr>
            <w:tcW w:w="159" w:type="pct"/>
            <w:vMerge/>
            <w:hideMark/>
          </w:tcPr>
          <w:p w14:paraId="219A44E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651C0F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9655B6F"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4071B400"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Внебюджетные источники</w:t>
            </w:r>
          </w:p>
        </w:tc>
        <w:tc>
          <w:tcPr>
            <w:tcW w:w="285" w:type="pct"/>
          </w:tcPr>
          <w:p w14:paraId="0035F6A5" w14:textId="7F9FD848"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5133572" w14:textId="2EB210A9"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tc>
        <w:tc>
          <w:tcPr>
            <w:tcW w:w="1069" w:type="pct"/>
            <w:gridSpan w:val="5"/>
          </w:tcPr>
          <w:p w14:paraId="2CF64143" w14:textId="204CDAE1"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7E3281ED" w14:textId="3359BBD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72AF5216" w14:textId="6994FD8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328" w:type="pct"/>
            <w:hideMark/>
          </w:tcPr>
          <w:p w14:paraId="4AED12E6" w14:textId="2317D46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489490D0" w14:textId="77777777" w:rsidR="001C3C0F" w:rsidRPr="00BE5BF4" w:rsidRDefault="001C3C0F" w:rsidP="001C3C0F">
            <w:pPr>
              <w:rPr>
                <w:rFonts w:eastAsia="Times New Roman" w:cs="Times New Roman"/>
                <w:color w:val="000000"/>
                <w:sz w:val="16"/>
                <w:szCs w:val="16"/>
                <w:lang w:eastAsia="ru-RU"/>
              </w:rPr>
            </w:pPr>
          </w:p>
        </w:tc>
      </w:tr>
      <w:tr w:rsidR="001C3C0F" w:rsidRPr="00BE5BF4" w14:paraId="56368A89" w14:textId="77777777" w:rsidTr="00EE5E11">
        <w:trPr>
          <w:trHeight w:val="472"/>
        </w:trPr>
        <w:tc>
          <w:tcPr>
            <w:tcW w:w="159" w:type="pct"/>
            <w:vMerge/>
            <w:hideMark/>
          </w:tcPr>
          <w:p w14:paraId="1EB8D77D"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342F90C8" w14:textId="642DC2EF" w:rsidR="001C3C0F" w:rsidRPr="00975D81" w:rsidRDefault="001C3C0F" w:rsidP="001C3C0F">
            <w:pPr>
              <w:rPr>
                <w:rFonts w:eastAsia="Times New Roman" w:cs="Times New Roman"/>
                <w:i/>
                <w:iCs/>
                <w:color w:val="000000"/>
                <w:sz w:val="16"/>
                <w:szCs w:val="16"/>
                <w:lang w:eastAsia="ru-RU"/>
              </w:rPr>
            </w:pPr>
            <w:r w:rsidRPr="00975D81">
              <w:rPr>
                <w:rFonts w:eastAsia="Times New Roman" w:cs="Times New Roman"/>
                <w:i/>
                <w:iCs/>
                <w:color w:val="000000"/>
                <w:sz w:val="16"/>
                <w:szCs w:val="16"/>
                <w:lang w:eastAsia="ru-RU"/>
              </w:rPr>
              <w:t>Созданы и отремонтированы пешеходные коммуникации, ед.</w:t>
            </w:r>
          </w:p>
        </w:tc>
        <w:tc>
          <w:tcPr>
            <w:tcW w:w="299" w:type="pct"/>
            <w:vMerge w:val="restart"/>
            <w:hideMark/>
          </w:tcPr>
          <w:p w14:paraId="1FD20F3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589F750B"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5" w:type="pct"/>
            <w:vMerge w:val="restart"/>
          </w:tcPr>
          <w:p w14:paraId="0FBD469C" w14:textId="74CCD6EF" w:rsidR="001C3C0F" w:rsidRPr="00080BF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785A17AF" w14:textId="50ADD33A" w:rsidR="001C3C0F" w:rsidRPr="00080BF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334B9BF9" w14:textId="604020C9"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6AB5B9F" w14:textId="44EBC93D" w:rsidR="001C3C0F" w:rsidRPr="00080BF8" w:rsidRDefault="001C3C0F" w:rsidP="001C3C0F">
            <w:pPr>
              <w:jc w:val="center"/>
              <w:rPr>
                <w:rFonts w:eastAsia="Times New Roman" w:cs="Times New Roman"/>
                <w:color w:val="000000"/>
                <w:sz w:val="16"/>
                <w:szCs w:val="16"/>
                <w:lang w:eastAsia="ru-RU"/>
              </w:rPr>
            </w:pPr>
            <w:r w:rsidRPr="00080BF8">
              <w:rPr>
                <w:rFonts w:eastAsia="Times New Roman" w:cs="Times New Roman"/>
                <w:sz w:val="15"/>
                <w:szCs w:val="15"/>
                <w:lang w:eastAsia="ru-RU"/>
              </w:rPr>
              <w:t>В том числе:</w:t>
            </w:r>
          </w:p>
        </w:tc>
        <w:tc>
          <w:tcPr>
            <w:tcW w:w="328" w:type="pct"/>
            <w:vMerge w:val="restart"/>
            <w:hideMark/>
          </w:tcPr>
          <w:p w14:paraId="26E6DD7F" w14:textId="119158C0"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01CC18FF" w14:textId="620491CF"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DE7A989" w14:textId="04CBBE7E" w:rsidR="001C3C0F" w:rsidRPr="00080BF8"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6D4048D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585B52D" w14:textId="77777777" w:rsidTr="00EE5E11">
        <w:trPr>
          <w:trHeight w:val="309"/>
        </w:trPr>
        <w:tc>
          <w:tcPr>
            <w:tcW w:w="159" w:type="pct"/>
            <w:vMerge/>
            <w:hideMark/>
          </w:tcPr>
          <w:p w14:paraId="056D997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8A6239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8AFD66E"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0CC228DC" w14:textId="77777777" w:rsidR="001C3C0F" w:rsidRPr="00040B87" w:rsidRDefault="001C3C0F" w:rsidP="001C3C0F">
            <w:pPr>
              <w:rPr>
                <w:rFonts w:eastAsia="Times New Roman" w:cs="Times New Roman"/>
                <w:color w:val="000000"/>
                <w:sz w:val="16"/>
                <w:szCs w:val="16"/>
                <w:lang w:eastAsia="ru-RU"/>
              </w:rPr>
            </w:pPr>
          </w:p>
        </w:tc>
        <w:tc>
          <w:tcPr>
            <w:tcW w:w="285" w:type="pct"/>
            <w:vMerge/>
          </w:tcPr>
          <w:p w14:paraId="25A90F62" w14:textId="77777777" w:rsidR="001C3C0F" w:rsidRPr="00040B87" w:rsidRDefault="001C3C0F" w:rsidP="001C3C0F">
            <w:pPr>
              <w:rPr>
                <w:rFonts w:eastAsia="Times New Roman" w:cs="Times New Roman"/>
                <w:color w:val="000000"/>
                <w:sz w:val="16"/>
                <w:szCs w:val="16"/>
                <w:lang w:eastAsia="ru-RU"/>
              </w:rPr>
            </w:pPr>
          </w:p>
        </w:tc>
        <w:tc>
          <w:tcPr>
            <w:tcW w:w="328" w:type="pct"/>
            <w:vMerge/>
            <w:hideMark/>
          </w:tcPr>
          <w:p w14:paraId="0FA62CCF" w14:textId="6B4A8A50" w:rsidR="001C3C0F" w:rsidRPr="00040B87" w:rsidRDefault="001C3C0F" w:rsidP="001C3C0F">
            <w:pPr>
              <w:rPr>
                <w:rFonts w:eastAsia="Times New Roman" w:cs="Times New Roman"/>
                <w:color w:val="000000"/>
                <w:sz w:val="16"/>
                <w:szCs w:val="16"/>
                <w:lang w:eastAsia="ru-RU"/>
              </w:rPr>
            </w:pPr>
          </w:p>
        </w:tc>
        <w:tc>
          <w:tcPr>
            <w:tcW w:w="247" w:type="pct"/>
            <w:vMerge/>
            <w:hideMark/>
          </w:tcPr>
          <w:p w14:paraId="7511AD1B" w14:textId="078B1442" w:rsidR="001C3C0F" w:rsidRPr="00040B87" w:rsidRDefault="001C3C0F" w:rsidP="001C3C0F">
            <w:pPr>
              <w:rPr>
                <w:rFonts w:eastAsia="Times New Roman" w:cs="Times New Roman"/>
                <w:color w:val="000000"/>
                <w:sz w:val="16"/>
                <w:szCs w:val="16"/>
                <w:lang w:eastAsia="ru-RU"/>
              </w:rPr>
            </w:pPr>
          </w:p>
        </w:tc>
        <w:tc>
          <w:tcPr>
            <w:tcW w:w="206" w:type="pct"/>
            <w:hideMark/>
          </w:tcPr>
          <w:p w14:paraId="5F57B0BF"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422ACF95" w14:textId="42246DA6" w:rsidR="001C3C0F" w:rsidRPr="00A5126E" w:rsidRDefault="001C3C0F" w:rsidP="001C3C0F">
            <w:pPr>
              <w:jc w:val="center"/>
              <w:rPr>
                <w:rFonts w:eastAsia="Times New Roman" w:cs="Times New Roman"/>
                <w:color w:val="000000"/>
                <w:sz w:val="14"/>
                <w:szCs w:val="14"/>
                <w:lang w:eastAsia="ru-RU"/>
              </w:rPr>
            </w:pPr>
            <w:r w:rsidRPr="00A5126E">
              <w:rPr>
                <w:rFonts w:eastAsia="Times New Roman" w:cs="Times New Roman"/>
                <w:sz w:val="14"/>
                <w:szCs w:val="14"/>
                <w:lang w:eastAsia="ru-RU"/>
              </w:rPr>
              <w:t>квартал</w:t>
            </w:r>
          </w:p>
        </w:tc>
        <w:tc>
          <w:tcPr>
            <w:tcW w:w="246" w:type="pct"/>
            <w:hideMark/>
          </w:tcPr>
          <w:p w14:paraId="349B64F7"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7F6A5AD2" w14:textId="487D15B2" w:rsidR="001C3C0F" w:rsidRPr="00A5126E" w:rsidRDefault="001C3C0F" w:rsidP="001C3C0F">
            <w:pPr>
              <w:jc w:val="center"/>
              <w:rPr>
                <w:rFonts w:eastAsia="Times New Roman" w:cs="Times New Roman"/>
                <w:color w:val="000000"/>
                <w:sz w:val="14"/>
                <w:szCs w:val="14"/>
                <w:lang w:eastAsia="ru-RU"/>
              </w:rPr>
            </w:pPr>
            <w:r w:rsidRPr="00A5126E">
              <w:rPr>
                <w:sz w:val="14"/>
                <w:szCs w:val="14"/>
              </w:rPr>
              <w:t>полугодие</w:t>
            </w:r>
          </w:p>
        </w:tc>
        <w:tc>
          <w:tcPr>
            <w:tcW w:w="205" w:type="pct"/>
            <w:hideMark/>
          </w:tcPr>
          <w:p w14:paraId="2E2B265F" w14:textId="4555632E" w:rsidR="001C3C0F" w:rsidRPr="00A5126E" w:rsidRDefault="001C3C0F" w:rsidP="001C3C0F">
            <w:pPr>
              <w:jc w:val="center"/>
              <w:rPr>
                <w:rFonts w:eastAsia="Times New Roman" w:cs="Times New Roman"/>
                <w:color w:val="000000"/>
                <w:sz w:val="14"/>
                <w:szCs w:val="14"/>
                <w:lang w:eastAsia="ru-RU"/>
              </w:rPr>
            </w:pPr>
            <w:r w:rsidRPr="00A5126E">
              <w:rPr>
                <w:sz w:val="14"/>
                <w:szCs w:val="14"/>
              </w:rPr>
              <w:t>9 месяцев</w:t>
            </w:r>
          </w:p>
        </w:tc>
        <w:tc>
          <w:tcPr>
            <w:tcW w:w="165" w:type="pct"/>
            <w:hideMark/>
          </w:tcPr>
          <w:p w14:paraId="486BDC8F" w14:textId="3702A6A1" w:rsidR="001C3C0F" w:rsidRPr="00A5126E" w:rsidRDefault="001C3C0F" w:rsidP="001C3C0F">
            <w:pPr>
              <w:jc w:val="center"/>
              <w:rPr>
                <w:rFonts w:eastAsia="Times New Roman" w:cs="Times New Roman"/>
                <w:color w:val="000000"/>
                <w:sz w:val="14"/>
                <w:szCs w:val="14"/>
                <w:lang w:eastAsia="ru-RU"/>
              </w:rPr>
            </w:pPr>
            <w:r w:rsidRPr="00A5126E">
              <w:rPr>
                <w:sz w:val="14"/>
                <w:szCs w:val="14"/>
              </w:rPr>
              <w:t>12 месяцев</w:t>
            </w:r>
          </w:p>
        </w:tc>
        <w:tc>
          <w:tcPr>
            <w:tcW w:w="328" w:type="pct"/>
            <w:vMerge/>
            <w:hideMark/>
          </w:tcPr>
          <w:p w14:paraId="6CF92FD1" w14:textId="77777777" w:rsidR="001C3C0F" w:rsidRPr="00040B87" w:rsidRDefault="001C3C0F" w:rsidP="001C3C0F">
            <w:pPr>
              <w:rPr>
                <w:rFonts w:eastAsia="Times New Roman" w:cs="Times New Roman"/>
                <w:color w:val="000000"/>
                <w:sz w:val="16"/>
                <w:szCs w:val="16"/>
                <w:lang w:eastAsia="ru-RU"/>
              </w:rPr>
            </w:pPr>
          </w:p>
        </w:tc>
        <w:tc>
          <w:tcPr>
            <w:tcW w:w="287" w:type="pct"/>
            <w:vMerge/>
            <w:hideMark/>
          </w:tcPr>
          <w:p w14:paraId="2EAC44E9"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21DC6C59"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8D7AFF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7D24E27" w14:textId="77777777" w:rsidTr="00EE5E11">
        <w:trPr>
          <w:trHeight w:val="256"/>
        </w:trPr>
        <w:tc>
          <w:tcPr>
            <w:tcW w:w="159" w:type="pct"/>
            <w:vMerge/>
            <w:hideMark/>
          </w:tcPr>
          <w:p w14:paraId="35844628"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8438F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2189F356"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448E609" w14:textId="77777777" w:rsidR="001C3C0F" w:rsidRPr="00040B87" w:rsidRDefault="001C3C0F" w:rsidP="001C3C0F">
            <w:pPr>
              <w:rPr>
                <w:rFonts w:eastAsia="Times New Roman" w:cs="Times New Roman"/>
                <w:color w:val="000000"/>
                <w:sz w:val="16"/>
                <w:szCs w:val="16"/>
                <w:lang w:eastAsia="ru-RU"/>
              </w:rPr>
            </w:pPr>
          </w:p>
        </w:tc>
        <w:tc>
          <w:tcPr>
            <w:tcW w:w="285" w:type="pct"/>
          </w:tcPr>
          <w:p w14:paraId="19227C51" w14:textId="4FE0C0B7"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40</w:t>
            </w:r>
          </w:p>
        </w:tc>
        <w:tc>
          <w:tcPr>
            <w:tcW w:w="328" w:type="pct"/>
            <w:hideMark/>
          </w:tcPr>
          <w:p w14:paraId="3BADBF29" w14:textId="5EFC0F99"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27</w:t>
            </w:r>
          </w:p>
        </w:tc>
        <w:tc>
          <w:tcPr>
            <w:tcW w:w="247" w:type="pct"/>
            <w:hideMark/>
          </w:tcPr>
          <w:p w14:paraId="138B6436" w14:textId="7AB4B5C1"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13</w:t>
            </w:r>
          </w:p>
        </w:tc>
        <w:tc>
          <w:tcPr>
            <w:tcW w:w="206" w:type="pct"/>
            <w:hideMark/>
          </w:tcPr>
          <w:p w14:paraId="659016B3" w14:textId="0C54B23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 </w:t>
            </w:r>
          </w:p>
        </w:tc>
        <w:tc>
          <w:tcPr>
            <w:tcW w:w="246" w:type="pct"/>
            <w:hideMark/>
          </w:tcPr>
          <w:p w14:paraId="63C3BBE0" w14:textId="22680A02"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 </w:t>
            </w:r>
          </w:p>
        </w:tc>
        <w:tc>
          <w:tcPr>
            <w:tcW w:w="205" w:type="pct"/>
            <w:hideMark/>
          </w:tcPr>
          <w:p w14:paraId="670B5AF6" w14:textId="27D80F5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w:t>
            </w:r>
          </w:p>
        </w:tc>
        <w:tc>
          <w:tcPr>
            <w:tcW w:w="165" w:type="pct"/>
            <w:hideMark/>
          </w:tcPr>
          <w:p w14:paraId="39AD805C" w14:textId="3E484C2A"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13</w:t>
            </w:r>
          </w:p>
        </w:tc>
        <w:tc>
          <w:tcPr>
            <w:tcW w:w="328" w:type="pct"/>
            <w:hideMark/>
          </w:tcPr>
          <w:p w14:paraId="50221FF7" w14:textId="28469AE3"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7" w:type="pct"/>
            <w:hideMark/>
          </w:tcPr>
          <w:p w14:paraId="483118B4" w14:textId="37B0D04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28" w:type="pct"/>
            <w:hideMark/>
          </w:tcPr>
          <w:p w14:paraId="1E8D804B" w14:textId="1534120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769E092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F76E57" w14:textId="77777777" w:rsidTr="00EE5E11">
        <w:trPr>
          <w:trHeight w:val="256"/>
        </w:trPr>
        <w:tc>
          <w:tcPr>
            <w:tcW w:w="159" w:type="pct"/>
            <w:vMerge w:val="restart"/>
          </w:tcPr>
          <w:p w14:paraId="4457DB2E" w14:textId="7777777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2.3.</w:t>
            </w:r>
          </w:p>
        </w:tc>
        <w:tc>
          <w:tcPr>
            <w:tcW w:w="620" w:type="pct"/>
            <w:vMerge w:val="restart"/>
          </w:tcPr>
          <w:p w14:paraId="79805531" w14:textId="77777777" w:rsidR="001C3C0F" w:rsidRPr="00851162" w:rsidRDefault="001C3C0F" w:rsidP="001C3C0F">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Мероприятие 01.03.</w:t>
            </w:r>
          </w:p>
          <w:p w14:paraId="4B511EB4" w14:textId="77777777" w:rsidR="001C3C0F" w:rsidRPr="00851162" w:rsidRDefault="001C3C0F" w:rsidP="001C3C0F">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299" w:type="pct"/>
            <w:vMerge w:val="restart"/>
          </w:tcPr>
          <w:p w14:paraId="0213BA6F" w14:textId="7777777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iCs/>
                <w:color w:val="000000"/>
                <w:sz w:val="16"/>
                <w:szCs w:val="16"/>
                <w:lang w:eastAsia="ru-RU"/>
              </w:rPr>
              <w:t>2023-2027</w:t>
            </w:r>
          </w:p>
        </w:tc>
        <w:tc>
          <w:tcPr>
            <w:tcW w:w="605" w:type="pct"/>
          </w:tcPr>
          <w:p w14:paraId="49E3DC09"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Итого</w:t>
            </w:r>
          </w:p>
        </w:tc>
        <w:tc>
          <w:tcPr>
            <w:tcW w:w="285" w:type="pct"/>
          </w:tcPr>
          <w:p w14:paraId="5B952730" w14:textId="559F6E05"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5 459,00</w:t>
            </w:r>
          </w:p>
        </w:tc>
        <w:tc>
          <w:tcPr>
            <w:tcW w:w="328" w:type="pct"/>
          </w:tcPr>
          <w:p w14:paraId="457D2973" w14:textId="41F1E4B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1 418,00</w:t>
            </w:r>
          </w:p>
        </w:tc>
        <w:tc>
          <w:tcPr>
            <w:tcW w:w="1069" w:type="pct"/>
            <w:gridSpan w:val="5"/>
          </w:tcPr>
          <w:p w14:paraId="6DAC0BFF" w14:textId="7196232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328" w:type="pct"/>
          </w:tcPr>
          <w:p w14:paraId="7C553310" w14:textId="53C21B2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287" w:type="pct"/>
          </w:tcPr>
          <w:p w14:paraId="6B94EFB6" w14:textId="5CBFE8D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328" w:type="pct"/>
          </w:tcPr>
          <w:p w14:paraId="4BBCFF8B" w14:textId="36B7AA65"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val="restart"/>
          </w:tcPr>
          <w:p w14:paraId="7C940D93" w14:textId="77777777" w:rsidR="001C3C0F" w:rsidRPr="00080BF8"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56D9BAC2" w14:textId="77777777" w:rsidR="001C3C0F" w:rsidRPr="004E53B9"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38918DBD" w14:textId="103FD9D2" w:rsidR="001C3C0F" w:rsidRPr="00BE5BF4" w:rsidRDefault="001C3C0F" w:rsidP="001C3C0F">
            <w:pPr>
              <w:rPr>
                <w:rFonts w:eastAsia="Times New Roman" w:cs="Times New Roman"/>
                <w:color w:val="000000"/>
                <w:sz w:val="16"/>
                <w:szCs w:val="16"/>
                <w:lang w:eastAsia="ru-RU"/>
              </w:rPr>
            </w:pPr>
          </w:p>
        </w:tc>
      </w:tr>
      <w:tr w:rsidR="001C3C0F" w:rsidRPr="00BE5BF4" w14:paraId="05C7BBD5" w14:textId="77777777" w:rsidTr="00EE5E11">
        <w:trPr>
          <w:trHeight w:val="256"/>
        </w:trPr>
        <w:tc>
          <w:tcPr>
            <w:tcW w:w="159" w:type="pct"/>
            <w:vMerge/>
          </w:tcPr>
          <w:p w14:paraId="2950E1EA"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1EF78D79"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19FB2F07" w14:textId="77777777" w:rsidR="001C3C0F" w:rsidRPr="00851162" w:rsidRDefault="001C3C0F" w:rsidP="001C3C0F">
            <w:pPr>
              <w:rPr>
                <w:rFonts w:eastAsia="Times New Roman" w:cs="Times New Roman"/>
                <w:color w:val="000000"/>
                <w:sz w:val="16"/>
                <w:szCs w:val="16"/>
                <w:lang w:eastAsia="ru-RU"/>
              </w:rPr>
            </w:pPr>
          </w:p>
        </w:tc>
        <w:tc>
          <w:tcPr>
            <w:tcW w:w="605" w:type="pct"/>
          </w:tcPr>
          <w:p w14:paraId="5447F1BD"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бюджета Московской области</w:t>
            </w:r>
          </w:p>
        </w:tc>
        <w:tc>
          <w:tcPr>
            <w:tcW w:w="285" w:type="pct"/>
          </w:tcPr>
          <w:p w14:paraId="0C49780D" w14:textId="272349CA"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5 459,00</w:t>
            </w:r>
          </w:p>
        </w:tc>
        <w:tc>
          <w:tcPr>
            <w:tcW w:w="328" w:type="pct"/>
          </w:tcPr>
          <w:p w14:paraId="6711C376" w14:textId="0202336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1 418,00</w:t>
            </w:r>
          </w:p>
        </w:tc>
        <w:tc>
          <w:tcPr>
            <w:tcW w:w="1069" w:type="pct"/>
            <w:gridSpan w:val="5"/>
          </w:tcPr>
          <w:p w14:paraId="2F8483F9" w14:textId="438A518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328" w:type="pct"/>
          </w:tcPr>
          <w:p w14:paraId="09C7B5D6" w14:textId="6F68C69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287" w:type="pct"/>
          </w:tcPr>
          <w:p w14:paraId="4D978611" w14:textId="63D7FC5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1 347,00</w:t>
            </w:r>
          </w:p>
        </w:tc>
        <w:tc>
          <w:tcPr>
            <w:tcW w:w="328" w:type="pct"/>
          </w:tcPr>
          <w:p w14:paraId="48FF2446" w14:textId="78BA368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748DFA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34596F" w14:textId="77777777" w:rsidTr="00EE5E11">
        <w:trPr>
          <w:trHeight w:val="256"/>
        </w:trPr>
        <w:tc>
          <w:tcPr>
            <w:tcW w:w="159" w:type="pct"/>
            <w:vMerge/>
          </w:tcPr>
          <w:p w14:paraId="5A7D90DA"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1E2AD70F"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6C892872" w14:textId="77777777" w:rsidR="001C3C0F" w:rsidRPr="00851162" w:rsidRDefault="001C3C0F" w:rsidP="001C3C0F">
            <w:pPr>
              <w:rPr>
                <w:rFonts w:eastAsia="Times New Roman" w:cs="Times New Roman"/>
                <w:color w:val="000000"/>
                <w:sz w:val="16"/>
                <w:szCs w:val="16"/>
                <w:lang w:eastAsia="ru-RU"/>
              </w:rPr>
            </w:pPr>
          </w:p>
        </w:tc>
        <w:tc>
          <w:tcPr>
            <w:tcW w:w="605" w:type="pct"/>
          </w:tcPr>
          <w:p w14:paraId="64E1A0FC"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Дорожного фонда Московской области</w:t>
            </w:r>
          </w:p>
        </w:tc>
        <w:tc>
          <w:tcPr>
            <w:tcW w:w="285" w:type="pct"/>
          </w:tcPr>
          <w:p w14:paraId="088E2DFA" w14:textId="0FD2A08E" w:rsidR="001C3C0F" w:rsidRPr="0018425C"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3EE9E240" w14:textId="798F4670" w:rsidR="001C3C0F" w:rsidRPr="00975D81" w:rsidRDefault="001C3C0F" w:rsidP="001C3C0F">
            <w:pPr>
              <w:jc w:val="center"/>
              <w:rPr>
                <w:rFonts w:eastAsia="Times New Roman" w:cs="Times New Roman"/>
                <w:i/>
                <w:iCs/>
                <w:color w:val="000000"/>
                <w:sz w:val="16"/>
                <w:szCs w:val="16"/>
                <w:highlight w:val="red"/>
                <w:lang w:eastAsia="ru-RU"/>
              </w:rPr>
            </w:pPr>
            <w:r w:rsidRPr="0018425C">
              <w:rPr>
                <w:rFonts w:eastAsia="Times New Roman" w:cs="Times New Roman"/>
                <w:color w:val="000000"/>
                <w:sz w:val="16"/>
                <w:szCs w:val="16"/>
                <w:lang w:eastAsia="ru-RU"/>
              </w:rPr>
              <w:t>0</w:t>
            </w:r>
          </w:p>
        </w:tc>
        <w:tc>
          <w:tcPr>
            <w:tcW w:w="1069" w:type="pct"/>
            <w:gridSpan w:val="5"/>
          </w:tcPr>
          <w:p w14:paraId="2D999103" w14:textId="2A11DF23" w:rsidR="001C3C0F" w:rsidRPr="0018425C" w:rsidRDefault="001C3C0F" w:rsidP="001C3C0F">
            <w:pPr>
              <w:jc w:val="center"/>
              <w:rPr>
                <w:rFonts w:eastAsia="Times New Roman" w:cs="Times New Roman"/>
                <w:i/>
                <w:iCs/>
                <w:color w:val="000000"/>
                <w:sz w:val="16"/>
                <w:szCs w:val="16"/>
                <w:lang w:eastAsia="ru-RU"/>
              </w:rPr>
            </w:pPr>
            <w:r w:rsidRPr="0018425C">
              <w:rPr>
                <w:rFonts w:eastAsia="Times New Roman" w:cs="Times New Roman"/>
                <w:color w:val="000000"/>
                <w:sz w:val="16"/>
                <w:szCs w:val="16"/>
                <w:lang w:eastAsia="ru-RU"/>
              </w:rPr>
              <w:t>0</w:t>
            </w:r>
          </w:p>
        </w:tc>
        <w:tc>
          <w:tcPr>
            <w:tcW w:w="328" w:type="pct"/>
          </w:tcPr>
          <w:p w14:paraId="775CD8CF" w14:textId="3A1851F5" w:rsidR="001C3C0F" w:rsidRPr="0018425C" w:rsidRDefault="001C3C0F" w:rsidP="001C3C0F">
            <w:pPr>
              <w:jc w:val="center"/>
              <w:rPr>
                <w:rFonts w:eastAsia="Times New Roman" w:cs="Times New Roman"/>
                <w:i/>
                <w:iCs/>
                <w:color w:val="000000"/>
                <w:sz w:val="16"/>
                <w:szCs w:val="16"/>
                <w:lang w:eastAsia="ru-RU"/>
              </w:rPr>
            </w:pPr>
            <w:r w:rsidRPr="0018425C">
              <w:rPr>
                <w:rFonts w:eastAsia="Times New Roman" w:cs="Times New Roman"/>
                <w:color w:val="000000"/>
                <w:sz w:val="16"/>
                <w:szCs w:val="16"/>
                <w:lang w:eastAsia="ru-RU"/>
              </w:rPr>
              <w:t>0</w:t>
            </w:r>
          </w:p>
        </w:tc>
        <w:tc>
          <w:tcPr>
            <w:tcW w:w="287" w:type="pct"/>
          </w:tcPr>
          <w:p w14:paraId="3FF66A4C" w14:textId="29B345B6"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6B58AB11" w14:textId="5D861562"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0ED7430F"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8ECA8F" w14:textId="77777777" w:rsidTr="00EE5E11">
        <w:trPr>
          <w:trHeight w:val="256"/>
        </w:trPr>
        <w:tc>
          <w:tcPr>
            <w:tcW w:w="159" w:type="pct"/>
            <w:vMerge/>
          </w:tcPr>
          <w:p w14:paraId="3A57E000"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58393066"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25028F13" w14:textId="77777777" w:rsidR="001C3C0F" w:rsidRPr="00851162" w:rsidRDefault="001C3C0F" w:rsidP="001C3C0F">
            <w:pPr>
              <w:rPr>
                <w:rFonts w:eastAsia="Times New Roman" w:cs="Times New Roman"/>
                <w:color w:val="000000"/>
                <w:sz w:val="16"/>
                <w:szCs w:val="16"/>
                <w:lang w:eastAsia="ru-RU"/>
              </w:rPr>
            </w:pPr>
          </w:p>
        </w:tc>
        <w:tc>
          <w:tcPr>
            <w:tcW w:w="605" w:type="pct"/>
          </w:tcPr>
          <w:p w14:paraId="6E379375"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федерального бюджета </w:t>
            </w:r>
          </w:p>
        </w:tc>
        <w:tc>
          <w:tcPr>
            <w:tcW w:w="285" w:type="pct"/>
          </w:tcPr>
          <w:p w14:paraId="3164C0E7" w14:textId="1E6616B8" w:rsidR="001C3C0F" w:rsidRPr="00851162"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6520DB40" w14:textId="518689E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069" w:type="pct"/>
            <w:gridSpan w:val="5"/>
          </w:tcPr>
          <w:p w14:paraId="388807E2" w14:textId="5DEBD6F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55A33694" w14:textId="5684CD87"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287" w:type="pct"/>
          </w:tcPr>
          <w:p w14:paraId="71719E8F" w14:textId="31F47A89"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2EDCC923" w14:textId="0B0D9F3B"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63821C9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6ECA53" w14:textId="77777777" w:rsidTr="00EE5E11">
        <w:trPr>
          <w:trHeight w:val="256"/>
        </w:trPr>
        <w:tc>
          <w:tcPr>
            <w:tcW w:w="159" w:type="pct"/>
            <w:vMerge/>
          </w:tcPr>
          <w:p w14:paraId="2DFD884C"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726295DC"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4B1C1959" w14:textId="77777777" w:rsidR="001C3C0F" w:rsidRPr="00851162" w:rsidRDefault="001C3C0F" w:rsidP="001C3C0F">
            <w:pPr>
              <w:rPr>
                <w:rFonts w:eastAsia="Times New Roman" w:cs="Times New Roman"/>
                <w:color w:val="000000"/>
                <w:sz w:val="16"/>
                <w:szCs w:val="16"/>
                <w:lang w:eastAsia="ru-RU"/>
              </w:rPr>
            </w:pPr>
          </w:p>
        </w:tc>
        <w:tc>
          <w:tcPr>
            <w:tcW w:w="605" w:type="pct"/>
          </w:tcPr>
          <w:p w14:paraId="10055210" w14:textId="1C10AB5B"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бюджета городского округа Истра </w:t>
            </w:r>
          </w:p>
        </w:tc>
        <w:tc>
          <w:tcPr>
            <w:tcW w:w="285" w:type="pct"/>
          </w:tcPr>
          <w:p w14:paraId="6E40BDED" w14:textId="4D824DFC" w:rsidR="001C3C0F" w:rsidRPr="00851162"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3729E46A" w14:textId="014925EE"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069" w:type="pct"/>
            <w:gridSpan w:val="5"/>
          </w:tcPr>
          <w:p w14:paraId="5D2C7D9D" w14:textId="59BF315B"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0EDBD857" w14:textId="1035E615"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287" w:type="pct"/>
          </w:tcPr>
          <w:p w14:paraId="23072F17" w14:textId="68B43B6F"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65A642A5" w14:textId="6558EF48"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5B3F9CCA" w14:textId="77777777" w:rsidR="001C3C0F" w:rsidRPr="00BE5BF4" w:rsidRDefault="001C3C0F" w:rsidP="001C3C0F">
            <w:pPr>
              <w:rPr>
                <w:rFonts w:eastAsia="Times New Roman" w:cs="Times New Roman"/>
                <w:color w:val="000000"/>
                <w:sz w:val="16"/>
                <w:szCs w:val="16"/>
                <w:lang w:eastAsia="ru-RU"/>
              </w:rPr>
            </w:pPr>
          </w:p>
        </w:tc>
      </w:tr>
      <w:tr w:rsidR="001C3C0F" w:rsidRPr="00BE5BF4" w14:paraId="1B8A109A" w14:textId="77777777" w:rsidTr="00EE5E11">
        <w:trPr>
          <w:trHeight w:val="256"/>
        </w:trPr>
        <w:tc>
          <w:tcPr>
            <w:tcW w:w="159" w:type="pct"/>
            <w:vMerge/>
          </w:tcPr>
          <w:p w14:paraId="5F549CEE"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4C153AF0"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6582F947" w14:textId="77777777" w:rsidR="001C3C0F" w:rsidRPr="00851162" w:rsidRDefault="001C3C0F" w:rsidP="001C3C0F">
            <w:pPr>
              <w:rPr>
                <w:rFonts w:eastAsia="Times New Roman" w:cs="Times New Roman"/>
                <w:color w:val="000000"/>
                <w:sz w:val="16"/>
                <w:szCs w:val="16"/>
                <w:lang w:eastAsia="ru-RU"/>
              </w:rPr>
            </w:pPr>
          </w:p>
        </w:tc>
        <w:tc>
          <w:tcPr>
            <w:tcW w:w="605" w:type="pct"/>
          </w:tcPr>
          <w:p w14:paraId="6CA20ECD"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Внебюджетные источники</w:t>
            </w:r>
          </w:p>
        </w:tc>
        <w:tc>
          <w:tcPr>
            <w:tcW w:w="285" w:type="pct"/>
          </w:tcPr>
          <w:p w14:paraId="0C1E5DC0" w14:textId="1AF69EC8" w:rsidR="001C3C0F" w:rsidRPr="00040B87"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201ED1E6" w14:textId="44C31C38"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1069" w:type="pct"/>
            <w:gridSpan w:val="5"/>
          </w:tcPr>
          <w:p w14:paraId="59672F1B" w14:textId="76862DC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28" w:type="pct"/>
          </w:tcPr>
          <w:p w14:paraId="668714BE" w14:textId="1791D37B"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287" w:type="pct"/>
          </w:tcPr>
          <w:p w14:paraId="6733B97A" w14:textId="01FD568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28" w:type="pct"/>
          </w:tcPr>
          <w:p w14:paraId="465F7235" w14:textId="6EED93C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4FEB9398"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690EAD" w14:textId="77777777" w:rsidTr="00EE5E11">
        <w:trPr>
          <w:trHeight w:val="256"/>
        </w:trPr>
        <w:tc>
          <w:tcPr>
            <w:tcW w:w="159" w:type="pct"/>
            <w:vMerge/>
          </w:tcPr>
          <w:p w14:paraId="1AABAA61"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tcPr>
          <w:p w14:paraId="46B41B30" w14:textId="003DD8AC" w:rsidR="001C3C0F" w:rsidRPr="00975D81" w:rsidRDefault="001C3C0F" w:rsidP="001C3C0F">
            <w:pPr>
              <w:rPr>
                <w:rFonts w:eastAsia="Times New Roman" w:cs="Times New Roman"/>
                <w:i/>
                <w:iCs/>
                <w:color w:val="000000"/>
                <w:sz w:val="16"/>
                <w:szCs w:val="16"/>
                <w:lang w:eastAsia="ru-RU"/>
              </w:rPr>
            </w:pPr>
            <w:r w:rsidRPr="00975D81">
              <w:rPr>
                <w:rFonts w:eastAsia="Times New Roman" w:cs="Times New Roman"/>
                <w:i/>
                <w:iCs/>
                <w:color w:val="000000"/>
                <w:sz w:val="16"/>
                <w:szCs w:val="16"/>
                <w:lang w:eastAsia="ru-RU"/>
              </w:rPr>
              <w:t>В муниципальном образовании созданы административные комиссии, уполномоченные рассматривать дела об административных правонарушениях в сфере благоустройства, ед.</w:t>
            </w:r>
          </w:p>
        </w:tc>
        <w:tc>
          <w:tcPr>
            <w:tcW w:w="299" w:type="pct"/>
            <w:vMerge w:val="restart"/>
          </w:tcPr>
          <w:p w14:paraId="0683D303" w14:textId="77777777" w:rsidR="001C3C0F" w:rsidRPr="00BE5BF4" w:rsidRDefault="001C3C0F" w:rsidP="001C3C0F">
            <w:pPr>
              <w:rPr>
                <w:rFonts w:eastAsia="Times New Roman" w:cs="Times New Roman"/>
                <w:color w:val="000000"/>
                <w:sz w:val="16"/>
                <w:szCs w:val="16"/>
                <w:lang w:eastAsia="ru-RU"/>
              </w:rPr>
            </w:pPr>
          </w:p>
        </w:tc>
        <w:tc>
          <w:tcPr>
            <w:tcW w:w="605" w:type="pct"/>
            <w:vMerge w:val="restart"/>
          </w:tcPr>
          <w:p w14:paraId="0A42D403"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7082F4EC" w14:textId="25A6FD30"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0CC3A3A" w14:textId="012FFB4C" w:rsidR="001C3C0F" w:rsidRPr="00040B87"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75E29351" w14:textId="77846A96"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103A78E0" w14:textId="1B0C8BB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tcPr>
          <w:p w14:paraId="2E3BD2F6" w14:textId="24BD1082"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4818F9F0" w14:textId="042F22D2"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01394C79" w14:textId="1F5792BB"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026045F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788B8C6" w14:textId="77777777" w:rsidTr="00EE5E11">
        <w:trPr>
          <w:trHeight w:val="256"/>
        </w:trPr>
        <w:tc>
          <w:tcPr>
            <w:tcW w:w="159" w:type="pct"/>
            <w:vMerge/>
          </w:tcPr>
          <w:p w14:paraId="5364E14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6023FC9F" w14:textId="77777777" w:rsidR="001C3C0F" w:rsidRPr="00BE5BF4" w:rsidRDefault="001C3C0F" w:rsidP="001C3C0F">
            <w:pPr>
              <w:rPr>
                <w:rFonts w:eastAsia="Times New Roman" w:cs="Times New Roman"/>
                <w:i/>
                <w:iCs/>
                <w:color w:val="000000"/>
                <w:sz w:val="16"/>
                <w:szCs w:val="16"/>
                <w:lang w:eastAsia="ru-RU"/>
              </w:rPr>
            </w:pPr>
          </w:p>
        </w:tc>
        <w:tc>
          <w:tcPr>
            <w:tcW w:w="299" w:type="pct"/>
            <w:vMerge/>
          </w:tcPr>
          <w:p w14:paraId="5F9F3BB2" w14:textId="77777777" w:rsidR="001C3C0F" w:rsidRPr="00BE5BF4" w:rsidRDefault="001C3C0F" w:rsidP="001C3C0F">
            <w:pPr>
              <w:rPr>
                <w:rFonts w:eastAsia="Times New Roman" w:cs="Times New Roman"/>
                <w:color w:val="000000"/>
                <w:sz w:val="16"/>
                <w:szCs w:val="16"/>
                <w:lang w:eastAsia="ru-RU"/>
              </w:rPr>
            </w:pPr>
          </w:p>
        </w:tc>
        <w:tc>
          <w:tcPr>
            <w:tcW w:w="605" w:type="pct"/>
            <w:vMerge/>
          </w:tcPr>
          <w:p w14:paraId="7AC216FE"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3AF640F7" w14:textId="77777777" w:rsidR="001C3C0F" w:rsidRPr="00040B87" w:rsidRDefault="001C3C0F" w:rsidP="001C3C0F">
            <w:pPr>
              <w:jc w:val="center"/>
              <w:rPr>
                <w:rFonts w:eastAsia="Times New Roman" w:cs="Times New Roman"/>
                <w:i/>
                <w:iCs/>
                <w:color w:val="000000"/>
                <w:sz w:val="16"/>
                <w:szCs w:val="16"/>
                <w:lang w:eastAsia="ru-RU"/>
              </w:rPr>
            </w:pPr>
          </w:p>
        </w:tc>
        <w:tc>
          <w:tcPr>
            <w:tcW w:w="328" w:type="pct"/>
            <w:vMerge/>
          </w:tcPr>
          <w:p w14:paraId="02F90DBB" w14:textId="6AFB04DB" w:rsidR="001C3C0F" w:rsidRPr="00040B87" w:rsidRDefault="001C3C0F" w:rsidP="001C3C0F">
            <w:pPr>
              <w:jc w:val="center"/>
              <w:rPr>
                <w:rFonts w:eastAsia="Times New Roman" w:cs="Times New Roman"/>
                <w:i/>
                <w:iCs/>
                <w:color w:val="000000"/>
                <w:sz w:val="16"/>
                <w:szCs w:val="16"/>
                <w:lang w:eastAsia="ru-RU"/>
              </w:rPr>
            </w:pPr>
          </w:p>
        </w:tc>
        <w:tc>
          <w:tcPr>
            <w:tcW w:w="247" w:type="pct"/>
            <w:vMerge/>
          </w:tcPr>
          <w:p w14:paraId="2790715D" w14:textId="0FF52341" w:rsidR="001C3C0F" w:rsidRPr="00040B87" w:rsidRDefault="001C3C0F" w:rsidP="001C3C0F">
            <w:pPr>
              <w:jc w:val="center"/>
              <w:rPr>
                <w:rFonts w:eastAsia="Times New Roman" w:cs="Times New Roman"/>
                <w:i/>
                <w:iCs/>
                <w:color w:val="000000"/>
                <w:sz w:val="16"/>
                <w:szCs w:val="16"/>
                <w:lang w:eastAsia="ru-RU"/>
              </w:rPr>
            </w:pPr>
          </w:p>
        </w:tc>
        <w:tc>
          <w:tcPr>
            <w:tcW w:w="206" w:type="pct"/>
          </w:tcPr>
          <w:p w14:paraId="32DCAA9E" w14:textId="77777777" w:rsidR="001C3C0F" w:rsidRPr="00040B87" w:rsidRDefault="001C3C0F" w:rsidP="001C3C0F">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B59B9A1" w14:textId="568A4E7B"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квартал</w:t>
            </w:r>
          </w:p>
        </w:tc>
        <w:tc>
          <w:tcPr>
            <w:tcW w:w="246" w:type="pct"/>
          </w:tcPr>
          <w:p w14:paraId="5D3E0B1D" w14:textId="77777777" w:rsidR="001C3C0F" w:rsidRPr="00040B87" w:rsidRDefault="001C3C0F" w:rsidP="001C3C0F">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C3332D9" w14:textId="303D3FFD"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полугодие</w:t>
            </w:r>
          </w:p>
        </w:tc>
        <w:tc>
          <w:tcPr>
            <w:tcW w:w="205" w:type="pct"/>
          </w:tcPr>
          <w:p w14:paraId="03329543" w14:textId="1996D9EE"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9 месяцев</w:t>
            </w:r>
          </w:p>
        </w:tc>
        <w:tc>
          <w:tcPr>
            <w:tcW w:w="165" w:type="pct"/>
          </w:tcPr>
          <w:p w14:paraId="4694EA81" w14:textId="09AB4B08"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12 месяцев</w:t>
            </w:r>
          </w:p>
        </w:tc>
        <w:tc>
          <w:tcPr>
            <w:tcW w:w="328" w:type="pct"/>
            <w:vMerge/>
          </w:tcPr>
          <w:p w14:paraId="59F5356D" w14:textId="77777777" w:rsidR="001C3C0F" w:rsidRPr="00040B87" w:rsidRDefault="001C3C0F" w:rsidP="001C3C0F">
            <w:pPr>
              <w:jc w:val="center"/>
              <w:rPr>
                <w:rFonts w:eastAsia="Times New Roman" w:cs="Times New Roman"/>
                <w:i/>
                <w:iCs/>
                <w:color w:val="000000"/>
                <w:sz w:val="16"/>
                <w:szCs w:val="16"/>
                <w:lang w:eastAsia="ru-RU"/>
              </w:rPr>
            </w:pPr>
          </w:p>
        </w:tc>
        <w:tc>
          <w:tcPr>
            <w:tcW w:w="287" w:type="pct"/>
            <w:vMerge/>
          </w:tcPr>
          <w:p w14:paraId="2F0F69EB" w14:textId="77777777" w:rsidR="001C3C0F" w:rsidRPr="00040B87" w:rsidRDefault="001C3C0F" w:rsidP="001C3C0F">
            <w:pPr>
              <w:jc w:val="center"/>
              <w:rPr>
                <w:rFonts w:eastAsia="Times New Roman" w:cs="Times New Roman"/>
                <w:i/>
                <w:iCs/>
                <w:color w:val="000000"/>
                <w:sz w:val="16"/>
                <w:szCs w:val="16"/>
                <w:lang w:eastAsia="ru-RU"/>
              </w:rPr>
            </w:pPr>
          </w:p>
        </w:tc>
        <w:tc>
          <w:tcPr>
            <w:tcW w:w="328" w:type="pct"/>
            <w:vMerge/>
          </w:tcPr>
          <w:p w14:paraId="7D5F359B" w14:textId="77777777" w:rsidR="001C3C0F" w:rsidRPr="00BE5BF4" w:rsidRDefault="001C3C0F" w:rsidP="001C3C0F">
            <w:pPr>
              <w:jc w:val="center"/>
              <w:rPr>
                <w:rFonts w:eastAsia="Times New Roman" w:cs="Times New Roman"/>
                <w:i/>
                <w:iCs/>
                <w:color w:val="000000"/>
                <w:sz w:val="16"/>
                <w:szCs w:val="16"/>
                <w:lang w:eastAsia="ru-RU"/>
              </w:rPr>
            </w:pPr>
          </w:p>
        </w:tc>
        <w:tc>
          <w:tcPr>
            <w:tcW w:w="692" w:type="pct"/>
            <w:vMerge/>
          </w:tcPr>
          <w:p w14:paraId="1EB2AC4D" w14:textId="77777777" w:rsidR="001C3C0F" w:rsidRPr="00BE5BF4" w:rsidRDefault="001C3C0F" w:rsidP="001C3C0F">
            <w:pPr>
              <w:rPr>
                <w:rFonts w:eastAsia="Times New Roman" w:cs="Times New Roman"/>
                <w:color w:val="000000"/>
                <w:sz w:val="16"/>
                <w:szCs w:val="16"/>
                <w:lang w:eastAsia="ru-RU"/>
              </w:rPr>
            </w:pPr>
          </w:p>
        </w:tc>
      </w:tr>
      <w:tr w:rsidR="001C3C0F" w:rsidRPr="00BE5BF4" w14:paraId="64D2D7A7" w14:textId="77777777" w:rsidTr="00EE5E11">
        <w:trPr>
          <w:trHeight w:val="256"/>
        </w:trPr>
        <w:tc>
          <w:tcPr>
            <w:tcW w:w="159" w:type="pct"/>
            <w:vMerge/>
          </w:tcPr>
          <w:p w14:paraId="6325639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2C6B5627" w14:textId="77777777" w:rsidR="001C3C0F" w:rsidRPr="00BE5BF4" w:rsidRDefault="001C3C0F" w:rsidP="001C3C0F">
            <w:pPr>
              <w:rPr>
                <w:rFonts w:eastAsia="Times New Roman" w:cs="Times New Roman"/>
                <w:i/>
                <w:iCs/>
                <w:color w:val="000000"/>
                <w:sz w:val="16"/>
                <w:szCs w:val="16"/>
                <w:lang w:eastAsia="ru-RU"/>
              </w:rPr>
            </w:pPr>
          </w:p>
        </w:tc>
        <w:tc>
          <w:tcPr>
            <w:tcW w:w="299" w:type="pct"/>
            <w:vMerge/>
          </w:tcPr>
          <w:p w14:paraId="2CD4E106" w14:textId="77777777" w:rsidR="001C3C0F" w:rsidRPr="00BE5BF4" w:rsidRDefault="001C3C0F" w:rsidP="001C3C0F">
            <w:pPr>
              <w:rPr>
                <w:rFonts w:eastAsia="Times New Roman" w:cs="Times New Roman"/>
                <w:color w:val="000000"/>
                <w:sz w:val="16"/>
                <w:szCs w:val="16"/>
                <w:lang w:eastAsia="ru-RU"/>
              </w:rPr>
            </w:pPr>
          </w:p>
        </w:tc>
        <w:tc>
          <w:tcPr>
            <w:tcW w:w="605" w:type="pct"/>
            <w:vMerge/>
          </w:tcPr>
          <w:p w14:paraId="7DC96843" w14:textId="77777777" w:rsidR="001C3C0F" w:rsidRPr="00BE5BF4" w:rsidRDefault="001C3C0F" w:rsidP="001C3C0F">
            <w:pPr>
              <w:rPr>
                <w:rFonts w:eastAsia="Times New Roman" w:cs="Times New Roman"/>
                <w:color w:val="000000"/>
                <w:sz w:val="16"/>
                <w:szCs w:val="16"/>
                <w:lang w:eastAsia="ru-RU"/>
              </w:rPr>
            </w:pPr>
          </w:p>
        </w:tc>
        <w:tc>
          <w:tcPr>
            <w:tcW w:w="285" w:type="pct"/>
          </w:tcPr>
          <w:p w14:paraId="3C97B0D9" w14:textId="297AC53F"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328" w:type="pct"/>
          </w:tcPr>
          <w:p w14:paraId="32B1BE50" w14:textId="142723D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47" w:type="pct"/>
          </w:tcPr>
          <w:p w14:paraId="67DED329" w14:textId="649D9F6D"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06" w:type="pct"/>
          </w:tcPr>
          <w:p w14:paraId="6A57AC66" w14:textId="42B87288"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46" w:type="pct"/>
          </w:tcPr>
          <w:p w14:paraId="407DC376" w14:textId="390EA2A0"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05" w:type="pct"/>
          </w:tcPr>
          <w:p w14:paraId="33C049C1" w14:textId="01819817"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165" w:type="pct"/>
          </w:tcPr>
          <w:p w14:paraId="72DA3A51" w14:textId="63B4542A"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28" w:type="pct"/>
          </w:tcPr>
          <w:p w14:paraId="38FC2106" w14:textId="180DB6BD"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87" w:type="pct"/>
          </w:tcPr>
          <w:p w14:paraId="3B8BB6BA" w14:textId="612829A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28" w:type="pct"/>
          </w:tcPr>
          <w:p w14:paraId="79EDC559" w14:textId="2FF732BB" w:rsidR="001C3C0F" w:rsidRPr="00A022D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692" w:type="pct"/>
            <w:vMerge/>
          </w:tcPr>
          <w:p w14:paraId="1DA883BE" w14:textId="77777777" w:rsidR="001C3C0F" w:rsidRPr="00BE5BF4" w:rsidRDefault="001C3C0F" w:rsidP="001C3C0F">
            <w:pPr>
              <w:rPr>
                <w:rFonts w:eastAsia="Times New Roman" w:cs="Times New Roman"/>
                <w:color w:val="000000"/>
                <w:sz w:val="16"/>
                <w:szCs w:val="16"/>
                <w:lang w:eastAsia="ru-RU"/>
              </w:rPr>
            </w:pPr>
          </w:p>
        </w:tc>
      </w:tr>
      <w:tr w:rsidR="001C3C0F" w:rsidRPr="00BE5BF4" w14:paraId="3F3DAE49" w14:textId="77777777" w:rsidTr="00EE5E11">
        <w:trPr>
          <w:trHeight w:val="147"/>
        </w:trPr>
        <w:tc>
          <w:tcPr>
            <w:tcW w:w="159" w:type="pct"/>
            <w:vMerge w:val="restart"/>
            <w:hideMark/>
          </w:tcPr>
          <w:p w14:paraId="07A81463"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2.4.</w:t>
            </w:r>
          </w:p>
        </w:tc>
        <w:tc>
          <w:tcPr>
            <w:tcW w:w="620" w:type="pct"/>
            <w:vMerge w:val="restart"/>
            <w:hideMark/>
          </w:tcPr>
          <w:p w14:paraId="295CD379" w14:textId="77777777" w:rsidR="001C3C0F" w:rsidRPr="00C5334B" w:rsidRDefault="001C3C0F" w:rsidP="001C3C0F">
            <w:pPr>
              <w:rPr>
                <w:rFonts w:eastAsia="Times New Roman" w:cs="Times New Roman"/>
                <w:iCs/>
                <w:color w:val="000000"/>
                <w:sz w:val="16"/>
                <w:szCs w:val="16"/>
                <w:lang w:eastAsia="ru-RU"/>
              </w:rPr>
            </w:pPr>
            <w:r w:rsidRPr="00C5334B">
              <w:rPr>
                <w:rFonts w:eastAsia="Times New Roman" w:cs="Times New Roman"/>
                <w:iCs/>
                <w:color w:val="000000"/>
                <w:sz w:val="16"/>
                <w:szCs w:val="16"/>
                <w:lang w:eastAsia="ru-RU"/>
              </w:rPr>
              <w:t>Мероприятие 01.04.</w:t>
            </w:r>
            <w:r w:rsidRPr="00C5334B">
              <w:rPr>
                <w:rFonts w:eastAsia="Times New Roman" w:cs="Times New Roman"/>
                <w:iCs/>
                <w:color w:val="000000"/>
                <w:sz w:val="16"/>
                <w:szCs w:val="16"/>
                <w:lang w:eastAsia="ru-RU"/>
              </w:rPr>
              <w:br/>
              <w:t>Приобретение коммунальной техники</w:t>
            </w:r>
          </w:p>
          <w:p w14:paraId="5622D0F6" w14:textId="0B99E117" w:rsidR="001C3C0F" w:rsidRPr="00C5334B" w:rsidRDefault="001C3C0F" w:rsidP="001C3C0F">
            <w:pPr>
              <w:rPr>
                <w:rFonts w:eastAsia="Times New Roman" w:cs="Times New Roman"/>
                <w:iCs/>
                <w:color w:val="000000"/>
                <w:sz w:val="16"/>
                <w:szCs w:val="16"/>
                <w:lang w:eastAsia="ru-RU"/>
              </w:rPr>
            </w:pPr>
          </w:p>
        </w:tc>
        <w:tc>
          <w:tcPr>
            <w:tcW w:w="299" w:type="pct"/>
            <w:vMerge w:val="restart"/>
            <w:hideMark/>
          </w:tcPr>
          <w:p w14:paraId="10B753A6" w14:textId="77777777" w:rsidR="001C3C0F" w:rsidRPr="00C5334B" w:rsidRDefault="001C3C0F" w:rsidP="001C3C0F">
            <w:pPr>
              <w:jc w:val="center"/>
              <w:rPr>
                <w:rFonts w:eastAsia="Times New Roman" w:cs="Times New Roman"/>
                <w:iCs/>
                <w:color w:val="000000"/>
                <w:sz w:val="16"/>
                <w:szCs w:val="16"/>
                <w:lang w:eastAsia="ru-RU"/>
              </w:rPr>
            </w:pPr>
            <w:r w:rsidRPr="00C5334B">
              <w:rPr>
                <w:rFonts w:eastAsia="Times New Roman" w:cs="Times New Roman"/>
                <w:iCs/>
                <w:color w:val="000000"/>
                <w:sz w:val="16"/>
                <w:szCs w:val="16"/>
                <w:lang w:eastAsia="ru-RU"/>
              </w:rPr>
              <w:t>2023-2027</w:t>
            </w:r>
          </w:p>
        </w:tc>
        <w:tc>
          <w:tcPr>
            <w:tcW w:w="605" w:type="pct"/>
            <w:hideMark/>
          </w:tcPr>
          <w:p w14:paraId="6410B875"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Итого</w:t>
            </w:r>
          </w:p>
        </w:tc>
        <w:tc>
          <w:tcPr>
            <w:tcW w:w="285" w:type="pct"/>
          </w:tcPr>
          <w:p w14:paraId="166B307D" w14:textId="31AFE4C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0814056" w14:textId="22684D5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298E094C" w14:textId="496BFDA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49076B5F" w14:textId="1AC61C0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3CAEEF48" w14:textId="0F7D4E1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1E1E79D8" w14:textId="1D282D69"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val="restart"/>
            <w:hideMark/>
          </w:tcPr>
          <w:p w14:paraId="06D93197"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555021DB"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1B4EF5F0" w14:textId="7E2FAAA4"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54671ED4" w14:textId="77777777" w:rsidTr="00EE5E11">
        <w:trPr>
          <w:trHeight w:val="346"/>
        </w:trPr>
        <w:tc>
          <w:tcPr>
            <w:tcW w:w="159" w:type="pct"/>
            <w:vMerge/>
            <w:hideMark/>
          </w:tcPr>
          <w:p w14:paraId="3C5405E7"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7E735185"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290B5D05"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33FC4C7A"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бюджета Московской области</w:t>
            </w:r>
          </w:p>
        </w:tc>
        <w:tc>
          <w:tcPr>
            <w:tcW w:w="285" w:type="pct"/>
          </w:tcPr>
          <w:p w14:paraId="2C138150" w14:textId="43E7F3DE"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10EBEFB" w14:textId="292FDBE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5DC19B24" w14:textId="1F46C25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6769ACEF" w14:textId="35E07120"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5C1C4C80" w14:textId="5D18E30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44AFB81F" w14:textId="37DC934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78970350" w14:textId="77777777" w:rsidR="001C3C0F" w:rsidRPr="00BE5BF4" w:rsidRDefault="001C3C0F" w:rsidP="001C3C0F">
            <w:pPr>
              <w:rPr>
                <w:rFonts w:eastAsia="Times New Roman" w:cs="Times New Roman"/>
                <w:color w:val="000000"/>
                <w:sz w:val="16"/>
                <w:szCs w:val="16"/>
                <w:lang w:eastAsia="ru-RU"/>
              </w:rPr>
            </w:pPr>
          </w:p>
        </w:tc>
      </w:tr>
      <w:tr w:rsidR="001C3C0F" w:rsidRPr="00BE5BF4" w14:paraId="282064BA" w14:textId="77777777" w:rsidTr="00EE5E11">
        <w:trPr>
          <w:trHeight w:val="425"/>
        </w:trPr>
        <w:tc>
          <w:tcPr>
            <w:tcW w:w="159" w:type="pct"/>
            <w:vMerge/>
            <w:hideMark/>
          </w:tcPr>
          <w:p w14:paraId="1316942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43DFCD9"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3919ED85"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32B9D53E"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Дорожного фонда Московской области</w:t>
            </w:r>
          </w:p>
        </w:tc>
        <w:tc>
          <w:tcPr>
            <w:tcW w:w="285" w:type="pct"/>
          </w:tcPr>
          <w:p w14:paraId="5F6A65EC" w14:textId="34835C1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1E3681C5" w14:textId="0354987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2C1D18AB" w14:textId="48B13DD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3481124" w14:textId="2BFED22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2EC674AF" w14:textId="6F9A2F68"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0E7738EA" w14:textId="391B55C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3CEE96EA"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D48E7C" w14:textId="77777777" w:rsidTr="00EE5E11">
        <w:trPr>
          <w:trHeight w:val="401"/>
        </w:trPr>
        <w:tc>
          <w:tcPr>
            <w:tcW w:w="159" w:type="pct"/>
            <w:vMerge/>
            <w:hideMark/>
          </w:tcPr>
          <w:p w14:paraId="7DC5059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A755445"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22E94D6"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6010B14E"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 xml:space="preserve">Средства федерального бюджета </w:t>
            </w:r>
          </w:p>
        </w:tc>
        <w:tc>
          <w:tcPr>
            <w:tcW w:w="285" w:type="pct"/>
          </w:tcPr>
          <w:p w14:paraId="77ABA3E6" w14:textId="2E71EE40"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B6ED5D3" w14:textId="0FD4F44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660DED58" w14:textId="0876805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F57462D" w14:textId="0D3AB93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122BF3D5" w14:textId="03950F46"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B35F0CB" w14:textId="735E8F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476618DC"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D58A28" w14:textId="77777777" w:rsidTr="00EE5E11">
        <w:trPr>
          <w:trHeight w:val="436"/>
        </w:trPr>
        <w:tc>
          <w:tcPr>
            <w:tcW w:w="159" w:type="pct"/>
            <w:vMerge/>
            <w:hideMark/>
          </w:tcPr>
          <w:p w14:paraId="1F6AE75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33ABD17"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F75012E"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26BB3C25" w14:textId="4819A276"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бюджета городского округа Истра</w:t>
            </w:r>
          </w:p>
        </w:tc>
        <w:tc>
          <w:tcPr>
            <w:tcW w:w="285" w:type="pct"/>
          </w:tcPr>
          <w:p w14:paraId="51237A89" w14:textId="63CDD0A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7FF29A2" w14:textId="0EBBAE89"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12ED3606" w14:textId="672A5E7D"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13E358F" w14:textId="51AC0F4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3A997D53" w14:textId="5CA4D3D6"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2D69B2D8" w14:textId="03D13E6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2BECC886" w14:textId="77777777" w:rsidR="001C3C0F" w:rsidRPr="00BE5BF4" w:rsidRDefault="001C3C0F" w:rsidP="001C3C0F">
            <w:pPr>
              <w:rPr>
                <w:rFonts w:eastAsia="Times New Roman" w:cs="Times New Roman"/>
                <w:color w:val="000000"/>
                <w:sz w:val="16"/>
                <w:szCs w:val="16"/>
                <w:lang w:eastAsia="ru-RU"/>
              </w:rPr>
            </w:pPr>
          </w:p>
        </w:tc>
      </w:tr>
      <w:tr w:rsidR="001C3C0F" w:rsidRPr="00BE5BF4" w14:paraId="33F1A3FE" w14:textId="77777777" w:rsidTr="00EE5E11">
        <w:trPr>
          <w:trHeight w:val="273"/>
        </w:trPr>
        <w:tc>
          <w:tcPr>
            <w:tcW w:w="159" w:type="pct"/>
            <w:vMerge/>
            <w:hideMark/>
          </w:tcPr>
          <w:p w14:paraId="5C21F35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D80AC58"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6C6062BD"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48B8E465"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Внебюджетные источники</w:t>
            </w:r>
          </w:p>
        </w:tc>
        <w:tc>
          <w:tcPr>
            <w:tcW w:w="285" w:type="pct"/>
          </w:tcPr>
          <w:p w14:paraId="586044C8" w14:textId="69CBB5B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328" w:type="pct"/>
            <w:hideMark/>
          </w:tcPr>
          <w:p w14:paraId="781EDAB8" w14:textId="5920BF8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1069" w:type="pct"/>
            <w:gridSpan w:val="5"/>
          </w:tcPr>
          <w:p w14:paraId="52B9B17D" w14:textId="122037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8DAF0F0" w14:textId="62E6D15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 0</w:t>
            </w:r>
          </w:p>
        </w:tc>
        <w:tc>
          <w:tcPr>
            <w:tcW w:w="287" w:type="pct"/>
            <w:hideMark/>
          </w:tcPr>
          <w:p w14:paraId="4259E993" w14:textId="4BF97D9C"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328" w:type="pct"/>
            <w:hideMark/>
          </w:tcPr>
          <w:p w14:paraId="0E6283B2" w14:textId="3D54B60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692" w:type="pct"/>
            <w:vMerge/>
            <w:hideMark/>
          </w:tcPr>
          <w:p w14:paraId="1733A946" w14:textId="77777777" w:rsidR="001C3C0F" w:rsidRPr="00BE5BF4" w:rsidRDefault="001C3C0F" w:rsidP="001C3C0F">
            <w:pPr>
              <w:rPr>
                <w:rFonts w:eastAsia="Times New Roman" w:cs="Times New Roman"/>
                <w:color w:val="000000"/>
                <w:sz w:val="16"/>
                <w:szCs w:val="16"/>
                <w:lang w:eastAsia="ru-RU"/>
              </w:rPr>
            </w:pPr>
          </w:p>
        </w:tc>
      </w:tr>
      <w:tr w:rsidR="001C3C0F" w:rsidRPr="00BE5BF4" w14:paraId="2C16DCFC" w14:textId="77777777" w:rsidTr="00EE5E11">
        <w:trPr>
          <w:trHeight w:val="300"/>
        </w:trPr>
        <w:tc>
          <w:tcPr>
            <w:tcW w:w="159" w:type="pct"/>
            <w:vMerge/>
            <w:hideMark/>
          </w:tcPr>
          <w:p w14:paraId="582D1EA4"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55FD4B79" w14:textId="3961FB89" w:rsidR="001C3C0F" w:rsidRPr="00C5334B" w:rsidRDefault="001C3C0F" w:rsidP="001C3C0F">
            <w:pP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Приобретена коммунальная техника, ед.</w:t>
            </w:r>
          </w:p>
        </w:tc>
        <w:tc>
          <w:tcPr>
            <w:tcW w:w="299" w:type="pct"/>
            <w:vMerge w:val="restart"/>
            <w:hideMark/>
          </w:tcPr>
          <w:p w14:paraId="71454F40" w14:textId="7777777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 </w:t>
            </w:r>
          </w:p>
        </w:tc>
        <w:tc>
          <w:tcPr>
            <w:tcW w:w="605" w:type="pct"/>
            <w:vMerge w:val="restart"/>
            <w:hideMark/>
          </w:tcPr>
          <w:p w14:paraId="0AFE327B"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 </w:t>
            </w:r>
          </w:p>
        </w:tc>
        <w:tc>
          <w:tcPr>
            <w:tcW w:w="285" w:type="pct"/>
            <w:vMerge w:val="restart"/>
          </w:tcPr>
          <w:p w14:paraId="061C6DE4" w14:textId="28A8E2B9" w:rsidR="001C3C0F" w:rsidRPr="00C5334B"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54E33F45" w14:textId="337F8BAB" w:rsidR="001C3C0F" w:rsidRPr="00C5334B"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2CFF28D0" w14:textId="688E5F5C"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6"/>
                <w:szCs w:val="16"/>
                <w:lang w:eastAsia="ru-RU"/>
              </w:rPr>
              <w:t>Итого 2024 год</w:t>
            </w:r>
          </w:p>
        </w:tc>
        <w:tc>
          <w:tcPr>
            <w:tcW w:w="822" w:type="pct"/>
            <w:gridSpan w:val="4"/>
            <w:hideMark/>
          </w:tcPr>
          <w:p w14:paraId="53CD78DF" w14:textId="4106F58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5"/>
                <w:szCs w:val="15"/>
                <w:lang w:eastAsia="ru-RU"/>
              </w:rPr>
              <w:t>В том числе:</w:t>
            </w:r>
          </w:p>
        </w:tc>
        <w:tc>
          <w:tcPr>
            <w:tcW w:w="328" w:type="pct"/>
            <w:vMerge w:val="restart"/>
            <w:hideMark/>
          </w:tcPr>
          <w:p w14:paraId="0CA2DD87" w14:textId="308390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2025 год</w:t>
            </w:r>
          </w:p>
        </w:tc>
        <w:tc>
          <w:tcPr>
            <w:tcW w:w="287" w:type="pct"/>
            <w:vMerge w:val="restart"/>
            <w:hideMark/>
          </w:tcPr>
          <w:p w14:paraId="5F1947B4" w14:textId="6519CA21"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2026 год</w:t>
            </w:r>
          </w:p>
        </w:tc>
        <w:tc>
          <w:tcPr>
            <w:tcW w:w="328" w:type="pct"/>
            <w:vMerge w:val="restart"/>
            <w:hideMark/>
          </w:tcPr>
          <w:p w14:paraId="67E09F0D" w14:textId="38EFCF9E"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2027 год</w:t>
            </w:r>
          </w:p>
        </w:tc>
        <w:tc>
          <w:tcPr>
            <w:tcW w:w="692" w:type="pct"/>
            <w:vMerge/>
            <w:hideMark/>
          </w:tcPr>
          <w:p w14:paraId="2C0DE4F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8A6D572" w14:textId="77777777" w:rsidTr="00EE5E11">
        <w:trPr>
          <w:trHeight w:val="300"/>
        </w:trPr>
        <w:tc>
          <w:tcPr>
            <w:tcW w:w="159" w:type="pct"/>
            <w:vMerge/>
            <w:hideMark/>
          </w:tcPr>
          <w:p w14:paraId="04287AE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000A599"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3DDADB5" w14:textId="77777777" w:rsidR="001C3C0F" w:rsidRPr="00C5334B" w:rsidRDefault="001C3C0F" w:rsidP="001C3C0F">
            <w:pPr>
              <w:rPr>
                <w:rFonts w:eastAsia="Times New Roman" w:cs="Times New Roman"/>
                <w:color w:val="000000"/>
                <w:sz w:val="16"/>
                <w:szCs w:val="16"/>
                <w:lang w:eastAsia="ru-RU"/>
              </w:rPr>
            </w:pPr>
          </w:p>
        </w:tc>
        <w:tc>
          <w:tcPr>
            <w:tcW w:w="605" w:type="pct"/>
            <w:vMerge/>
            <w:hideMark/>
          </w:tcPr>
          <w:p w14:paraId="7A5DCB66" w14:textId="77777777" w:rsidR="001C3C0F" w:rsidRPr="00C5334B" w:rsidRDefault="001C3C0F" w:rsidP="001C3C0F">
            <w:pPr>
              <w:rPr>
                <w:rFonts w:eastAsia="Times New Roman" w:cs="Times New Roman"/>
                <w:color w:val="000000"/>
                <w:sz w:val="16"/>
                <w:szCs w:val="16"/>
                <w:lang w:eastAsia="ru-RU"/>
              </w:rPr>
            </w:pPr>
          </w:p>
        </w:tc>
        <w:tc>
          <w:tcPr>
            <w:tcW w:w="285" w:type="pct"/>
            <w:vMerge/>
          </w:tcPr>
          <w:p w14:paraId="0C1468ED" w14:textId="77777777" w:rsidR="001C3C0F" w:rsidRPr="00C5334B" w:rsidRDefault="001C3C0F" w:rsidP="001C3C0F">
            <w:pPr>
              <w:rPr>
                <w:rFonts w:eastAsia="Times New Roman" w:cs="Times New Roman"/>
                <w:color w:val="000000"/>
                <w:sz w:val="16"/>
                <w:szCs w:val="16"/>
                <w:lang w:eastAsia="ru-RU"/>
              </w:rPr>
            </w:pPr>
          </w:p>
        </w:tc>
        <w:tc>
          <w:tcPr>
            <w:tcW w:w="328" w:type="pct"/>
            <w:vMerge/>
            <w:hideMark/>
          </w:tcPr>
          <w:p w14:paraId="7B50EF4D" w14:textId="0BB078BC" w:rsidR="001C3C0F" w:rsidRPr="00C5334B" w:rsidRDefault="001C3C0F" w:rsidP="001C3C0F">
            <w:pPr>
              <w:rPr>
                <w:rFonts w:eastAsia="Times New Roman" w:cs="Times New Roman"/>
                <w:color w:val="000000"/>
                <w:sz w:val="16"/>
                <w:szCs w:val="16"/>
                <w:lang w:eastAsia="ru-RU"/>
              </w:rPr>
            </w:pPr>
          </w:p>
        </w:tc>
        <w:tc>
          <w:tcPr>
            <w:tcW w:w="247" w:type="pct"/>
            <w:vMerge/>
            <w:hideMark/>
          </w:tcPr>
          <w:p w14:paraId="6AF968DD" w14:textId="5548200D" w:rsidR="001C3C0F" w:rsidRPr="00C5334B" w:rsidRDefault="001C3C0F" w:rsidP="001C3C0F">
            <w:pPr>
              <w:rPr>
                <w:rFonts w:eastAsia="Times New Roman" w:cs="Times New Roman"/>
                <w:color w:val="000000"/>
                <w:sz w:val="16"/>
                <w:szCs w:val="16"/>
                <w:lang w:eastAsia="ru-RU"/>
              </w:rPr>
            </w:pPr>
          </w:p>
        </w:tc>
        <w:tc>
          <w:tcPr>
            <w:tcW w:w="206" w:type="pct"/>
            <w:hideMark/>
          </w:tcPr>
          <w:p w14:paraId="4A711559" w14:textId="77777777" w:rsidR="001C3C0F" w:rsidRPr="00C5334B" w:rsidRDefault="001C3C0F" w:rsidP="001C3C0F">
            <w:pPr>
              <w:jc w:val="center"/>
              <w:rPr>
                <w:rFonts w:eastAsia="Times New Roman" w:cs="Times New Roman"/>
                <w:sz w:val="15"/>
                <w:szCs w:val="15"/>
                <w:lang w:eastAsia="ru-RU"/>
              </w:rPr>
            </w:pPr>
            <w:r w:rsidRPr="00C5334B">
              <w:rPr>
                <w:rFonts w:eastAsia="Times New Roman" w:cs="Times New Roman"/>
                <w:sz w:val="15"/>
                <w:szCs w:val="15"/>
                <w:lang w:eastAsia="ru-RU"/>
              </w:rPr>
              <w:t>1</w:t>
            </w:r>
          </w:p>
          <w:p w14:paraId="7D38C4EB" w14:textId="6F4CDB8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5"/>
                <w:szCs w:val="15"/>
                <w:lang w:eastAsia="ru-RU"/>
              </w:rPr>
              <w:t>квартал</w:t>
            </w:r>
          </w:p>
        </w:tc>
        <w:tc>
          <w:tcPr>
            <w:tcW w:w="246" w:type="pct"/>
            <w:hideMark/>
          </w:tcPr>
          <w:p w14:paraId="4D5B5955" w14:textId="77777777" w:rsidR="001C3C0F" w:rsidRPr="00C5334B" w:rsidRDefault="001C3C0F" w:rsidP="001C3C0F">
            <w:pPr>
              <w:jc w:val="center"/>
              <w:rPr>
                <w:rFonts w:eastAsia="Times New Roman" w:cs="Times New Roman"/>
                <w:sz w:val="15"/>
                <w:szCs w:val="15"/>
                <w:lang w:eastAsia="ru-RU"/>
              </w:rPr>
            </w:pPr>
            <w:r w:rsidRPr="00C5334B">
              <w:rPr>
                <w:rFonts w:eastAsia="Times New Roman" w:cs="Times New Roman"/>
                <w:sz w:val="15"/>
                <w:szCs w:val="15"/>
                <w:lang w:eastAsia="ru-RU"/>
              </w:rPr>
              <w:t>1</w:t>
            </w:r>
          </w:p>
          <w:p w14:paraId="05E75519" w14:textId="447EED84" w:rsidR="001C3C0F" w:rsidRPr="00C5334B" w:rsidRDefault="001C3C0F" w:rsidP="001C3C0F">
            <w:pPr>
              <w:jc w:val="center"/>
              <w:rPr>
                <w:rFonts w:eastAsia="Times New Roman" w:cs="Times New Roman"/>
                <w:color w:val="000000"/>
                <w:sz w:val="16"/>
                <w:szCs w:val="16"/>
                <w:lang w:eastAsia="ru-RU"/>
              </w:rPr>
            </w:pPr>
            <w:r w:rsidRPr="00C5334B">
              <w:rPr>
                <w:sz w:val="14"/>
                <w:szCs w:val="14"/>
              </w:rPr>
              <w:t>полугодие</w:t>
            </w:r>
          </w:p>
        </w:tc>
        <w:tc>
          <w:tcPr>
            <w:tcW w:w="205" w:type="pct"/>
            <w:hideMark/>
          </w:tcPr>
          <w:p w14:paraId="16B85EF3" w14:textId="1E6465B9" w:rsidR="001C3C0F" w:rsidRPr="00C5334B" w:rsidRDefault="001C3C0F" w:rsidP="001C3C0F">
            <w:pPr>
              <w:jc w:val="center"/>
              <w:rPr>
                <w:rFonts w:eastAsia="Times New Roman" w:cs="Times New Roman"/>
                <w:color w:val="000000"/>
                <w:sz w:val="16"/>
                <w:szCs w:val="16"/>
                <w:lang w:eastAsia="ru-RU"/>
              </w:rPr>
            </w:pPr>
            <w:r w:rsidRPr="00C5334B">
              <w:rPr>
                <w:sz w:val="14"/>
                <w:szCs w:val="14"/>
              </w:rPr>
              <w:t>9 месяцев</w:t>
            </w:r>
          </w:p>
        </w:tc>
        <w:tc>
          <w:tcPr>
            <w:tcW w:w="165" w:type="pct"/>
            <w:hideMark/>
          </w:tcPr>
          <w:p w14:paraId="3A1F52F7" w14:textId="4EDDF8C6" w:rsidR="001C3C0F" w:rsidRPr="00C5334B" w:rsidRDefault="001C3C0F" w:rsidP="001C3C0F">
            <w:pPr>
              <w:jc w:val="center"/>
              <w:rPr>
                <w:rFonts w:eastAsia="Times New Roman" w:cs="Times New Roman"/>
                <w:color w:val="000000"/>
                <w:sz w:val="16"/>
                <w:szCs w:val="16"/>
                <w:lang w:eastAsia="ru-RU"/>
              </w:rPr>
            </w:pPr>
            <w:r w:rsidRPr="00C5334B">
              <w:rPr>
                <w:sz w:val="14"/>
                <w:szCs w:val="14"/>
              </w:rPr>
              <w:t>12 месяцев</w:t>
            </w:r>
          </w:p>
        </w:tc>
        <w:tc>
          <w:tcPr>
            <w:tcW w:w="328" w:type="pct"/>
            <w:vMerge/>
            <w:hideMark/>
          </w:tcPr>
          <w:p w14:paraId="5EBE9A88" w14:textId="77777777" w:rsidR="001C3C0F" w:rsidRPr="00C5334B" w:rsidRDefault="001C3C0F" w:rsidP="001C3C0F">
            <w:pPr>
              <w:rPr>
                <w:rFonts w:eastAsia="Times New Roman" w:cs="Times New Roman"/>
                <w:color w:val="000000"/>
                <w:sz w:val="16"/>
                <w:szCs w:val="16"/>
                <w:lang w:eastAsia="ru-RU"/>
              </w:rPr>
            </w:pPr>
          </w:p>
        </w:tc>
        <w:tc>
          <w:tcPr>
            <w:tcW w:w="287" w:type="pct"/>
            <w:vMerge/>
            <w:hideMark/>
          </w:tcPr>
          <w:p w14:paraId="513B3436" w14:textId="77777777" w:rsidR="001C3C0F" w:rsidRPr="00C5334B" w:rsidRDefault="001C3C0F" w:rsidP="001C3C0F">
            <w:pPr>
              <w:rPr>
                <w:rFonts w:eastAsia="Times New Roman" w:cs="Times New Roman"/>
                <w:color w:val="000000"/>
                <w:sz w:val="16"/>
                <w:szCs w:val="16"/>
                <w:lang w:eastAsia="ru-RU"/>
              </w:rPr>
            </w:pPr>
          </w:p>
        </w:tc>
        <w:tc>
          <w:tcPr>
            <w:tcW w:w="328" w:type="pct"/>
            <w:vMerge/>
            <w:hideMark/>
          </w:tcPr>
          <w:p w14:paraId="674EEF87" w14:textId="77777777" w:rsidR="001C3C0F" w:rsidRPr="00C5334B" w:rsidRDefault="001C3C0F" w:rsidP="001C3C0F">
            <w:pPr>
              <w:rPr>
                <w:rFonts w:eastAsia="Times New Roman" w:cs="Times New Roman"/>
                <w:color w:val="000000"/>
                <w:sz w:val="16"/>
                <w:szCs w:val="16"/>
                <w:lang w:eastAsia="ru-RU"/>
              </w:rPr>
            </w:pPr>
          </w:p>
        </w:tc>
        <w:tc>
          <w:tcPr>
            <w:tcW w:w="692" w:type="pct"/>
            <w:vMerge/>
            <w:hideMark/>
          </w:tcPr>
          <w:p w14:paraId="195478B1"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F4257E" w14:textId="77777777" w:rsidTr="00EE5E11">
        <w:trPr>
          <w:trHeight w:val="173"/>
        </w:trPr>
        <w:tc>
          <w:tcPr>
            <w:tcW w:w="159" w:type="pct"/>
            <w:vMerge/>
            <w:hideMark/>
          </w:tcPr>
          <w:p w14:paraId="13576AA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BA271C4"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41F3266C" w14:textId="77777777" w:rsidR="001C3C0F" w:rsidRPr="00C5334B" w:rsidRDefault="001C3C0F" w:rsidP="001C3C0F">
            <w:pPr>
              <w:rPr>
                <w:rFonts w:eastAsia="Times New Roman" w:cs="Times New Roman"/>
                <w:color w:val="000000"/>
                <w:sz w:val="16"/>
                <w:szCs w:val="16"/>
                <w:lang w:eastAsia="ru-RU"/>
              </w:rPr>
            </w:pPr>
          </w:p>
        </w:tc>
        <w:tc>
          <w:tcPr>
            <w:tcW w:w="605" w:type="pct"/>
            <w:vMerge/>
            <w:hideMark/>
          </w:tcPr>
          <w:p w14:paraId="2815DC3F" w14:textId="77777777" w:rsidR="001C3C0F" w:rsidRPr="00C5334B" w:rsidRDefault="001C3C0F" w:rsidP="001C3C0F">
            <w:pPr>
              <w:rPr>
                <w:rFonts w:eastAsia="Times New Roman" w:cs="Times New Roman"/>
                <w:color w:val="000000"/>
                <w:sz w:val="16"/>
                <w:szCs w:val="16"/>
                <w:lang w:eastAsia="ru-RU"/>
              </w:rPr>
            </w:pPr>
          </w:p>
        </w:tc>
        <w:tc>
          <w:tcPr>
            <w:tcW w:w="285" w:type="pct"/>
          </w:tcPr>
          <w:p w14:paraId="49EA7D23" w14:textId="7CEDC8E3"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w:t>
            </w:r>
          </w:p>
        </w:tc>
        <w:tc>
          <w:tcPr>
            <w:tcW w:w="328" w:type="pct"/>
            <w:hideMark/>
          </w:tcPr>
          <w:p w14:paraId="69AF1CA6" w14:textId="060A083B"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47" w:type="pct"/>
            <w:hideMark/>
          </w:tcPr>
          <w:p w14:paraId="7DEAFC3E" w14:textId="38BACE96"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06" w:type="pct"/>
            <w:hideMark/>
          </w:tcPr>
          <w:p w14:paraId="3ADBE4F6" w14:textId="4838FCC4"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46" w:type="pct"/>
            <w:hideMark/>
          </w:tcPr>
          <w:p w14:paraId="20EB96BF" w14:textId="2F0D2B01"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05" w:type="pct"/>
            <w:hideMark/>
          </w:tcPr>
          <w:p w14:paraId="0902EE03" w14:textId="273793BD"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165" w:type="pct"/>
            <w:hideMark/>
          </w:tcPr>
          <w:p w14:paraId="5071ADA6" w14:textId="1A2B935A"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328" w:type="pct"/>
            <w:hideMark/>
          </w:tcPr>
          <w:p w14:paraId="341F9ADD" w14:textId="14C0A76F"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87" w:type="pct"/>
            <w:hideMark/>
          </w:tcPr>
          <w:p w14:paraId="3B84D6CB" w14:textId="3DE40898"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328" w:type="pct"/>
            <w:hideMark/>
          </w:tcPr>
          <w:p w14:paraId="723100A9" w14:textId="702A7CB1" w:rsidR="001C3C0F" w:rsidRPr="00C5334B" w:rsidRDefault="001C3C0F" w:rsidP="001C3C0F">
            <w:pPr>
              <w:jc w:val="center"/>
              <w:rPr>
                <w:rFonts w:eastAsia="Times New Roman" w:cs="Times New Roman"/>
                <w:iCs/>
                <w:color w:val="000000"/>
                <w:sz w:val="16"/>
                <w:szCs w:val="16"/>
                <w:lang w:eastAsia="ru-RU"/>
              </w:rPr>
            </w:pPr>
            <w:r w:rsidRPr="00C5334B">
              <w:rPr>
                <w:rFonts w:eastAsia="Times New Roman" w:cs="Times New Roman"/>
                <w:i/>
                <w:iCs/>
                <w:color w:val="000000"/>
                <w:sz w:val="16"/>
                <w:szCs w:val="16"/>
                <w:lang w:eastAsia="ru-RU"/>
              </w:rPr>
              <w:t>- </w:t>
            </w:r>
          </w:p>
        </w:tc>
        <w:tc>
          <w:tcPr>
            <w:tcW w:w="692" w:type="pct"/>
            <w:vMerge/>
            <w:hideMark/>
          </w:tcPr>
          <w:p w14:paraId="7C25F9FC" w14:textId="77777777" w:rsidR="001C3C0F" w:rsidRPr="00BE5BF4" w:rsidRDefault="001C3C0F" w:rsidP="001C3C0F">
            <w:pPr>
              <w:rPr>
                <w:rFonts w:eastAsia="Times New Roman" w:cs="Times New Roman"/>
                <w:color w:val="000000"/>
                <w:sz w:val="16"/>
                <w:szCs w:val="16"/>
                <w:lang w:eastAsia="ru-RU"/>
              </w:rPr>
            </w:pPr>
          </w:p>
        </w:tc>
      </w:tr>
      <w:tr w:rsidR="001C3C0F" w:rsidRPr="00BE5BF4" w14:paraId="022E6AEF" w14:textId="77777777" w:rsidTr="00EE5E11">
        <w:trPr>
          <w:trHeight w:val="119"/>
        </w:trPr>
        <w:tc>
          <w:tcPr>
            <w:tcW w:w="159" w:type="pct"/>
            <w:vMerge w:val="restart"/>
            <w:hideMark/>
          </w:tcPr>
          <w:p w14:paraId="672B4DD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2.5.</w:t>
            </w:r>
          </w:p>
        </w:tc>
        <w:tc>
          <w:tcPr>
            <w:tcW w:w="620" w:type="pct"/>
            <w:vMerge w:val="restart"/>
          </w:tcPr>
          <w:p w14:paraId="03551170" w14:textId="77777777" w:rsidR="001C3C0F" w:rsidRPr="00C1725F" w:rsidRDefault="001C3C0F" w:rsidP="001C3C0F">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Мероприятие 01.15.</w:t>
            </w:r>
          </w:p>
          <w:p w14:paraId="718AA63D" w14:textId="77777777" w:rsidR="001C3C0F" w:rsidRPr="00C1725F" w:rsidRDefault="001C3C0F" w:rsidP="001C3C0F">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 xml:space="preserve">Содержание дворовых территорий </w:t>
            </w:r>
          </w:p>
        </w:tc>
        <w:tc>
          <w:tcPr>
            <w:tcW w:w="299" w:type="pct"/>
            <w:vMerge w:val="restart"/>
            <w:hideMark/>
          </w:tcPr>
          <w:p w14:paraId="6F1866F9" w14:textId="77777777" w:rsidR="001C3C0F" w:rsidRPr="00C1725F" w:rsidRDefault="001C3C0F" w:rsidP="001C3C0F">
            <w:pPr>
              <w:jc w:val="cente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2023-2027</w:t>
            </w:r>
          </w:p>
        </w:tc>
        <w:tc>
          <w:tcPr>
            <w:tcW w:w="605" w:type="pct"/>
            <w:hideMark/>
          </w:tcPr>
          <w:p w14:paraId="1633561F"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285" w:type="pct"/>
          </w:tcPr>
          <w:p w14:paraId="0B2140EF" w14:textId="701B0826" w:rsidR="001C3C0F" w:rsidRPr="00F20A4F" w:rsidRDefault="00526474" w:rsidP="001C3C0F">
            <w:pPr>
              <w:ind w:right="-106"/>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3 747 911,83</w:t>
            </w:r>
          </w:p>
        </w:tc>
        <w:tc>
          <w:tcPr>
            <w:tcW w:w="328" w:type="pct"/>
            <w:hideMark/>
          </w:tcPr>
          <w:p w14:paraId="4A7B99E2" w14:textId="1699BFE2" w:rsidR="001C3C0F" w:rsidRPr="00F20A4F" w:rsidRDefault="001C3C0F" w:rsidP="001C3C0F">
            <w:pPr>
              <w:ind w:right="-106"/>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777 020,12</w:t>
            </w:r>
          </w:p>
        </w:tc>
        <w:tc>
          <w:tcPr>
            <w:tcW w:w="1069" w:type="pct"/>
            <w:gridSpan w:val="5"/>
          </w:tcPr>
          <w:p w14:paraId="02CB5CE8" w14:textId="143E1D1C"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783 975,85</w:t>
            </w:r>
          </w:p>
        </w:tc>
        <w:tc>
          <w:tcPr>
            <w:tcW w:w="328" w:type="pct"/>
            <w:hideMark/>
          </w:tcPr>
          <w:p w14:paraId="4EB7CFAD" w14:textId="2EF326B7"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1 068 457,93</w:t>
            </w:r>
          </w:p>
        </w:tc>
        <w:tc>
          <w:tcPr>
            <w:tcW w:w="287" w:type="pct"/>
            <w:hideMark/>
          </w:tcPr>
          <w:p w14:paraId="7CA6FDCF" w14:textId="13227A50"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1 118 457,93</w:t>
            </w:r>
          </w:p>
        </w:tc>
        <w:tc>
          <w:tcPr>
            <w:tcW w:w="328" w:type="pct"/>
            <w:hideMark/>
          </w:tcPr>
          <w:p w14:paraId="2D63D680" w14:textId="17EC5BB4" w:rsidR="001C3C0F" w:rsidRPr="00145CF9"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val="restart"/>
            <w:hideMark/>
          </w:tcPr>
          <w:p w14:paraId="4B25C811"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03791EBA"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3867D3A0" w14:textId="589C844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02282808" w14:textId="77777777" w:rsidTr="00EE5E11">
        <w:trPr>
          <w:trHeight w:val="351"/>
        </w:trPr>
        <w:tc>
          <w:tcPr>
            <w:tcW w:w="159" w:type="pct"/>
            <w:vMerge/>
            <w:hideMark/>
          </w:tcPr>
          <w:p w14:paraId="49C90314"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F87EF35"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5CF0A609"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171E82AF"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285" w:type="pct"/>
          </w:tcPr>
          <w:p w14:paraId="367DE8BC" w14:textId="58149642" w:rsidR="001C3C0F" w:rsidRPr="00F20A4F" w:rsidRDefault="00526474"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tcPr>
          <w:p w14:paraId="08883E22" w14:textId="15C4B5C4"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6DC4478F" w14:textId="72987096"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1DFA3568" w14:textId="4F6FC172"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22DFA562" w14:textId="45D70958"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78D868D4" w14:textId="432B4E4B"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5EDDE85D"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86D59C" w14:textId="77777777" w:rsidTr="00EE5E11">
        <w:trPr>
          <w:trHeight w:val="131"/>
        </w:trPr>
        <w:tc>
          <w:tcPr>
            <w:tcW w:w="159" w:type="pct"/>
            <w:vMerge/>
            <w:hideMark/>
          </w:tcPr>
          <w:p w14:paraId="59947221"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2EEB30D0"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0FBC575C"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477015F3"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640371C4" w14:textId="28D556F1" w:rsidR="001C3C0F" w:rsidRPr="00F20A4F" w:rsidRDefault="00526474"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3206E797" w14:textId="1756478C"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4DEF5D4D" w14:textId="1D46154D"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72DB3DD1" w14:textId="73DA4CE8"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5FDF7BE0" w14:textId="66F0C858"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1BA03172" w14:textId="31DF29EB"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6530F729" w14:textId="77777777" w:rsidR="001C3C0F" w:rsidRPr="00BE5BF4" w:rsidRDefault="001C3C0F" w:rsidP="001C3C0F">
            <w:pPr>
              <w:rPr>
                <w:rFonts w:eastAsia="Times New Roman" w:cs="Times New Roman"/>
                <w:color w:val="000000"/>
                <w:sz w:val="16"/>
                <w:szCs w:val="16"/>
                <w:lang w:eastAsia="ru-RU"/>
              </w:rPr>
            </w:pPr>
          </w:p>
        </w:tc>
      </w:tr>
      <w:tr w:rsidR="001C3C0F" w:rsidRPr="00BE5BF4" w14:paraId="16E747A4" w14:textId="77777777" w:rsidTr="00EE5E11">
        <w:trPr>
          <w:trHeight w:val="348"/>
        </w:trPr>
        <w:tc>
          <w:tcPr>
            <w:tcW w:w="159" w:type="pct"/>
            <w:vMerge/>
            <w:hideMark/>
          </w:tcPr>
          <w:p w14:paraId="29BD82DC"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6520CCF"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74C247B3"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5C458A72"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285" w:type="pct"/>
          </w:tcPr>
          <w:p w14:paraId="20858871" w14:textId="1B7523C9" w:rsidR="001C3C0F" w:rsidRPr="00F20A4F" w:rsidRDefault="00526474"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72DD3152" w14:textId="733056F9"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2ABA04EF" w14:textId="648C2FB5"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3D5C1F43" w14:textId="69577568"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12283066" w14:textId="416BB980"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2AD5717A" w14:textId="1BD0377E"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18267871" w14:textId="77777777" w:rsidR="001C3C0F" w:rsidRPr="00BE5BF4" w:rsidRDefault="001C3C0F" w:rsidP="001C3C0F">
            <w:pPr>
              <w:rPr>
                <w:rFonts w:eastAsia="Times New Roman" w:cs="Times New Roman"/>
                <w:color w:val="000000"/>
                <w:sz w:val="16"/>
                <w:szCs w:val="16"/>
                <w:lang w:eastAsia="ru-RU"/>
              </w:rPr>
            </w:pPr>
          </w:p>
        </w:tc>
      </w:tr>
      <w:tr w:rsidR="001C3C0F" w:rsidRPr="00BE5BF4" w14:paraId="62E87CA6" w14:textId="77777777" w:rsidTr="00EE5E11">
        <w:trPr>
          <w:trHeight w:val="351"/>
        </w:trPr>
        <w:tc>
          <w:tcPr>
            <w:tcW w:w="159" w:type="pct"/>
            <w:vMerge/>
            <w:hideMark/>
          </w:tcPr>
          <w:p w14:paraId="41B42815"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7728EBD"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40DAABB9"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1FFAA17D" w14:textId="622422B4"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546FFA3" w14:textId="5ACA9257" w:rsidR="001C3C0F" w:rsidRPr="00F20A4F" w:rsidRDefault="00526474" w:rsidP="001C3C0F">
            <w:pPr>
              <w:ind w:right="-106"/>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3 747 911,83</w:t>
            </w:r>
          </w:p>
        </w:tc>
        <w:tc>
          <w:tcPr>
            <w:tcW w:w="328" w:type="pct"/>
            <w:hideMark/>
          </w:tcPr>
          <w:p w14:paraId="6D12049C" w14:textId="0309522D" w:rsidR="001C3C0F" w:rsidRPr="00F20A4F" w:rsidRDefault="001C3C0F" w:rsidP="001C3C0F">
            <w:pPr>
              <w:ind w:right="-106"/>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777 020,12</w:t>
            </w:r>
          </w:p>
        </w:tc>
        <w:tc>
          <w:tcPr>
            <w:tcW w:w="1069" w:type="pct"/>
            <w:gridSpan w:val="5"/>
          </w:tcPr>
          <w:p w14:paraId="6747CA75" w14:textId="2D67AB84"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783 975,85</w:t>
            </w:r>
          </w:p>
        </w:tc>
        <w:tc>
          <w:tcPr>
            <w:tcW w:w="328" w:type="pct"/>
            <w:hideMark/>
          </w:tcPr>
          <w:p w14:paraId="482ED906" w14:textId="7D151F49"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1 068 457,93</w:t>
            </w:r>
          </w:p>
        </w:tc>
        <w:tc>
          <w:tcPr>
            <w:tcW w:w="287" w:type="pct"/>
            <w:hideMark/>
          </w:tcPr>
          <w:p w14:paraId="484891F2" w14:textId="7545AA4F"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1 118 457,93</w:t>
            </w:r>
          </w:p>
        </w:tc>
        <w:tc>
          <w:tcPr>
            <w:tcW w:w="328" w:type="pct"/>
            <w:hideMark/>
          </w:tcPr>
          <w:p w14:paraId="2313D7CB" w14:textId="0CDB978B" w:rsidR="001C3C0F" w:rsidRPr="00145CF9"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hideMark/>
          </w:tcPr>
          <w:p w14:paraId="7BEA3462" w14:textId="77777777" w:rsidR="001C3C0F" w:rsidRPr="00BE5BF4" w:rsidRDefault="001C3C0F" w:rsidP="001C3C0F">
            <w:pPr>
              <w:rPr>
                <w:rFonts w:eastAsia="Times New Roman" w:cs="Times New Roman"/>
                <w:color w:val="000000"/>
                <w:sz w:val="16"/>
                <w:szCs w:val="16"/>
                <w:lang w:eastAsia="ru-RU"/>
              </w:rPr>
            </w:pPr>
          </w:p>
        </w:tc>
      </w:tr>
      <w:tr w:rsidR="001C3C0F" w:rsidRPr="00BE5BF4" w14:paraId="1E32E592" w14:textId="77777777" w:rsidTr="00EE5E11">
        <w:trPr>
          <w:trHeight w:val="257"/>
        </w:trPr>
        <w:tc>
          <w:tcPr>
            <w:tcW w:w="159" w:type="pct"/>
            <w:vMerge/>
            <w:hideMark/>
          </w:tcPr>
          <w:p w14:paraId="0C02DF9F"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5499F24"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546B13C0"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2AE18744" w14:textId="77777777" w:rsidR="001C3C0F" w:rsidRPr="00590A21" w:rsidRDefault="001C3C0F" w:rsidP="001C3C0F">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Внебюджетные источники</w:t>
            </w:r>
          </w:p>
        </w:tc>
        <w:tc>
          <w:tcPr>
            <w:tcW w:w="285" w:type="pct"/>
          </w:tcPr>
          <w:p w14:paraId="453DF21E" w14:textId="299C00B3" w:rsidR="001C3C0F" w:rsidRPr="00B455A4" w:rsidRDefault="00730CB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hideMark/>
          </w:tcPr>
          <w:p w14:paraId="290EFF5D" w14:textId="3FCA0C12"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069" w:type="pct"/>
            <w:gridSpan w:val="5"/>
          </w:tcPr>
          <w:p w14:paraId="3F676D73" w14:textId="730B13DC"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28" w:type="pct"/>
            <w:hideMark/>
          </w:tcPr>
          <w:p w14:paraId="7DDEA65F" w14:textId="781D4519" w:rsidR="001C3C0F" w:rsidRPr="00B455A4"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287" w:type="pct"/>
            <w:hideMark/>
          </w:tcPr>
          <w:p w14:paraId="61A1834B" w14:textId="509907AE" w:rsidR="001C3C0F" w:rsidRPr="00C1725F"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328" w:type="pct"/>
            <w:hideMark/>
          </w:tcPr>
          <w:p w14:paraId="0C36CCF6" w14:textId="4171F2D0" w:rsidR="001C3C0F" w:rsidRPr="00C1725F"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692" w:type="pct"/>
            <w:vMerge/>
            <w:hideMark/>
          </w:tcPr>
          <w:p w14:paraId="1505E5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7181F33E" w14:textId="77777777" w:rsidTr="00EE5E11">
        <w:trPr>
          <w:trHeight w:val="275"/>
        </w:trPr>
        <w:tc>
          <w:tcPr>
            <w:tcW w:w="159" w:type="pct"/>
            <w:vMerge/>
            <w:hideMark/>
          </w:tcPr>
          <w:p w14:paraId="219DE4B0"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tcPr>
          <w:p w14:paraId="415AF4D3" w14:textId="6D5D896A"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 xml:space="preserve">Обеспечено содержание дворовых территорий, тыс. </w:t>
            </w:r>
            <w:proofErr w:type="spellStart"/>
            <w:proofErr w:type="gramStart"/>
            <w:r>
              <w:rPr>
                <w:rFonts w:eastAsia="Times New Roman" w:cs="Times New Roman"/>
                <w:i/>
                <w:iCs/>
                <w:color w:val="000000"/>
                <w:sz w:val="16"/>
                <w:szCs w:val="16"/>
                <w:lang w:eastAsia="ru-RU"/>
              </w:rPr>
              <w:t>кв.м</w:t>
            </w:r>
            <w:proofErr w:type="spellEnd"/>
            <w:proofErr w:type="gramEnd"/>
          </w:p>
        </w:tc>
        <w:tc>
          <w:tcPr>
            <w:tcW w:w="299" w:type="pct"/>
            <w:vMerge w:val="restart"/>
            <w:hideMark/>
          </w:tcPr>
          <w:p w14:paraId="596F2807"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185F8B88" w14:textId="0EDD67DE" w:rsidR="001C3C0F" w:rsidRPr="00590A21" w:rsidRDefault="001C3C0F" w:rsidP="001C3C0F">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 </w:t>
            </w:r>
            <w:r>
              <w:rPr>
                <w:rFonts w:eastAsia="Times New Roman" w:cs="Times New Roman"/>
                <w:color w:val="000000"/>
                <w:sz w:val="16"/>
                <w:szCs w:val="16"/>
                <w:lang w:eastAsia="ru-RU"/>
              </w:rPr>
              <w:t xml:space="preserve"> </w:t>
            </w:r>
          </w:p>
        </w:tc>
        <w:tc>
          <w:tcPr>
            <w:tcW w:w="285" w:type="pct"/>
            <w:vMerge w:val="restart"/>
          </w:tcPr>
          <w:p w14:paraId="2D2063D2" w14:textId="0BBDE6CC"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2478A4F8" w14:textId="6B23719C"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435D794A" w14:textId="002BE420"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402D263" w14:textId="0A61B4A4"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hideMark/>
          </w:tcPr>
          <w:p w14:paraId="2B4E1D3F" w14:textId="6B30AB17"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6EC4C856" w14:textId="0CB9757E" w:rsidR="001C3C0F" w:rsidRPr="00590A21"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E466BE7" w14:textId="5C65E77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0A72CF28" w14:textId="77777777" w:rsidR="001C3C0F" w:rsidRPr="00BE5BF4" w:rsidRDefault="001C3C0F" w:rsidP="001C3C0F">
            <w:pPr>
              <w:rPr>
                <w:rFonts w:eastAsia="Times New Roman" w:cs="Times New Roman"/>
                <w:color w:val="000000"/>
                <w:sz w:val="16"/>
                <w:szCs w:val="16"/>
                <w:lang w:eastAsia="ru-RU"/>
              </w:rPr>
            </w:pPr>
          </w:p>
        </w:tc>
      </w:tr>
      <w:tr w:rsidR="001C3C0F" w:rsidRPr="00BE5BF4" w14:paraId="5B9D7D5C" w14:textId="77777777" w:rsidTr="00EE5E11">
        <w:trPr>
          <w:trHeight w:val="147"/>
        </w:trPr>
        <w:tc>
          <w:tcPr>
            <w:tcW w:w="159" w:type="pct"/>
            <w:vMerge/>
            <w:hideMark/>
          </w:tcPr>
          <w:p w14:paraId="215D76D4"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19A46CA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3E9CB2A"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B23EB70" w14:textId="77777777" w:rsidR="001C3C0F" w:rsidRPr="00590A21" w:rsidRDefault="001C3C0F" w:rsidP="001C3C0F">
            <w:pPr>
              <w:rPr>
                <w:rFonts w:eastAsia="Times New Roman" w:cs="Times New Roman"/>
                <w:color w:val="000000"/>
                <w:sz w:val="16"/>
                <w:szCs w:val="16"/>
                <w:lang w:eastAsia="ru-RU"/>
              </w:rPr>
            </w:pPr>
          </w:p>
        </w:tc>
        <w:tc>
          <w:tcPr>
            <w:tcW w:w="285" w:type="pct"/>
            <w:vMerge/>
          </w:tcPr>
          <w:p w14:paraId="42AE4ABB" w14:textId="77777777" w:rsidR="001C3C0F" w:rsidRPr="00B455A4" w:rsidRDefault="001C3C0F" w:rsidP="001C3C0F">
            <w:pPr>
              <w:rPr>
                <w:rFonts w:eastAsia="Times New Roman" w:cs="Times New Roman"/>
                <w:color w:val="000000"/>
                <w:sz w:val="16"/>
                <w:szCs w:val="16"/>
                <w:lang w:eastAsia="ru-RU"/>
              </w:rPr>
            </w:pPr>
          </w:p>
        </w:tc>
        <w:tc>
          <w:tcPr>
            <w:tcW w:w="328" w:type="pct"/>
            <w:vMerge/>
            <w:hideMark/>
          </w:tcPr>
          <w:p w14:paraId="3C0C1815" w14:textId="4EA247EE" w:rsidR="001C3C0F" w:rsidRPr="00B455A4" w:rsidRDefault="001C3C0F" w:rsidP="001C3C0F">
            <w:pPr>
              <w:rPr>
                <w:rFonts w:eastAsia="Times New Roman" w:cs="Times New Roman"/>
                <w:color w:val="000000"/>
                <w:sz w:val="16"/>
                <w:szCs w:val="16"/>
                <w:lang w:eastAsia="ru-RU"/>
              </w:rPr>
            </w:pPr>
          </w:p>
        </w:tc>
        <w:tc>
          <w:tcPr>
            <w:tcW w:w="247" w:type="pct"/>
            <w:vMerge/>
            <w:hideMark/>
          </w:tcPr>
          <w:p w14:paraId="3704A2CA" w14:textId="19A1E6C0" w:rsidR="001C3C0F" w:rsidRPr="00B455A4" w:rsidRDefault="001C3C0F" w:rsidP="001C3C0F">
            <w:pPr>
              <w:rPr>
                <w:rFonts w:eastAsia="Times New Roman" w:cs="Times New Roman"/>
                <w:color w:val="000000"/>
                <w:sz w:val="16"/>
                <w:szCs w:val="16"/>
                <w:lang w:eastAsia="ru-RU"/>
              </w:rPr>
            </w:pPr>
          </w:p>
        </w:tc>
        <w:tc>
          <w:tcPr>
            <w:tcW w:w="206" w:type="pct"/>
            <w:hideMark/>
          </w:tcPr>
          <w:p w14:paraId="164D97C9"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47E5EBF6" w14:textId="39C4AFAB"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46" w:type="pct"/>
            <w:hideMark/>
          </w:tcPr>
          <w:p w14:paraId="5012876B"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A9A0845" w14:textId="71E1ECF5" w:rsidR="001C3C0F" w:rsidRPr="00B455A4" w:rsidRDefault="001C3C0F" w:rsidP="001C3C0F">
            <w:pPr>
              <w:jc w:val="center"/>
              <w:rPr>
                <w:rFonts w:eastAsia="Times New Roman" w:cs="Times New Roman"/>
                <w:color w:val="000000"/>
                <w:sz w:val="16"/>
                <w:szCs w:val="16"/>
                <w:lang w:eastAsia="ru-RU"/>
              </w:rPr>
            </w:pPr>
            <w:r w:rsidRPr="00B455A4">
              <w:rPr>
                <w:sz w:val="14"/>
                <w:szCs w:val="14"/>
              </w:rPr>
              <w:t>полугодие</w:t>
            </w:r>
          </w:p>
        </w:tc>
        <w:tc>
          <w:tcPr>
            <w:tcW w:w="205" w:type="pct"/>
            <w:hideMark/>
          </w:tcPr>
          <w:p w14:paraId="623C18FB" w14:textId="26C16BDE" w:rsidR="001C3C0F" w:rsidRPr="00B455A4" w:rsidRDefault="001C3C0F" w:rsidP="001C3C0F">
            <w:pPr>
              <w:jc w:val="center"/>
              <w:rPr>
                <w:rFonts w:eastAsia="Times New Roman" w:cs="Times New Roman"/>
                <w:color w:val="000000"/>
                <w:sz w:val="16"/>
                <w:szCs w:val="16"/>
                <w:lang w:eastAsia="ru-RU"/>
              </w:rPr>
            </w:pPr>
            <w:r w:rsidRPr="00B455A4">
              <w:rPr>
                <w:sz w:val="14"/>
                <w:szCs w:val="14"/>
              </w:rPr>
              <w:t>9 месяцев</w:t>
            </w:r>
          </w:p>
        </w:tc>
        <w:tc>
          <w:tcPr>
            <w:tcW w:w="165" w:type="pct"/>
            <w:hideMark/>
          </w:tcPr>
          <w:p w14:paraId="36972DD3" w14:textId="5FE34798" w:rsidR="001C3C0F" w:rsidRPr="00B455A4" w:rsidRDefault="001C3C0F" w:rsidP="001C3C0F">
            <w:pPr>
              <w:jc w:val="center"/>
              <w:rPr>
                <w:rFonts w:eastAsia="Times New Roman" w:cs="Times New Roman"/>
                <w:color w:val="000000"/>
                <w:sz w:val="16"/>
                <w:szCs w:val="16"/>
                <w:lang w:eastAsia="ru-RU"/>
              </w:rPr>
            </w:pPr>
            <w:r w:rsidRPr="00B455A4">
              <w:rPr>
                <w:sz w:val="14"/>
                <w:szCs w:val="14"/>
              </w:rPr>
              <w:t>12 месяцев</w:t>
            </w:r>
          </w:p>
        </w:tc>
        <w:tc>
          <w:tcPr>
            <w:tcW w:w="328" w:type="pct"/>
            <w:vMerge/>
            <w:hideMark/>
          </w:tcPr>
          <w:p w14:paraId="60C5CCEB" w14:textId="77777777" w:rsidR="001C3C0F" w:rsidRPr="00B455A4" w:rsidRDefault="001C3C0F" w:rsidP="001C3C0F">
            <w:pPr>
              <w:rPr>
                <w:rFonts w:eastAsia="Times New Roman" w:cs="Times New Roman"/>
                <w:color w:val="000000"/>
                <w:sz w:val="16"/>
                <w:szCs w:val="16"/>
                <w:lang w:eastAsia="ru-RU"/>
              </w:rPr>
            </w:pPr>
          </w:p>
        </w:tc>
        <w:tc>
          <w:tcPr>
            <w:tcW w:w="287" w:type="pct"/>
            <w:vMerge/>
            <w:hideMark/>
          </w:tcPr>
          <w:p w14:paraId="1F534856" w14:textId="77777777" w:rsidR="001C3C0F" w:rsidRPr="00590A21" w:rsidRDefault="001C3C0F" w:rsidP="001C3C0F">
            <w:pPr>
              <w:rPr>
                <w:rFonts w:eastAsia="Times New Roman" w:cs="Times New Roman"/>
                <w:color w:val="000000"/>
                <w:sz w:val="16"/>
                <w:szCs w:val="16"/>
                <w:lang w:eastAsia="ru-RU"/>
              </w:rPr>
            </w:pPr>
          </w:p>
        </w:tc>
        <w:tc>
          <w:tcPr>
            <w:tcW w:w="328" w:type="pct"/>
            <w:vMerge/>
            <w:hideMark/>
          </w:tcPr>
          <w:p w14:paraId="590AD379"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638AB70E" w14:textId="77777777" w:rsidR="001C3C0F" w:rsidRPr="00BE5BF4" w:rsidRDefault="001C3C0F" w:rsidP="001C3C0F">
            <w:pPr>
              <w:rPr>
                <w:rFonts w:eastAsia="Times New Roman" w:cs="Times New Roman"/>
                <w:color w:val="000000"/>
                <w:sz w:val="16"/>
                <w:szCs w:val="16"/>
                <w:lang w:eastAsia="ru-RU"/>
              </w:rPr>
            </w:pPr>
          </w:p>
        </w:tc>
      </w:tr>
      <w:tr w:rsidR="00BC5384" w:rsidRPr="00BE5BF4" w14:paraId="6D8B644D" w14:textId="77777777" w:rsidTr="00EE5E11">
        <w:trPr>
          <w:trHeight w:val="283"/>
        </w:trPr>
        <w:tc>
          <w:tcPr>
            <w:tcW w:w="159" w:type="pct"/>
            <w:vMerge/>
            <w:hideMark/>
          </w:tcPr>
          <w:p w14:paraId="43DF1421" w14:textId="77777777" w:rsidR="00BC5384" w:rsidRPr="00BE5BF4" w:rsidRDefault="00BC5384" w:rsidP="00BC5384">
            <w:pPr>
              <w:rPr>
                <w:rFonts w:eastAsia="Times New Roman" w:cs="Times New Roman"/>
                <w:color w:val="000000"/>
                <w:sz w:val="16"/>
                <w:szCs w:val="16"/>
                <w:lang w:eastAsia="ru-RU"/>
              </w:rPr>
            </w:pPr>
          </w:p>
        </w:tc>
        <w:tc>
          <w:tcPr>
            <w:tcW w:w="620" w:type="pct"/>
            <w:vMerge/>
            <w:shd w:val="clear" w:color="auto" w:fill="auto"/>
          </w:tcPr>
          <w:p w14:paraId="60140A6E" w14:textId="77777777" w:rsidR="00BC5384" w:rsidRPr="00BE5BF4" w:rsidRDefault="00BC5384" w:rsidP="00BC5384">
            <w:pPr>
              <w:rPr>
                <w:rFonts w:eastAsia="Times New Roman" w:cs="Times New Roman"/>
                <w:i/>
                <w:iCs/>
                <w:color w:val="000000"/>
                <w:sz w:val="16"/>
                <w:szCs w:val="16"/>
                <w:lang w:eastAsia="ru-RU"/>
              </w:rPr>
            </w:pPr>
          </w:p>
        </w:tc>
        <w:tc>
          <w:tcPr>
            <w:tcW w:w="299" w:type="pct"/>
            <w:vMerge/>
            <w:hideMark/>
          </w:tcPr>
          <w:p w14:paraId="7BE112FF" w14:textId="77777777" w:rsidR="00BC5384" w:rsidRPr="00BE5BF4" w:rsidRDefault="00BC5384" w:rsidP="00BC5384">
            <w:pPr>
              <w:rPr>
                <w:rFonts w:eastAsia="Times New Roman" w:cs="Times New Roman"/>
                <w:color w:val="000000"/>
                <w:sz w:val="16"/>
                <w:szCs w:val="16"/>
                <w:lang w:eastAsia="ru-RU"/>
              </w:rPr>
            </w:pPr>
          </w:p>
        </w:tc>
        <w:tc>
          <w:tcPr>
            <w:tcW w:w="605" w:type="pct"/>
            <w:vMerge/>
            <w:hideMark/>
          </w:tcPr>
          <w:p w14:paraId="04A2B634" w14:textId="77777777" w:rsidR="00BC5384" w:rsidRPr="00590A21" w:rsidRDefault="00BC5384" w:rsidP="00BC5384">
            <w:pPr>
              <w:rPr>
                <w:rFonts w:eastAsia="Times New Roman" w:cs="Times New Roman"/>
                <w:color w:val="000000"/>
                <w:sz w:val="16"/>
                <w:szCs w:val="16"/>
                <w:lang w:eastAsia="ru-RU"/>
              </w:rPr>
            </w:pPr>
          </w:p>
        </w:tc>
        <w:tc>
          <w:tcPr>
            <w:tcW w:w="285" w:type="pct"/>
          </w:tcPr>
          <w:p w14:paraId="45E86E00" w14:textId="7A900A0D" w:rsidR="00BC5384" w:rsidRPr="00BB0A7F" w:rsidRDefault="00BC5384" w:rsidP="00BC5384">
            <w:pPr>
              <w:jc w:val="center"/>
              <w:rPr>
                <w:rFonts w:eastAsia="Times New Roman" w:cs="Times New Roman"/>
                <w:color w:val="FF0000"/>
                <w:sz w:val="16"/>
                <w:szCs w:val="16"/>
                <w:highlight w:val="yellow"/>
                <w:lang w:eastAsia="ru-RU"/>
              </w:rPr>
            </w:pPr>
            <w:r w:rsidRPr="00257576">
              <w:rPr>
                <w:rFonts w:eastAsia="Times New Roman" w:cs="Times New Roman"/>
                <w:color w:val="000000"/>
                <w:sz w:val="16"/>
                <w:szCs w:val="16"/>
                <w:lang w:eastAsia="ru-RU"/>
              </w:rPr>
              <w:t>2 894,83</w:t>
            </w:r>
          </w:p>
        </w:tc>
        <w:tc>
          <w:tcPr>
            <w:tcW w:w="328" w:type="pct"/>
          </w:tcPr>
          <w:p w14:paraId="71349C37" w14:textId="7792722A" w:rsidR="00BC5384" w:rsidRPr="00356F81" w:rsidRDefault="00DA6781" w:rsidP="00BC5384">
            <w:pPr>
              <w:jc w:val="center"/>
              <w:rPr>
                <w:rFonts w:eastAsia="Times New Roman" w:cs="Times New Roman"/>
                <w:sz w:val="16"/>
                <w:szCs w:val="16"/>
                <w:lang w:eastAsia="ru-RU"/>
              </w:rPr>
            </w:pPr>
            <w:r>
              <w:rPr>
                <w:rFonts w:eastAsia="Times New Roman" w:cs="Times New Roman"/>
                <w:color w:val="000000"/>
                <w:sz w:val="16"/>
                <w:szCs w:val="16"/>
                <w:lang w:eastAsia="ru-RU"/>
              </w:rPr>
              <w:t>2 894,83</w:t>
            </w:r>
          </w:p>
        </w:tc>
        <w:tc>
          <w:tcPr>
            <w:tcW w:w="247" w:type="pct"/>
          </w:tcPr>
          <w:p w14:paraId="0A59D415" w14:textId="42242FE1" w:rsidR="00BC5384" w:rsidRPr="00356F81" w:rsidRDefault="00BC5384" w:rsidP="00BC5384">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2 894,83</w:t>
            </w:r>
          </w:p>
        </w:tc>
        <w:tc>
          <w:tcPr>
            <w:tcW w:w="206" w:type="pct"/>
          </w:tcPr>
          <w:p w14:paraId="3329E4E6" w14:textId="32779209"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46" w:type="pct"/>
          </w:tcPr>
          <w:p w14:paraId="693F1907" w14:textId="5B105F8A"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05" w:type="pct"/>
          </w:tcPr>
          <w:p w14:paraId="34B01AB4" w14:textId="67F77DA9"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165" w:type="pct"/>
          </w:tcPr>
          <w:p w14:paraId="62FD3A37" w14:textId="41C8A49A"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328" w:type="pct"/>
          </w:tcPr>
          <w:p w14:paraId="27AF2D1E" w14:textId="70420AD8"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87" w:type="pct"/>
          </w:tcPr>
          <w:p w14:paraId="0662A946" w14:textId="0FA9B111"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328" w:type="pct"/>
          </w:tcPr>
          <w:p w14:paraId="12049FF3" w14:textId="54C4E1EB" w:rsidR="00BC5384" w:rsidRPr="003714F3"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692" w:type="pct"/>
            <w:vMerge/>
            <w:hideMark/>
          </w:tcPr>
          <w:p w14:paraId="770DF560" w14:textId="77777777" w:rsidR="00BC5384" w:rsidRPr="00BE5BF4" w:rsidRDefault="00BC5384" w:rsidP="00BC5384">
            <w:pPr>
              <w:rPr>
                <w:rFonts w:eastAsia="Times New Roman" w:cs="Times New Roman"/>
                <w:color w:val="000000"/>
                <w:sz w:val="16"/>
                <w:szCs w:val="16"/>
                <w:lang w:eastAsia="ru-RU"/>
              </w:rPr>
            </w:pPr>
          </w:p>
        </w:tc>
      </w:tr>
      <w:tr w:rsidR="001C3C0F" w:rsidRPr="00BE5BF4" w14:paraId="5FD4B728" w14:textId="77777777" w:rsidTr="00EE5E11">
        <w:trPr>
          <w:trHeight w:val="187"/>
        </w:trPr>
        <w:tc>
          <w:tcPr>
            <w:tcW w:w="159" w:type="pct"/>
            <w:vMerge w:val="restart"/>
            <w:hideMark/>
          </w:tcPr>
          <w:p w14:paraId="1793C4B4"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2.6.</w:t>
            </w:r>
          </w:p>
        </w:tc>
        <w:tc>
          <w:tcPr>
            <w:tcW w:w="620" w:type="pct"/>
            <w:vMerge w:val="restart"/>
            <w:hideMark/>
          </w:tcPr>
          <w:p w14:paraId="1AEDE211" w14:textId="06B224CA"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01.16. </w:t>
            </w:r>
            <w:r w:rsidRPr="00BE5BF4">
              <w:rPr>
                <w:rFonts w:eastAsia="Times New Roman" w:cs="Times New Roman"/>
                <w:iCs/>
                <w:color w:val="000000"/>
                <w:sz w:val="16"/>
                <w:szCs w:val="16"/>
                <w:lang w:eastAsia="ru-RU"/>
              </w:rPr>
              <w:br/>
              <w:t xml:space="preserve">Содержание </w:t>
            </w:r>
            <w:r>
              <w:rPr>
                <w:rFonts w:eastAsia="Times New Roman" w:cs="Times New Roman"/>
                <w:iCs/>
                <w:color w:val="000000"/>
                <w:sz w:val="16"/>
                <w:szCs w:val="16"/>
                <w:lang w:eastAsia="ru-RU"/>
              </w:rPr>
              <w:t>общественных пространств (за исключением парков культуры и отдыха)</w:t>
            </w:r>
          </w:p>
        </w:tc>
        <w:tc>
          <w:tcPr>
            <w:tcW w:w="299" w:type="pct"/>
            <w:vMerge w:val="restart"/>
            <w:hideMark/>
          </w:tcPr>
          <w:p w14:paraId="33067441"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9A69F6F"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285" w:type="pct"/>
          </w:tcPr>
          <w:p w14:paraId="6657B60D" w14:textId="5AFCE477" w:rsidR="001C3C0F" w:rsidRPr="00F20A4F" w:rsidRDefault="0072233A"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268 693</w:t>
            </w:r>
            <w:r w:rsidR="00F20A4F" w:rsidRPr="00F20A4F">
              <w:rPr>
                <w:rFonts w:eastAsia="Times New Roman" w:cs="Times New Roman"/>
                <w:color w:val="000000" w:themeColor="text1"/>
                <w:sz w:val="16"/>
                <w:szCs w:val="16"/>
                <w:lang w:eastAsia="ru-RU"/>
              </w:rPr>
              <w:t>,84</w:t>
            </w:r>
          </w:p>
        </w:tc>
        <w:tc>
          <w:tcPr>
            <w:tcW w:w="328" w:type="pct"/>
            <w:hideMark/>
          </w:tcPr>
          <w:p w14:paraId="283F132F" w14:textId="6EADC57A"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151 347,37</w:t>
            </w:r>
          </w:p>
        </w:tc>
        <w:tc>
          <w:tcPr>
            <w:tcW w:w="1069" w:type="pct"/>
            <w:gridSpan w:val="5"/>
          </w:tcPr>
          <w:p w14:paraId="16CFABD9" w14:textId="039FD832" w:rsidR="001C3C0F" w:rsidRPr="00F20A4F" w:rsidRDefault="0072233A"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46 998</w:t>
            </w:r>
            <w:r w:rsidR="001C3C0F" w:rsidRPr="00F20A4F">
              <w:rPr>
                <w:rFonts w:eastAsia="Times New Roman" w:cs="Times New Roman"/>
                <w:color w:val="000000" w:themeColor="text1"/>
                <w:sz w:val="16"/>
                <w:szCs w:val="16"/>
                <w:lang w:eastAsia="ru-RU"/>
              </w:rPr>
              <w:t>,79</w:t>
            </w:r>
          </w:p>
        </w:tc>
        <w:tc>
          <w:tcPr>
            <w:tcW w:w="328" w:type="pct"/>
            <w:hideMark/>
          </w:tcPr>
          <w:p w14:paraId="38005908" w14:textId="2C2C92EC"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35 173,84</w:t>
            </w:r>
          </w:p>
        </w:tc>
        <w:tc>
          <w:tcPr>
            <w:tcW w:w="287" w:type="pct"/>
            <w:hideMark/>
          </w:tcPr>
          <w:p w14:paraId="00646067" w14:textId="2AF40C2E"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35 173,84</w:t>
            </w:r>
          </w:p>
        </w:tc>
        <w:tc>
          <w:tcPr>
            <w:tcW w:w="328" w:type="pct"/>
            <w:hideMark/>
          </w:tcPr>
          <w:p w14:paraId="25D2F063" w14:textId="44F27B30"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hideMark/>
          </w:tcPr>
          <w:p w14:paraId="7A3E7E4E"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4A806382"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0D8FC712" w14:textId="3A764D1E"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690C9C85" w14:textId="77777777" w:rsidTr="00EE5E11">
        <w:trPr>
          <w:trHeight w:val="417"/>
        </w:trPr>
        <w:tc>
          <w:tcPr>
            <w:tcW w:w="159" w:type="pct"/>
            <w:vMerge/>
            <w:hideMark/>
          </w:tcPr>
          <w:p w14:paraId="7E836D84"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30D680D"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45D8162"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12394B18"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285" w:type="pct"/>
          </w:tcPr>
          <w:p w14:paraId="0A5698D0" w14:textId="23091F5E" w:rsidR="001C3C0F" w:rsidRPr="00F20A4F" w:rsidRDefault="00F20A4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3B029DED" w14:textId="4DEFF9FF"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6E716E80" w14:textId="4EA2A0A1"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10A929CD" w14:textId="2231BD2A"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44B55658" w14:textId="59FD2A93"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7BBE42A2" w14:textId="22C94A3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EB53705" w14:textId="77777777" w:rsidR="001C3C0F" w:rsidRPr="00BE5BF4" w:rsidRDefault="001C3C0F" w:rsidP="001C3C0F">
            <w:pPr>
              <w:rPr>
                <w:rFonts w:eastAsia="Times New Roman" w:cs="Times New Roman"/>
                <w:color w:val="000000"/>
                <w:sz w:val="16"/>
                <w:szCs w:val="16"/>
                <w:lang w:eastAsia="ru-RU"/>
              </w:rPr>
            </w:pPr>
          </w:p>
        </w:tc>
      </w:tr>
      <w:tr w:rsidR="001C3C0F" w:rsidRPr="00BE5BF4" w14:paraId="17809879" w14:textId="77777777" w:rsidTr="00EE5E11">
        <w:trPr>
          <w:trHeight w:val="408"/>
        </w:trPr>
        <w:tc>
          <w:tcPr>
            <w:tcW w:w="159" w:type="pct"/>
            <w:vMerge/>
            <w:hideMark/>
          </w:tcPr>
          <w:p w14:paraId="23DD9520"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6AEBB4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854482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4619999"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6F4B2374" w14:textId="30051BD6" w:rsidR="001C3C0F" w:rsidRPr="00F20A4F" w:rsidRDefault="00F20A4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3F4E65B6" w14:textId="373109A0"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3DA0DCDF" w14:textId="6F5196E5"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5F46241D" w14:textId="0AC68DFB"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20E442DB" w14:textId="34563E0A"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6FE5889F" w14:textId="21A6695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7BAE219" w14:textId="77777777" w:rsidR="001C3C0F" w:rsidRPr="00BE5BF4" w:rsidRDefault="001C3C0F" w:rsidP="001C3C0F">
            <w:pPr>
              <w:rPr>
                <w:rFonts w:eastAsia="Times New Roman" w:cs="Times New Roman"/>
                <w:color w:val="000000"/>
                <w:sz w:val="16"/>
                <w:szCs w:val="16"/>
                <w:lang w:eastAsia="ru-RU"/>
              </w:rPr>
            </w:pPr>
          </w:p>
        </w:tc>
      </w:tr>
      <w:tr w:rsidR="001C3C0F" w:rsidRPr="00BE5BF4" w14:paraId="56D79DCA" w14:textId="77777777" w:rsidTr="00EE5E11">
        <w:trPr>
          <w:trHeight w:val="420"/>
        </w:trPr>
        <w:tc>
          <w:tcPr>
            <w:tcW w:w="159" w:type="pct"/>
            <w:vMerge/>
            <w:hideMark/>
          </w:tcPr>
          <w:p w14:paraId="3B66270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8F540C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3C282A2"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81A5C1D"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285" w:type="pct"/>
          </w:tcPr>
          <w:p w14:paraId="6B046AA6" w14:textId="4F09AD8B" w:rsidR="001C3C0F" w:rsidRPr="00F20A4F" w:rsidRDefault="00F20A4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564CA784" w14:textId="309BFB4C"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1069" w:type="pct"/>
            <w:gridSpan w:val="5"/>
          </w:tcPr>
          <w:p w14:paraId="55C34AC5" w14:textId="4A8D5807"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328" w:type="pct"/>
            <w:hideMark/>
          </w:tcPr>
          <w:p w14:paraId="40183CE9" w14:textId="0A974345"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7CE58C36" w14:textId="563FD9CD"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0D40DE18" w14:textId="60B1DA9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9C2F256" w14:textId="77777777" w:rsidR="001C3C0F" w:rsidRPr="00BE5BF4" w:rsidRDefault="001C3C0F" w:rsidP="001C3C0F">
            <w:pPr>
              <w:rPr>
                <w:rFonts w:eastAsia="Times New Roman" w:cs="Times New Roman"/>
                <w:color w:val="000000"/>
                <w:sz w:val="16"/>
                <w:szCs w:val="16"/>
                <w:lang w:eastAsia="ru-RU"/>
              </w:rPr>
            </w:pPr>
          </w:p>
        </w:tc>
      </w:tr>
      <w:tr w:rsidR="001C3C0F" w:rsidRPr="00BE5BF4" w14:paraId="31A3B3B6" w14:textId="77777777" w:rsidTr="00EE5E11">
        <w:trPr>
          <w:trHeight w:val="421"/>
        </w:trPr>
        <w:tc>
          <w:tcPr>
            <w:tcW w:w="159" w:type="pct"/>
            <w:vMerge/>
            <w:hideMark/>
          </w:tcPr>
          <w:p w14:paraId="28CD3257"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310F2EB"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C440DDF"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9D4D815" w14:textId="7D352CA2"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291ACF0" w14:textId="6CFF7F18" w:rsidR="001C3C0F" w:rsidRPr="00F20A4F" w:rsidRDefault="0072233A"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268 693</w:t>
            </w:r>
            <w:r w:rsidR="00F20A4F" w:rsidRPr="00F20A4F">
              <w:rPr>
                <w:rFonts w:eastAsia="Times New Roman" w:cs="Times New Roman"/>
                <w:color w:val="000000" w:themeColor="text1"/>
                <w:sz w:val="16"/>
                <w:szCs w:val="16"/>
                <w:lang w:eastAsia="ru-RU"/>
              </w:rPr>
              <w:t>,84</w:t>
            </w:r>
          </w:p>
        </w:tc>
        <w:tc>
          <w:tcPr>
            <w:tcW w:w="328" w:type="pct"/>
            <w:hideMark/>
          </w:tcPr>
          <w:p w14:paraId="7572A70B" w14:textId="68079B85"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151 347,37</w:t>
            </w:r>
          </w:p>
        </w:tc>
        <w:tc>
          <w:tcPr>
            <w:tcW w:w="1069" w:type="pct"/>
            <w:gridSpan w:val="5"/>
          </w:tcPr>
          <w:p w14:paraId="4A7F564B" w14:textId="5E299F83" w:rsidR="001C3C0F" w:rsidRPr="00F20A4F" w:rsidRDefault="0072233A"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46 998,</w:t>
            </w:r>
            <w:r w:rsidR="001C3C0F" w:rsidRPr="00F20A4F">
              <w:rPr>
                <w:rFonts w:eastAsia="Times New Roman" w:cs="Times New Roman"/>
                <w:color w:val="000000" w:themeColor="text1"/>
                <w:sz w:val="16"/>
                <w:szCs w:val="16"/>
                <w:lang w:eastAsia="ru-RU"/>
              </w:rPr>
              <w:t>79</w:t>
            </w:r>
          </w:p>
        </w:tc>
        <w:tc>
          <w:tcPr>
            <w:tcW w:w="328" w:type="pct"/>
            <w:hideMark/>
          </w:tcPr>
          <w:p w14:paraId="121E5A7C" w14:textId="2FCD82CF"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35 173,84</w:t>
            </w:r>
          </w:p>
        </w:tc>
        <w:tc>
          <w:tcPr>
            <w:tcW w:w="287" w:type="pct"/>
            <w:hideMark/>
          </w:tcPr>
          <w:p w14:paraId="3181F55B" w14:textId="3A03621C" w:rsidR="001C3C0F" w:rsidRPr="00F20A4F" w:rsidRDefault="001C3C0F" w:rsidP="001C3C0F">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35 173,84</w:t>
            </w:r>
          </w:p>
        </w:tc>
        <w:tc>
          <w:tcPr>
            <w:tcW w:w="328" w:type="pct"/>
            <w:hideMark/>
          </w:tcPr>
          <w:p w14:paraId="61AE6146" w14:textId="567DEF9C" w:rsidR="001C3C0F" w:rsidRPr="0037311E"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hideMark/>
          </w:tcPr>
          <w:p w14:paraId="3A50323A" w14:textId="77777777" w:rsidR="001C3C0F" w:rsidRPr="00BE5BF4" w:rsidRDefault="001C3C0F" w:rsidP="001C3C0F">
            <w:pPr>
              <w:rPr>
                <w:rFonts w:eastAsia="Times New Roman" w:cs="Times New Roman"/>
                <w:color w:val="000000"/>
                <w:sz w:val="16"/>
                <w:szCs w:val="16"/>
                <w:lang w:eastAsia="ru-RU"/>
              </w:rPr>
            </w:pPr>
          </w:p>
        </w:tc>
      </w:tr>
      <w:tr w:rsidR="001C3C0F" w:rsidRPr="00BE5BF4" w14:paraId="367CF175" w14:textId="77777777" w:rsidTr="00EE5E11">
        <w:trPr>
          <w:trHeight w:val="271"/>
        </w:trPr>
        <w:tc>
          <w:tcPr>
            <w:tcW w:w="159" w:type="pct"/>
            <w:vMerge/>
            <w:hideMark/>
          </w:tcPr>
          <w:p w14:paraId="7032226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E5DFE90"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6FBC8FC"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045A29E4" w14:textId="77777777" w:rsidR="001C3C0F" w:rsidRPr="00590A21" w:rsidRDefault="001C3C0F" w:rsidP="001C3C0F">
            <w:pPr>
              <w:rPr>
                <w:rFonts w:eastAsia="Times New Roman" w:cs="Times New Roman"/>
                <w:iCs/>
                <w:color w:val="000000"/>
                <w:sz w:val="16"/>
                <w:szCs w:val="16"/>
                <w:lang w:eastAsia="ru-RU"/>
              </w:rPr>
            </w:pPr>
            <w:r w:rsidRPr="00590A21">
              <w:rPr>
                <w:rFonts w:eastAsia="Times New Roman" w:cs="Times New Roman"/>
                <w:iCs/>
                <w:color w:val="000000"/>
                <w:sz w:val="16"/>
                <w:szCs w:val="16"/>
                <w:lang w:eastAsia="ru-RU"/>
              </w:rPr>
              <w:t>Внебюджетные источники</w:t>
            </w:r>
          </w:p>
        </w:tc>
        <w:tc>
          <w:tcPr>
            <w:tcW w:w="285" w:type="pct"/>
          </w:tcPr>
          <w:p w14:paraId="13EBC0AA" w14:textId="5ED19708" w:rsidR="001C3C0F" w:rsidRPr="00B455A4" w:rsidRDefault="00730CB8"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w:t>
            </w:r>
          </w:p>
        </w:tc>
        <w:tc>
          <w:tcPr>
            <w:tcW w:w="328" w:type="pct"/>
            <w:hideMark/>
          </w:tcPr>
          <w:p w14:paraId="1205C81A" w14:textId="59A46CB8"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069" w:type="pct"/>
            <w:gridSpan w:val="5"/>
          </w:tcPr>
          <w:p w14:paraId="02DA50BC" w14:textId="354936EB"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28" w:type="pct"/>
            <w:hideMark/>
          </w:tcPr>
          <w:p w14:paraId="0C57F41F" w14:textId="4C47D255" w:rsidR="001C3C0F" w:rsidRPr="00B455A4" w:rsidRDefault="001C3C0F" w:rsidP="001C3C0F">
            <w:pPr>
              <w:jc w:val="center"/>
              <w:rPr>
                <w:rFonts w:eastAsia="Times New Roman" w:cs="Times New Roman"/>
                <w:iCs/>
                <w:color w:val="000000"/>
                <w:sz w:val="16"/>
                <w:szCs w:val="16"/>
                <w:lang w:eastAsia="ru-RU"/>
              </w:rPr>
            </w:pPr>
            <w:r w:rsidRPr="00590A21">
              <w:rPr>
                <w:rFonts w:eastAsia="Times New Roman" w:cs="Times New Roman"/>
                <w:iCs/>
                <w:color w:val="000000"/>
                <w:sz w:val="16"/>
                <w:szCs w:val="16"/>
                <w:lang w:eastAsia="ru-RU"/>
              </w:rPr>
              <w:t>0</w:t>
            </w:r>
          </w:p>
        </w:tc>
        <w:tc>
          <w:tcPr>
            <w:tcW w:w="287" w:type="pct"/>
            <w:hideMark/>
          </w:tcPr>
          <w:p w14:paraId="253D091B" w14:textId="5684F744" w:rsidR="001C3C0F" w:rsidRPr="00590A21" w:rsidRDefault="001C3C0F" w:rsidP="001C3C0F">
            <w:pPr>
              <w:jc w:val="center"/>
              <w:rPr>
                <w:rFonts w:eastAsia="Times New Roman" w:cs="Times New Roman"/>
                <w:iCs/>
                <w:color w:val="000000" w:themeColor="text1"/>
                <w:sz w:val="16"/>
                <w:szCs w:val="16"/>
                <w:lang w:eastAsia="ru-RU"/>
              </w:rPr>
            </w:pPr>
            <w:r w:rsidRPr="00203ACD">
              <w:rPr>
                <w:rFonts w:eastAsia="Times New Roman" w:cs="Times New Roman"/>
                <w:color w:val="000000"/>
                <w:sz w:val="16"/>
                <w:szCs w:val="16"/>
                <w:lang w:eastAsia="ru-RU"/>
              </w:rPr>
              <w:t>0</w:t>
            </w:r>
          </w:p>
        </w:tc>
        <w:tc>
          <w:tcPr>
            <w:tcW w:w="328" w:type="pct"/>
            <w:hideMark/>
          </w:tcPr>
          <w:p w14:paraId="319311FD" w14:textId="2841518D"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hideMark/>
          </w:tcPr>
          <w:p w14:paraId="32710FEE" w14:textId="77777777" w:rsidR="001C3C0F" w:rsidRPr="00BE5BF4" w:rsidRDefault="001C3C0F" w:rsidP="001C3C0F">
            <w:pPr>
              <w:rPr>
                <w:rFonts w:eastAsia="Times New Roman" w:cs="Times New Roman"/>
                <w:color w:val="000000"/>
                <w:sz w:val="16"/>
                <w:szCs w:val="16"/>
                <w:lang w:eastAsia="ru-RU"/>
              </w:rPr>
            </w:pPr>
          </w:p>
        </w:tc>
      </w:tr>
      <w:tr w:rsidR="001C3C0F" w:rsidRPr="00BE5BF4" w14:paraId="1ACC3938" w14:textId="77777777" w:rsidTr="00EE5E11">
        <w:trPr>
          <w:trHeight w:val="507"/>
        </w:trPr>
        <w:tc>
          <w:tcPr>
            <w:tcW w:w="159" w:type="pct"/>
            <w:vMerge/>
            <w:hideMark/>
          </w:tcPr>
          <w:p w14:paraId="7247E0BB"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4A854DDC" w14:textId="26D83B8D"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 xml:space="preserve">Обеспечено содержание общественных </w:t>
            </w:r>
            <w:r w:rsidRPr="00BE5BF4">
              <w:rPr>
                <w:rFonts w:eastAsia="Times New Roman" w:cs="Times New Roman"/>
                <w:i/>
                <w:iCs/>
                <w:color w:val="000000"/>
                <w:sz w:val="16"/>
                <w:szCs w:val="16"/>
                <w:lang w:eastAsia="ru-RU"/>
              </w:rPr>
              <w:t xml:space="preserve">пространств (за исключением парков культуры и отдыха), </w:t>
            </w:r>
            <w:proofErr w:type="spellStart"/>
            <w:r>
              <w:rPr>
                <w:rFonts w:eastAsia="Times New Roman" w:cs="Times New Roman"/>
                <w:i/>
                <w:iCs/>
                <w:color w:val="000000"/>
                <w:sz w:val="16"/>
                <w:szCs w:val="16"/>
                <w:lang w:eastAsia="ru-RU"/>
              </w:rPr>
              <w:t>тыс.</w:t>
            </w:r>
            <w:proofErr w:type="gramStart"/>
            <w:r w:rsidRPr="00BE5BF4">
              <w:rPr>
                <w:rFonts w:eastAsia="Times New Roman" w:cs="Times New Roman"/>
                <w:i/>
                <w:iCs/>
                <w:color w:val="000000"/>
                <w:sz w:val="16"/>
                <w:szCs w:val="16"/>
                <w:lang w:eastAsia="ru-RU"/>
              </w:rPr>
              <w:t>кв.м</w:t>
            </w:r>
            <w:proofErr w:type="spellEnd"/>
            <w:proofErr w:type="gramEnd"/>
          </w:p>
        </w:tc>
        <w:tc>
          <w:tcPr>
            <w:tcW w:w="299" w:type="pct"/>
            <w:vMerge w:val="restart"/>
            <w:hideMark/>
          </w:tcPr>
          <w:p w14:paraId="7708C85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26FB70A7" w14:textId="45202DF0" w:rsidR="001C3C0F" w:rsidRPr="00A06D27" w:rsidRDefault="001C3C0F" w:rsidP="001C3C0F">
            <w:pPr>
              <w:jc w:val="center"/>
              <w:rPr>
                <w:rFonts w:eastAsia="Times New Roman" w:cs="Times New Roman"/>
                <w:iCs/>
                <w:color w:val="000000"/>
                <w:sz w:val="16"/>
                <w:szCs w:val="16"/>
                <w:lang w:eastAsia="ru-RU"/>
              </w:rPr>
            </w:pPr>
            <w:r w:rsidRPr="00590A21">
              <w:rPr>
                <w:rFonts w:eastAsia="Times New Roman" w:cs="Times New Roman"/>
                <w:color w:val="000000"/>
                <w:sz w:val="16"/>
                <w:szCs w:val="16"/>
                <w:lang w:eastAsia="ru-RU"/>
              </w:rPr>
              <w:t> </w:t>
            </w:r>
          </w:p>
        </w:tc>
        <w:tc>
          <w:tcPr>
            <w:tcW w:w="285" w:type="pct"/>
            <w:vMerge w:val="restart"/>
          </w:tcPr>
          <w:p w14:paraId="12FA8E4B" w14:textId="0357E3F4"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171D7AA1" w14:textId="2D2E2DFC"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60F642A9" w14:textId="2C441E53"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626834DE" w14:textId="5E27292F"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hideMark/>
          </w:tcPr>
          <w:p w14:paraId="52C122EE" w14:textId="0AAB4974"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5665EF15" w14:textId="3A82C633" w:rsidR="001C3C0F" w:rsidRPr="00A06D27"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1F91E4AE" w14:textId="31E2D1EB"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413E886" w14:textId="77777777" w:rsidR="001C3C0F" w:rsidRPr="00BE5BF4" w:rsidRDefault="001C3C0F" w:rsidP="001C3C0F">
            <w:pPr>
              <w:rPr>
                <w:rFonts w:eastAsia="Times New Roman" w:cs="Times New Roman"/>
                <w:color w:val="000000"/>
                <w:sz w:val="16"/>
                <w:szCs w:val="16"/>
                <w:lang w:eastAsia="ru-RU"/>
              </w:rPr>
            </w:pPr>
          </w:p>
        </w:tc>
      </w:tr>
      <w:tr w:rsidR="001C3C0F" w:rsidRPr="00BE5BF4" w14:paraId="55BD7D2A" w14:textId="77777777" w:rsidTr="00EE5E11">
        <w:trPr>
          <w:trHeight w:val="725"/>
        </w:trPr>
        <w:tc>
          <w:tcPr>
            <w:tcW w:w="159" w:type="pct"/>
            <w:vMerge/>
            <w:hideMark/>
          </w:tcPr>
          <w:p w14:paraId="27BBD956"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C8D705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91C7B80"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24BA9D91" w14:textId="77777777" w:rsidR="001C3C0F" w:rsidRPr="00A06D27" w:rsidRDefault="001C3C0F" w:rsidP="001C3C0F">
            <w:pPr>
              <w:jc w:val="center"/>
              <w:rPr>
                <w:rFonts w:eastAsia="Times New Roman" w:cs="Times New Roman"/>
                <w:iCs/>
                <w:color w:val="000000"/>
                <w:sz w:val="16"/>
                <w:szCs w:val="16"/>
                <w:lang w:eastAsia="ru-RU"/>
              </w:rPr>
            </w:pPr>
          </w:p>
        </w:tc>
        <w:tc>
          <w:tcPr>
            <w:tcW w:w="285" w:type="pct"/>
            <w:vMerge/>
          </w:tcPr>
          <w:p w14:paraId="5304A4A6" w14:textId="77777777" w:rsidR="001C3C0F" w:rsidRPr="00B455A4" w:rsidRDefault="001C3C0F" w:rsidP="001C3C0F">
            <w:pPr>
              <w:jc w:val="center"/>
              <w:rPr>
                <w:rFonts w:eastAsia="Times New Roman" w:cs="Times New Roman"/>
                <w:iCs/>
                <w:color w:val="000000"/>
                <w:sz w:val="16"/>
                <w:szCs w:val="16"/>
                <w:lang w:eastAsia="ru-RU"/>
              </w:rPr>
            </w:pPr>
          </w:p>
        </w:tc>
        <w:tc>
          <w:tcPr>
            <w:tcW w:w="328" w:type="pct"/>
            <w:vMerge/>
            <w:hideMark/>
          </w:tcPr>
          <w:p w14:paraId="263B82C4" w14:textId="31317FE8" w:rsidR="001C3C0F" w:rsidRPr="00B455A4" w:rsidRDefault="001C3C0F" w:rsidP="001C3C0F">
            <w:pPr>
              <w:jc w:val="center"/>
              <w:rPr>
                <w:rFonts w:eastAsia="Times New Roman" w:cs="Times New Roman"/>
                <w:iCs/>
                <w:color w:val="000000"/>
                <w:sz w:val="16"/>
                <w:szCs w:val="16"/>
                <w:lang w:eastAsia="ru-RU"/>
              </w:rPr>
            </w:pPr>
          </w:p>
        </w:tc>
        <w:tc>
          <w:tcPr>
            <w:tcW w:w="247" w:type="pct"/>
            <w:vMerge/>
            <w:hideMark/>
          </w:tcPr>
          <w:p w14:paraId="541470CB" w14:textId="547B719B" w:rsidR="001C3C0F" w:rsidRPr="00B455A4" w:rsidRDefault="001C3C0F" w:rsidP="001C3C0F">
            <w:pPr>
              <w:jc w:val="center"/>
              <w:rPr>
                <w:rFonts w:eastAsia="Times New Roman" w:cs="Times New Roman"/>
                <w:iCs/>
                <w:color w:val="000000"/>
                <w:sz w:val="16"/>
                <w:szCs w:val="16"/>
                <w:lang w:eastAsia="ru-RU"/>
              </w:rPr>
            </w:pPr>
          </w:p>
        </w:tc>
        <w:tc>
          <w:tcPr>
            <w:tcW w:w="206" w:type="pct"/>
            <w:hideMark/>
          </w:tcPr>
          <w:p w14:paraId="54A74C43"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2F38028D" w14:textId="3125886C"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46" w:type="pct"/>
            <w:hideMark/>
          </w:tcPr>
          <w:p w14:paraId="067BA6F8"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12C696CB" w14:textId="50C122CD"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полугодие</w:t>
            </w:r>
          </w:p>
        </w:tc>
        <w:tc>
          <w:tcPr>
            <w:tcW w:w="205" w:type="pct"/>
            <w:hideMark/>
          </w:tcPr>
          <w:p w14:paraId="6793ACBB" w14:textId="506A274C"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9 месяцев</w:t>
            </w:r>
          </w:p>
        </w:tc>
        <w:tc>
          <w:tcPr>
            <w:tcW w:w="165" w:type="pct"/>
            <w:hideMark/>
          </w:tcPr>
          <w:p w14:paraId="27566A9C" w14:textId="2A4E30B9"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12 месяцев</w:t>
            </w:r>
          </w:p>
        </w:tc>
        <w:tc>
          <w:tcPr>
            <w:tcW w:w="328" w:type="pct"/>
            <w:vMerge/>
            <w:hideMark/>
          </w:tcPr>
          <w:p w14:paraId="3944B2FF" w14:textId="77777777" w:rsidR="001C3C0F" w:rsidRPr="00B455A4" w:rsidRDefault="001C3C0F" w:rsidP="001C3C0F">
            <w:pPr>
              <w:jc w:val="center"/>
              <w:rPr>
                <w:rFonts w:eastAsia="Times New Roman" w:cs="Times New Roman"/>
                <w:iCs/>
                <w:color w:val="000000"/>
                <w:sz w:val="16"/>
                <w:szCs w:val="16"/>
                <w:lang w:eastAsia="ru-RU"/>
              </w:rPr>
            </w:pPr>
          </w:p>
        </w:tc>
        <w:tc>
          <w:tcPr>
            <w:tcW w:w="287" w:type="pct"/>
            <w:vMerge/>
            <w:hideMark/>
          </w:tcPr>
          <w:p w14:paraId="1B93AFB0" w14:textId="77777777" w:rsidR="001C3C0F" w:rsidRPr="00A06D27" w:rsidRDefault="001C3C0F" w:rsidP="001C3C0F">
            <w:pPr>
              <w:jc w:val="center"/>
              <w:rPr>
                <w:rFonts w:eastAsia="Times New Roman" w:cs="Times New Roman"/>
                <w:iCs/>
                <w:color w:val="000000"/>
                <w:sz w:val="16"/>
                <w:szCs w:val="16"/>
                <w:lang w:eastAsia="ru-RU"/>
              </w:rPr>
            </w:pPr>
          </w:p>
        </w:tc>
        <w:tc>
          <w:tcPr>
            <w:tcW w:w="328" w:type="pct"/>
            <w:vMerge/>
            <w:hideMark/>
          </w:tcPr>
          <w:p w14:paraId="0BC7BE9E" w14:textId="77777777" w:rsidR="001C3C0F" w:rsidRPr="00203ACD" w:rsidRDefault="001C3C0F" w:rsidP="001C3C0F">
            <w:pPr>
              <w:rPr>
                <w:rFonts w:eastAsia="Times New Roman" w:cs="Times New Roman"/>
                <w:color w:val="000000"/>
                <w:sz w:val="16"/>
                <w:szCs w:val="16"/>
                <w:lang w:eastAsia="ru-RU"/>
              </w:rPr>
            </w:pPr>
          </w:p>
        </w:tc>
        <w:tc>
          <w:tcPr>
            <w:tcW w:w="692" w:type="pct"/>
            <w:vMerge/>
            <w:hideMark/>
          </w:tcPr>
          <w:p w14:paraId="596012C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76C957" w14:textId="77777777" w:rsidTr="00EE5E11">
        <w:trPr>
          <w:trHeight w:val="145"/>
        </w:trPr>
        <w:tc>
          <w:tcPr>
            <w:tcW w:w="159" w:type="pct"/>
            <w:vMerge/>
            <w:hideMark/>
          </w:tcPr>
          <w:p w14:paraId="61778D6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427947EB"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1C8DA7D"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172B843" w14:textId="77777777" w:rsidR="001C3C0F" w:rsidRPr="00A06D27" w:rsidRDefault="001C3C0F" w:rsidP="001C3C0F">
            <w:pPr>
              <w:jc w:val="center"/>
              <w:rPr>
                <w:rFonts w:eastAsia="Times New Roman" w:cs="Times New Roman"/>
                <w:iCs/>
                <w:color w:val="000000"/>
                <w:sz w:val="16"/>
                <w:szCs w:val="16"/>
                <w:lang w:eastAsia="ru-RU"/>
              </w:rPr>
            </w:pPr>
          </w:p>
        </w:tc>
        <w:tc>
          <w:tcPr>
            <w:tcW w:w="285" w:type="pct"/>
          </w:tcPr>
          <w:p w14:paraId="07BFE2C4" w14:textId="68DA2C3C" w:rsidR="001C3C0F" w:rsidRPr="00356F81" w:rsidRDefault="00F20A4F"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993,81</w:t>
            </w:r>
          </w:p>
        </w:tc>
        <w:tc>
          <w:tcPr>
            <w:tcW w:w="328" w:type="pct"/>
          </w:tcPr>
          <w:p w14:paraId="3913CDCA" w14:textId="7A1D3B9E"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278,71</w:t>
            </w:r>
          </w:p>
        </w:tc>
        <w:tc>
          <w:tcPr>
            <w:tcW w:w="247" w:type="pct"/>
          </w:tcPr>
          <w:p w14:paraId="47CA83FE" w14:textId="48259E6D"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06" w:type="pct"/>
          </w:tcPr>
          <w:p w14:paraId="3F36774C" w14:textId="19677E44"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46" w:type="pct"/>
          </w:tcPr>
          <w:p w14:paraId="278B7827" w14:textId="33792469"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05" w:type="pct"/>
          </w:tcPr>
          <w:p w14:paraId="2C8D25F8" w14:textId="68445BA4"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165" w:type="pct"/>
          </w:tcPr>
          <w:p w14:paraId="3DF65E9B" w14:textId="40B7FB4B"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328" w:type="pct"/>
          </w:tcPr>
          <w:p w14:paraId="2F982D09" w14:textId="54DC4E79"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87" w:type="pct"/>
          </w:tcPr>
          <w:p w14:paraId="7C048C1B" w14:textId="08B93FB7"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328" w:type="pct"/>
          </w:tcPr>
          <w:p w14:paraId="557FDFD8" w14:textId="0A3A8F5A" w:rsidR="001C3C0F" w:rsidRPr="00356F81" w:rsidRDefault="001C3C0F" w:rsidP="001C3C0F">
            <w:pPr>
              <w:jc w:val="center"/>
              <w:rPr>
                <w:rFonts w:eastAsia="Times New Roman" w:cs="Times New Roman"/>
                <w:color w:val="000000"/>
                <w:sz w:val="16"/>
                <w:szCs w:val="16"/>
                <w:lang w:eastAsia="ru-RU"/>
              </w:rPr>
            </w:pPr>
            <w:r w:rsidRPr="00356F81">
              <w:rPr>
                <w:rFonts w:eastAsia="Times New Roman" w:cs="Times New Roman"/>
                <w:iCs/>
                <w:color w:val="000000"/>
                <w:sz w:val="16"/>
                <w:szCs w:val="16"/>
                <w:lang w:eastAsia="ru-RU"/>
              </w:rPr>
              <w:t>993,81</w:t>
            </w:r>
          </w:p>
        </w:tc>
        <w:tc>
          <w:tcPr>
            <w:tcW w:w="692" w:type="pct"/>
            <w:vMerge/>
            <w:hideMark/>
          </w:tcPr>
          <w:p w14:paraId="1AD397E4" w14:textId="77777777" w:rsidR="001C3C0F" w:rsidRPr="00BE5BF4" w:rsidRDefault="001C3C0F" w:rsidP="001C3C0F">
            <w:pPr>
              <w:rPr>
                <w:rFonts w:eastAsia="Times New Roman" w:cs="Times New Roman"/>
                <w:color w:val="000000"/>
                <w:sz w:val="16"/>
                <w:szCs w:val="16"/>
                <w:lang w:eastAsia="ru-RU"/>
              </w:rPr>
            </w:pPr>
          </w:p>
        </w:tc>
      </w:tr>
      <w:tr w:rsidR="001C3C0F" w:rsidRPr="00BE5BF4" w14:paraId="3C5AF4C2" w14:textId="77777777" w:rsidTr="00EE5E11">
        <w:trPr>
          <w:trHeight w:val="217"/>
        </w:trPr>
        <w:tc>
          <w:tcPr>
            <w:tcW w:w="159" w:type="pct"/>
            <w:vMerge w:val="restart"/>
          </w:tcPr>
          <w:p w14:paraId="6216DB55"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2.7.</w:t>
            </w:r>
          </w:p>
        </w:tc>
        <w:tc>
          <w:tcPr>
            <w:tcW w:w="620" w:type="pct"/>
            <w:vMerge w:val="restart"/>
          </w:tcPr>
          <w:p w14:paraId="21E925B8"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01.17.</w:t>
            </w:r>
          </w:p>
          <w:p w14:paraId="0858D585"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Комплексное благоустройство дворовых территорий (установка новых и замена существующих элементов)</w:t>
            </w:r>
          </w:p>
        </w:tc>
        <w:tc>
          <w:tcPr>
            <w:tcW w:w="299" w:type="pct"/>
            <w:vMerge w:val="restart"/>
          </w:tcPr>
          <w:p w14:paraId="53040257"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5BDAB831"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285" w:type="pct"/>
          </w:tcPr>
          <w:p w14:paraId="158CA1A9" w14:textId="05CDE34E" w:rsidR="001C3C0F" w:rsidRPr="00F20A4F" w:rsidRDefault="00F20A4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232 196,79</w:t>
            </w:r>
          </w:p>
        </w:tc>
        <w:tc>
          <w:tcPr>
            <w:tcW w:w="328" w:type="pct"/>
          </w:tcPr>
          <w:p w14:paraId="70D921EA" w14:textId="6956E1C5"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12 342,38</w:t>
            </w:r>
          </w:p>
        </w:tc>
        <w:tc>
          <w:tcPr>
            <w:tcW w:w="1069" w:type="pct"/>
            <w:gridSpan w:val="5"/>
          </w:tcPr>
          <w:p w14:paraId="54F70059" w14:textId="4AC6A41C"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38 714,81</w:t>
            </w:r>
          </w:p>
        </w:tc>
        <w:tc>
          <w:tcPr>
            <w:tcW w:w="328" w:type="pct"/>
          </w:tcPr>
          <w:p w14:paraId="22D5375E" w14:textId="6D71BBAB"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40 569,80</w:t>
            </w:r>
          </w:p>
        </w:tc>
        <w:tc>
          <w:tcPr>
            <w:tcW w:w="287" w:type="pct"/>
          </w:tcPr>
          <w:p w14:paraId="68B9CD3D" w14:textId="4F029A93"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140 569,80</w:t>
            </w:r>
          </w:p>
        </w:tc>
        <w:tc>
          <w:tcPr>
            <w:tcW w:w="328" w:type="pct"/>
          </w:tcPr>
          <w:p w14:paraId="3B0390ED" w14:textId="778CE80E"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tcPr>
          <w:p w14:paraId="6B32D1F8" w14:textId="77777777" w:rsidR="001C3C0F" w:rsidRPr="00566211"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Отдел</w:t>
            </w:r>
          </w:p>
          <w:p w14:paraId="1511595C" w14:textId="77777777" w:rsidR="001C3C0F" w:rsidRDefault="001C3C0F" w:rsidP="001C3C0F">
            <w:pPr>
              <w:pStyle w:val="ConsPlusNormal"/>
              <w:rPr>
                <w:rFonts w:cs="Times New Roman"/>
                <w:sz w:val="16"/>
                <w:szCs w:val="16"/>
              </w:rPr>
            </w:pPr>
            <w:r w:rsidRPr="00566211">
              <w:rPr>
                <w:rFonts w:ascii="Times New Roman" w:hAnsi="Times New Roman" w:cs="Times New Roman"/>
                <w:sz w:val="16"/>
                <w:szCs w:val="16"/>
              </w:rPr>
              <w:t>благоустройства</w:t>
            </w:r>
            <w:r w:rsidRPr="00BE5BF4">
              <w:rPr>
                <w:rFonts w:cs="Times New Roman"/>
                <w:sz w:val="16"/>
                <w:szCs w:val="16"/>
              </w:rPr>
              <w:t>,</w:t>
            </w:r>
          </w:p>
          <w:p w14:paraId="65225B64" w14:textId="77777777" w:rsidR="001C3C0F" w:rsidRDefault="001C3C0F" w:rsidP="001C3C0F">
            <w:pPr>
              <w:pStyle w:val="ConsPlusNormal"/>
              <w:rPr>
                <w:rFonts w:ascii="Times New Roman" w:hAnsi="Times New Roman" w:cs="Times New Roman"/>
                <w:sz w:val="16"/>
                <w:szCs w:val="16"/>
              </w:rPr>
            </w:pPr>
            <w:r w:rsidRPr="001671FD">
              <w:rPr>
                <w:rFonts w:ascii="Times New Roman" w:hAnsi="Times New Roman" w:cs="Times New Roman"/>
                <w:sz w:val="16"/>
                <w:szCs w:val="16"/>
              </w:rPr>
              <w:t>Управление</w:t>
            </w:r>
          </w:p>
          <w:p w14:paraId="23A03830" w14:textId="77777777" w:rsidR="001C3C0F" w:rsidRDefault="001C3C0F" w:rsidP="001C3C0F">
            <w:pPr>
              <w:pStyle w:val="ConsPlusNormal"/>
              <w:rPr>
                <w:rFonts w:ascii="Times New Roman" w:hAnsi="Times New Roman" w:cs="Times New Roman"/>
                <w:sz w:val="16"/>
                <w:szCs w:val="16"/>
              </w:rPr>
            </w:pPr>
            <w:r w:rsidRPr="001671FD">
              <w:rPr>
                <w:rFonts w:ascii="Times New Roman" w:hAnsi="Times New Roman" w:cs="Times New Roman"/>
                <w:sz w:val="16"/>
                <w:szCs w:val="16"/>
              </w:rPr>
              <w:t xml:space="preserve">содержания </w:t>
            </w:r>
          </w:p>
          <w:p w14:paraId="0E931A0C" w14:textId="45B3F3E3" w:rsidR="001C3C0F" w:rsidRPr="00BE5BF4" w:rsidRDefault="001C3C0F" w:rsidP="001C3C0F">
            <w:pPr>
              <w:pStyle w:val="ConsPlusNormal"/>
              <w:rPr>
                <w:rFonts w:cs="Times New Roman"/>
                <w:color w:val="000000"/>
                <w:sz w:val="16"/>
                <w:szCs w:val="16"/>
              </w:rPr>
            </w:pPr>
            <w:r w:rsidRPr="001671FD">
              <w:rPr>
                <w:rFonts w:ascii="Times New Roman" w:hAnsi="Times New Roman" w:cs="Times New Roman"/>
                <w:sz w:val="16"/>
                <w:szCs w:val="16"/>
              </w:rPr>
              <w:t>территорий</w:t>
            </w:r>
          </w:p>
        </w:tc>
      </w:tr>
      <w:tr w:rsidR="001C3C0F" w:rsidRPr="00BE5BF4" w14:paraId="402E84F7" w14:textId="77777777" w:rsidTr="00EE5E11">
        <w:trPr>
          <w:trHeight w:val="217"/>
        </w:trPr>
        <w:tc>
          <w:tcPr>
            <w:tcW w:w="159" w:type="pct"/>
            <w:vMerge/>
          </w:tcPr>
          <w:p w14:paraId="086C8B6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72B8DA2"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CE55CA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621A7CD"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285" w:type="pct"/>
          </w:tcPr>
          <w:p w14:paraId="7DCD29C7" w14:textId="4695E228" w:rsidR="001C3C0F" w:rsidRPr="00F20A4F" w:rsidRDefault="00F20A4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442F319F" w14:textId="4F229C25"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1069" w:type="pct"/>
            <w:gridSpan w:val="5"/>
          </w:tcPr>
          <w:p w14:paraId="618F8BE8" w14:textId="1CE3C910"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5AF739BE" w14:textId="0313FA2F"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287" w:type="pct"/>
          </w:tcPr>
          <w:p w14:paraId="596F0E88" w14:textId="0CC9852C"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148D4F73" w14:textId="5A1B8BA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02BECF6" w14:textId="77777777" w:rsidR="001C3C0F" w:rsidRPr="00BE5BF4" w:rsidRDefault="001C3C0F" w:rsidP="001C3C0F">
            <w:pPr>
              <w:rPr>
                <w:rFonts w:eastAsia="Times New Roman" w:cs="Times New Roman"/>
                <w:color w:val="000000"/>
                <w:sz w:val="16"/>
                <w:szCs w:val="16"/>
                <w:lang w:eastAsia="ru-RU"/>
              </w:rPr>
            </w:pPr>
          </w:p>
        </w:tc>
      </w:tr>
      <w:tr w:rsidR="001C3C0F" w:rsidRPr="00BE5BF4" w14:paraId="159E7CF9" w14:textId="77777777" w:rsidTr="00EE5E11">
        <w:trPr>
          <w:trHeight w:val="217"/>
        </w:trPr>
        <w:tc>
          <w:tcPr>
            <w:tcW w:w="159" w:type="pct"/>
            <w:vMerge/>
          </w:tcPr>
          <w:p w14:paraId="53AFCB4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A162A94"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F6C23B0"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52A2126B"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285" w:type="pct"/>
          </w:tcPr>
          <w:p w14:paraId="2A4288BA" w14:textId="7F11E28F" w:rsidR="001C3C0F" w:rsidRPr="00F20A4F" w:rsidRDefault="00F20A4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2EA979E6" w14:textId="42C8BE8A"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1069" w:type="pct"/>
            <w:gridSpan w:val="5"/>
          </w:tcPr>
          <w:p w14:paraId="36B63D07" w14:textId="50461876"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08501288" w14:textId="2C05135E"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287" w:type="pct"/>
          </w:tcPr>
          <w:p w14:paraId="02E3AED9" w14:textId="6D2B3417"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73B75A39" w14:textId="74A311D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0384B8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277B8254" w14:textId="77777777" w:rsidTr="00EE5E11">
        <w:trPr>
          <w:trHeight w:val="217"/>
        </w:trPr>
        <w:tc>
          <w:tcPr>
            <w:tcW w:w="159" w:type="pct"/>
            <w:vMerge/>
          </w:tcPr>
          <w:p w14:paraId="7C2D15A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8A38BA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531F25D"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482BD26B"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 xml:space="preserve">Средства федерального бюджета </w:t>
            </w:r>
          </w:p>
        </w:tc>
        <w:tc>
          <w:tcPr>
            <w:tcW w:w="285" w:type="pct"/>
          </w:tcPr>
          <w:p w14:paraId="496CE608" w14:textId="6C2D7378" w:rsidR="001C3C0F" w:rsidRPr="00F20A4F" w:rsidRDefault="00F20A4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54343DA5" w14:textId="5584242E"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1069" w:type="pct"/>
            <w:gridSpan w:val="5"/>
          </w:tcPr>
          <w:p w14:paraId="732DB68F" w14:textId="63DB279A"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328" w:type="pct"/>
          </w:tcPr>
          <w:p w14:paraId="3BC18110" w14:textId="1C8CB74B"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0</w:t>
            </w:r>
          </w:p>
        </w:tc>
        <w:tc>
          <w:tcPr>
            <w:tcW w:w="287" w:type="pct"/>
          </w:tcPr>
          <w:p w14:paraId="0981190F" w14:textId="56CC6CFB"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38AB0A8C" w14:textId="2CBF781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76B392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A13938" w14:textId="77777777" w:rsidTr="00EE5E11">
        <w:trPr>
          <w:trHeight w:val="217"/>
        </w:trPr>
        <w:tc>
          <w:tcPr>
            <w:tcW w:w="159" w:type="pct"/>
            <w:vMerge/>
          </w:tcPr>
          <w:p w14:paraId="4843941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3957D23"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8EEA3CB"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60E9B27" w14:textId="6545377C"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городского округа Истра</w:t>
            </w:r>
          </w:p>
        </w:tc>
        <w:tc>
          <w:tcPr>
            <w:tcW w:w="285" w:type="pct"/>
          </w:tcPr>
          <w:p w14:paraId="2B6E8228" w14:textId="74CEC6C2" w:rsidR="001C3C0F" w:rsidRPr="00F20A4F" w:rsidRDefault="00F20A4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232 196,79</w:t>
            </w:r>
          </w:p>
        </w:tc>
        <w:tc>
          <w:tcPr>
            <w:tcW w:w="328" w:type="pct"/>
          </w:tcPr>
          <w:p w14:paraId="2963237A" w14:textId="31F7BC42"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12 342,38</w:t>
            </w:r>
          </w:p>
        </w:tc>
        <w:tc>
          <w:tcPr>
            <w:tcW w:w="1069" w:type="pct"/>
            <w:gridSpan w:val="5"/>
          </w:tcPr>
          <w:p w14:paraId="5B54BFFB" w14:textId="5B9A55B9"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38 714,81</w:t>
            </w:r>
          </w:p>
        </w:tc>
        <w:tc>
          <w:tcPr>
            <w:tcW w:w="328" w:type="pct"/>
          </w:tcPr>
          <w:p w14:paraId="5D55F705" w14:textId="61DFBCFB"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iCs/>
                <w:color w:val="000000"/>
                <w:sz w:val="16"/>
                <w:szCs w:val="16"/>
                <w:lang w:eastAsia="ru-RU"/>
              </w:rPr>
              <w:t>40 569,80</w:t>
            </w:r>
          </w:p>
        </w:tc>
        <w:tc>
          <w:tcPr>
            <w:tcW w:w="287" w:type="pct"/>
          </w:tcPr>
          <w:p w14:paraId="45F257CD" w14:textId="4B1117A3"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140 569,80</w:t>
            </w:r>
          </w:p>
        </w:tc>
        <w:tc>
          <w:tcPr>
            <w:tcW w:w="328" w:type="pct"/>
          </w:tcPr>
          <w:p w14:paraId="7D1F3D45" w14:textId="2B8D161D"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tcPr>
          <w:p w14:paraId="37094B7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2793C12" w14:textId="77777777" w:rsidTr="00EE5E11">
        <w:trPr>
          <w:trHeight w:val="217"/>
        </w:trPr>
        <w:tc>
          <w:tcPr>
            <w:tcW w:w="159" w:type="pct"/>
            <w:vMerge/>
          </w:tcPr>
          <w:p w14:paraId="161D188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541A36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2270D32"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5F322263"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Внебюджетные источники</w:t>
            </w:r>
          </w:p>
        </w:tc>
        <w:tc>
          <w:tcPr>
            <w:tcW w:w="285" w:type="pct"/>
          </w:tcPr>
          <w:p w14:paraId="66608A9E" w14:textId="14175982" w:rsidR="001C3C0F" w:rsidRPr="00B455A4" w:rsidRDefault="00730CB8"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w:t>
            </w:r>
          </w:p>
        </w:tc>
        <w:tc>
          <w:tcPr>
            <w:tcW w:w="328" w:type="pct"/>
          </w:tcPr>
          <w:p w14:paraId="215E071C" w14:textId="4983F526"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069" w:type="pct"/>
            <w:gridSpan w:val="5"/>
          </w:tcPr>
          <w:p w14:paraId="2F437A2A" w14:textId="7DA3F0AE"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28" w:type="pct"/>
          </w:tcPr>
          <w:p w14:paraId="4AB2718D" w14:textId="3A45E762"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287" w:type="pct"/>
          </w:tcPr>
          <w:p w14:paraId="3ABB1553" w14:textId="26CA7172" w:rsidR="001C3C0F" w:rsidRPr="00A06D27" w:rsidRDefault="001C3C0F" w:rsidP="001C3C0F">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28" w:type="pct"/>
          </w:tcPr>
          <w:p w14:paraId="362DE898" w14:textId="3F6EE9E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71457CD" w14:textId="77777777" w:rsidR="001C3C0F" w:rsidRPr="00BE5BF4" w:rsidRDefault="001C3C0F" w:rsidP="001C3C0F">
            <w:pPr>
              <w:rPr>
                <w:rFonts w:eastAsia="Times New Roman" w:cs="Times New Roman"/>
                <w:color w:val="000000"/>
                <w:sz w:val="16"/>
                <w:szCs w:val="16"/>
                <w:lang w:eastAsia="ru-RU"/>
              </w:rPr>
            </w:pPr>
          </w:p>
        </w:tc>
      </w:tr>
      <w:tr w:rsidR="001C3C0F" w:rsidRPr="00BE5BF4" w14:paraId="59D44FB6" w14:textId="77777777" w:rsidTr="00EE5E11">
        <w:trPr>
          <w:trHeight w:val="217"/>
        </w:trPr>
        <w:tc>
          <w:tcPr>
            <w:tcW w:w="159" w:type="pct"/>
            <w:vMerge/>
          </w:tcPr>
          <w:p w14:paraId="30026E4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684CAD38" w14:textId="27AC1301" w:rsidR="001C3C0F" w:rsidRPr="00566211" w:rsidRDefault="001C3C0F" w:rsidP="001C3C0F">
            <w:pPr>
              <w:rPr>
                <w:rFonts w:eastAsia="Times New Roman" w:cs="Times New Roman"/>
                <w:iCs/>
                <w:color w:val="000000"/>
                <w:sz w:val="16"/>
                <w:szCs w:val="16"/>
                <w:lang w:eastAsia="ru-RU"/>
              </w:rPr>
            </w:pPr>
            <w:r w:rsidRPr="00566211">
              <w:rPr>
                <w:rFonts w:eastAsia="Times New Roman" w:cs="Times New Roman"/>
                <w:i/>
                <w:iCs/>
                <w:color w:val="000000"/>
                <w:sz w:val="16"/>
                <w:szCs w:val="16"/>
                <w:lang w:eastAsia="ru-RU"/>
              </w:rPr>
              <w:t>Благоустроены дворовые территории за счет средств муниципального образования Московской области, ед.</w:t>
            </w:r>
          </w:p>
        </w:tc>
        <w:tc>
          <w:tcPr>
            <w:tcW w:w="299" w:type="pct"/>
            <w:vMerge w:val="restart"/>
          </w:tcPr>
          <w:p w14:paraId="609E35FA"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val="restart"/>
          </w:tcPr>
          <w:p w14:paraId="3089A298" w14:textId="77777777" w:rsidR="001C3C0F" w:rsidRPr="00566211" w:rsidRDefault="001C3C0F" w:rsidP="001C3C0F">
            <w:pPr>
              <w:rPr>
                <w:rFonts w:eastAsia="Times New Roman" w:cs="Times New Roman"/>
                <w:iCs/>
                <w:color w:val="000000"/>
                <w:sz w:val="16"/>
                <w:szCs w:val="16"/>
                <w:lang w:eastAsia="ru-RU"/>
              </w:rPr>
            </w:pPr>
          </w:p>
        </w:tc>
        <w:tc>
          <w:tcPr>
            <w:tcW w:w="285" w:type="pct"/>
            <w:vMerge w:val="restart"/>
          </w:tcPr>
          <w:p w14:paraId="0626A061" w14:textId="6ED9C354"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2B2F74D7" w14:textId="0986AABB"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56A22ADB" w14:textId="1CBE0FCB"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2652E9BA" w14:textId="57A5D3FE"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tcPr>
          <w:p w14:paraId="55DD5A10" w14:textId="21B0FEC2"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27D4FB52" w14:textId="4EF99739" w:rsidR="001C3C0F" w:rsidRPr="00A06D27"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30BA34A8" w14:textId="11B2872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2439D605" w14:textId="77777777" w:rsidR="001C3C0F" w:rsidRPr="00BE5BF4" w:rsidRDefault="001C3C0F" w:rsidP="001C3C0F">
            <w:pPr>
              <w:rPr>
                <w:rFonts w:eastAsia="Times New Roman" w:cs="Times New Roman"/>
                <w:color w:val="000000"/>
                <w:sz w:val="16"/>
                <w:szCs w:val="16"/>
                <w:lang w:eastAsia="ru-RU"/>
              </w:rPr>
            </w:pPr>
          </w:p>
        </w:tc>
      </w:tr>
      <w:tr w:rsidR="001C3C0F" w:rsidRPr="00BE5BF4" w14:paraId="250E689D" w14:textId="77777777" w:rsidTr="00EE5E11">
        <w:trPr>
          <w:trHeight w:val="217"/>
        </w:trPr>
        <w:tc>
          <w:tcPr>
            <w:tcW w:w="159" w:type="pct"/>
            <w:vMerge/>
          </w:tcPr>
          <w:p w14:paraId="4102E76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7748F5F" w14:textId="77777777" w:rsidR="001C3C0F" w:rsidRPr="00566211" w:rsidRDefault="001C3C0F" w:rsidP="001C3C0F">
            <w:pPr>
              <w:rPr>
                <w:rFonts w:eastAsia="Times New Roman" w:cs="Times New Roman"/>
                <w:iCs/>
                <w:color w:val="000000"/>
                <w:sz w:val="16"/>
                <w:szCs w:val="16"/>
                <w:lang w:eastAsia="ru-RU"/>
              </w:rPr>
            </w:pPr>
          </w:p>
        </w:tc>
        <w:tc>
          <w:tcPr>
            <w:tcW w:w="299" w:type="pct"/>
            <w:vMerge/>
          </w:tcPr>
          <w:p w14:paraId="3DACFC63"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tcPr>
          <w:p w14:paraId="305B49BE" w14:textId="77777777" w:rsidR="001C3C0F" w:rsidRPr="00566211" w:rsidRDefault="001C3C0F" w:rsidP="001C3C0F">
            <w:pPr>
              <w:rPr>
                <w:rFonts w:eastAsia="Times New Roman" w:cs="Times New Roman"/>
                <w:iCs/>
                <w:color w:val="000000"/>
                <w:sz w:val="16"/>
                <w:szCs w:val="16"/>
                <w:lang w:eastAsia="ru-RU"/>
              </w:rPr>
            </w:pPr>
          </w:p>
        </w:tc>
        <w:tc>
          <w:tcPr>
            <w:tcW w:w="285" w:type="pct"/>
            <w:vMerge/>
          </w:tcPr>
          <w:p w14:paraId="39E6CD71" w14:textId="77777777" w:rsidR="001C3C0F" w:rsidRPr="00B455A4" w:rsidRDefault="001C3C0F" w:rsidP="001C3C0F">
            <w:pPr>
              <w:jc w:val="center"/>
              <w:rPr>
                <w:rFonts w:eastAsia="Times New Roman" w:cs="Times New Roman"/>
                <w:iCs/>
                <w:color w:val="000000"/>
                <w:sz w:val="16"/>
                <w:szCs w:val="16"/>
                <w:lang w:eastAsia="ru-RU"/>
              </w:rPr>
            </w:pPr>
          </w:p>
        </w:tc>
        <w:tc>
          <w:tcPr>
            <w:tcW w:w="328" w:type="pct"/>
            <w:vMerge/>
          </w:tcPr>
          <w:p w14:paraId="3928C774" w14:textId="12E36D5A" w:rsidR="001C3C0F" w:rsidRPr="00B455A4" w:rsidRDefault="001C3C0F" w:rsidP="001C3C0F">
            <w:pPr>
              <w:jc w:val="center"/>
              <w:rPr>
                <w:rFonts w:eastAsia="Times New Roman" w:cs="Times New Roman"/>
                <w:iCs/>
                <w:color w:val="000000"/>
                <w:sz w:val="16"/>
                <w:szCs w:val="16"/>
                <w:lang w:eastAsia="ru-RU"/>
              </w:rPr>
            </w:pPr>
          </w:p>
        </w:tc>
        <w:tc>
          <w:tcPr>
            <w:tcW w:w="247" w:type="pct"/>
            <w:vMerge/>
            <w:tcBorders>
              <w:bottom w:val="single" w:sz="4" w:space="0" w:color="auto"/>
            </w:tcBorders>
          </w:tcPr>
          <w:p w14:paraId="6C788747" w14:textId="6EB480D8" w:rsidR="001C3C0F" w:rsidRPr="00B455A4" w:rsidRDefault="001C3C0F" w:rsidP="001C3C0F">
            <w:pPr>
              <w:jc w:val="center"/>
              <w:rPr>
                <w:rFonts w:eastAsia="Times New Roman" w:cs="Times New Roman"/>
                <w:iCs/>
                <w:color w:val="000000"/>
                <w:sz w:val="16"/>
                <w:szCs w:val="16"/>
                <w:lang w:eastAsia="ru-RU"/>
              </w:rPr>
            </w:pPr>
          </w:p>
        </w:tc>
        <w:tc>
          <w:tcPr>
            <w:tcW w:w="206" w:type="pct"/>
            <w:tcBorders>
              <w:bottom w:val="single" w:sz="4" w:space="0" w:color="auto"/>
            </w:tcBorders>
          </w:tcPr>
          <w:p w14:paraId="3565A14C"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66EA9C56" w14:textId="16E9A22D"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46" w:type="pct"/>
            <w:tcBorders>
              <w:bottom w:val="single" w:sz="4" w:space="0" w:color="auto"/>
            </w:tcBorders>
          </w:tcPr>
          <w:p w14:paraId="2BADD398"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17C7EA9" w14:textId="469B3626"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полугодие</w:t>
            </w:r>
          </w:p>
        </w:tc>
        <w:tc>
          <w:tcPr>
            <w:tcW w:w="205" w:type="pct"/>
            <w:tcBorders>
              <w:bottom w:val="single" w:sz="4" w:space="0" w:color="auto"/>
            </w:tcBorders>
          </w:tcPr>
          <w:p w14:paraId="3013F70E" w14:textId="046757C9"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9 месяцев</w:t>
            </w:r>
          </w:p>
        </w:tc>
        <w:tc>
          <w:tcPr>
            <w:tcW w:w="165" w:type="pct"/>
            <w:tcBorders>
              <w:bottom w:val="single" w:sz="4" w:space="0" w:color="auto"/>
            </w:tcBorders>
          </w:tcPr>
          <w:p w14:paraId="08F9AFE0" w14:textId="004F1AC2"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12 месяцев</w:t>
            </w:r>
          </w:p>
        </w:tc>
        <w:tc>
          <w:tcPr>
            <w:tcW w:w="328" w:type="pct"/>
            <w:vMerge/>
          </w:tcPr>
          <w:p w14:paraId="6DDCEB68" w14:textId="77777777" w:rsidR="001C3C0F" w:rsidRPr="00B455A4" w:rsidRDefault="001C3C0F" w:rsidP="001C3C0F">
            <w:pPr>
              <w:jc w:val="center"/>
              <w:rPr>
                <w:rFonts w:eastAsia="Times New Roman" w:cs="Times New Roman"/>
                <w:iCs/>
                <w:color w:val="000000"/>
                <w:sz w:val="16"/>
                <w:szCs w:val="16"/>
                <w:lang w:eastAsia="ru-RU"/>
              </w:rPr>
            </w:pPr>
          </w:p>
        </w:tc>
        <w:tc>
          <w:tcPr>
            <w:tcW w:w="287" w:type="pct"/>
            <w:vMerge/>
          </w:tcPr>
          <w:p w14:paraId="4F3FD61D" w14:textId="77777777" w:rsidR="001C3C0F" w:rsidRPr="00A06D27" w:rsidRDefault="001C3C0F" w:rsidP="001C3C0F">
            <w:pPr>
              <w:jc w:val="center"/>
              <w:rPr>
                <w:rFonts w:eastAsia="Times New Roman" w:cs="Times New Roman"/>
                <w:iCs/>
                <w:color w:val="000000"/>
                <w:sz w:val="16"/>
                <w:szCs w:val="16"/>
                <w:lang w:eastAsia="ru-RU"/>
              </w:rPr>
            </w:pPr>
          </w:p>
        </w:tc>
        <w:tc>
          <w:tcPr>
            <w:tcW w:w="328" w:type="pct"/>
            <w:vMerge/>
          </w:tcPr>
          <w:p w14:paraId="5F05EE93"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4FB3AE0" w14:textId="77777777" w:rsidR="001C3C0F" w:rsidRPr="00BE5BF4" w:rsidRDefault="001C3C0F" w:rsidP="001C3C0F">
            <w:pPr>
              <w:rPr>
                <w:rFonts w:eastAsia="Times New Roman" w:cs="Times New Roman"/>
                <w:color w:val="000000"/>
                <w:sz w:val="16"/>
                <w:szCs w:val="16"/>
                <w:lang w:eastAsia="ru-RU"/>
              </w:rPr>
            </w:pPr>
          </w:p>
        </w:tc>
      </w:tr>
      <w:tr w:rsidR="001C3C0F" w:rsidRPr="00BE5BF4" w14:paraId="134AB652" w14:textId="77777777" w:rsidTr="00EE5E11">
        <w:trPr>
          <w:trHeight w:val="227"/>
        </w:trPr>
        <w:tc>
          <w:tcPr>
            <w:tcW w:w="159" w:type="pct"/>
            <w:vMerge/>
          </w:tcPr>
          <w:p w14:paraId="34D007B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BC4F446" w14:textId="77777777" w:rsidR="001C3C0F" w:rsidRPr="00566211" w:rsidRDefault="001C3C0F" w:rsidP="001C3C0F">
            <w:pPr>
              <w:rPr>
                <w:rFonts w:eastAsia="Times New Roman" w:cs="Times New Roman"/>
                <w:iCs/>
                <w:color w:val="000000"/>
                <w:sz w:val="16"/>
                <w:szCs w:val="16"/>
                <w:lang w:eastAsia="ru-RU"/>
              </w:rPr>
            </w:pPr>
          </w:p>
        </w:tc>
        <w:tc>
          <w:tcPr>
            <w:tcW w:w="299" w:type="pct"/>
            <w:vMerge/>
          </w:tcPr>
          <w:p w14:paraId="3DDBFC21"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tcPr>
          <w:p w14:paraId="3B646640" w14:textId="77777777" w:rsidR="001C3C0F" w:rsidRPr="00566211" w:rsidRDefault="001C3C0F" w:rsidP="001C3C0F">
            <w:pPr>
              <w:rPr>
                <w:rFonts w:eastAsia="Times New Roman" w:cs="Times New Roman"/>
                <w:iCs/>
                <w:color w:val="000000"/>
                <w:sz w:val="16"/>
                <w:szCs w:val="16"/>
                <w:lang w:eastAsia="ru-RU"/>
              </w:rPr>
            </w:pPr>
          </w:p>
        </w:tc>
        <w:tc>
          <w:tcPr>
            <w:tcW w:w="285" w:type="pct"/>
          </w:tcPr>
          <w:p w14:paraId="300F9031" w14:textId="053F2B1E"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18</w:t>
            </w:r>
          </w:p>
        </w:tc>
        <w:tc>
          <w:tcPr>
            <w:tcW w:w="328" w:type="pct"/>
          </w:tcPr>
          <w:p w14:paraId="15B388C2" w14:textId="073F34D2"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7</w:t>
            </w:r>
          </w:p>
        </w:tc>
        <w:tc>
          <w:tcPr>
            <w:tcW w:w="247" w:type="pct"/>
          </w:tcPr>
          <w:p w14:paraId="23923659" w14:textId="2BFEAFED"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11</w:t>
            </w:r>
          </w:p>
        </w:tc>
        <w:tc>
          <w:tcPr>
            <w:tcW w:w="206" w:type="pct"/>
          </w:tcPr>
          <w:p w14:paraId="5601EE48" w14:textId="419B1795"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246" w:type="pct"/>
          </w:tcPr>
          <w:p w14:paraId="39C272CA" w14:textId="77A88273"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205" w:type="pct"/>
          </w:tcPr>
          <w:p w14:paraId="236C9C24" w14:textId="09B8B79E"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165" w:type="pct"/>
          </w:tcPr>
          <w:p w14:paraId="6C3AF82B" w14:textId="75142322"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11</w:t>
            </w:r>
          </w:p>
        </w:tc>
        <w:tc>
          <w:tcPr>
            <w:tcW w:w="328" w:type="pct"/>
          </w:tcPr>
          <w:p w14:paraId="3B3BACD4" w14:textId="6AD799FA"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87" w:type="pct"/>
          </w:tcPr>
          <w:p w14:paraId="7B621934" w14:textId="7920025D" w:rsidR="001C3C0F" w:rsidRPr="00A06D27" w:rsidRDefault="001C3C0F" w:rsidP="001C3C0F">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w:t>
            </w:r>
          </w:p>
        </w:tc>
        <w:tc>
          <w:tcPr>
            <w:tcW w:w="328" w:type="pct"/>
          </w:tcPr>
          <w:p w14:paraId="7D6DD812" w14:textId="5C07A4E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692" w:type="pct"/>
            <w:vMerge/>
          </w:tcPr>
          <w:p w14:paraId="0204F57F"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3EF96A" w14:textId="77777777" w:rsidTr="00EE5E11">
        <w:trPr>
          <w:trHeight w:val="217"/>
        </w:trPr>
        <w:tc>
          <w:tcPr>
            <w:tcW w:w="159" w:type="pct"/>
            <w:vMerge w:val="restart"/>
            <w:hideMark/>
          </w:tcPr>
          <w:p w14:paraId="34412F93" w14:textId="069F3F8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2.8.</w:t>
            </w:r>
          </w:p>
        </w:tc>
        <w:tc>
          <w:tcPr>
            <w:tcW w:w="620" w:type="pct"/>
            <w:vMerge w:val="restart"/>
            <w:hideMark/>
          </w:tcPr>
          <w:p w14:paraId="43CAE555"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01.18.</w:t>
            </w:r>
            <w:r w:rsidRPr="00BE5BF4">
              <w:rPr>
                <w:rFonts w:eastAsia="Times New Roman" w:cs="Times New Roman"/>
                <w:iCs/>
                <w:color w:val="000000"/>
                <w:sz w:val="16"/>
                <w:szCs w:val="16"/>
                <w:lang w:eastAsia="ru-RU"/>
              </w:rPr>
              <w:br/>
              <w:t xml:space="preserve">Содержание парков культуры и отдыха </w:t>
            </w:r>
          </w:p>
        </w:tc>
        <w:tc>
          <w:tcPr>
            <w:tcW w:w="299" w:type="pct"/>
            <w:vMerge w:val="restart"/>
            <w:hideMark/>
          </w:tcPr>
          <w:p w14:paraId="59CCB9EE"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E05C750"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285" w:type="pct"/>
          </w:tcPr>
          <w:p w14:paraId="15FF33A8" w14:textId="2067A8C8" w:rsidR="001C3C0F" w:rsidRPr="00730CB8" w:rsidRDefault="0072233A"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759 851</w:t>
            </w:r>
            <w:r w:rsidR="00730CB8" w:rsidRPr="00730CB8">
              <w:rPr>
                <w:rFonts w:eastAsia="Times New Roman" w:cs="Times New Roman"/>
                <w:iCs/>
                <w:color w:val="000000"/>
                <w:sz w:val="16"/>
                <w:szCs w:val="16"/>
                <w:lang w:eastAsia="ru-RU"/>
              </w:rPr>
              <w:t>,86</w:t>
            </w:r>
          </w:p>
        </w:tc>
        <w:tc>
          <w:tcPr>
            <w:tcW w:w="328" w:type="pct"/>
            <w:hideMark/>
          </w:tcPr>
          <w:p w14:paraId="5EBC1876" w14:textId="44DA4F53"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51 881,70</w:t>
            </w:r>
          </w:p>
        </w:tc>
        <w:tc>
          <w:tcPr>
            <w:tcW w:w="1069" w:type="pct"/>
            <w:gridSpan w:val="5"/>
          </w:tcPr>
          <w:p w14:paraId="71033CE2" w14:textId="58443BEA" w:rsidR="001C3C0F" w:rsidRPr="00730CB8" w:rsidRDefault="0072233A"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233 738</w:t>
            </w:r>
            <w:r w:rsidR="001C3C0F" w:rsidRPr="00730CB8">
              <w:rPr>
                <w:rFonts w:eastAsia="Times New Roman" w:cs="Times New Roman"/>
                <w:color w:val="000000"/>
                <w:sz w:val="16"/>
                <w:szCs w:val="16"/>
                <w:lang w:eastAsia="ru-RU"/>
              </w:rPr>
              <w:t>,55</w:t>
            </w:r>
          </w:p>
        </w:tc>
        <w:tc>
          <w:tcPr>
            <w:tcW w:w="328" w:type="pct"/>
            <w:hideMark/>
          </w:tcPr>
          <w:p w14:paraId="24439806" w14:textId="17A84238"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color w:val="000000"/>
                <w:sz w:val="16"/>
                <w:szCs w:val="16"/>
                <w:lang w:eastAsia="ru-RU"/>
              </w:rPr>
              <w:t>237 039,58</w:t>
            </w:r>
          </w:p>
        </w:tc>
        <w:tc>
          <w:tcPr>
            <w:tcW w:w="287" w:type="pct"/>
            <w:hideMark/>
          </w:tcPr>
          <w:p w14:paraId="502BE3A3" w14:textId="767699B9"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color w:val="000000"/>
                <w:sz w:val="16"/>
                <w:szCs w:val="16"/>
                <w:lang w:eastAsia="ru-RU"/>
              </w:rPr>
              <w:t>237 192,03</w:t>
            </w:r>
          </w:p>
        </w:tc>
        <w:tc>
          <w:tcPr>
            <w:tcW w:w="328" w:type="pct"/>
            <w:hideMark/>
          </w:tcPr>
          <w:p w14:paraId="3EC8CCAA" w14:textId="6672EF2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3AB1571F"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742B8FB6"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67D6C48B" w14:textId="4068164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66843BBF" w14:textId="77777777" w:rsidTr="00EE5E11">
        <w:trPr>
          <w:trHeight w:val="333"/>
        </w:trPr>
        <w:tc>
          <w:tcPr>
            <w:tcW w:w="159" w:type="pct"/>
            <w:vMerge/>
            <w:hideMark/>
          </w:tcPr>
          <w:p w14:paraId="4BF3271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A2F26B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DED55BC"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4FECE8F"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285" w:type="pct"/>
          </w:tcPr>
          <w:p w14:paraId="524B3659" w14:textId="5F575CB7" w:rsidR="001C3C0F" w:rsidRPr="00730CB8" w:rsidRDefault="00730CB8"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1E4725CF" w14:textId="7A6D6867"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1069" w:type="pct"/>
            <w:gridSpan w:val="5"/>
          </w:tcPr>
          <w:p w14:paraId="2A823238" w14:textId="1B075BA3"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5FCD54C6" w14:textId="2F73F4BF"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287" w:type="pct"/>
            <w:hideMark/>
          </w:tcPr>
          <w:p w14:paraId="633A263D" w14:textId="090BFA1A"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48D9EB18" w14:textId="5E3F573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C976180" w14:textId="77777777" w:rsidR="001C3C0F" w:rsidRPr="00BE5BF4" w:rsidRDefault="001C3C0F" w:rsidP="001C3C0F">
            <w:pPr>
              <w:rPr>
                <w:rFonts w:eastAsia="Times New Roman" w:cs="Times New Roman"/>
                <w:color w:val="000000"/>
                <w:sz w:val="16"/>
                <w:szCs w:val="16"/>
                <w:lang w:eastAsia="ru-RU"/>
              </w:rPr>
            </w:pPr>
          </w:p>
        </w:tc>
      </w:tr>
      <w:tr w:rsidR="001C3C0F" w:rsidRPr="00BE5BF4" w14:paraId="7F6CCFF9" w14:textId="77777777" w:rsidTr="00EE5E11">
        <w:trPr>
          <w:trHeight w:val="380"/>
        </w:trPr>
        <w:tc>
          <w:tcPr>
            <w:tcW w:w="159" w:type="pct"/>
            <w:vMerge/>
            <w:hideMark/>
          </w:tcPr>
          <w:p w14:paraId="79F4FCD4"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694472D"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17B746C"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82E1C5D"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285" w:type="pct"/>
          </w:tcPr>
          <w:p w14:paraId="42ED5350" w14:textId="358CCA86" w:rsidR="001C3C0F" w:rsidRPr="00730CB8" w:rsidRDefault="00730CB8"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5C03006A" w14:textId="2A70C2C9"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1069" w:type="pct"/>
            <w:gridSpan w:val="5"/>
          </w:tcPr>
          <w:p w14:paraId="7A33BA2C" w14:textId="6A6A3779"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2D7A17C1" w14:textId="399AAA83"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287" w:type="pct"/>
            <w:hideMark/>
          </w:tcPr>
          <w:p w14:paraId="3FEE2500" w14:textId="08627388"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2E0E3B55" w14:textId="72BFA35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6AC76B50"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7CDBB4" w14:textId="77777777" w:rsidTr="00EE5E11">
        <w:trPr>
          <w:trHeight w:val="415"/>
        </w:trPr>
        <w:tc>
          <w:tcPr>
            <w:tcW w:w="159" w:type="pct"/>
            <w:vMerge/>
            <w:hideMark/>
          </w:tcPr>
          <w:p w14:paraId="0C7383AA"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68EBC2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CD4916F"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1DC3FCB" w14:textId="08CDC14D"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федерального бюджета</w:t>
            </w:r>
          </w:p>
        </w:tc>
        <w:tc>
          <w:tcPr>
            <w:tcW w:w="285" w:type="pct"/>
          </w:tcPr>
          <w:p w14:paraId="546803A3" w14:textId="75423BB0"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69881AF2" w14:textId="25A20A0B"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257EABB4" w14:textId="20AD8C21"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078DE08D" w14:textId="3AB84D9B"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68EC31A0" w14:textId="6D6062C1"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838AE00" w14:textId="58267166"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84642C9"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2BED1F" w14:textId="77777777" w:rsidTr="00EE5E11">
        <w:trPr>
          <w:trHeight w:val="421"/>
        </w:trPr>
        <w:tc>
          <w:tcPr>
            <w:tcW w:w="159" w:type="pct"/>
            <w:vMerge/>
            <w:hideMark/>
          </w:tcPr>
          <w:p w14:paraId="23057B8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461D778"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893EB1D"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DAF8D2E" w14:textId="4933D4DB"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506369F6" w14:textId="71803C0D" w:rsidR="001C3C0F" w:rsidRPr="00730CB8" w:rsidRDefault="0072233A"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759 851</w:t>
            </w:r>
            <w:r w:rsidR="00730CB8" w:rsidRPr="00730CB8">
              <w:rPr>
                <w:rFonts w:eastAsia="Times New Roman" w:cs="Times New Roman"/>
                <w:iCs/>
                <w:color w:val="000000"/>
                <w:sz w:val="16"/>
                <w:szCs w:val="16"/>
                <w:lang w:eastAsia="ru-RU"/>
              </w:rPr>
              <w:t>,86</w:t>
            </w:r>
          </w:p>
        </w:tc>
        <w:tc>
          <w:tcPr>
            <w:tcW w:w="328" w:type="pct"/>
            <w:hideMark/>
          </w:tcPr>
          <w:p w14:paraId="12C7E8CB" w14:textId="1A854415"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iCs/>
                <w:color w:val="000000"/>
                <w:sz w:val="16"/>
                <w:szCs w:val="16"/>
                <w:lang w:eastAsia="ru-RU"/>
              </w:rPr>
              <w:t>51 881,70</w:t>
            </w:r>
          </w:p>
        </w:tc>
        <w:tc>
          <w:tcPr>
            <w:tcW w:w="1069" w:type="pct"/>
            <w:gridSpan w:val="5"/>
          </w:tcPr>
          <w:p w14:paraId="1A3A6760" w14:textId="56D71649" w:rsidR="001C3C0F" w:rsidRPr="00730CB8" w:rsidRDefault="0072233A"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233 738</w:t>
            </w:r>
            <w:r w:rsidR="001C3C0F" w:rsidRPr="00730CB8">
              <w:rPr>
                <w:rFonts w:eastAsia="Times New Roman" w:cs="Times New Roman"/>
                <w:color w:val="000000"/>
                <w:sz w:val="16"/>
                <w:szCs w:val="16"/>
                <w:lang w:eastAsia="ru-RU"/>
              </w:rPr>
              <w:t>,55</w:t>
            </w:r>
          </w:p>
        </w:tc>
        <w:tc>
          <w:tcPr>
            <w:tcW w:w="328" w:type="pct"/>
            <w:hideMark/>
          </w:tcPr>
          <w:p w14:paraId="4D9C871F" w14:textId="0630BC2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237 039,58</w:t>
            </w:r>
          </w:p>
        </w:tc>
        <w:tc>
          <w:tcPr>
            <w:tcW w:w="287" w:type="pct"/>
            <w:hideMark/>
          </w:tcPr>
          <w:p w14:paraId="08F8816A" w14:textId="58FB64C7"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237 192,03</w:t>
            </w:r>
          </w:p>
        </w:tc>
        <w:tc>
          <w:tcPr>
            <w:tcW w:w="328" w:type="pct"/>
            <w:hideMark/>
          </w:tcPr>
          <w:p w14:paraId="4089681F" w14:textId="31B95106"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BC5E696" w14:textId="77777777" w:rsidR="001C3C0F" w:rsidRPr="00BE5BF4" w:rsidRDefault="001C3C0F" w:rsidP="001C3C0F">
            <w:pPr>
              <w:rPr>
                <w:rFonts w:eastAsia="Times New Roman" w:cs="Times New Roman"/>
                <w:color w:val="000000"/>
                <w:sz w:val="16"/>
                <w:szCs w:val="16"/>
                <w:lang w:eastAsia="ru-RU"/>
              </w:rPr>
            </w:pPr>
          </w:p>
        </w:tc>
      </w:tr>
      <w:tr w:rsidR="001C3C0F" w:rsidRPr="00BE5BF4" w14:paraId="0AE753D6" w14:textId="77777777" w:rsidTr="00EE5E11">
        <w:trPr>
          <w:trHeight w:val="142"/>
        </w:trPr>
        <w:tc>
          <w:tcPr>
            <w:tcW w:w="159" w:type="pct"/>
            <w:vMerge/>
            <w:hideMark/>
          </w:tcPr>
          <w:p w14:paraId="5A3495E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6892D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CD72C75"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5D16E3A"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581FEB4" w14:textId="7FA2655B"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2E7E8C4D" w14:textId="10E4D311"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7D928A9" w14:textId="4AC07FA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70F9A832" w14:textId="1254F11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34B666F9" w14:textId="2544B126"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4992C02" w14:textId="37CCFE62"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84A067A" w14:textId="77777777" w:rsidR="001C3C0F" w:rsidRPr="00BE5BF4" w:rsidRDefault="001C3C0F" w:rsidP="001C3C0F">
            <w:pPr>
              <w:rPr>
                <w:rFonts w:eastAsia="Times New Roman" w:cs="Times New Roman"/>
                <w:color w:val="000000"/>
                <w:sz w:val="16"/>
                <w:szCs w:val="16"/>
                <w:lang w:eastAsia="ru-RU"/>
              </w:rPr>
            </w:pPr>
          </w:p>
        </w:tc>
      </w:tr>
      <w:tr w:rsidR="001C3C0F" w:rsidRPr="00BE5BF4" w14:paraId="1D5A6AF0" w14:textId="77777777" w:rsidTr="00EE5E11">
        <w:trPr>
          <w:trHeight w:val="217"/>
        </w:trPr>
        <w:tc>
          <w:tcPr>
            <w:tcW w:w="159" w:type="pct"/>
            <w:vMerge/>
            <w:hideMark/>
          </w:tcPr>
          <w:p w14:paraId="6787E03A"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62B206B5" w14:textId="3918B1CF"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Обеспечено содержание</w:t>
            </w:r>
            <w:r w:rsidRPr="00BE5BF4">
              <w:rPr>
                <w:rFonts w:eastAsia="Times New Roman" w:cs="Times New Roman"/>
                <w:i/>
                <w:iCs/>
                <w:color w:val="000000"/>
                <w:sz w:val="16"/>
                <w:szCs w:val="16"/>
                <w:lang w:eastAsia="ru-RU"/>
              </w:rPr>
              <w:t xml:space="preserve"> парков культуры и отдыха, </w:t>
            </w:r>
            <w:proofErr w:type="spellStart"/>
            <w:r>
              <w:rPr>
                <w:rFonts w:eastAsia="Times New Roman" w:cs="Times New Roman"/>
                <w:i/>
                <w:iCs/>
                <w:color w:val="000000"/>
                <w:sz w:val="16"/>
                <w:szCs w:val="16"/>
                <w:lang w:eastAsia="ru-RU"/>
              </w:rPr>
              <w:t>тыс.</w:t>
            </w:r>
            <w:proofErr w:type="gramStart"/>
            <w:r w:rsidRPr="00BE5BF4">
              <w:rPr>
                <w:rFonts w:eastAsia="Times New Roman" w:cs="Times New Roman"/>
                <w:i/>
                <w:iCs/>
                <w:color w:val="000000"/>
                <w:sz w:val="16"/>
                <w:szCs w:val="16"/>
                <w:lang w:eastAsia="ru-RU"/>
              </w:rPr>
              <w:t>кв.м</w:t>
            </w:r>
            <w:proofErr w:type="spellEnd"/>
            <w:proofErr w:type="gramEnd"/>
          </w:p>
        </w:tc>
        <w:tc>
          <w:tcPr>
            <w:tcW w:w="299" w:type="pct"/>
            <w:vMerge w:val="restart"/>
            <w:hideMark/>
          </w:tcPr>
          <w:p w14:paraId="62B82E5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4ED67840" w14:textId="0591906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5FFFB7E5" w14:textId="5606F58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Всего</w:t>
            </w:r>
          </w:p>
        </w:tc>
        <w:tc>
          <w:tcPr>
            <w:tcW w:w="328" w:type="pct"/>
            <w:vMerge w:val="restart"/>
            <w:hideMark/>
          </w:tcPr>
          <w:p w14:paraId="14D01561" w14:textId="3323FF2C"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2023 год</w:t>
            </w:r>
          </w:p>
        </w:tc>
        <w:tc>
          <w:tcPr>
            <w:tcW w:w="247" w:type="pct"/>
            <w:vMerge w:val="restart"/>
            <w:hideMark/>
          </w:tcPr>
          <w:p w14:paraId="0DD0F3D2" w14:textId="72E00F4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6"/>
                <w:szCs w:val="16"/>
                <w:lang w:eastAsia="ru-RU"/>
              </w:rPr>
              <w:t>Итого 2024 год</w:t>
            </w:r>
          </w:p>
        </w:tc>
        <w:tc>
          <w:tcPr>
            <w:tcW w:w="822" w:type="pct"/>
            <w:gridSpan w:val="4"/>
            <w:hideMark/>
          </w:tcPr>
          <w:p w14:paraId="24268101" w14:textId="675A5C0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В том числе:</w:t>
            </w:r>
          </w:p>
        </w:tc>
        <w:tc>
          <w:tcPr>
            <w:tcW w:w="328" w:type="pct"/>
            <w:vMerge w:val="restart"/>
            <w:hideMark/>
          </w:tcPr>
          <w:p w14:paraId="742FC24D" w14:textId="33755C45"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2025 год</w:t>
            </w:r>
          </w:p>
        </w:tc>
        <w:tc>
          <w:tcPr>
            <w:tcW w:w="287" w:type="pct"/>
            <w:vMerge w:val="restart"/>
            <w:hideMark/>
          </w:tcPr>
          <w:p w14:paraId="673DF3FD" w14:textId="14E1358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2026 год</w:t>
            </w:r>
          </w:p>
        </w:tc>
        <w:tc>
          <w:tcPr>
            <w:tcW w:w="328" w:type="pct"/>
            <w:vMerge w:val="restart"/>
            <w:hideMark/>
          </w:tcPr>
          <w:p w14:paraId="4EC62007" w14:textId="22809F9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00A03694" w14:textId="77777777" w:rsidR="001C3C0F" w:rsidRPr="00BE5BF4" w:rsidRDefault="001C3C0F" w:rsidP="001C3C0F">
            <w:pPr>
              <w:rPr>
                <w:rFonts w:eastAsia="Times New Roman" w:cs="Times New Roman"/>
                <w:color w:val="000000"/>
                <w:sz w:val="16"/>
                <w:szCs w:val="16"/>
                <w:lang w:eastAsia="ru-RU"/>
              </w:rPr>
            </w:pPr>
          </w:p>
        </w:tc>
      </w:tr>
      <w:tr w:rsidR="001C3C0F" w:rsidRPr="00BE5BF4" w14:paraId="1F48F606" w14:textId="77777777" w:rsidTr="00EE5E11">
        <w:trPr>
          <w:trHeight w:val="306"/>
        </w:trPr>
        <w:tc>
          <w:tcPr>
            <w:tcW w:w="159" w:type="pct"/>
            <w:vMerge/>
            <w:hideMark/>
          </w:tcPr>
          <w:p w14:paraId="30C5423F"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1A8B2DB0"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8647D02"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21CA388"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333CDB7D" w14:textId="77777777" w:rsidR="001C3C0F" w:rsidRPr="00730CB8" w:rsidRDefault="001C3C0F" w:rsidP="001C3C0F">
            <w:pPr>
              <w:rPr>
                <w:rFonts w:eastAsia="Times New Roman" w:cs="Times New Roman"/>
                <w:color w:val="000000"/>
                <w:sz w:val="16"/>
                <w:szCs w:val="16"/>
                <w:lang w:eastAsia="ru-RU"/>
              </w:rPr>
            </w:pPr>
          </w:p>
        </w:tc>
        <w:tc>
          <w:tcPr>
            <w:tcW w:w="328" w:type="pct"/>
            <w:vMerge/>
            <w:hideMark/>
          </w:tcPr>
          <w:p w14:paraId="4FBA8CD8" w14:textId="703EC5F2" w:rsidR="001C3C0F" w:rsidRPr="00730CB8" w:rsidRDefault="001C3C0F" w:rsidP="001C3C0F">
            <w:pPr>
              <w:rPr>
                <w:rFonts w:eastAsia="Times New Roman" w:cs="Times New Roman"/>
                <w:color w:val="000000"/>
                <w:sz w:val="16"/>
                <w:szCs w:val="16"/>
                <w:lang w:eastAsia="ru-RU"/>
              </w:rPr>
            </w:pPr>
          </w:p>
        </w:tc>
        <w:tc>
          <w:tcPr>
            <w:tcW w:w="247" w:type="pct"/>
            <w:vMerge/>
            <w:hideMark/>
          </w:tcPr>
          <w:p w14:paraId="42BA1ECC" w14:textId="63CC0E8F" w:rsidR="001C3C0F" w:rsidRPr="00730CB8" w:rsidRDefault="001C3C0F" w:rsidP="001C3C0F">
            <w:pPr>
              <w:rPr>
                <w:rFonts w:eastAsia="Times New Roman" w:cs="Times New Roman"/>
                <w:color w:val="000000"/>
                <w:sz w:val="16"/>
                <w:szCs w:val="16"/>
                <w:lang w:eastAsia="ru-RU"/>
              </w:rPr>
            </w:pPr>
          </w:p>
        </w:tc>
        <w:tc>
          <w:tcPr>
            <w:tcW w:w="206" w:type="pct"/>
            <w:hideMark/>
          </w:tcPr>
          <w:p w14:paraId="137A4153" w14:textId="77777777" w:rsidR="001C3C0F" w:rsidRPr="00730CB8" w:rsidRDefault="001C3C0F" w:rsidP="001C3C0F">
            <w:pPr>
              <w:jc w:val="center"/>
              <w:rPr>
                <w:rFonts w:eastAsia="Times New Roman" w:cs="Times New Roman"/>
                <w:sz w:val="15"/>
                <w:szCs w:val="15"/>
                <w:lang w:eastAsia="ru-RU"/>
              </w:rPr>
            </w:pPr>
            <w:r w:rsidRPr="00730CB8">
              <w:rPr>
                <w:rFonts w:eastAsia="Times New Roman" w:cs="Times New Roman"/>
                <w:sz w:val="15"/>
                <w:szCs w:val="15"/>
                <w:lang w:eastAsia="ru-RU"/>
              </w:rPr>
              <w:t>1</w:t>
            </w:r>
          </w:p>
          <w:p w14:paraId="793C5A43" w14:textId="5428DA07"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квартал</w:t>
            </w:r>
          </w:p>
        </w:tc>
        <w:tc>
          <w:tcPr>
            <w:tcW w:w="246" w:type="pct"/>
            <w:hideMark/>
          </w:tcPr>
          <w:p w14:paraId="6467E138" w14:textId="77777777" w:rsidR="001C3C0F" w:rsidRPr="00730CB8" w:rsidRDefault="001C3C0F" w:rsidP="001C3C0F">
            <w:pPr>
              <w:jc w:val="center"/>
              <w:rPr>
                <w:rFonts w:eastAsia="Times New Roman" w:cs="Times New Roman"/>
                <w:sz w:val="15"/>
                <w:szCs w:val="15"/>
                <w:lang w:eastAsia="ru-RU"/>
              </w:rPr>
            </w:pPr>
            <w:r w:rsidRPr="00730CB8">
              <w:rPr>
                <w:rFonts w:eastAsia="Times New Roman" w:cs="Times New Roman"/>
                <w:sz w:val="15"/>
                <w:szCs w:val="15"/>
                <w:lang w:eastAsia="ru-RU"/>
              </w:rPr>
              <w:t>1</w:t>
            </w:r>
          </w:p>
          <w:p w14:paraId="1B5FBA99" w14:textId="0037FB7D" w:rsidR="001C3C0F" w:rsidRPr="00730CB8" w:rsidRDefault="001C3C0F" w:rsidP="001C3C0F">
            <w:pPr>
              <w:jc w:val="center"/>
              <w:rPr>
                <w:rFonts w:eastAsia="Times New Roman" w:cs="Times New Roman"/>
                <w:color w:val="000000"/>
                <w:sz w:val="16"/>
                <w:szCs w:val="16"/>
                <w:lang w:eastAsia="ru-RU"/>
              </w:rPr>
            </w:pPr>
            <w:r w:rsidRPr="00730CB8">
              <w:rPr>
                <w:sz w:val="14"/>
                <w:szCs w:val="14"/>
              </w:rPr>
              <w:t>полугодие</w:t>
            </w:r>
          </w:p>
        </w:tc>
        <w:tc>
          <w:tcPr>
            <w:tcW w:w="205" w:type="pct"/>
            <w:hideMark/>
          </w:tcPr>
          <w:p w14:paraId="4286359B" w14:textId="62651F57" w:rsidR="001C3C0F" w:rsidRPr="00730CB8" w:rsidRDefault="001C3C0F" w:rsidP="001C3C0F">
            <w:pPr>
              <w:jc w:val="center"/>
              <w:rPr>
                <w:rFonts w:eastAsia="Times New Roman" w:cs="Times New Roman"/>
                <w:color w:val="000000"/>
                <w:sz w:val="16"/>
                <w:szCs w:val="16"/>
                <w:lang w:eastAsia="ru-RU"/>
              </w:rPr>
            </w:pPr>
            <w:r w:rsidRPr="00730CB8">
              <w:rPr>
                <w:sz w:val="14"/>
                <w:szCs w:val="14"/>
              </w:rPr>
              <w:t>9 месяцев</w:t>
            </w:r>
          </w:p>
        </w:tc>
        <w:tc>
          <w:tcPr>
            <w:tcW w:w="165" w:type="pct"/>
            <w:hideMark/>
          </w:tcPr>
          <w:p w14:paraId="31C353BA" w14:textId="56266D95" w:rsidR="001C3C0F" w:rsidRPr="00730CB8" w:rsidRDefault="001C3C0F" w:rsidP="001C3C0F">
            <w:pPr>
              <w:jc w:val="center"/>
              <w:rPr>
                <w:rFonts w:eastAsia="Times New Roman" w:cs="Times New Roman"/>
                <w:color w:val="000000"/>
                <w:sz w:val="16"/>
                <w:szCs w:val="16"/>
                <w:lang w:eastAsia="ru-RU"/>
              </w:rPr>
            </w:pPr>
            <w:r w:rsidRPr="00730CB8">
              <w:rPr>
                <w:sz w:val="14"/>
                <w:szCs w:val="14"/>
              </w:rPr>
              <w:t>12 месяцев</w:t>
            </w:r>
          </w:p>
        </w:tc>
        <w:tc>
          <w:tcPr>
            <w:tcW w:w="328" w:type="pct"/>
            <w:vMerge/>
            <w:hideMark/>
          </w:tcPr>
          <w:p w14:paraId="2D6FC6EF" w14:textId="77777777" w:rsidR="001C3C0F" w:rsidRPr="00730CB8" w:rsidRDefault="001C3C0F" w:rsidP="001C3C0F">
            <w:pPr>
              <w:rPr>
                <w:rFonts w:eastAsia="Times New Roman" w:cs="Times New Roman"/>
                <w:color w:val="000000"/>
                <w:sz w:val="16"/>
                <w:szCs w:val="16"/>
                <w:lang w:eastAsia="ru-RU"/>
              </w:rPr>
            </w:pPr>
          </w:p>
        </w:tc>
        <w:tc>
          <w:tcPr>
            <w:tcW w:w="287" w:type="pct"/>
            <w:vMerge/>
            <w:hideMark/>
          </w:tcPr>
          <w:p w14:paraId="342F99CA" w14:textId="77777777" w:rsidR="001C3C0F" w:rsidRPr="00730CB8" w:rsidRDefault="001C3C0F" w:rsidP="001C3C0F">
            <w:pPr>
              <w:rPr>
                <w:rFonts w:eastAsia="Times New Roman" w:cs="Times New Roman"/>
                <w:color w:val="000000"/>
                <w:sz w:val="16"/>
                <w:szCs w:val="16"/>
                <w:lang w:eastAsia="ru-RU"/>
              </w:rPr>
            </w:pPr>
          </w:p>
        </w:tc>
        <w:tc>
          <w:tcPr>
            <w:tcW w:w="328" w:type="pct"/>
            <w:vMerge/>
            <w:hideMark/>
          </w:tcPr>
          <w:p w14:paraId="212BA17E"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07F6B9F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C6FFD3E" w14:textId="77777777" w:rsidTr="00EE5E11">
        <w:trPr>
          <w:trHeight w:val="139"/>
        </w:trPr>
        <w:tc>
          <w:tcPr>
            <w:tcW w:w="159" w:type="pct"/>
            <w:vMerge/>
            <w:hideMark/>
          </w:tcPr>
          <w:p w14:paraId="4D130DF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F0C532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6DF4B33"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F54AE61" w14:textId="77777777" w:rsidR="001C3C0F" w:rsidRPr="00BE5BF4" w:rsidRDefault="001C3C0F" w:rsidP="001C3C0F">
            <w:pPr>
              <w:rPr>
                <w:rFonts w:eastAsia="Times New Roman" w:cs="Times New Roman"/>
                <w:color w:val="000000"/>
                <w:sz w:val="16"/>
                <w:szCs w:val="16"/>
                <w:lang w:eastAsia="ru-RU"/>
              </w:rPr>
            </w:pPr>
          </w:p>
        </w:tc>
        <w:tc>
          <w:tcPr>
            <w:tcW w:w="285" w:type="pct"/>
          </w:tcPr>
          <w:p w14:paraId="2EB23023" w14:textId="26155D25"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hideMark/>
          </w:tcPr>
          <w:p w14:paraId="6EB2AAAF" w14:textId="68178FA8"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162,80</w:t>
            </w:r>
          </w:p>
        </w:tc>
        <w:tc>
          <w:tcPr>
            <w:tcW w:w="247" w:type="pct"/>
            <w:hideMark/>
          </w:tcPr>
          <w:p w14:paraId="574AE7B2" w14:textId="2B9FEAE5"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06" w:type="pct"/>
            <w:hideMark/>
          </w:tcPr>
          <w:p w14:paraId="6FA775B2" w14:textId="7CDEEA70"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46" w:type="pct"/>
            <w:hideMark/>
          </w:tcPr>
          <w:p w14:paraId="065B2C4C" w14:textId="15D9EEBF"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05" w:type="pct"/>
            <w:hideMark/>
          </w:tcPr>
          <w:p w14:paraId="72BF122F" w14:textId="3AFAAEC7"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165" w:type="pct"/>
            <w:hideMark/>
          </w:tcPr>
          <w:p w14:paraId="27298638" w14:textId="7EB70E4F"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hideMark/>
          </w:tcPr>
          <w:p w14:paraId="7F0ED09B" w14:textId="38B2C41C"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87" w:type="pct"/>
          </w:tcPr>
          <w:p w14:paraId="7665C856" w14:textId="332AA3DC"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tcPr>
          <w:p w14:paraId="39C3792A" w14:textId="07420515" w:rsidR="001C3C0F" w:rsidRPr="00D276B7" w:rsidRDefault="001C3C0F" w:rsidP="001C3C0F">
            <w:pPr>
              <w:jc w:val="center"/>
              <w:rPr>
                <w:rFonts w:eastAsia="Times New Roman" w:cs="Times New Roman"/>
                <w:iCs/>
                <w:color w:val="000000"/>
                <w:sz w:val="16"/>
                <w:szCs w:val="16"/>
                <w:lang w:eastAsia="ru-RU"/>
              </w:rPr>
            </w:pPr>
            <w:r w:rsidRPr="006C48F8">
              <w:rPr>
                <w:rFonts w:eastAsia="Times New Roman" w:cs="Times New Roman"/>
                <w:iCs/>
                <w:color w:val="000000"/>
                <w:sz w:val="16"/>
                <w:szCs w:val="16"/>
                <w:lang w:eastAsia="ru-RU"/>
              </w:rPr>
              <w:t>735,75</w:t>
            </w:r>
          </w:p>
        </w:tc>
        <w:tc>
          <w:tcPr>
            <w:tcW w:w="692" w:type="pct"/>
            <w:vMerge/>
            <w:hideMark/>
          </w:tcPr>
          <w:p w14:paraId="374425EE" w14:textId="77777777" w:rsidR="001C3C0F" w:rsidRPr="00BE5BF4" w:rsidRDefault="001C3C0F" w:rsidP="001C3C0F">
            <w:pPr>
              <w:rPr>
                <w:rFonts w:eastAsia="Times New Roman" w:cs="Times New Roman"/>
                <w:color w:val="000000"/>
                <w:sz w:val="16"/>
                <w:szCs w:val="16"/>
                <w:lang w:eastAsia="ru-RU"/>
              </w:rPr>
            </w:pPr>
          </w:p>
        </w:tc>
      </w:tr>
      <w:tr w:rsidR="00730CB8" w:rsidRPr="00BE5BF4" w14:paraId="7EBC54AA" w14:textId="77777777" w:rsidTr="00EE5E11">
        <w:trPr>
          <w:trHeight w:val="157"/>
        </w:trPr>
        <w:tc>
          <w:tcPr>
            <w:tcW w:w="159" w:type="pct"/>
            <w:vMerge w:val="restart"/>
            <w:hideMark/>
          </w:tcPr>
          <w:p w14:paraId="7F530EEF" w14:textId="77777777" w:rsidR="00730CB8" w:rsidRPr="00BE5BF4" w:rsidRDefault="00730CB8" w:rsidP="00730CB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2.9.</w:t>
            </w:r>
          </w:p>
        </w:tc>
        <w:tc>
          <w:tcPr>
            <w:tcW w:w="620" w:type="pct"/>
            <w:vMerge w:val="restart"/>
            <w:hideMark/>
          </w:tcPr>
          <w:p w14:paraId="06F0ECFF" w14:textId="77777777" w:rsidR="00730CB8" w:rsidRPr="00D276B7" w:rsidRDefault="00730CB8" w:rsidP="00730CB8">
            <w:pP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Мероприятие 01.19. Содержание внутриквартальных проездов</w:t>
            </w:r>
          </w:p>
          <w:p w14:paraId="3070D7BE" w14:textId="029E1DFC" w:rsidR="00730CB8" w:rsidRPr="00D276B7" w:rsidRDefault="00730CB8" w:rsidP="00730CB8">
            <w:pPr>
              <w:rPr>
                <w:rFonts w:eastAsia="Times New Roman" w:cs="Times New Roman"/>
                <w:iCs/>
                <w:color w:val="000000"/>
                <w:sz w:val="16"/>
                <w:szCs w:val="16"/>
                <w:lang w:eastAsia="ru-RU"/>
              </w:rPr>
            </w:pPr>
          </w:p>
        </w:tc>
        <w:tc>
          <w:tcPr>
            <w:tcW w:w="299" w:type="pct"/>
            <w:vMerge w:val="restart"/>
            <w:hideMark/>
          </w:tcPr>
          <w:p w14:paraId="741163AB" w14:textId="77777777" w:rsidR="00730CB8" w:rsidRPr="00D276B7" w:rsidRDefault="00730CB8" w:rsidP="00730CB8">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2023-2027</w:t>
            </w:r>
          </w:p>
        </w:tc>
        <w:tc>
          <w:tcPr>
            <w:tcW w:w="605" w:type="pct"/>
            <w:hideMark/>
          </w:tcPr>
          <w:p w14:paraId="5A299A8B"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Итого</w:t>
            </w:r>
          </w:p>
        </w:tc>
        <w:tc>
          <w:tcPr>
            <w:tcW w:w="285" w:type="pct"/>
          </w:tcPr>
          <w:p w14:paraId="24E4E08E" w14:textId="5CFB4D47"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91AB76B" w14:textId="04ED766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60FB2D14" w14:textId="7D34F4E9"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1EFD54B9" w14:textId="302E5EB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77A80BBB" w14:textId="190280AE"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4D6EC90" w14:textId="34E3E1F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val="restart"/>
            <w:hideMark/>
          </w:tcPr>
          <w:p w14:paraId="729EA98F" w14:textId="77777777" w:rsidR="00730CB8" w:rsidRDefault="00730CB8" w:rsidP="00730CB8">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61B1A2A3" w14:textId="77777777" w:rsidR="00730CB8" w:rsidRDefault="00730CB8" w:rsidP="00730CB8">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1B5AA017" w14:textId="4C29265D" w:rsidR="00730CB8" w:rsidRPr="00BE5BF4" w:rsidRDefault="00730CB8" w:rsidP="00730CB8">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730CB8" w:rsidRPr="00BE5BF4" w14:paraId="2FF1FF89" w14:textId="77777777" w:rsidTr="00EE5E11">
        <w:trPr>
          <w:trHeight w:val="387"/>
        </w:trPr>
        <w:tc>
          <w:tcPr>
            <w:tcW w:w="159" w:type="pct"/>
            <w:vMerge/>
            <w:hideMark/>
          </w:tcPr>
          <w:p w14:paraId="1A08F472"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64968876"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7DFE08E8"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15A897A8"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бюджета Московской области</w:t>
            </w:r>
          </w:p>
        </w:tc>
        <w:tc>
          <w:tcPr>
            <w:tcW w:w="285" w:type="pct"/>
          </w:tcPr>
          <w:p w14:paraId="1866054F" w14:textId="2FD092B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7FCEC6BE" w14:textId="7B8780D2"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3AAB6880" w14:textId="0C257FD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5CD4CB8B" w14:textId="2708F73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6A91738D" w14:textId="0AB6B08A"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90AE32E" w14:textId="02CB8DB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400F8F1C" w14:textId="77777777" w:rsidR="00730CB8" w:rsidRPr="00BE5BF4" w:rsidRDefault="00730CB8" w:rsidP="00730CB8">
            <w:pPr>
              <w:rPr>
                <w:rFonts w:eastAsia="Times New Roman" w:cs="Times New Roman"/>
                <w:color w:val="000000"/>
                <w:sz w:val="16"/>
                <w:szCs w:val="16"/>
                <w:lang w:eastAsia="ru-RU"/>
              </w:rPr>
            </w:pPr>
          </w:p>
        </w:tc>
      </w:tr>
      <w:tr w:rsidR="00730CB8" w:rsidRPr="00BE5BF4" w14:paraId="719A9F64" w14:textId="77777777" w:rsidTr="00EE5E11">
        <w:trPr>
          <w:trHeight w:val="420"/>
        </w:trPr>
        <w:tc>
          <w:tcPr>
            <w:tcW w:w="159" w:type="pct"/>
            <w:vMerge/>
            <w:hideMark/>
          </w:tcPr>
          <w:p w14:paraId="71E506DB"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7A44E276"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3FB0C014"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7AC598CD"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Дорожного фонда Московской области</w:t>
            </w:r>
          </w:p>
        </w:tc>
        <w:tc>
          <w:tcPr>
            <w:tcW w:w="285" w:type="pct"/>
          </w:tcPr>
          <w:p w14:paraId="4B6A28D9" w14:textId="6F99E606"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983F300" w14:textId="1CE6557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260E0AAA" w14:textId="33EB4591"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3BBD010" w14:textId="6EA97E7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5729A10C" w14:textId="7B54318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73141BC7" w14:textId="09AC90B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2B72E3D1" w14:textId="77777777" w:rsidR="00730CB8" w:rsidRPr="00BE5BF4" w:rsidRDefault="00730CB8" w:rsidP="00730CB8">
            <w:pPr>
              <w:rPr>
                <w:rFonts w:eastAsia="Times New Roman" w:cs="Times New Roman"/>
                <w:color w:val="000000"/>
                <w:sz w:val="16"/>
                <w:szCs w:val="16"/>
                <w:lang w:eastAsia="ru-RU"/>
              </w:rPr>
            </w:pPr>
          </w:p>
        </w:tc>
      </w:tr>
      <w:tr w:rsidR="00730CB8" w:rsidRPr="00BE5BF4" w14:paraId="6AE88E80" w14:textId="77777777" w:rsidTr="00EE5E11">
        <w:trPr>
          <w:trHeight w:val="403"/>
        </w:trPr>
        <w:tc>
          <w:tcPr>
            <w:tcW w:w="159" w:type="pct"/>
            <w:vMerge/>
            <w:hideMark/>
          </w:tcPr>
          <w:p w14:paraId="53E1B0B2"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14446FC3"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2080502D"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75909AFF"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 xml:space="preserve">Средства федерального бюджета </w:t>
            </w:r>
          </w:p>
        </w:tc>
        <w:tc>
          <w:tcPr>
            <w:tcW w:w="285" w:type="pct"/>
          </w:tcPr>
          <w:p w14:paraId="25575C12" w14:textId="7E1A691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79721DF" w14:textId="42ADEC8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0BFB3DF5" w14:textId="06336E9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084A098" w14:textId="2D220202"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3B11B0B9" w14:textId="67A49B6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30B58A51" w14:textId="5022DCA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60BA6CB0" w14:textId="77777777" w:rsidR="00730CB8" w:rsidRPr="00BE5BF4" w:rsidRDefault="00730CB8" w:rsidP="00730CB8">
            <w:pPr>
              <w:rPr>
                <w:rFonts w:eastAsia="Times New Roman" w:cs="Times New Roman"/>
                <w:color w:val="000000"/>
                <w:sz w:val="16"/>
                <w:szCs w:val="16"/>
                <w:lang w:eastAsia="ru-RU"/>
              </w:rPr>
            </w:pPr>
          </w:p>
        </w:tc>
      </w:tr>
      <w:tr w:rsidR="00730CB8" w:rsidRPr="00BE5BF4" w14:paraId="71871A1C" w14:textId="77777777" w:rsidTr="00EE5E11">
        <w:trPr>
          <w:trHeight w:val="419"/>
        </w:trPr>
        <w:tc>
          <w:tcPr>
            <w:tcW w:w="159" w:type="pct"/>
            <w:vMerge/>
            <w:hideMark/>
          </w:tcPr>
          <w:p w14:paraId="76AFBA49"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4E8A710A"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301F637A"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3F3806CD" w14:textId="2C64610E"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бюджета городского округа Истра</w:t>
            </w:r>
          </w:p>
        </w:tc>
        <w:tc>
          <w:tcPr>
            <w:tcW w:w="285" w:type="pct"/>
          </w:tcPr>
          <w:p w14:paraId="30CD8CC7" w14:textId="563D98C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369CB40" w14:textId="2373E96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6CA73BDA" w14:textId="11A47ED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6AFFFB9" w14:textId="0207D44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08F23AD8" w14:textId="113A544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FC833C1" w14:textId="4E5CB5E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2C19B6D0" w14:textId="77777777" w:rsidR="00730CB8" w:rsidRPr="00BE5BF4" w:rsidRDefault="00730CB8" w:rsidP="00730CB8">
            <w:pPr>
              <w:rPr>
                <w:rFonts w:eastAsia="Times New Roman" w:cs="Times New Roman"/>
                <w:color w:val="000000"/>
                <w:sz w:val="16"/>
                <w:szCs w:val="16"/>
                <w:lang w:eastAsia="ru-RU"/>
              </w:rPr>
            </w:pPr>
          </w:p>
        </w:tc>
      </w:tr>
      <w:tr w:rsidR="00730CB8" w:rsidRPr="00BE5BF4" w14:paraId="0BC2155F" w14:textId="77777777" w:rsidTr="00EE5E11">
        <w:trPr>
          <w:trHeight w:val="126"/>
        </w:trPr>
        <w:tc>
          <w:tcPr>
            <w:tcW w:w="159" w:type="pct"/>
            <w:vMerge/>
            <w:hideMark/>
          </w:tcPr>
          <w:p w14:paraId="67018820"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40D01974"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0A6D4B37"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1DEB28D1"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Внебюджетные источники</w:t>
            </w:r>
          </w:p>
        </w:tc>
        <w:tc>
          <w:tcPr>
            <w:tcW w:w="285" w:type="pct"/>
          </w:tcPr>
          <w:p w14:paraId="51D134F1" w14:textId="141BD268"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189975E" w14:textId="589E73E6"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7680C8E3" w14:textId="4B2B37F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5A7A134" w14:textId="1065D8DF"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4AE021BB" w14:textId="0DF0B1FF"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137AD49C" w14:textId="3FCE9B61"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7808FC40" w14:textId="77777777" w:rsidR="00730CB8" w:rsidRPr="00BE5BF4" w:rsidRDefault="00730CB8" w:rsidP="00730CB8">
            <w:pPr>
              <w:rPr>
                <w:rFonts w:eastAsia="Times New Roman" w:cs="Times New Roman"/>
                <w:color w:val="000000"/>
                <w:sz w:val="16"/>
                <w:szCs w:val="16"/>
                <w:lang w:eastAsia="ru-RU"/>
              </w:rPr>
            </w:pPr>
          </w:p>
        </w:tc>
      </w:tr>
      <w:tr w:rsidR="001C3C0F" w:rsidRPr="00BE5BF4" w14:paraId="4C5B2A44" w14:textId="77777777" w:rsidTr="00EE5E11">
        <w:trPr>
          <w:trHeight w:val="551"/>
        </w:trPr>
        <w:tc>
          <w:tcPr>
            <w:tcW w:w="159" w:type="pct"/>
            <w:vMerge/>
            <w:hideMark/>
          </w:tcPr>
          <w:p w14:paraId="2FBA8334"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21482361" w14:textId="3EF2DD0E" w:rsidR="001C3C0F" w:rsidRPr="00D276B7" w:rsidRDefault="001C3C0F" w:rsidP="001C3C0F">
            <w:pPr>
              <w:rPr>
                <w:rFonts w:eastAsia="Times New Roman" w:cs="Times New Roman"/>
                <w:i/>
                <w:iCs/>
                <w:color w:val="000000"/>
                <w:sz w:val="16"/>
                <w:szCs w:val="16"/>
                <w:lang w:eastAsia="ru-RU"/>
              </w:rPr>
            </w:pPr>
            <w:r w:rsidRPr="00D276B7">
              <w:rPr>
                <w:rFonts w:eastAsia="Times New Roman" w:cs="Times New Roman"/>
                <w:i/>
                <w:iCs/>
                <w:color w:val="000000"/>
                <w:sz w:val="16"/>
                <w:szCs w:val="16"/>
                <w:lang w:eastAsia="ru-RU"/>
              </w:rPr>
              <w:t xml:space="preserve">Обеспечено содержание внутриквартальных проездов, </w:t>
            </w:r>
            <w:proofErr w:type="spellStart"/>
            <w:r w:rsidRPr="00D276B7">
              <w:rPr>
                <w:rFonts w:eastAsia="Times New Roman" w:cs="Times New Roman"/>
                <w:i/>
                <w:iCs/>
                <w:color w:val="000000"/>
                <w:sz w:val="16"/>
                <w:szCs w:val="16"/>
                <w:lang w:eastAsia="ru-RU"/>
              </w:rPr>
              <w:t>тыс.</w:t>
            </w:r>
            <w:proofErr w:type="gramStart"/>
            <w:r w:rsidRPr="00D276B7">
              <w:rPr>
                <w:rFonts w:eastAsia="Times New Roman" w:cs="Times New Roman"/>
                <w:i/>
                <w:iCs/>
                <w:color w:val="000000"/>
                <w:sz w:val="16"/>
                <w:szCs w:val="16"/>
                <w:lang w:eastAsia="ru-RU"/>
              </w:rPr>
              <w:t>кв.м</w:t>
            </w:r>
            <w:proofErr w:type="spellEnd"/>
            <w:proofErr w:type="gramEnd"/>
          </w:p>
        </w:tc>
        <w:tc>
          <w:tcPr>
            <w:tcW w:w="299" w:type="pct"/>
            <w:vMerge w:val="restart"/>
            <w:hideMark/>
          </w:tcPr>
          <w:p w14:paraId="678210A2" w14:textId="77777777"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605" w:type="pct"/>
            <w:vMerge w:val="restart"/>
            <w:hideMark/>
          </w:tcPr>
          <w:p w14:paraId="03C5133D" w14:textId="77777777" w:rsidR="001C3C0F" w:rsidRPr="00D276B7" w:rsidRDefault="001C3C0F" w:rsidP="001C3C0F">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285" w:type="pct"/>
            <w:vMerge w:val="restart"/>
          </w:tcPr>
          <w:p w14:paraId="3D29DD85" w14:textId="4ADAC96F"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Всего</w:t>
            </w:r>
          </w:p>
        </w:tc>
        <w:tc>
          <w:tcPr>
            <w:tcW w:w="328" w:type="pct"/>
            <w:vMerge w:val="restart"/>
            <w:hideMark/>
          </w:tcPr>
          <w:p w14:paraId="3A7FAC5B" w14:textId="16CB8C0A"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2023 год</w:t>
            </w:r>
          </w:p>
        </w:tc>
        <w:tc>
          <w:tcPr>
            <w:tcW w:w="247" w:type="pct"/>
            <w:vMerge w:val="restart"/>
            <w:hideMark/>
          </w:tcPr>
          <w:p w14:paraId="4F03E471" w14:textId="620600B9"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sz w:val="16"/>
                <w:szCs w:val="16"/>
                <w:lang w:eastAsia="ru-RU"/>
              </w:rPr>
              <w:t>Итого 2024 год</w:t>
            </w:r>
          </w:p>
        </w:tc>
        <w:tc>
          <w:tcPr>
            <w:tcW w:w="822" w:type="pct"/>
            <w:gridSpan w:val="4"/>
            <w:hideMark/>
          </w:tcPr>
          <w:p w14:paraId="635FA488" w14:textId="65E71DE9"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themeColor="text1"/>
                <w:sz w:val="15"/>
                <w:szCs w:val="15"/>
                <w:lang w:eastAsia="ru-RU"/>
              </w:rPr>
              <w:t>В том числе:</w:t>
            </w:r>
          </w:p>
        </w:tc>
        <w:tc>
          <w:tcPr>
            <w:tcW w:w="328" w:type="pct"/>
            <w:vMerge w:val="restart"/>
            <w:hideMark/>
          </w:tcPr>
          <w:p w14:paraId="6737DB4F" w14:textId="2D748EB6"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2025 год</w:t>
            </w:r>
          </w:p>
        </w:tc>
        <w:tc>
          <w:tcPr>
            <w:tcW w:w="287" w:type="pct"/>
            <w:vMerge w:val="restart"/>
            <w:hideMark/>
          </w:tcPr>
          <w:p w14:paraId="64E540BC" w14:textId="19684FD4"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2026 год</w:t>
            </w:r>
          </w:p>
        </w:tc>
        <w:tc>
          <w:tcPr>
            <w:tcW w:w="328" w:type="pct"/>
            <w:vMerge w:val="restart"/>
            <w:hideMark/>
          </w:tcPr>
          <w:p w14:paraId="49F160BC" w14:textId="7E38A570"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2027 год</w:t>
            </w:r>
          </w:p>
        </w:tc>
        <w:tc>
          <w:tcPr>
            <w:tcW w:w="692" w:type="pct"/>
            <w:vMerge/>
            <w:hideMark/>
          </w:tcPr>
          <w:p w14:paraId="73CE4C8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0ADCC9" w14:textId="77777777" w:rsidTr="00EE5E11">
        <w:trPr>
          <w:trHeight w:val="197"/>
        </w:trPr>
        <w:tc>
          <w:tcPr>
            <w:tcW w:w="159" w:type="pct"/>
            <w:vMerge/>
            <w:hideMark/>
          </w:tcPr>
          <w:p w14:paraId="60714E57"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75D73F10" w14:textId="77777777" w:rsidR="001C3C0F" w:rsidRPr="00D276B7" w:rsidRDefault="001C3C0F" w:rsidP="001C3C0F">
            <w:pPr>
              <w:rPr>
                <w:rFonts w:eastAsia="Times New Roman" w:cs="Times New Roman"/>
                <w:i/>
                <w:iCs/>
                <w:color w:val="000000"/>
                <w:sz w:val="16"/>
                <w:szCs w:val="16"/>
                <w:lang w:eastAsia="ru-RU"/>
              </w:rPr>
            </w:pPr>
          </w:p>
        </w:tc>
        <w:tc>
          <w:tcPr>
            <w:tcW w:w="299" w:type="pct"/>
            <w:vMerge/>
            <w:hideMark/>
          </w:tcPr>
          <w:p w14:paraId="5D9B3263" w14:textId="77777777" w:rsidR="001C3C0F" w:rsidRPr="00D276B7" w:rsidRDefault="001C3C0F" w:rsidP="001C3C0F">
            <w:pPr>
              <w:rPr>
                <w:rFonts w:eastAsia="Times New Roman" w:cs="Times New Roman"/>
                <w:color w:val="000000"/>
                <w:sz w:val="16"/>
                <w:szCs w:val="16"/>
                <w:lang w:eastAsia="ru-RU"/>
              </w:rPr>
            </w:pPr>
          </w:p>
        </w:tc>
        <w:tc>
          <w:tcPr>
            <w:tcW w:w="605" w:type="pct"/>
            <w:vMerge/>
            <w:hideMark/>
          </w:tcPr>
          <w:p w14:paraId="25E8D742" w14:textId="77777777" w:rsidR="001C3C0F" w:rsidRPr="00D276B7" w:rsidRDefault="001C3C0F" w:rsidP="001C3C0F">
            <w:pPr>
              <w:rPr>
                <w:rFonts w:eastAsia="Times New Roman" w:cs="Times New Roman"/>
                <w:color w:val="000000"/>
                <w:sz w:val="16"/>
                <w:szCs w:val="16"/>
                <w:lang w:eastAsia="ru-RU"/>
              </w:rPr>
            </w:pPr>
          </w:p>
        </w:tc>
        <w:tc>
          <w:tcPr>
            <w:tcW w:w="285" w:type="pct"/>
            <w:vMerge/>
          </w:tcPr>
          <w:p w14:paraId="215A63BF" w14:textId="77777777" w:rsidR="001C3C0F" w:rsidRPr="00D276B7" w:rsidRDefault="001C3C0F" w:rsidP="001C3C0F">
            <w:pPr>
              <w:rPr>
                <w:rFonts w:eastAsia="Times New Roman" w:cs="Times New Roman"/>
                <w:color w:val="000000" w:themeColor="text1"/>
                <w:sz w:val="16"/>
                <w:szCs w:val="16"/>
                <w:lang w:eastAsia="ru-RU"/>
              </w:rPr>
            </w:pPr>
          </w:p>
        </w:tc>
        <w:tc>
          <w:tcPr>
            <w:tcW w:w="328" w:type="pct"/>
            <w:vMerge/>
            <w:hideMark/>
          </w:tcPr>
          <w:p w14:paraId="7096C9E7" w14:textId="0A23FAD5" w:rsidR="001C3C0F" w:rsidRPr="00D276B7" w:rsidRDefault="001C3C0F" w:rsidP="001C3C0F">
            <w:pPr>
              <w:rPr>
                <w:rFonts w:eastAsia="Times New Roman" w:cs="Times New Roman"/>
                <w:color w:val="000000" w:themeColor="text1"/>
                <w:sz w:val="16"/>
                <w:szCs w:val="16"/>
                <w:lang w:eastAsia="ru-RU"/>
              </w:rPr>
            </w:pPr>
          </w:p>
        </w:tc>
        <w:tc>
          <w:tcPr>
            <w:tcW w:w="247" w:type="pct"/>
            <w:vMerge/>
            <w:hideMark/>
          </w:tcPr>
          <w:p w14:paraId="63CC9555" w14:textId="5B8EA02F" w:rsidR="001C3C0F" w:rsidRPr="00D276B7" w:rsidRDefault="001C3C0F" w:rsidP="001C3C0F">
            <w:pPr>
              <w:rPr>
                <w:rFonts w:eastAsia="Times New Roman" w:cs="Times New Roman"/>
                <w:color w:val="000000" w:themeColor="text1"/>
                <w:sz w:val="16"/>
                <w:szCs w:val="16"/>
                <w:lang w:eastAsia="ru-RU"/>
              </w:rPr>
            </w:pPr>
          </w:p>
        </w:tc>
        <w:tc>
          <w:tcPr>
            <w:tcW w:w="206" w:type="pct"/>
            <w:hideMark/>
          </w:tcPr>
          <w:p w14:paraId="5D9AA43A" w14:textId="77777777" w:rsidR="001C3C0F" w:rsidRPr="00D276B7" w:rsidRDefault="001C3C0F" w:rsidP="001C3C0F">
            <w:pPr>
              <w:jc w:val="center"/>
              <w:rPr>
                <w:rFonts w:eastAsia="Times New Roman" w:cs="Times New Roman"/>
                <w:color w:val="000000" w:themeColor="text1"/>
                <w:sz w:val="15"/>
                <w:szCs w:val="15"/>
                <w:lang w:eastAsia="ru-RU"/>
              </w:rPr>
            </w:pPr>
            <w:r w:rsidRPr="00D276B7">
              <w:rPr>
                <w:rFonts w:eastAsia="Times New Roman" w:cs="Times New Roman"/>
                <w:color w:val="000000" w:themeColor="text1"/>
                <w:sz w:val="15"/>
                <w:szCs w:val="15"/>
                <w:lang w:eastAsia="ru-RU"/>
              </w:rPr>
              <w:t>1</w:t>
            </w:r>
          </w:p>
          <w:p w14:paraId="3A89C5CE" w14:textId="109B3517"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themeColor="text1"/>
                <w:sz w:val="15"/>
                <w:szCs w:val="15"/>
                <w:lang w:eastAsia="ru-RU"/>
              </w:rPr>
              <w:t>квартал</w:t>
            </w:r>
          </w:p>
        </w:tc>
        <w:tc>
          <w:tcPr>
            <w:tcW w:w="246" w:type="pct"/>
            <w:hideMark/>
          </w:tcPr>
          <w:p w14:paraId="03B34675" w14:textId="77777777" w:rsidR="001C3C0F" w:rsidRPr="00D276B7" w:rsidRDefault="001C3C0F" w:rsidP="001C3C0F">
            <w:pPr>
              <w:jc w:val="center"/>
              <w:rPr>
                <w:rFonts w:eastAsia="Times New Roman" w:cs="Times New Roman"/>
                <w:color w:val="000000" w:themeColor="text1"/>
                <w:sz w:val="15"/>
                <w:szCs w:val="15"/>
                <w:lang w:eastAsia="ru-RU"/>
              </w:rPr>
            </w:pPr>
            <w:r w:rsidRPr="00D276B7">
              <w:rPr>
                <w:rFonts w:eastAsia="Times New Roman" w:cs="Times New Roman"/>
                <w:color w:val="000000" w:themeColor="text1"/>
                <w:sz w:val="15"/>
                <w:szCs w:val="15"/>
                <w:lang w:eastAsia="ru-RU"/>
              </w:rPr>
              <w:t>1</w:t>
            </w:r>
          </w:p>
          <w:p w14:paraId="52764734" w14:textId="0FA29A2C"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полугодие</w:t>
            </w:r>
          </w:p>
        </w:tc>
        <w:tc>
          <w:tcPr>
            <w:tcW w:w="205" w:type="pct"/>
            <w:hideMark/>
          </w:tcPr>
          <w:p w14:paraId="1E9667CA" w14:textId="09460B06"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9 месяцев</w:t>
            </w:r>
          </w:p>
        </w:tc>
        <w:tc>
          <w:tcPr>
            <w:tcW w:w="165" w:type="pct"/>
            <w:hideMark/>
          </w:tcPr>
          <w:p w14:paraId="0B187851" w14:textId="24D94E80"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12 месяцев</w:t>
            </w:r>
          </w:p>
        </w:tc>
        <w:tc>
          <w:tcPr>
            <w:tcW w:w="328" w:type="pct"/>
            <w:vMerge/>
            <w:hideMark/>
          </w:tcPr>
          <w:p w14:paraId="44CC7D4A" w14:textId="77777777" w:rsidR="001C3C0F" w:rsidRPr="00D276B7" w:rsidRDefault="001C3C0F" w:rsidP="001C3C0F">
            <w:pPr>
              <w:rPr>
                <w:rFonts w:eastAsia="Times New Roman" w:cs="Times New Roman"/>
                <w:color w:val="000000" w:themeColor="text1"/>
                <w:sz w:val="16"/>
                <w:szCs w:val="16"/>
                <w:lang w:eastAsia="ru-RU"/>
              </w:rPr>
            </w:pPr>
          </w:p>
        </w:tc>
        <w:tc>
          <w:tcPr>
            <w:tcW w:w="287" w:type="pct"/>
            <w:vMerge/>
            <w:hideMark/>
          </w:tcPr>
          <w:p w14:paraId="73EF4CC2" w14:textId="77777777" w:rsidR="001C3C0F" w:rsidRPr="00D276B7" w:rsidRDefault="001C3C0F" w:rsidP="001C3C0F">
            <w:pPr>
              <w:rPr>
                <w:rFonts w:eastAsia="Times New Roman" w:cs="Times New Roman"/>
                <w:color w:val="000000" w:themeColor="text1"/>
                <w:sz w:val="16"/>
                <w:szCs w:val="16"/>
                <w:lang w:eastAsia="ru-RU"/>
              </w:rPr>
            </w:pPr>
          </w:p>
        </w:tc>
        <w:tc>
          <w:tcPr>
            <w:tcW w:w="328" w:type="pct"/>
            <w:vMerge/>
            <w:hideMark/>
          </w:tcPr>
          <w:p w14:paraId="3E609641" w14:textId="77777777" w:rsidR="001C3C0F" w:rsidRPr="00D276B7" w:rsidRDefault="001C3C0F" w:rsidP="001C3C0F">
            <w:pPr>
              <w:rPr>
                <w:rFonts w:eastAsia="Times New Roman" w:cs="Times New Roman"/>
                <w:color w:val="000000" w:themeColor="text1"/>
                <w:sz w:val="16"/>
                <w:szCs w:val="16"/>
                <w:lang w:eastAsia="ru-RU"/>
              </w:rPr>
            </w:pPr>
          </w:p>
        </w:tc>
        <w:tc>
          <w:tcPr>
            <w:tcW w:w="692" w:type="pct"/>
            <w:vMerge/>
            <w:hideMark/>
          </w:tcPr>
          <w:p w14:paraId="7CDE310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D597A92" w14:textId="77777777" w:rsidTr="00EE5E11">
        <w:trPr>
          <w:trHeight w:val="194"/>
        </w:trPr>
        <w:tc>
          <w:tcPr>
            <w:tcW w:w="159" w:type="pct"/>
            <w:vMerge/>
            <w:hideMark/>
          </w:tcPr>
          <w:p w14:paraId="02C4FABE"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59D3F7E7" w14:textId="77777777" w:rsidR="001C3C0F" w:rsidRPr="00D276B7" w:rsidRDefault="001C3C0F" w:rsidP="001C3C0F">
            <w:pPr>
              <w:rPr>
                <w:rFonts w:eastAsia="Times New Roman" w:cs="Times New Roman"/>
                <w:i/>
                <w:iCs/>
                <w:color w:val="000000"/>
                <w:sz w:val="16"/>
                <w:szCs w:val="16"/>
                <w:lang w:eastAsia="ru-RU"/>
              </w:rPr>
            </w:pPr>
          </w:p>
        </w:tc>
        <w:tc>
          <w:tcPr>
            <w:tcW w:w="299" w:type="pct"/>
            <w:vMerge/>
            <w:hideMark/>
          </w:tcPr>
          <w:p w14:paraId="33DA518E" w14:textId="77777777" w:rsidR="001C3C0F" w:rsidRPr="00D276B7" w:rsidRDefault="001C3C0F" w:rsidP="001C3C0F">
            <w:pPr>
              <w:rPr>
                <w:rFonts w:eastAsia="Times New Roman" w:cs="Times New Roman"/>
                <w:color w:val="000000"/>
                <w:sz w:val="16"/>
                <w:szCs w:val="16"/>
                <w:lang w:eastAsia="ru-RU"/>
              </w:rPr>
            </w:pPr>
          </w:p>
        </w:tc>
        <w:tc>
          <w:tcPr>
            <w:tcW w:w="605" w:type="pct"/>
            <w:vMerge/>
            <w:hideMark/>
          </w:tcPr>
          <w:p w14:paraId="59778FFF" w14:textId="77777777" w:rsidR="001C3C0F" w:rsidRPr="00D276B7" w:rsidRDefault="001C3C0F" w:rsidP="001C3C0F">
            <w:pPr>
              <w:rPr>
                <w:rFonts w:eastAsia="Times New Roman" w:cs="Times New Roman"/>
                <w:color w:val="000000"/>
                <w:sz w:val="16"/>
                <w:szCs w:val="16"/>
                <w:lang w:eastAsia="ru-RU"/>
              </w:rPr>
            </w:pPr>
          </w:p>
        </w:tc>
        <w:tc>
          <w:tcPr>
            <w:tcW w:w="285" w:type="pct"/>
          </w:tcPr>
          <w:p w14:paraId="636B74F5" w14:textId="3C5D90CA" w:rsidR="001C3C0F" w:rsidRPr="00D276B7" w:rsidRDefault="001C3C0F" w:rsidP="001C3C0F">
            <w:pPr>
              <w:jc w:val="center"/>
              <w:rPr>
                <w:rFonts w:eastAsia="Times New Roman" w:cs="Times New Roman"/>
                <w:iCs/>
                <w:color w:val="000000" w:themeColor="text1"/>
                <w:sz w:val="16"/>
                <w:szCs w:val="16"/>
                <w:lang w:eastAsia="ru-RU"/>
              </w:rPr>
            </w:pPr>
            <w:r w:rsidRPr="00D276B7">
              <w:rPr>
                <w:rFonts w:eastAsia="Times New Roman" w:cs="Times New Roman"/>
                <w:iCs/>
                <w:color w:val="000000" w:themeColor="text1"/>
                <w:sz w:val="16"/>
                <w:szCs w:val="16"/>
                <w:lang w:eastAsia="ru-RU"/>
              </w:rPr>
              <w:t>-</w:t>
            </w:r>
          </w:p>
        </w:tc>
        <w:tc>
          <w:tcPr>
            <w:tcW w:w="328" w:type="pct"/>
            <w:hideMark/>
          </w:tcPr>
          <w:p w14:paraId="5ADC1A8D" w14:textId="23B149DD"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47" w:type="pct"/>
            <w:hideMark/>
          </w:tcPr>
          <w:p w14:paraId="48F38929" w14:textId="73D36859"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06" w:type="pct"/>
            <w:hideMark/>
          </w:tcPr>
          <w:p w14:paraId="41E1BFFD" w14:textId="05EE0725"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46" w:type="pct"/>
            <w:hideMark/>
          </w:tcPr>
          <w:p w14:paraId="0C8F1B70" w14:textId="1794CDD1"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05" w:type="pct"/>
            <w:hideMark/>
          </w:tcPr>
          <w:p w14:paraId="691C58F3" w14:textId="42A88751"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165" w:type="pct"/>
            <w:hideMark/>
          </w:tcPr>
          <w:p w14:paraId="7F8D4421" w14:textId="565C17B3"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328" w:type="pct"/>
            <w:hideMark/>
          </w:tcPr>
          <w:p w14:paraId="697BAEBB" w14:textId="26060FBC"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87" w:type="pct"/>
            <w:hideMark/>
          </w:tcPr>
          <w:p w14:paraId="48EB28CE" w14:textId="519673BE"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328" w:type="pct"/>
            <w:hideMark/>
          </w:tcPr>
          <w:p w14:paraId="00893DC2" w14:textId="13E30EB3"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692" w:type="pct"/>
            <w:vMerge/>
            <w:hideMark/>
          </w:tcPr>
          <w:p w14:paraId="6BB0EBF8" w14:textId="77777777" w:rsidR="001C3C0F" w:rsidRPr="00BE5BF4" w:rsidRDefault="001C3C0F" w:rsidP="001C3C0F">
            <w:pPr>
              <w:rPr>
                <w:rFonts w:eastAsia="Times New Roman" w:cs="Times New Roman"/>
                <w:color w:val="000000"/>
                <w:sz w:val="16"/>
                <w:szCs w:val="16"/>
                <w:lang w:eastAsia="ru-RU"/>
              </w:rPr>
            </w:pPr>
          </w:p>
        </w:tc>
      </w:tr>
      <w:tr w:rsidR="001C3C0F" w:rsidRPr="00BE5BF4" w14:paraId="086DEBBD" w14:textId="77777777" w:rsidTr="00EE5E11">
        <w:trPr>
          <w:trHeight w:val="141"/>
        </w:trPr>
        <w:tc>
          <w:tcPr>
            <w:tcW w:w="159" w:type="pct"/>
            <w:vMerge w:val="restart"/>
            <w:hideMark/>
          </w:tcPr>
          <w:p w14:paraId="6CC023C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2.10.</w:t>
            </w:r>
          </w:p>
        </w:tc>
        <w:tc>
          <w:tcPr>
            <w:tcW w:w="620" w:type="pct"/>
            <w:vMerge w:val="restart"/>
            <w:hideMark/>
          </w:tcPr>
          <w:p w14:paraId="222A7DEA"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01.20. </w:t>
            </w:r>
            <w:r w:rsidRPr="00BE5BF4">
              <w:rPr>
                <w:rFonts w:eastAsia="Times New Roman" w:cs="Times New Roman"/>
                <w:iCs/>
                <w:color w:val="000000"/>
                <w:sz w:val="16"/>
                <w:szCs w:val="16"/>
                <w:lang w:eastAsia="ru-RU"/>
              </w:rPr>
              <w:br/>
              <w:t>Замена и модернизация детских игровых площадок</w:t>
            </w:r>
          </w:p>
          <w:p w14:paraId="532D3906" w14:textId="77777777" w:rsidR="001C3C0F" w:rsidRPr="00BE5BF4" w:rsidRDefault="001C3C0F" w:rsidP="001C3C0F">
            <w:pPr>
              <w:rPr>
                <w:rFonts w:eastAsia="Times New Roman" w:cs="Times New Roman"/>
                <w:iCs/>
                <w:color w:val="000000"/>
                <w:sz w:val="16"/>
                <w:szCs w:val="16"/>
                <w:lang w:eastAsia="ru-RU"/>
              </w:rPr>
            </w:pPr>
          </w:p>
        </w:tc>
        <w:tc>
          <w:tcPr>
            <w:tcW w:w="299" w:type="pct"/>
            <w:vMerge w:val="restart"/>
            <w:hideMark/>
          </w:tcPr>
          <w:p w14:paraId="08F16BCE"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30C18266"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Итого</w:t>
            </w:r>
          </w:p>
        </w:tc>
        <w:tc>
          <w:tcPr>
            <w:tcW w:w="285" w:type="pct"/>
          </w:tcPr>
          <w:p w14:paraId="477F54EB" w14:textId="7510919C" w:rsidR="001C3C0F" w:rsidRPr="00730CB8" w:rsidRDefault="00730CB8"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283 461,08</w:t>
            </w:r>
          </w:p>
        </w:tc>
        <w:tc>
          <w:tcPr>
            <w:tcW w:w="328" w:type="pct"/>
            <w:hideMark/>
          </w:tcPr>
          <w:p w14:paraId="0AB43E40" w14:textId="68B89120"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63 616,82</w:t>
            </w:r>
          </w:p>
        </w:tc>
        <w:tc>
          <w:tcPr>
            <w:tcW w:w="1069" w:type="pct"/>
            <w:gridSpan w:val="5"/>
          </w:tcPr>
          <w:p w14:paraId="3FC4E3C2" w14:textId="4C5C2915"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79 844,26</w:t>
            </w:r>
          </w:p>
        </w:tc>
        <w:tc>
          <w:tcPr>
            <w:tcW w:w="328" w:type="pct"/>
            <w:hideMark/>
          </w:tcPr>
          <w:p w14:paraId="7F626064" w14:textId="2AE701E7"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45 000,00</w:t>
            </w:r>
          </w:p>
        </w:tc>
        <w:tc>
          <w:tcPr>
            <w:tcW w:w="287" w:type="pct"/>
            <w:hideMark/>
          </w:tcPr>
          <w:p w14:paraId="7C18D123" w14:textId="6DEAFB7E"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95 000,00</w:t>
            </w:r>
          </w:p>
        </w:tc>
        <w:tc>
          <w:tcPr>
            <w:tcW w:w="328" w:type="pct"/>
            <w:hideMark/>
          </w:tcPr>
          <w:p w14:paraId="5F1C32CF" w14:textId="0E0E6AED" w:rsidR="001C3C0F" w:rsidRPr="00040B87"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val="restart"/>
            <w:hideMark/>
          </w:tcPr>
          <w:p w14:paraId="0C3D044D" w14:textId="77777777" w:rsidR="001C3C0F" w:rsidRPr="00566211"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Отдел</w:t>
            </w:r>
          </w:p>
          <w:p w14:paraId="1BDAC575" w14:textId="77777777" w:rsidR="001C3C0F" w:rsidRPr="004E53B9"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благоустройства</w:t>
            </w:r>
          </w:p>
          <w:p w14:paraId="4C057532" w14:textId="4D2E81F9" w:rsidR="001C3C0F" w:rsidRPr="00BE5BF4" w:rsidRDefault="001C3C0F" w:rsidP="001C3C0F">
            <w:pPr>
              <w:rPr>
                <w:rFonts w:eastAsia="Times New Roman" w:cs="Times New Roman"/>
                <w:color w:val="000000"/>
                <w:sz w:val="16"/>
                <w:szCs w:val="16"/>
                <w:lang w:eastAsia="ru-RU"/>
              </w:rPr>
            </w:pPr>
          </w:p>
        </w:tc>
      </w:tr>
      <w:tr w:rsidR="001C3C0F" w:rsidRPr="00BE5BF4" w14:paraId="7F122D24" w14:textId="77777777" w:rsidTr="00EE5E11">
        <w:trPr>
          <w:trHeight w:val="341"/>
        </w:trPr>
        <w:tc>
          <w:tcPr>
            <w:tcW w:w="159" w:type="pct"/>
            <w:vMerge/>
            <w:hideMark/>
          </w:tcPr>
          <w:p w14:paraId="7BF96CB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ACC145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2349362"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60711A2"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Московской области</w:t>
            </w:r>
          </w:p>
        </w:tc>
        <w:tc>
          <w:tcPr>
            <w:tcW w:w="285" w:type="pct"/>
          </w:tcPr>
          <w:p w14:paraId="6BF1A29A" w14:textId="17AEF96C" w:rsidR="001C3C0F" w:rsidRPr="00730CB8" w:rsidRDefault="00730CB8"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w:t>
            </w:r>
          </w:p>
        </w:tc>
        <w:tc>
          <w:tcPr>
            <w:tcW w:w="328" w:type="pct"/>
            <w:hideMark/>
          </w:tcPr>
          <w:p w14:paraId="383C5795" w14:textId="7AE9871F"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 0</w:t>
            </w:r>
          </w:p>
        </w:tc>
        <w:tc>
          <w:tcPr>
            <w:tcW w:w="1069" w:type="pct"/>
            <w:gridSpan w:val="5"/>
          </w:tcPr>
          <w:p w14:paraId="7DF8BFE6" w14:textId="57B608AF"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328" w:type="pct"/>
            <w:hideMark/>
          </w:tcPr>
          <w:p w14:paraId="4AE6D36A" w14:textId="0133C952"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287" w:type="pct"/>
            <w:hideMark/>
          </w:tcPr>
          <w:p w14:paraId="144962E6" w14:textId="49F25CF7"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328" w:type="pct"/>
            <w:hideMark/>
          </w:tcPr>
          <w:p w14:paraId="5E63DFC7" w14:textId="4B2B4917" w:rsidR="001C3C0F" w:rsidRPr="00040B87" w:rsidRDefault="001C3C0F" w:rsidP="001C3C0F">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692" w:type="pct"/>
            <w:vMerge/>
            <w:hideMark/>
          </w:tcPr>
          <w:p w14:paraId="0BCAD320" w14:textId="77777777" w:rsidR="001C3C0F" w:rsidRPr="00BE5BF4" w:rsidRDefault="001C3C0F" w:rsidP="001C3C0F">
            <w:pPr>
              <w:rPr>
                <w:rFonts w:eastAsia="Times New Roman" w:cs="Times New Roman"/>
                <w:color w:val="000000"/>
                <w:sz w:val="16"/>
                <w:szCs w:val="16"/>
                <w:lang w:eastAsia="ru-RU"/>
              </w:rPr>
            </w:pPr>
          </w:p>
        </w:tc>
      </w:tr>
      <w:tr w:rsidR="001C3C0F" w:rsidRPr="00BE5BF4" w14:paraId="48AB7060" w14:textId="77777777" w:rsidTr="00EE5E11">
        <w:trPr>
          <w:trHeight w:val="330"/>
        </w:trPr>
        <w:tc>
          <w:tcPr>
            <w:tcW w:w="159" w:type="pct"/>
            <w:vMerge/>
            <w:hideMark/>
          </w:tcPr>
          <w:p w14:paraId="775AB8F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E768B0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4BFBD3E"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ACBD48E"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xml:space="preserve">Средства федерального бюджета </w:t>
            </w:r>
          </w:p>
        </w:tc>
        <w:tc>
          <w:tcPr>
            <w:tcW w:w="285" w:type="pct"/>
          </w:tcPr>
          <w:p w14:paraId="50CC2F5A" w14:textId="2EA35F81" w:rsidR="001C3C0F" w:rsidRPr="00730CB8" w:rsidRDefault="00730CB8"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w:t>
            </w:r>
          </w:p>
        </w:tc>
        <w:tc>
          <w:tcPr>
            <w:tcW w:w="328" w:type="pct"/>
            <w:hideMark/>
          </w:tcPr>
          <w:p w14:paraId="58A62E0A" w14:textId="2FF7CEFB"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1069" w:type="pct"/>
            <w:gridSpan w:val="5"/>
          </w:tcPr>
          <w:p w14:paraId="7A412965" w14:textId="1C6FCC93"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w:t>
            </w:r>
          </w:p>
        </w:tc>
        <w:tc>
          <w:tcPr>
            <w:tcW w:w="328" w:type="pct"/>
            <w:hideMark/>
          </w:tcPr>
          <w:p w14:paraId="30DDF9E2" w14:textId="339F7B50"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287" w:type="pct"/>
            <w:hideMark/>
          </w:tcPr>
          <w:p w14:paraId="4EC8260C" w14:textId="2A4E0B24"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328" w:type="pct"/>
            <w:hideMark/>
          </w:tcPr>
          <w:p w14:paraId="6F68771E" w14:textId="78010DD2" w:rsidR="001C3C0F" w:rsidRPr="00040B87" w:rsidRDefault="001C3C0F" w:rsidP="001C3C0F">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692" w:type="pct"/>
            <w:vMerge/>
            <w:hideMark/>
          </w:tcPr>
          <w:p w14:paraId="6A6891BA" w14:textId="77777777" w:rsidR="001C3C0F" w:rsidRPr="00BE5BF4" w:rsidRDefault="001C3C0F" w:rsidP="001C3C0F">
            <w:pPr>
              <w:rPr>
                <w:rFonts w:eastAsia="Times New Roman" w:cs="Times New Roman"/>
                <w:color w:val="000000"/>
                <w:sz w:val="16"/>
                <w:szCs w:val="16"/>
                <w:lang w:eastAsia="ru-RU"/>
              </w:rPr>
            </w:pPr>
          </w:p>
        </w:tc>
      </w:tr>
      <w:tr w:rsidR="001C3C0F" w:rsidRPr="00BE5BF4" w14:paraId="6D66E2DD" w14:textId="77777777" w:rsidTr="00EE5E11">
        <w:trPr>
          <w:trHeight w:val="324"/>
        </w:trPr>
        <w:tc>
          <w:tcPr>
            <w:tcW w:w="159" w:type="pct"/>
            <w:vMerge/>
            <w:hideMark/>
          </w:tcPr>
          <w:p w14:paraId="7402EA9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EF7DC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4B8EEC5"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5ACCD3D" w14:textId="79DE0C76"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городского округа Истра</w:t>
            </w:r>
          </w:p>
        </w:tc>
        <w:tc>
          <w:tcPr>
            <w:tcW w:w="285" w:type="pct"/>
          </w:tcPr>
          <w:p w14:paraId="1BA8A7E2" w14:textId="2E6B7554" w:rsidR="001C3C0F" w:rsidRPr="00730CB8" w:rsidRDefault="00730CB8"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283 461,08</w:t>
            </w:r>
          </w:p>
        </w:tc>
        <w:tc>
          <w:tcPr>
            <w:tcW w:w="328" w:type="pct"/>
            <w:hideMark/>
          </w:tcPr>
          <w:p w14:paraId="414A768D" w14:textId="19B8B6BF"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63 616,82</w:t>
            </w:r>
          </w:p>
        </w:tc>
        <w:tc>
          <w:tcPr>
            <w:tcW w:w="1069" w:type="pct"/>
            <w:gridSpan w:val="5"/>
          </w:tcPr>
          <w:p w14:paraId="60B2CD72" w14:textId="08C78BD2"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79 844,26</w:t>
            </w:r>
          </w:p>
        </w:tc>
        <w:tc>
          <w:tcPr>
            <w:tcW w:w="328" w:type="pct"/>
            <w:hideMark/>
          </w:tcPr>
          <w:p w14:paraId="46808088" w14:textId="0BEF1496"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45 000,00</w:t>
            </w:r>
          </w:p>
        </w:tc>
        <w:tc>
          <w:tcPr>
            <w:tcW w:w="287" w:type="pct"/>
            <w:hideMark/>
          </w:tcPr>
          <w:p w14:paraId="4ACFAD62" w14:textId="3DF519B6"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5"/>
                <w:szCs w:val="15"/>
                <w:lang w:eastAsia="ru-RU"/>
              </w:rPr>
              <w:t>95 000,00</w:t>
            </w:r>
          </w:p>
        </w:tc>
        <w:tc>
          <w:tcPr>
            <w:tcW w:w="328" w:type="pct"/>
            <w:hideMark/>
          </w:tcPr>
          <w:p w14:paraId="1C3B697D" w14:textId="67E56841" w:rsidR="001C3C0F" w:rsidRPr="00040B87"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5"/>
                <w:szCs w:val="15"/>
                <w:lang w:eastAsia="ru-RU"/>
              </w:rPr>
              <w:t>0</w:t>
            </w:r>
          </w:p>
        </w:tc>
        <w:tc>
          <w:tcPr>
            <w:tcW w:w="692" w:type="pct"/>
            <w:vMerge/>
            <w:hideMark/>
          </w:tcPr>
          <w:p w14:paraId="7D4C265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D82982" w14:textId="77777777" w:rsidTr="00EE5E11">
        <w:trPr>
          <w:trHeight w:val="231"/>
        </w:trPr>
        <w:tc>
          <w:tcPr>
            <w:tcW w:w="159" w:type="pct"/>
            <w:vMerge/>
            <w:hideMark/>
          </w:tcPr>
          <w:p w14:paraId="1F1A38CA"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C0164A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C7EB77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450A8BE"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Внебюджетные источники</w:t>
            </w:r>
          </w:p>
        </w:tc>
        <w:tc>
          <w:tcPr>
            <w:tcW w:w="285" w:type="pct"/>
          </w:tcPr>
          <w:p w14:paraId="3D0F7479" w14:textId="6B80DBEC" w:rsidR="001C3C0F" w:rsidRPr="00B455A4" w:rsidRDefault="00730CB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hideMark/>
          </w:tcPr>
          <w:p w14:paraId="35666581" w14:textId="303D5C6C"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0 </w:t>
            </w:r>
          </w:p>
        </w:tc>
        <w:tc>
          <w:tcPr>
            <w:tcW w:w="1069" w:type="pct"/>
            <w:gridSpan w:val="5"/>
          </w:tcPr>
          <w:p w14:paraId="3450CF98" w14:textId="21FA85CA"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28" w:type="pct"/>
            <w:hideMark/>
          </w:tcPr>
          <w:p w14:paraId="1B38C9DF" w14:textId="782072EF"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0 </w:t>
            </w:r>
          </w:p>
        </w:tc>
        <w:tc>
          <w:tcPr>
            <w:tcW w:w="287" w:type="pct"/>
            <w:hideMark/>
          </w:tcPr>
          <w:p w14:paraId="6CA526B5" w14:textId="0EBB29FC"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28" w:type="pct"/>
            <w:hideMark/>
          </w:tcPr>
          <w:p w14:paraId="16CADE86" w14:textId="5102AFC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692" w:type="pct"/>
            <w:vMerge/>
            <w:hideMark/>
          </w:tcPr>
          <w:p w14:paraId="22FBEDA2" w14:textId="77777777" w:rsidR="001C3C0F" w:rsidRPr="00BE5BF4" w:rsidRDefault="001C3C0F" w:rsidP="001C3C0F">
            <w:pPr>
              <w:rPr>
                <w:rFonts w:eastAsia="Times New Roman" w:cs="Times New Roman"/>
                <w:color w:val="000000"/>
                <w:sz w:val="16"/>
                <w:szCs w:val="16"/>
                <w:lang w:eastAsia="ru-RU"/>
              </w:rPr>
            </w:pPr>
          </w:p>
        </w:tc>
      </w:tr>
      <w:tr w:rsidR="001C3C0F" w:rsidRPr="00BE5BF4" w14:paraId="6B6553EC" w14:textId="77777777" w:rsidTr="00EE5E11">
        <w:trPr>
          <w:trHeight w:val="135"/>
        </w:trPr>
        <w:tc>
          <w:tcPr>
            <w:tcW w:w="159" w:type="pct"/>
            <w:vMerge/>
            <w:hideMark/>
          </w:tcPr>
          <w:p w14:paraId="40BD28E8"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33D72D77"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xml:space="preserve"> Замена детских игровых площадок, ед.</w:t>
            </w:r>
          </w:p>
        </w:tc>
        <w:tc>
          <w:tcPr>
            <w:tcW w:w="299" w:type="pct"/>
            <w:vMerge w:val="restart"/>
            <w:hideMark/>
          </w:tcPr>
          <w:p w14:paraId="60F7F84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23FBE78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766030AA" w14:textId="1908AFBA"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11ECE614" w14:textId="2151C425"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4843592B" w14:textId="6323273A"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5AC0A089" w14:textId="31AFF0FE"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hideMark/>
          </w:tcPr>
          <w:p w14:paraId="2ADB8069" w14:textId="04EE16CD"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41DA116A" w14:textId="7A8506C4"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65DADE1B" w14:textId="24750C3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26216D28" w14:textId="77777777" w:rsidR="001C3C0F" w:rsidRPr="00BE5BF4" w:rsidRDefault="001C3C0F" w:rsidP="001C3C0F">
            <w:pPr>
              <w:rPr>
                <w:rFonts w:eastAsia="Times New Roman" w:cs="Times New Roman"/>
                <w:color w:val="000000"/>
                <w:sz w:val="16"/>
                <w:szCs w:val="16"/>
                <w:lang w:eastAsia="ru-RU"/>
              </w:rPr>
            </w:pPr>
          </w:p>
        </w:tc>
      </w:tr>
      <w:tr w:rsidR="001C3C0F" w:rsidRPr="00BE5BF4" w14:paraId="58393B64" w14:textId="77777777" w:rsidTr="00EE5E11">
        <w:trPr>
          <w:trHeight w:val="70"/>
        </w:trPr>
        <w:tc>
          <w:tcPr>
            <w:tcW w:w="159" w:type="pct"/>
            <w:vMerge/>
            <w:hideMark/>
          </w:tcPr>
          <w:p w14:paraId="29516E0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3F6248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4E36AA5"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237EE022" w14:textId="77777777" w:rsidR="001C3C0F" w:rsidRPr="00BE5BF4" w:rsidRDefault="001C3C0F" w:rsidP="001C3C0F">
            <w:pPr>
              <w:jc w:val="center"/>
              <w:rPr>
                <w:rFonts w:eastAsia="Times New Roman" w:cs="Times New Roman"/>
                <w:color w:val="000000"/>
                <w:sz w:val="16"/>
                <w:szCs w:val="16"/>
                <w:lang w:eastAsia="ru-RU"/>
              </w:rPr>
            </w:pPr>
          </w:p>
        </w:tc>
        <w:tc>
          <w:tcPr>
            <w:tcW w:w="285" w:type="pct"/>
            <w:vMerge/>
          </w:tcPr>
          <w:p w14:paraId="70E6CD41" w14:textId="77777777" w:rsidR="001C3C0F" w:rsidRPr="00B455A4" w:rsidRDefault="001C3C0F" w:rsidP="001C3C0F">
            <w:pPr>
              <w:jc w:val="center"/>
              <w:rPr>
                <w:rFonts w:eastAsia="Times New Roman" w:cs="Times New Roman"/>
                <w:color w:val="000000"/>
                <w:sz w:val="16"/>
                <w:szCs w:val="16"/>
                <w:lang w:eastAsia="ru-RU"/>
              </w:rPr>
            </w:pPr>
          </w:p>
        </w:tc>
        <w:tc>
          <w:tcPr>
            <w:tcW w:w="328" w:type="pct"/>
            <w:vMerge/>
            <w:hideMark/>
          </w:tcPr>
          <w:p w14:paraId="556947ED" w14:textId="6337DB59" w:rsidR="001C3C0F" w:rsidRPr="00B455A4" w:rsidRDefault="001C3C0F" w:rsidP="001C3C0F">
            <w:pPr>
              <w:jc w:val="center"/>
              <w:rPr>
                <w:rFonts w:eastAsia="Times New Roman" w:cs="Times New Roman"/>
                <w:color w:val="000000"/>
                <w:sz w:val="16"/>
                <w:szCs w:val="16"/>
                <w:lang w:eastAsia="ru-RU"/>
              </w:rPr>
            </w:pPr>
          </w:p>
        </w:tc>
        <w:tc>
          <w:tcPr>
            <w:tcW w:w="247" w:type="pct"/>
            <w:vMerge/>
            <w:hideMark/>
          </w:tcPr>
          <w:p w14:paraId="42F92531" w14:textId="0FE70CF0" w:rsidR="001C3C0F" w:rsidRPr="00B455A4" w:rsidRDefault="001C3C0F" w:rsidP="001C3C0F">
            <w:pPr>
              <w:jc w:val="center"/>
              <w:rPr>
                <w:rFonts w:eastAsia="Times New Roman" w:cs="Times New Roman"/>
                <w:color w:val="000000"/>
                <w:sz w:val="16"/>
                <w:szCs w:val="16"/>
                <w:lang w:eastAsia="ru-RU"/>
              </w:rPr>
            </w:pPr>
          </w:p>
        </w:tc>
        <w:tc>
          <w:tcPr>
            <w:tcW w:w="206" w:type="pct"/>
            <w:hideMark/>
          </w:tcPr>
          <w:p w14:paraId="039CA7D5"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6B149753" w14:textId="2BDF5552"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46" w:type="pct"/>
            <w:hideMark/>
          </w:tcPr>
          <w:p w14:paraId="6B268218"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0FFE32C8" w14:textId="3F59B3E7" w:rsidR="001C3C0F" w:rsidRPr="00B455A4" w:rsidRDefault="001C3C0F" w:rsidP="001C3C0F">
            <w:pPr>
              <w:jc w:val="center"/>
              <w:rPr>
                <w:rFonts w:eastAsia="Times New Roman" w:cs="Times New Roman"/>
                <w:color w:val="000000"/>
                <w:sz w:val="16"/>
                <w:szCs w:val="16"/>
                <w:lang w:eastAsia="ru-RU"/>
              </w:rPr>
            </w:pPr>
            <w:r w:rsidRPr="00B455A4">
              <w:rPr>
                <w:sz w:val="14"/>
                <w:szCs w:val="14"/>
              </w:rPr>
              <w:t>полугодие</w:t>
            </w:r>
          </w:p>
        </w:tc>
        <w:tc>
          <w:tcPr>
            <w:tcW w:w="205" w:type="pct"/>
            <w:hideMark/>
          </w:tcPr>
          <w:p w14:paraId="25EEDE3A" w14:textId="084B0550" w:rsidR="001C3C0F" w:rsidRPr="00B455A4" w:rsidRDefault="001C3C0F" w:rsidP="001C3C0F">
            <w:pPr>
              <w:jc w:val="center"/>
              <w:rPr>
                <w:rFonts w:eastAsia="Times New Roman" w:cs="Times New Roman"/>
                <w:color w:val="000000"/>
                <w:sz w:val="16"/>
                <w:szCs w:val="16"/>
                <w:lang w:eastAsia="ru-RU"/>
              </w:rPr>
            </w:pPr>
            <w:r w:rsidRPr="00B455A4">
              <w:rPr>
                <w:sz w:val="14"/>
                <w:szCs w:val="14"/>
              </w:rPr>
              <w:t>9 месяцев</w:t>
            </w:r>
          </w:p>
        </w:tc>
        <w:tc>
          <w:tcPr>
            <w:tcW w:w="165" w:type="pct"/>
            <w:hideMark/>
          </w:tcPr>
          <w:p w14:paraId="57D01A0E" w14:textId="3B367ACF" w:rsidR="001C3C0F" w:rsidRPr="00B455A4" w:rsidRDefault="001C3C0F" w:rsidP="001C3C0F">
            <w:pPr>
              <w:jc w:val="center"/>
              <w:rPr>
                <w:rFonts w:eastAsia="Times New Roman" w:cs="Times New Roman"/>
                <w:color w:val="000000"/>
                <w:sz w:val="16"/>
                <w:szCs w:val="16"/>
                <w:lang w:eastAsia="ru-RU"/>
              </w:rPr>
            </w:pPr>
            <w:r w:rsidRPr="00B455A4">
              <w:rPr>
                <w:sz w:val="14"/>
                <w:szCs w:val="14"/>
              </w:rPr>
              <w:t>12 месяцев</w:t>
            </w:r>
          </w:p>
        </w:tc>
        <w:tc>
          <w:tcPr>
            <w:tcW w:w="328" w:type="pct"/>
            <w:vMerge/>
            <w:hideMark/>
          </w:tcPr>
          <w:p w14:paraId="658473C2" w14:textId="77777777" w:rsidR="001C3C0F" w:rsidRPr="00B455A4" w:rsidRDefault="001C3C0F" w:rsidP="001C3C0F">
            <w:pPr>
              <w:jc w:val="center"/>
              <w:rPr>
                <w:rFonts w:eastAsia="Times New Roman" w:cs="Times New Roman"/>
                <w:color w:val="000000"/>
                <w:sz w:val="16"/>
                <w:szCs w:val="16"/>
                <w:lang w:eastAsia="ru-RU"/>
              </w:rPr>
            </w:pPr>
          </w:p>
        </w:tc>
        <w:tc>
          <w:tcPr>
            <w:tcW w:w="287" w:type="pct"/>
            <w:vMerge/>
            <w:hideMark/>
          </w:tcPr>
          <w:p w14:paraId="2559D02A"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hideMark/>
          </w:tcPr>
          <w:p w14:paraId="0193AA50"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28CA240" w14:textId="77777777" w:rsidR="001C3C0F" w:rsidRPr="00BE5BF4" w:rsidRDefault="001C3C0F" w:rsidP="001C3C0F">
            <w:pPr>
              <w:rPr>
                <w:rFonts w:eastAsia="Times New Roman" w:cs="Times New Roman"/>
                <w:color w:val="000000"/>
                <w:sz w:val="16"/>
                <w:szCs w:val="16"/>
                <w:lang w:eastAsia="ru-RU"/>
              </w:rPr>
            </w:pPr>
          </w:p>
        </w:tc>
      </w:tr>
      <w:tr w:rsidR="001C3C0F" w:rsidRPr="00BE5BF4" w14:paraId="3390F44B" w14:textId="77777777" w:rsidTr="00EE5E11">
        <w:trPr>
          <w:trHeight w:val="157"/>
        </w:trPr>
        <w:tc>
          <w:tcPr>
            <w:tcW w:w="159" w:type="pct"/>
            <w:vMerge/>
            <w:hideMark/>
          </w:tcPr>
          <w:p w14:paraId="26A84E1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1C9D4E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6F87881"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1533D29E" w14:textId="77777777" w:rsidR="001C3C0F" w:rsidRPr="00BE5BF4" w:rsidRDefault="001C3C0F" w:rsidP="001C3C0F">
            <w:pPr>
              <w:jc w:val="center"/>
              <w:rPr>
                <w:rFonts w:eastAsia="Times New Roman" w:cs="Times New Roman"/>
                <w:color w:val="000000"/>
                <w:sz w:val="16"/>
                <w:szCs w:val="16"/>
                <w:lang w:eastAsia="ru-RU"/>
              </w:rPr>
            </w:pPr>
          </w:p>
        </w:tc>
        <w:tc>
          <w:tcPr>
            <w:tcW w:w="285" w:type="pct"/>
          </w:tcPr>
          <w:p w14:paraId="4FADE604" w14:textId="791479AC"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22</w:t>
            </w:r>
          </w:p>
        </w:tc>
        <w:tc>
          <w:tcPr>
            <w:tcW w:w="328" w:type="pct"/>
            <w:hideMark/>
          </w:tcPr>
          <w:p w14:paraId="0023C481" w14:textId="615D3457"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11</w:t>
            </w:r>
          </w:p>
        </w:tc>
        <w:tc>
          <w:tcPr>
            <w:tcW w:w="247" w:type="pct"/>
            <w:hideMark/>
          </w:tcPr>
          <w:p w14:paraId="6F5ECCBF" w14:textId="3A17F0A3"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11</w:t>
            </w:r>
          </w:p>
          <w:p w14:paraId="773638D0" w14:textId="17264252" w:rsidR="001C3C0F" w:rsidRPr="00D276B7" w:rsidRDefault="001C3C0F" w:rsidP="001C3C0F">
            <w:pPr>
              <w:jc w:val="center"/>
              <w:rPr>
                <w:rFonts w:eastAsia="Times New Roman" w:cs="Times New Roman"/>
                <w:color w:val="000000"/>
                <w:sz w:val="16"/>
                <w:szCs w:val="16"/>
                <w:lang w:eastAsia="ru-RU"/>
              </w:rPr>
            </w:pPr>
          </w:p>
        </w:tc>
        <w:tc>
          <w:tcPr>
            <w:tcW w:w="206" w:type="pct"/>
            <w:hideMark/>
          </w:tcPr>
          <w:p w14:paraId="762E8D5B" w14:textId="51BB5D79"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w:t>
            </w:r>
          </w:p>
        </w:tc>
        <w:tc>
          <w:tcPr>
            <w:tcW w:w="246" w:type="pct"/>
            <w:hideMark/>
          </w:tcPr>
          <w:p w14:paraId="72F1C5C8" w14:textId="13AE2AC1"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205" w:type="pct"/>
            <w:hideMark/>
          </w:tcPr>
          <w:p w14:paraId="403D6EE2" w14:textId="7861C65A"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11</w:t>
            </w:r>
          </w:p>
        </w:tc>
        <w:tc>
          <w:tcPr>
            <w:tcW w:w="165" w:type="pct"/>
            <w:hideMark/>
          </w:tcPr>
          <w:p w14:paraId="0FD3BD3B" w14:textId="15D54DF7"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w:t>
            </w:r>
          </w:p>
        </w:tc>
        <w:tc>
          <w:tcPr>
            <w:tcW w:w="328" w:type="pct"/>
            <w:hideMark/>
          </w:tcPr>
          <w:p w14:paraId="490F2DD7" w14:textId="054F9306"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287" w:type="pct"/>
            <w:hideMark/>
          </w:tcPr>
          <w:p w14:paraId="665E6DCA" w14:textId="58C7FC62"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328" w:type="pct"/>
            <w:hideMark/>
          </w:tcPr>
          <w:p w14:paraId="4FA6D2AC" w14:textId="0B2A261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145C4A09"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58376A" w14:textId="77777777" w:rsidTr="00EE5E11">
        <w:trPr>
          <w:trHeight w:val="245"/>
        </w:trPr>
        <w:tc>
          <w:tcPr>
            <w:tcW w:w="159" w:type="pct"/>
            <w:vMerge w:val="restart"/>
            <w:hideMark/>
          </w:tcPr>
          <w:p w14:paraId="5AF89D7D"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2.11.</w:t>
            </w:r>
          </w:p>
        </w:tc>
        <w:tc>
          <w:tcPr>
            <w:tcW w:w="620" w:type="pct"/>
            <w:vMerge w:val="restart"/>
            <w:hideMark/>
          </w:tcPr>
          <w:p w14:paraId="0EBE9FC0"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01.21.</w:t>
            </w:r>
            <w:r w:rsidRPr="00BE5BF4">
              <w:rPr>
                <w:rFonts w:eastAsia="Times New Roman" w:cs="Times New Roman"/>
                <w:iCs/>
                <w:color w:val="000000"/>
                <w:sz w:val="16"/>
                <w:szCs w:val="16"/>
                <w:lang w:eastAsia="ru-RU"/>
              </w:rPr>
              <w:br/>
              <w:t xml:space="preserve">Содержание, ремонт и восстановление уличного освещения </w:t>
            </w:r>
          </w:p>
        </w:tc>
        <w:tc>
          <w:tcPr>
            <w:tcW w:w="299" w:type="pct"/>
            <w:vMerge w:val="restart"/>
            <w:hideMark/>
          </w:tcPr>
          <w:p w14:paraId="42034C56"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39452F1"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79CC12C5" w14:textId="6812C4B4"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641 459,99</w:t>
            </w:r>
          </w:p>
        </w:tc>
        <w:tc>
          <w:tcPr>
            <w:tcW w:w="328" w:type="pct"/>
            <w:hideMark/>
          </w:tcPr>
          <w:p w14:paraId="3C3E96E8" w14:textId="1F55665B"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160 751,57</w:t>
            </w:r>
          </w:p>
        </w:tc>
        <w:tc>
          <w:tcPr>
            <w:tcW w:w="1069" w:type="pct"/>
            <w:gridSpan w:val="5"/>
          </w:tcPr>
          <w:p w14:paraId="48301454" w14:textId="41C6FACC"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140 370,00</w:t>
            </w:r>
          </w:p>
        </w:tc>
        <w:tc>
          <w:tcPr>
            <w:tcW w:w="328" w:type="pct"/>
            <w:hideMark/>
          </w:tcPr>
          <w:p w14:paraId="7788B061" w14:textId="07AFAD6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165 169,21</w:t>
            </w:r>
          </w:p>
        </w:tc>
        <w:tc>
          <w:tcPr>
            <w:tcW w:w="287" w:type="pct"/>
            <w:hideMark/>
          </w:tcPr>
          <w:p w14:paraId="51E37F95" w14:textId="4657C2F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175 169,21</w:t>
            </w:r>
          </w:p>
        </w:tc>
        <w:tc>
          <w:tcPr>
            <w:tcW w:w="328" w:type="pct"/>
            <w:hideMark/>
          </w:tcPr>
          <w:p w14:paraId="1FA26B32" w14:textId="7849952A"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hideMark/>
          </w:tcPr>
          <w:p w14:paraId="50C937F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7B0A4C52"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3A04876D"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7B973F60" w14:textId="5929E141"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0759FD54" w14:textId="4AA21468" w:rsidR="001C3C0F" w:rsidRPr="00BE5BF4" w:rsidRDefault="001C3C0F" w:rsidP="001C3C0F">
            <w:pPr>
              <w:pStyle w:val="ConsPlusNormal"/>
              <w:rPr>
                <w:rFonts w:cs="Times New Roman"/>
                <w:color w:val="000000"/>
                <w:sz w:val="16"/>
                <w:szCs w:val="16"/>
              </w:rPr>
            </w:pPr>
            <w:r w:rsidRPr="00BA4E8A">
              <w:rPr>
                <w:rFonts w:ascii="Times New Roman" w:hAnsi="Times New Roman" w:cs="Times New Roman"/>
                <w:sz w:val="16"/>
                <w:szCs w:val="16"/>
              </w:rPr>
              <w:t>территорий</w:t>
            </w:r>
          </w:p>
        </w:tc>
      </w:tr>
      <w:tr w:rsidR="001C3C0F" w:rsidRPr="00BE5BF4" w14:paraId="594206FF" w14:textId="77777777" w:rsidTr="00EE5E11">
        <w:trPr>
          <w:trHeight w:val="418"/>
        </w:trPr>
        <w:tc>
          <w:tcPr>
            <w:tcW w:w="159" w:type="pct"/>
            <w:vMerge/>
            <w:hideMark/>
          </w:tcPr>
          <w:p w14:paraId="2D52A451"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67683D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BAD2687"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CABC4D6"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000A3F53" w14:textId="331118B0"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4AB1DA2" w14:textId="24F9038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739CAC29" w14:textId="49F2BA0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C8598B4" w14:textId="6FA953D9"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0C401C51" w14:textId="55DF7A6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128B0A9F" w14:textId="5080EEF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1CBF9F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8001FE8" w14:textId="77777777" w:rsidTr="00EE5E11">
        <w:trPr>
          <w:trHeight w:val="415"/>
        </w:trPr>
        <w:tc>
          <w:tcPr>
            <w:tcW w:w="159" w:type="pct"/>
            <w:vMerge/>
            <w:hideMark/>
          </w:tcPr>
          <w:p w14:paraId="5513454B"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F56343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91E50B8"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B0B466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5246166" w14:textId="31ECF5F9"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2A99F4E1" w14:textId="242BF36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6F542C95" w14:textId="62687FF9"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0B3F4FF6" w14:textId="1B0E3AC1"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16EB3F5A" w14:textId="30436CB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9EA0EE6" w14:textId="6FBF9B8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AEB82A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8161ADB" w14:textId="77777777" w:rsidTr="00EE5E11">
        <w:trPr>
          <w:trHeight w:val="417"/>
        </w:trPr>
        <w:tc>
          <w:tcPr>
            <w:tcW w:w="159" w:type="pct"/>
            <w:vMerge/>
            <w:hideMark/>
          </w:tcPr>
          <w:p w14:paraId="57D4CC97"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9B9975F"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FF0DB2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61501A6" w14:textId="134BDB5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2558C919" w14:textId="13B08DFC"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641 459,99</w:t>
            </w:r>
          </w:p>
        </w:tc>
        <w:tc>
          <w:tcPr>
            <w:tcW w:w="328" w:type="pct"/>
            <w:hideMark/>
          </w:tcPr>
          <w:p w14:paraId="7EED0F0C" w14:textId="1E48D019"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160 751,57</w:t>
            </w:r>
          </w:p>
        </w:tc>
        <w:tc>
          <w:tcPr>
            <w:tcW w:w="1069" w:type="pct"/>
            <w:gridSpan w:val="5"/>
          </w:tcPr>
          <w:p w14:paraId="67674614" w14:textId="254BC1F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140 370,00</w:t>
            </w:r>
          </w:p>
        </w:tc>
        <w:tc>
          <w:tcPr>
            <w:tcW w:w="328" w:type="pct"/>
            <w:hideMark/>
          </w:tcPr>
          <w:p w14:paraId="7FF85DE1" w14:textId="59A6548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165 169,21</w:t>
            </w:r>
          </w:p>
        </w:tc>
        <w:tc>
          <w:tcPr>
            <w:tcW w:w="287" w:type="pct"/>
            <w:hideMark/>
          </w:tcPr>
          <w:p w14:paraId="7636812A" w14:textId="496B77E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175 169,21</w:t>
            </w:r>
          </w:p>
        </w:tc>
        <w:tc>
          <w:tcPr>
            <w:tcW w:w="328" w:type="pct"/>
            <w:hideMark/>
          </w:tcPr>
          <w:p w14:paraId="24060EFD" w14:textId="3E93B668"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hideMark/>
          </w:tcPr>
          <w:p w14:paraId="3311AC9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9B0280" w14:textId="77777777" w:rsidTr="00EE5E11">
        <w:trPr>
          <w:trHeight w:val="267"/>
        </w:trPr>
        <w:tc>
          <w:tcPr>
            <w:tcW w:w="159" w:type="pct"/>
            <w:vMerge/>
            <w:hideMark/>
          </w:tcPr>
          <w:p w14:paraId="131117C8"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1CA0D6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F71EA2A"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030FF6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B022E01" w14:textId="77777777" w:rsidR="001C3C0F" w:rsidRPr="00730CB8" w:rsidRDefault="001C3C0F" w:rsidP="001C3C0F">
            <w:pPr>
              <w:jc w:val="center"/>
              <w:rPr>
                <w:rFonts w:eastAsia="Times New Roman" w:cs="Times New Roman"/>
                <w:color w:val="000000"/>
                <w:sz w:val="16"/>
                <w:szCs w:val="16"/>
                <w:lang w:eastAsia="ru-RU"/>
              </w:rPr>
            </w:pPr>
          </w:p>
        </w:tc>
        <w:tc>
          <w:tcPr>
            <w:tcW w:w="328" w:type="pct"/>
            <w:hideMark/>
          </w:tcPr>
          <w:p w14:paraId="12C2404D" w14:textId="5A27916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1297A74" w14:textId="64E4691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6F4B7B9F" w14:textId="3ED2A98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3DD2678A" w14:textId="265EFD8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BDAFECF" w14:textId="6BC783D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E5B82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7E6682A2" w14:textId="77777777" w:rsidTr="00EE5E11">
        <w:trPr>
          <w:trHeight w:val="341"/>
        </w:trPr>
        <w:tc>
          <w:tcPr>
            <w:tcW w:w="159" w:type="pct"/>
            <w:vMerge/>
            <w:hideMark/>
          </w:tcPr>
          <w:p w14:paraId="70BBC748"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6ED90CBD"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светильников, ед.</w:t>
            </w:r>
          </w:p>
        </w:tc>
        <w:tc>
          <w:tcPr>
            <w:tcW w:w="299" w:type="pct"/>
            <w:vMerge w:val="restart"/>
            <w:hideMark/>
          </w:tcPr>
          <w:p w14:paraId="17CAAAF8"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550DACC2"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1F0F5F5A" w14:textId="55CC001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Всего</w:t>
            </w:r>
          </w:p>
        </w:tc>
        <w:tc>
          <w:tcPr>
            <w:tcW w:w="328" w:type="pct"/>
            <w:vMerge w:val="restart"/>
            <w:hideMark/>
          </w:tcPr>
          <w:p w14:paraId="08A95EF4" w14:textId="4476A3F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2023 год</w:t>
            </w:r>
          </w:p>
        </w:tc>
        <w:tc>
          <w:tcPr>
            <w:tcW w:w="247" w:type="pct"/>
            <w:vMerge w:val="restart"/>
            <w:shd w:val="clear" w:color="auto" w:fill="auto"/>
            <w:hideMark/>
          </w:tcPr>
          <w:p w14:paraId="64AC6D43" w14:textId="0C92276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6"/>
                <w:szCs w:val="16"/>
                <w:lang w:eastAsia="ru-RU"/>
              </w:rPr>
              <w:t>Итого 2024 год</w:t>
            </w:r>
          </w:p>
        </w:tc>
        <w:tc>
          <w:tcPr>
            <w:tcW w:w="822" w:type="pct"/>
            <w:gridSpan w:val="4"/>
            <w:shd w:val="clear" w:color="auto" w:fill="auto"/>
            <w:hideMark/>
          </w:tcPr>
          <w:p w14:paraId="45E88D23" w14:textId="5EBF36C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В том числе:</w:t>
            </w:r>
          </w:p>
        </w:tc>
        <w:tc>
          <w:tcPr>
            <w:tcW w:w="328" w:type="pct"/>
            <w:vMerge w:val="restart"/>
            <w:hideMark/>
          </w:tcPr>
          <w:p w14:paraId="057B63D7" w14:textId="400C713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2025 год</w:t>
            </w:r>
          </w:p>
        </w:tc>
        <w:tc>
          <w:tcPr>
            <w:tcW w:w="287" w:type="pct"/>
            <w:vMerge w:val="restart"/>
            <w:hideMark/>
          </w:tcPr>
          <w:p w14:paraId="69B1E6B3" w14:textId="3DCCB36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2026 год</w:t>
            </w:r>
          </w:p>
        </w:tc>
        <w:tc>
          <w:tcPr>
            <w:tcW w:w="328" w:type="pct"/>
            <w:vMerge w:val="restart"/>
            <w:hideMark/>
          </w:tcPr>
          <w:p w14:paraId="68EC58B0" w14:textId="3AECEC66"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1DF4BA9"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0CCE0E" w14:textId="77777777" w:rsidTr="00EE5E11">
        <w:trPr>
          <w:trHeight w:val="268"/>
        </w:trPr>
        <w:tc>
          <w:tcPr>
            <w:tcW w:w="159" w:type="pct"/>
            <w:vMerge/>
            <w:hideMark/>
          </w:tcPr>
          <w:p w14:paraId="3DAE84CD"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B29815D"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254C545"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920C4E6"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73B4D31C"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792EADC7" w14:textId="2BC9B1C0" w:rsidR="001C3C0F" w:rsidRPr="00BE5BF4" w:rsidRDefault="001C3C0F" w:rsidP="001C3C0F">
            <w:pPr>
              <w:rPr>
                <w:rFonts w:eastAsia="Times New Roman" w:cs="Times New Roman"/>
                <w:color w:val="000000"/>
                <w:sz w:val="16"/>
                <w:szCs w:val="16"/>
                <w:lang w:eastAsia="ru-RU"/>
              </w:rPr>
            </w:pPr>
          </w:p>
        </w:tc>
        <w:tc>
          <w:tcPr>
            <w:tcW w:w="247" w:type="pct"/>
            <w:vMerge/>
            <w:shd w:val="clear" w:color="auto" w:fill="auto"/>
            <w:hideMark/>
          </w:tcPr>
          <w:p w14:paraId="0ECD9FCF" w14:textId="622B9596" w:rsidR="001C3C0F" w:rsidRPr="00CB34A9" w:rsidRDefault="001C3C0F" w:rsidP="001C3C0F">
            <w:pPr>
              <w:rPr>
                <w:rFonts w:eastAsia="Times New Roman" w:cs="Times New Roman"/>
                <w:color w:val="000000"/>
                <w:sz w:val="16"/>
                <w:szCs w:val="16"/>
                <w:lang w:eastAsia="ru-RU"/>
              </w:rPr>
            </w:pPr>
          </w:p>
        </w:tc>
        <w:tc>
          <w:tcPr>
            <w:tcW w:w="206" w:type="pct"/>
            <w:shd w:val="clear" w:color="auto" w:fill="auto"/>
            <w:hideMark/>
          </w:tcPr>
          <w:p w14:paraId="138D78B1"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1788D10" w14:textId="355BE7A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shd w:val="clear" w:color="auto" w:fill="auto"/>
            <w:hideMark/>
          </w:tcPr>
          <w:p w14:paraId="3395F532"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8C84F85" w14:textId="1AEC47B2"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shd w:val="clear" w:color="auto" w:fill="auto"/>
            <w:hideMark/>
          </w:tcPr>
          <w:p w14:paraId="079F5758" w14:textId="62519EEA"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shd w:val="clear" w:color="auto" w:fill="auto"/>
            <w:hideMark/>
          </w:tcPr>
          <w:p w14:paraId="06E68887" w14:textId="709BC904"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hideMark/>
          </w:tcPr>
          <w:p w14:paraId="55104BB1" w14:textId="77777777" w:rsidR="001C3C0F" w:rsidRPr="00BE5BF4" w:rsidRDefault="001C3C0F" w:rsidP="001C3C0F">
            <w:pPr>
              <w:rPr>
                <w:rFonts w:eastAsia="Times New Roman" w:cs="Times New Roman"/>
                <w:color w:val="000000"/>
                <w:sz w:val="16"/>
                <w:szCs w:val="16"/>
                <w:lang w:eastAsia="ru-RU"/>
              </w:rPr>
            </w:pPr>
          </w:p>
        </w:tc>
        <w:tc>
          <w:tcPr>
            <w:tcW w:w="287" w:type="pct"/>
            <w:vMerge/>
            <w:hideMark/>
          </w:tcPr>
          <w:p w14:paraId="6D34A0AC"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1704E710"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BADAE84" w14:textId="77777777" w:rsidR="001C3C0F" w:rsidRPr="00BE5BF4" w:rsidRDefault="001C3C0F" w:rsidP="001C3C0F">
            <w:pPr>
              <w:rPr>
                <w:rFonts w:eastAsia="Times New Roman" w:cs="Times New Roman"/>
                <w:color w:val="000000"/>
                <w:sz w:val="16"/>
                <w:szCs w:val="16"/>
                <w:lang w:eastAsia="ru-RU"/>
              </w:rPr>
            </w:pPr>
          </w:p>
        </w:tc>
      </w:tr>
      <w:tr w:rsidR="001C3C0F" w:rsidRPr="00BE5BF4" w14:paraId="0AEE9BE6" w14:textId="77777777" w:rsidTr="00EE5E11">
        <w:trPr>
          <w:trHeight w:val="143"/>
        </w:trPr>
        <w:tc>
          <w:tcPr>
            <w:tcW w:w="159" w:type="pct"/>
            <w:vMerge/>
            <w:hideMark/>
          </w:tcPr>
          <w:p w14:paraId="3349A93B"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2BEE147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7945034"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3FD5CA76" w14:textId="77777777" w:rsidR="001C3C0F" w:rsidRPr="00BE5BF4" w:rsidRDefault="001C3C0F" w:rsidP="001C3C0F">
            <w:pPr>
              <w:rPr>
                <w:rFonts w:eastAsia="Times New Roman" w:cs="Times New Roman"/>
                <w:color w:val="000000"/>
                <w:sz w:val="16"/>
                <w:szCs w:val="16"/>
                <w:lang w:eastAsia="ru-RU"/>
              </w:rPr>
            </w:pPr>
          </w:p>
        </w:tc>
        <w:tc>
          <w:tcPr>
            <w:tcW w:w="285" w:type="pct"/>
          </w:tcPr>
          <w:p w14:paraId="43B227C2" w14:textId="5DA8A293" w:rsidR="001C3C0F" w:rsidRPr="002D14FF" w:rsidRDefault="001C3C0F"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 xml:space="preserve">10 </w:t>
            </w:r>
            <w:r w:rsidR="00730CB8">
              <w:rPr>
                <w:rFonts w:eastAsia="Times New Roman" w:cs="Times New Roman"/>
                <w:iCs/>
                <w:color w:val="000000"/>
                <w:sz w:val="16"/>
                <w:szCs w:val="16"/>
                <w:lang w:eastAsia="ru-RU"/>
              </w:rPr>
              <w:t>441</w:t>
            </w:r>
          </w:p>
        </w:tc>
        <w:tc>
          <w:tcPr>
            <w:tcW w:w="328" w:type="pct"/>
            <w:hideMark/>
          </w:tcPr>
          <w:p w14:paraId="07C4D61B" w14:textId="7B13DA7F"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w:t>
            </w:r>
          </w:p>
        </w:tc>
        <w:tc>
          <w:tcPr>
            <w:tcW w:w="247" w:type="pct"/>
            <w:shd w:val="clear" w:color="auto" w:fill="auto"/>
            <w:hideMark/>
          </w:tcPr>
          <w:p w14:paraId="255676FE" w14:textId="0C81B0FB"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w:t>
            </w:r>
          </w:p>
        </w:tc>
        <w:tc>
          <w:tcPr>
            <w:tcW w:w="206" w:type="pct"/>
            <w:shd w:val="clear" w:color="auto" w:fill="auto"/>
            <w:hideMark/>
          </w:tcPr>
          <w:p w14:paraId="011FB60F" w14:textId="227ACF47"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246" w:type="pct"/>
            <w:shd w:val="clear" w:color="auto" w:fill="auto"/>
            <w:hideMark/>
          </w:tcPr>
          <w:p w14:paraId="38981160" w14:textId="5C6E9103"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205" w:type="pct"/>
            <w:shd w:val="clear" w:color="auto" w:fill="auto"/>
            <w:hideMark/>
          </w:tcPr>
          <w:p w14:paraId="3CDF64FF" w14:textId="18BDFF1A"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165" w:type="pct"/>
            <w:shd w:val="clear" w:color="auto" w:fill="auto"/>
            <w:hideMark/>
          </w:tcPr>
          <w:p w14:paraId="613256C3" w14:textId="195AD4DE"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10 255 </w:t>
            </w:r>
          </w:p>
        </w:tc>
        <w:tc>
          <w:tcPr>
            <w:tcW w:w="328" w:type="pct"/>
            <w:hideMark/>
          </w:tcPr>
          <w:p w14:paraId="633765A8" w14:textId="7124DD67"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10 441</w:t>
            </w:r>
          </w:p>
        </w:tc>
        <w:tc>
          <w:tcPr>
            <w:tcW w:w="287" w:type="pct"/>
            <w:hideMark/>
          </w:tcPr>
          <w:p w14:paraId="5F43D0AC" w14:textId="7D859A4F" w:rsidR="001C3C0F" w:rsidRPr="00BE5BF4" w:rsidRDefault="001C3C0F" w:rsidP="001C3C0F">
            <w:pPr>
              <w:jc w:val="center"/>
              <w:rPr>
                <w:rFonts w:eastAsia="Times New Roman" w:cs="Times New Roman"/>
                <w:i/>
                <w:iCs/>
                <w:color w:val="000000"/>
                <w:sz w:val="16"/>
                <w:szCs w:val="16"/>
                <w:lang w:eastAsia="ru-RU"/>
              </w:rPr>
            </w:pPr>
            <w:r>
              <w:rPr>
                <w:rFonts w:eastAsia="Times New Roman" w:cs="Times New Roman"/>
                <w:i/>
                <w:iCs/>
                <w:color w:val="000000"/>
                <w:sz w:val="16"/>
                <w:szCs w:val="16"/>
                <w:lang w:eastAsia="ru-RU"/>
              </w:rPr>
              <w:t>-</w:t>
            </w:r>
            <w:r w:rsidRPr="00BE5BF4">
              <w:rPr>
                <w:rFonts w:eastAsia="Times New Roman" w:cs="Times New Roman"/>
                <w:i/>
                <w:iCs/>
                <w:color w:val="000000"/>
                <w:sz w:val="16"/>
                <w:szCs w:val="16"/>
                <w:lang w:eastAsia="ru-RU"/>
              </w:rPr>
              <w:t> </w:t>
            </w:r>
          </w:p>
        </w:tc>
        <w:tc>
          <w:tcPr>
            <w:tcW w:w="328" w:type="pct"/>
            <w:hideMark/>
          </w:tcPr>
          <w:p w14:paraId="47A92CE0" w14:textId="11162877"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692" w:type="pct"/>
            <w:vMerge/>
            <w:hideMark/>
          </w:tcPr>
          <w:p w14:paraId="5E9EBE1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CA7339" w14:textId="77777777" w:rsidTr="00EE5E11">
        <w:trPr>
          <w:trHeight w:val="286"/>
        </w:trPr>
        <w:tc>
          <w:tcPr>
            <w:tcW w:w="159" w:type="pct"/>
            <w:vMerge w:val="restart"/>
            <w:hideMark/>
          </w:tcPr>
          <w:p w14:paraId="7EDF747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2.12.</w:t>
            </w:r>
          </w:p>
        </w:tc>
        <w:tc>
          <w:tcPr>
            <w:tcW w:w="620" w:type="pct"/>
            <w:vMerge w:val="restart"/>
          </w:tcPr>
          <w:p w14:paraId="5D84A026"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01.22.</w:t>
            </w:r>
          </w:p>
          <w:p w14:paraId="4400A93F" w14:textId="08F69906"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Замена </w:t>
            </w:r>
            <w:r>
              <w:rPr>
                <w:rFonts w:eastAsia="Times New Roman" w:cs="Times New Roman"/>
                <w:iCs/>
                <w:color w:val="000000"/>
                <w:sz w:val="16"/>
                <w:szCs w:val="16"/>
                <w:lang w:eastAsia="ru-RU"/>
              </w:rPr>
              <w:t>н</w:t>
            </w:r>
            <w:r w:rsidRPr="00BE5BF4">
              <w:rPr>
                <w:rFonts w:eastAsia="Times New Roman" w:cs="Times New Roman"/>
                <w:iCs/>
                <w:color w:val="000000"/>
                <w:sz w:val="16"/>
                <w:szCs w:val="16"/>
                <w:lang w:eastAsia="ru-RU"/>
              </w:rPr>
              <w:t xml:space="preserve">еэнергоэффективных светильников наружного освещения </w:t>
            </w:r>
          </w:p>
        </w:tc>
        <w:tc>
          <w:tcPr>
            <w:tcW w:w="299" w:type="pct"/>
            <w:vMerge w:val="restart"/>
            <w:hideMark/>
          </w:tcPr>
          <w:p w14:paraId="6869AEC0"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3961E5ED"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Итого</w:t>
            </w:r>
          </w:p>
        </w:tc>
        <w:tc>
          <w:tcPr>
            <w:tcW w:w="285" w:type="pct"/>
          </w:tcPr>
          <w:p w14:paraId="778BE12A" w14:textId="168EC280"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30 880,11</w:t>
            </w:r>
          </w:p>
        </w:tc>
        <w:tc>
          <w:tcPr>
            <w:tcW w:w="328" w:type="pct"/>
          </w:tcPr>
          <w:p w14:paraId="7BBE7755" w14:textId="1174737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20 708,50</w:t>
            </w:r>
          </w:p>
        </w:tc>
        <w:tc>
          <w:tcPr>
            <w:tcW w:w="1069" w:type="pct"/>
            <w:gridSpan w:val="5"/>
          </w:tcPr>
          <w:p w14:paraId="54F4E799" w14:textId="42B1A43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4 099,61</w:t>
            </w:r>
          </w:p>
        </w:tc>
        <w:tc>
          <w:tcPr>
            <w:tcW w:w="328" w:type="pct"/>
            <w:hideMark/>
          </w:tcPr>
          <w:p w14:paraId="5265ABD4" w14:textId="2762205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287" w:type="pct"/>
            <w:hideMark/>
          </w:tcPr>
          <w:p w14:paraId="217DB64A" w14:textId="22F7C70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328" w:type="pct"/>
            <w:hideMark/>
          </w:tcPr>
          <w:p w14:paraId="6EC6F94A" w14:textId="514F53B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val="restart"/>
            <w:hideMark/>
          </w:tcPr>
          <w:p w14:paraId="3EF95DF8"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7F96D8C5"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5906EA10"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794E423F"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2C5A6466" w14:textId="4A50744E" w:rsidR="001C3C0F" w:rsidRPr="00BE5BF4"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BE5BF4" w14:paraId="7BAF506E" w14:textId="77777777" w:rsidTr="00EE5E11">
        <w:trPr>
          <w:trHeight w:val="367"/>
        </w:trPr>
        <w:tc>
          <w:tcPr>
            <w:tcW w:w="159" w:type="pct"/>
            <w:vMerge/>
            <w:hideMark/>
          </w:tcPr>
          <w:p w14:paraId="4BB32733"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2F3B30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A281C2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FCC4992"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Московской области</w:t>
            </w:r>
          </w:p>
        </w:tc>
        <w:tc>
          <w:tcPr>
            <w:tcW w:w="285" w:type="pct"/>
          </w:tcPr>
          <w:p w14:paraId="502A9D7E" w14:textId="7DC871C7"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B2F6497" w14:textId="4C4A0EE7"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432ED1E" w14:textId="68F7C0B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70BF5FD4" w14:textId="2506B77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78CC303D" w14:textId="7F7FA71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C638779" w14:textId="4A85C5F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FA36D92"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CE12D5" w14:textId="77777777" w:rsidTr="00EE5E11">
        <w:trPr>
          <w:trHeight w:val="341"/>
        </w:trPr>
        <w:tc>
          <w:tcPr>
            <w:tcW w:w="159" w:type="pct"/>
            <w:vMerge/>
            <w:hideMark/>
          </w:tcPr>
          <w:p w14:paraId="0FAD765D"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0CA27E9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0DE3DA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8F09D6A"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xml:space="preserve">Средства федерального бюджета </w:t>
            </w:r>
          </w:p>
        </w:tc>
        <w:tc>
          <w:tcPr>
            <w:tcW w:w="285" w:type="pct"/>
          </w:tcPr>
          <w:p w14:paraId="3566F13C" w14:textId="0DC1D1DD"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1D3D29C" w14:textId="0DE8C1F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7643821C" w14:textId="0E195B0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16E36B67" w14:textId="2FFAFA3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2D9C1261" w14:textId="78F0DA0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779E369" w14:textId="49568AC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D0819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947706C" w14:textId="77777777" w:rsidTr="00EE5E11">
        <w:trPr>
          <w:trHeight w:val="312"/>
        </w:trPr>
        <w:tc>
          <w:tcPr>
            <w:tcW w:w="159" w:type="pct"/>
            <w:vMerge/>
            <w:hideMark/>
          </w:tcPr>
          <w:p w14:paraId="4EB5616D"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1F6769B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D505B0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EC07CBF" w14:textId="5852A720"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городского округа Истра</w:t>
            </w:r>
          </w:p>
        </w:tc>
        <w:tc>
          <w:tcPr>
            <w:tcW w:w="285" w:type="pct"/>
          </w:tcPr>
          <w:p w14:paraId="6B4BC391" w14:textId="678D1F44"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30 880,11</w:t>
            </w:r>
          </w:p>
        </w:tc>
        <w:tc>
          <w:tcPr>
            <w:tcW w:w="328" w:type="pct"/>
            <w:hideMark/>
          </w:tcPr>
          <w:p w14:paraId="697E927C" w14:textId="344721CB"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20 708,50</w:t>
            </w:r>
          </w:p>
        </w:tc>
        <w:tc>
          <w:tcPr>
            <w:tcW w:w="1069" w:type="pct"/>
            <w:gridSpan w:val="5"/>
          </w:tcPr>
          <w:p w14:paraId="37C69CDA" w14:textId="2B0F0FE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4 099,61</w:t>
            </w:r>
          </w:p>
        </w:tc>
        <w:tc>
          <w:tcPr>
            <w:tcW w:w="328" w:type="pct"/>
            <w:hideMark/>
          </w:tcPr>
          <w:p w14:paraId="597C300F" w14:textId="4913BBB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287" w:type="pct"/>
            <w:hideMark/>
          </w:tcPr>
          <w:p w14:paraId="0C4C99A0" w14:textId="7F36347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328" w:type="pct"/>
            <w:hideMark/>
          </w:tcPr>
          <w:p w14:paraId="71AE515C" w14:textId="341F6E8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DE806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78C5EA6" w14:textId="77777777" w:rsidTr="00EE5E11">
        <w:trPr>
          <w:trHeight w:val="219"/>
        </w:trPr>
        <w:tc>
          <w:tcPr>
            <w:tcW w:w="159" w:type="pct"/>
            <w:vMerge/>
            <w:hideMark/>
          </w:tcPr>
          <w:p w14:paraId="24B0CA02"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2D42825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B8F5F14"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63F7ECB"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Внебюджетные источники</w:t>
            </w:r>
          </w:p>
        </w:tc>
        <w:tc>
          <w:tcPr>
            <w:tcW w:w="285" w:type="pct"/>
          </w:tcPr>
          <w:p w14:paraId="47F820A0" w14:textId="2BF55530" w:rsidR="001C3C0F" w:rsidRPr="00CB34A9" w:rsidRDefault="00730CB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hideMark/>
          </w:tcPr>
          <w:p w14:paraId="7CF02DC0" w14:textId="549A8BF5"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1069" w:type="pct"/>
            <w:gridSpan w:val="5"/>
            <w:hideMark/>
          </w:tcPr>
          <w:p w14:paraId="2734E1BD" w14:textId="415816DA"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28" w:type="pct"/>
            <w:hideMark/>
          </w:tcPr>
          <w:p w14:paraId="32C4CBC1" w14:textId="3121682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287" w:type="pct"/>
            <w:hideMark/>
          </w:tcPr>
          <w:p w14:paraId="42C97884" w14:textId="15F440E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hideMark/>
          </w:tcPr>
          <w:p w14:paraId="46212BC8" w14:textId="70563C6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759B72B4" w14:textId="77777777" w:rsidR="001C3C0F" w:rsidRPr="00BE5BF4" w:rsidRDefault="001C3C0F" w:rsidP="001C3C0F">
            <w:pPr>
              <w:rPr>
                <w:rFonts w:eastAsia="Times New Roman" w:cs="Times New Roman"/>
                <w:color w:val="000000"/>
                <w:sz w:val="16"/>
                <w:szCs w:val="16"/>
                <w:lang w:eastAsia="ru-RU"/>
              </w:rPr>
            </w:pPr>
          </w:p>
        </w:tc>
      </w:tr>
      <w:tr w:rsidR="001C3C0F" w:rsidRPr="00BE5BF4" w14:paraId="0DF4796A" w14:textId="77777777" w:rsidTr="00EE5E11">
        <w:trPr>
          <w:trHeight w:val="136"/>
        </w:trPr>
        <w:tc>
          <w:tcPr>
            <w:tcW w:w="159" w:type="pct"/>
            <w:vMerge/>
            <w:hideMark/>
          </w:tcPr>
          <w:p w14:paraId="0F17E40B"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tcPr>
          <w:p w14:paraId="22943664"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замененных неэнергоэффективных светильников наружного освещения, ед.</w:t>
            </w:r>
          </w:p>
        </w:tc>
        <w:tc>
          <w:tcPr>
            <w:tcW w:w="299" w:type="pct"/>
            <w:vMerge w:val="restart"/>
            <w:hideMark/>
          </w:tcPr>
          <w:p w14:paraId="2AF75D3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6EC0CEDD"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285" w:type="pct"/>
            <w:vMerge w:val="restart"/>
          </w:tcPr>
          <w:p w14:paraId="03101CFB" w14:textId="569C3D55" w:rsidR="001C3C0F" w:rsidRPr="00CB34A9"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75CCEF17" w14:textId="1B61738C" w:rsidR="001C3C0F" w:rsidRPr="00CB34A9"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51FD3A78" w14:textId="6FDC75B4" w:rsidR="001C3C0F" w:rsidRPr="00CB34A9"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AB8E3D5" w14:textId="1071DD0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В том числе:</w:t>
            </w:r>
          </w:p>
        </w:tc>
        <w:tc>
          <w:tcPr>
            <w:tcW w:w="328" w:type="pct"/>
            <w:vMerge w:val="restart"/>
            <w:hideMark/>
          </w:tcPr>
          <w:p w14:paraId="22096535"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287" w:type="pct"/>
            <w:vMerge w:val="restart"/>
            <w:hideMark/>
          </w:tcPr>
          <w:p w14:paraId="5D7C5B6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28" w:type="pct"/>
            <w:vMerge w:val="restart"/>
            <w:hideMark/>
          </w:tcPr>
          <w:p w14:paraId="06CC2EC8"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692" w:type="pct"/>
            <w:vMerge/>
            <w:hideMark/>
          </w:tcPr>
          <w:p w14:paraId="345DCFAA"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14869F" w14:textId="77777777" w:rsidTr="00EE5E11">
        <w:trPr>
          <w:trHeight w:val="481"/>
        </w:trPr>
        <w:tc>
          <w:tcPr>
            <w:tcW w:w="159" w:type="pct"/>
            <w:vMerge/>
            <w:hideMark/>
          </w:tcPr>
          <w:p w14:paraId="76E28403"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AEF633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CBF40F9"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02C8F9C" w14:textId="77777777" w:rsidR="001C3C0F" w:rsidRPr="00CB34A9" w:rsidRDefault="001C3C0F" w:rsidP="001C3C0F">
            <w:pPr>
              <w:rPr>
                <w:rFonts w:eastAsia="Times New Roman" w:cs="Times New Roman"/>
                <w:color w:val="000000"/>
                <w:sz w:val="16"/>
                <w:szCs w:val="16"/>
                <w:lang w:eastAsia="ru-RU"/>
              </w:rPr>
            </w:pPr>
          </w:p>
        </w:tc>
        <w:tc>
          <w:tcPr>
            <w:tcW w:w="285" w:type="pct"/>
            <w:vMerge/>
          </w:tcPr>
          <w:p w14:paraId="23F598B3" w14:textId="77777777" w:rsidR="001C3C0F" w:rsidRPr="00CB34A9" w:rsidRDefault="001C3C0F" w:rsidP="001C3C0F">
            <w:pPr>
              <w:rPr>
                <w:rFonts w:eastAsia="Times New Roman" w:cs="Times New Roman"/>
                <w:color w:val="000000"/>
                <w:sz w:val="16"/>
                <w:szCs w:val="16"/>
                <w:lang w:eastAsia="ru-RU"/>
              </w:rPr>
            </w:pPr>
          </w:p>
        </w:tc>
        <w:tc>
          <w:tcPr>
            <w:tcW w:w="328" w:type="pct"/>
            <w:vMerge/>
            <w:hideMark/>
          </w:tcPr>
          <w:p w14:paraId="588E36F3" w14:textId="1C34783E" w:rsidR="001C3C0F" w:rsidRPr="00CB34A9" w:rsidRDefault="001C3C0F" w:rsidP="001C3C0F">
            <w:pPr>
              <w:rPr>
                <w:rFonts w:eastAsia="Times New Roman" w:cs="Times New Roman"/>
                <w:color w:val="000000"/>
                <w:sz w:val="16"/>
                <w:szCs w:val="16"/>
                <w:lang w:eastAsia="ru-RU"/>
              </w:rPr>
            </w:pPr>
          </w:p>
        </w:tc>
        <w:tc>
          <w:tcPr>
            <w:tcW w:w="247" w:type="pct"/>
            <w:vMerge/>
            <w:hideMark/>
          </w:tcPr>
          <w:p w14:paraId="62DEFBF7" w14:textId="36EF8D36" w:rsidR="001C3C0F" w:rsidRPr="00CB34A9" w:rsidRDefault="001C3C0F" w:rsidP="001C3C0F">
            <w:pPr>
              <w:rPr>
                <w:rFonts w:eastAsia="Times New Roman" w:cs="Times New Roman"/>
                <w:color w:val="000000"/>
                <w:sz w:val="16"/>
                <w:szCs w:val="16"/>
                <w:lang w:eastAsia="ru-RU"/>
              </w:rPr>
            </w:pPr>
          </w:p>
        </w:tc>
        <w:tc>
          <w:tcPr>
            <w:tcW w:w="206" w:type="pct"/>
            <w:hideMark/>
          </w:tcPr>
          <w:p w14:paraId="5B76F8CC"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F751DF5" w14:textId="7E33A0B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hideMark/>
          </w:tcPr>
          <w:p w14:paraId="0F9D63D6"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6B0AF0B4" w14:textId="240BB4F4"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hideMark/>
          </w:tcPr>
          <w:p w14:paraId="1DC12C25" w14:textId="0A1A8D74"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hideMark/>
          </w:tcPr>
          <w:p w14:paraId="16C73992" w14:textId="26B1E5A0"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hideMark/>
          </w:tcPr>
          <w:p w14:paraId="73F85D5E" w14:textId="77777777" w:rsidR="001C3C0F" w:rsidRPr="00BE5BF4" w:rsidRDefault="001C3C0F" w:rsidP="001C3C0F">
            <w:pPr>
              <w:rPr>
                <w:rFonts w:eastAsia="Times New Roman" w:cs="Times New Roman"/>
                <w:color w:val="000000"/>
                <w:sz w:val="16"/>
                <w:szCs w:val="16"/>
                <w:lang w:eastAsia="ru-RU"/>
              </w:rPr>
            </w:pPr>
          </w:p>
        </w:tc>
        <w:tc>
          <w:tcPr>
            <w:tcW w:w="287" w:type="pct"/>
            <w:vMerge/>
            <w:hideMark/>
          </w:tcPr>
          <w:p w14:paraId="1A22DC5B"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466C569D"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50E1CA2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1D5E89" w14:textId="77777777" w:rsidTr="00EE5E11">
        <w:trPr>
          <w:trHeight w:val="70"/>
        </w:trPr>
        <w:tc>
          <w:tcPr>
            <w:tcW w:w="159" w:type="pct"/>
            <w:vMerge/>
            <w:hideMark/>
          </w:tcPr>
          <w:p w14:paraId="0B7D3671"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5D9E34C3"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95B0C86"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4FC2D39" w14:textId="77777777" w:rsidR="001C3C0F" w:rsidRPr="00CB34A9" w:rsidRDefault="001C3C0F" w:rsidP="001C3C0F">
            <w:pPr>
              <w:rPr>
                <w:rFonts w:eastAsia="Times New Roman" w:cs="Times New Roman"/>
                <w:color w:val="000000"/>
                <w:sz w:val="16"/>
                <w:szCs w:val="16"/>
                <w:lang w:eastAsia="ru-RU"/>
              </w:rPr>
            </w:pPr>
          </w:p>
        </w:tc>
        <w:tc>
          <w:tcPr>
            <w:tcW w:w="285" w:type="pct"/>
          </w:tcPr>
          <w:p w14:paraId="50BEAF3C" w14:textId="546E6B89" w:rsidR="001C3C0F" w:rsidRPr="001B736C" w:rsidRDefault="001C3C0F" w:rsidP="001C3C0F">
            <w:pPr>
              <w:jc w:val="center"/>
              <w:rPr>
                <w:rFonts w:eastAsia="Times New Roman" w:cs="Times New Roman"/>
                <w:color w:val="000000"/>
                <w:sz w:val="16"/>
                <w:szCs w:val="16"/>
                <w:highlight w:val="green"/>
                <w:lang w:eastAsia="ru-RU"/>
              </w:rPr>
            </w:pPr>
            <w:r w:rsidRPr="00EE5E11">
              <w:rPr>
                <w:rFonts w:eastAsia="Times New Roman" w:cs="Times New Roman"/>
                <w:color w:val="000000"/>
                <w:sz w:val="16"/>
                <w:szCs w:val="16"/>
                <w:lang w:eastAsia="ru-RU"/>
              </w:rPr>
              <w:t>2 480</w:t>
            </w:r>
          </w:p>
        </w:tc>
        <w:tc>
          <w:tcPr>
            <w:tcW w:w="328" w:type="pct"/>
            <w:hideMark/>
          </w:tcPr>
          <w:p w14:paraId="695FB48D" w14:textId="4C98503B" w:rsidR="001C3C0F" w:rsidRPr="00931E9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1 470</w:t>
            </w:r>
          </w:p>
        </w:tc>
        <w:tc>
          <w:tcPr>
            <w:tcW w:w="247" w:type="pct"/>
            <w:hideMark/>
          </w:tcPr>
          <w:p w14:paraId="179E850E" w14:textId="652C2550"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1 010</w:t>
            </w:r>
          </w:p>
        </w:tc>
        <w:tc>
          <w:tcPr>
            <w:tcW w:w="206" w:type="pct"/>
            <w:hideMark/>
          </w:tcPr>
          <w:p w14:paraId="376318EB" w14:textId="17174B76"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w:t>
            </w:r>
          </w:p>
        </w:tc>
        <w:tc>
          <w:tcPr>
            <w:tcW w:w="246" w:type="pct"/>
            <w:hideMark/>
          </w:tcPr>
          <w:p w14:paraId="6FBFB700" w14:textId="69638853"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404</w:t>
            </w:r>
          </w:p>
        </w:tc>
        <w:tc>
          <w:tcPr>
            <w:tcW w:w="205" w:type="pct"/>
            <w:hideMark/>
          </w:tcPr>
          <w:p w14:paraId="28DC6DB8" w14:textId="67AF0478"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808</w:t>
            </w:r>
          </w:p>
        </w:tc>
        <w:tc>
          <w:tcPr>
            <w:tcW w:w="165" w:type="pct"/>
            <w:hideMark/>
          </w:tcPr>
          <w:p w14:paraId="2B69E2EB" w14:textId="396491CB"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1 010 </w:t>
            </w:r>
          </w:p>
        </w:tc>
        <w:tc>
          <w:tcPr>
            <w:tcW w:w="328" w:type="pct"/>
            <w:hideMark/>
          </w:tcPr>
          <w:p w14:paraId="18331842" w14:textId="60DCBB99"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287" w:type="pct"/>
            <w:hideMark/>
          </w:tcPr>
          <w:p w14:paraId="7B364901" w14:textId="0F15D213"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28" w:type="pct"/>
            <w:hideMark/>
          </w:tcPr>
          <w:p w14:paraId="6C9BB1EF" w14:textId="5328CF2F"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692" w:type="pct"/>
            <w:vMerge/>
            <w:hideMark/>
          </w:tcPr>
          <w:p w14:paraId="7D487780" w14:textId="77777777" w:rsidR="001C3C0F" w:rsidRPr="00BE5BF4" w:rsidRDefault="001C3C0F" w:rsidP="001C3C0F">
            <w:pPr>
              <w:rPr>
                <w:rFonts w:eastAsia="Times New Roman" w:cs="Times New Roman"/>
                <w:color w:val="000000"/>
                <w:sz w:val="16"/>
                <w:szCs w:val="16"/>
                <w:lang w:eastAsia="ru-RU"/>
              </w:rPr>
            </w:pPr>
          </w:p>
        </w:tc>
      </w:tr>
      <w:tr w:rsidR="001C3C0F" w:rsidRPr="00F1753E" w14:paraId="2F96B4C8" w14:textId="77777777" w:rsidTr="00EE5E11">
        <w:trPr>
          <w:trHeight w:val="121"/>
        </w:trPr>
        <w:tc>
          <w:tcPr>
            <w:tcW w:w="159" w:type="pct"/>
            <w:vMerge w:val="restart"/>
          </w:tcPr>
          <w:p w14:paraId="61C0A37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2.13.</w:t>
            </w:r>
          </w:p>
        </w:tc>
        <w:tc>
          <w:tcPr>
            <w:tcW w:w="620" w:type="pct"/>
            <w:vMerge w:val="restart"/>
          </w:tcPr>
          <w:p w14:paraId="364C8D3C"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01.23.</w:t>
            </w:r>
          </w:p>
          <w:p w14:paraId="31D311B0"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Установка шкафов управления наружным освещениям</w:t>
            </w:r>
          </w:p>
        </w:tc>
        <w:tc>
          <w:tcPr>
            <w:tcW w:w="299" w:type="pct"/>
            <w:vMerge w:val="restart"/>
          </w:tcPr>
          <w:p w14:paraId="095A4D14"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684BBE52"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6E503C3A" w14:textId="2692A20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CD1499F" w14:textId="3E556D5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44023FF0" w14:textId="4F12ABB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55BB899" w14:textId="4B21213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4AC59A53" w14:textId="5104326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328" w:type="pct"/>
          </w:tcPr>
          <w:p w14:paraId="19BE4CB4" w14:textId="290EFAE1"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692" w:type="pct"/>
            <w:vMerge w:val="restart"/>
          </w:tcPr>
          <w:p w14:paraId="630C3D3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6795A7C5"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73521844"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2F79D187"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46546AEC" w14:textId="6F680660" w:rsidR="001C3C0F" w:rsidRPr="00F1753E"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F1753E" w14:paraId="53F7EE94" w14:textId="77777777" w:rsidTr="00EE5E11">
        <w:trPr>
          <w:trHeight w:val="492"/>
        </w:trPr>
        <w:tc>
          <w:tcPr>
            <w:tcW w:w="159" w:type="pct"/>
            <w:vMerge/>
          </w:tcPr>
          <w:p w14:paraId="43A2165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C404F4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0A2EA67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AB61D18"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483BF028" w14:textId="625DF2A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786FC14" w14:textId="172381E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0818DB8" w14:textId="6C9480E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55268876" w14:textId="45CE30C0"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424DEEAF" w14:textId="01776B4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42CA84EB" w14:textId="10491AB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DE2E1AA" w14:textId="77777777" w:rsidR="001C3C0F" w:rsidRPr="00F1753E" w:rsidRDefault="001C3C0F" w:rsidP="001C3C0F">
            <w:pPr>
              <w:rPr>
                <w:rFonts w:eastAsia="Times New Roman" w:cs="Times New Roman"/>
                <w:color w:val="000000"/>
                <w:sz w:val="16"/>
                <w:szCs w:val="16"/>
                <w:lang w:eastAsia="ru-RU"/>
              </w:rPr>
            </w:pPr>
          </w:p>
        </w:tc>
      </w:tr>
      <w:tr w:rsidR="001C3C0F" w:rsidRPr="00BE5BF4" w14:paraId="3F24BB62" w14:textId="77777777" w:rsidTr="00EE5E11">
        <w:trPr>
          <w:trHeight w:val="342"/>
        </w:trPr>
        <w:tc>
          <w:tcPr>
            <w:tcW w:w="159" w:type="pct"/>
            <w:vMerge/>
          </w:tcPr>
          <w:p w14:paraId="698889F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621BFA5"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47C1DA8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2E97915"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731346E" w14:textId="4931E46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1D70721" w14:textId="3E791B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31393111" w14:textId="199E3CB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A1C15DE" w14:textId="2315D7B5"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227FDB70" w14:textId="7AC250EF"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E121FD9" w14:textId="405CD34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4E7D7CAC" w14:textId="77777777" w:rsidR="001C3C0F" w:rsidRPr="00BE5BF4" w:rsidRDefault="001C3C0F" w:rsidP="001C3C0F">
            <w:pPr>
              <w:rPr>
                <w:rFonts w:eastAsia="Times New Roman" w:cs="Times New Roman"/>
                <w:color w:val="000000"/>
                <w:sz w:val="16"/>
                <w:szCs w:val="16"/>
                <w:lang w:eastAsia="ru-RU"/>
              </w:rPr>
            </w:pPr>
          </w:p>
        </w:tc>
      </w:tr>
      <w:tr w:rsidR="001C3C0F" w:rsidRPr="00BE5BF4" w14:paraId="3917473A" w14:textId="77777777" w:rsidTr="00EE5E11">
        <w:trPr>
          <w:trHeight w:val="447"/>
        </w:trPr>
        <w:tc>
          <w:tcPr>
            <w:tcW w:w="159" w:type="pct"/>
            <w:vMerge/>
          </w:tcPr>
          <w:p w14:paraId="7F3583D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30F4511"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3BD96A2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EC93C5F" w14:textId="0A54A771"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542F6260" w14:textId="1A141C1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91DCDD2" w14:textId="45B537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776DCBCD" w14:textId="0557052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A30617F" w14:textId="72094BC5"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3D191FE0" w14:textId="21288C3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07E8ACF2" w14:textId="01A217BF"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F7FE8EB" w14:textId="77777777" w:rsidR="001C3C0F" w:rsidRPr="00BE5BF4" w:rsidRDefault="001C3C0F" w:rsidP="001C3C0F">
            <w:pPr>
              <w:rPr>
                <w:rFonts w:eastAsia="Times New Roman" w:cs="Times New Roman"/>
                <w:color w:val="000000"/>
                <w:sz w:val="16"/>
                <w:szCs w:val="16"/>
                <w:lang w:eastAsia="ru-RU"/>
              </w:rPr>
            </w:pPr>
          </w:p>
        </w:tc>
      </w:tr>
      <w:tr w:rsidR="001C3C0F" w:rsidRPr="00BE5BF4" w14:paraId="5C1E2B6F" w14:textId="77777777" w:rsidTr="00EE5E11">
        <w:trPr>
          <w:trHeight w:val="269"/>
        </w:trPr>
        <w:tc>
          <w:tcPr>
            <w:tcW w:w="159" w:type="pct"/>
            <w:vMerge/>
          </w:tcPr>
          <w:p w14:paraId="4D145D5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14D3084"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94AF8FE"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3EF53A" w14:textId="1F5DCCE0"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562AF89" w14:textId="108540B9"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56527A73" w14:textId="38DDF091"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069" w:type="pct"/>
            <w:gridSpan w:val="5"/>
          </w:tcPr>
          <w:p w14:paraId="35307973" w14:textId="7D5A1D9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FB00B4B" w14:textId="21A55490"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3FADFFE8" w14:textId="3212870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13F41F3" w14:textId="0BD3076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1BA1E04" w14:textId="77777777" w:rsidR="001C3C0F" w:rsidRPr="00BE5BF4" w:rsidRDefault="001C3C0F" w:rsidP="001C3C0F">
            <w:pPr>
              <w:rPr>
                <w:rFonts w:eastAsia="Times New Roman" w:cs="Times New Roman"/>
                <w:color w:val="000000"/>
                <w:sz w:val="16"/>
                <w:szCs w:val="16"/>
                <w:lang w:eastAsia="ru-RU"/>
              </w:rPr>
            </w:pPr>
          </w:p>
        </w:tc>
      </w:tr>
      <w:tr w:rsidR="001C3C0F" w:rsidRPr="00BE5BF4" w14:paraId="4D87C9A4" w14:textId="77777777" w:rsidTr="00EE5E11">
        <w:trPr>
          <w:trHeight w:val="342"/>
        </w:trPr>
        <w:tc>
          <w:tcPr>
            <w:tcW w:w="159" w:type="pct"/>
            <w:vMerge/>
          </w:tcPr>
          <w:p w14:paraId="0C75331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734F9AE"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
                <w:iCs/>
                <w:color w:val="000000"/>
                <w:sz w:val="16"/>
                <w:szCs w:val="16"/>
                <w:lang w:eastAsia="ru-RU"/>
              </w:rPr>
              <w:t>Количество установленных шкафов управления наружным освещением, ед.</w:t>
            </w:r>
          </w:p>
        </w:tc>
        <w:tc>
          <w:tcPr>
            <w:tcW w:w="299" w:type="pct"/>
            <w:vMerge w:val="restart"/>
          </w:tcPr>
          <w:p w14:paraId="165B4E46"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val="restart"/>
          </w:tcPr>
          <w:p w14:paraId="47D68089"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40EE7B21" w14:textId="247A72ED"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0B0DEEF3" w14:textId="404E85D6"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30949853" w14:textId="456075B3"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4FA47CE5" w14:textId="31BDF853"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sz w:val="15"/>
                <w:szCs w:val="15"/>
                <w:lang w:eastAsia="ru-RU"/>
              </w:rPr>
              <w:t>В том числе:</w:t>
            </w:r>
          </w:p>
        </w:tc>
        <w:tc>
          <w:tcPr>
            <w:tcW w:w="328" w:type="pct"/>
            <w:vMerge w:val="restart"/>
          </w:tcPr>
          <w:p w14:paraId="745847BD" w14:textId="5EEDC5EE"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79C502BC" w14:textId="3DEF76F4"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606E7DA" w14:textId="48719707" w:rsidR="001C3C0F" w:rsidRPr="00F1753E"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3E25946" w14:textId="77777777" w:rsidR="001C3C0F" w:rsidRPr="00BE5BF4" w:rsidRDefault="001C3C0F" w:rsidP="001C3C0F">
            <w:pPr>
              <w:rPr>
                <w:rFonts w:eastAsia="Times New Roman" w:cs="Times New Roman"/>
                <w:color w:val="000000"/>
                <w:sz w:val="16"/>
                <w:szCs w:val="16"/>
                <w:lang w:eastAsia="ru-RU"/>
              </w:rPr>
            </w:pPr>
          </w:p>
        </w:tc>
      </w:tr>
      <w:tr w:rsidR="001C3C0F" w:rsidRPr="00BE5BF4" w14:paraId="4E3DF5B5" w14:textId="77777777" w:rsidTr="00EE5E11">
        <w:trPr>
          <w:trHeight w:val="342"/>
        </w:trPr>
        <w:tc>
          <w:tcPr>
            <w:tcW w:w="159" w:type="pct"/>
            <w:vMerge/>
          </w:tcPr>
          <w:p w14:paraId="6D4F721D"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BD9C510"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0C69BA7A"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4F238E9F"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659C4B25"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22233B5C" w14:textId="17F67968" w:rsidR="001C3C0F" w:rsidRPr="00BE5BF4" w:rsidRDefault="001C3C0F" w:rsidP="001C3C0F">
            <w:pPr>
              <w:jc w:val="center"/>
              <w:rPr>
                <w:rFonts w:eastAsia="Times New Roman" w:cs="Times New Roman"/>
                <w:color w:val="000000"/>
                <w:sz w:val="16"/>
                <w:szCs w:val="16"/>
                <w:lang w:eastAsia="ru-RU"/>
              </w:rPr>
            </w:pPr>
          </w:p>
        </w:tc>
        <w:tc>
          <w:tcPr>
            <w:tcW w:w="247" w:type="pct"/>
            <w:vMerge/>
          </w:tcPr>
          <w:p w14:paraId="3CA90AD8" w14:textId="46FA8F61" w:rsidR="001C3C0F" w:rsidRPr="00CB34A9" w:rsidRDefault="001C3C0F" w:rsidP="001C3C0F">
            <w:pPr>
              <w:jc w:val="center"/>
              <w:rPr>
                <w:rFonts w:eastAsia="Times New Roman" w:cs="Times New Roman"/>
                <w:color w:val="000000"/>
                <w:sz w:val="16"/>
                <w:szCs w:val="16"/>
                <w:lang w:eastAsia="ru-RU"/>
              </w:rPr>
            </w:pPr>
          </w:p>
        </w:tc>
        <w:tc>
          <w:tcPr>
            <w:tcW w:w="206" w:type="pct"/>
          </w:tcPr>
          <w:p w14:paraId="0B5E149A"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3C11D2D1" w14:textId="33491A8F"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tcPr>
          <w:p w14:paraId="2CC0CE96"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2D1674F" w14:textId="7BC21DAA"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tcPr>
          <w:p w14:paraId="0674EAD7" w14:textId="4C77A32A"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tcPr>
          <w:p w14:paraId="4E61E2DE" w14:textId="44194D9F"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tcPr>
          <w:p w14:paraId="1C49314C" w14:textId="77777777" w:rsidR="001C3C0F" w:rsidRPr="00CB34A9" w:rsidRDefault="001C3C0F" w:rsidP="001C3C0F">
            <w:pPr>
              <w:jc w:val="center"/>
              <w:rPr>
                <w:rFonts w:eastAsia="Times New Roman" w:cs="Times New Roman"/>
                <w:color w:val="000000"/>
                <w:sz w:val="16"/>
                <w:szCs w:val="16"/>
                <w:lang w:eastAsia="ru-RU"/>
              </w:rPr>
            </w:pPr>
          </w:p>
        </w:tc>
        <w:tc>
          <w:tcPr>
            <w:tcW w:w="287" w:type="pct"/>
            <w:vMerge/>
          </w:tcPr>
          <w:p w14:paraId="3EF4F17F"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55E17A84"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7A4F4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C1801E7" w14:textId="77777777" w:rsidTr="00EE5E11">
        <w:trPr>
          <w:trHeight w:val="342"/>
        </w:trPr>
        <w:tc>
          <w:tcPr>
            <w:tcW w:w="159" w:type="pct"/>
            <w:vMerge/>
          </w:tcPr>
          <w:p w14:paraId="3A080DA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1FF8A0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35F967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251B7413" w14:textId="77777777" w:rsidR="001C3C0F" w:rsidRPr="00BE5BF4" w:rsidRDefault="001C3C0F" w:rsidP="001C3C0F">
            <w:pPr>
              <w:rPr>
                <w:rFonts w:eastAsia="Times New Roman" w:cs="Times New Roman"/>
                <w:color w:val="000000"/>
                <w:sz w:val="16"/>
                <w:szCs w:val="16"/>
                <w:lang w:eastAsia="ru-RU"/>
              </w:rPr>
            </w:pPr>
          </w:p>
        </w:tc>
        <w:tc>
          <w:tcPr>
            <w:tcW w:w="285" w:type="pct"/>
          </w:tcPr>
          <w:p w14:paraId="4C054DE3" w14:textId="44E12D86"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373</w:t>
            </w:r>
          </w:p>
        </w:tc>
        <w:tc>
          <w:tcPr>
            <w:tcW w:w="328" w:type="pct"/>
          </w:tcPr>
          <w:p w14:paraId="2940BC85" w14:textId="674830F6"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317</w:t>
            </w:r>
          </w:p>
        </w:tc>
        <w:tc>
          <w:tcPr>
            <w:tcW w:w="247" w:type="pct"/>
          </w:tcPr>
          <w:p w14:paraId="324BFCD6" w14:textId="45476338"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56</w:t>
            </w:r>
          </w:p>
        </w:tc>
        <w:tc>
          <w:tcPr>
            <w:tcW w:w="206" w:type="pct"/>
          </w:tcPr>
          <w:p w14:paraId="282F7676" w14:textId="11ED1C99"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246" w:type="pct"/>
          </w:tcPr>
          <w:p w14:paraId="3FE042BE" w14:textId="07065F6B"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22</w:t>
            </w:r>
          </w:p>
        </w:tc>
        <w:tc>
          <w:tcPr>
            <w:tcW w:w="205" w:type="pct"/>
          </w:tcPr>
          <w:p w14:paraId="196D3D81" w14:textId="5B284373"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45</w:t>
            </w:r>
          </w:p>
        </w:tc>
        <w:tc>
          <w:tcPr>
            <w:tcW w:w="165" w:type="pct"/>
          </w:tcPr>
          <w:p w14:paraId="338CF5F6" w14:textId="6CD26386"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56</w:t>
            </w:r>
          </w:p>
        </w:tc>
        <w:tc>
          <w:tcPr>
            <w:tcW w:w="328" w:type="pct"/>
          </w:tcPr>
          <w:p w14:paraId="41C4A852" w14:textId="3DC9C125"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287" w:type="pct"/>
          </w:tcPr>
          <w:p w14:paraId="307A3658" w14:textId="2278CC85"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5B839EAA" w14:textId="3E3801E3"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692" w:type="pct"/>
            <w:vMerge/>
          </w:tcPr>
          <w:p w14:paraId="13F9AABE" w14:textId="77777777" w:rsidR="001C3C0F" w:rsidRPr="00F1753E" w:rsidRDefault="001C3C0F" w:rsidP="001C3C0F">
            <w:pPr>
              <w:rPr>
                <w:rFonts w:eastAsia="Times New Roman" w:cs="Times New Roman"/>
                <w:color w:val="000000"/>
                <w:sz w:val="16"/>
                <w:szCs w:val="16"/>
                <w:lang w:eastAsia="ru-RU"/>
              </w:rPr>
            </w:pPr>
          </w:p>
        </w:tc>
      </w:tr>
      <w:tr w:rsidR="001C3C0F" w:rsidRPr="00BE5BF4" w14:paraId="15B36677" w14:textId="77777777" w:rsidTr="00EE5E11">
        <w:trPr>
          <w:trHeight w:val="195"/>
        </w:trPr>
        <w:tc>
          <w:tcPr>
            <w:tcW w:w="159" w:type="pct"/>
            <w:vMerge w:val="restart"/>
          </w:tcPr>
          <w:p w14:paraId="3AC3B03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2.15.</w:t>
            </w:r>
          </w:p>
          <w:p w14:paraId="004B40E4" w14:textId="77777777" w:rsidR="001C3C0F" w:rsidRPr="00BE5BF4" w:rsidRDefault="001C3C0F" w:rsidP="001C3C0F">
            <w:pPr>
              <w:rPr>
                <w:rFonts w:eastAsia="Times New Roman" w:cs="Times New Roman"/>
                <w:sz w:val="16"/>
                <w:szCs w:val="16"/>
                <w:lang w:eastAsia="ru-RU"/>
              </w:rPr>
            </w:pPr>
          </w:p>
        </w:tc>
        <w:tc>
          <w:tcPr>
            <w:tcW w:w="620" w:type="pct"/>
            <w:vMerge w:val="restart"/>
          </w:tcPr>
          <w:p w14:paraId="62050C52"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01.25.</w:t>
            </w:r>
          </w:p>
          <w:p w14:paraId="76B6870B"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Организация общественных работ, субботников</w:t>
            </w:r>
          </w:p>
        </w:tc>
        <w:tc>
          <w:tcPr>
            <w:tcW w:w="299" w:type="pct"/>
            <w:vMerge w:val="restart"/>
          </w:tcPr>
          <w:p w14:paraId="5367B6BE"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4CDA79B4"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1A7152F" w14:textId="676B55F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38 000,00</w:t>
            </w:r>
          </w:p>
        </w:tc>
        <w:tc>
          <w:tcPr>
            <w:tcW w:w="328" w:type="pct"/>
          </w:tcPr>
          <w:p w14:paraId="747BD0B2" w14:textId="35FEA52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4D02227E" w14:textId="0257BCF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328" w:type="pct"/>
          </w:tcPr>
          <w:p w14:paraId="65F20FEA" w14:textId="3714F03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287" w:type="pct"/>
          </w:tcPr>
          <w:p w14:paraId="1259838A" w14:textId="4E2A97A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0F17FE75" w14:textId="3101D64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4200B2E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2FDC60EC"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347F1421"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0A33FA07"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040A2ED5" w14:textId="070B8F53" w:rsidR="001C3C0F" w:rsidRPr="00F1753E"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BE5BF4" w14:paraId="6288194A" w14:textId="77777777" w:rsidTr="00EE5E11">
        <w:trPr>
          <w:trHeight w:val="342"/>
        </w:trPr>
        <w:tc>
          <w:tcPr>
            <w:tcW w:w="159" w:type="pct"/>
            <w:vMerge/>
          </w:tcPr>
          <w:p w14:paraId="1E6EA8D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501022"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8879B8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25666635"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086DA29D" w14:textId="6964B03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646BC2C3" w14:textId="11E48FC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51BA5EF" w14:textId="0FBC029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60B9754C" w14:textId="1B9403B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45D5DCA5" w14:textId="185F036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87E7F55" w14:textId="10127FA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E0F0D90" w14:textId="77777777" w:rsidR="001C3C0F" w:rsidRPr="00F1753E" w:rsidRDefault="001C3C0F" w:rsidP="001C3C0F">
            <w:pPr>
              <w:rPr>
                <w:rFonts w:eastAsia="Times New Roman" w:cs="Times New Roman"/>
                <w:color w:val="000000"/>
                <w:sz w:val="16"/>
                <w:szCs w:val="16"/>
                <w:lang w:eastAsia="ru-RU"/>
              </w:rPr>
            </w:pPr>
          </w:p>
        </w:tc>
      </w:tr>
      <w:tr w:rsidR="001C3C0F" w:rsidRPr="00BE5BF4" w14:paraId="6A0213B5" w14:textId="77777777" w:rsidTr="00EE5E11">
        <w:trPr>
          <w:trHeight w:val="342"/>
        </w:trPr>
        <w:tc>
          <w:tcPr>
            <w:tcW w:w="159" w:type="pct"/>
            <w:vMerge/>
          </w:tcPr>
          <w:p w14:paraId="1A3F0CC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FD98FB8"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86B81D9"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2F61535A"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437A03F0" w14:textId="56C9ED1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3C75E4A" w14:textId="71040D2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5279185F" w14:textId="4EA9185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AA8C60A" w14:textId="5FCF1B3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7C212BA" w14:textId="2754301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B5519AD" w14:textId="63C6197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7AD9A37" w14:textId="77777777" w:rsidR="001C3C0F" w:rsidRPr="00F1753E" w:rsidRDefault="001C3C0F" w:rsidP="001C3C0F">
            <w:pPr>
              <w:rPr>
                <w:rFonts w:eastAsia="Times New Roman" w:cs="Times New Roman"/>
                <w:color w:val="000000"/>
                <w:sz w:val="16"/>
                <w:szCs w:val="16"/>
                <w:lang w:eastAsia="ru-RU"/>
              </w:rPr>
            </w:pPr>
          </w:p>
        </w:tc>
      </w:tr>
      <w:tr w:rsidR="001C3C0F" w:rsidRPr="00BE5BF4" w14:paraId="1E864925" w14:textId="77777777" w:rsidTr="00EE5E11">
        <w:trPr>
          <w:trHeight w:val="342"/>
        </w:trPr>
        <w:tc>
          <w:tcPr>
            <w:tcW w:w="159" w:type="pct"/>
            <w:vMerge/>
          </w:tcPr>
          <w:p w14:paraId="6CBAFDE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CAAE653"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352D78B"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23BDB9"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040A464B" w14:textId="1B99C93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2322DF6" w14:textId="3AF5D57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A1A0259" w14:textId="7960D37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2D8CAD9" w14:textId="2EF277E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1EAE1B8" w14:textId="26EF49D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AE1FF20" w14:textId="44EF896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2839F62" w14:textId="77777777" w:rsidR="001C3C0F" w:rsidRPr="00F1753E" w:rsidRDefault="001C3C0F" w:rsidP="001C3C0F">
            <w:pPr>
              <w:rPr>
                <w:rFonts w:eastAsia="Times New Roman" w:cs="Times New Roman"/>
                <w:color w:val="000000"/>
                <w:sz w:val="16"/>
                <w:szCs w:val="16"/>
                <w:lang w:eastAsia="ru-RU"/>
              </w:rPr>
            </w:pPr>
          </w:p>
        </w:tc>
      </w:tr>
      <w:tr w:rsidR="001C3C0F" w:rsidRPr="00BE5BF4" w14:paraId="16D3A8A6" w14:textId="77777777" w:rsidTr="00EE5E11">
        <w:trPr>
          <w:trHeight w:val="342"/>
        </w:trPr>
        <w:tc>
          <w:tcPr>
            <w:tcW w:w="159" w:type="pct"/>
            <w:vMerge/>
          </w:tcPr>
          <w:p w14:paraId="20B0E26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CEACB68"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68A38E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4FB529B7" w14:textId="68C0120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7A178973" w14:textId="7E1864D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38 000,00</w:t>
            </w:r>
          </w:p>
        </w:tc>
        <w:tc>
          <w:tcPr>
            <w:tcW w:w="328" w:type="pct"/>
          </w:tcPr>
          <w:p w14:paraId="740E35BB" w14:textId="47D653A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6030487C" w14:textId="578F47E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328" w:type="pct"/>
          </w:tcPr>
          <w:p w14:paraId="37599922" w14:textId="39503B1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287" w:type="pct"/>
          </w:tcPr>
          <w:p w14:paraId="03549043" w14:textId="66D2C4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5E2F04D3" w14:textId="4EE40F2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8E72718" w14:textId="77777777" w:rsidR="001C3C0F" w:rsidRPr="00F1753E" w:rsidRDefault="001C3C0F" w:rsidP="001C3C0F">
            <w:pPr>
              <w:rPr>
                <w:rFonts w:eastAsia="Times New Roman" w:cs="Times New Roman"/>
                <w:color w:val="000000"/>
                <w:sz w:val="16"/>
                <w:szCs w:val="16"/>
                <w:lang w:eastAsia="ru-RU"/>
              </w:rPr>
            </w:pPr>
          </w:p>
        </w:tc>
      </w:tr>
      <w:tr w:rsidR="001C3C0F" w:rsidRPr="00BE5BF4" w14:paraId="0E5242F4" w14:textId="77777777" w:rsidTr="00EE5E11">
        <w:trPr>
          <w:trHeight w:val="177"/>
        </w:trPr>
        <w:tc>
          <w:tcPr>
            <w:tcW w:w="159" w:type="pct"/>
            <w:vMerge/>
          </w:tcPr>
          <w:p w14:paraId="50F9B57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B40CF9"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462656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DD8FC0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21A16C3" w14:textId="513932AC" w:rsidR="001C3C0F" w:rsidRPr="00BE5BF4" w:rsidRDefault="005F22D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284A848C" w14:textId="7400E9E6"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069" w:type="pct"/>
            <w:gridSpan w:val="5"/>
          </w:tcPr>
          <w:p w14:paraId="4DCBB212" w14:textId="584C8245"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28" w:type="pct"/>
          </w:tcPr>
          <w:p w14:paraId="1A7B33C2" w14:textId="1490569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287" w:type="pct"/>
          </w:tcPr>
          <w:p w14:paraId="037D5D71" w14:textId="005796F0"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7B7661DC" w14:textId="3B4616C2"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7E6F490C" w14:textId="77777777" w:rsidR="001C3C0F" w:rsidRPr="00F1753E" w:rsidRDefault="001C3C0F" w:rsidP="001C3C0F">
            <w:pPr>
              <w:rPr>
                <w:rFonts w:eastAsia="Times New Roman" w:cs="Times New Roman"/>
                <w:color w:val="000000"/>
                <w:sz w:val="16"/>
                <w:szCs w:val="16"/>
                <w:lang w:eastAsia="ru-RU"/>
              </w:rPr>
            </w:pPr>
          </w:p>
        </w:tc>
      </w:tr>
      <w:tr w:rsidR="001C3C0F" w:rsidRPr="00BE5BF4" w14:paraId="3DAD245E" w14:textId="77777777" w:rsidTr="00EE5E11">
        <w:trPr>
          <w:trHeight w:val="123"/>
        </w:trPr>
        <w:tc>
          <w:tcPr>
            <w:tcW w:w="159" w:type="pct"/>
            <w:vMerge/>
          </w:tcPr>
          <w:p w14:paraId="04DF4C3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57B3E43"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организованных субботников и общественных работ, ед.</w:t>
            </w:r>
          </w:p>
        </w:tc>
        <w:tc>
          <w:tcPr>
            <w:tcW w:w="299" w:type="pct"/>
            <w:vMerge w:val="restart"/>
          </w:tcPr>
          <w:p w14:paraId="64103BD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val="restart"/>
          </w:tcPr>
          <w:p w14:paraId="5DD5C84E"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6C5023CF" w14:textId="001E862E"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6D72408F" w14:textId="733781A9"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5323A130" w14:textId="55A4E1E5"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18EB965E" w14:textId="2ABBEA00"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28" w:type="pct"/>
            <w:vMerge w:val="restart"/>
          </w:tcPr>
          <w:p w14:paraId="20F44527" w14:textId="4A6CF48B"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60DBB10" w14:textId="64C4DD4A"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67CE431B" w14:textId="598B7BF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39D86526" w14:textId="77777777" w:rsidR="001C3C0F" w:rsidRPr="00F1753E" w:rsidRDefault="001C3C0F" w:rsidP="001C3C0F">
            <w:pPr>
              <w:rPr>
                <w:rFonts w:eastAsia="Times New Roman" w:cs="Times New Roman"/>
                <w:color w:val="000000"/>
                <w:sz w:val="16"/>
                <w:szCs w:val="16"/>
                <w:lang w:eastAsia="ru-RU"/>
              </w:rPr>
            </w:pPr>
          </w:p>
        </w:tc>
      </w:tr>
      <w:tr w:rsidR="001C3C0F" w:rsidRPr="00BE5BF4" w14:paraId="26C12615" w14:textId="77777777" w:rsidTr="00EE5E11">
        <w:trPr>
          <w:trHeight w:val="342"/>
        </w:trPr>
        <w:tc>
          <w:tcPr>
            <w:tcW w:w="159" w:type="pct"/>
            <w:vMerge/>
          </w:tcPr>
          <w:p w14:paraId="3659018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F9BF6D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D59D120"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29B8A0DA"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5380D9D6"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2AFF9826" w14:textId="597AB50F" w:rsidR="001C3C0F" w:rsidRPr="00BE5BF4" w:rsidRDefault="001C3C0F" w:rsidP="001C3C0F">
            <w:pPr>
              <w:jc w:val="center"/>
              <w:rPr>
                <w:rFonts w:eastAsia="Times New Roman" w:cs="Times New Roman"/>
                <w:color w:val="000000"/>
                <w:sz w:val="16"/>
                <w:szCs w:val="16"/>
                <w:lang w:eastAsia="ru-RU"/>
              </w:rPr>
            </w:pPr>
          </w:p>
        </w:tc>
        <w:tc>
          <w:tcPr>
            <w:tcW w:w="247" w:type="pct"/>
            <w:vMerge/>
          </w:tcPr>
          <w:p w14:paraId="2A7CB230" w14:textId="64AA12FF" w:rsidR="001C3C0F" w:rsidRPr="00236AA8" w:rsidRDefault="001C3C0F" w:rsidP="001C3C0F">
            <w:pPr>
              <w:jc w:val="center"/>
              <w:rPr>
                <w:rFonts w:eastAsia="Times New Roman" w:cs="Times New Roman"/>
                <w:color w:val="000000"/>
                <w:sz w:val="16"/>
                <w:szCs w:val="16"/>
                <w:lang w:eastAsia="ru-RU"/>
              </w:rPr>
            </w:pPr>
          </w:p>
        </w:tc>
        <w:tc>
          <w:tcPr>
            <w:tcW w:w="206" w:type="pct"/>
          </w:tcPr>
          <w:p w14:paraId="36BC5462"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0CCCA0C0" w14:textId="71FDF3F6"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46" w:type="pct"/>
          </w:tcPr>
          <w:p w14:paraId="2D03E4EC"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213F99E7" w14:textId="0972019D" w:rsidR="001C3C0F" w:rsidRPr="00236AA8" w:rsidRDefault="001C3C0F" w:rsidP="001C3C0F">
            <w:pPr>
              <w:jc w:val="center"/>
              <w:rPr>
                <w:rFonts w:eastAsia="Times New Roman" w:cs="Times New Roman"/>
                <w:color w:val="000000"/>
                <w:sz w:val="16"/>
                <w:szCs w:val="16"/>
                <w:lang w:eastAsia="ru-RU"/>
              </w:rPr>
            </w:pPr>
            <w:r w:rsidRPr="00236AA8">
              <w:rPr>
                <w:sz w:val="14"/>
                <w:szCs w:val="14"/>
              </w:rPr>
              <w:t>полугодие</w:t>
            </w:r>
          </w:p>
        </w:tc>
        <w:tc>
          <w:tcPr>
            <w:tcW w:w="205" w:type="pct"/>
          </w:tcPr>
          <w:p w14:paraId="1FFFF695" w14:textId="2A0326D6" w:rsidR="001C3C0F" w:rsidRPr="00236AA8" w:rsidRDefault="001C3C0F" w:rsidP="001C3C0F">
            <w:pPr>
              <w:jc w:val="center"/>
              <w:rPr>
                <w:rFonts w:eastAsia="Times New Roman" w:cs="Times New Roman"/>
                <w:color w:val="000000"/>
                <w:sz w:val="16"/>
                <w:szCs w:val="16"/>
                <w:lang w:eastAsia="ru-RU"/>
              </w:rPr>
            </w:pPr>
            <w:r w:rsidRPr="00236AA8">
              <w:rPr>
                <w:sz w:val="14"/>
                <w:szCs w:val="14"/>
              </w:rPr>
              <w:t>9 месяцев</w:t>
            </w:r>
          </w:p>
        </w:tc>
        <w:tc>
          <w:tcPr>
            <w:tcW w:w="165" w:type="pct"/>
          </w:tcPr>
          <w:p w14:paraId="39A3666E" w14:textId="4B6802A2" w:rsidR="001C3C0F" w:rsidRPr="00236AA8" w:rsidRDefault="001C3C0F" w:rsidP="001C3C0F">
            <w:pPr>
              <w:jc w:val="center"/>
              <w:rPr>
                <w:rFonts w:eastAsia="Times New Roman" w:cs="Times New Roman"/>
                <w:color w:val="000000"/>
                <w:sz w:val="16"/>
                <w:szCs w:val="16"/>
                <w:lang w:eastAsia="ru-RU"/>
              </w:rPr>
            </w:pPr>
            <w:r w:rsidRPr="00236AA8">
              <w:rPr>
                <w:sz w:val="14"/>
                <w:szCs w:val="14"/>
              </w:rPr>
              <w:t>12 месяцев</w:t>
            </w:r>
          </w:p>
        </w:tc>
        <w:tc>
          <w:tcPr>
            <w:tcW w:w="328" w:type="pct"/>
            <w:vMerge/>
          </w:tcPr>
          <w:p w14:paraId="4C9D5B8F" w14:textId="77777777" w:rsidR="001C3C0F" w:rsidRPr="00BE5BF4" w:rsidRDefault="001C3C0F" w:rsidP="001C3C0F">
            <w:pPr>
              <w:jc w:val="center"/>
              <w:rPr>
                <w:rFonts w:eastAsia="Times New Roman" w:cs="Times New Roman"/>
                <w:color w:val="000000"/>
                <w:sz w:val="16"/>
                <w:szCs w:val="16"/>
                <w:lang w:eastAsia="ru-RU"/>
              </w:rPr>
            </w:pPr>
          </w:p>
        </w:tc>
        <w:tc>
          <w:tcPr>
            <w:tcW w:w="287" w:type="pct"/>
            <w:vMerge/>
          </w:tcPr>
          <w:p w14:paraId="4BCE4F5F"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44C7C1DC"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EFDB979" w14:textId="77777777" w:rsidR="001C3C0F" w:rsidRPr="00F1753E" w:rsidRDefault="001C3C0F" w:rsidP="001C3C0F">
            <w:pPr>
              <w:rPr>
                <w:rFonts w:eastAsia="Times New Roman" w:cs="Times New Roman"/>
                <w:color w:val="000000"/>
                <w:sz w:val="16"/>
                <w:szCs w:val="16"/>
                <w:lang w:eastAsia="ru-RU"/>
              </w:rPr>
            </w:pPr>
          </w:p>
        </w:tc>
      </w:tr>
      <w:tr w:rsidR="001C3C0F" w:rsidRPr="00BE5BF4" w14:paraId="3B4C659D" w14:textId="77777777" w:rsidTr="00EE5E11">
        <w:trPr>
          <w:trHeight w:val="159"/>
        </w:trPr>
        <w:tc>
          <w:tcPr>
            <w:tcW w:w="159" w:type="pct"/>
            <w:vMerge/>
          </w:tcPr>
          <w:p w14:paraId="5ADEC64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F6952AF"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695C296"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6A56EB7A" w14:textId="77777777" w:rsidR="001C3C0F" w:rsidRPr="00BE5BF4" w:rsidRDefault="001C3C0F" w:rsidP="001C3C0F">
            <w:pPr>
              <w:rPr>
                <w:rFonts w:eastAsia="Times New Roman" w:cs="Times New Roman"/>
                <w:color w:val="000000"/>
                <w:sz w:val="16"/>
                <w:szCs w:val="16"/>
                <w:lang w:eastAsia="ru-RU"/>
              </w:rPr>
            </w:pPr>
          </w:p>
        </w:tc>
        <w:tc>
          <w:tcPr>
            <w:tcW w:w="285" w:type="pct"/>
          </w:tcPr>
          <w:p w14:paraId="40B817A2" w14:textId="1BF7BCEA"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1</w:t>
            </w:r>
          </w:p>
        </w:tc>
        <w:tc>
          <w:tcPr>
            <w:tcW w:w="328" w:type="pct"/>
          </w:tcPr>
          <w:p w14:paraId="2394923F" w14:textId="4C7B1F2B"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0</w:t>
            </w:r>
          </w:p>
        </w:tc>
        <w:tc>
          <w:tcPr>
            <w:tcW w:w="247" w:type="pct"/>
          </w:tcPr>
          <w:p w14:paraId="15BB3615" w14:textId="17F24465"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1</w:t>
            </w:r>
          </w:p>
        </w:tc>
        <w:tc>
          <w:tcPr>
            <w:tcW w:w="206" w:type="pct"/>
          </w:tcPr>
          <w:p w14:paraId="4A168A23" w14:textId="3B56F6D1"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w:t>
            </w:r>
          </w:p>
        </w:tc>
        <w:tc>
          <w:tcPr>
            <w:tcW w:w="246" w:type="pct"/>
          </w:tcPr>
          <w:p w14:paraId="5DBE37A1" w14:textId="7FB9F4F8"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1</w:t>
            </w:r>
          </w:p>
        </w:tc>
        <w:tc>
          <w:tcPr>
            <w:tcW w:w="205" w:type="pct"/>
          </w:tcPr>
          <w:p w14:paraId="6569104D" w14:textId="533020D0"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w:t>
            </w:r>
          </w:p>
        </w:tc>
        <w:tc>
          <w:tcPr>
            <w:tcW w:w="165" w:type="pct"/>
          </w:tcPr>
          <w:p w14:paraId="0AA33AA2" w14:textId="78679FA1" w:rsidR="001C3C0F" w:rsidRPr="00EE5E11" w:rsidRDefault="001C3C0F" w:rsidP="001C3C0F">
            <w:pPr>
              <w:jc w:val="center"/>
              <w:rPr>
                <w:rFonts w:eastAsia="Times New Roman" w:cs="Times New Roman"/>
                <w:sz w:val="16"/>
                <w:szCs w:val="16"/>
                <w:lang w:eastAsia="ru-RU"/>
              </w:rPr>
            </w:pPr>
            <w:r w:rsidRPr="00EE5E11">
              <w:rPr>
                <w:rFonts w:eastAsia="Times New Roman" w:cs="Times New Roman"/>
                <w:sz w:val="16"/>
                <w:szCs w:val="16"/>
                <w:lang w:eastAsia="ru-RU"/>
              </w:rPr>
              <w:t>-</w:t>
            </w:r>
          </w:p>
        </w:tc>
        <w:tc>
          <w:tcPr>
            <w:tcW w:w="328" w:type="pct"/>
          </w:tcPr>
          <w:p w14:paraId="330D1878" w14:textId="3A63DC0C" w:rsidR="001C3C0F" w:rsidRPr="00EE5E11" w:rsidRDefault="001C3C0F" w:rsidP="001C3C0F">
            <w:pPr>
              <w:jc w:val="center"/>
              <w:rPr>
                <w:rFonts w:eastAsia="Times New Roman" w:cs="Times New Roman"/>
                <w:sz w:val="16"/>
                <w:szCs w:val="16"/>
                <w:lang w:eastAsia="ru-RU"/>
              </w:rPr>
            </w:pPr>
            <w:r w:rsidRPr="00EE5E11">
              <w:rPr>
                <w:rFonts w:eastAsia="Times New Roman" w:cs="Times New Roman"/>
                <w:color w:val="000000"/>
                <w:sz w:val="16"/>
                <w:szCs w:val="16"/>
                <w:lang w:eastAsia="ru-RU"/>
              </w:rPr>
              <w:t>-</w:t>
            </w:r>
          </w:p>
        </w:tc>
        <w:tc>
          <w:tcPr>
            <w:tcW w:w="287" w:type="pct"/>
          </w:tcPr>
          <w:p w14:paraId="18706F3D" w14:textId="23FD9C3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28" w:type="pct"/>
          </w:tcPr>
          <w:p w14:paraId="2C68411E" w14:textId="535FAED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692" w:type="pct"/>
            <w:vMerge/>
          </w:tcPr>
          <w:p w14:paraId="5439750D" w14:textId="77777777" w:rsidR="001C3C0F" w:rsidRPr="00F1753E" w:rsidRDefault="001C3C0F" w:rsidP="001C3C0F">
            <w:pPr>
              <w:rPr>
                <w:rFonts w:eastAsia="Times New Roman" w:cs="Times New Roman"/>
                <w:color w:val="000000"/>
                <w:sz w:val="16"/>
                <w:szCs w:val="16"/>
                <w:lang w:eastAsia="ru-RU"/>
              </w:rPr>
            </w:pPr>
          </w:p>
        </w:tc>
      </w:tr>
      <w:tr w:rsidR="001C3C0F" w:rsidRPr="00F1753E" w14:paraId="0D637F97" w14:textId="77777777" w:rsidTr="00EE5E11">
        <w:trPr>
          <w:trHeight w:val="131"/>
        </w:trPr>
        <w:tc>
          <w:tcPr>
            <w:tcW w:w="159" w:type="pct"/>
            <w:vMerge w:val="restart"/>
          </w:tcPr>
          <w:p w14:paraId="6E3D9860" w14:textId="727A135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w:t>
            </w:r>
          </w:p>
        </w:tc>
        <w:tc>
          <w:tcPr>
            <w:tcW w:w="620" w:type="pct"/>
            <w:vMerge w:val="restart"/>
          </w:tcPr>
          <w:p w14:paraId="4C0B9143" w14:textId="0E22423E" w:rsidR="001C3C0F" w:rsidRPr="002F5416"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Мероприятие 01.27.</w:t>
            </w:r>
          </w:p>
          <w:p w14:paraId="58BF79C3" w14:textId="3C417436" w:rsidR="001C3C0F" w:rsidRPr="002F5416"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Мероприятие, не включенное в ГП МО -</w:t>
            </w:r>
          </w:p>
          <w:p w14:paraId="72D090E0" w14:textId="5071578F" w:rsidR="001C3C0F" w:rsidRPr="00BE5BF4"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Ямочный ремонт асфальтового покрытия дворовых территорий</w:t>
            </w:r>
          </w:p>
        </w:tc>
        <w:tc>
          <w:tcPr>
            <w:tcW w:w="299" w:type="pct"/>
            <w:vMerge w:val="restart"/>
          </w:tcPr>
          <w:p w14:paraId="4652E3E6"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74FDD89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014C0904" w14:textId="114BB94B" w:rsidR="001C3C0F" w:rsidRPr="00BC5384" w:rsidRDefault="003463A9"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18 000,00</w:t>
            </w:r>
          </w:p>
        </w:tc>
        <w:tc>
          <w:tcPr>
            <w:tcW w:w="328" w:type="pct"/>
          </w:tcPr>
          <w:p w14:paraId="496A806E" w14:textId="60851CF8" w:rsidR="001C3C0F" w:rsidRPr="00BC5384" w:rsidRDefault="003463A9"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359791D" w14:textId="115AABD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6A8817A3" w14:textId="722DD69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287" w:type="pct"/>
          </w:tcPr>
          <w:p w14:paraId="01FFBAB6" w14:textId="0C31B1F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4AAA7A3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109E5AAB" w14:textId="77777777" w:rsidR="001C3C0F"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 xml:space="preserve">Управление </w:t>
            </w:r>
          </w:p>
          <w:p w14:paraId="34F04E80" w14:textId="77777777" w:rsidR="001C3C0F"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 xml:space="preserve">содержания </w:t>
            </w:r>
          </w:p>
          <w:p w14:paraId="091F35E6" w14:textId="464A8C2C" w:rsidR="001C3C0F" w:rsidRPr="00F1753E"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территорий</w:t>
            </w:r>
          </w:p>
        </w:tc>
      </w:tr>
      <w:tr w:rsidR="005F22D8" w:rsidRPr="00BE5BF4" w14:paraId="762C0B5C" w14:textId="77777777" w:rsidTr="00EE5E11">
        <w:trPr>
          <w:trHeight w:val="342"/>
        </w:trPr>
        <w:tc>
          <w:tcPr>
            <w:tcW w:w="159" w:type="pct"/>
            <w:vMerge/>
          </w:tcPr>
          <w:p w14:paraId="3D227ED3"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6F683C9E"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0CEA5CAF"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15F24C9D"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45045BE3" w14:textId="47C80390"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B71EEDE" w14:textId="5D028710"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2CE5673B"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p w14:paraId="77B61F31" w14:textId="77777777" w:rsidR="005F22D8" w:rsidRPr="00BC5384" w:rsidRDefault="005F22D8" w:rsidP="005F22D8">
            <w:pPr>
              <w:jc w:val="center"/>
              <w:rPr>
                <w:rFonts w:eastAsia="Times New Roman" w:cs="Times New Roman"/>
                <w:color w:val="000000"/>
                <w:sz w:val="16"/>
                <w:szCs w:val="16"/>
                <w:lang w:eastAsia="ru-RU"/>
              </w:rPr>
            </w:pPr>
          </w:p>
        </w:tc>
        <w:tc>
          <w:tcPr>
            <w:tcW w:w="328" w:type="pct"/>
          </w:tcPr>
          <w:p w14:paraId="20D7960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9A48FA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92790C0"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DE8C721" w14:textId="77777777" w:rsidR="005F22D8" w:rsidRPr="00BE5BF4" w:rsidRDefault="005F22D8" w:rsidP="005F22D8">
            <w:pPr>
              <w:rPr>
                <w:rFonts w:eastAsia="Times New Roman" w:cs="Times New Roman"/>
                <w:color w:val="000000"/>
                <w:sz w:val="16"/>
                <w:szCs w:val="16"/>
                <w:lang w:eastAsia="ru-RU"/>
              </w:rPr>
            </w:pPr>
          </w:p>
        </w:tc>
      </w:tr>
      <w:tr w:rsidR="005F22D8" w:rsidRPr="00BE5BF4" w14:paraId="12097EA2" w14:textId="77777777" w:rsidTr="00EE5E11">
        <w:trPr>
          <w:trHeight w:val="342"/>
        </w:trPr>
        <w:tc>
          <w:tcPr>
            <w:tcW w:w="159" w:type="pct"/>
            <w:vMerge/>
          </w:tcPr>
          <w:p w14:paraId="12BCC87A"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6F63B421"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5F023E96"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7427F035"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3BE46410" w14:textId="5F3D7544"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B371ACA" w14:textId="5345E80F"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4C0B82D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0A72235"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56D83C9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09A72DC"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00352643" w14:textId="77777777" w:rsidR="005F22D8" w:rsidRPr="00BE5BF4" w:rsidRDefault="005F22D8" w:rsidP="005F22D8">
            <w:pPr>
              <w:rPr>
                <w:rFonts w:eastAsia="Times New Roman" w:cs="Times New Roman"/>
                <w:color w:val="000000"/>
                <w:sz w:val="16"/>
                <w:szCs w:val="16"/>
                <w:lang w:eastAsia="ru-RU"/>
              </w:rPr>
            </w:pPr>
          </w:p>
        </w:tc>
      </w:tr>
      <w:tr w:rsidR="005F22D8" w:rsidRPr="00BE5BF4" w14:paraId="463B8722" w14:textId="77777777" w:rsidTr="00EE5E11">
        <w:trPr>
          <w:trHeight w:val="342"/>
        </w:trPr>
        <w:tc>
          <w:tcPr>
            <w:tcW w:w="159" w:type="pct"/>
            <w:vMerge/>
          </w:tcPr>
          <w:p w14:paraId="114BB95D"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2112E296"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C8B4A32"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36AA4AF0"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705BDFED" w14:textId="53C89642"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E09ACE2" w14:textId="43DF80C5"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43A2FD3"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17495D57"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748E821B"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1A224C28"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0D0683C" w14:textId="77777777" w:rsidR="005F22D8" w:rsidRPr="00BE5BF4" w:rsidRDefault="005F22D8" w:rsidP="005F22D8">
            <w:pPr>
              <w:rPr>
                <w:rFonts w:eastAsia="Times New Roman" w:cs="Times New Roman"/>
                <w:color w:val="000000"/>
                <w:sz w:val="16"/>
                <w:szCs w:val="16"/>
                <w:lang w:eastAsia="ru-RU"/>
              </w:rPr>
            </w:pPr>
          </w:p>
        </w:tc>
      </w:tr>
      <w:tr w:rsidR="001C3C0F" w:rsidRPr="00BE5BF4" w14:paraId="2DB3800D" w14:textId="77777777" w:rsidTr="00EE5E11">
        <w:trPr>
          <w:trHeight w:val="342"/>
        </w:trPr>
        <w:tc>
          <w:tcPr>
            <w:tcW w:w="159" w:type="pct"/>
            <w:vMerge/>
          </w:tcPr>
          <w:p w14:paraId="74BC0C2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D2BF89B"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4AED3FA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0AAEDDEE"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1C6BA2D8" w14:textId="2C3A4107" w:rsidR="001C3C0F" w:rsidRPr="00BC5384" w:rsidRDefault="003463A9"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18 000,00</w:t>
            </w:r>
          </w:p>
        </w:tc>
        <w:tc>
          <w:tcPr>
            <w:tcW w:w="328" w:type="pct"/>
          </w:tcPr>
          <w:p w14:paraId="7184B026" w14:textId="5EC28A0B" w:rsidR="001C3C0F" w:rsidRPr="00BC5384" w:rsidRDefault="003463A9"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A66A6F5" w14:textId="5721E6C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1F1FAFF1" w14:textId="6ADF143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287" w:type="pct"/>
          </w:tcPr>
          <w:p w14:paraId="1DAD671A" w14:textId="1A49F7B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20590CEA"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135136E4" w14:textId="77777777" w:rsidR="001C3C0F" w:rsidRPr="00BE5BF4" w:rsidRDefault="001C3C0F" w:rsidP="001C3C0F">
            <w:pPr>
              <w:rPr>
                <w:rFonts w:eastAsia="Times New Roman" w:cs="Times New Roman"/>
                <w:color w:val="000000"/>
                <w:sz w:val="16"/>
                <w:szCs w:val="16"/>
                <w:lang w:eastAsia="ru-RU"/>
              </w:rPr>
            </w:pPr>
          </w:p>
        </w:tc>
      </w:tr>
      <w:tr w:rsidR="001C3C0F" w:rsidRPr="00BE5BF4" w14:paraId="6103EDDB" w14:textId="77777777" w:rsidTr="00EE5E11">
        <w:trPr>
          <w:trHeight w:val="173"/>
        </w:trPr>
        <w:tc>
          <w:tcPr>
            <w:tcW w:w="159" w:type="pct"/>
            <w:vMerge/>
          </w:tcPr>
          <w:p w14:paraId="5A44478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8796AA7"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34FD434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30A3CD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4FE4D814" w14:textId="04381FCC" w:rsidR="001C3C0F" w:rsidRPr="00BE5BF4" w:rsidRDefault="005F22D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6ACC6289" w14:textId="6852E9E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069" w:type="pct"/>
            <w:gridSpan w:val="5"/>
          </w:tcPr>
          <w:p w14:paraId="3DED1396"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28" w:type="pct"/>
          </w:tcPr>
          <w:p w14:paraId="4B153809"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287" w:type="pct"/>
          </w:tcPr>
          <w:p w14:paraId="0813833F"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6F9EB06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5E30357" w14:textId="77777777" w:rsidR="001C3C0F" w:rsidRPr="00BE5BF4" w:rsidRDefault="001C3C0F" w:rsidP="001C3C0F">
            <w:pPr>
              <w:rPr>
                <w:rFonts w:eastAsia="Times New Roman" w:cs="Times New Roman"/>
                <w:color w:val="000000"/>
                <w:sz w:val="16"/>
                <w:szCs w:val="16"/>
                <w:lang w:eastAsia="ru-RU"/>
              </w:rPr>
            </w:pPr>
          </w:p>
        </w:tc>
      </w:tr>
      <w:tr w:rsidR="001C3C0F" w:rsidRPr="00BE5BF4" w14:paraId="0E288590" w14:textId="77777777" w:rsidTr="00EE5E11">
        <w:trPr>
          <w:trHeight w:val="342"/>
        </w:trPr>
        <w:tc>
          <w:tcPr>
            <w:tcW w:w="159" w:type="pct"/>
            <w:vMerge/>
          </w:tcPr>
          <w:p w14:paraId="6EC8CEC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28B2DCC1" w14:textId="7A5A1965" w:rsidR="001C3C0F" w:rsidRPr="00203ACD" w:rsidRDefault="001C3C0F" w:rsidP="001C3C0F">
            <w:pPr>
              <w:rPr>
                <w:rFonts w:eastAsia="Times New Roman" w:cs="Times New Roman"/>
                <w:iCs/>
                <w:color w:val="000000"/>
                <w:sz w:val="16"/>
                <w:szCs w:val="16"/>
                <w:lang w:eastAsia="ru-RU"/>
              </w:rPr>
            </w:pPr>
            <w:r>
              <w:rPr>
                <w:rFonts w:eastAsia="Times New Roman" w:cs="Times New Roman"/>
                <w:i/>
                <w:iCs/>
                <w:color w:val="000000"/>
                <w:sz w:val="16"/>
                <w:szCs w:val="16"/>
                <w:lang w:eastAsia="ru-RU"/>
              </w:rPr>
              <w:t xml:space="preserve">Выполнен ямочный ремонт асфальтового покрытия дворовых территорий, в том числе пешеходных дорожек, тротуаров, парковок, проездов, в том числе проездов на дворовые территории, в том числе внутриквартальных проездов, не включенных в ГП МО, </w:t>
            </w:r>
            <w:proofErr w:type="spellStart"/>
            <w:proofErr w:type="gramStart"/>
            <w:r>
              <w:rPr>
                <w:rFonts w:eastAsia="Times New Roman" w:cs="Times New Roman"/>
                <w:i/>
                <w:iCs/>
                <w:color w:val="000000"/>
                <w:sz w:val="16"/>
                <w:szCs w:val="16"/>
                <w:lang w:eastAsia="ru-RU"/>
              </w:rPr>
              <w:t>кв.м</w:t>
            </w:r>
            <w:proofErr w:type="spellEnd"/>
            <w:proofErr w:type="gramEnd"/>
          </w:p>
        </w:tc>
        <w:tc>
          <w:tcPr>
            <w:tcW w:w="299" w:type="pct"/>
            <w:vMerge w:val="restart"/>
          </w:tcPr>
          <w:p w14:paraId="70CB8DD6"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val="restart"/>
          </w:tcPr>
          <w:p w14:paraId="4C0D2DA6" w14:textId="77777777" w:rsidR="001C3C0F" w:rsidRPr="00203ACD" w:rsidRDefault="001C3C0F" w:rsidP="001C3C0F">
            <w:pPr>
              <w:rPr>
                <w:rFonts w:eastAsia="Times New Roman" w:cs="Times New Roman"/>
                <w:color w:val="000000"/>
                <w:sz w:val="16"/>
                <w:szCs w:val="16"/>
                <w:lang w:eastAsia="ru-RU"/>
              </w:rPr>
            </w:pPr>
          </w:p>
        </w:tc>
        <w:tc>
          <w:tcPr>
            <w:tcW w:w="285" w:type="pct"/>
            <w:vMerge w:val="restart"/>
          </w:tcPr>
          <w:p w14:paraId="1F8A71DB" w14:textId="0C502CC8"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309D0A27" w14:textId="7FA86516"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139B53A3"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48E4430B"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28" w:type="pct"/>
            <w:vMerge w:val="restart"/>
          </w:tcPr>
          <w:p w14:paraId="77ECEAFD"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6FFDEA0" w14:textId="77777777" w:rsidR="001C3C0F" w:rsidRPr="00203ACD"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310C7D90" w14:textId="77777777"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4739C43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C2A3C6" w14:textId="77777777" w:rsidTr="00EE5E11">
        <w:trPr>
          <w:trHeight w:val="342"/>
        </w:trPr>
        <w:tc>
          <w:tcPr>
            <w:tcW w:w="159" w:type="pct"/>
            <w:vMerge/>
          </w:tcPr>
          <w:p w14:paraId="43989F2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11EA410"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1F88CE2F"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5E5AA8C7" w14:textId="77777777" w:rsidR="001C3C0F" w:rsidRPr="00203ACD" w:rsidRDefault="001C3C0F" w:rsidP="001C3C0F">
            <w:pPr>
              <w:rPr>
                <w:rFonts w:eastAsia="Times New Roman" w:cs="Times New Roman"/>
                <w:color w:val="000000"/>
                <w:sz w:val="16"/>
                <w:szCs w:val="16"/>
                <w:lang w:eastAsia="ru-RU"/>
              </w:rPr>
            </w:pPr>
          </w:p>
        </w:tc>
        <w:tc>
          <w:tcPr>
            <w:tcW w:w="285" w:type="pct"/>
            <w:vMerge/>
          </w:tcPr>
          <w:p w14:paraId="05190D93"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5709D3FA" w14:textId="1D3E964F" w:rsidR="001C3C0F" w:rsidRPr="00203ACD" w:rsidRDefault="001C3C0F" w:rsidP="001C3C0F">
            <w:pPr>
              <w:jc w:val="center"/>
              <w:rPr>
                <w:rFonts w:eastAsia="Times New Roman" w:cs="Times New Roman"/>
                <w:color w:val="000000"/>
                <w:sz w:val="16"/>
                <w:szCs w:val="16"/>
                <w:lang w:eastAsia="ru-RU"/>
              </w:rPr>
            </w:pPr>
          </w:p>
        </w:tc>
        <w:tc>
          <w:tcPr>
            <w:tcW w:w="247" w:type="pct"/>
            <w:vMerge/>
          </w:tcPr>
          <w:p w14:paraId="2F15F710" w14:textId="77777777" w:rsidR="001C3C0F" w:rsidRPr="00236AA8" w:rsidRDefault="001C3C0F" w:rsidP="001C3C0F">
            <w:pPr>
              <w:jc w:val="center"/>
              <w:rPr>
                <w:rFonts w:eastAsia="Times New Roman" w:cs="Times New Roman"/>
                <w:color w:val="000000"/>
                <w:sz w:val="16"/>
                <w:szCs w:val="16"/>
                <w:lang w:eastAsia="ru-RU"/>
              </w:rPr>
            </w:pPr>
          </w:p>
        </w:tc>
        <w:tc>
          <w:tcPr>
            <w:tcW w:w="206" w:type="pct"/>
          </w:tcPr>
          <w:p w14:paraId="78B3E119"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27CF7671"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46" w:type="pct"/>
          </w:tcPr>
          <w:p w14:paraId="5CFF985A"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5484A397"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полугодие</w:t>
            </w:r>
          </w:p>
        </w:tc>
        <w:tc>
          <w:tcPr>
            <w:tcW w:w="205" w:type="pct"/>
          </w:tcPr>
          <w:p w14:paraId="7F84AB19"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9 месяцев</w:t>
            </w:r>
          </w:p>
        </w:tc>
        <w:tc>
          <w:tcPr>
            <w:tcW w:w="165" w:type="pct"/>
          </w:tcPr>
          <w:p w14:paraId="1FA4D6B8"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12 месяцев</w:t>
            </w:r>
          </w:p>
        </w:tc>
        <w:tc>
          <w:tcPr>
            <w:tcW w:w="328" w:type="pct"/>
            <w:vMerge/>
          </w:tcPr>
          <w:p w14:paraId="11CE1568" w14:textId="77777777" w:rsidR="001C3C0F" w:rsidRPr="00236AA8" w:rsidRDefault="001C3C0F" w:rsidP="001C3C0F">
            <w:pPr>
              <w:jc w:val="center"/>
              <w:rPr>
                <w:rFonts w:eastAsia="Times New Roman" w:cs="Times New Roman"/>
                <w:color w:val="000000"/>
                <w:sz w:val="16"/>
                <w:szCs w:val="16"/>
                <w:lang w:eastAsia="ru-RU"/>
              </w:rPr>
            </w:pPr>
          </w:p>
        </w:tc>
        <w:tc>
          <w:tcPr>
            <w:tcW w:w="287" w:type="pct"/>
            <w:vMerge/>
          </w:tcPr>
          <w:p w14:paraId="2A17F1FA"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73AACA53" w14:textId="77777777" w:rsidR="001C3C0F" w:rsidRPr="00203ACD" w:rsidRDefault="001C3C0F" w:rsidP="001C3C0F">
            <w:pPr>
              <w:jc w:val="center"/>
              <w:rPr>
                <w:rFonts w:eastAsia="Times New Roman" w:cs="Times New Roman"/>
                <w:color w:val="000000"/>
                <w:sz w:val="16"/>
                <w:szCs w:val="16"/>
                <w:lang w:eastAsia="ru-RU"/>
              </w:rPr>
            </w:pPr>
          </w:p>
        </w:tc>
        <w:tc>
          <w:tcPr>
            <w:tcW w:w="692" w:type="pct"/>
            <w:vMerge/>
          </w:tcPr>
          <w:p w14:paraId="7A20CF6E" w14:textId="77777777" w:rsidR="001C3C0F" w:rsidRPr="00BE5BF4" w:rsidRDefault="001C3C0F" w:rsidP="001C3C0F">
            <w:pPr>
              <w:rPr>
                <w:rFonts w:eastAsia="Times New Roman" w:cs="Times New Roman"/>
                <w:color w:val="000000"/>
                <w:sz w:val="16"/>
                <w:szCs w:val="16"/>
                <w:lang w:eastAsia="ru-RU"/>
              </w:rPr>
            </w:pPr>
          </w:p>
        </w:tc>
      </w:tr>
      <w:tr w:rsidR="001C3C0F" w:rsidRPr="00BE5BF4" w14:paraId="4AF20B51" w14:textId="77777777" w:rsidTr="00EE5E11">
        <w:trPr>
          <w:trHeight w:val="342"/>
        </w:trPr>
        <w:tc>
          <w:tcPr>
            <w:tcW w:w="159" w:type="pct"/>
            <w:vMerge/>
          </w:tcPr>
          <w:p w14:paraId="6111C3A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18C1758"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7668427D"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18CBA61B" w14:textId="77777777" w:rsidR="001C3C0F" w:rsidRPr="00203ACD" w:rsidRDefault="001C3C0F" w:rsidP="001C3C0F">
            <w:pPr>
              <w:rPr>
                <w:rFonts w:eastAsia="Times New Roman" w:cs="Times New Roman"/>
                <w:color w:val="000000"/>
                <w:sz w:val="16"/>
                <w:szCs w:val="16"/>
                <w:lang w:eastAsia="ru-RU"/>
              </w:rPr>
            </w:pPr>
          </w:p>
        </w:tc>
        <w:tc>
          <w:tcPr>
            <w:tcW w:w="285" w:type="pct"/>
          </w:tcPr>
          <w:p w14:paraId="4FE5F955" w14:textId="01C097B5" w:rsidR="001C3C0F" w:rsidRPr="00674D38" w:rsidRDefault="001C3C0F" w:rsidP="001C3C0F">
            <w:pPr>
              <w:jc w:val="center"/>
              <w:rPr>
                <w:rFonts w:eastAsia="Times New Roman" w:cs="Times New Roman"/>
                <w:color w:val="FF0000"/>
                <w:sz w:val="16"/>
                <w:szCs w:val="16"/>
                <w:highlight w:val="yellow"/>
                <w:lang w:eastAsia="ru-RU"/>
              </w:rPr>
            </w:pPr>
            <w:r w:rsidRPr="00AC2AE1">
              <w:rPr>
                <w:rFonts w:eastAsia="Times New Roman" w:cs="Times New Roman"/>
                <w:color w:val="000000"/>
                <w:sz w:val="16"/>
                <w:szCs w:val="16"/>
                <w:lang w:eastAsia="ru-RU"/>
              </w:rPr>
              <w:t>-</w:t>
            </w:r>
          </w:p>
        </w:tc>
        <w:tc>
          <w:tcPr>
            <w:tcW w:w="328" w:type="pct"/>
          </w:tcPr>
          <w:p w14:paraId="57B02004" w14:textId="185A9896" w:rsidR="001C3C0F" w:rsidRPr="00203ACD"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247" w:type="pct"/>
          </w:tcPr>
          <w:p w14:paraId="1AC91ADD" w14:textId="1D507B1B" w:rsidR="001C3C0F" w:rsidRPr="00236AA8"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206" w:type="pct"/>
          </w:tcPr>
          <w:p w14:paraId="301848DB" w14:textId="24C5474F" w:rsidR="001C3C0F" w:rsidRPr="00236AA8"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246" w:type="pct"/>
          </w:tcPr>
          <w:p w14:paraId="2EAFD8B8" w14:textId="16FCD7AD" w:rsidR="001C3C0F" w:rsidRPr="00236AA8"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205" w:type="pct"/>
          </w:tcPr>
          <w:p w14:paraId="2B19D88C" w14:textId="53BF7538" w:rsidR="001C3C0F" w:rsidRPr="00236AA8"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165" w:type="pct"/>
          </w:tcPr>
          <w:p w14:paraId="19953433" w14:textId="02621555" w:rsidR="001C3C0F" w:rsidRPr="00236AA8" w:rsidRDefault="001C3C0F" w:rsidP="001C3C0F">
            <w:pPr>
              <w:jc w:val="center"/>
              <w:rPr>
                <w:rFonts w:eastAsia="Times New Roman" w:cs="Times New Roman"/>
                <w:color w:val="000000"/>
                <w:sz w:val="16"/>
                <w:szCs w:val="16"/>
                <w:lang w:eastAsia="ru-RU"/>
              </w:rPr>
            </w:pPr>
            <w:r w:rsidRPr="00AC2AE1">
              <w:rPr>
                <w:rFonts w:eastAsia="Times New Roman" w:cs="Times New Roman"/>
                <w:color w:val="000000"/>
                <w:sz w:val="16"/>
                <w:szCs w:val="16"/>
                <w:lang w:eastAsia="ru-RU"/>
              </w:rPr>
              <w:t>-</w:t>
            </w:r>
          </w:p>
        </w:tc>
        <w:tc>
          <w:tcPr>
            <w:tcW w:w="328" w:type="pct"/>
          </w:tcPr>
          <w:p w14:paraId="0C004AFE"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7" w:type="pct"/>
          </w:tcPr>
          <w:p w14:paraId="0249AA2D"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28" w:type="pct"/>
          </w:tcPr>
          <w:p w14:paraId="5F1220CA"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692" w:type="pct"/>
            <w:vMerge/>
          </w:tcPr>
          <w:p w14:paraId="5580D82D" w14:textId="77777777" w:rsidR="001C3C0F" w:rsidRPr="00BE5BF4" w:rsidRDefault="001C3C0F" w:rsidP="001C3C0F">
            <w:pPr>
              <w:rPr>
                <w:rFonts w:eastAsia="Times New Roman" w:cs="Times New Roman"/>
                <w:color w:val="000000"/>
                <w:sz w:val="16"/>
                <w:szCs w:val="16"/>
                <w:lang w:eastAsia="ru-RU"/>
              </w:rPr>
            </w:pPr>
          </w:p>
        </w:tc>
      </w:tr>
      <w:tr w:rsidR="001C3C0F" w:rsidRPr="00F1753E" w14:paraId="587D6073" w14:textId="77777777" w:rsidTr="00EE5E11">
        <w:trPr>
          <w:trHeight w:val="205"/>
        </w:trPr>
        <w:tc>
          <w:tcPr>
            <w:tcW w:w="159" w:type="pct"/>
            <w:vMerge w:val="restart"/>
          </w:tcPr>
          <w:p w14:paraId="42A8FB84" w14:textId="5B1E475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8</w:t>
            </w:r>
            <w:r w:rsidRPr="00BE5BF4">
              <w:rPr>
                <w:rFonts w:eastAsia="Times New Roman" w:cs="Times New Roman"/>
                <w:color w:val="000000"/>
                <w:sz w:val="16"/>
                <w:szCs w:val="16"/>
                <w:lang w:eastAsia="ru-RU"/>
              </w:rPr>
              <w:t>.</w:t>
            </w:r>
          </w:p>
        </w:tc>
        <w:tc>
          <w:tcPr>
            <w:tcW w:w="620" w:type="pct"/>
            <w:vMerge w:val="restart"/>
          </w:tcPr>
          <w:p w14:paraId="67C5CFAB" w14:textId="3FD19AF4"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w:t>
            </w:r>
            <w:r>
              <w:rPr>
                <w:rFonts w:eastAsia="Times New Roman" w:cs="Times New Roman"/>
                <w:iCs/>
                <w:color w:val="000000"/>
                <w:sz w:val="16"/>
                <w:szCs w:val="16"/>
                <w:lang w:eastAsia="ru-RU"/>
              </w:rPr>
              <w:t>8</w:t>
            </w:r>
            <w:r w:rsidRPr="00BE5BF4">
              <w:rPr>
                <w:rFonts w:eastAsia="Times New Roman" w:cs="Times New Roman"/>
                <w:iCs/>
                <w:color w:val="000000"/>
                <w:sz w:val="16"/>
                <w:szCs w:val="16"/>
                <w:lang w:eastAsia="ru-RU"/>
              </w:rPr>
              <w:t>.</w:t>
            </w:r>
          </w:p>
          <w:p w14:paraId="0FA0088D" w14:textId="7D6DCDC6" w:rsidR="001C3C0F" w:rsidRDefault="001C3C0F" w:rsidP="001C3C0F">
            <w:pPr>
              <w:rPr>
                <w:rFonts w:eastAsia="Times New Roman" w:cs="Times New Roman"/>
                <w:iCs/>
                <w:color w:val="000000"/>
                <w:sz w:val="16"/>
                <w:szCs w:val="16"/>
                <w:lang w:eastAsia="ru-RU"/>
              </w:rPr>
            </w:pPr>
            <w:r>
              <w:rPr>
                <w:rFonts w:eastAsia="Times New Roman" w:cs="Times New Roman"/>
                <w:iCs/>
                <w:color w:val="000000"/>
                <w:sz w:val="16"/>
                <w:szCs w:val="16"/>
                <w:lang w:eastAsia="ru-RU"/>
              </w:rPr>
              <w:t>Мероприятие, не включенное в ГП МО -</w:t>
            </w:r>
          </w:p>
          <w:p w14:paraId="2ABCAF5C" w14:textId="2B0BA561" w:rsidR="001C3C0F" w:rsidRPr="00BE5BF4" w:rsidRDefault="001C3C0F" w:rsidP="001C3C0F">
            <w:pPr>
              <w:rPr>
                <w:rFonts w:eastAsia="Times New Roman" w:cs="Times New Roman"/>
                <w:iCs/>
                <w:color w:val="000000"/>
                <w:sz w:val="16"/>
                <w:szCs w:val="16"/>
                <w:lang w:eastAsia="ru-RU"/>
              </w:rPr>
            </w:pPr>
            <w:r>
              <w:rPr>
                <w:rFonts w:eastAsia="Times New Roman" w:cs="Times New Roman"/>
                <w:iCs/>
                <w:color w:val="000000"/>
                <w:sz w:val="16"/>
                <w:szCs w:val="16"/>
                <w:lang w:eastAsia="ru-RU"/>
              </w:rPr>
              <w:t>Создание и ремонт пешеходных коммуникаций</w:t>
            </w:r>
          </w:p>
        </w:tc>
        <w:tc>
          <w:tcPr>
            <w:tcW w:w="299" w:type="pct"/>
            <w:vMerge w:val="restart"/>
          </w:tcPr>
          <w:p w14:paraId="23A026E7"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52013486"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0D6AA902" w14:textId="6A4B1059" w:rsidR="001C3C0F" w:rsidRPr="00BC5384" w:rsidRDefault="005F22D8"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15 000,00</w:t>
            </w:r>
          </w:p>
        </w:tc>
        <w:tc>
          <w:tcPr>
            <w:tcW w:w="328" w:type="pct"/>
          </w:tcPr>
          <w:p w14:paraId="1348D2E5" w14:textId="771A9282" w:rsidR="001C3C0F" w:rsidRPr="00BC5384" w:rsidRDefault="005F22D8"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F0919C2" w14:textId="0E90FF6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6B2DD15C" w14:textId="711062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287" w:type="pct"/>
          </w:tcPr>
          <w:p w14:paraId="57C5A4DD" w14:textId="574712D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5452A899"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44D41CD1"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021AC828" w14:textId="18624EED"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5F22D8" w:rsidRPr="00BE5BF4" w14:paraId="3A7F8D62" w14:textId="77777777" w:rsidTr="00EE5E11">
        <w:trPr>
          <w:trHeight w:val="342"/>
        </w:trPr>
        <w:tc>
          <w:tcPr>
            <w:tcW w:w="159" w:type="pct"/>
            <w:vMerge/>
          </w:tcPr>
          <w:p w14:paraId="5CEA0547"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18D95C0C"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5ACF75F"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379AEE80"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3B206FC3" w14:textId="2B885A3D"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DBC690F" w14:textId="4FE263EE"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50174601"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p w14:paraId="27E5813C" w14:textId="77777777" w:rsidR="005F22D8" w:rsidRPr="00BC5384" w:rsidRDefault="005F22D8" w:rsidP="005F22D8">
            <w:pPr>
              <w:jc w:val="center"/>
              <w:rPr>
                <w:rFonts w:eastAsia="Times New Roman" w:cs="Times New Roman"/>
                <w:color w:val="000000"/>
                <w:sz w:val="16"/>
                <w:szCs w:val="16"/>
                <w:lang w:eastAsia="ru-RU"/>
              </w:rPr>
            </w:pPr>
          </w:p>
        </w:tc>
        <w:tc>
          <w:tcPr>
            <w:tcW w:w="328" w:type="pct"/>
          </w:tcPr>
          <w:p w14:paraId="2A9BB1B7"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31FD87EE"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6654961E"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60FE2E0" w14:textId="77777777" w:rsidR="005F22D8" w:rsidRPr="00BE5BF4" w:rsidRDefault="005F22D8" w:rsidP="005F22D8">
            <w:pPr>
              <w:rPr>
                <w:rFonts w:eastAsia="Times New Roman" w:cs="Times New Roman"/>
                <w:color w:val="000000"/>
                <w:sz w:val="16"/>
                <w:szCs w:val="16"/>
                <w:lang w:eastAsia="ru-RU"/>
              </w:rPr>
            </w:pPr>
          </w:p>
        </w:tc>
      </w:tr>
      <w:tr w:rsidR="005F22D8" w:rsidRPr="00BE5BF4" w14:paraId="4B5C1B04" w14:textId="77777777" w:rsidTr="00EE5E11">
        <w:trPr>
          <w:trHeight w:val="342"/>
        </w:trPr>
        <w:tc>
          <w:tcPr>
            <w:tcW w:w="159" w:type="pct"/>
            <w:vMerge/>
          </w:tcPr>
          <w:p w14:paraId="4A5FB28E"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5451D624"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290F3C6"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6DE4E4D1"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6674822B" w14:textId="28FAACA1"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12B29BB" w14:textId="666C5E8F"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6FEC8B8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60B19468"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17974169"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0B514A4"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DE59398" w14:textId="77777777" w:rsidR="005F22D8" w:rsidRPr="00BE5BF4" w:rsidRDefault="005F22D8" w:rsidP="005F22D8">
            <w:pPr>
              <w:rPr>
                <w:rFonts w:eastAsia="Times New Roman" w:cs="Times New Roman"/>
                <w:color w:val="000000"/>
                <w:sz w:val="16"/>
                <w:szCs w:val="16"/>
                <w:lang w:eastAsia="ru-RU"/>
              </w:rPr>
            </w:pPr>
          </w:p>
        </w:tc>
      </w:tr>
      <w:tr w:rsidR="005F22D8" w:rsidRPr="00BE5BF4" w14:paraId="5346C7C9" w14:textId="77777777" w:rsidTr="00EE5E11">
        <w:trPr>
          <w:trHeight w:val="342"/>
        </w:trPr>
        <w:tc>
          <w:tcPr>
            <w:tcW w:w="159" w:type="pct"/>
            <w:vMerge/>
          </w:tcPr>
          <w:p w14:paraId="27853867"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3CD199FD"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500D5F31"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2C09C44D"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2D364BC" w14:textId="33BD677E"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DBC8E39" w14:textId="1EB28CE1"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5A8E8CA"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BF75D2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2BBE98B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9F54047"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60AFCC8B" w14:textId="77777777" w:rsidR="005F22D8" w:rsidRPr="00BE5BF4" w:rsidRDefault="005F22D8" w:rsidP="005F22D8">
            <w:pPr>
              <w:rPr>
                <w:rFonts w:eastAsia="Times New Roman" w:cs="Times New Roman"/>
                <w:color w:val="000000"/>
                <w:sz w:val="16"/>
                <w:szCs w:val="16"/>
                <w:lang w:eastAsia="ru-RU"/>
              </w:rPr>
            </w:pPr>
          </w:p>
        </w:tc>
      </w:tr>
      <w:tr w:rsidR="001C3C0F" w:rsidRPr="00BE5BF4" w14:paraId="119320D8" w14:textId="77777777" w:rsidTr="00EE5E11">
        <w:trPr>
          <w:trHeight w:val="342"/>
        </w:trPr>
        <w:tc>
          <w:tcPr>
            <w:tcW w:w="159" w:type="pct"/>
            <w:vMerge/>
          </w:tcPr>
          <w:p w14:paraId="5D6B5B4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A9AD81D"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161B86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EB7E8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36B30AFB" w14:textId="7CA082B8" w:rsidR="001C3C0F" w:rsidRPr="00BC5384" w:rsidRDefault="005F22D8"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15 000,00</w:t>
            </w:r>
          </w:p>
        </w:tc>
        <w:tc>
          <w:tcPr>
            <w:tcW w:w="328" w:type="pct"/>
          </w:tcPr>
          <w:p w14:paraId="31614B8C" w14:textId="0CE3C193" w:rsidR="001C3C0F" w:rsidRPr="00BC5384" w:rsidRDefault="005F22D8"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7C9BF92C" w14:textId="228E367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06B2F97C" w14:textId="46FB2FB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287" w:type="pct"/>
          </w:tcPr>
          <w:p w14:paraId="1B19BE20" w14:textId="5E9A23A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459F8E51"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1523983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663FF97" w14:textId="77777777" w:rsidTr="00EE5E11">
        <w:trPr>
          <w:trHeight w:val="186"/>
        </w:trPr>
        <w:tc>
          <w:tcPr>
            <w:tcW w:w="159" w:type="pct"/>
            <w:vMerge/>
          </w:tcPr>
          <w:p w14:paraId="545FAE0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5A4E94F"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2976B9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6067ADC"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0E640AFD" w14:textId="77777777" w:rsidR="001C3C0F" w:rsidRPr="00BE5BF4" w:rsidRDefault="001C3C0F" w:rsidP="001C3C0F">
            <w:pPr>
              <w:jc w:val="center"/>
              <w:rPr>
                <w:rFonts w:eastAsia="Times New Roman" w:cs="Times New Roman"/>
                <w:color w:val="000000"/>
                <w:sz w:val="16"/>
                <w:szCs w:val="16"/>
                <w:lang w:eastAsia="ru-RU"/>
              </w:rPr>
            </w:pPr>
          </w:p>
        </w:tc>
        <w:tc>
          <w:tcPr>
            <w:tcW w:w="328" w:type="pct"/>
          </w:tcPr>
          <w:p w14:paraId="11A413F4" w14:textId="0DB90791"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069" w:type="pct"/>
            <w:gridSpan w:val="5"/>
          </w:tcPr>
          <w:p w14:paraId="5E9E3CCC"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28" w:type="pct"/>
          </w:tcPr>
          <w:p w14:paraId="778F510C"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287" w:type="pct"/>
          </w:tcPr>
          <w:p w14:paraId="50252BA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3D07731D"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61D7FF2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39E4478" w14:textId="77777777" w:rsidTr="00EE5E11">
        <w:trPr>
          <w:trHeight w:val="275"/>
        </w:trPr>
        <w:tc>
          <w:tcPr>
            <w:tcW w:w="159" w:type="pct"/>
            <w:vMerge/>
          </w:tcPr>
          <w:p w14:paraId="355112D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24C3A18" w14:textId="344EDB78" w:rsidR="001C3C0F" w:rsidRPr="00203ACD" w:rsidRDefault="001C3C0F" w:rsidP="001C3C0F">
            <w:pPr>
              <w:rPr>
                <w:rFonts w:eastAsia="Times New Roman" w:cs="Times New Roman"/>
                <w:iCs/>
                <w:color w:val="000000"/>
                <w:sz w:val="16"/>
                <w:szCs w:val="16"/>
                <w:lang w:eastAsia="ru-RU"/>
              </w:rPr>
            </w:pPr>
            <w:r>
              <w:rPr>
                <w:rFonts w:eastAsia="Times New Roman" w:cs="Times New Roman"/>
                <w:i/>
                <w:iCs/>
                <w:color w:val="000000"/>
                <w:sz w:val="16"/>
                <w:szCs w:val="16"/>
                <w:lang w:eastAsia="ru-RU"/>
              </w:rPr>
              <w:t>Созданы и отремонтированы пешеходные коммуникации, не включенные в ГП МО</w:t>
            </w:r>
            <w:r w:rsidRPr="00203ACD">
              <w:rPr>
                <w:rFonts w:eastAsia="Times New Roman" w:cs="Times New Roman"/>
                <w:i/>
                <w:iCs/>
                <w:color w:val="000000"/>
                <w:sz w:val="16"/>
                <w:szCs w:val="16"/>
                <w:lang w:eastAsia="ru-RU"/>
              </w:rPr>
              <w:t>, кв. м</w:t>
            </w:r>
          </w:p>
        </w:tc>
        <w:tc>
          <w:tcPr>
            <w:tcW w:w="299" w:type="pct"/>
            <w:vMerge w:val="restart"/>
          </w:tcPr>
          <w:p w14:paraId="415D4D7C"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val="restart"/>
          </w:tcPr>
          <w:p w14:paraId="337272AE" w14:textId="77777777" w:rsidR="001C3C0F" w:rsidRPr="00203ACD" w:rsidRDefault="001C3C0F" w:rsidP="001C3C0F">
            <w:pPr>
              <w:rPr>
                <w:rFonts w:eastAsia="Times New Roman" w:cs="Times New Roman"/>
                <w:color w:val="000000"/>
                <w:sz w:val="16"/>
                <w:szCs w:val="16"/>
                <w:lang w:eastAsia="ru-RU"/>
              </w:rPr>
            </w:pPr>
          </w:p>
        </w:tc>
        <w:tc>
          <w:tcPr>
            <w:tcW w:w="285" w:type="pct"/>
            <w:vMerge w:val="restart"/>
          </w:tcPr>
          <w:p w14:paraId="1DD4697A" w14:textId="579A8BD8"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8A64584" w14:textId="45B2700C"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2DC5BDA8"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1609B4AB"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28" w:type="pct"/>
            <w:vMerge w:val="restart"/>
          </w:tcPr>
          <w:p w14:paraId="0D64C769"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6E42BEF7" w14:textId="77777777" w:rsidR="001C3C0F" w:rsidRPr="00203ACD"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1A4EFF0" w14:textId="77777777"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F95745E"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044841" w14:textId="77777777" w:rsidTr="00EE5E11">
        <w:trPr>
          <w:trHeight w:val="342"/>
        </w:trPr>
        <w:tc>
          <w:tcPr>
            <w:tcW w:w="159" w:type="pct"/>
            <w:vMerge/>
          </w:tcPr>
          <w:p w14:paraId="09B56F1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0726686"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0FD3CE84"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4BA65B65" w14:textId="77777777" w:rsidR="001C3C0F" w:rsidRPr="00203ACD" w:rsidRDefault="001C3C0F" w:rsidP="001C3C0F">
            <w:pPr>
              <w:rPr>
                <w:rFonts w:eastAsia="Times New Roman" w:cs="Times New Roman"/>
                <w:color w:val="000000"/>
                <w:sz w:val="16"/>
                <w:szCs w:val="16"/>
                <w:lang w:eastAsia="ru-RU"/>
              </w:rPr>
            </w:pPr>
          </w:p>
        </w:tc>
        <w:tc>
          <w:tcPr>
            <w:tcW w:w="285" w:type="pct"/>
            <w:vMerge/>
          </w:tcPr>
          <w:p w14:paraId="2319A25C"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480D096F" w14:textId="78DF219E" w:rsidR="001C3C0F" w:rsidRPr="00203ACD" w:rsidRDefault="001C3C0F" w:rsidP="001C3C0F">
            <w:pPr>
              <w:jc w:val="center"/>
              <w:rPr>
                <w:rFonts w:eastAsia="Times New Roman" w:cs="Times New Roman"/>
                <w:color w:val="000000"/>
                <w:sz w:val="16"/>
                <w:szCs w:val="16"/>
                <w:lang w:eastAsia="ru-RU"/>
              </w:rPr>
            </w:pPr>
          </w:p>
        </w:tc>
        <w:tc>
          <w:tcPr>
            <w:tcW w:w="247" w:type="pct"/>
            <w:vMerge/>
          </w:tcPr>
          <w:p w14:paraId="372FB5B3" w14:textId="77777777" w:rsidR="001C3C0F" w:rsidRPr="00236AA8" w:rsidRDefault="001C3C0F" w:rsidP="001C3C0F">
            <w:pPr>
              <w:jc w:val="center"/>
              <w:rPr>
                <w:rFonts w:eastAsia="Times New Roman" w:cs="Times New Roman"/>
                <w:color w:val="000000"/>
                <w:sz w:val="16"/>
                <w:szCs w:val="16"/>
                <w:lang w:eastAsia="ru-RU"/>
              </w:rPr>
            </w:pPr>
          </w:p>
        </w:tc>
        <w:tc>
          <w:tcPr>
            <w:tcW w:w="206" w:type="pct"/>
          </w:tcPr>
          <w:p w14:paraId="3C5A6DB8"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742FEF93"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46" w:type="pct"/>
          </w:tcPr>
          <w:p w14:paraId="6E06E265"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1928309C"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полугодие</w:t>
            </w:r>
          </w:p>
        </w:tc>
        <w:tc>
          <w:tcPr>
            <w:tcW w:w="205" w:type="pct"/>
          </w:tcPr>
          <w:p w14:paraId="35DD8426"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9 месяцев</w:t>
            </w:r>
          </w:p>
        </w:tc>
        <w:tc>
          <w:tcPr>
            <w:tcW w:w="165" w:type="pct"/>
          </w:tcPr>
          <w:p w14:paraId="0E23777B"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12 месяцев</w:t>
            </w:r>
          </w:p>
        </w:tc>
        <w:tc>
          <w:tcPr>
            <w:tcW w:w="328" w:type="pct"/>
            <w:vMerge/>
          </w:tcPr>
          <w:p w14:paraId="01AB5CB7" w14:textId="77777777" w:rsidR="001C3C0F" w:rsidRPr="00236AA8" w:rsidRDefault="001C3C0F" w:rsidP="001C3C0F">
            <w:pPr>
              <w:jc w:val="center"/>
              <w:rPr>
                <w:rFonts w:eastAsia="Times New Roman" w:cs="Times New Roman"/>
                <w:color w:val="000000"/>
                <w:sz w:val="16"/>
                <w:szCs w:val="16"/>
                <w:lang w:eastAsia="ru-RU"/>
              </w:rPr>
            </w:pPr>
          </w:p>
        </w:tc>
        <w:tc>
          <w:tcPr>
            <w:tcW w:w="287" w:type="pct"/>
            <w:vMerge/>
          </w:tcPr>
          <w:p w14:paraId="26108058"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62187BB9" w14:textId="77777777" w:rsidR="001C3C0F" w:rsidRPr="00203ACD" w:rsidRDefault="001C3C0F" w:rsidP="001C3C0F">
            <w:pPr>
              <w:jc w:val="center"/>
              <w:rPr>
                <w:rFonts w:eastAsia="Times New Roman" w:cs="Times New Roman"/>
                <w:color w:val="000000"/>
                <w:sz w:val="16"/>
                <w:szCs w:val="16"/>
                <w:lang w:eastAsia="ru-RU"/>
              </w:rPr>
            </w:pPr>
          </w:p>
        </w:tc>
        <w:tc>
          <w:tcPr>
            <w:tcW w:w="692" w:type="pct"/>
            <w:vMerge/>
          </w:tcPr>
          <w:p w14:paraId="604F4B30" w14:textId="77777777" w:rsidR="001C3C0F" w:rsidRPr="00BE5BF4" w:rsidRDefault="001C3C0F" w:rsidP="001C3C0F">
            <w:pPr>
              <w:rPr>
                <w:rFonts w:eastAsia="Times New Roman" w:cs="Times New Roman"/>
                <w:color w:val="000000"/>
                <w:sz w:val="16"/>
                <w:szCs w:val="16"/>
                <w:lang w:eastAsia="ru-RU"/>
              </w:rPr>
            </w:pPr>
          </w:p>
        </w:tc>
      </w:tr>
      <w:tr w:rsidR="001C3C0F" w:rsidRPr="00BE5BF4" w14:paraId="12E0237E" w14:textId="77777777" w:rsidTr="00EE5E11">
        <w:trPr>
          <w:trHeight w:val="199"/>
        </w:trPr>
        <w:tc>
          <w:tcPr>
            <w:tcW w:w="159" w:type="pct"/>
            <w:vMerge/>
          </w:tcPr>
          <w:p w14:paraId="0854BAF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5951E93"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34C2B183"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2C20CCB4" w14:textId="77777777" w:rsidR="001C3C0F" w:rsidRPr="00203ACD" w:rsidRDefault="001C3C0F" w:rsidP="001C3C0F">
            <w:pPr>
              <w:rPr>
                <w:rFonts w:eastAsia="Times New Roman" w:cs="Times New Roman"/>
                <w:color w:val="000000"/>
                <w:sz w:val="16"/>
                <w:szCs w:val="16"/>
                <w:lang w:eastAsia="ru-RU"/>
              </w:rPr>
            </w:pPr>
          </w:p>
        </w:tc>
        <w:tc>
          <w:tcPr>
            <w:tcW w:w="285" w:type="pct"/>
          </w:tcPr>
          <w:p w14:paraId="409691B0" w14:textId="5EE6F25F" w:rsidR="001C3C0F" w:rsidRPr="00674D38" w:rsidRDefault="001C3C0F" w:rsidP="001C3C0F">
            <w:pPr>
              <w:jc w:val="center"/>
              <w:rPr>
                <w:rFonts w:eastAsia="Times New Roman" w:cs="Times New Roman"/>
                <w:color w:val="FF0000"/>
                <w:sz w:val="16"/>
                <w:szCs w:val="16"/>
                <w:highlight w:val="yellow"/>
                <w:lang w:eastAsia="ru-RU"/>
              </w:rPr>
            </w:pPr>
            <w:r w:rsidRPr="00E5170F">
              <w:rPr>
                <w:rFonts w:eastAsia="Times New Roman" w:cs="Times New Roman"/>
                <w:color w:val="000000"/>
                <w:sz w:val="16"/>
                <w:szCs w:val="16"/>
                <w:lang w:eastAsia="ru-RU"/>
              </w:rPr>
              <w:t>-</w:t>
            </w:r>
          </w:p>
        </w:tc>
        <w:tc>
          <w:tcPr>
            <w:tcW w:w="328" w:type="pct"/>
          </w:tcPr>
          <w:p w14:paraId="0159CE44" w14:textId="0C839F3D" w:rsidR="001C3C0F" w:rsidRPr="00203ACD"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47" w:type="pct"/>
          </w:tcPr>
          <w:p w14:paraId="6D4AB502" w14:textId="53233515"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06" w:type="pct"/>
          </w:tcPr>
          <w:p w14:paraId="660EF14E" w14:textId="1EEFF461"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46" w:type="pct"/>
          </w:tcPr>
          <w:p w14:paraId="664C3226" w14:textId="01A702CC"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05" w:type="pct"/>
          </w:tcPr>
          <w:p w14:paraId="142CBC77" w14:textId="7AE2441D"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165" w:type="pct"/>
          </w:tcPr>
          <w:p w14:paraId="1346E0D9" w14:textId="459B54D7"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328" w:type="pct"/>
          </w:tcPr>
          <w:p w14:paraId="212CA07A"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7" w:type="pct"/>
          </w:tcPr>
          <w:p w14:paraId="48153246"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28" w:type="pct"/>
          </w:tcPr>
          <w:p w14:paraId="70368BFB"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692" w:type="pct"/>
            <w:vMerge/>
          </w:tcPr>
          <w:p w14:paraId="77A5133E" w14:textId="77777777" w:rsidR="001C3C0F" w:rsidRPr="00BE5BF4" w:rsidRDefault="001C3C0F" w:rsidP="001C3C0F">
            <w:pPr>
              <w:rPr>
                <w:rFonts w:eastAsia="Times New Roman" w:cs="Times New Roman"/>
                <w:color w:val="000000"/>
                <w:sz w:val="16"/>
                <w:szCs w:val="16"/>
                <w:lang w:eastAsia="ru-RU"/>
              </w:rPr>
            </w:pPr>
          </w:p>
        </w:tc>
      </w:tr>
      <w:tr w:rsidR="001C3C0F" w:rsidRPr="00F1753E" w14:paraId="1BBAA64A" w14:textId="77777777" w:rsidTr="00EE5E11">
        <w:trPr>
          <w:trHeight w:val="131"/>
        </w:trPr>
        <w:tc>
          <w:tcPr>
            <w:tcW w:w="159" w:type="pct"/>
            <w:vMerge w:val="restart"/>
          </w:tcPr>
          <w:p w14:paraId="0B58679A" w14:textId="641CB6F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9</w:t>
            </w:r>
            <w:r w:rsidRPr="00BE5BF4">
              <w:rPr>
                <w:rFonts w:eastAsia="Times New Roman" w:cs="Times New Roman"/>
                <w:color w:val="000000"/>
                <w:sz w:val="16"/>
                <w:szCs w:val="16"/>
                <w:lang w:eastAsia="ru-RU"/>
              </w:rPr>
              <w:t>.</w:t>
            </w:r>
          </w:p>
        </w:tc>
        <w:tc>
          <w:tcPr>
            <w:tcW w:w="620" w:type="pct"/>
            <w:vMerge w:val="restart"/>
          </w:tcPr>
          <w:p w14:paraId="598B35A4" w14:textId="0A78639B"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Мероприятие 01.29.</w:t>
            </w:r>
          </w:p>
          <w:p w14:paraId="7FE6F931" w14:textId="77777777"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Модернизация асфальтовых и иных покрытий с дополнительным благоустройством на дворовых территориях</w:t>
            </w:r>
          </w:p>
          <w:p w14:paraId="4C95C558" w14:textId="1C5822BB" w:rsidR="001C3C0F" w:rsidRPr="00EE5E11" w:rsidRDefault="001C3C0F" w:rsidP="001C3C0F">
            <w:pPr>
              <w:rPr>
                <w:rFonts w:eastAsia="Times New Roman" w:cs="Times New Roman"/>
                <w:iCs/>
                <w:color w:val="000000"/>
                <w:sz w:val="16"/>
                <w:szCs w:val="16"/>
                <w:lang w:eastAsia="ru-RU"/>
              </w:rPr>
            </w:pPr>
          </w:p>
        </w:tc>
        <w:tc>
          <w:tcPr>
            <w:tcW w:w="299" w:type="pct"/>
            <w:vMerge w:val="restart"/>
          </w:tcPr>
          <w:p w14:paraId="28C0A8F9" w14:textId="77777777" w:rsidR="001C3C0F" w:rsidRPr="00EE5E11" w:rsidRDefault="001C3C0F" w:rsidP="001C3C0F">
            <w:pPr>
              <w:jc w:val="cente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2023-2027</w:t>
            </w:r>
          </w:p>
        </w:tc>
        <w:tc>
          <w:tcPr>
            <w:tcW w:w="605" w:type="pct"/>
          </w:tcPr>
          <w:p w14:paraId="021F106F"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Итого</w:t>
            </w:r>
          </w:p>
        </w:tc>
        <w:tc>
          <w:tcPr>
            <w:tcW w:w="285" w:type="pct"/>
          </w:tcPr>
          <w:p w14:paraId="565C5209" w14:textId="566A184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CC619BC" w14:textId="6B5FD431"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71FB126F" w14:textId="3AEDF263"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47FF284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22B8303D"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0F1F59D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val="restart"/>
          </w:tcPr>
          <w:p w14:paraId="422472F3"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40C68A76" w14:textId="0B5AA700"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1C3C0F" w:rsidRPr="00BE5BF4" w14:paraId="105E1BAA" w14:textId="77777777" w:rsidTr="00EE5E11">
        <w:trPr>
          <w:trHeight w:val="342"/>
        </w:trPr>
        <w:tc>
          <w:tcPr>
            <w:tcW w:w="159" w:type="pct"/>
            <w:vMerge/>
          </w:tcPr>
          <w:p w14:paraId="628A1B0E"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73CCE70"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2C87D2D"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0076DCB3"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бюджета Московской области</w:t>
            </w:r>
          </w:p>
        </w:tc>
        <w:tc>
          <w:tcPr>
            <w:tcW w:w="285" w:type="pct"/>
          </w:tcPr>
          <w:p w14:paraId="337542F1" w14:textId="3F330961"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AFD7F17" w14:textId="2EC41563"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1A017AD0"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p w14:paraId="45D13A54" w14:textId="77777777" w:rsidR="001C3C0F" w:rsidRPr="00EE5E11" w:rsidRDefault="001C3C0F" w:rsidP="001C3C0F">
            <w:pPr>
              <w:jc w:val="center"/>
              <w:rPr>
                <w:rFonts w:eastAsia="Times New Roman" w:cs="Times New Roman"/>
                <w:color w:val="000000"/>
                <w:sz w:val="16"/>
                <w:szCs w:val="16"/>
                <w:lang w:eastAsia="ru-RU"/>
              </w:rPr>
            </w:pPr>
          </w:p>
        </w:tc>
        <w:tc>
          <w:tcPr>
            <w:tcW w:w="328" w:type="pct"/>
          </w:tcPr>
          <w:p w14:paraId="06B78E4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4AD9BA2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DC7D9F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1700AF9F" w14:textId="77777777" w:rsidR="001C3C0F" w:rsidRPr="00BE5BF4" w:rsidRDefault="001C3C0F" w:rsidP="001C3C0F">
            <w:pPr>
              <w:rPr>
                <w:rFonts w:eastAsia="Times New Roman" w:cs="Times New Roman"/>
                <w:color w:val="000000"/>
                <w:sz w:val="16"/>
                <w:szCs w:val="16"/>
                <w:lang w:eastAsia="ru-RU"/>
              </w:rPr>
            </w:pPr>
          </w:p>
        </w:tc>
      </w:tr>
      <w:tr w:rsidR="001C3C0F" w:rsidRPr="00BE5BF4" w14:paraId="30A5611A" w14:textId="77777777" w:rsidTr="00EE5E11">
        <w:trPr>
          <w:trHeight w:val="342"/>
        </w:trPr>
        <w:tc>
          <w:tcPr>
            <w:tcW w:w="159" w:type="pct"/>
            <w:vMerge/>
          </w:tcPr>
          <w:p w14:paraId="05580561"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CD30BB2"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67745AA4"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75C64182"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Дорожного фонда Московской области</w:t>
            </w:r>
          </w:p>
        </w:tc>
        <w:tc>
          <w:tcPr>
            <w:tcW w:w="285" w:type="pct"/>
          </w:tcPr>
          <w:p w14:paraId="78688ED7" w14:textId="23FBAC0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51CC02B3" w14:textId="3495F86F"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1A906B37"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316DDCD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5EBD34D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BA0D9B3"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04CC6758" w14:textId="77777777" w:rsidR="001C3C0F" w:rsidRPr="00BE5BF4" w:rsidRDefault="001C3C0F" w:rsidP="001C3C0F">
            <w:pPr>
              <w:rPr>
                <w:rFonts w:eastAsia="Times New Roman" w:cs="Times New Roman"/>
                <w:color w:val="000000"/>
                <w:sz w:val="16"/>
                <w:szCs w:val="16"/>
                <w:lang w:eastAsia="ru-RU"/>
              </w:rPr>
            </w:pPr>
          </w:p>
        </w:tc>
      </w:tr>
      <w:tr w:rsidR="001C3C0F" w:rsidRPr="00BE5BF4" w14:paraId="4F528691" w14:textId="77777777" w:rsidTr="00EE5E11">
        <w:trPr>
          <w:trHeight w:val="342"/>
        </w:trPr>
        <w:tc>
          <w:tcPr>
            <w:tcW w:w="159" w:type="pct"/>
            <w:vMerge/>
          </w:tcPr>
          <w:p w14:paraId="538AFCE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144D29"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3E0D651"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038AB2A7"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 xml:space="preserve">Средства федерального бюджета </w:t>
            </w:r>
          </w:p>
        </w:tc>
        <w:tc>
          <w:tcPr>
            <w:tcW w:w="285" w:type="pct"/>
          </w:tcPr>
          <w:p w14:paraId="5D2285B0" w14:textId="09043216"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AF4603F" w14:textId="5E3CCA1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0C1D37D7"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57F3FCC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46348D85"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926087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7320E087" w14:textId="77777777" w:rsidR="001C3C0F" w:rsidRPr="00BE5BF4" w:rsidRDefault="001C3C0F" w:rsidP="001C3C0F">
            <w:pPr>
              <w:rPr>
                <w:rFonts w:eastAsia="Times New Roman" w:cs="Times New Roman"/>
                <w:color w:val="000000"/>
                <w:sz w:val="16"/>
                <w:szCs w:val="16"/>
                <w:lang w:eastAsia="ru-RU"/>
              </w:rPr>
            </w:pPr>
          </w:p>
        </w:tc>
      </w:tr>
      <w:tr w:rsidR="001C3C0F" w:rsidRPr="00BE5BF4" w14:paraId="54B11873" w14:textId="77777777" w:rsidTr="00EE5E11">
        <w:trPr>
          <w:trHeight w:val="342"/>
        </w:trPr>
        <w:tc>
          <w:tcPr>
            <w:tcW w:w="159" w:type="pct"/>
            <w:vMerge/>
          </w:tcPr>
          <w:p w14:paraId="2C01355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567AA63"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35006DC2"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6C7F847D"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бюджета городского округа Истра</w:t>
            </w:r>
          </w:p>
        </w:tc>
        <w:tc>
          <w:tcPr>
            <w:tcW w:w="285" w:type="pct"/>
          </w:tcPr>
          <w:p w14:paraId="233CD9AE" w14:textId="010234C9"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30AA784" w14:textId="106F91E6"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7AC979B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E508BE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1313C59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89096F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5DFD2CEB" w14:textId="77777777" w:rsidR="001C3C0F" w:rsidRPr="00BE5BF4" w:rsidRDefault="001C3C0F" w:rsidP="001C3C0F">
            <w:pPr>
              <w:rPr>
                <w:rFonts w:eastAsia="Times New Roman" w:cs="Times New Roman"/>
                <w:color w:val="000000"/>
                <w:sz w:val="16"/>
                <w:szCs w:val="16"/>
                <w:lang w:eastAsia="ru-RU"/>
              </w:rPr>
            </w:pPr>
          </w:p>
        </w:tc>
      </w:tr>
      <w:tr w:rsidR="001C3C0F" w:rsidRPr="00BE5BF4" w14:paraId="6D9883BE" w14:textId="77777777" w:rsidTr="00EE5E11">
        <w:trPr>
          <w:trHeight w:val="283"/>
        </w:trPr>
        <w:tc>
          <w:tcPr>
            <w:tcW w:w="159" w:type="pct"/>
            <w:vMerge/>
          </w:tcPr>
          <w:p w14:paraId="2903CEE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224D5E0"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A2DAC12"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352F0322"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Внебюджетные источники</w:t>
            </w:r>
          </w:p>
        </w:tc>
        <w:tc>
          <w:tcPr>
            <w:tcW w:w="285" w:type="pct"/>
          </w:tcPr>
          <w:p w14:paraId="3C1D2CC0" w14:textId="4CAFBEB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7980BF6" w14:textId="7077B9BB"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4F0FC9B0"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2BB93F4D"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7CBE490E"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2B05A75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12F21EE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C65C09C" w14:textId="77777777" w:rsidTr="00EE5E11">
        <w:trPr>
          <w:trHeight w:val="117"/>
        </w:trPr>
        <w:tc>
          <w:tcPr>
            <w:tcW w:w="159" w:type="pct"/>
            <w:vMerge/>
          </w:tcPr>
          <w:p w14:paraId="0F030B9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2E01AD7" w14:textId="7119BCC0"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
                <w:iCs/>
                <w:color w:val="000000"/>
                <w:sz w:val="16"/>
                <w:szCs w:val="16"/>
                <w:lang w:eastAsia="ru-RU"/>
              </w:rPr>
              <w:t>Модернизированы дворовые территории, ед.</w:t>
            </w:r>
          </w:p>
        </w:tc>
        <w:tc>
          <w:tcPr>
            <w:tcW w:w="299" w:type="pct"/>
            <w:vMerge w:val="restart"/>
          </w:tcPr>
          <w:p w14:paraId="6A72570F"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val="restart"/>
          </w:tcPr>
          <w:p w14:paraId="3F82DA0E" w14:textId="77777777" w:rsidR="001C3C0F" w:rsidRPr="00EE5E11" w:rsidRDefault="001C3C0F" w:rsidP="001C3C0F">
            <w:pPr>
              <w:rPr>
                <w:rFonts w:eastAsia="Times New Roman" w:cs="Times New Roman"/>
                <w:color w:val="000000"/>
                <w:sz w:val="16"/>
                <w:szCs w:val="16"/>
                <w:lang w:eastAsia="ru-RU"/>
              </w:rPr>
            </w:pPr>
          </w:p>
        </w:tc>
        <w:tc>
          <w:tcPr>
            <w:tcW w:w="285" w:type="pct"/>
            <w:vMerge w:val="restart"/>
          </w:tcPr>
          <w:p w14:paraId="36C14738" w14:textId="08A98FD4"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Всего</w:t>
            </w:r>
          </w:p>
        </w:tc>
        <w:tc>
          <w:tcPr>
            <w:tcW w:w="328" w:type="pct"/>
            <w:vMerge w:val="restart"/>
          </w:tcPr>
          <w:p w14:paraId="19F42261" w14:textId="3FE2BCE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2023 год</w:t>
            </w:r>
          </w:p>
        </w:tc>
        <w:tc>
          <w:tcPr>
            <w:tcW w:w="247" w:type="pct"/>
            <w:vMerge w:val="restart"/>
          </w:tcPr>
          <w:p w14:paraId="45D7AE2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6"/>
                <w:szCs w:val="16"/>
                <w:lang w:eastAsia="ru-RU"/>
              </w:rPr>
              <w:t>Итого 2024 год</w:t>
            </w:r>
          </w:p>
        </w:tc>
        <w:tc>
          <w:tcPr>
            <w:tcW w:w="822" w:type="pct"/>
            <w:gridSpan w:val="4"/>
          </w:tcPr>
          <w:p w14:paraId="7E4173A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5"/>
                <w:szCs w:val="15"/>
                <w:lang w:eastAsia="ru-RU"/>
              </w:rPr>
              <w:t>В том числе:</w:t>
            </w:r>
          </w:p>
        </w:tc>
        <w:tc>
          <w:tcPr>
            <w:tcW w:w="328" w:type="pct"/>
            <w:vMerge w:val="restart"/>
          </w:tcPr>
          <w:p w14:paraId="2FFF755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2025 год</w:t>
            </w:r>
          </w:p>
        </w:tc>
        <w:tc>
          <w:tcPr>
            <w:tcW w:w="287" w:type="pct"/>
            <w:vMerge w:val="restart"/>
          </w:tcPr>
          <w:p w14:paraId="764534CA"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2026 год</w:t>
            </w:r>
          </w:p>
        </w:tc>
        <w:tc>
          <w:tcPr>
            <w:tcW w:w="328" w:type="pct"/>
            <w:vMerge w:val="restart"/>
          </w:tcPr>
          <w:p w14:paraId="58070D5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2027 год</w:t>
            </w:r>
          </w:p>
        </w:tc>
        <w:tc>
          <w:tcPr>
            <w:tcW w:w="692" w:type="pct"/>
            <w:vMerge/>
          </w:tcPr>
          <w:p w14:paraId="21978212" w14:textId="77777777" w:rsidR="001C3C0F" w:rsidRPr="00BE5BF4" w:rsidRDefault="001C3C0F" w:rsidP="001C3C0F">
            <w:pPr>
              <w:rPr>
                <w:rFonts w:eastAsia="Times New Roman" w:cs="Times New Roman"/>
                <w:color w:val="000000"/>
                <w:sz w:val="16"/>
                <w:szCs w:val="16"/>
                <w:lang w:eastAsia="ru-RU"/>
              </w:rPr>
            </w:pPr>
          </w:p>
        </w:tc>
      </w:tr>
      <w:tr w:rsidR="001C3C0F" w:rsidRPr="00BE5BF4" w14:paraId="09D9F029" w14:textId="77777777" w:rsidTr="00EE5E11">
        <w:trPr>
          <w:trHeight w:val="342"/>
        </w:trPr>
        <w:tc>
          <w:tcPr>
            <w:tcW w:w="159" w:type="pct"/>
            <w:vMerge/>
          </w:tcPr>
          <w:p w14:paraId="769AF2DD"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1641274"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6724C3E1"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tcPr>
          <w:p w14:paraId="087B837B" w14:textId="77777777" w:rsidR="001C3C0F" w:rsidRPr="00EE5E11" w:rsidRDefault="001C3C0F" w:rsidP="001C3C0F">
            <w:pPr>
              <w:rPr>
                <w:rFonts w:eastAsia="Times New Roman" w:cs="Times New Roman"/>
                <w:color w:val="000000"/>
                <w:sz w:val="16"/>
                <w:szCs w:val="16"/>
                <w:lang w:eastAsia="ru-RU"/>
              </w:rPr>
            </w:pPr>
          </w:p>
        </w:tc>
        <w:tc>
          <w:tcPr>
            <w:tcW w:w="285" w:type="pct"/>
            <w:vMerge/>
          </w:tcPr>
          <w:p w14:paraId="3F8774A1" w14:textId="77777777" w:rsidR="001C3C0F" w:rsidRPr="00EE5E11" w:rsidRDefault="001C3C0F" w:rsidP="001C3C0F">
            <w:pPr>
              <w:jc w:val="center"/>
              <w:rPr>
                <w:rFonts w:eastAsia="Times New Roman" w:cs="Times New Roman"/>
                <w:color w:val="000000"/>
                <w:sz w:val="16"/>
                <w:szCs w:val="16"/>
                <w:lang w:eastAsia="ru-RU"/>
              </w:rPr>
            </w:pPr>
          </w:p>
        </w:tc>
        <w:tc>
          <w:tcPr>
            <w:tcW w:w="328" w:type="pct"/>
            <w:vMerge/>
          </w:tcPr>
          <w:p w14:paraId="056FB903" w14:textId="2FD5FE3F" w:rsidR="001C3C0F" w:rsidRPr="00EE5E11" w:rsidRDefault="001C3C0F" w:rsidP="001C3C0F">
            <w:pPr>
              <w:jc w:val="center"/>
              <w:rPr>
                <w:rFonts w:eastAsia="Times New Roman" w:cs="Times New Roman"/>
                <w:color w:val="000000"/>
                <w:sz w:val="16"/>
                <w:szCs w:val="16"/>
                <w:lang w:eastAsia="ru-RU"/>
              </w:rPr>
            </w:pPr>
          </w:p>
        </w:tc>
        <w:tc>
          <w:tcPr>
            <w:tcW w:w="247" w:type="pct"/>
            <w:vMerge/>
          </w:tcPr>
          <w:p w14:paraId="2A196BD4" w14:textId="77777777" w:rsidR="001C3C0F" w:rsidRPr="00EE5E11" w:rsidRDefault="001C3C0F" w:rsidP="001C3C0F">
            <w:pPr>
              <w:jc w:val="center"/>
              <w:rPr>
                <w:rFonts w:eastAsia="Times New Roman" w:cs="Times New Roman"/>
                <w:color w:val="000000"/>
                <w:sz w:val="16"/>
                <w:szCs w:val="16"/>
                <w:lang w:eastAsia="ru-RU"/>
              </w:rPr>
            </w:pPr>
          </w:p>
        </w:tc>
        <w:tc>
          <w:tcPr>
            <w:tcW w:w="206" w:type="pct"/>
          </w:tcPr>
          <w:p w14:paraId="2C4A5F49" w14:textId="77777777" w:rsidR="001C3C0F" w:rsidRPr="00EE5E11" w:rsidRDefault="001C3C0F" w:rsidP="001C3C0F">
            <w:pPr>
              <w:jc w:val="center"/>
              <w:rPr>
                <w:rFonts w:eastAsia="Times New Roman" w:cs="Times New Roman"/>
                <w:sz w:val="15"/>
                <w:szCs w:val="15"/>
                <w:lang w:eastAsia="ru-RU"/>
              </w:rPr>
            </w:pPr>
            <w:r w:rsidRPr="00EE5E11">
              <w:rPr>
                <w:rFonts w:eastAsia="Times New Roman" w:cs="Times New Roman"/>
                <w:sz w:val="15"/>
                <w:szCs w:val="15"/>
                <w:lang w:eastAsia="ru-RU"/>
              </w:rPr>
              <w:t>1</w:t>
            </w:r>
          </w:p>
          <w:p w14:paraId="3C3640F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5"/>
                <w:szCs w:val="15"/>
                <w:lang w:eastAsia="ru-RU"/>
              </w:rPr>
              <w:t>квартал</w:t>
            </w:r>
          </w:p>
        </w:tc>
        <w:tc>
          <w:tcPr>
            <w:tcW w:w="246" w:type="pct"/>
          </w:tcPr>
          <w:p w14:paraId="08684970" w14:textId="77777777" w:rsidR="001C3C0F" w:rsidRPr="00EE5E11" w:rsidRDefault="001C3C0F" w:rsidP="001C3C0F">
            <w:pPr>
              <w:jc w:val="center"/>
              <w:rPr>
                <w:rFonts w:eastAsia="Times New Roman" w:cs="Times New Roman"/>
                <w:sz w:val="15"/>
                <w:szCs w:val="15"/>
                <w:lang w:eastAsia="ru-RU"/>
              </w:rPr>
            </w:pPr>
            <w:r w:rsidRPr="00EE5E11">
              <w:rPr>
                <w:rFonts w:eastAsia="Times New Roman" w:cs="Times New Roman"/>
                <w:sz w:val="15"/>
                <w:szCs w:val="15"/>
                <w:lang w:eastAsia="ru-RU"/>
              </w:rPr>
              <w:t>1</w:t>
            </w:r>
          </w:p>
          <w:p w14:paraId="23D5F627"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полугодие</w:t>
            </w:r>
          </w:p>
        </w:tc>
        <w:tc>
          <w:tcPr>
            <w:tcW w:w="205" w:type="pct"/>
          </w:tcPr>
          <w:p w14:paraId="6250ECF0"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9 месяцев</w:t>
            </w:r>
          </w:p>
        </w:tc>
        <w:tc>
          <w:tcPr>
            <w:tcW w:w="165" w:type="pct"/>
          </w:tcPr>
          <w:p w14:paraId="559EAAEC"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12 месяцев</w:t>
            </w:r>
          </w:p>
        </w:tc>
        <w:tc>
          <w:tcPr>
            <w:tcW w:w="328" w:type="pct"/>
            <w:vMerge/>
          </w:tcPr>
          <w:p w14:paraId="4310039D" w14:textId="77777777" w:rsidR="001C3C0F" w:rsidRPr="00EE5E11" w:rsidRDefault="001C3C0F" w:rsidP="001C3C0F">
            <w:pPr>
              <w:jc w:val="center"/>
              <w:rPr>
                <w:rFonts w:eastAsia="Times New Roman" w:cs="Times New Roman"/>
                <w:color w:val="000000"/>
                <w:sz w:val="16"/>
                <w:szCs w:val="16"/>
                <w:lang w:eastAsia="ru-RU"/>
              </w:rPr>
            </w:pPr>
          </w:p>
        </w:tc>
        <w:tc>
          <w:tcPr>
            <w:tcW w:w="287" w:type="pct"/>
            <w:vMerge/>
          </w:tcPr>
          <w:p w14:paraId="58677CBE" w14:textId="77777777" w:rsidR="001C3C0F" w:rsidRPr="00EE5E11" w:rsidRDefault="001C3C0F" w:rsidP="001C3C0F">
            <w:pPr>
              <w:jc w:val="center"/>
              <w:rPr>
                <w:rFonts w:eastAsia="Times New Roman" w:cs="Times New Roman"/>
                <w:color w:val="000000"/>
                <w:sz w:val="16"/>
                <w:szCs w:val="16"/>
                <w:lang w:eastAsia="ru-RU"/>
              </w:rPr>
            </w:pPr>
          </w:p>
        </w:tc>
        <w:tc>
          <w:tcPr>
            <w:tcW w:w="328" w:type="pct"/>
            <w:vMerge/>
          </w:tcPr>
          <w:p w14:paraId="152975A5" w14:textId="77777777" w:rsidR="001C3C0F" w:rsidRPr="00EE5E11" w:rsidRDefault="001C3C0F" w:rsidP="001C3C0F">
            <w:pPr>
              <w:jc w:val="center"/>
              <w:rPr>
                <w:rFonts w:eastAsia="Times New Roman" w:cs="Times New Roman"/>
                <w:color w:val="000000"/>
                <w:sz w:val="16"/>
                <w:szCs w:val="16"/>
                <w:lang w:eastAsia="ru-RU"/>
              </w:rPr>
            </w:pPr>
          </w:p>
        </w:tc>
        <w:tc>
          <w:tcPr>
            <w:tcW w:w="692" w:type="pct"/>
            <w:vMerge/>
          </w:tcPr>
          <w:p w14:paraId="7292EEA4"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8A5551" w14:textId="77777777" w:rsidTr="00EE5E11">
        <w:trPr>
          <w:trHeight w:val="153"/>
        </w:trPr>
        <w:tc>
          <w:tcPr>
            <w:tcW w:w="159" w:type="pct"/>
            <w:vMerge/>
          </w:tcPr>
          <w:p w14:paraId="08DEFBA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D684C2B"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553EF10D"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tcPr>
          <w:p w14:paraId="6AB25B0F" w14:textId="77777777" w:rsidR="001C3C0F" w:rsidRPr="00EE5E11" w:rsidRDefault="001C3C0F" w:rsidP="001C3C0F">
            <w:pPr>
              <w:rPr>
                <w:rFonts w:eastAsia="Times New Roman" w:cs="Times New Roman"/>
                <w:color w:val="000000"/>
                <w:sz w:val="16"/>
                <w:szCs w:val="16"/>
                <w:lang w:eastAsia="ru-RU"/>
              </w:rPr>
            </w:pPr>
          </w:p>
        </w:tc>
        <w:tc>
          <w:tcPr>
            <w:tcW w:w="285" w:type="pct"/>
          </w:tcPr>
          <w:p w14:paraId="60BF63EA" w14:textId="0D352996" w:rsidR="001C3C0F" w:rsidRPr="00EE5E11"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575C3866" w14:textId="4A9211B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47" w:type="pct"/>
          </w:tcPr>
          <w:p w14:paraId="07EC74C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06" w:type="pct"/>
          </w:tcPr>
          <w:p w14:paraId="1547BF7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46" w:type="pct"/>
          </w:tcPr>
          <w:p w14:paraId="7C8930A3"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05" w:type="pct"/>
          </w:tcPr>
          <w:p w14:paraId="361BD97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165" w:type="pct"/>
          </w:tcPr>
          <w:p w14:paraId="6571CA8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328" w:type="pct"/>
          </w:tcPr>
          <w:p w14:paraId="5974386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87" w:type="pct"/>
          </w:tcPr>
          <w:p w14:paraId="5AA55FB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328" w:type="pct"/>
          </w:tcPr>
          <w:p w14:paraId="155629E8"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692" w:type="pct"/>
            <w:vMerge/>
          </w:tcPr>
          <w:p w14:paraId="259259C3" w14:textId="77777777" w:rsidR="001C3C0F" w:rsidRPr="00BE5BF4" w:rsidRDefault="001C3C0F" w:rsidP="001C3C0F">
            <w:pPr>
              <w:rPr>
                <w:rFonts w:eastAsia="Times New Roman" w:cs="Times New Roman"/>
                <w:color w:val="000000"/>
                <w:sz w:val="16"/>
                <w:szCs w:val="16"/>
                <w:lang w:eastAsia="ru-RU"/>
              </w:rPr>
            </w:pPr>
          </w:p>
        </w:tc>
      </w:tr>
      <w:tr w:rsidR="001C3C0F" w:rsidRPr="00F1753E" w14:paraId="731BB7CE" w14:textId="77777777" w:rsidTr="00EE5E11">
        <w:trPr>
          <w:trHeight w:val="99"/>
        </w:trPr>
        <w:tc>
          <w:tcPr>
            <w:tcW w:w="159" w:type="pct"/>
            <w:vMerge w:val="restart"/>
          </w:tcPr>
          <w:p w14:paraId="2F680296" w14:textId="771E98F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r>
              <w:rPr>
                <w:rFonts w:eastAsia="Times New Roman" w:cs="Times New Roman"/>
                <w:color w:val="000000"/>
                <w:sz w:val="16"/>
                <w:szCs w:val="16"/>
                <w:lang w:eastAsia="ru-RU"/>
              </w:rPr>
              <w:t>20</w:t>
            </w:r>
            <w:r w:rsidRPr="00BE5BF4">
              <w:rPr>
                <w:rFonts w:eastAsia="Times New Roman" w:cs="Times New Roman"/>
                <w:color w:val="000000"/>
                <w:sz w:val="16"/>
                <w:szCs w:val="16"/>
                <w:lang w:eastAsia="ru-RU"/>
              </w:rPr>
              <w:t>.</w:t>
            </w:r>
          </w:p>
        </w:tc>
        <w:tc>
          <w:tcPr>
            <w:tcW w:w="620" w:type="pct"/>
            <w:vMerge w:val="restart"/>
          </w:tcPr>
          <w:p w14:paraId="4437F215" w14:textId="03DCE423"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t>Мероприятие 01.30.</w:t>
            </w:r>
          </w:p>
          <w:p w14:paraId="79965513" w14:textId="77777777"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t xml:space="preserve">Модернизация детских игровых площадок, </w:t>
            </w:r>
            <w:r w:rsidRPr="001C2B0F">
              <w:rPr>
                <w:rFonts w:eastAsia="Times New Roman" w:cs="Times New Roman"/>
                <w:iCs/>
                <w:color w:val="000000"/>
                <w:sz w:val="16"/>
                <w:szCs w:val="16"/>
                <w:lang w:eastAsia="ru-RU"/>
              </w:rPr>
              <w:lastRenderedPageBreak/>
              <w:t>установленных ранее с привлечением средств бюджета Московской области</w:t>
            </w:r>
          </w:p>
          <w:p w14:paraId="314EF54F" w14:textId="2A499E6B" w:rsidR="001C3C0F" w:rsidRPr="001C2B0F" w:rsidRDefault="001C3C0F" w:rsidP="001C3C0F">
            <w:pPr>
              <w:rPr>
                <w:rFonts w:eastAsia="Times New Roman" w:cs="Times New Roman"/>
                <w:iCs/>
                <w:color w:val="000000"/>
                <w:sz w:val="16"/>
                <w:szCs w:val="16"/>
                <w:lang w:eastAsia="ru-RU"/>
              </w:rPr>
            </w:pPr>
          </w:p>
        </w:tc>
        <w:tc>
          <w:tcPr>
            <w:tcW w:w="299" w:type="pct"/>
            <w:vMerge w:val="restart"/>
          </w:tcPr>
          <w:p w14:paraId="3D259DD5" w14:textId="77777777" w:rsidR="001C3C0F" w:rsidRPr="001C2B0F" w:rsidRDefault="001C3C0F" w:rsidP="001C3C0F">
            <w:pPr>
              <w:jc w:val="cente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lastRenderedPageBreak/>
              <w:t>2023-2027</w:t>
            </w:r>
          </w:p>
        </w:tc>
        <w:tc>
          <w:tcPr>
            <w:tcW w:w="605" w:type="pct"/>
          </w:tcPr>
          <w:p w14:paraId="6724CED1"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Итого</w:t>
            </w:r>
          </w:p>
        </w:tc>
        <w:tc>
          <w:tcPr>
            <w:tcW w:w="285" w:type="pct"/>
          </w:tcPr>
          <w:p w14:paraId="37E0D12D" w14:textId="7867B3BF"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0A1F0AFC" w14:textId="2968E33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4D8B8451" w14:textId="2CA52B0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C5FED5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0722161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1B6AD1A"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val="restart"/>
          </w:tcPr>
          <w:p w14:paraId="04726885"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181B8721" w14:textId="34206AB1"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1C3C0F" w:rsidRPr="00BE5BF4" w14:paraId="2D35067C" w14:textId="77777777" w:rsidTr="00EE5E11">
        <w:trPr>
          <w:trHeight w:val="342"/>
        </w:trPr>
        <w:tc>
          <w:tcPr>
            <w:tcW w:w="159" w:type="pct"/>
            <w:vMerge/>
          </w:tcPr>
          <w:p w14:paraId="09674A3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A977E97"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0E059CD"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39E1B303"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бюджета Московской области</w:t>
            </w:r>
          </w:p>
        </w:tc>
        <w:tc>
          <w:tcPr>
            <w:tcW w:w="285" w:type="pct"/>
          </w:tcPr>
          <w:p w14:paraId="22E3D07E" w14:textId="3D67ADA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229D5402" w14:textId="46C58749"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08AC8E7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p w14:paraId="5EE25ED8" w14:textId="77777777" w:rsidR="001C3C0F" w:rsidRPr="001C2B0F" w:rsidRDefault="001C3C0F" w:rsidP="001C3C0F">
            <w:pPr>
              <w:jc w:val="center"/>
              <w:rPr>
                <w:rFonts w:eastAsia="Times New Roman" w:cs="Times New Roman"/>
                <w:color w:val="000000"/>
                <w:sz w:val="16"/>
                <w:szCs w:val="16"/>
                <w:lang w:eastAsia="ru-RU"/>
              </w:rPr>
            </w:pPr>
          </w:p>
        </w:tc>
        <w:tc>
          <w:tcPr>
            <w:tcW w:w="328" w:type="pct"/>
          </w:tcPr>
          <w:p w14:paraId="2D5D68B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73875C64"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2AF06AB4"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643A57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30780323" w14:textId="77777777" w:rsidTr="00EE5E11">
        <w:trPr>
          <w:trHeight w:val="342"/>
        </w:trPr>
        <w:tc>
          <w:tcPr>
            <w:tcW w:w="159" w:type="pct"/>
            <w:vMerge/>
          </w:tcPr>
          <w:p w14:paraId="66469C2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DE0C36E"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2B62F32"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523D8201"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Дорожного фонда Московской области</w:t>
            </w:r>
          </w:p>
        </w:tc>
        <w:tc>
          <w:tcPr>
            <w:tcW w:w="285" w:type="pct"/>
          </w:tcPr>
          <w:p w14:paraId="6AFF1B36" w14:textId="4D7CF47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1CB14F7C" w14:textId="18C22481"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594309D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BDD1CA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6CA0F833"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65EABF1"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28F740A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63BD723" w14:textId="77777777" w:rsidTr="00EE5E11">
        <w:trPr>
          <w:trHeight w:val="342"/>
        </w:trPr>
        <w:tc>
          <w:tcPr>
            <w:tcW w:w="159" w:type="pct"/>
            <w:vMerge/>
          </w:tcPr>
          <w:p w14:paraId="071D1F9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351E7CF"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8369EA7"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62715E2F"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 xml:space="preserve">Средства федерального бюджета </w:t>
            </w:r>
          </w:p>
        </w:tc>
        <w:tc>
          <w:tcPr>
            <w:tcW w:w="285" w:type="pct"/>
          </w:tcPr>
          <w:p w14:paraId="11D6D3E7" w14:textId="4DBA9606"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32372909" w14:textId="57C3E93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092E10B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74328A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767B33A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6F7A901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4BF5F8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6E4F3D33" w14:textId="77777777" w:rsidTr="00EE5E11">
        <w:trPr>
          <w:trHeight w:val="342"/>
        </w:trPr>
        <w:tc>
          <w:tcPr>
            <w:tcW w:w="159" w:type="pct"/>
            <w:vMerge/>
          </w:tcPr>
          <w:p w14:paraId="30B91D7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8ABA669"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C1BD79E"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532BC18F"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бюджета городского округа Истра</w:t>
            </w:r>
          </w:p>
        </w:tc>
        <w:tc>
          <w:tcPr>
            <w:tcW w:w="285" w:type="pct"/>
          </w:tcPr>
          <w:p w14:paraId="083B3E16" w14:textId="0A1A5181"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50AD59D9" w14:textId="798BEE20"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255CBDF0"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1EF6D70"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094645F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67F609E3"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64E63369"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FFF400" w14:textId="77777777" w:rsidTr="00EE5E11">
        <w:trPr>
          <w:trHeight w:val="237"/>
        </w:trPr>
        <w:tc>
          <w:tcPr>
            <w:tcW w:w="159" w:type="pct"/>
            <w:vMerge/>
          </w:tcPr>
          <w:p w14:paraId="70EBC99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0A237B8"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A4063CA"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6340FCF8"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Внебюджетные источники</w:t>
            </w:r>
          </w:p>
        </w:tc>
        <w:tc>
          <w:tcPr>
            <w:tcW w:w="285" w:type="pct"/>
          </w:tcPr>
          <w:p w14:paraId="4362F1AA" w14:textId="2EB575DD"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F35A5F6" w14:textId="63C97A3A"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582CAF7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5549E6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5A4CDEE1"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520F504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30888FC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2AEBD3D" w14:textId="77777777" w:rsidTr="00EE5E11">
        <w:trPr>
          <w:trHeight w:val="342"/>
        </w:trPr>
        <w:tc>
          <w:tcPr>
            <w:tcW w:w="159" w:type="pct"/>
            <w:vMerge/>
          </w:tcPr>
          <w:p w14:paraId="5340546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65F2DA4B" w14:textId="77DF9401"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
                <w:iCs/>
                <w:color w:val="000000"/>
                <w:sz w:val="16"/>
                <w:szCs w:val="16"/>
                <w:lang w:eastAsia="ru-RU"/>
              </w:rPr>
              <w:t>Модернизированы детские игровые площадки, установленные ранее с привлечением средств бюджета Московской области, ед.</w:t>
            </w:r>
          </w:p>
        </w:tc>
        <w:tc>
          <w:tcPr>
            <w:tcW w:w="299" w:type="pct"/>
            <w:vMerge w:val="restart"/>
          </w:tcPr>
          <w:p w14:paraId="30AD6F26"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val="restart"/>
          </w:tcPr>
          <w:p w14:paraId="088DE0F8" w14:textId="77777777" w:rsidR="001C3C0F" w:rsidRPr="001C2B0F" w:rsidRDefault="001C3C0F" w:rsidP="001C3C0F">
            <w:pPr>
              <w:rPr>
                <w:rFonts w:eastAsia="Times New Roman" w:cs="Times New Roman"/>
                <w:color w:val="000000"/>
                <w:sz w:val="16"/>
                <w:szCs w:val="16"/>
                <w:lang w:eastAsia="ru-RU"/>
              </w:rPr>
            </w:pPr>
          </w:p>
        </w:tc>
        <w:tc>
          <w:tcPr>
            <w:tcW w:w="285" w:type="pct"/>
            <w:vMerge w:val="restart"/>
          </w:tcPr>
          <w:p w14:paraId="6C939887" w14:textId="14A3D248"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5FC4D9B" w14:textId="462A0966"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7B3A0008"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6"/>
                <w:szCs w:val="16"/>
                <w:lang w:eastAsia="ru-RU"/>
              </w:rPr>
              <w:t>Итого 2024 год</w:t>
            </w:r>
          </w:p>
        </w:tc>
        <w:tc>
          <w:tcPr>
            <w:tcW w:w="822" w:type="pct"/>
            <w:gridSpan w:val="4"/>
          </w:tcPr>
          <w:p w14:paraId="7B20331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5"/>
                <w:szCs w:val="15"/>
                <w:lang w:eastAsia="ru-RU"/>
              </w:rPr>
              <w:t>В том числе:</w:t>
            </w:r>
          </w:p>
        </w:tc>
        <w:tc>
          <w:tcPr>
            <w:tcW w:w="328" w:type="pct"/>
            <w:vMerge w:val="restart"/>
          </w:tcPr>
          <w:p w14:paraId="1D558AEC"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2025 год</w:t>
            </w:r>
          </w:p>
        </w:tc>
        <w:tc>
          <w:tcPr>
            <w:tcW w:w="287" w:type="pct"/>
            <w:vMerge w:val="restart"/>
          </w:tcPr>
          <w:p w14:paraId="75BF39C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2026 год</w:t>
            </w:r>
          </w:p>
        </w:tc>
        <w:tc>
          <w:tcPr>
            <w:tcW w:w="328" w:type="pct"/>
            <w:vMerge w:val="restart"/>
          </w:tcPr>
          <w:p w14:paraId="441964E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2027 год</w:t>
            </w:r>
          </w:p>
        </w:tc>
        <w:tc>
          <w:tcPr>
            <w:tcW w:w="692" w:type="pct"/>
            <w:vMerge/>
          </w:tcPr>
          <w:p w14:paraId="1D4106CE" w14:textId="77777777" w:rsidR="001C3C0F" w:rsidRPr="00BE5BF4" w:rsidRDefault="001C3C0F" w:rsidP="001C3C0F">
            <w:pPr>
              <w:rPr>
                <w:rFonts w:eastAsia="Times New Roman" w:cs="Times New Roman"/>
                <w:color w:val="000000"/>
                <w:sz w:val="16"/>
                <w:szCs w:val="16"/>
                <w:lang w:eastAsia="ru-RU"/>
              </w:rPr>
            </w:pPr>
          </w:p>
        </w:tc>
      </w:tr>
      <w:tr w:rsidR="001C3C0F" w:rsidRPr="00BE5BF4" w14:paraId="1D0F49E6" w14:textId="77777777" w:rsidTr="00EE5E11">
        <w:trPr>
          <w:trHeight w:val="342"/>
        </w:trPr>
        <w:tc>
          <w:tcPr>
            <w:tcW w:w="159" w:type="pct"/>
            <w:vMerge/>
          </w:tcPr>
          <w:p w14:paraId="649EB40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76DA62C"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48CA4DA"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tcPr>
          <w:p w14:paraId="229D01E2" w14:textId="77777777" w:rsidR="001C3C0F" w:rsidRPr="001C2B0F" w:rsidRDefault="001C3C0F" w:rsidP="001C3C0F">
            <w:pPr>
              <w:rPr>
                <w:rFonts w:eastAsia="Times New Roman" w:cs="Times New Roman"/>
                <w:color w:val="000000"/>
                <w:sz w:val="16"/>
                <w:szCs w:val="16"/>
                <w:lang w:eastAsia="ru-RU"/>
              </w:rPr>
            </w:pPr>
          </w:p>
        </w:tc>
        <w:tc>
          <w:tcPr>
            <w:tcW w:w="285" w:type="pct"/>
            <w:vMerge/>
          </w:tcPr>
          <w:p w14:paraId="00957136" w14:textId="77777777" w:rsidR="001C3C0F" w:rsidRPr="001C2B0F" w:rsidRDefault="001C3C0F" w:rsidP="001C3C0F">
            <w:pPr>
              <w:jc w:val="center"/>
              <w:rPr>
                <w:rFonts w:eastAsia="Times New Roman" w:cs="Times New Roman"/>
                <w:color w:val="000000"/>
                <w:sz w:val="16"/>
                <w:szCs w:val="16"/>
                <w:lang w:eastAsia="ru-RU"/>
              </w:rPr>
            </w:pPr>
          </w:p>
        </w:tc>
        <w:tc>
          <w:tcPr>
            <w:tcW w:w="328" w:type="pct"/>
            <w:vMerge/>
          </w:tcPr>
          <w:p w14:paraId="7C5E07E6" w14:textId="754F5C50" w:rsidR="001C3C0F" w:rsidRPr="001C2B0F" w:rsidRDefault="001C3C0F" w:rsidP="001C3C0F">
            <w:pPr>
              <w:jc w:val="center"/>
              <w:rPr>
                <w:rFonts w:eastAsia="Times New Roman" w:cs="Times New Roman"/>
                <w:color w:val="000000"/>
                <w:sz w:val="16"/>
                <w:szCs w:val="16"/>
                <w:lang w:eastAsia="ru-RU"/>
              </w:rPr>
            </w:pPr>
          </w:p>
        </w:tc>
        <w:tc>
          <w:tcPr>
            <w:tcW w:w="247" w:type="pct"/>
            <w:vMerge/>
          </w:tcPr>
          <w:p w14:paraId="3E6209BA" w14:textId="77777777" w:rsidR="001C3C0F" w:rsidRPr="001C2B0F" w:rsidRDefault="001C3C0F" w:rsidP="001C3C0F">
            <w:pPr>
              <w:jc w:val="center"/>
              <w:rPr>
                <w:rFonts w:eastAsia="Times New Roman" w:cs="Times New Roman"/>
                <w:color w:val="000000"/>
                <w:sz w:val="16"/>
                <w:szCs w:val="16"/>
                <w:lang w:eastAsia="ru-RU"/>
              </w:rPr>
            </w:pPr>
          </w:p>
        </w:tc>
        <w:tc>
          <w:tcPr>
            <w:tcW w:w="206" w:type="pct"/>
          </w:tcPr>
          <w:p w14:paraId="521BF21F" w14:textId="77777777" w:rsidR="001C3C0F" w:rsidRPr="001C2B0F" w:rsidRDefault="001C3C0F" w:rsidP="001C3C0F">
            <w:pPr>
              <w:jc w:val="center"/>
              <w:rPr>
                <w:rFonts w:eastAsia="Times New Roman" w:cs="Times New Roman"/>
                <w:sz w:val="15"/>
                <w:szCs w:val="15"/>
                <w:lang w:eastAsia="ru-RU"/>
              </w:rPr>
            </w:pPr>
            <w:r w:rsidRPr="001C2B0F">
              <w:rPr>
                <w:rFonts w:eastAsia="Times New Roman" w:cs="Times New Roman"/>
                <w:sz w:val="15"/>
                <w:szCs w:val="15"/>
                <w:lang w:eastAsia="ru-RU"/>
              </w:rPr>
              <w:t>1</w:t>
            </w:r>
          </w:p>
          <w:p w14:paraId="15246907"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5"/>
                <w:szCs w:val="15"/>
                <w:lang w:eastAsia="ru-RU"/>
              </w:rPr>
              <w:t>квартал</w:t>
            </w:r>
          </w:p>
        </w:tc>
        <w:tc>
          <w:tcPr>
            <w:tcW w:w="246" w:type="pct"/>
          </w:tcPr>
          <w:p w14:paraId="30DDFC3F" w14:textId="77777777" w:rsidR="001C3C0F" w:rsidRPr="001C2B0F" w:rsidRDefault="001C3C0F" w:rsidP="001C3C0F">
            <w:pPr>
              <w:jc w:val="center"/>
              <w:rPr>
                <w:rFonts w:eastAsia="Times New Roman" w:cs="Times New Roman"/>
                <w:sz w:val="15"/>
                <w:szCs w:val="15"/>
                <w:lang w:eastAsia="ru-RU"/>
              </w:rPr>
            </w:pPr>
            <w:r w:rsidRPr="001C2B0F">
              <w:rPr>
                <w:rFonts w:eastAsia="Times New Roman" w:cs="Times New Roman"/>
                <w:sz w:val="15"/>
                <w:szCs w:val="15"/>
                <w:lang w:eastAsia="ru-RU"/>
              </w:rPr>
              <w:t>1</w:t>
            </w:r>
          </w:p>
          <w:p w14:paraId="4F22DA66"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полугодие</w:t>
            </w:r>
          </w:p>
        </w:tc>
        <w:tc>
          <w:tcPr>
            <w:tcW w:w="205" w:type="pct"/>
          </w:tcPr>
          <w:p w14:paraId="072148E9"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9 месяцев</w:t>
            </w:r>
          </w:p>
        </w:tc>
        <w:tc>
          <w:tcPr>
            <w:tcW w:w="165" w:type="pct"/>
          </w:tcPr>
          <w:p w14:paraId="22F6BB8F"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12 месяцев</w:t>
            </w:r>
          </w:p>
        </w:tc>
        <w:tc>
          <w:tcPr>
            <w:tcW w:w="328" w:type="pct"/>
            <w:vMerge/>
          </w:tcPr>
          <w:p w14:paraId="6E86172A" w14:textId="77777777" w:rsidR="001C3C0F" w:rsidRPr="001C2B0F" w:rsidRDefault="001C3C0F" w:rsidP="001C3C0F">
            <w:pPr>
              <w:jc w:val="center"/>
              <w:rPr>
                <w:rFonts w:eastAsia="Times New Roman" w:cs="Times New Roman"/>
                <w:color w:val="000000"/>
                <w:sz w:val="16"/>
                <w:szCs w:val="16"/>
                <w:lang w:eastAsia="ru-RU"/>
              </w:rPr>
            </w:pPr>
          </w:p>
        </w:tc>
        <w:tc>
          <w:tcPr>
            <w:tcW w:w="287" w:type="pct"/>
            <w:vMerge/>
          </w:tcPr>
          <w:p w14:paraId="2933ABA2" w14:textId="77777777" w:rsidR="001C3C0F" w:rsidRPr="001C2B0F" w:rsidRDefault="001C3C0F" w:rsidP="001C3C0F">
            <w:pPr>
              <w:jc w:val="center"/>
              <w:rPr>
                <w:rFonts w:eastAsia="Times New Roman" w:cs="Times New Roman"/>
                <w:color w:val="000000"/>
                <w:sz w:val="16"/>
                <w:szCs w:val="16"/>
                <w:lang w:eastAsia="ru-RU"/>
              </w:rPr>
            </w:pPr>
          </w:p>
        </w:tc>
        <w:tc>
          <w:tcPr>
            <w:tcW w:w="328" w:type="pct"/>
            <w:vMerge/>
          </w:tcPr>
          <w:p w14:paraId="3E4C259E" w14:textId="77777777" w:rsidR="001C3C0F" w:rsidRPr="001C2B0F" w:rsidRDefault="001C3C0F" w:rsidP="001C3C0F">
            <w:pPr>
              <w:jc w:val="center"/>
              <w:rPr>
                <w:rFonts w:eastAsia="Times New Roman" w:cs="Times New Roman"/>
                <w:color w:val="000000"/>
                <w:sz w:val="16"/>
                <w:szCs w:val="16"/>
                <w:lang w:eastAsia="ru-RU"/>
              </w:rPr>
            </w:pPr>
          </w:p>
        </w:tc>
        <w:tc>
          <w:tcPr>
            <w:tcW w:w="692" w:type="pct"/>
            <w:vMerge/>
          </w:tcPr>
          <w:p w14:paraId="0A4BE7FB" w14:textId="77777777" w:rsidR="001C3C0F" w:rsidRPr="00BE5BF4" w:rsidRDefault="001C3C0F" w:rsidP="001C3C0F">
            <w:pPr>
              <w:rPr>
                <w:rFonts w:eastAsia="Times New Roman" w:cs="Times New Roman"/>
                <w:color w:val="000000"/>
                <w:sz w:val="16"/>
                <w:szCs w:val="16"/>
                <w:lang w:eastAsia="ru-RU"/>
              </w:rPr>
            </w:pPr>
          </w:p>
        </w:tc>
      </w:tr>
      <w:tr w:rsidR="001C3C0F" w:rsidRPr="00BE5BF4" w14:paraId="3E2C0C65" w14:textId="77777777" w:rsidTr="00EE5E11">
        <w:trPr>
          <w:trHeight w:val="342"/>
        </w:trPr>
        <w:tc>
          <w:tcPr>
            <w:tcW w:w="159" w:type="pct"/>
            <w:vMerge/>
          </w:tcPr>
          <w:p w14:paraId="6E92BB7E"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E2FC0CB"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5903F480"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tcPr>
          <w:p w14:paraId="07C7BAA7" w14:textId="77777777" w:rsidR="001C3C0F" w:rsidRPr="001C2B0F" w:rsidRDefault="001C3C0F" w:rsidP="001C3C0F">
            <w:pPr>
              <w:rPr>
                <w:rFonts w:eastAsia="Times New Roman" w:cs="Times New Roman"/>
                <w:color w:val="000000"/>
                <w:sz w:val="16"/>
                <w:szCs w:val="16"/>
                <w:lang w:eastAsia="ru-RU"/>
              </w:rPr>
            </w:pPr>
          </w:p>
        </w:tc>
        <w:tc>
          <w:tcPr>
            <w:tcW w:w="285" w:type="pct"/>
          </w:tcPr>
          <w:p w14:paraId="20C21F8C" w14:textId="02777B60"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14505E94" w14:textId="0024D9BF"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47" w:type="pct"/>
          </w:tcPr>
          <w:p w14:paraId="6A49194C"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06" w:type="pct"/>
          </w:tcPr>
          <w:p w14:paraId="115C6808"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46" w:type="pct"/>
          </w:tcPr>
          <w:p w14:paraId="210FB23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05" w:type="pct"/>
          </w:tcPr>
          <w:p w14:paraId="723450A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165" w:type="pct"/>
          </w:tcPr>
          <w:p w14:paraId="5C07EA3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328" w:type="pct"/>
          </w:tcPr>
          <w:p w14:paraId="36B22DD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87" w:type="pct"/>
          </w:tcPr>
          <w:p w14:paraId="6C96028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328" w:type="pct"/>
          </w:tcPr>
          <w:p w14:paraId="51EBB1F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692" w:type="pct"/>
            <w:vMerge/>
          </w:tcPr>
          <w:p w14:paraId="5A16F7C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D7C7546" w14:textId="77777777" w:rsidTr="00EE5E11">
        <w:trPr>
          <w:trHeight w:val="188"/>
        </w:trPr>
        <w:tc>
          <w:tcPr>
            <w:tcW w:w="159" w:type="pct"/>
            <w:vMerge w:val="restart"/>
          </w:tcPr>
          <w:p w14:paraId="6EF8CA87"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620" w:type="pct"/>
            <w:vMerge w:val="restart"/>
            <w:shd w:val="clear" w:color="auto" w:fill="FFFFFF" w:themeFill="background1"/>
          </w:tcPr>
          <w:p w14:paraId="597E82B8" w14:textId="7E42453D" w:rsidR="001C3C0F" w:rsidRPr="00203ACD" w:rsidRDefault="001C3C0F" w:rsidP="001C3C0F">
            <w:pPr>
              <w:rPr>
                <w:rFonts w:eastAsia="Times New Roman" w:cs="Times New Roman"/>
                <w:i/>
                <w:iCs/>
                <w:color w:val="000000"/>
                <w:sz w:val="16"/>
                <w:szCs w:val="16"/>
                <w:lang w:eastAsia="ru-RU"/>
              </w:rPr>
            </w:pPr>
            <w:r w:rsidRPr="00203ACD">
              <w:rPr>
                <w:rFonts w:eastAsia="Times New Roman" w:cs="Times New Roman"/>
                <w:iCs/>
                <w:color w:val="000000"/>
                <w:sz w:val="16"/>
                <w:szCs w:val="16"/>
                <w:lang w:eastAsia="ru-RU"/>
              </w:rPr>
              <w:t>Основное мероприятие 02</w:t>
            </w:r>
            <w:r>
              <w:rPr>
                <w:rFonts w:eastAsia="Times New Roman" w:cs="Times New Roman"/>
                <w:iCs/>
                <w:color w:val="000000"/>
                <w:sz w:val="16"/>
                <w:szCs w:val="16"/>
                <w:lang w:eastAsia="ru-RU"/>
              </w:rPr>
              <w:t>.</w:t>
            </w:r>
            <w:r w:rsidRPr="00203ACD">
              <w:rPr>
                <w:rFonts w:eastAsia="Times New Roman" w:cs="Times New Roman"/>
                <w:iCs/>
                <w:color w:val="000000"/>
                <w:sz w:val="16"/>
                <w:szCs w:val="16"/>
                <w:lang w:eastAsia="ru-RU"/>
              </w:rPr>
              <w:t xml:space="preserve"> Создание благоприятных условий для проживания граждан в многоквартирных домах, расположенных на территории Московской области </w:t>
            </w:r>
          </w:p>
        </w:tc>
        <w:tc>
          <w:tcPr>
            <w:tcW w:w="299" w:type="pct"/>
            <w:vMerge w:val="restart"/>
          </w:tcPr>
          <w:p w14:paraId="6569B96A"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605" w:type="pct"/>
          </w:tcPr>
          <w:p w14:paraId="23FAF8EB"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285" w:type="pct"/>
          </w:tcPr>
          <w:p w14:paraId="25C84090" w14:textId="46F6430F"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6E2C07F1" w14:textId="524114D0"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2A3987B6" w14:textId="187ADB6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7C181EF7" w14:textId="3F2CE9E0"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4468DF5E" w14:textId="391506D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64DF9E2" w14:textId="76B48FD1"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val="restart"/>
          </w:tcPr>
          <w:p w14:paraId="0A0E218A"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B296713" w14:textId="77777777" w:rsidR="001C3C0F" w:rsidRDefault="001C3C0F" w:rsidP="001C3C0F">
            <w:pPr>
              <w:rPr>
                <w:rFonts w:cs="Times New Roman"/>
                <w:sz w:val="16"/>
                <w:szCs w:val="16"/>
              </w:rPr>
            </w:pPr>
            <w:r w:rsidRPr="00BE5BF4">
              <w:rPr>
                <w:rFonts w:cs="Times New Roman"/>
                <w:sz w:val="16"/>
                <w:szCs w:val="16"/>
              </w:rPr>
              <w:t>жилищно-</w:t>
            </w:r>
          </w:p>
          <w:p w14:paraId="5E6429BA"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43A1BF01" w14:textId="77777777" w:rsidR="001C3C0F" w:rsidRDefault="001C3C0F" w:rsidP="001C3C0F">
            <w:pPr>
              <w:rPr>
                <w:rFonts w:cs="Times New Roman"/>
                <w:sz w:val="16"/>
                <w:szCs w:val="16"/>
              </w:rPr>
            </w:pPr>
            <w:r w:rsidRPr="00BE5BF4">
              <w:rPr>
                <w:rFonts w:cs="Times New Roman"/>
                <w:sz w:val="16"/>
                <w:szCs w:val="16"/>
              </w:rPr>
              <w:t xml:space="preserve">хозяйства, </w:t>
            </w:r>
          </w:p>
          <w:p w14:paraId="2F295B90" w14:textId="77777777" w:rsidR="001C3C0F" w:rsidRDefault="001C3C0F" w:rsidP="001C3C0F">
            <w:pPr>
              <w:rPr>
                <w:rFonts w:cs="Times New Roman"/>
                <w:sz w:val="16"/>
                <w:szCs w:val="16"/>
              </w:rPr>
            </w:pPr>
            <w:r w:rsidRPr="00BE5BF4">
              <w:rPr>
                <w:rFonts w:cs="Times New Roman"/>
                <w:sz w:val="16"/>
                <w:szCs w:val="16"/>
              </w:rPr>
              <w:t>управление</w:t>
            </w:r>
          </w:p>
          <w:p w14:paraId="60AA60C1" w14:textId="77777777" w:rsidR="001C3C0F" w:rsidRDefault="001C3C0F" w:rsidP="001C3C0F">
            <w:pPr>
              <w:rPr>
                <w:rFonts w:cs="Times New Roman"/>
                <w:sz w:val="16"/>
                <w:szCs w:val="16"/>
              </w:rPr>
            </w:pPr>
            <w:r w:rsidRPr="00BE5BF4">
              <w:rPr>
                <w:rFonts w:cs="Times New Roman"/>
                <w:sz w:val="16"/>
                <w:szCs w:val="16"/>
              </w:rPr>
              <w:t xml:space="preserve">содержания </w:t>
            </w:r>
          </w:p>
          <w:p w14:paraId="327E2C76" w14:textId="034EA3DC"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территорий</w:t>
            </w:r>
          </w:p>
        </w:tc>
      </w:tr>
      <w:tr w:rsidR="001C3C0F" w:rsidRPr="00BE5BF4" w14:paraId="20D3982D" w14:textId="77777777" w:rsidTr="00EE5E11">
        <w:trPr>
          <w:trHeight w:val="188"/>
        </w:trPr>
        <w:tc>
          <w:tcPr>
            <w:tcW w:w="159" w:type="pct"/>
            <w:vMerge/>
          </w:tcPr>
          <w:p w14:paraId="1AABC01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49F42A83"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70FB15E" w14:textId="77777777" w:rsidR="001C3C0F" w:rsidRPr="00203ACD" w:rsidRDefault="001C3C0F" w:rsidP="001C3C0F">
            <w:pPr>
              <w:rPr>
                <w:rFonts w:eastAsia="Times New Roman" w:cs="Times New Roman"/>
                <w:color w:val="000000"/>
                <w:sz w:val="16"/>
                <w:szCs w:val="16"/>
                <w:lang w:eastAsia="ru-RU"/>
              </w:rPr>
            </w:pPr>
          </w:p>
        </w:tc>
        <w:tc>
          <w:tcPr>
            <w:tcW w:w="605" w:type="pct"/>
          </w:tcPr>
          <w:p w14:paraId="70142B74"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285" w:type="pct"/>
          </w:tcPr>
          <w:p w14:paraId="50AB6AA5" w14:textId="70777D9F"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50D3E5D8" w14:textId="0E61955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6C256E1A" w14:textId="63811DA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72FDC517" w14:textId="4CD989B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0C7F080F" w14:textId="5085EA01"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064CEF1" w14:textId="3C6F1A1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26763B74"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B5F11D" w14:textId="77777777" w:rsidTr="00EE5E11">
        <w:trPr>
          <w:trHeight w:val="188"/>
        </w:trPr>
        <w:tc>
          <w:tcPr>
            <w:tcW w:w="159" w:type="pct"/>
            <w:vMerge/>
          </w:tcPr>
          <w:p w14:paraId="7081B15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A7C4864"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CF207C2" w14:textId="77777777" w:rsidR="001C3C0F" w:rsidRPr="00203ACD" w:rsidRDefault="001C3C0F" w:rsidP="001C3C0F">
            <w:pPr>
              <w:rPr>
                <w:rFonts w:eastAsia="Times New Roman" w:cs="Times New Roman"/>
                <w:color w:val="000000"/>
                <w:sz w:val="16"/>
                <w:szCs w:val="16"/>
                <w:lang w:eastAsia="ru-RU"/>
              </w:rPr>
            </w:pPr>
          </w:p>
        </w:tc>
        <w:tc>
          <w:tcPr>
            <w:tcW w:w="605" w:type="pct"/>
          </w:tcPr>
          <w:p w14:paraId="7C2078BC"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285" w:type="pct"/>
          </w:tcPr>
          <w:p w14:paraId="089D6740" w14:textId="331B418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4C4CDA5" w14:textId="5B272AAF"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0D11E479" w14:textId="51808C8E"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276ABE9" w14:textId="23C465D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1DADB4BB" w14:textId="40848E4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2BFB2E6C" w14:textId="3853F099"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0CEE86CC" w14:textId="77777777" w:rsidR="001C3C0F" w:rsidRPr="00BE5BF4" w:rsidRDefault="001C3C0F" w:rsidP="001C3C0F">
            <w:pPr>
              <w:rPr>
                <w:rFonts w:eastAsia="Times New Roman" w:cs="Times New Roman"/>
                <w:color w:val="000000"/>
                <w:sz w:val="16"/>
                <w:szCs w:val="16"/>
                <w:lang w:eastAsia="ru-RU"/>
              </w:rPr>
            </w:pPr>
          </w:p>
        </w:tc>
      </w:tr>
      <w:tr w:rsidR="001C3C0F" w:rsidRPr="00BE5BF4" w14:paraId="2C8F1BBF" w14:textId="77777777" w:rsidTr="00EE5E11">
        <w:trPr>
          <w:trHeight w:val="188"/>
        </w:trPr>
        <w:tc>
          <w:tcPr>
            <w:tcW w:w="159" w:type="pct"/>
            <w:vMerge/>
          </w:tcPr>
          <w:p w14:paraId="1FEFB76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4A5CE541"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68D3D6D6" w14:textId="77777777" w:rsidR="001C3C0F" w:rsidRPr="00203ACD" w:rsidRDefault="001C3C0F" w:rsidP="001C3C0F">
            <w:pPr>
              <w:rPr>
                <w:rFonts w:eastAsia="Times New Roman" w:cs="Times New Roman"/>
                <w:color w:val="000000"/>
                <w:sz w:val="16"/>
                <w:szCs w:val="16"/>
                <w:lang w:eastAsia="ru-RU"/>
              </w:rPr>
            </w:pPr>
          </w:p>
        </w:tc>
        <w:tc>
          <w:tcPr>
            <w:tcW w:w="605" w:type="pct"/>
          </w:tcPr>
          <w:p w14:paraId="21E5C2FC" w14:textId="1DED162F"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285" w:type="pct"/>
          </w:tcPr>
          <w:p w14:paraId="12F85115" w14:textId="37ADF98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675FEF7" w14:textId="198EB667"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77C2ECCB" w14:textId="60BE8FC0"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C032840" w14:textId="721E9FB5"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702BE681" w14:textId="1BE1C6C9"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5F36D919" w14:textId="3F93D361"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11B01E8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E06A435" w14:textId="77777777" w:rsidTr="00EE5E11">
        <w:trPr>
          <w:trHeight w:val="188"/>
        </w:trPr>
        <w:tc>
          <w:tcPr>
            <w:tcW w:w="159" w:type="pct"/>
            <w:vMerge/>
          </w:tcPr>
          <w:p w14:paraId="092842E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689B93EC"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386B62D" w14:textId="77777777" w:rsidR="001C3C0F" w:rsidRPr="00203ACD" w:rsidRDefault="001C3C0F" w:rsidP="001C3C0F">
            <w:pPr>
              <w:rPr>
                <w:rFonts w:eastAsia="Times New Roman" w:cs="Times New Roman"/>
                <w:color w:val="000000"/>
                <w:sz w:val="16"/>
                <w:szCs w:val="16"/>
                <w:lang w:eastAsia="ru-RU"/>
              </w:rPr>
            </w:pPr>
          </w:p>
        </w:tc>
        <w:tc>
          <w:tcPr>
            <w:tcW w:w="605" w:type="pct"/>
          </w:tcPr>
          <w:p w14:paraId="5207B656"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285" w:type="pct"/>
          </w:tcPr>
          <w:p w14:paraId="71ECEA0E" w14:textId="284A012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CEAE0DB" w14:textId="5B4B46E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29C0DC58" w14:textId="0043978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66D1EAF1" w14:textId="27A9D6CA"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1E2F0AA0" w14:textId="39A1CC97"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DB76542" w14:textId="0F328218"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53EA4930"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ACEB8B" w14:textId="77777777" w:rsidTr="00EE5E11">
        <w:trPr>
          <w:trHeight w:val="188"/>
        </w:trPr>
        <w:tc>
          <w:tcPr>
            <w:tcW w:w="159" w:type="pct"/>
            <w:vMerge w:val="restart"/>
          </w:tcPr>
          <w:p w14:paraId="3FD66311"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3.1.</w:t>
            </w:r>
          </w:p>
        </w:tc>
        <w:tc>
          <w:tcPr>
            <w:tcW w:w="620" w:type="pct"/>
            <w:vMerge w:val="restart"/>
            <w:shd w:val="clear" w:color="auto" w:fill="auto"/>
          </w:tcPr>
          <w:p w14:paraId="1EA3468A" w14:textId="77777777" w:rsidR="001C3C0F" w:rsidRPr="00203ACD" w:rsidRDefault="001C3C0F" w:rsidP="001C3C0F">
            <w:pPr>
              <w:rPr>
                <w:color w:val="000000"/>
                <w:sz w:val="16"/>
                <w:szCs w:val="16"/>
              </w:rPr>
            </w:pPr>
            <w:r w:rsidRPr="00203ACD">
              <w:rPr>
                <w:color w:val="000000"/>
                <w:sz w:val="16"/>
                <w:szCs w:val="16"/>
              </w:rPr>
              <w:t>Мероприятие 02.01.</w:t>
            </w:r>
          </w:p>
          <w:p w14:paraId="78D5DAEB" w14:textId="454EE209" w:rsidR="001C3C0F" w:rsidRPr="00203ACD" w:rsidRDefault="001C3C0F" w:rsidP="001C3C0F">
            <w:pPr>
              <w:rPr>
                <w:rFonts w:eastAsia="Times New Roman" w:cs="Times New Roman"/>
                <w:i/>
                <w:iCs/>
                <w:color w:val="000000"/>
                <w:sz w:val="16"/>
                <w:szCs w:val="16"/>
                <w:lang w:eastAsia="ru-RU"/>
              </w:rPr>
            </w:pPr>
            <w:r w:rsidRPr="00203ACD">
              <w:rPr>
                <w:color w:val="000000"/>
                <w:sz w:val="16"/>
                <w:szCs w:val="16"/>
              </w:rPr>
              <w:t>Проведение капит</w:t>
            </w:r>
            <w:r>
              <w:rPr>
                <w:color w:val="000000"/>
                <w:sz w:val="16"/>
                <w:szCs w:val="16"/>
              </w:rPr>
              <w:t>а</w:t>
            </w:r>
            <w:r w:rsidRPr="00203ACD">
              <w:rPr>
                <w:color w:val="000000"/>
                <w:sz w:val="16"/>
                <w:szCs w:val="16"/>
              </w:rPr>
              <w:t>льного ремонта многоквартирных домов на территории Московской области</w:t>
            </w:r>
            <w:r w:rsidRPr="00203ACD">
              <w:rPr>
                <w:rFonts w:eastAsia="Times New Roman" w:cs="Times New Roman"/>
                <w:i/>
                <w:iCs/>
                <w:color w:val="000000"/>
                <w:sz w:val="16"/>
                <w:szCs w:val="16"/>
                <w:lang w:eastAsia="ru-RU"/>
              </w:rPr>
              <w:t xml:space="preserve"> </w:t>
            </w:r>
          </w:p>
        </w:tc>
        <w:tc>
          <w:tcPr>
            <w:tcW w:w="299" w:type="pct"/>
            <w:vMerge w:val="restart"/>
          </w:tcPr>
          <w:p w14:paraId="3F3C71D1"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605" w:type="pct"/>
          </w:tcPr>
          <w:p w14:paraId="0CE72FED"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285" w:type="pct"/>
          </w:tcPr>
          <w:p w14:paraId="1DF3245C" w14:textId="3A1A80CB"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C265823" w14:textId="28DC13DF"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061003AC" w14:textId="367DAA8B"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F697F81" w14:textId="1B2B8780"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7D4D3D2B" w14:textId="6663322F"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7309B80" w14:textId="5438EB3B"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70329C8E" w14:textId="77777777" w:rsidR="001C3C0F" w:rsidRPr="00BE5BF4" w:rsidRDefault="001C3C0F" w:rsidP="001C3C0F">
            <w:pPr>
              <w:rPr>
                <w:rFonts w:eastAsia="Times New Roman" w:cs="Times New Roman"/>
                <w:color w:val="000000"/>
                <w:sz w:val="16"/>
                <w:szCs w:val="16"/>
                <w:lang w:eastAsia="ru-RU"/>
              </w:rPr>
            </w:pPr>
          </w:p>
        </w:tc>
      </w:tr>
      <w:tr w:rsidR="001C3C0F" w:rsidRPr="00BE5BF4" w14:paraId="498AC421" w14:textId="77777777" w:rsidTr="00EE5E11">
        <w:trPr>
          <w:trHeight w:val="188"/>
        </w:trPr>
        <w:tc>
          <w:tcPr>
            <w:tcW w:w="159" w:type="pct"/>
            <w:vMerge/>
          </w:tcPr>
          <w:p w14:paraId="64D52C5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6113785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2FDC222" w14:textId="77777777" w:rsidR="001C3C0F" w:rsidRPr="00203ACD" w:rsidRDefault="001C3C0F" w:rsidP="001C3C0F">
            <w:pPr>
              <w:rPr>
                <w:rFonts w:eastAsia="Times New Roman" w:cs="Times New Roman"/>
                <w:color w:val="000000"/>
                <w:sz w:val="16"/>
                <w:szCs w:val="16"/>
                <w:lang w:eastAsia="ru-RU"/>
              </w:rPr>
            </w:pPr>
          </w:p>
        </w:tc>
        <w:tc>
          <w:tcPr>
            <w:tcW w:w="605" w:type="pct"/>
          </w:tcPr>
          <w:p w14:paraId="1C0D623A"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285" w:type="pct"/>
          </w:tcPr>
          <w:p w14:paraId="47468FF9" w14:textId="25CBC6D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87E16AC" w14:textId="13C6A8CE"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2838A8E4" w14:textId="59EC3535"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0B3F597" w14:textId="3EBE9E60"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32E175A0" w14:textId="612DC22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0E6A57D1" w14:textId="1FD7A3A6"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val="restart"/>
          </w:tcPr>
          <w:p w14:paraId="5C757BAE"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B8F6C50" w14:textId="77777777" w:rsidR="001C3C0F" w:rsidRDefault="001C3C0F" w:rsidP="001C3C0F">
            <w:pPr>
              <w:rPr>
                <w:rFonts w:cs="Times New Roman"/>
                <w:sz w:val="16"/>
                <w:szCs w:val="16"/>
              </w:rPr>
            </w:pPr>
            <w:r w:rsidRPr="00BE5BF4">
              <w:rPr>
                <w:rFonts w:cs="Times New Roman"/>
                <w:sz w:val="16"/>
                <w:szCs w:val="16"/>
              </w:rPr>
              <w:t>жилищно-</w:t>
            </w:r>
          </w:p>
          <w:p w14:paraId="7D6AD86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4C2CE416" w14:textId="77777777" w:rsidR="001C3C0F" w:rsidRDefault="001C3C0F" w:rsidP="001C3C0F">
            <w:pPr>
              <w:rPr>
                <w:rFonts w:cs="Times New Roman"/>
                <w:sz w:val="16"/>
                <w:szCs w:val="16"/>
              </w:rPr>
            </w:pPr>
            <w:r w:rsidRPr="00BE5BF4">
              <w:rPr>
                <w:rFonts w:cs="Times New Roman"/>
                <w:sz w:val="16"/>
                <w:szCs w:val="16"/>
              </w:rPr>
              <w:t xml:space="preserve">хозяйства, </w:t>
            </w:r>
          </w:p>
          <w:p w14:paraId="661546CC" w14:textId="77777777" w:rsidR="001C3C0F" w:rsidRDefault="001C3C0F" w:rsidP="001C3C0F">
            <w:pPr>
              <w:rPr>
                <w:rFonts w:cs="Times New Roman"/>
                <w:sz w:val="16"/>
                <w:szCs w:val="16"/>
              </w:rPr>
            </w:pPr>
            <w:r w:rsidRPr="00BE5BF4">
              <w:rPr>
                <w:rFonts w:cs="Times New Roman"/>
                <w:sz w:val="16"/>
                <w:szCs w:val="16"/>
              </w:rPr>
              <w:t>управление</w:t>
            </w:r>
          </w:p>
          <w:p w14:paraId="78CA9395" w14:textId="77777777" w:rsidR="001C3C0F" w:rsidRDefault="001C3C0F" w:rsidP="001C3C0F">
            <w:pPr>
              <w:rPr>
                <w:rFonts w:cs="Times New Roman"/>
                <w:sz w:val="16"/>
                <w:szCs w:val="16"/>
              </w:rPr>
            </w:pPr>
            <w:r w:rsidRPr="00BE5BF4">
              <w:rPr>
                <w:rFonts w:cs="Times New Roman"/>
                <w:sz w:val="16"/>
                <w:szCs w:val="16"/>
              </w:rPr>
              <w:t xml:space="preserve">содержания </w:t>
            </w:r>
          </w:p>
          <w:p w14:paraId="3DC855A7" w14:textId="0E8CB843"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территорий</w:t>
            </w:r>
          </w:p>
        </w:tc>
      </w:tr>
      <w:tr w:rsidR="001C3C0F" w:rsidRPr="00BE5BF4" w14:paraId="79F9A9DC" w14:textId="77777777" w:rsidTr="00EE5E11">
        <w:trPr>
          <w:trHeight w:val="188"/>
        </w:trPr>
        <w:tc>
          <w:tcPr>
            <w:tcW w:w="159" w:type="pct"/>
            <w:vMerge/>
          </w:tcPr>
          <w:p w14:paraId="6B93055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0241F01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6A58A3D" w14:textId="77777777" w:rsidR="001C3C0F" w:rsidRPr="00203ACD" w:rsidRDefault="001C3C0F" w:rsidP="001C3C0F">
            <w:pPr>
              <w:rPr>
                <w:rFonts w:eastAsia="Times New Roman" w:cs="Times New Roman"/>
                <w:color w:val="000000"/>
                <w:sz w:val="16"/>
                <w:szCs w:val="16"/>
                <w:lang w:eastAsia="ru-RU"/>
              </w:rPr>
            </w:pPr>
          </w:p>
        </w:tc>
        <w:tc>
          <w:tcPr>
            <w:tcW w:w="605" w:type="pct"/>
          </w:tcPr>
          <w:p w14:paraId="07B509C0"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285" w:type="pct"/>
          </w:tcPr>
          <w:p w14:paraId="2BEBB0C7" w14:textId="1598BAF8"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743CF16" w14:textId="790E1294"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0F6C4BA6" w14:textId="135923B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89ECBD0" w14:textId="56A113BD"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0EFDC05C" w14:textId="326F436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7C93C13" w14:textId="7E0C92D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655E9EA9"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437A30" w14:textId="77777777" w:rsidTr="00EE5E11">
        <w:trPr>
          <w:trHeight w:val="188"/>
        </w:trPr>
        <w:tc>
          <w:tcPr>
            <w:tcW w:w="159" w:type="pct"/>
            <w:vMerge/>
          </w:tcPr>
          <w:p w14:paraId="79F64F6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79515DF6"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18E9915" w14:textId="77777777" w:rsidR="001C3C0F" w:rsidRPr="00203ACD" w:rsidRDefault="001C3C0F" w:rsidP="001C3C0F">
            <w:pPr>
              <w:rPr>
                <w:rFonts w:eastAsia="Times New Roman" w:cs="Times New Roman"/>
                <w:color w:val="000000"/>
                <w:sz w:val="16"/>
                <w:szCs w:val="16"/>
                <w:lang w:eastAsia="ru-RU"/>
              </w:rPr>
            </w:pPr>
          </w:p>
        </w:tc>
        <w:tc>
          <w:tcPr>
            <w:tcW w:w="605" w:type="pct"/>
          </w:tcPr>
          <w:p w14:paraId="16939811" w14:textId="525EF976"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285" w:type="pct"/>
          </w:tcPr>
          <w:p w14:paraId="185D40F6" w14:textId="1F4975C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73D8B0F" w14:textId="0BE98342"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4F0C91D8" w14:textId="28162E69"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043EBAE" w14:textId="443C8187"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38B52E61" w14:textId="5D31198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9C1139C" w14:textId="04295A16"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45CCCF8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3CF1EA7" w14:textId="77777777" w:rsidTr="00EE5E11">
        <w:trPr>
          <w:trHeight w:val="188"/>
        </w:trPr>
        <w:tc>
          <w:tcPr>
            <w:tcW w:w="159" w:type="pct"/>
            <w:vMerge/>
          </w:tcPr>
          <w:p w14:paraId="00B36A1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7DF9C859"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7287EFEC" w14:textId="77777777" w:rsidR="001C3C0F" w:rsidRPr="00203ACD" w:rsidRDefault="001C3C0F" w:rsidP="001C3C0F">
            <w:pPr>
              <w:rPr>
                <w:rFonts w:eastAsia="Times New Roman" w:cs="Times New Roman"/>
                <w:color w:val="000000"/>
                <w:sz w:val="16"/>
                <w:szCs w:val="16"/>
                <w:lang w:eastAsia="ru-RU"/>
              </w:rPr>
            </w:pPr>
          </w:p>
        </w:tc>
        <w:tc>
          <w:tcPr>
            <w:tcW w:w="605" w:type="pct"/>
          </w:tcPr>
          <w:p w14:paraId="640C2432"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285" w:type="pct"/>
          </w:tcPr>
          <w:p w14:paraId="14C5D4F3" w14:textId="60389AF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0D58EEC" w14:textId="4C91E9DE"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5BD8B7C5" w14:textId="5E40D226"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40ED7B6" w14:textId="7EEBF038"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68761E1B" w14:textId="085F1777"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66DEC78" w14:textId="6F666DA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5CB62C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6695055" w14:textId="77777777" w:rsidTr="00EE5E11">
        <w:trPr>
          <w:trHeight w:val="188"/>
        </w:trPr>
        <w:tc>
          <w:tcPr>
            <w:tcW w:w="159" w:type="pct"/>
            <w:vMerge/>
          </w:tcPr>
          <w:p w14:paraId="4BD7D6D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shd w:val="clear" w:color="auto" w:fill="auto"/>
          </w:tcPr>
          <w:p w14:paraId="3259DEB5" w14:textId="77777777" w:rsidR="001C3C0F" w:rsidRPr="00203ACD" w:rsidRDefault="001C3C0F" w:rsidP="001C3C0F">
            <w:pPr>
              <w:rPr>
                <w:rFonts w:eastAsia="Times New Roman" w:cs="Times New Roman"/>
                <w:i/>
                <w:iCs/>
                <w:color w:val="000000"/>
                <w:sz w:val="16"/>
                <w:szCs w:val="16"/>
                <w:lang w:eastAsia="ru-RU"/>
              </w:rPr>
            </w:pPr>
            <w:r w:rsidRPr="00203ACD">
              <w:rPr>
                <w:rFonts w:eastAsia="Times New Roman" w:cs="Times New Roman"/>
                <w:i/>
                <w:iCs/>
                <w:color w:val="000000"/>
                <w:sz w:val="16"/>
                <w:szCs w:val="16"/>
                <w:lang w:eastAsia="ru-RU"/>
              </w:rPr>
              <w:t>Количество многоквартирных домов, в которых проведен капитальный ремонт, ед.</w:t>
            </w:r>
          </w:p>
        </w:tc>
        <w:tc>
          <w:tcPr>
            <w:tcW w:w="299" w:type="pct"/>
            <w:vMerge w:val="restart"/>
          </w:tcPr>
          <w:p w14:paraId="3CC18F1C" w14:textId="77777777" w:rsidR="001C3C0F" w:rsidRPr="00203ACD" w:rsidRDefault="001C3C0F" w:rsidP="001C3C0F">
            <w:pPr>
              <w:rPr>
                <w:rFonts w:eastAsia="Times New Roman" w:cs="Times New Roman"/>
                <w:color w:val="000000"/>
                <w:sz w:val="16"/>
                <w:szCs w:val="16"/>
                <w:lang w:eastAsia="ru-RU"/>
              </w:rPr>
            </w:pPr>
          </w:p>
        </w:tc>
        <w:tc>
          <w:tcPr>
            <w:tcW w:w="605" w:type="pct"/>
            <w:vMerge w:val="restart"/>
          </w:tcPr>
          <w:p w14:paraId="689BF857"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4FC7B38B" w14:textId="23259E06"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Всего</w:t>
            </w:r>
          </w:p>
        </w:tc>
        <w:tc>
          <w:tcPr>
            <w:tcW w:w="328" w:type="pct"/>
            <w:vMerge w:val="restart"/>
          </w:tcPr>
          <w:p w14:paraId="42931346" w14:textId="54B7E0DA"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2023 год</w:t>
            </w:r>
          </w:p>
        </w:tc>
        <w:tc>
          <w:tcPr>
            <w:tcW w:w="247" w:type="pct"/>
            <w:vMerge w:val="restart"/>
          </w:tcPr>
          <w:p w14:paraId="6E64AC9C" w14:textId="7AB6BC74"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Итого 2024 год</w:t>
            </w:r>
          </w:p>
        </w:tc>
        <w:tc>
          <w:tcPr>
            <w:tcW w:w="822" w:type="pct"/>
            <w:gridSpan w:val="4"/>
          </w:tcPr>
          <w:p w14:paraId="273ED54F" w14:textId="4824E9F5"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5"/>
                <w:szCs w:val="15"/>
                <w:lang w:eastAsia="ru-RU"/>
              </w:rPr>
              <w:t>В том числе:</w:t>
            </w:r>
          </w:p>
        </w:tc>
        <w:tc>
          <w:tcPr>
            <w:tcW w:w="328" w:type="pct"/>
            <w:vMerge w:val="restart"/>
          </w:tcPr>
          <w:p w14:paraId="3089FC43" w14:textId="28C3CF43"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2025 год</w:t>
            </w:r>
          </w:p>
        </w:tc>
        <w:tc>
          <w:tcPr>
            <w:tcW w:w="287" w:type="pct"/>
            <w:vMerge w:val="restart"/>
          </w:tcPr>
          <w:p w14:paraId="389F5189" w14:textId="56A2A15D"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2026 год</w:t>
            </w:r>
          </w:p>
        </w:tc>
        <w:tc>
          <w:tcPr>
            <w:tcW w:w="328" w:type="pct"/>
            <w:vMerge w:val="restart"/>
          </w:tcPr>
          <w:p w14:paraId="5307BB47" w14:textId="225D4425" w:rsidR="001C3C0F" w:rsidRPr="00203ACD"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59EC399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81B6C32" w14:textId="77777777" w:rsidTr="00EE5E11">
        <w:trPr>
          <w:trHeight w:val="188"/>
        </w:trPr>
        <w:tc>
          <w:tcPr>
            <w:tcW w:w="159" w:type="pct"/>
            <w:vMerge/>
          </w:tcPr>
          <w:p w14:paraId="213BB2D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0A495D92"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B974DA1" w14:textId="77777777" w:rsidR="001C3C0F" w:rsidRPr="00203ACD" w:rsidRDefault="001C3C0F" w:rsidP="001C3C0F">
            <w:pPr>
              <w:rPr>
                <w:rFonts w:eastAsia="Times New Roman" w:cs="Times New Roman"/>
                <w:color w:val="000000"/>
                <w:sz w:val="16"/>
                <w:szCs w:val="16"/>
                <w:lang w:eastAsia="ru-RU"/>
              </w:rPr>
            </w:pPr>
          </w:p>
        </w:tc>
        <w:tc>
          <w:tcPr>
            <w:tcW w:w="605" w:type="pct"/>
            <w:vMerge/>
          </w:tcPr>
          <w:p w14:paraId="3689FE0B"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15F437BA" w14:textId="77777777" w:rsidR="001C3C0F" w:rsidRPr="0047114E" w:rsidRDefault="001C3C0F" w:rsidP="001C3C0F">
            <w:pPr>
              <w:jc w:val="center"/>
              <w:rPr>
                <w:rFonts w:eastAsia="Times New Roman" w:cs="Times New Roman"/>
                <w:i/>
                <w:iCs/>
                <w:sz w:val="16"/>
                <w:szCs w:val="16"/>
                <w:lang w:eastAsia="ru-RU"/>
              </w:rPr>
            </w:pPr>
          </w:p>
        </w:tc>
        <w:tc>
          <w:tcPr>
            <w:tcW w:w="328" w:type="pct"/>
            <w:vMerge/>
          </w:tcPr>
          <w:p w14:paraId="66E3BCB1" w14:textId="3B3FB449" w:rsidR="001C3C0F" w:rsidRPr="0047114E" w:rsidRDefault="001C3C0F" w:rsidP="001C3C0F">
            <w:pPr>
              <w:jc w:val="center"/>
              <w:rPr>
                <w:rFonts w:eastAsia="Times New Roman" w:cs="Times New Roman"/>
                <w:i/>
                <w:iCs/>
                <w:sz w:val="16"/>
                <w:szCs w:val="16"/>
                <w:lang w:eastAsia="ru-RU"/>
              </w:rPr>
            </w:pPr>
          </w:p>
        </w:tc>
        <w:tc>
          <w:tcPr>
            <w:tcW w:w="247" w:type="pct"/>
            <w:vMerge/>
          </w:tcPr>
          <w:p w14:paraId="49CAC431" w14:textId="44CCEBF4" w:rsidR="001C3C0F" w:rsidRPr="0047114E" w:rsidRDefault="001C3C0F" w:rsidP="001C3C0F">
            <w:pPr>
              <w:jc w:val="center"/>
              <w:rPr>
                <w:rFonts w:eastAsia="Times New Roman" w:cs="Times New Roman"/>
                <w:i/>
                <w:iCs/>
                <w:sz w:val="16"/>
                <w:szCs w:val="16"/>
                <w:lang w:eastAsia="ru-RU"/>
              </w:rPr>
            </w:pPr>
          </w:p>
        </w:tc>
        <w:tc>
          <w:tcPr>
            <w:tcW w:w="206" w:type="pct"/>
          </w:tcPr>
          <w:p w14:paraId="13D36E0A" w14:textId="77777777" w:rsidR="001C3C0F" w:rsidRPr="0047114E" w:rsidRDefault="001C3C0F" w:rsidP="001C3C0F">
            <w:pPr>
              <w:jc w:val="center"/>
              <w:rPr>
                <w:rFonts w:eastAsia="Times New Roman" w:cs="Times New Roman"/>
                <w:sz w:val="15"/>
                <w:szCs w:val="15"/>
                <w:lang w:eastAsia="ru-RU"/>
              </w:rPr>
            </w:pPr>
            <w:r w:rsidRPr="0047114E">
              <w:rPr>
                <w:rFonts w:eastAsia="Times New Roman" w:cs="Times New Roman"/>
                <w:sz w:val="15"/>
                <w:szCs w:val="15"/>
                <w:lang w:eastAsia="ru-RU"/>
              </w:rPr>
              <w:t>1</w:t>
            </w:r>
          </w:p>
          <w:p w14:paraId="02D5693E" w14:textId="313138D8"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5"/>
                <w:szCs w:val="15"/>
                <w:lang w:eastAsia="ru-RU"/>
              </w:rPr>
              <w:t>квартал</w:t>
            </w:r>
          </w:p>
        </w:tc>
        <w:tc>
          <w:tcPr>
            <w:tcW w:w="246" w:type="pct"/>
          </w:tcPr>
          <w:p w14:paraId="6E6E5CE5" w14:textId="77777777" w:rsidR="001C3C0F" w:rsidRPr="0047114E" w:rsidRDefault="001C3C0F" w:rsidP="001C3C0F">
            <w:pPr>
              <w:jc w:val="center"/>
              <w:rPr>
                <w:rFonts w:eastAsia="Times New Roman" w:cs="Times New Roman"/>
                <w:sz w:val="15"/>
                <w:szCs w:val="15"/>
                <w:lang w:eastAsia="ru-RU"/>
              </w:rPr>
            </w:pPr>
            <w:r w:rsidRPr="0047114E">
              <w:rPr>
                <w:rFonts w:eastAsia="Times New Roman" w:cs="Times New Roman"/>
                <w:sz w:val="15"/>
                <w:szCs w:val="15"/>
                <w:lang w:eastAsia="ru-RU"/>
              </w:rPr>
              <w:t>1</w:t>
            </w:r>
          </w:p>
          <w:p w14:paraId="5033100B" w14:textId="1AEEB3BB" w:rsidR="001C3C0F" w:rsidRPr="0047114E" w:rsidRDefault="001C3C0F" w:rsidP="001C3C0F">
            <w:pPr>
              <w:jc w:val="center"/>
              <w:rPr>
                <w:rFonts w:eastAsia="Times New Roman" w:cs="Times New Roman"/>
                <w:i/>
                <w:iCs/>
                <w:sz w:val="16"/>
                <w:szCs w:val="16"/>
                <w:lang w:eastAsia="ru-RU"/>
              </w:rPr>
            </w:pPr>
            <w:r w:rsidRPr="0047114E">
              <w:rPr>
                <w:sz w:val="14"/>
                <w:szCs w:val="14"/>
              </w:rPr>
              <w:t>полугодие</w:t>
            </w:r>
          </w:p>
        </w:tc>
        <w:tc>
          <w:tcPr>
            <w:tcW w:w="205" w:type="pct"/>
          </w:tcPr>
          <w:p w14:paraId="51FB4965" w14:textId="73003605" w:rsidR="001C3C0F" w:rsidRPr="0047114E" w:rsidRDefault="001C3C0F" w:rsidP="001C3C0F">
            <w:pPr>
              <w:jc w:val="center"/>
              <w:rPr>
                <w:rFonts w:eastAsia="Times New Roman" w:cs="Times New Roman"/>
                <w:i/>
                <w:iCs/>
                <w:sz w:val="16"/>
                <w:szCs w:val="16"/>
                <w:lang w:eastAsia="ru-RU"/>
              </w:rPr>
            </w:pPr>
            <w:r w:rsidRPr="0047114E">
              <w:rPr>
                <w:sz w:val="14"/>
                <w:szCs w:val="14"/>
              </w:rPr>
              <w:t>9 месяцев</w:t>
            </w:r>
          </w:p>
        </w:tc>
        <w:tc>
          <w:tcPr>
            <w:tcW w:w="165" w:type="pct"/>
          </w:tcPr>
          <w:p w14:paraId="303B788A" w14:textId="321CAB09" w:rsidR="001C3C0F" w:rsidRPr="0047114E" w:rsidRDefault="001C3C0F" w:rsidP="001C3C0F">
            <w:pPr>
              <w:jc w:val="center"/>
              <w:rPr>
                <w:rFonts w:eastAsia="Times New Roman" w:cs="Times New Roman"/>
                <w:i/>
                <w:iCs/>
                <w:sz w:val="16"/>
                <w:szCs w:val="16"/>
                <w:lang w:eastAsia="ru-RU"/>
              </w:rPr>
            </w:pPr>
            <w:r w:rsidRPr="0047114E">
              <w:rPr>
                <w:sz w:val="14"/>
                <w:szCs w:val="14"/>
              </w:rPr>
              <w:t>12 месяцев</w:t>
            </w:r>
          </w:p>
        </w:tc>
        <w:tc>
          <w:tcPr>
            <w:tcW w:w="328" w:type="pct"/>
            <w:vMerge/>
          </w:tcPr>
          <w:p w14:paraId="748C1F98" w14:textId="77777777" w:rsidR="001C3C0F" w:rsidRPr="0047114E" w:rsidRDefault="001C3C0F" w:rsidP="001C3C0F">
            <w:pPr>
              <w:jc w:val="center"/>
              <w:rPr>
                <w:rFonts w:eastAsia="Times New Roman" w:cs="Times New Roman"/>
                <w:i/>
                <w:iCs/>
                <w:sz w:val="16"/>
                <w:szCs w:val="16"/>
                <w:lang w:eastAsia="ru-RU"/>
              </w:rPr>
            </w:pPr>
          </w:p>
        </w:tc>
        <w:tc>
          <w:tcPr>
            <w:tcW w:w="287" w:type="pct"/>
            <w:vMerge/>
          </w:tcPr>
          <w:p w14:paraId="3EA505C7" w14:textId="77777777" w:rsidR="001C3C0F" w:rsidRPr="0047114E" w:rsidRDefault="001C3C0F" w:rsidP="001C3C0F">
            <w:pPr>
              <w:jc w:val="center"/>
              <w:rPr>
                <w:rFonts w:eastAsia="Times New Roman" w:cs="Times New Roman"/>
                <w:i/>
                <w:iCs/>
                <w:sz w:val="16"/>
                <w:szCs w:val="16"/>
                <w:lang w:eastAsia="ru-RU"/>
              </w:rPr>
            </w:pPr>
          </w:p>
        </w:tc>
        <w:tc>
          <w:tcPr>
            <w:tcW w:w="328" w:type="pct"/>
            <w:vMerge/>
          </w:tcPr>
          <w:p w14:paraId="5BDB6AFF" w14:textId="77777777" w:rsidR="001C3C0F" w:rsidRPr="00203ACD" w:rsidRDefault="001C3C0F" w:rsidP="001C3C0F">
            <w:pPr>
              <w:jc w:val="center"/>
              <w:rPr>
                <w:rFonts w:eastAsia="Times New Roman" w:cs="Times New Roman"/>
                <w:i/>
                <w:iCs/>
                <w:color w:val="000000"/>
                <w:sz w:val="16"/>
                <w:szCs w:val="16"/>
                <w:lang w:eastAsia="ru-RU"/>
              </w:rPr>
            </w:pPr>
          </w:p>
        </w:tc>
        <w:tc>
          <w:tcPr>
            <w:tcW w:w="692" w:type="pct"/>
            <w:vMerge/>
          </w:tcPr>
          <w:p w14:paraId="4859CD0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9D7AA9C" w14:textId="77777777" w:rsidTr="00EE5E11">
        <w:trPr>
          <w:trHeight w:val="188"/>
        </w:trPr>
        <w:tc>
          <w:tcPr>
            <w:tcW w:w="159" w:type="pct"/>
            <w:vMerge/>
          </w:tcPr>
          <w:p w14:paraId="0F128E2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55E4861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AFA3B30" w14:textId="77777777" w:rsidR="001C3C0F" w:rsidRPr="00203ACD" w:rsidRDefault="001C3C0F" w:rsidP="001C3C0F">
            <w:pPr>
              <w:rPr>
                <w:rFonts w:eastAsia="Times New Roman" w:cs="Times New Roman"/>
                <w:color w:val="000000"/>
                <w:sz w:val="16"/>
                <w:szCs w:val="16"/>
                <w:lang w:eastAsia="ru-RU"/>
              </w:rPr>
            </w:pPr>
          </w:p>
        </w:tc>
        <w:tc>
          <w:tcPr>
            <w:tcW w:w="605" w:type="pct"/>
            <w:vMerge/>
          </w:tcPr>
          <w:p w14:paraId="2CBD77CE" w14:textId="77777777" w:rsidR="001C3C0F" w:rsidRPr="00E01948" w:rsidRDefault="001C3C0F" w:rsidP="001C3C0F">
            <w:pPr>
              <w:rPr>
                <w:rFonts w:eastAsia="Times New Roman" w:cs="Times New Roman"/>
                <w:color w:val="000000"/>
                <w:sz w:val="16"/>
                <w:szCs w:val="16"/>
                <w:lang w:eastAsia="ru-RU"/>
              </w:rPr>
            </w:pPr>
          </w:p>
        </w:tc>
        <w:tc>
          <w:tcPr>
            <w:tcW w:w="285" w:type="pct"/>
          </w:tcPr>
          <w:p w14:paraId="13CC9372" w14:textId="342F5F60"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33</w:t>
            </w:r>
          </w:p>
        </w:tc>
        <w:tc>
          <w:tcPr>
            <w:tcW w:w="328" w:type="pct"/>
          </w:tcPr>
          <w:p w14:paraId="7BA9EBBB" w14:textId="37A54A4D"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sz w:val="16"/>
                <w:szCs w:val="16"/>
                <w:lang w:eastAsia="ru-RU"/>
              </w:rPr>
              <w:t>27</w:t>
            </w:r>
          </w:p>
        </w:tc>
        <w:tc>
          <w:tcPr>
            <w:tcW w:w="247" w:type="pct"/>
          </w:tcPr>
          <w:p w14:paraId="40C5533A" w14:textId="7E378458"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6</w:t>
            </w:r>
          </w:p>
        </w:tc>
        <w:tc>
          <w:tcPr>
            <w:tcW w:w="206" w:type="pct"/>
          </w:tcPr>
          <w:p w14:paraId="6D16C04B" w14:textId="7E44E3FC"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46" w:type="pct"/>
          </w:tcPr>
          <w:p w14:paraId="1CDBF07D" w14:textId="642AF30C"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05" w:type="pct"/>
          </w:tcPr>
          <w:p w14:paraId="3CA5ACF9" w14:textId="467D946E"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165" w:type="pct"/>
          </w:tcPr>
          <w:p w14:paraId="3AE9A3D3" w14:textId="6ACF8623"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6</w:t>
            </w:r>
          </w:p>
        </w:tc>
        <w:tc>
          <w:tcPr>
            <w:tcW w:w="328" w:type="pct"/>
          </w:tcPr>
          <w:p w14:paraId="303EA78D" w14:textId="1B144CFD"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87" w:type="pct"/>
          </w:tcPr>
          <w:p w14:paraId="6EAE9427" w14:textId="74DA41C7"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328" w:type="pct"/>
          </w:tcPr>
          <w:p w14:paraId="3A768465" w14:textId="5D65C4FD" w:rsidR="001C3C0F" w:rsidRPr="00203ACD" w:rsidRDefault="001C3C0F" w:rsidP="001C3C0F">
            <w:pPr>
              <w:jc w:val="center"/>
              <w:rPr>
                <w:rFonts w:eastAsia="Times New Roman" w:cs="Times New Roman"/>
                <w:i/>
                <w:iCs/>
                <w:color w:val="000000"/>
                <w:sz w:val="16"/>
                <w:szCs w:val="16"/>
                <w:lang w:eastAsia="ru-RU"/>
              </w:rPr>
            </w:pPr>
            <w:r w:rsidRPr="008838A7">
              <w:rPr>
                <w:rFonts w:eastAsia="Times New Roman" w:cs="Times New Roman"/>
                <w:iCs/>
                <w:color w:val="000000"/>
                <w:sz w:val="16"/>
                <w:szCs w:val="16"/>
                <w:lang w:eastAsia="ru-RU"/>
              </w:rPr>
              <w:t>-</w:t>
            </w:r>
          </w:p>
        </w:tc>
        <w:tc>
          <w:tcPr>
            <w:tcW w:w="692" w:type="pct"/>
            <w:vMerge/>
          </w:tcPr>
          <w:p w14:paraId="7C46F9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73656E6" w14:textId="77777777" w:rsidTr="00EE5E11">
        <w:trPr>
          <w:trHeight w:val="188"/>
        </w:trPr>
        <w:tc>
          <w:tcPr>
            <w:tcW w:w="159" w:type="pct"/>
            <w:vMerge w:val="restart"/>
          </w:tcPr>
          <w:p w14:paraId="71B90B32" w14:textId="77777777" w:rsidR="001C3C0F" w:rsidRPr="00BE5BF4" w:rsidRDefault="001C3C0F" w:rsidP="001C3C0F">
            <w:pPr>
              <w:jc w:val="center"/>
              <w:rPr>
                <w:rFonts w:eastAsia="Times New Roman" w:cs="Times New Roman"/>
                <w:color w:val="000000"/>
                <w:sz w:val="16"/>
                <w:szCs w:val="16"/>
                <w:lang w:eastAsia="ru-RU"/>
              </w:rPr>
            </w:pPr>
            <w:bookmarkStart w:id="11" w:name="_Hlk157710575"/>
            <w:bookmarkStart w:id="12" w:name="_Hlk141366597"/>
            <w:r w:rsidRPr="00BE5BF4">
              <w:rPr>
                <w:rFonts w:eastAsia="Times New Roman" w:cs="Times New Roman"/>
                <w:color w:val="000000"/>
                <w:sz w:val="16"/>
                <w:szCs w:val="16"/>
                <w:lang w:eastAsia="ru-RU"/>
              </w:rPr>
              <w:t>4.</w:t>
            </w:r>
          </w:p>
        </w:tc>
        <w:tc>
          <w:tcPr>
            <w:tcW w:w="620" w:type="pct"/>
            <w:vMerge w:val="restart"/>
            <w:shd w:val="clear" w:color="auto" w:fill="FFFFFF" w:themeFill="background1"/>
          </w:tcPr>
          <w:p w14:paraId="62EF65E9" w14:textId="4F672A6C" w:rsidR="001C3C0F" w:rsidRPr="00A9079F" w:rsidRDefault="001C3C0F" w:rsidP="001C3C0F">
            <w:pPr>
              <w:rPr>
                <w:rFonts w:eastAsia="Times New Roman" w:cs="Times New Roman"/>
                <w:iCs/>
                <w:color w:val="000000"/>
                <w:sz w:val="16"/>
                <w:szCs w:val="16"/>
                <w:lang w:eastAsia="ru-RU"/>
              </w:rPr>
            </w:pPr>
            <w:r w:rsidRPr="00A9079F">
              <w:rPr>
                <w:rFonts w:eastAsia="Times New Roman" w:cs="Times New Roman"/>
                <w:iCs/>
                <w:color w:val="000000"/>
                <w:sz w:val="16"/>
                <w:szCs w:val="16"/>
                <w:lang w:eastAsia="ru-RU"/>
              </w:rPr>
              <w:t>Основное мероприятие 03</w:t>
            </w:r>
            <w:r>
              <w:rPr>
                <w:rFonts w:eastAsia="Times New Roman" w:cs="Times New Roman"/>
                <w:iCs/>
                <w:color w:val="000000"/>
                <w:sz w:val="16"/>
                <w:szCs w:val="16"/>
                <w:lang w:eastAsia="ru-RU"/>
              </w:rPr>
              <w:t>.</w:t>
            </w:r>
            <w:r w:rsidRPr="00A9079F">
              <w:rPr>
                <w:rFonts w:eastAsia="Times New Roman" w:cs="Times New Roman"/>
                <w:iCs/>
                <w:color w:val="000000"/>
                <w:sz w:val="16"/>
                <w:szCs w:val="16"/>
                <w:lang w:eastAsia="ru-RU"/>
              </w:rPr>
              <w:t xml:space="preserve"> Приведение в надлежащее состояние подъездов в многоквартирных домах  </w:t>
            </w:r>
          </w:p>
        </w:tc>
        <w:tc>
          <w:tcPr>
            <w:tcW w:w="299" w:type="pct"/>
            <w:vMerge w:val="restart"/>
          </w:tcPr>
          <w:p w14:paraId="15259974" w14:textId="77777777" w:rsidR="001C3C0F" w:rsidRPr="00A9079F" w:rsidRDefault="001C3C0F" w:rsidP="001C3C0F">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5E7CA9A4"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215E54EF" w14:textId="5E6FC054"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47 240,25</w:t>
            </w:r>
          </w:p>
        </w:tc>
        <w:tc>
          <w:tcPr>
            <w:tcW w:w="328" w:type="pct"/>
          </w:tcPr>
          <w:p w14:paraId="6F84E2C0" w14:textId="0D5D4131"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36 360,25</w:t>
            </w:r>
          </w:p>
        </w:tc>
        <w:tc>
          <w:tcPr>
            <w:tcW w:w="1069" w:type="pct"/>
            <w:gridSpan w:val="5"/>
          </w:tcPr>
          <w:p w14:paraId="57FBC859" w14:textId="20C7BAA0"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10 880,00</w:t>
            </w:r>
          </w:p>
        </w:tc>
        <w:tc>
          <w:tcPr>
            <w:tcW w:w="328" w:type="pct"/>
          </w:tcPr>
          <w:p w14:paraId="7141EE0C" w14:textId="66D519BA"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9563BE6" w14:textId="544914E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C448BA5" w14:textId="1DA5F8D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291F2F94"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2C7108A0" w14:textId="77777777" w:rsidR="001C3C0F" w:rsidRDefault="001C3C0F" w:rsidP="001C3C0F">
            <w:pPr>
              <w:rPr>
                <w:rFonts w:cs="Times New Roman"/>
                <w:sz w:val="16"/>
                <w:szCs w:val="16"/>
              </w:rPr>
            </w:pPr>
            <w:r w:rsidRPr="00BE5BF4">
              <w:rPr>
                <w:rFonts w:cs="Times New Roman"/>
                <w:sz w:val="16"/>
                <w:szCs w:val="16"/>
              </w:rPr>
              <w:t>жилищно-</w:t>
            </w:r>
          </w:p>
          <w:p w14:paraId="07649D06"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3C91FA26" w14:textId="39E899D1"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1C3C0F" w:rsidRPr="00BE5BF4" w14:paraId="78B42141" w14:textId="77777777" w:rsidTr="00EE5E11">
        <w:trPr>
          <w:trHeight w:val="188"/>
        </w:trPr>
        <w:tc>
          <w:tcPr>
            <w:tcW w:w="159" w:type="pct"/>
            <w:vMerge/>
          </w:tcPr>
          <w:p w14:paraId="0AB0A04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500AA4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7590C592" w14:textId="77777777" w:rsidR="001C3C0F" w:rsidRPr="00A9079F" w:rsidRDefault="001C3C0F" w:rsidP="001C3C0F">
            <w:pPr>
              <w:rPr>
                <w:rFonts w:eastAsia="Times New Roman" w:cs="Times New Roman"/>
                <w:color w:val="000000"/>
                <w:sz w:val="16"/>
                <w:szCs w:val="16"/>
                <w:lang w:eastAsia="ru-RU"/>
              </w:rPr>
            </w:pPr>
          </w:p>
        </w:tc>
        <w:tc>
          <w:tcPr>
            <w:tcW w:w="605" w:type="pct"/>
          </w:tcPr>
          <w:p w14:paraId="4DF86E32"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3544228A" w14:textId="1BBF7B4D"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328" w:type="pct"/>
          </w:tcPr>
          <w:p w14:paraId="4EA84D41" w14:textId="4836A2F5"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1069" w:type="pct"/>
            <w:gridSpan w:val="5"/>
          </w:tcPr>
          <w:p w14:paraId="29A88F54" w14:textId="0F19E371"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28F65C1" w14:textId="32B260FF"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23F6798" w14:textId="2EE55669"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2575FAD4" w14:textId="68CFE20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D58F4C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466B444" w14:textId="77777777" w:rsidTr="00EE5E11">
        <w:trPr>
          <w:trHeight w:val="188"/>
        </w:trPr>
        <w:tc>
          <w:tcPr>
            <w:tcW w:w="159" w:type="pct"/>
            <w:vMerge/>
          </w:tcPr>
          <w:p w14:paraId="316CB11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1D2067C"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614FA20E" w14:textId="77777777" w:rsidR="001C3C0F" w:rsidRPr="00A9079F" w:rsidRDefault="001C3C0F" w:rsidP="001C3C0F">
            <w:pPr>
              <w:rPr>
                <w:rFonts w:eastAsia="Times New Roman" w:cs="Times New Roman"/>
                <w:color w:val="000000"/>
                <w:sz w:val="16"/>
                <w:szCs w:val="16"/>
                <w:lang w:eastAsia="ru-RU"/>
              </w:rPr>
            </w:pPr>
          </w:p>
        </w:tc>
        <w:tc>
          <w:tcPr>
            <w:tcW w:w="605" w:type="pct"/>
          </w:tcPr>
          <w:p w14:paraId="4708D937"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6B11C103" w14:textId="1BEA0746"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981DC90" w14:textId="11EDCE58"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1069" w:type="pct"/>
            <w:gridSpan w:val="5"/>
          </w:tcPr>
          <w:p w14:paraId="45F74206" w14:textId="25EA40FE"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9ACC57C" w14:textId="7C5C870C"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3420EFB4" w14:textId="7FEF2F9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E989512" w14:textId="7D4D8C6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670E74F"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4132CF" w14:textId="77777777" w:rsidTr="00EE5E11">
        <w:trPr>
          <w:trHeight w:val="188"/>
        </w:trPr>
        <w:tc>
          <w:tcPr>
            <w:tcW w:w="159" w:type="pct"/>
            <w:vMerge/>
          </w:tcPr>
          <w:p w14:paraId="431E6421"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7FF40E2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0CF7835" w14:textId="77777777" w:rsidR="001C3C0F" w:rsidRPr="00A9079F" w:rsidRDefault="001C3C0F" w:rsidP="001C3C0F">
            <w:pPr>
              <w:rPr>
                <w:rFonts w:eastAsia="Times New Roman" w:cs="Times New Roman"/>
                <w:color w:val="000000"/>
                <w:sz w:val="16"/>
                <w:szCs w:val="16"/>
                <w:lang w:eastAsia="ru-RU"/>
              </w:rPr>
            </w:pPr>
          </w:p>
        </w:tc>
        <w:tc>
          <w:tcPr>
            <w:tcW w:w="605" w:type="pct"/>
          </w:tcPr>
          <w:p w14:paraId="42437048" w14:textId="11933AE0"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147E186B" w14:textId="113253DF"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6 872,56</w:t>
            </w:r>
          </w:p>
        </w:tc>
        <w:tc>
          <w:tcPr>
            <w:tcW w:w="328" w:type="pct"/>
          </w:tcPr>
          <w:p w14:paraId="30374AA1" w14:textId="4036C9D5"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3 608,56</w:t>
            </w:r>
          </w:p>
        </w:tc>
        <w:tc>
          <w:tcPr>
            <w:tcW w:w="1069" w:type="pct"/>
            <w:gridSpan w:val="5"/>
          </w:tcPr>
          <w:p w14:paraId="5436DF79" w14:textId="505FDC0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3 264,00</w:t>
            </w:r>
          </w:p>
        </w:tc>
        <w:tc>
          <w:tcPr>
            <w:tcW w:w="328" w:type="pct"/>
          </w:tcPr>
          <w:p w14:paraId="58280EC1" w14:textId="07774E6F"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3CAEE3D" w14:textId="70B7F418"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B2251C1" w14:textId="0F5B9C3C"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3D298EB" w14:textId="77777777" w:rsidR="001C3C0F" w:rsidRPr="00BE5BF4" w:rsidRDefault="001C3C0F" w:rsidP="001C3C0F">
            <w:pPr>
              <w:rPr>
                <w:rFonts w:eastAsia="Times New Roman" w:cs="Times New Roman"/>
                <w:color w:val="000000"/>
                <w:sz w:val="16"/>
                <w:szCs w:val="16"/>
                <w:lang w:eastAsia="ru-RU"/>
              </w:rPr>
            </w:pPr>
          </w:p>
        </w:tc>
      </w:tr>
      <w:bookmarkEnd w:id="11"/>
      <w:tr w:rsidR="001C3C0F" w:rsidRPr="00BE5BF4" w14:paraId="11EE6AE5" w14:textId="77777777" w:rsidTr="00EE5E11">
        <w:trPr>
          <w:trHeight w:val="188"/>
        </w:trPr>
        <w:tc>
          <w:tcPr>
            <w:tcW w:w="159" w:type="pct"/>
            <w:vMerge/>
          </w:tcPr>
          <w:p w14:paraId="0D46F4F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763038F6"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33062D07" w14:textId="77777777" w:rsidR="001C3C0F" w:rsidRPr="00A9079F" w:rsidRDefault="001C3C0F" w:rsidP="001C3C0F">
            <w:pPr>
              <w:rPr>
                <w:rFonts w:eastAsia="Times New Roman" w:cs="Times New Roman"/>
                <w:color w:val="000000"/>
                <w:sz w:val="16"/>
                <w:szCs w:val="16"/>
                <w:lang w:eastAsia="ru-RU"/>
              </w:rPr>
            </w:pPr>
          </w:p>
        </w:tc>
        <w:tc>
          <w:tcPr>
            <w:tcW w:w="605" w:type="pct"/>
          </w:tcPr>
          <w:p w14:paraId="0EFA4288" w14:textId="24265A36"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4E64F4ED" w14:textId="54CE925E" w:rsidR="001C3C0F" w:rsidRPr="009C1AE8" w:rsidRDefault="009C1AE8" w:rsidP="001C3C0F">
            <w:pPr>
              <w:jc w:val="center"/>
              <w:rPr>
                <w:rFonts w:eastAsia="Times New Roman" w:cs="Times New Roman"/>
                <w:color w:val="000000" w:themeColor="text1"/>
                <w:sz w:val="16"/>
                <w:szCs w:val="16"/>
                <w:lang w:eastAsia="ru-RU"/>
              </w:rPr>
            </w:pPr>
            <w:r w:rsidRPr="009C1AE8">
              <w:rPr>
                <w:rFonts w:eastAsia="Times New Roman" w:cs="Times New Roman"/>
                <w:color w:val="000000" w:themeColor="text1"/>
                <w:sz w:val="16"/>
                <w:szCs w:val="16"/>
                <w:lang w:eastAsia="ru-RU"/>
              </w:rPr>
              <w:t>32 804,25</w:t>
            </w:r>
          </w:p>
        </w:tc>
        <w:tc>
          <w:tcPr>
            <w:tcW w:w="328" w:type="pct"/>
          </w:tcPr>
          <w:p w14:paraId="31D71ED8" w14:textId="06877D37"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25 188,25</w:t>
            </w:r>
          </w:p>
        </w:tc>
        <w:tc>
          <w:tcPr>
            <w:tcW w:w="1069" w:type="pct"/>
            <w:gridSpan w:val="5"/>
          </w:tcPr>
          <w:p w14:paraId="24C70A3B" w14:textId="5C3B0CB5"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7 616,00</w:t>
            </w:r>
          </w:p>
        </w:tc>
        <w:tc>
          <w:tcPr>
            <w:tcW w:w="328" w:type="pct"/>
          </w:tcPr>
          <w:p w14:paraId="02E03109" w14:textId="5E7872A6"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6DC5D133" w14:textId="4023B509"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8F794CE" w14:textId="1F3A539E"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50E5563" w14:textId="77777777" w:rsidR="001C3C0F" w:rsidRPr="00BE5BF4" w:rsidRDefault="001C3C0F" w:rsidP="001C3C0F">
            <w:pPr>
              <w:rPr>
                <w:rFonts w:eastAsia="Times New Roman" w:cs="Times New Roman"/>
                <w:color w:val="000000"/>
                <w:sz w:val="16"/>
                <w:szCs w:val="16"/>
                <w:lang w:eastAsia="ru-RU"/>
              </w:rPr>
            </w:pPr>
          </w:p>
        </w:tc>
      </w:tr>
      <w:tr w:rsidR="009C1AE8" w:rsidRPr="00BE5BF4" w14:paraId="173FA4AB" w14:textId="77777777" w:rsidTr="00EE5E11">
        <w:trPr>
          <w:trHeight w:val="188"/>
        </w:trPr>
        <w:tc>
          <w:tcPr>
            <w:tcW w:w="159" w:type="pct"/>
            <w:vMerge w:val="restart"/>
          </w:tcPr>
          <w:p w14:paraId="028781F3" w14:textId="77777777" w:rsidR="009C1AE8" w:rsidRPr="007F6348" w:rsidRDefault="009C1AE8" w:rsidP="009C1AE8">
            <w:pPr>
              <w:jc w:val="center"/>
              <w:rPr>
                <w:rFonts w:eastAsia="Times New Roman" w:cs="Times New Roman"/>
                <w:color w:val="000000"/>
                <w:sz w:val="16"/>
                <w:szCs w:val="16"/>
                <w:lang w:eastAsia="ru-RU"/>
              </w:rPr>
            </w:pPr>
            <w:r w:rsidRPr="007F6348">
              <w:rPr>
                <w:rFonts w:eastAsia="Times New Roman" w:cs="Times New Roman"/>
                <w:color w:val="000000"/>
                <w:sz w:val="16"/>
                <w:szCs w:val="16"/>
                <w:lang w:eastAsia="ru-RU"/>
              </w:rPr>
              <w:t>4.1.</w:t>
            </w:r>
          </w:p>
        </w:tc>
        <w:tc>
          <w:tcPr>
            <w:tcW w:w="620" w:type="pct"/>
            <w:vMerge w:val="restart"/>
          </w:tcPr>
          <w:p w14:paraId="1D8097BB" w14:textId="77777777" w:rsidR="009C1AE8" w:rsidRDefault="009C1AE8" w:rsidP="009C1AE8">
            <w:pPr>
              <w:rPr>
                <w:color w:val="000000"/>
                <w:sz w:val="16"/>
                <w:szCs w:val="16"/>
              </w:rPr>
            </w:pPr>
            <w:r w:rsidRPr="00A9079F">
              <w:rPr>
                <w:color w:val="000000"/>
                <w:sz w:val="16"/>
                <w:szCs w:val="16"/>
              </w:rPr>
              <w:t xml:space="preserve">Мероприятие 03.01. </w:t>
            </w:r>
          </w:p>
          <w:p w14:paraId="47C0C6F4" w14:textId="40BFF618" w:rsidR="009C1AE8" w:rsidRDefault="009C1AE8" w:rsidP="009C1AE8">
            <w:pPr>
              <w:rPr>
                <w:color w:val="000000"/>
                <w:sz w:val="16"/>
                <w:szCs w:val="16"/>
              </w:rPr>
            </w:pPr>
            <w:r>
              <w:rPr>
                <w:color w:val="000000"/>
                <w:sz w:val="16"/>
                <w:szCs w:val="16"/>
              </w:rPr>
              <w:t>Мероприятие в рамках ГП МО -</w:t>
            </w:r>
          </w:p>
          <w:p w14:paraId="239107F1" w14:textId="69499AB3" w:rsidR="009C1AE8" w:rsidRPr="00A9079F" w:rsidRDefault="009C1AE8" w:rsidP="009C1AE8">
            <w:pPr>
              <w:rPr>
                <w:rFonts w:eastAsia="Times New Roman" w:cs="Times New Roman"/>
                <w:i/>
                <w:iCs/>
                <w:color w:val="000000"/>
                <w:sz w:val="16"/>
                <w:szCs w:val="16"/>
                <w:lang w:eastAsia="ru-RU"/>
              </w:rPr>
            </w:pPr>
            <w:r w:rsidRPr="00A9079F">
              <w:rPr>
                <w:color w:val="000000"/>
                <w:sz w:val="16"/>
                <w:szCs w:val="16"/>
              </w:rPr>
              <w:t>Ремонт подъездов в многоквартирных домах</w:t>
            </w:r>
          </w:p>
        </w:tc>
        <w:tc>
          <w:tcPr>
            <w:tcW w:w="299" w:type="pct"/>
            <w:vMerge w:val="restart"/>
          </w:tcPr>
          <w:p w14:paraId="0DEA7908" w14:textId="77777777" w:rsidR="009C1AE8" w:rsidRPr="00A9079F" w:rsidRDefault="009C1AE8" w:rsidP="009C1AE8">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7731CF2A"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4D456B59" w14:textId="2FF7DCAA"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47 240,25</w:t>
            </w:r>
          </w:p>
        </w:tc>
        <w:tc>
          <w:tcPr>
            <w:tcW w:w="328" w:type="pct"/>
          </w:tcPr>
          <w:p w14:paraId="4CE5855A" w14:textId="29F1CED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36 360,25</w:t>
            </w:r>
          </w:p>
        </w:tc>
        <w:tc>
          <w:tcPr>
            <w:tcW w:w="1069" w:type="pct"/>
            <w:gridSpan w:val="5"/>
          </w:tcPr>
          <w:p w14:paraId="1C39BAB8" w14:textId="5404803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10 880,00</w:t>
            </w:r>
          </w:p>
        </w:tc>
        <w:tc>
          <w:tcPr>
            <w:tcW w:w="328" w:type="pct"/>
          </w:tcPr>
          <w:p w14:paraId="6DBCE355" w14:textId="7A3D776D"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26A2074" w14:textId="73413DA2"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C6BBD42" w14:textId="0BD2CDBD"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302EF1EA" w14:textId="77777777" w:rsidR="009C1AE8" w:rsidRDefault="009C1AE8" w:rsidP="009C1AE8">
            <w:pPr>
              <w:rPr>
                <w:rFonts w:cs="Times New Roman"/>
                <w:sz w:val="16"/>
                <w:szCs w:val="16"/>
              </w:rPr>
            </w:pPr>
            <w:r w:rsidRPr="00BE5BF4">
              <w:rPr>
                <w:rFonts w:cs="Times New Roman"/>
                <w:sz w:val="16"/>
                <w:szCs w:val="16"/>
              </w:rPr>
              <w:t xml:space="preserve">Управление </w:t>
            </w:r>
          </w:p>
          <w:p w14:paraId="140360D9" w14:textId="77777777" w:rsidR="009C1AE8" w:rsidRDefault="009C1AE8" w:rsidP="009C1AE8">
            <w:pPr>
              <w:rPr>
                <w:rFonts w:cs="Times New Roman"/>
                <w:sz w:val="16"/>
                <w:szCs w:val="16"/>
              </w:rPr>
            </w:pPr>
            <w:r w:rsidRPr="00BE5BF4">
              <w:rPr>
                <w:rFonts w:cs="Times New Roman"/>
                <w:sz w:val="16"/>
                <w:szCs w:val="16"/>
              </w:rPr>
              <w:t>жилищно-</w:t>
            </w:r>
          </w:p>
          <w:p w14:paraId="60A71935" w14:textId="77777777" w:rsidR="009C1AE8" w:rsidRDefault="009C1AE8" w:rsidP="009C1AE8">
            <w:pPr>
              <w:rPr>
                <w:rFonts w:cs="Times New Roman"/>
                <w:sz w:val="16"/>
                <w:szCs w:val="16"/>
              </w:rPr>
            </w:pPr>
            <w:r w:rsidRPr="00BE5BF4">
              <w:rPr>
                <w:rFonts w:cs="Times New Roman"/>
                <w:sz w:val="16"/>
                <w:szCs w:val="16"/>
              </w:rPr>
              <w:t xml:space="preserve">коммунального </w:t>
            </w:r>
          </w:p>
          <w:p w14:paraId="526C13C7" w14:textId="057EDED3" w:rsidR="009C1AE8" w:rsidRPr="00BE5BF4" w:rsidRDefault="009C1AE8" w:rsidP="009C1AE8">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9C1AE8" w:rsidRPr="00BE5BF4" w14:paraId="7A84F082" w14:textId="77777777" w:rsidTr="00EE5E11">
        <w:trPr>
          <w:trHeight w:val="188"/>
        </w:trPr>
        <w:tc>
          <w:tcPr>
            <w:tcW w:w="159" w:type="pct"/>
            <w:vMerge/>
          </w:tcPr>
          <w:p w14:paraId="7F9CF2C2"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4319F6FC"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5624FAC9" w14:textId="77777777" w:rsidR="009C1AE8" w:rsidRPr="00A9079F" w:rsidRDefault="009C1AE8" w:rsidP="009C1AE8">
            <w:pPr>
              <w:rPr>
                <w:rFonts w:eastAsia="Times New Roman" w:cs="Times New Roman"/>
                <w:color w:val="000000"/>
                <w:sz w:val="16"/>
                <w:szCs w:val="16"/>
                <w:lang w:eastAsia="ru-RU"/>
              </w:rPr>
            </w:pPr>
          </w:p>
        </w:tc>
        <w:tc>
          <w:tcPr>
            <w:tcW w:w="605" w:type="pct"/>
          </w:tcPr>
          <w:p w14:paraId="63B5D7AB"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1705FEDC" w14:textId="52D93DB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328" w:type="pct"/>
          </w:tcPr>
          <w:p w14:paraId="521FB57A" w14:textId="5C27A06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1069" w:type="pct"/>
            <w:gridSpan w:val="5"/>
          </w:tcPr>
          <w:p w14:paraId="2581FAEA" w14:textId="4E51541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0683A493" w14:textId="1AFCC30A"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34D4C69" w14:textId="5617B03F"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77903AE" w14:textId="36784D74"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EEC4E4E" w14:textId="77777777" w:rsidR="009C1AE8" w:rsidRPr="00BE5BF4" w:rsidRDefault="009C1AE8" w:rsidP="009C1AE8">
            <w:pPr>
              <w:rPr>
                <w:rFonts w:eastAsia="Times New Roman" w:cs="Times New Roman"/>
                <w:color w:val="000000"/>
                <w:sz w:val="16"/>
                <w:szCs w:val="16"/>
                <w:lang w:eastAsia="ru-RU"/>
              </w:rPr>
            </w:pPr>
          </w:p>
        </w:tc>
      </w:tr>
      <w:tr w:rsidR="009C1AE8" w:rsidRPr="00BE5BF4" w14:paraId="48D13BC8" w14:textId="77777777" w:rsidTr="00EE5E11">
        <w:trPr>
          <w:trHeight w:val="188"/>
        </w:trPr>
        <w:tc>
          <w:tcPr>
            <w:tcW w:w="159" w:type="pct"/>
            <w:vMerge/>
          </w:tcPr>
          <w:p w14:paraId="590B93E6"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2C35D551"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28455A72" w14:textId="77777777" w:rsidR="009C1AE8" w:rsidRPr="00A9079F" w:rsidRDefault="009C1AE8" w:rsidP="009C1AE8">
            <w:pPr>
              <w:rPr>
                <w:rFonts w:eastAsia="Times New Roman" w:cs="Times New Roman"/>
                <w:color w:val="000000"/>
                <w:sz w:val="16"/>
                <w:szCs w:val="16"/>
                <w:lang w:eastAsia="ru-RU"/>
              </w:rPr>
            </w:pPr>
          </w:p>
        </w:tc>
        <w:tc>
          <w:tcPr>
            <w:tcW w:w="605" w:type="pct"/>
          </w:tcPr>
          <w:p w14:paraId="07AB8EF9"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434173E2" w14:textId="7321C57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B98ABD7" w14:textId="433F4C45"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1069" w:type="pct"/>
            <w:gridSpan w:val="5"/>
          </w:tcPr>
          <w:p w14:paraId="0B053897" w14:textId="3E32D681"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258B865" w14:textId="45FEB6C4"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0A6D5BC" w14:textId="0BD0F4AB"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1B623503" w14:textId="0E47EF52"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7056B100" w14:textId="77777777" w:rsidR="009C1AE8" w:rsidRPr="00BE5BF4" w:rsidRDefault="009C1AE8" w:rsidP="009C1AE8">
            <w:pPr>
              <w:rPr>
                <w:rFonts w:eastAsia="Times New Roman" w:cs="Times New Roman"/>
                <w:color w:val="000000"/>
                <w:sz w:val="16"/>
                <w:szCs w:val="16"/>
                <w:lang w:eastAsia="ru-RU"/>
              </w:rPr>
            </w:pPr>
          </w:p>
        </w:tc>
      </w:tr>
      <w:tr w:rsidR="009C1AE8" w:rsidRPr="00BE5BF4" w14:paraId="0E7CCF4D" w14:textId="77777777" w:rsidTr="00EE5E11">
        <w:trPr>
          <w:trHeight w:val="188"/>
        </w:trPr>
        <w:tc>
          <w:tcPr>
            <w:tcW w:w="159" w:type="pct"/>
            <w:vMerge/>
          </w:tcPr>
          <w:p w14:paraId="1DEF43BF"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7F06B2ED"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3F0B254F" w14:textId="77777777" w:rsidR="009C1AE8" w:rsidRPr="00A9079F" w:rsidRDefault="009C1AE8" w:rsidP="009C1AE8">
            <w:pPr>
              <w:rPr>
                <w:rFonts w:eastAsia="Times New Roman" w:cs="Times New Roman"/>
                <w:color w:val="000000"/>
                <w:sz w:val="16"/>
                <w:szCs w:val="16"/>
                <w:lang w:eastAsia="ru-RU"/>
              </w:rPr>
            </w:pPr>
          </w:p>
        </w:tc>
        <w:tc>
          <w:tcPr>
            <w:tcW w:w="605" w:type="pct"/>
          </w:tcPr>
          <w:p w14:paraId="29A3213D" w14:textId="1C37099D"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581C2F88" w14:textId="71A219B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6 872,56</w:t>
            </w:r>
          </w:p>
        </w:tc>
        <w:tc>
          <w:tcPr>
            <w:tcW w:w="328" w:type="pct"/>
          </w:tcPr>
          <w:p w14:paraId="723EFD52" w14:textId="1D9C4833"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3 608,56</w:t>
            </w:r>
          </w:p>
        </w:tc>
        <w:tc>
          <w:tcPr>
            <w:tcW w:w="1069" w:type="pct"/>
            <w:gridSpan w:val="5"/>
          </w:tcPr>
          <w:p w14:paraId="75891CA9" w14:textId="0A3D407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3 264,00</w:t>
            </w:r>
          </w:p>
        </w:tc>
        <w:tc>
          <w:tcPr>
            <w:tcW w:w="328" w:type="pct"/>
          </w:tcPr>
          <w:p w14:paraId="281D7290" w14:textId="1F766C78"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CC0B8D6" w14:textId="3DBFAB58"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87F97E6" w14:textId="1E83FA40"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5859F79B" w14:textId="77777777" w:rsidR="009C1AE8" w:rsidRPr="00BE5BF4" w:rsidRDefault="009C1AE8" w:rsidP="009C1AE8">
            <w:pPr>
              <w:rPr>
                <w:rFonts w:eastAsia="Times New Roman" w:cs="Times New Roman"/>
                <w:color w:val="000000"/>
                <w:sz w:val="16"/>
                <w:szCs w:val="16"/>
                <w:lang w:eastAsia="ru-RU"/>
              </w:rPr>
            </w:pPr>
          </w:p>
        </w:tc>
      </w:tr>
      <w:tr w:rsidR="009C1AE8" w:rsidRPr="00BE5BF4" w14:paraId="1FFD079C" w14:textId="77777777" w:rsidTr="00EE5E11">
        <w:trPr>
          <w:trHeight w:val="383"/>
        </w:trPr>
        <w:tc>
          <w:tcPr>
            <w:tcW w:w="159" w:type="pct"/>
            <w:vMerge/>
          </w:tcPr>
          <w:p w14:paraId="65297637"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02A9137F"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2B5D97C0" w14:textId="77777777" w:rsidR="009C1AE8" w:rsidRPr="00A9079F" w:rsidRDefault="009C1AE8" w:rsidP="009C1AE8">
            <w:pPr>
              <w:rPr>
                <w:rFonts w:eastAsia="Times New Roman" w:cs="Times New Roman"/>
                <w:color w:val="000000"/>
                <w:sz w:val="16"/>
                <w:szCs w:val="16"/>
                <w:lang w:eastAsia="ru-RU"/>
              </w:rPr>
            </w:pPr>
          </w:p>
        </w:tc>
        <w:tc>
          <w:tcPr>
            <w:tcW w:w="605" w:type="pct"/>
          </w:tcPr>
          <w:p w14:paraId="40936576"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743FC73A" w14:textId="72C22C84" w:rsidR="009C1AE8" w:rsidRPr="009C1AE8" w:rsidRDefault="009C1AE8" w:rsidP="009C1AE8">
            <w:pPr>
              <w:jc w:val="center"/>
              <w:rPr>
                <w:rFonts w:eastAsia="Times New Roman" w:cs="Times New Roman"/>
                <w:color w:val="000000" w:themeColor="text1"/>
                <w:sz w:val="16"/>
                <w:szCs w:val="16"/>
                <w:lang w:eastAsia="ru-RU"/>
              </w:rPr>
            </w:pPr>
            <w:r w:rsidRPr="009C1AE8">
              <w:rPr>
                <w:rFonts w:eastAsia="Times New Roman" w:cs="Times New Roman"/>
                <w:color w:val="000000" w:themeColor="text1"/>
                <w:sz w:val="16"/>
                <w:szCs w:val="16"/>
                <w:lang w:eastAsia="ru-RU"/>
              </w:rPr>
              <w:t>32 804,25</w:t>
            </w:r>
          </w:p>
        </w:tc>
        <w:tc>
          <w:tcPr>
            <w:tcW w:w="328" w:type="pct"/>
          </w:tcPr>
          <w:p w14:paraId="71A83FFF" w14:textId="520F58FF"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25 188,25</w:t>
            </w:r>
          </w:p>
        </w:tc>
        <w:tc>
          <w:tcPr>
            <w:tcW w:w="1069" w:type="pct"/>
            <w:gridSpan w:val="5"/>
          </w:tcPr>
          <w:p w14:paraId="5EAC1B90" w14:textId="2472B441"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7 616,00</w:t>
            </w:r>
          </w:p>
        </w:tc>
        <w:tc>
          <w:tcPr>
            <w:tcW w:w="328" w:type="pct"/>
          </w:tcPr>
          <w:p w14:paraId="0BAA3BF5" w14:textId="6188D2A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CCAD4E9" w14:textId="6C51D9D7"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2C56BD3F" w14:textId="4203736A" w:rsidR="009C1AE8" w:rsidRPr="00213D8E"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B3D76A3" w14:textId="77777777" w:rsidR="009C1AE8" w:rsidRPr="00BE5BF4" w:rsidRDefault="009C1AE8" w:rsidP="009C1AE8">
            <w:pPr>
              <w:rPr>
                <w:rFonts w:eastAsia="Times New Roman" w:cs="Times New Roman"/>
                <w:color w:val="000000"/>
                <w:sz w:val="16"/>
                <w:szCs w:val="16"/>
                <w:lang w:eastAsia="ru-RU"/>
              </w:rPr>
            </w:pPr>
          </w:p>
        </w:tc>
      </w:tr>
      <w:bookmarkEnd w:id="12"/>
      <w:tr w:rsidR="001C3C0F" w:rsidRPr="00BE5BF4" w14:paraId="6D4800F8" w14:textId="77777777" w:rsidTr="00EE5E11">
        <w:trPr>
          <w:trHeight w:val="188"/>
        </w:trPr>
        <w:tc>
          <w:tcPr>
            <w:tcW w:w="159" w:type="pct"/>
            <w:vMerge/>
          </w:tcPr>
          <w:p w14:paraId="4919AE95"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val="restart"/>
          </w:tcPr>
          <w:p w14:paraId="794B6BD5" w14:textId="113134E9" w:rsidR="001C3C0F" w:rsidRPr="00A9079F" w:rsidRDefault="001C3C0F" w:rsidP="001C3C0F">
            <w:pPr>
              <w:rPr>
                <w:rFonts w:eastAsia="Times New Roman" w:cs="Times New Roman"/>
                <w:i/>
                <w:iCs/>
                <w:color w:val="000000"/>
                <w:sz w:val="16"/>
                <w:szCs w:val="16"/>
                <w:lang w:eastAsia="ru-RU"/>
              </w:rPr>
            </w:pPr>
            <w:r>
              <w:rPr>
                <w:i/>
                <w:color w:val="000000"/>
                <w:sz w:val="16"/>
                <w:szCs w:val="16"/>
              </w:rPr>
              <w:t>Проведен ремонт подъездов МКД,</w:t>
            </w:r>
            <w:r w:rsidRPr="00A9079F">
              <w:rPr>
                <w:i/>
                <w:color w:val="000000"/>
                <w:sz w:val="16"/>
                <w:szCs w:val="16"/>
              </w:rPr>
              <w:t xml:space="preserve"> ед.</w:t>
            </w:r>
          </w:p>
        </w:tc>
        <w:tc>
          <w:tcPr>
            <w:tcW w:w="299" w:type="pct"/>
            <w:vMerge w:val="restart"/>
          </w:tcPr>
          <w:p w14:paraId="5D74C52F" w14:textId="77777777" w:rsidR="001C3C0F" w:rsidRPr="00A9079F" w:rsidRDefault="001C3C0F" w:rsidP="001C3C0F">
            <w:pPr>
              <w:rPr>
                <w:rFonts w:eastAsia="Times New Roman" w:cs="Times New Roman"/>
                <w:color w:val="000000"/>
                <w:sz w:val="16"/>
                <w:szCs w:val="16"/>
                <w:lang w:eastAsia="ru-RU"/>
              </w:rPr>
            </w:pPr>
          </w:p>
        </w:tc>
        <w:tc>
          <w:tcPr>
            <w:tcW w:w="605" w:type="pct"/>
            <w:vMerge w:val="restart"/>
          </w:tcPr>
          <w:p w14:paraId="63BD912F"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7CE6F613" w14:textId="37465CBE" w:rsidR="001C3C0F" w:rsidRPr="00E0194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7A77B49A" w14:textId="28E47D56" w:rsidR="001C3C0F" w:rsidRPr="00E01948"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505A7FF6" w14:textId="77777777" w:rsidR="001C3C0F" w:rsidRDefault="001C3C0F" w:rsidP="001C3C0F">
            <w:pPr>
              <w:jc w:val="center"/>
              <w:rPr>
                <w:rFonts w:eastAsia="Times New Roman" w:cs="Times New Roman"/>
                <w:sz w:val="16"/>
                <w:szCs w:val="16"/>
                <w:lang w:eastAsia="ru-RU"/>
              </w:rPr>
            </w:pPr>
            <w:r w:rsidRPr="00040B87">
              <w:rPr>
                <w:rFonts w:eastAsia="Times New Roman" w:cs="Times New Roman"/>
                <w:sz w:val="16"/>
                <w:szCs w:val="16"/>
                <w:lang w:eastAsia="ru-RU"/>
              </w:rPr>
              <w:t xml:space="preserve">Итого </w:t>
            </w:r>
          </w:p>
          <w:p w14:paraId="255F630E" w14:textId="4C39616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5767D2EC" w14:textId="6C3E86F4"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28" w:type="pct"/>
            <w:vMerge w:val="restart"/>
          </w:tcPr>
          <w:p w14:paraId="45138279" w14:textId="1EA0EAD8"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18813486" w14:textId="1EADC8DC" w:rsidR="001C3C0F" w:rsidRPr="00A9079F"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2FC8C6FB" w14:textId="5D4C006F" w:rsidR="001C3C0F" w:rsidRPr="00A9079F"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1CD5523" w14:textId="77777777" w:rsidR="001C3C0F" w:rsidRPr="00BE5BF4" w:rsidRDefault="001C3C0F" w:rsidP="001C3C0F">
            <w:pPr>
              <w:rPr>
                <w:rFonts w:eastAsia="Times New Roman" w:cs="Times New Roman"/>
                <w:color w:val="000000"/>
                <w:sz w:val="16"/>
                <w:szCs w:val="16"/>
                <w:lang w:eastAsia="ru-RU"/>
              </w:rPr>
            </w:pPr>
          </w:p>
        </w:tc>
      </w:tr>
      <w:tr w:rsidR="001C3C0F" w:rsidRPr="00BE5BF4" w14:paraId="4D98ABE2" w14:textId="77777777" w:rsidTr="00EE5E11">
        <w:trPr>
          <w:trHeight w:val="188"/>
        </w:trPr>
        <w:tc>
          <w:tcPr>
            <w:tcW w:w="159" w:type="pct"/>
            <w:vMerge/>
          </w:tcPr>
          <w:p w14:paraId="7E5A219A"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62C8065B"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2EA8C32D"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1B546154"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663218D5" w14:textId="77777777" w:rsidR="001C3C0F" w:rsidRPr="00E01948" w:rsidRDefault="001C3C0F" w:rsidP="001C3C0F">
            <w:pPr>
              <w:jc w:val="center"/>
              <w:rPr>
                <w:rFonts w:eastAsia="Times New Roman" w:cs="Times New Roman"/>
                <w:i/>
                <w:iCs/>
                <w:color w:val="000000"/>
                <w:sz w:val="16"/>
                <w:szCs w:val="16"/>
                <w:lang w:eastAsia="ru-RU"/>
              </w:rPr>
            </w:pPr>
          </w:p>
        </w:tc>
        <w:tc>
          <w:tcPr>
            <w:tcW w:w="328" w:type="pct"/>
            <w:vMerge/>
          </w:tcPr>
          <w:p w14:paraId="0F268E0A" w14:textId="437B2473" w:rsidR="001C3C0F" w:rsidRPr="00E01948" w:rsidRDefault="001C3C0F" w:rsidP="001C3C0F">
            <w:pPr>
              <w:jc w:val="center"/>
              <w:rPr>
                <w:rFonts w:eastAsia="Times New Roman" w:cs="Times New Roman"/>
                <w:i/>
                <w:iCs/>
                <w:color w:val="000000"/>
                <w:sz w:val="16"/>
                <w:szCs w:val="16"/>
                <w:lang w:eastAsia="ru-RU"/>
              </w:rPr>
            </w:pPr>
          </w:p>
        </w:tc>
        <w:tc>
          <w:tcPr>
            <w:tcW w:w="247" w:type="pct"/>
            <w:vMerge/>
          </w:tcPr>
          <w:p w14:paraId="5523C3CA" w14:textId="4E5D4DF6" w:rsidR="001C3C0F" w:rsidRPr="00E01948" w:rsidRDefault="001C3C0F" w:rsidP="001C3C0F">
            <w:pPr>
              <w:jc w:val="center"/>
              <w:rPr>
                <w:rFonts w:eastAsia="Times New Roman" w:cs="Times New Roman"/>
                <w:i/>
                <w:iCs/>
                <w:color w:val="000000"/>
                <w:sz w:val="16"/>
                <w:szCs w:val="16"/>
                <w:lang w:eastAsia="ru-RU"/>
              </w:rPr>
            </w:pPr>
          </w:p>
        </w:tc>
        <w:tc>
          <w:tcPr>
            <w:tcW w:w="206" w:type="pct"/>
          </w:tcPr>
          <w:p w14:paraId="763505FE"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581AF206" w14:textId="6B33C5AD"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46" w:type="pct"/>
          </w:tcPr>
          <w:p w14:paraId="1B02324E"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1CC3C1A0" w14:textId="3E5097A1"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полугодие</w:t>
            </w:r>
          </w:p>
        </w:tc>
        <w:tc>
          <w:tcPr>
            <w:tcW w:w="205" w:type="pct"/>
          </w:tcPr>
          <w:p w14:paraId="1CE7CAC1" w14:textId="07FEA4DE"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9 месяцев</w:t>
            </w:r>
          </w:p>
        </w:tc>
        <w:tc>
          <w:tcPr>
            <w:tcW w:w="165" w:type="pct"/>
          </w:tcPr>
          <w:p w14:paraId="035A075D" w14:textId="6F74FAD9"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12 месяцев</w:t>
            </w:r>
          </w:p>
        </w:tc>
        <w:tc>
          <w:tcPr>
            <w:tcW w:w="328" w:type="pct"/>
            <w:vMerge/>
          </w:tcPr>
          <w:p w14:paraId="2FD92592" w14:textId="77777777" w:rsidR="001C3C0F" w:rsidRPr="00E01948" w:rsidRDefault="001C3C0F" w:rsidP="001C3C0F">
            <w:pPr>
              <w:jc w:val="center"/>
              <w:rPr>
                <w:rFonts w:eastAsia="Times New Roman" w:cs="Times New Roman"/>
                <w:i/>
                <w:iCs/>
                <w:color w:val="000000"/>
                <w:sz w:val="16"/>
                <w:szCs w:val="16"/>
                <w:lang w:eastAsia="ru-RU"/>
              </w:rPr>
            </w:pPr>
          </w:p>
        </w:tc>
        <w:tc>
          <w:tcPr>
            <w:tcW w:w="287" w:type="pct"/>
            <w:vMerge/>
          </w:tcPr>
          <w:p w14:paraId="38832104" w14:textId="77777777" w:rsidR="001C3C0F" w:rsidRPr="00A9079F" w:rsidRDefault="001C3C0F" w:rsidP="001C3C0F">
            <w:pPr>
              <w:jc w:val="center"/>
              <w:rPr>
                <w:rFonts w:eastAsia="Times New Roman" w:cs="Times New Roman"/>
                <w:i/>
                <w:iCs/>
                <w:color w:val="000000"/>
                <w:sz w:val="16"/>
                <w:szCs w:val="16"/>
                <w:lang w:eastAsia="ru-RU"/>
              </w:rPr>
            </w:pPr>
          </w:p>
        </w:tc>
        <w:tc>
          <w:tcPr>
            <w:tcW w:w="328" w:type="pct"/>
            <w:vMerge/>
          </w:tcPr>
          <w:p w14:paraId="19965B2A" w14:textId="77777777" w:rsidR="001C3C0F" w:rsidRPr="00A9079F" w:rsidRDefault="001C3C0F" w:rsidP="001C3C0F">
            <w:pPr>
              <w:jc w:val="center"/>
              <w:rPr>
                <w:rFonts w:eastAsia="Times New Roman" w:cs="Times New Roman"/>
                <w:i/>
                <w:iCs/>
                <w:color w:val="000000"/>
                <w:sz w:val="16"/>
                <w:szCs w:val="16"/>
                <w:lang w:eastAsia="ru-RU"/>
              </w:rPr>
            </w:pPr>
          </w:p>
        </w:tc>
        <w:tc>
          <w:tcPr>
            <w:tcW w:w="692" w:type="pct"/>
            <w:vMerge/>
          </w:tcPr>
          <w:p w14:paraId="433E7198"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DC0B54" w14:textId="77777777" w:rsidTr="00EE5E11">
        <w:trPr>
          <w:trHeight w:val="188"/>
        </w:trPr>
        <w:tc>
          <w:tcPr>
            <w:tcW w:w="159" w:type="pct"/>
            <w:vMerge/>
          </w:tcPr>
          <w:p w14:paraId="7506EADE"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256D4AD3"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6CDC4403"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592A0C3E" w14:textId="77777777" w:rsidR="001C3C0F" w:rsidRPr="00E01948" w:rsidRDefault="001C3C0F" w:rsidP="001C3C0F">
            <w:pPr>
              <w:rPr>
                <w:rFonts w:eastAsia="Times New Roman" w:cs="Times New Roman"/>
                <w:color w:val="000000"/>
                <w:sz w:val="16"/>
                <w:szCs w:val="16"/>
                <w:lang w:eastAsia="ru-RU"/>
              </w:rPr>
            </w:pPr>
          </w:p>
        </w:tc>
        <w:tc>
          <w:tcPr>
            <w:tcW w:w="285" w:type="pct"/>
          </w:tcPr>
          <w:p w14:paraId="4136386C" w14:textId="14F521B6"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120</w:t>
            </w:r>
          </w:p>
        </w:tc>
        <w:tc>
          <w:tcPr>
            <w:tcW w:w="328" w:type="pct"/>
            <w:shd w:val="clear" w:color="auto" w:fill="auto"/>
          </w:tcPr>
          <w:p w14:paraId="3D2488C1" w14:textId="47771823"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107</w:t>
            </w:r>
          </w:p>
        </w:tc>
        <w:tc>
          <w:tcPr>
            <w:tcW w:w="247" w:type="pct"/>
            <w:shd w:val="clear" w:color="auto" w:fill="auto"/>
          </w:tcPr>
          <w:p w14:paraId="3D9F32F9" w14:textId="25EA4BC9"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13</w:t>
            </w:r>
          </w:p>
        </w:tc>
        <w:tc>
          <w:tcPr>
            <w:tcW w:w="206" w:type="pct"/>
            <w:shd w:val="clear" w:color="auto" w:fill="auto"/>
          </w:tcPr>
          <w:p w14:paraId="1F7352A6" w14:textId="0B8F3FE3"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46" w:type="pct"/>
            <w:shd w:val="clear" w:color="auto" w:fill="auto"/>
          </w:tcPr>
          <w:p w14:paraId="26367C21" w14:textId="3E52181D"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05" w:type="pct"/>
            <w:shd w:val="clear" w:color="auto" w:fill="auto"/>
          </w:tcPr>
          <w:p w14:paraId="1344BEF4" w14:textId="4EC6DC37"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165" w:type="pct"/>
            <w:shd w:val="clear" w:color="auto" w:fill="auto"/>
          </w:tcPr>
          <w:p w14:paraId="4F5E5C9F" w14:textId="6C74D358"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13</w:t>
            </w:r>
          </w:p>
        </w:tc>
        <w:tc>
          <w:tcPr>
            <w:tcW w:w="328" w:type="pct"/>
          </w:tcPr>
          <w:p w14:paraId="721432A0" w14:textId="1403DEFA"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87" w:type="pct"/>
          </w:tcPr>
          <w:p w14:paraId="0BE70F6D" w14:textId="7405FEF5"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328" w:type="pct"/>
          </w:tcPr>
          <w:p w14:paraId="3A478045" w14:textId="64480C98" w:rsidR="001C3C0F" w:rsidRPr="00213D8E" w:rsidRDefault="001C3C0F" w:rsidP="001C3C0F">
            <w:pPr>
              <w:jc w:val="center"/>
              <w:rPr>
                <w:rFonts w:eastAsia="Times New Roman" w:cs="Times New Roman"/>
                <w:color w:val="000000"/>
                <w:sz w:val="16"/>
                <w:szCs w:val="16"/>
                <w:lang w:eastAsia="ru-RU"/>
              </w:rPr>
            </w:pPr>
            <w:r w:rsidRPr="00213D8E">
              <w:rPr>
                <w:rFonts w:eastAsia="Times New Roman" w:cs="Times New Roman"/>
                <w:color w:val="000000"/>
                <w:sz w:val="16"/>
                <w:szCs w:val="16"/>
                <w:lang w:eastAsia="ru-RU"/>
              </w:rPr>
              <w:t>0</w:t>
            </w:r>
          </w:p>
        </w:tc>
        <w:tc>
          <w:tcPr>
            <w:tcW w:w="692" w:type="pct"/>
            <w:vMerge/>
          </w:tcPr>
          <w:p w14:paraId="6F2328AB" w14:textId="77777777" w:rsidR="001C3C0F" w:rsidRPr="00BE5BF4" w:rsidRDefault="001C3C0F" w:rsidP="001C3C0F">
            <w:pPr>
              <w:rPr>
                <w:rFonts w:eastAsia="Times New Roman" w:cs="Times New Roman"/>
                <w:color w:val="000000"/>
                <w:sz w:val="16"/>
                <w:szCs w:val="16"/>
                <w:lang w:eastAsia="ru-RU"/>
              </w:rPr>
            </w:pPr>
          </w:p>
        </w:tc>
      </w:tr>
      <w:tr w:rsidR="001C3C0F" w:rsidRPr="00BE5BF4" w14:paraId="6ED425C1" w14:textId="77777777" w:rsidTr="00EE5E11">
        <w:trPr>
          <w:trHeight w:val="188"/>
        </w:trPr>
        <w:tc>
          <w:tcPr>
            <w:tcW w:w="159" w:type="pct"/>
            <w:vMerge w:val="restart"/>
          </w:tcPr>
          <w:p w14:paraId="3EAB5BE0" w14:textId="77777777" w:rsidR="001C3C0F" w:rsidRPr="007B099A" w:rsidRDefault="001C3C0F" w:rsidP="001C3C0F">
            <w:pPr>
              <w:jc w:val="center"/>
              <w:rPr>
                <w:rFonts w:eastAsia="Times New Roman" w:cs="Times New Roman"/>
                <w:color w:val="000000"/>
                <w:sz w:val="16"/>
                <w:szCs w:val="16"/>
                <w:lang w:eastAsia="ru-RU"/>
              </w:rPr>
            </w:pPr>
            <w:r w:rsidRPr="007B099A">
              <w:rPr>
                <w:rFonts w:eastAsia="Times New Roman" w:cs="Times New Roman"/>
                <w:color w:val="000000"/>
                <w:sz w:val="16"/>
                <w:szCs w:val="16"/>
                <w:lang w:eastAsia="ru-RU"/>
              </w:rPr>
              <w:t>4.2.</w:t>
            </w:r>
          </w:p>
        </w:tc>
        <w:tc>
          <w:tcPr>
            <w:tcW w:w="620" w:type="pct"/>
            <w:vMerge w:val="restart"/>
          </w:tcPr>
          <w:p w14:paraId="4EF0695B" w14:textId="77777777" w:rsidR="001C3C0F" w:rsidRPr="007B099A" w:rsidRDefault="001C3C0F" w:rsidP="001C3C0F">
            <w:pPr>
              <w:rPr>
                <w:rFonts w:eastAsia="Times New Roman" w:cs="Times New Roman"/>
                <w:i/>
                <w:iCs/>
                <w:color w:val="000000"/>
                <w:sz w:val="16"/>
                <w:szCs w:val="16"/>
                <w:lang w:eastAsia="ru-RU"/>
              </w:rPr>
            </w:pPr>
            <w:r w:rsidRPr="007B099A">
              <w:rPr>
                <w:color w:val="000000"/>
                <w:sz w:val="16"/>
                <w:szCs w:val="16"/>
              </w:rPr>
              <w:t xml:space="preserve">Мероприятие 03.02. Установка камер видеонаблюдения в подъездах многоквартирных домов за счет средств местного бюджета </w:t>
            </w:r>
          </w:p>
        </w:tc>
        <w:tc>
          <w:tcPr>
            <w:tcW w:w="299" w:type="pct"/>
            <w:vMerge w:val="restart"/>
          </w:tcPr>
          <w:p w14:paraId="78069EBF"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iCs/>
                <w:color w:val="000000"/>
                <w:sz w:val="16"/>
                <w:szCs w:val="16"/>
                <w:lang w:eastAsia="ru-RU"/>
              </w:rPr>
              <w:t>2023-2027</w:t>
            </w:r>
          </w:p>
        </w:tc>
        <w:tc>
          <w:tcPr>
            <w:tcW w:w="605" w:type="pct"/>
          </w:tcPr>
          <w:p w14:paraId="31050BA9"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Итого</w:t>
            </w:r>
          </w:p>
        </w:tc>
        <w:tc>
          <w:tcPr>
            <w:tcW w:w="285" w:type="pct"/>
          </w:tcPr>
          <w:p w14:paraId="440A6809" w14:textId="3468D1B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99D190E" w14:textId="581F4E44"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0AD6EC94" w14:textId="5C903C1E"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23EAFF8" w14:textId="3F0B3950"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69F1C4DD" w14:textId="2CA2798C"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B1A3137" w14:textId="701DB9BC"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val="restart"/>
          </w:tcPr>
          <w:p w14:paraId="672C2790"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23F6B94C" w14:textId="77777777" w:rsidR="001C3C0F" w:rsidRDefault="001C3C0F" w:rsidP="001C3C0F">
            <w:pPr>
              <w:rPr>
                <w:rFonts w:cs="Times New Roman"/>
                <w:sz w:val="16"/>
                <w:szCs w:val="16"/>
              </w:rPr>
            </w:pPr>
            <w:r w:rsidRPr="00BE5BF4">
              <w:rPr>
                <w:rFonts w:cs="Times New Roman"/>
                <w:sz w:val="16"/>
                <w:szCs w:val="16"/>
              </w:rPr>
              <w:lastRenderedPageBreak/>
              <w:t>жилищно-</w:t>
            </w:r>
          </w:p>
          <w:p w14:paraId="4B2F675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2688F2B7" w14:textId="749D0A96"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1C3C0F" w:rsidRPr="00BE5BF4" w14:paraId="0431E3F6" w14:textId="77777777" w:rsidTr="00EE5E11">
        <w:trPr>
          <w:trHeight w:val="188"/>
        </w:trPr>
        <w:tc>
          <w:tcPr>
            <w:tcW w:w="159" w:type="pct"/>
            <w:vMerge/>
          </w:tcPr>
          <w:p w14:paraId="5BB93DB2"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C80B4BF"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20A2F07C" w14:textId="77777777" w:rsidR="001C3C0F" w:rsidRPr="007B099A" w:rsidRDefault="001C3C0F" w:rsidP="001C3C0F">
            <w:pPr>
              <w:rPr>
                <w:rFonts w:eastAsia="Times New Roman" w:cs="Times New Roman"/>
                <w:color w:val="000000"/>
                <w:sz w:val="16"/>
                <w:szCs w:val="16"/>
                <w:lang w:eastAsia="ru-RU"/>
              </w:rPr>
            </w:pPr>
          </w:p>
        </w:tc>
        <w:tc>
          <w:tcPr>
            <w:tcW w:w="605" w:type="pct"/>
          </w:tcPr>
          <w:p w14:paraId="25F08A82"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Московской области</w:t>
            </w:r>
          </w:p>
        </w:tc>
        <w:tc>
          <w:tcPr>
            <w:tcW w:w="285" w:type="pct"/>
          </w:tcPr>
          <w:p w14:paraId="3D775614" w14:textId="3442B1E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17FE5F51" w14:textId="5E45F93C"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149B61D9" w14:textId="73899BE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80576E2" w14:textId="6720372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74AE86A7" w14:textId="59EFC8D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670AA9A" w14:textId="5EF92132"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439347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4EC237E4" w14:textId="77777777" w:rsidTr="00EE5E11">
        <w:trPr>
          <w:trHeight w:val="188"/>
        </w:trPr>
        <w:tc>
          <w:tcPr>
            <w:tcW w:w="159" w:type="pct"/>
            <w:vMerge/>
          </w:tcPr>
          <w:p w14:paraId="0903109D"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55A10C02"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1E5692AD" w14:textId="77777777" w:rsidR="001C3C0F" w:rsidRPr="007B099A" w:rsidRDefault="001C3C0F" w:rsidP="001C3C0F">
            <w:pPr>
              <w:rPr>
                <w:rFonts w:eastAsia="Times New Roman" w:cs="Times New Roman"/>
                <w:color w:val="000000"/>
                <w:sz w:val="16"/>
                <w:szCs w:val="16"/>
                <w:lang w:eastAsia="ru-RU"/>
              </w:rPr>
            </w:pPr>
          </w:p>
        </w:tc>
        <w:tc>
          <w:tcPr>
            <w:tcW w:w="605" w:type="pct"/>
          </w:tcPr>
          <w:p w14:paraId="7A45CA8A"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 xml:space="preserve">Средства федерального бюджета </w:t>
            </w:r>
          </w:p>
        </w:tc>
        <w:tc>
          <w:tcPr>
            <w:tcW w:w="285" w:type="pct"/>
          </w:tcPr>
          <w:p w14:paraId="4F592E14" w14:textId="7DAEA80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2780C36" w14:textId="262E0A98"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32796C07" w14:textId="5A1887F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7321E68" w14:textId="1C8DBAE7"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58C58220" w14:textId="0447EC5A"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C1DF9B1" w14:textId="5642EBE8"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5851A20A" w14:textId="77777777" w:rsidR="001C3C0F" w:rsidRPr="00BE5BF4" w:rsidRDefault="001C3C0F" w:rsidP="001C3C0F">
            <w:pPr>
              <w:rPr>
                <w:rFonts w:eastAsia="Times New Roman" w:cs="Times New Roman"/>
                <w:color w:val="000000"/>
                <w:sz w:val="16"/>
                <w:szCs w:val="16"/>
                <w:lang w:eastAsia="ru-RU"/>
              </w:rPr>
            </w:pPr>
          </w:p>
        </w:tc>
      </w:tr>
      <w:tr w:rsidR="001C3C0F" w:rsidRPr="00BE5BF4" w14:paraId="04A0B218" w14:textId="77777777" w:rsidTr="00EE5E11">
        <w:trPr>
          <w:trHeight w:val="188"/>
        </w:trPr>
        <w:tc>
          <w:tcPr>
            <w:tcW w:w="159" w:type="pct"/>
            <w:vMerge/>
          </w:tcPr>
          <w:p w14:paraId="0BE71301"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3AD0B36D"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738040EC" w14:textId="77777777" w:rsidR="001C3C0F" w:rsidRPr="007B099A" w:rsidRDefault="001C3C0F" w:rsidP="001C3C0F">
            <w:pPr>
              <w:rPr>
                <w:rFonts w:eastAsia="Times New Roman" w:cs="Times New Roman"/>
                <w:color w:val="000000"/>
                <w:sz w:val="16"/>
                <w:szCs w:val="16"/>
                <w:lang w:eastAsia="ru-RU"/>
              </w:rPr>
            </w:pPr>
          </w:p>
        </w:tc>
        <w:tc>
          <w:tcPr>
            <w:tcW w:w="605" w:type="pct"/>
          </w:tcPr>
          <w:p w14:paraId="1A47A642" w14:textId="591986BE"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городского округа Истра</w:t>
            </w:r>
          </w:p>
        </w:tc>
        <w:tc>
          <w:tcPr>
            <w:tcW w:w="285" w:type="pct"/>
          </w:tcPr>
          <w:p w14:paraId="3F997544" w14:textId="3071039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9C1E3A7" w14:textId="2B498C55"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2E4767EB" w14:textId="0409B8C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46A6B94" w14:textId="556D15C6"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1ADD201" w14:textId="54E927AB"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45E1D8D" w14:textId="0FA3A3B1"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0582C3DD" w14:textId="77777777" w:rsidR="001C3C0F" w:rsidRPr="00BE5BF4" w:rsidRDefault="001C3C0F" w:rsidP="001C3C0F">
            <w:pPr>
              <w:rPr>
                <w:rFonts w:eastAsia="Times New Roman" w:cs="Times New Roman"/>
                <w:color w:val="000000"/>
                <w:sz w:val="16"/>
                <w:szCs w:val="16"/>
                <w:lang w:eastAsia="ru-RU"/>
              </w:rPr>
            </w:pPr>
          </w:p>
        </w:tc>
      </w:tr>
      <w:tr w:rsidR="001C3C0F" w:rsidRPr="00BE5BF4" w14:paraId="76337CF4" w14:textId="77777777" w:rsidTr="00EE5E11">
        <w:trPr>
          <w:trHeight w:val="188"/>
        </w:trPr>
        <w:tc>
          <w:tcPr>
            <w:tcW w:w="159" w:type="pct"/>
            <w:vMerge/>
          </w:tcPr>
          <w:p w14:paraId="23DCF26A"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E4C845D"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087EE0A8" w14:textId="77777777" w:rsidR="001C3C0F" w:rsidRPr="007B099A" w:rsidRDefault="001C3C0F" w:rsidP="001C3C0F">
            <w:pPr>
              <w:rPr>
                <w:rFonts w:eastAsia="Times New Roman" w:cs="Times New Roman"/>
                <w:color w:val="000000"/>
                <w:sz w:val="16"/>
                <w:szCs w:val="16"/>
                <w:lang w:eastAsia="ru-RU"/>
              </w:rPr>
            </w:pPr>
          </w:p>
        </w:tc>
        <w:tc>
          <w:tcPr>
            <w:tcW w:w="605" w:type="pct"/>
          </w:tcPr>
          <w:p w14:paraId="067D4874"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Внебюджетные источники</w:t>
            </w:r>
          </w:p>
        </w:tc>
        <w:tc>
          <w:tcPr>
            <w:tcW w:w="285" w:type="pct"/>
          </w:tcPr>
          <w:p w14:paraId="63A387A0" w14:textId="7AA372D2"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F513F31" w14:textId="7D348A1D"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3AF2055B" w14:textId="45C33FA2"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1C443A1" w14:textId="3FAD7BB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116373F3" w14:textId="7D704005"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F63D984" w14:textId="5654FB86"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1EE299D0"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694CCD" w14:textId="77777777" w:rsidTr="00EE5E11">
        <w:trPr>
          <w:trHeight w:val="188"/>
        </w:trPr>
        <w:tc>
          <w:tcPr>
            <w:tcW w:w="159" w:type="pct"/>
            <w:vMerge/>
          </w:tcPr>
          <w:p w14:paraId="304D85EB"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val="restart"/>
          </w:tcPr>
          <w:p w14:paraId="291743CA" w14:textId="77777777" w:rsidR="001C3C0F" w:rsidRPr="007B099A" w:rsidRDefault="001C3C0F" w:rsidP="001C3C0F">
            <w:pPr>
              <w:rPr>
                <w:rFonts w:eastAsia="Times New Roman" w:cs="Times New Roman"/>
                <w:i/>
                <w:iCs/>
                <w:color w:val="000000"/>
                <w:sz w:val="16"/>
                <w:szCs w:val="16"/>
                <w:lang w:eastAsia="ru-RU"/>
              </w:rPr>
            </w:pPr>
            <w:r w:rsidRPr="007B099A">
              <w:rPr>
                <w:rFonts w:eastAsia="Times New Roman" w:cs="Times New Roman"/>
                <w:i/>
                <w:iCs/>
                <w:color w:val="000000"/>
                <w:sz w:val="16"/>
                <w:szCs w:val="16"/>
                <w:lang w:eastAsia="ru-RU"/>
              </w:rPr>
              <w:t>Количество установленных камер видеонаблюдения в подъездах многоквартирных домов, ед.</w:t>
            </w:r>
          </w:p>
        </w:tc>
        <w:tc>
          <w:tcPr>
            <w:tcW w:w="299" w:type="pct"/>
            <w:vMerge w:val="restart"/>
          </w:tcPr>
          <w:p w14:paraId="7C9077CB" w14:textId="77777777" w:rsidR="001C3C0F" w:rsidRPr="007B099A" w:rsidRDefault="001C3C0F" w:rsidP="001C3C0F">
            <w:pPr>
              <w:rPr>
                <w:rFonts w:eastAsia="Times New Roman" w:cs="Times New Roman"/>
                <w:color w:val="000000"/>
                <w:sz w:val="16"/>
                <w:szCs w:val="16"/>
                <w:lang w:eastAsia="ru-RU"/>
              </w:rPr>
            </w:pPr>
          </w:p>
        </w:tc>
        <w:tc>
          <w:tcPr>
            <w:tcW w:w="605" w:type="pct"/>
            <w:vMerge w:val="restart"/>
          </w:tcPr>
          <w:p w14:paraId="4D5097AA" w14:textId="77777777" w:rsidR="001C3C0F" w:rsidRPr="007B099A" w:rsidRDefault="001C3C0F" w:rsidP="001C3C0F">
            <w:pPr>
              <w:rPr>
                <w:rFonts w:eastAsia="Times New Roman" w:cs="Times New Roman"/>
                <w:color w:val="000000"/>
                <w:sz w:val="16"/>
                <w:szCs w:val="16"/>
                <w:lang w:eastAsia="ru-RU"/>
              </w:rPr>
            </w:pPr>
          </w:p>
        </w:tc>
        <w:tc>
          <w:tcPr>
            <w:tcW w:w="285" w:type="pct"/>
            <w:vMerge w:val="restart"/>
          </w:tcPr>
          <w:p w14:paraId="1E227956" w14:textId="2ADD3FBB" w:rsidR="001C3C0F" w:rsidRPr="007B099A" w:rsidRDefault="001C3C0F" w:rsidP="001C3C0F">
            <w:pPr>
              <w:jc w:val="center"/>
              <w:rPr>
                <w:rFonts w:eastAsia="Times New Roman" w:cs="Times New Roman"/>
                <w:color w:val="000000"/>
                <w:sz w:val="16"/>
                <w:szCs w:val="16"/>
                <w:lang w:eastAsia="ru-RU"/>
              </w:rPr>
            </w:pPr>
            <w:r w:rsidRPr="007B099A">
              <w:rPr>
                <w:rFonts w:eastAsia="Times New Roman" w:cs="Times New Roman"/>
                <w:color w:val="000000"/>
                <w:sz w:val="16"/>
                <w:szCs w:val="16"/>
                <w:lang w:eastAsia="ru-RU"/>
              </w:rPr>
              <w:t>Всего</w:t>
            </w:r>
          </w:p>
        </w:tc>
        <w:tc>
          <w:tcPr>
            <w:tcW w:w="328" w:type="pct"/>
            <w:vMerge w:val="restart"/>
          </w:tcPr>
          <w:p w14:paraId="27D72469" w14:textId="42759522" w:rsidR="001C3C0F" w:rsidRPr="007B099A"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454D9426" w14:textId="77777777" w:rsidR="001C3C0F" w:rsidRDefault="001C3C0F" w:rsidP="001C3C0F">
            <w:pPr>
              <w:jc w:val="center"/>
              <w:rPr>
                <w:rFonts w:eastAsia="Times New Roman" w:cs="Times New Roman"/>
                <w:sz w:val="16"/>
                <w:szCs w:val="16"/>
                <w:lang w:eastAsia="ru-RU"/>
              </w:rPr>
            </w:pPr>
            <w:r w:rsidRPr="00040B87">
              <w:rPr>
                <w:rFonts w:eastAsia="Times New Roman" w:cs="Times New Roman"/>
                <w:sz w:val="16"/>
                <w:szCs w:val="16"/>
                <w:lang w:eastAsia="ru-RU"/>
              </w:rPr>
              <w:t xml:space="preserve">Итого </w:t>
            </w:r>
          </w:p>
          <w:p w14:paraId="26EDD6E0" w14:textId="33E7239A" w:rsidR="001C3C0F" w:rsidRPr="003610DF" w:rsidRDefault="001C3C0F" w:rsidP="001C3C0F">
            <w:pPr>
              <w:jc w:val="center"/>
              <w:rPr>
                <w:rFonts w:eastAsia="Times New Roman" w:cs="Times New Roman"/>
                <w:sz w:val="15"/>
                <w:szCs w:val="15"/>
                <w:lang w:eastAsia="ru-RU"/>
              </w:rPr>
            </w:pPr>
            <w:r w:rsidRPr="00040B87">
              <w:rPr>
                <w:rFonts w:eastAsia="Times New Roman" w:cs="Times New Roman"/>
                <w:sz w:val="16"/>
                <w:szCs w:val="16"/>
                <w:lang w:eastAsia="ru-RU"/>
              </w:rPr>
              <w:t>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0D591104" w14:textId="41D41932"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В том числе:</w:t>
            </w:r>
          </w:p>
        </w:tc>
        <w:tc>
          <w:tcPr>
            <w:tcW w:w="328" w:type="pct"/>
            <w:vMerge w:val="restart"/>
          </w:tcPr>
          <w:p w14:paraId="2CEE7E6D" w14:textId="183B4002" w:rsidR="001C3C0F" w:rsidRPr="007B099A"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474E95F" w14:textId="61C69A3C" w:rsidR="001C3C0F" w:rsidRPr="007B099A"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2429D02F" w14:textId="7AEFC043" w:rsidR="001C3C0F" w:rsidRPr="007B099A"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5487162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3F9389" w14:textId="77777777" w:rsidTr="00EE5E11">
        <w:trPr>
          <w:trHeight w:val="188"/>
        </w:trPr>
        <w:tc>
          <w:tcPr>
            <w:tcW w:w="159" w:type="pct"/>
            <w:vMerge/>
          </w:tcPr>
          <w:p w14:paraId="2BB439A1"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3C139135"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55B66F2D" w14:textId="77777777" w:rsidR="001C3C0F" w:rsidRPr="007B099A" w:rsidRDefault="001C3C0F" w:rsidP="001C3C0F">
            <w:pPr>
              <w:rPr>
                <w:rFonts w:eastAsia="Times New Roman" w:cs="Times New Roman"/>
                <w:color w:val="000000"/>
                <w:sz w:val="16"/>
                <w:szCs w:val="16"/>
                <w:lang w:eastAsia="ru-RU"/>
              </w:rPr>
            </w:pPr>
          </w:p>
        </w:tc>
        <w:tc>
          <w:tcPr>
            <w:tcW w:w="605" w:type="pct"/>
            <w:vMerge/>
          </w:tcPr>
          <w:p w14:paraId="52D3F1C8" w14:textId="77777777" w:rsidR="001C3C0F" w:rsidRPr="007B099A" w:rsidRDefault="001C3C0F" w:rsidP="001C3C0F">
            <w:pPr>
              <w:rPr>
                <w:rFonts w:eastAsia="Times New Roman" w:cs="Times New Roman"/>
                <w:color w:val="000000"/>
                <w:sz w:val="16"/>
                <w:szCs w:val="16"/>
                <w:lang w:eastAsia="ru-RU"/>
              </w:rPr>
            </w:pPr>
          </w:p>
        </w:tc>
        <w:tc>
          <w:tcPr>
            <w:tcW w:w="285" w:type="pct"/>
            <w:vMerge/>
          </w:tcPr>
          <w:p w14:paraId="24AA91AC" w14:textId="77777777" w:rsidR="001C3C0F" w:rsidRPr="007B099A" w:rsidRDefault="001C3C0F" w:rsidP="001C3C0F">
            <w:pPr>
              <w:jc w:val="center"/>
              <w:rPr>
                <w:rFonts w:eastAsia="Times New Roman" w:cs="Times New Roman"/>
                <w:i/>
                <w:iCs/>
                <w:color w:val="000000"/>
                <w:sz w:val="16"/>
                <w:szCs w:val="16"/>
                <w:lang w:eastAsia="ru-RU"/>
              </w:rPr>
            </w:pPr>
          </w:p>
        </w:tc>
        <w:tc>
          <w:tcPr>
            <w:tcW w:w="328" w:type="pct"/>
            <w:vMerge/>
          </w:tcPr>
          <w:p w14:paraId="27EF56BB" w14:textId="2B95960F" w:rsidR="001C3C0F" w:rsidRPr="007B099A" w:rsidRDefault="001C3C0F" w:rsidP="001C3C0F">
            <w:pPr>
              <w:jc w:val="center"/>
              <w:rPr>
                <w:rFonts w:eastAsia="Times New Roman" w:cs="Times New Roman"/>
                <w:i/>
                <w:iCs/>
                <w:color w:val="000000"/>
                <w:sz w:val="16"/>
                <w:szCs w:val="16"/>
                <w:lang w:eastAsia="ru-RU"/>
              </w:rPr>
            </w:pPr>
          </w:p>
        </w:tc>
        <w:tc>
          <w:tcPr>
            <w:tcW w:w="247" w:type="pct"/>
            <w:vMerge/>
          </w:tcPr>
          <w:p w14:paraId="23DF0BF1" w14:textId="2E3FF8E6" w:rsidR="001C3C0F" w:rsidRPr="003610DF" w:rsidRDefault="001C3C0F" w:rsidP="001C3C0F">
            <w:pPr>
              <w:jc w:val="center"/>
              <w:rPr>
                <w:rFonts w:eastAsia="Times New Roman" w:cs="Times New Roman"/>
                <w:sz w:val="15"/>
                <w:szCs w:val="15"/>
                <w:lang w:eastAsia="ru-RU"/>
              </w:rPr>
            </w:pPr>
          </w:p>
        </w:tc>
        <w:tc>
          <w:tcPr>
            <w:tcW w:w="206" w:type="pct"/>
          </w:tcPr>
          <w:p w14:paraId="650D1F0F" w14:textId="77777777"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3ED9E562" w14:textId="436D5E76"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квартал</w:t>
            </w:r>
          </w:p>
        </w:tc>
        <w:tc>
          <w:tcPr>
            <w:tcW w:w="246" w:type="pct"/>
          </w:tcPr>
          <w:p w14:paraId="50BC7004" w14:textId="77777777"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4841A95B" w14:textId="68223832"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полугодие</w:t>
            </w:r>
          </w:p>
        </w:tc>
        <w:tc>
          <w:tcPr>
            <w:tcW w:w="205" w:type="pct"/>
          </w:tcPr>
          <w:p w14:paraId="1A0AF036" w14:textId="47630941"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9 месяцев</w:t>
            </w:r>
          </w:p>
        </w:tc>
        <w:tc>
          <w:tcPr>
            <w:tcW w:w="165" w:type="pct"/>
          </w:tcPr>
          <w:p w14:paraId="30AE0D87" w14:textId="309103E1"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12 месяцев</w:t>
            </w:r>
          </w:p>
        </w:tc>
        <w:tc>
          <w:tcPr>
            <w:tcW w:w="328" w:type="pct"/>
            <w:vMerge/>
          </w:tcPr>
          <w:p w14:paraId="2049B994" w14:textId="77777777" w:rsidR="001C3C0F" w:rsidRPr="007B099A" w:rsidRDefault="001C3C0F" w:rsidP="001C3C0F">
            <w:pPr>
              <w:jc w:val="center"/>
              <w:rPr>
                <w:rFonts w:eastAsia="Times New Roman" w:cs="Times New Roman"/>
                <w:i/>
                <w:iCs/>
                <w:color w:val="000000"/>
                <w:sz w:val="16"/>
                <w:szCs w:val="16"/>
                <w:lang w:eastAsia="ru-RU"/>
              </w:rPr>
            </w:pPr>
          </w:p>
        </w:tc>
        <w:tc>
          <w:tcPr>
            <w:tcW w:w="287" w:type="pct"/>
            <w:vMerge/>
          </w:tcPr>
          <w:p w14:paraId="47612BD2" w14:textId="77777777" w:rsidR="001C3C0F" w:rsidRPr="007B099A" w:rsidRDefault="001C3C0F" w:rsidP="001C3C0F">
            <w:pPr>
              <w:jc w:val="center"/>
              <w:rPr>
                <w:rFonts w:eastAsia="Times New Roman" w:cs="Times New Roman"/>
                <w:i/>
                <w:iCs/>
                <w:color w:val="000000"/>
                <w:sz w:val="16"/>
                <w:szCs w:val="16"/>
                <w:lang w:eastAsia="ru-RU"/>
              </w:rPr>
            </w:pPr>
          </w:p>
        </w:tc>
        <w:tc>
          <w:tcPr>
            <w:tcW w:w="328" w:type="pct"/>
            <w:vMerge/>
          </w:tcPr>
          <w:p w14:paraId="75DAF4F2" w14:textId="77777777" w:rsidR="001C3C0F" w:rsidRPr="007B099A" w:rsidRDefault="001C3C0F" w:rsidP="001C3C0F">
            <w:pPr>
              <w:jc w:val="center"/>
              <w:rPr>
                <w:rFonts w:eastAsia="Times New Roman" w:cs="Times New Roman"/>
                <w:i/>
                <w:iCs/>
                <w:color w:val="000000"/>
                <w:sz w:val="16"/>
                <w:szCs w:val="16"/>
                <w:lang w:eastAsia="ru-RU"/>
              </w:rPr>
            </w:pPr>
          </w:p>
        </w:tc>
        <w:tc>
          <w:tcPr>
            <w:tcW w:w="692" w:type="pct"/>
            <w:vMerge/>
          </w:tcPr>
          <w:p w14:paraId="076755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69067463" w14:textId="77777777" w:rsidTr="00EE5E11">
        <w:trPr>
          <w:trHeight w:val="188"/>
        </w:trPr>
        <w:tc>
          <w:tcPr>
            <w:tcW w:w="159" w:type="pct"/>
            <w:vMerge/>
          </w:tcPr>
          <w:p w14:paraId="7C0BA337"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5817AE0"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3353D3FE" w14:textId="77777777" w:rsidR="001C3C0F" w:rsidRPr="007B099A" w:rsidRDefault="001C3C0F" w:rsidP="001C3C0F">
            <w:pPr>
              <w:rPr>
                <w:rFonts w:eastAsia="Times New Roman" w:cs="Times New Roman"/>
                <w:color w:val="000000"/>
                <w:sz w:val="16"/>
                <w:szCs w:val="16"/>
                <w:lang w:eastAsia="ru-RU"/>
              </w:rPr>
            </w:pPr>
          </w:p>
        </w:tc>
        <w:tc>
          <w:tcPr>
            <w:tcW w:w="605" w:type="pct"/>
            <w:vMerge/>
          </w:tcPr>
          <w:p w14:paraId="31F89157" w14:textId="77777777" w:rsidR="001C3C0F" w:rsidRPr="007B099A" w:rsidRDefault="001C3C0F" w:rsidP="001C3C0F">
            <w:pPr>
              <w:rPr>
                <w:rFonts w:eastAsia="Times New Roman" w:cs="Times New Roman"/>
                <w:color w:val="000000"/>
                <w:sz w:val="16"/>
                <w:szCs w:val="16"/>
                <w:lang w:eastAsia="ru-RU"/>
              </w:rPr>
            </w:pPr>
          </w:p>
        </w:tc>
        <w:tc>
          <w:tcPr>
            <w:tcW w:w="285" w:type="pct"/>
          </w:tcPr>
          <w:p w14:paraId="150BF22E" w14:textId="04E2B6C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27EC76D2" w14:textId="3EA32D4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7" w:type="pct"/>
          </w:tcPr>
          <w:p w14:paraId="35972351" w14:textId="0FE4049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6" w:type="pct"/>
          </w:tcPr>
          <w:p w14:paraId="0232A9C7" w14:textId="77C1DED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6" w:type="pct"/>
          </w:tcPr>
          <w:p w14:paraId="6CA7F87A" w14:textId="638FD69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5" w:type="pct"/>
          </w:tcPr>
          <w:p w14:paraId="02F46194" w14:textId="202961D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165" w:type="pct"/>
          </w:tcPr>
          <w:p w14:paraId="74501B8B" w14:textId="6E9C156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403D86DB" w14:textId="74EEF50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87" w:type="pct"/>
          </w:tcPr>
          <w:p w14:paraId="136B4492" w14:textId="0E39EB54"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153253AF" w14:textId="5F059F66" w:rsidR="001C3C0F" w:rsidRPr="00C074A9" w:rsidRDefault="001C3C0F" w:rsidP="001C3C0F">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692" w:type="pct"/>
            <w:vMerge/>
          </w:tcPr>
          <w:p w14:paraId="77509238" w14:textId="77777777" w:rsidR="001C3C0F" w:rsidRPr="00BE5BF4" w:rsidRDefault="001C3C0F" w:rsidP="001C3C0F">
            <w:pPr>
              <w:rPr>
                <w:rFonts w:eastAsia="Times New Roman" w:cs="Times New Roman"/>
                <w:color w:val="000000"/>
                <w:sz w:val="16"/>
                <w:szCs w:val="16"/>
                <w:lang w:eastAsia="ru-RU"/>
              </w:rPr>
            </w:pPr>
          </w:p>
        </w:tc>
      </w:tr>
      <w:tr w:rsidR="001C3C0F" w:rsidRPr="00BE5BF4" w14:paraId="24CF48D2" w14:textId="77777777" w:rsidTr="00EE5E11">
        <w:trPr>
          <w:trHeight w:val="188"/>
        </w:trPr>
        <w:tc>
          <w:tcPr>
            <w:tcW w:w="159" w:type="pct"/>
            <w:vMerge w:val="restart"/>
          </w:tcPr>
          <w:p w14:paraId="09EBC69A" w14:textId="64B6FC08" w:rsidR="001C3C0F" w:rsidRPr="007F6348" w:rsidRDefault="001C3C0F" w:rsidP="001C3C0F">
            <w:pPr>
              <w:jc w:val="center"/>
              <w:rPr>
                <w:rFonts w:eastAsia="Times New Roman" w:cs="Times New Roman"/>
                <w:color w:val="000000"/>
                <w:sz w:val="16"/>
                <w:szCs w:val="16"/>
                <w:lang w:eastAsia="ru-RU"/>
              </w:rPr>
            </w:pPr>
            <w:r w:rsidRPr="007F6348">
              <w:rPr>
                <w:rFonts w:eastAsia="Times New Roman" w:cs="Times New Roman"/>
                <w:color w:val="000000"/>
                <w:sz w:val="16"/>
                <w:szCs w:val="16"/>
                <w:lang w:eastAsia="ru-RU"/>
              </w:rPr>
              <w:t>4.</w:t>
            </w:r>
            <w:r>
              <w:rPr>
                <w:rFonts w:eastAsia="Times New Roman" w:cs="Times New Roman"/>
                <w:color w:val="000000"/>
                <w:sz w:val="16"/>
                <w:szCs w:val="16"/>
                <w:lang w:eastAsia="ru-RU"/>
              </w:rPr>
              <w:t>3</w:t>
            </w:r>
            <w:r w:rsidRPr="007F6348">
              <w:rPr>
                <w:rFonts w:eastAsia="Times New Roman" w:cs="Times New Roman"/>
                <w:color w:val="000000"/>
                <w:sz w:val="16"/>
                <w:szCs w:val="16"/>
                <w:lang w:eastAsia="ru-RU"/>
              </w:rPr>
              <w:t>.</w:t>
            </w:r>
          </w:p>
        </w:tc>
        <w:tc>
          <w:tcPr>
            <w:tcW w:w="620" w:type="pct"/>
            <w:vMerge w:val="restart"/>
          </w:tcPr>
          <w:p w14:paraId="352EBBDE" w14:textId="50867EB8" w:rsidR="001C3C0F" w:rsidRDefault="001C3C0F" w:rsidP="001C3C0F">
            <w:pPr>
              <w:rPr>
                <w:color w:val="000000"/>
                <w:sz w:val="16"/>
                <w:szCs w:val="16"/>
              </w:rPr>
            </w:pPr>
            <w:r w:rsidRPr="00A9079F">
              <w:rPr>
                <w:color w:val="000000"/>
                <w:sz w:val="16"/>
                <w:szCs w:val="16"/>
              </w:rPr>
              <w:t>Мероприятие 03.0</w:t>
            </w:r>
            <w:r>
              <w:rPr>
                <w:color w:val="000000"/>
                <w:sz w:val="16"/>
                <w:szCs w:val="16"/>
              </w:rPr>
              <w:t>3</w:t>
            </w:r>
            <w:r w:rsidRPr="00A9079F">
              <w:rPr>
                <w:color w:val="000000"/>
                <w:sz w:val="16"/>
                <w:szCs w:val="16"/>
              </w:rPr>
              <w:t xml:space="preserve">. </w:t>
            </w:r>
          </w:p>
          <w:p w14:paraId="5CE9F6C8" w14:textId="418E08E1" w:rsidR="001C3C0F" w:rsidRDefault="001C3C0F" w:rsidP="001C3C0F">
            <w:pPr>
              <w:rPr>
                <w:color w:val="000000"/>
                <w:sz w:val="16"/>
                <w:szCs w:val="16"/>
              </w:rPr>
            </w:pPr>
            <w:r>
              <w:rPr>
                <w:color w:val="000000"/>
                <w:sz w:val="16"/>
                <w:szCs w:val="16"/>
              </w:rPr>
              <w:t>Мероприятие, не включенное в ГП МО -</w:t>
            </w:r>
          </w:p>
          <w:p w14:paraId="16AD4D45" w14:textId="77777777" w:rsidR="001C3C0F" w:rsidRPr="00A9079F" w:rsidRDefault="001C3C0F" w:rsidP="001C3C0F">
            <w:pPr>
              <w:rPr>
                <w:rFonts w:eastAsia="Times New Roman" w:cs="Times New Roman"/>
                <w:i/>
                <w:iCs/>
                <w:color w:val="000000"/>
                <w:sz w:val="16"/>
                <w:szCs w:val="16"/>
                <w:lang w:eastAsia="ru-RU"/>
              </w:rPr>
            </w:pPr>
            <w:r w:rsidRPr="00A9079F">
              <w:rPr>
                <w:color w:val="000000"/>
                <w:sz w:val="16"/>
                <w:szCs w:val="16"/>
              </w:rPr>
              <w:t>Ремонт подъездов в многоквартирных домах</w:t>
            </w:r>
          </w:p>
        </w:tc>
        <w:tc>
          <w:tcPr>
            <w:tcW w:w="299" w:type="pct"/>
            <w:vMerge w:val="restart"/>
          </w:tcPr>
          <w:p w14:paraId="117A1827" w14:textId="77777777" w:rsidR="001C3C0F" w:rsidRPr="00A9079F" w:rsidRDefault="001C3C0F" w:rsidP="001C3C0F">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13FD399B"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3F997F70" w14:textId="22C5941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497B3F1" w14:textId="065680D8"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7ADF0D13" w14:textId="5096F68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A057ABA" w14:textId="52B6BC9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1F420FE8" w14:textId="3EAFC16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469050F"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718BFFBC"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5083E7F" w14:textId="77777777" w:rsidR="001C3C0F" w:rsidRDefault="001C3C0F" w:rsidP="001C3C0F">
            <w:pPr>
              <w:rPr>
                <w:rFonts w:cs="Times New Roman"/>
                <w:sz w:val="16"/>
                <w:szCs w:val="16"/>
              </w:rPr>
            </w:pPr>
            <w:r w:rsidRPr="00BE5BF4">
              <w:rPr>
                <w:rFonts w:cs="Times New Roman"/>
                <w:sz w:val="16"/>
                <w:szCs w:val="16"/>
              </w:rPr>
              <w:t>жилищно-</w:t>
            </w:r>
          </w:p>
          <w:p w14:paraId="4C46552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0BF3D8C2" w14:textId="413E6196"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p>
        </w:tc>
      </w:tr>
      <w:tr w:rsidR="001C3C0F" w:rsidRPr="00BE5BF4" w14:paraId="279C42E6" w14:textId="77777777" w:rsidTr="00EE5E11">
        <w:trPr>
          <w:trHeight w:val="188"/>
        </w:trPr>
        <w:tc>
          <w:tcPr>
            <w:tcW w:w="159" w:type="pct"/>
            <w:vMerge/>
          </w:tcPr>
          <w:p w14:paraId="3F295890"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30374F99"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4F57EC4" w14:textId="77777777" w:rsidR="001C3C0F" w:rsidRPr="00A9079F" w:rsidRDefault="001C3C0F" w:rsidP="001C3C0F">
            <w:pPr>
              <w:rPr>
                <w:rFonts w:eastAsia="Times New Roman" w:cs="Times New Roman"/>
                <w:color w:val="000000"/>
                <w:sz w:val="16"/>
                <w:szCs w:val="16"/>
                <w:lang w:eastAsia="ru-RU"/>
              </w:rPr>
            </w:pPr>
          </w:p>
        </w:tc>
        <w:tc>
          <w:tcPr>
            <w:tcW w:w="605" w:type="pct"/>
          </w:tcPr>
          <w:p w14:paraId="690D0B67"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5DC5A2E3" w14:textId="10CF63F8"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47B6555" w14:textId="7EBAC28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7CEB2B77" w14:textId="3F1A79B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4EF8045" w14:textId="431FAD2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5318C3A3" w14:textId="408F48F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816259E"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4AE23B3" w14:textId="77777777" w:rsidR="001C3C0F" w:rsidRPr="00BE5BF4" w:rsidRDefault="001C3C0F" w:rsidP="001C3C0F">
            <w:pPr>
              <w:rPr>
                <w:rFonts w:eastAsia="Times New Roman" w:cs="Times New Roman"/>
                <w:color w:val="000000"/>
                <w:sz w:val="16"/>
                <w:szCs w:val="16"/>
                <w:lang w:eastAsia="ru-RU"/>
              </w:rPr>
            </w:pPr>
          </w:p>
        </w:tc>
      </w:tr>
      <w:tr w:rsidR="001C3C0F" w:rsidRPr="00BE5BF4" w14:paraId="55CB18D6" w14:textId="77777777" w:rsidTr="00EE5E11">
        <w:trPr>
          <w:trHeight w:val="188"/>
        </w:trPr>
        <w:tc>
          <w:tcPr>
            <w:tcW w:w="159" w:type="pct"/>
            <w:vMerge/>
          </w:tcPr>
          <w:p w14:paraId="30BF463A"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34F5DC4A"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710C5B8" w14:textId="77777777" w:rsidR="001C3C0F" w:rsidRPr="00A9079F" w:rsidRDefault="001C3C0F" w:rsidP="001C3C0F">
            <w:pPr>
              <w:rPr>
                <w:rFonts w:eastAsia="Times New Roman" w:cs="Times New Roman"/>
                <w:color w:val="000000"/>
                <w:sz w:val="16"/>
                <w:szCs w:val="16"/>
                <w:lang w:eastAsia="ru-RU"/>
              </w:rPr>
            </w:pPr>
          </w:p>
        </w:tc>
        <w:tc>
          <w:tcPr>
            <w:tcW w:w="605" w:type="pct"/>
          </w:tcPr>
          <w:p w14:paraId="397DFE95"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5882C6DE" w14:textId="7F3ACF3F"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19C72B2" w14:textId="0206C366"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59E8E4F6" w14:textId="2F6D6FD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6A4AA73" w14:textId="053CFA6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62BEC00" w14:textId="2D5ADC55"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E0976E4"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2C230031" w14:textId="77777777" w:rsidR="001C3C0F" w:rsidRPr="00BE5BF4" w:rsidRDefault="001C3C0F" w:rsidP="001C3C0F">
            <w:pPr>
              <w:rPr>
                <w:rFonts w:eastAsia="Times New Roman" w:cs="Times New Roman"/>
                <w:color w:val="000000"/>
                <w:sz w:val="16"/>
                <w:szCs w:val="16"/>
                <w:lang w:eastAsia="ru-RU"/>
              </w:rPr>
            </w:pPr>
          </w:p>
        </w:tc>
      </w:tr>
      <w:tr w:rsidR="001C3C0F" w:rsidRPr="00BE5BF4" w14:paraId="0025D012" w14:textId="77777777" w:rsidTr="00EE5E11">
        <w:trPr>
          <w:trHeight w:val="188"/>
        </w:trPr>
        <w:tc>
          <w:tcPr>
            <w:tcW w:w="159" w:type="pct"/>
            <w:vMerge/>
          </w:tcPr>
          <w:p w14:paraId="6B84BD0E"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5E55B0D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186DA0D7" w14:textId="77777777" w:rsidR="001C3C0F" w:rsidRPr="00A9079F" w:rsidRDefault="001C3C0F" w:rsidP="001C3C0F">
            <w:pPr>
              <w:rPr>
                <w:rFonts w:eastAsia="Times New Roman" w:cs="Times New Roman"/>
                <w:color w:val="000000"/>
                <w:sz w:val="16"/>
                <w:szCs w:val="16"/>
                <w:lang w:eastAsia="ru-RU"/>
              </w:rPr>
            </w:pPr>
          </w:p>
        </w:tc>
        <w:tc>
          <w:tcPr>
            <w:tcW w:w="605" w:type="pct"/>
          </w:tcPr>
          <w:p w14:paraId="40C01A31"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18B43A24" w14:textId="0E2D9FE5"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4B9AB96" w14:textId="2C140FF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01F84E8C" w14:textId="2338018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DE9F50D" w14:textId="3190939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36AC34E" w14:textId="1263F69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1D327B5"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CA71037" w14:textId="77777777" w:rsidR="001C3C0F" w:rsidRPr="00BE5BF4" w:rsidRDefault="001C3C0F" w:rsidP="001C3C0F">
            <w:pPr>
              <w:rPr>
                <w:rFonts w:eastAsia="Times New Roman" w:cs="Times New Roman"/>
                <w:color w:val="000000"/>
                <w:sz w:val="16"/>
                <w:szCs w:val="16"/>
                <w:lang w:eastAsia="ru-RU"/>
              </w:rPr>
            </w:pPr>
          </w:p>
        </w:tc>
      </w:tr>
      <w:tr w:rsidR="001C3C0F" w:rsidRPr="00BE5BF4" w14:paraId="650FDF3C" w14:textId="77777777" w:rsidTr="00EE5E11">
        <w:trPr>
          <w:trHeight w:val="383"/>
        </w:trPr>
        <w:tc>
          <w:tcPr>
            <w:tcW w:w="159" w:type="pct"/>
            <w:vMerge/>
          </w:tcPr>
          <w:p w14:paraId="45ABFDF5"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723A7B6A"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489D90D0" w14:textId="77777777" w:rsidR="001C3C0F" w:rsidRPr="00A9079F" w:rsidRDefault="001C3C0F" w:rsidP="001C3C0F">
            <w:pPr>
              <w:rPr>
                <w:rFonts w:eastAsia="Times New Roman" w:cs="Times New Roman"/>
                <w:color w:val="000000"/>
                <w:sz w:val="16"/>
                <w:szCs w:val="16"/>
                <w:lang w:eastAsia="ru-RU"/>
              </w:rPr>
            </w:pPr>
          </w:p>
        </w:tc>
        <w:tc>
          <w:tcPr>
            <w:tcW w:w="605" w:type="pct"/>
          </w:tcPr>
          <w:p w14:paraId="5FC9466A"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598187CD" w14:textId="075BDF5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79F3BF4" w14:textId="5527234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42CBEB9D" w14:textId="347278D4"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41AB610" w14:textId="21A6E6B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2FC736FD" w14:textId="6554437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8956413" w14:textId="77777777"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62CF069" w14:textId="77777777" w:rsidR="001C3C0F" w:rsidRPr="00BE5BF4" w:rsidRDefault="001C3C0F" w:rsidP="001C3C0F">
            <w:pPr>
              <w:rPr>
                <w:rFonts w:eastAsia="Times New Roman" w:cs="Times New Roman"/>
                <w:color w:val="000000"/>
                <w:sz w:val="16"/>
                <w:szCs w:val="16"/>
                <w:lang w:eastAsia="ru-RU"/>
              </w:rPr>
            </w:pPr>
          </w:p>
        </w:tc>
      </w:tr>
      <w:tr w:rsidR="001C3C0F" w:rsidRPr="00BE5BF4" w14:paraId="519F55E9" w14:textId="77777777" w:rsidTr="00EE5E11">
        <w:trPr>
          <w:trHeight w:val="188"/>
        </w:trPr>
        <w:tc>
          <w:tcPr>
            <w:tcW w:w="159" w:type="pct"/>
            <w:vMerge/>
          </w:tcPr>
          <w:p w14:paraId="2CF3DAA3"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val="restart"/>
          </w:tcPr>
          <w:p w14:paraId="221770E4" w14:textId="58F481D5" w:rsidR="001C3C0F" w:rsidRPr="00A9079F" w:rsidRDefault="001C3C0F" w:rsidP="001C3C0F">
            <w:pPr>
              <w:rPr>
                <w:rFonts w:eastAsia="Times New Roman" w:cs="Times New Roman"/>
                <w:i/>
                <w:iCs/>
                <w:color w:val="000000"/>
                <w:sz w:val="16"/>
                <w:szCs w:val="16"/>
                <w:lang w:eastAsia="ru-RU"/>
              </w:rPr>
            </w:pPr>
            <w:r>
              <w:rPr>
                <w:i/>
                <w:color w:val="000000"/>
                <w:sz w:val="16"/>
                <w:szCs w:val="16"/>
              </w:rPr>
              <w:t>Количество отремонтированных подъездов в МКД,</w:t>
            </w:r>
            <w:r w:rsidRPr="00A9079F">
              <w:rPr>
                <w:i/>
                <w:color w:val="000000"/>
                <w:sz w:val="16"/>
                <w:szCs w:val="16"/>
              </w:rPr>
              <w:t xml:space="preserve"> ед.</w:t>
            </w:r>
          </w:p>
        </w:tc>
        <w:tc>
          <w:tcPr>
            <w:tcW w:w="299" w:type="pct"/>
            <w:vMerge w:val="restart"/>
          </w:tcPr>
          <w:p w14:paraId="78528DDA" w14:textId="77777777" w:rsidR="001C3C0F" w:rsidRPr="00A9079F" w:rsidRDefault="001C3C0F" w:rsidP="001C3C0F">
            <w:pPr>
              <w:rPr>
                <w:rFonts w:eastAsia="Times New Roman" w:cs="Times New Roman"/>
                <w:color w:val="000000"/>
                <w:sz w:val="16"/>
                <w:szCs w:val="16"/>
                <w:lang w:eastAsia="ru-RU"/>
              </w:rPr>
            </w:pPr>
          </w:p>
        </w:tc>
        <w:tc>
          <w:tcPr>
            <w:tcW w:w="605" w:type="pct"/>
            <w:vMerge w:val="restart"/>
          </w:tcPr>
          <w:p w14:paraId="1218D8C9"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144F9CB5" w14:textId="1FCF36B3" w:rsidR="001C3C0F" w:rsidRPr="00E01948" w:rsidRDefault="001C3C0F" w:rsidP="001C3C0F">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Всего</w:t>
            </w:r>
          </w:p>
        </w:tc>
        <w:tc>
          <w:tcPr>
            <w:tcW w:w="328" w:type="pct"/>
            <w:vMerge w:val="restart"/>
          </w:tcPr>
          <w:p w14:paraId="5E4162C5" w14:textId="190869E6" w:rsidR="001C3C0F" w:rsidRPr="00E01948"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0D7711E9" w14:textId="7777777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2BF6D22A" w14:textId="77777777"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28" w:type="pct"/>
            <w:vMerge w:val="restart"/>
          </w:tcPr>
          <w:p w14:paraId="36E969C7" w14:textId="7777777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338BCCF0" w14:textId="77777777" w:rsidR="001C3C0F" w:rsidRPr="00A9079F"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541DE45" w14:textId="77777777" w:rsidR="001C3C0F" w:rsidRPr="00A9079F"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1AF8B0B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AC9316C" w14:textId="77777777" w:rsidTr="00EE5E11">
        <w:trPr>
          <w:trHeight w:val="188"/>
        </w:trPr>
        <w:tc>
          <w:tcPr>
            <w:tcW w:w="159" w:type="pct"/>
            <w:vMerge/>
          </w:tcPr>
          <w:p w14:paraId="68AF9CCA"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341EE6B9"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20860BEB"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5183FF80"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01A3488C" w14:textId="77777777" w:rsidR="001C3C0F" w:rsidRPr="00E01948" w:rsidRDefault="001C3C0F" w:rsidP="001C3C0F">
            <w:pPr>
              <w:jc w:val="center"/>
              <w:rPr>
                <w:rFonts w:eastAsia="Times New Roman" w:cs="Times New Roman"/>
                <w:i/>
                <w:iCs/>
                <w:color w:val="000000"/>
                <w:sz w:val="16"/>
                <w:szCs w:val="16"/>
                <w:lang w:eastAsia="ru-RU"/>
              </w:rPr>
            </w:pPr>
          </w:p>
        </w:tc>
        <w:tc>
          <w:tcPr>
            <w:tcW w:w="328" w:type="pct"/>
            <w:vMerge/>
          </w:tcPr>
          <w:p w14:paraId="4FEDB621" w14:textId="4D3B93D6" w:rsidR="001C3C0F" w:rsidRPr="00E01948" w:rsidRDefault="001C3C0F" w:rsidP="001C3C0F">
            <w:pPr>
              <w:jc w:val="center"/>
              <w:rPr>
                <w:rFonts w:eastAsia="Times New Roman" w:cs="Times New Roman"/>
                <w:i/>
                <w:iCs/>
                <w:color w:val="000000"/>
                <w:sz w:val="16"/>
                <w:szCs w:val="16"/>
                <w:lang w:eastAsia="ru-RU"/>
              </w:rPr>
            </w:pPr>
          </w:p>
        </w:tc>
        <w:tc>
          <w:tcPr>
            <w:tcW w:w="247" w:type="pct"/>
            <w:vMerge/>
          </w:tcPr>
          <w:p w14:paraId="6D70E7A7" w14:textId="77777777" w:rsidR="001C3C0F" w:rsidRPr="00E01948" w:rsidRDefault="001C3C0F" w:rsidP="001C3C0F">
            <w:pPr>
              <w:jc w:val="center"/>
              <w:rPr>
                <w:rFonts w:eastAsia="Times New Roman" w:cs="Times New Roman"/>
                <w:i/>
                <w:iCs/>
                <w:color w:val="000000"/>
                <w:sz w:val="16"/>
                <w:szCs w:val="16"/>
                <w:lang w:eastAsia="ru-RU"/>
              </w:rPr>
            </w:pPr>
          </w:p>
        </w:tc>
        <w:tc>
          <w:tcPr>
            <w:tcW w:w="206" w:type="pct"/>
          </w:tcPr>
          <w:p w14:paraId="1F73DF71"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3B4FA993" w14:textId="77777777"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46" w:type="pct"/>
          </w:tcPr>
          <w:p w14:paraId="7A2936BA"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1A2584F8"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полугодие</w:t>
            </w:r>
          </w:p>
        </w:tc>
        <w:tc>
          <w:tcPr>
            <w:tcW w:w="205" w:type="pct"/>
          </w:tcPr>
          <w:p w14:paraId="2C6ADA43"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9 месяцев</w:t>
            </w:r>
          </w:p>
        </w:tc>
        <w:tc>
          <w:tcPr>
            <w:tcW w:w="165" w:type="pct"/>
          </w:tcPr>
          <w:p w14:paraId="1A4410B6"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12 месяцев</w:t>
            </w:r>
          </w:p>
        </w:tc>
        <w:tc>
          <w:tcPr>
            <w:tcW w:w="328" w:type="pct"/>
            <w:vMerge/>
          </w:tcPr>
          <w:p w14:paraId="4041DDD3" w14:textId="77777777" w:rsidR="001C3C0F" w:rsidRPr="00E01948" w:rsidRDefault="001C3C0F" w:rsidP="001C3C0F">
            <w:pPr>
              <w:jc w:val="center"/>
              <w:rPr>
                <w:rFonts w:eastAsia="Times New Roman" w:cs="Times New Roman"/>
                <w:i/>
                <w:iCs/>
                <w:color w:val="000000"/>
                <w:sz w:val="16"/>
                <w:szCs w:val="16"/>
                <w:lang w:eastAsia="ru-RU"/>
              </w:rPr>
            </w:pPr>
          </w:p>
        </w:tc>
        <w:tc>
          <w:tcPr>
            <w:tcW w:w="287" w:type="pct"/>
            <w:vMerge/>
          </w:tcPr>
          <w:p w14:paraId="39E7BAF9" w14:textId="77777777" w:rsidR="001C3C0F" w:rsidRPr="00A9079F" w:rsidRDefault="001C3C0F" w:rsidP="001C3C0F">
            <w:pPr>
              <w:jc w:val="center"/>
              <w:rPr>
                <w:rFonts w:eastAsia="Times New Roman" w:cs="Times New Roman"/>
                <w:i/>
                <w:iCs/>
                <w:color w:val="000000"/>
                <w:sz w:val="16"/>
                <w:szCs w:val="16"/>
                <w:lang w:eastAsia="ru-RU"/>
              </w:rPr>
            </w:pPr>
          </w:p>
        </w:tc>
        <w:tc>
          <w:tcPr>
            <w:tcW w:w="328" w:type="pct"/>
            <w:vMerge/>
          </w:tcPr>
          <w:p w14:paraId="09FCBBB3" w14:textId="77777777" w:rsidR="001C3C0F" w:rsidRPr="00A9079F" w:rsidRDefault="001C3C0F" w:rsidP="001C3C0F">
            <w:pPr>
              <w:jc w:val="center"/>
              <w:rPr>
                <w:rFonts w:eastAsia="Times New Roman" w:cs="Times New Roman"/>
                <w:i/>
                <w:iCs/>
                <w:color w:val="000000"/>
                <w:sz w:val="16"/>
                <w:szCs w:val="16"/>
                <w:lang w:eastAsia="ru-RU"/>
              </w:rPr>
            </w:pPr>
          </w:p>
        </w:tc>
        <w:tc>
          <w:tcPr>
            <w:tcW w:w="692" w:type="pct"/>
            <w:vMerge/>
          </w:tcPr>
          <w:p w14:paraId="3FB98251" w14:textId="77777777" w:rsidR="001C3C0F" w:rsidRPr="00BE5BF4" w:rsidRDefault="001C3C0F" w:rsidP="001C3C0F">
            <w:pPr>
              <w:rPr>
                <w:rFonts w:eastAsia="Times New Roman" w:cs="Times New Roman"/>
                <w:color w:val="000000"/>
                <w:sz w:val="16"/>
                <w:szCs w:val="16"/>
                <w:lang w:eastAsia="ru-RU"/>
              </w:rPr>
            </w:pPr>
          </w:p>
        </w:tc>
      </w:tr>
      <w:tr w:rsidR="001C3C0F" w:rsidRPr="00BE5BF4" w14:paraId="2B640F99" w14:textId="77777777" w:rsidTr="00EE5E11">
        <w:trPr>
          <w:trHeight w:val="188"/>
        </w:trPr>
        <w:tc>
          <w:tcPr>
            <w:tcW w:w="159" w:type="pct"/>
            <w:vMerge/>
          </w:tcPr>
          <w:p w14:paraId="2379C777"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11E5E1CC"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3B14001D"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09552A6F" w14:textId="77777777" w:rsidR="001C3C0F" w:rsidRPr="00E01948" w:rsidRDefault="001C3C0F" w:rsidP="001C3C0F">
            <w:pPr>
              <w:rPr>
                <w:rFonts w:eastAsia="Times New Roman" w:cs="Times New Roman"/>
                <w:color w:val="000000"/>
                <w:sz w:val="16"/>
                <w:szCs w:val="16"/>
                <w:lang w:eastAsia="ru-RU"/>
              </w:rPr>
            </w:pPr>
          </w:p>
        </w:tc>
        <w:tc>
          <w:tcPr>
            <w:tcW w:w="285" w:type="pct"/>
          </w:tcPr>
          <w:p w14:paraId="0057F785" w14:textId="6B72328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shd w:val="clear" w:color="auto" w:fill="auto"/>
          </w:tcPr>
          <w:p w14:paraId="2349AC42" w14:textId="7022C12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7" w:type="pct"/>
            <w:shd w:val="clear" w:color="auto" w:fill="auto"/>
          </w:tcPr>
          <w:p w14:paraId="5C6221D6" w14:textId="32284976"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6" w:type="pct"/>
            <w:shd w:val="clear" w:color="auto" w:fill="auto"/>
          </w:tcPr>
          <w:p w14:paraId="3BB901FC" w14:textId="4E97033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6" w:type="pct"/>
            <w:shd w:val="clear" w:color="auto" w:fill="auto"/>
          </w:tcPr>
          <w:p w14:paraId="438DE1F6" w14:textId="12633C8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5" w:type="pct"/>
            <w:shd w:val="clear" w:color="auto" w:fill="auto"/>
          </w:tcPr>
          <w:p w14:paraId="352263CC" w14:textId="0416084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165" w:type="pct"/>
            <w:shd w:val="clear" w:color="auto" w:fill="auto"/>
          </w:tcPr>
          <w:p w14:paraId="035B6341" w14:textId="5C490BBF"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63FB556E" w14:textId="79548AC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87" w:type="pct"/>
          </w:tcPr>
          <w:p w14:paraId="3C094C3B" w14:textId="3B5DFAA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4BBE4328" w14:textId="348256C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692" w:type="pct"/>
            <w:vMerge/>
          </w:tcPr>
          <w:p w14:paraId="5D23398F" w14:textId="77777777" w:rsidR="001C3C0F" w:rsidRPr="00BE5BF4" w:rsidRDefault="001C3C0F" w:rsidP="001C3C0F">
            <w:pPr>
              <w:rPr>
                <w:rFonts w:eastAsia="Times New Roman" w:cs="Times New Roman"/>
                <w:color w:val="000000"/>
                <w:sz w:val="16"/>
                <w:szCs w:val="16"/>
                <w:lang w:eastAsia="ru-RU"/>
              </w:rPr>
            </w:pPr>
          </w:p>
        </w:tc>
      </w:tr>
      <w:tr w:rsidR="001C3C0F" w:rsidRPr="00BE5BF4" w14:paraId="461FBAFA" w14:textId="77777777" w:rsidTr="00403A5C">
        <w:trPr>
          <w:trHeight w:val="295"/>
        </w:trPr>
        <w:tc>
          <w:tcPr>
            <w:tcW w:w="1078" w:type="pct"/>
            <w:gridSpan w:val="3"/>
            <w:vMerge w:val="restart"/>
          </w:tcPr>
          <w:p w14:paraId="37ABF885" w14:textId="77777777" w:rsidR="001C3C0F" w:rsidRPr="00C5638E" w:rsidRDefault="001C3C0F" w:rsidP="001C3C0F">
            <w:pPr>
              <w:rPr>
                <w:rFonts w:eastAsia="Times New Roman" w:cs="Times New Roman"/>
                <w:color w:val="000000"/>
                <w:sz w:val="16"/>
                <w:szCs w:val="16"/>
                <w:lang w:eastAsia="ru-RU"/>
              </w:rPr>
            </w:pPr>
            <w:r w:rsidRPr="00C5638E">
              <w:rPr>
                <w:color w:val="000000"/>
                <w:sz w:val="16"/>
                <w:szCs w:val="16"/>
              </w:rPr>
              <w:t>Итого по подпрограмме II</w:t>
            </w:r>
          </w:p>
        </w:tc>
        <w:tc>
          <w:tcPr>
            <w:tcW w:w="605" w:type="pct"/>
          </w:tcPr>
          <w:p w14:paraId="5B69D823"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Итого</w:t>
            </w:r>
          </w:p>
        </w:tc>
        <w:tc>
          <w:tcPr>
            <w:tcW w:w="285" w:type="pct"/>
          </w:tcPr>
          <w:p w14:paraId="4B917DDA" w14:textId="570642AD" w:rsidR="001C3C0F" w:rsidRPr="008C557E" w:rsidRDefault="00587D86" w:rsidP="00403A5C">
            <w:pPr>
              <w:ind w:right="-106"/>
              <w:jc w:val="center"/>
              <w:rPr>
                <w:rFonts w:eastAsia="Times New Roman" w:cs="Times New Roman"/>
                <w:sz w:val="16"/>
                <w:szCs w:val="16"/>
                <w:lang w:eastAsia="ru-RU"/>
              </w:rPr>
            </w:pPr>
            <w:r>
              <w:rPr>
                <w:rFonts w:eastAsia="Times New Roman" w:cs="Times New Roman"/>
                <w:sz w:val="16"/>
                <w:szCs w:val="16"/>
                <w:lang w:eastAsia="ru-RU"/>
              </w:rPr>
              <w:t>6 372 601,03</w:t>
            </w:r>
          </w:p>
        </w:tc>
        <w:tc>
          <w:tcPr>
            <w:tcW w:w="328" w:type="pct"/>
          </w:tcPr>
          <w:p w14:paraId="06959E0B" w14:textId="7C7C8DB8" w:rsidR="001C3C0F" w:rsidRPr="008C557E" w:rsidRDefault="005F22D8" w:rsidP="00403A5C">
            <w:pPr>
              <w:ind w:right="-106"/>
              <w:jc w:val="center"/>
              <w:rPr>
                <w:rFonts w:eastAsia="Times New Roman" w:cs="Times New Roman"/>
                <w:sz w:val="16"/>
                <w:szCs w:val="16"/>
                <w:lang w:eastAsia="ru-RU"/>
              </w:rPr>
            </w:pPr>
            <w:r w:rsidRPr="008C557E">
              <w:rPr>
                <w:rFonts w:eastAsia="Times New Roman" w:cs="Times New Roman"/>
                <w:sz w:val="16"/>
                <w:szCs w:val="16"/>
                <w:lang w:eastAsia="ru-RU"/>
              </w:rPr>
              <w:t>1 366 746,85</w:t>
            </w:r>
          </w:p>
        </w:tc>
        <w:tc>
          <w:tcPr>
            <w:tcW w:w="1069" w:type="pct"/>
            <w:gridSpan w:val="5"/>
          </w:tcPr>
          <w:p w14:paraId="34DCD1FB" w14:textId="3915B1D3" w:rsidR="001C3C0F" w:rsidRPr="00587D86" w:rsidRDefault="00403A5C" w:rsidP="00403A5C">
            <w:pPr>
              <w:jc w:val="center"/>
              <w:rPr>
                <w:rFonts w:eastAsia="Times New Roman" w:cs="Times New Roman"/>
                <w:color w:val="000000" w:themeColor="text1"/>
                <w:sz w:val="16"/>
                <w:szCs w:val="16"/>
                <w:lang w:eastAsia="ru-RU"/>
              </w:rPr>
            </w:pPr>
            <w:r w:rsidRPr="00587D86">
              <w:rPr>
                <w:rFonts w:eastAsia="Times New Roman" w:cs="Times New Roman"/>
                <w:color w:val="000000" w:themeColor="text1"/>
                <w:sz w:val="16"/>
                <w:szCs w:val="16"/>
                <w:lang w:eastAsia="ru-RU"/>
              </w:rPr>
              <w:t>1</w:t>
            </w:r>
            <w:r w:rsidR="00587D86" w:rsidRPr="00587D86">
              <w:rPr>
                <w:rFonts w:eastAsia="Times New Roman" w:cs="Times New Roman"/>
                <w:color w:val="000000" w:themeColor="text1"/>
                <w:sz w:val="16"/>
                <w:szCs w:val="16"/>
                <w:lang w:eastAsia="ru-RU"/>
              </w:rPr>
              <w:t> </w:t>
            </w:r>
            <w:r w:rsidRPr="00587D86">
              <w:rPr>
                <w:rFonts w:eastAsia="Times New Roman" w:cs="Times New Roman"/>
                <w:color w:val="000000" w:themeColor="text1"/>
                <w:sz w:val="16"/>
                <w:szCs w:val="16"/>
                <w:lang w:eastAsia="ru-RU"/>
              </w:rPr>
              <w:t>475</w:t>
            </w:r>
            <w:r w:rsidR="00587D86" w:rsidRPr="00587D86">
              <w:rPr>
                <w:rFonts w:eastAsia="Times New Roman" w:cs="Times New Roman"/>
                <w:color w:val="000000" w:themeColor="text1"/>
                <w:sz w:val="16"/>
                <w:szCs w:val="16"/>
                <w:lang w:eastAsia="ru-RU"/>
              </w:rPr>
              <w:t xml:space="preserve"> </w:t>
            </w:r>
            <w:r w:rsidRPr="00587D86">
              <w:rPr>
                <w:rFonts w:eastAsia="Times New Roman" w:cs="Times New Roman"/>
                <w:color w:val="000000" w:themeColor="text1"/>
                <w:sz w:val="16"/>
                <w:szCs w:val="16"/>
                <w:lang w:eastAsia="ru-RU"/>
              </w:rPr>
              <w:t>018,15</w:t>
            </w:r>
          </w:p>
        </w:tc>
        <w:tc>
          <w:tcPr>
            <w:tcW w:w="328" w:type="pct"/>
          </w:tcPr>
          <w:p w14:paraId="167056B0" w14:textId="474F240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1 665 341,79</w:t>
            </w:r>
          </w:p>
        </w:tc>
        <w:tc>
          <w:tcPr>
            <w:tcW w:w="287" w:type="pct"/>
          </w:tcPr>
          <w:p w14:paraId="6EBA62DE" w14:textId="2524487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1 865 494,24</w:t>
            </w:r>
          </w:p>
        </w:tc>
        <w:tc>
          <w:tcPr>
            <w:tcW w:w="328" w:type="pct"/>
          </w:tcPr>
          <w:p w14:paraId="7F6FE30B" w14:textId="5CE00455"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val="restart"/>
          </w:tcPr>
          <w:p w14:paraId="224181D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9FB36AE" w14:textId="77777777" w:rsidTr="00403A5C">
        <w:trPr>
          <w:trHeight w:val="188"/>
        </w:trPr>
        <w:tc>
          <w:tcPr>
            <w:tcW w:w="1078" w:type="pct"/>
            <w:gridSpan w:val="3"/>
            <w:vMerge/>
          </w:tcPr>
          <w:p w14:paraId="4A54E26F" w14:textId="77777777" w:rsidR="001C3C0F" w:rsidRPr="00C5638E" w:rsidRDefault="001C3C0F" w:rsidP="001C3C0F">
            <w:pPr>
              <w:rPr>
                <w:rFonts w:eastAsia="Times New Roman" w:cs="Times New Roman"/>
                <w:color w:val="000000"/>
                <w:sz w:val="16"/>
                <w:szCs w:val="16"/>
                <w:lang w:eastAsia="ru-RU"/>
              </w:rPr>
            </w:pPr>
          </w:p>
        </w:tc>
        <w:tc>
          <w:tcPr>
            <w:tcW w:w="605" w:type="pct"/>
          </w:tcPr>
          <w:p w14:paraId="357F9F75"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Московской области</w:t>
            </w:r>
          </w:p>
        </w:tc>
        <w:tc>
          <w:tcPr>
            <w:tcW w:w="285" w:type="pct"/>
          </w:tcPr>
          <w:p w14:paraId="3FC80AB3" w14:textId="6ACC97F5" w:rsidR="001C3C0F" w:rsidRPr="008C557E" w:rsidRDefault="009C1AE8" w:rsidP="00403A5C">
            <w:pPr>
              <w:jc w:val="center"/>
              <w:rPr>
                <w:rFonts w:eastAsia="Times New Roman" w:cs="Times New Roman"/>
                <w:sz w:val="16"/>
                <w:szCs w:val="16"/>
                <w:lang w:eastAsia="ru-RU"/>
              </w:rPr>
            </w:pPr>
            <w:r w:rsidRPr="008C557E">
              <w:rPr>
                <w:rFonts w:eastAsia="Times New Roman" w:cs="Times New Roman"/>
                <w:sz w:val="16"/>
                <w:szCs w:val="16"/>
                <w:lang w:eastAsia="ru-RU"/>
              </w:rPr>
              <w:t>56 980,54</w:t>
            </w:r>
          </w:p>
        </w:tc>
        <w:tc>
          <w:tcPr>
            <w:tcW w:w="328" w:type="pct"/>
          </w:tcPr>
          <w:p w14:paraId="7C150AE4" w14:textId="3369AED1" w:rsidR="001C3C0F" w:rsidRPr="008C557E" w:rsidRDefault="005F22D8" w:rsidP="00403A5C">
            <w:pPr>
              <w:jc w:val="center"/>
              <w:rPr>
                <w:rFonts w:eastAsia="Times New Roman" w:cs="Times New Roman"/>
                <w:sz w:val="16"/>
                <w:szCs w:val="16"/>
                <w:lang w:eastAsia="ru-RU"/>
              </w:rPr>
            </w:pPr>
            <w:r w:rsidRPr="008C557E">
              <w:rPr>
                <w:rFonts w:eastAsia="Times New Roman" w:cs="Times New Roman"/>
                <w:sz w:val="16"/>
                <w:szCs w:val="16"/>
                <w:lang w:eastAsia="ru-RU"/>
              </w:rPr>
              <w:t>52 939,54</w:t>
            </w:r>
          </w:p>
        </w:tc>
        <w:tc>
          <w:tcPr>
            <w:tcW w:w="1069" w:type="pct"/>
            <w:gridSpan w:val="5"/>
          </w:tcPr>
          <w:p w14:paraId="4E4FC04B" w14:textId="2B47DB30" w:rsidR="001C3C0F" w:rsidRPr="00587D86" w:rsidRDefault="001C3C0F" w:rsidP="00403A5C">
            <w:pPr>
              <w:jc w:val="center"/>
              <w:rPr>
                <w:rFonts w:eastAsia="Times New Roman" w:cs="Times New Roman"/>
                <w:color w:val="000000" w:themeColor="text1"/>
                <w:sz w:val="16"/>
                <w:szCs w:val="16"/>
                <w:lang w:eastAsia="ru-RU"/>
              </w:rPr>
            </w:pPr>
            <w:r w:rsidRPr="00587D86">
              <w:rPr>
                <w:rFonts w:eastAsia="Times New Roman" w:cs="Times New Roman"/>
                <w:color w:val="000000"/>
                <w:sz w:val="16"/>
                <w:szCs w:val="16"/>
                <w:lang w:eastAsia="ru-RU"/>
              </w:rPr>
              <w:t>1 347,00</w:t>
            </w:r>
          </w:p>
        </w:tc>
        <w:tc>
          <w:tcPr>
            <w:tcW w:w="328" w:type="pct"/>
          </w:tcPr>
          <w:p w14:paraId="6490D3A3" w14:textId="513A685E"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1 347,00</w:t>
            </w:r>
          </w:p>
        </w:tc>
        <w:tc>
          <w:tcPr>
            <w:tcW w:w="287" w:type="pct"/>
          </w:tcPr>
          <w:p w14:paraId="2313FE9D" w14:textId="73FED53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1 347,00</w:t>
            </w:r>
          </w:p>
        </w:tc>
        <w:tc>
          <w:tcPr>
            <w:tcW w:w="328" w:type="pct"/>
          </w:tcPr>
          <w:p w14:paraId="511BA42D" w14:textId="7ABADCC2"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4DF70E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6B000FCE" w14:textId="77777777" w:rsidTr="00403A5C">
        <w:trPr>
          <w:trHeight w:val="210"/>
        </w:trPr>
        <w:tc>
          <w:tcPr>
            <w:tcW w:w="1078" w:type="pct"/>
            <w:gridSpan w:val="3"/>
            <w:vMerge/>
          </w:tcPr>
          <w:p w14:paraId="556D624A" w14:textId="77777777" w:rsidR="001C3C0F" w:rsidRPr="00C5638E" w:rsidRDefault="001C3C0F" w:rsidP="001C3C0F">
            <w:pPr>
              <w:rPr>
                <w:rFonts w:eastAsia="Times New Roman" w:cs="Times New Roman"/>
                <w:color w:val="000000"/>
                <w:sz w:val="16"/>
                <w:szCs w:val="16"/>
                <w:lang w:eastAsia="ru-RU"/>
              </w:rPr>
            </w:pPr>
          </w:p>
        </w:tc>
        <w:tc>
          <w:tcPr>
            <w:tcW w:w="605" w:type="pct"/>
          </w:tcPr>
          <w:p w14:paraId="606089BF"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Дорожного фонда Московской области</w:t>
            </w:r>
          </w:p>
        </w:tc>
        <w:tc>
          <w:tcPr>
            <w:tcW w:w="285" w:type="pct"/>
          </w:tcPr>
          <w:p w14:paraId="12C2CCA8" w14:textId="45EE85FE" w:rsidR="001C3C0F" w:rsidRPr="008C557E" w:rsidRDefault="009C1AE8" w:rsidP="00403A5C">
            <w:pPr>
              <w:jc w:val="center"/>
              <w:rPr>
                <w:rFonts w:eastAsia="Times New Roman" w:cs="Times New Roman"/>
                <w:sz w:val="16"/>
                <w:szCs w:val="16"/>
                <w:lang w:eastAsia="ru-RU"/>
              </w:rPr>
            </w:pPr>
            <w:r w:rsidRPr="008C557E">
              <w:rPr>
                <w:rFonts w:eastAsia="Times New Roman" w:cs="Times New Roman"/>
                <w:sz w:val="16"/>
                <w:szCs w:val="16"/>
                <w:lang w:eastAsia="ru-RU"/>
              </w:rPr>
              <w:t>0</w:t>
            </w:r>
          </w:p>
        </w:tc>
        <w:tc>
          <w:tcPr>
            <w:tcW w:w="328" w:type="pct"/>
          </w:tcPr>
          <w:p w14:paraId="72914E8F" w14:textId="786459E5" w:rsidR="001C3C0F" w:rsidRPr="008C557E" w:rsidRDefault="005F22D8" w:rsidP="00403A5C">
            <w:pPr>
              <w:jc w:val="center"/>
              <w:rPr>
                <w:rFonts w:eastAsia="Times New Roman" w:cs="Times New Roman"/>
                <w:sz w:val="16"/>
                <w:szCs w:val="16"/>
                <w:lang w:eastAsia="ru-RU"/>
              </w:rPr>
            </w:pPr>
            <w:r w:rsidRPr="008C557E">
              <w:rPr>
                <w:rFonts w:eastAsia="Times New Roman" w:cs="Times New Roman"/>
                <w:sz w:val="16"/>
                <w:szCs w:val="16"/>
                <w:lang w:eastAsia="ru-RU"/>
              </w:rPr>
              <w:t>0</w:t>
            </w:r>
          </w:p>
        </w:tc>
        <w:tc>
          <w:tcPr>
            <w:tcW w:w="1069" w:type="pct"/>
            <w:gridSpan w:val="5"/>
          </w:tcPr>
          <w:p w14:paraId="4B7FAC8C" w14:textId="58C581F5" w:rsidR="001C3C0F" w:rsidRPr="00587D86" w:rsidRDefault="001C3C0F" w:rsidP="00403A5C">
            <w:pPr>
              <w:jc w:val="center"/>
              <w:rPr>
                <w:rFonts w:eastAsia="Times New Roman" w:cs="Times New Roman"/>
                <w:color w:val="000000" w:themeColor="text1"/>
                <w:sz w:val="16"/>
                <w:szCs w:val="16"/>
                <w:lang w:eastAsia="ru-RU"/>
              </w:rPr>
            </w:pPr>
            <w:r w:rsidRPr="00587D86">
              <w:rPr>
                <w:rFonts w:eastAsia="Times New Roman" w:cs="Times New Roman"/>
                <w:color w:val="000000"/>
                <w:sz w:val="16"/>
                <w:szCs w:val="16"/>
                <w:lang w:eastAsia="ru-RU"/>
              </w:rPr>
              <w:t>0</w:t>
            </w:r>
          </w:p>
        </w:tc>
        <w:tc>
          <w:tcPr>
            <w:tcW w:w="328" w:type="pct"/>
          </w:tcPr>
          <w:p w14:paraId="7C0B6693" w14:textId="1C0B700E"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287" w:type="pct"/>
          </w:tcPr>
          <w:p w14:paraId="5C6B0EEF" w14:textId="294FE828"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1228D8A5" w14:textId="504B918F"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16EBB15E" w14:textId="77777777" w:rsidR="001C3C0F" w:rsidRPr="00BE5BF4" w:rsidRDefault="001C3C0F" w:rsidP="001C3C0F">
            <w:pPr>
              <w:rPr>
                <w:rFonts w:eastAsia="Times New Roman" w:cs="Times New Roman"/>
                <w:color w:val="000000"/>
                <w:sz w:val="16"/>
                <w:szCs w:val="16"/>
                <w:lang w:eastAsia="ru-RU"/>
              </w:rPr>
            </w:pPr>
          </w:p>
        </w:tc>
      </w:tr>
      <w:tr w:rsidR="001C3C0F" w:rsidRPr="00BE5BF4" w14:paraId="291EE770" w14:textId="77777777" w:rsidTr="00403A5C">
        <w:trPr>
          <w:trHeight w:val="188"/>
        </w:trPr>
        <w:tc>
          <w:tcPr>
            <w:tcW w:w="1078" w:type="pct"/>
            <w:gridSpan w:val="3"/>
            <w:vMerge/>
          </w:tcPr>
          <w:p w14:paraId="7C6B3590" w14:textId="77777777" w:rsidR="001C3C0F" w:rsidRPr="00C5638E" w:rsidRDefault="001C3C0F" w:rsidP="001C3C0F">
            <w:pPr>
              <w:rPr>
                <w:rFonts w:eastAsia="Times New Roman" w:cs="Times New Roman"/>
                <w:color w:val="000000"/>
                <w:sz w:val="16"/>
                <w:szCs w:val="16"/>
                <w:lang w:eastAsia="ru-RU"/>
              </w:rPr>
            </w:pPr>
          </w:p>
        </w:tc>
        <w:tc>
          <w:tcPr>
            <w:tcW w:w="605" w:type="pct"/>
          </w:tcPr>
          <w:p w14:paraId="37F2CC86"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 xml:space="preserve">Средства федерального бюджета </w:t>
            </w:r>
          </w:p>
        </w:tc>
        <w:tc>
          <w:tcPr>
            <w:tcW w:w="285" w:type="pct"/>
          </w:tcPr>
          <w:p w14:paraId="55CAE33E" w14:textId="6A974201" w:rsidR="001C3C0F" w:rsidRPr="008C557E" w:rsidRDefault="009C1AE8" w:rsidP="00403A5C">
            <w:pPr>
              <w:jc w:val="center"/>
              <w:rPr>
                <w:rFonts w:eastAsia="Times New Roman" w:cs="Times New Roman"/>
                <w:sz w:val="16"/>
                <w:szCs w:val="16"/>
                <w:lang w:eastAsia="ru-RU"/>
              </w:rPr>
            </w:pPr>
            <w:r w:rsidRPr="008C557E">
              <w:rPr>
                <w:rFonts w:eastAsia="Times New Roman" w:cs="Times New Roman"/>
                <w:sz w:val="16"/>
                <w:szCs w:val="16"/>
                <w:lang w:eastAsia="ru-RU"/>
              </w:rPr>
              <w:t>0</w:t>
            </w:r>
          </w:p>
        </w:tc>
        <w:tc>
          <w:tcPr>
            <w:tcW w:w="328" w:type="pct"/>
          </w:tcPr>
          <w:p w14:paraId="789D0A37" w14:textId="3CD99B74" w:rsidR="001C3C0F" w:rsidRPr="008C557E" w:rsidRDefault="005F22D8" w:rsidP="00403A5C">
            <w:pPr>
              <w:jc w:val="center"/>
              <w:rPr>
                <w:rFonts w:eastAsia="Times New Roman" w:cs="Times New Roman"/>
                <w:sz w:val="16"/>
                <w:szCs w:val="16"/>
                <w:lang w:eastAsia="ru-RU"/>
              </w:rPr>
            </w:pPr>
            <w:r w:rsidRPr="008C557E">
              <w:rPr>
                <w:rFonts w:eastAsia="Times New Roman" w:cs="Times New Roman"/>
                <w:sz w:val="16"/>
                <w:szCs w:val="16"/>
                <w:lang w:eastAsia="ru-RU"/>
              </w:rPr>
              <w:t>0</w:t>
            </w:r>
          </w:p>
        </w:tc>
        <w:tc>
          <w:tcPr>
            <w:tcW w:w="1069" w:type="pct"/>
            <w:gridSpan w:val="5"/>
          </w:tcPr>
          <w:p w14:paraId="1F41435B" w14:textId="77777777" w:rsidR="001C3C0F" w:rsidRPr="00587D86" w:rsidRDefault="001C3C0F" w:rsidP="00403A5C">
            <w:pPr>
              <w:jc w:val="center"/>
              <w:rPr>
                <w:rFonts w:eastAsia="Times New Roman" w:cs="Times New Roman"/>
                <w:color w:val="000000"/>
                <w:sz w:val="16"/>
                <w:szCs w:val="16"/>
                <w:lang w:eastAsia="ru-RU"/>
              </w:rPr>
            </w:pPr>
          </w:p>
          <w:p w14:paraId="3B9DE282" w14:textId="25C1C091" w:rsidR="001C3C0F" w:rsidRPr="00587D86" w:rsidRDefault="001C3C0F" w:rsidP="00403A5C">
            <w:pPr>
              <w:jc w:val="center"/>
              <w:rPr>
                <w:rFonts w:eastAsia="Times New Roman" w:cs="Times New Roman"/>
                <w:color w:val="000000" w:themeColor="text1"/>
                <w:sz w:val="16"/>
                <w:szCs w:val="16"/>
                <w:lang w:eastAsia="ru-RU"/>
              </w:rPr>
            </w:pPr>
            <w:r w:rsidRPr="00587D86">
              <w:rPr>
                <w:rFonts w:eastAsia="Times New Roman" w:cs="Times New Roman"/>
                <w:color w:val="000000"/>
                <w:sz w:val="16"/>
                <w:szCs w:val="16"/>
                <w:lang w:eastAsia="ru-RU"/>
              </w:rPr>
              <w:t>0</w:t>
            </w:r>
          </w:p>
        </w:tc>
        <w:tc>
          <w:tcPr>
            <w:tcW w:w="328" w:type="pct"/>
          </w:tcPr>
          <w:p w14:paraId="081802AC" w14:textId="77777777" w:rsidR="001C3C0F" w:rsidRPr="008C557E" w:rsidRDefault="001C3C0F" w:rsidP="00403A5C">
            <w:pPr>
              <w:jc w:val="center"/>
              <w:rPr>
                <w:rFonts w:eastAsia="Times New Roman" w:cs="Times New Roman"/>
                <w:color w:val="000000"/>
                <w:sz w:val="16"/>
                <w:szCs w:val="16"/>
                <w:lang w:eastAsia="ru-RU"/>
              </w:rPr>
            </w:pPr>
          </w:p>
          <w:p w14:paraId="330758E3" w14:textId="1C2B3AC8"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287" w:type="pct"/>
          </w:tcPr>
          <w:p w14:paraId="1EAE9B13" w14:textId="77777777" w:rsidR="001C3C0F" w:rsidRPr="008C557E" w:rsidRDefault="001C3C0F" w:rsidP="00403A5C">
            <w:pPr>
              <w:jc w:val="center"/>
              <w:rPr>
                <w:rFonts w:eastAsia="Times New Roman" w:cs="Times New Roman"/>
                <w:color w:val="000000"/>
                <w:sz w:val="16"/>
                <w:szCs w:val="16"/>
                <w:lang w:eastAsia="ru-RU"/>
              </w:rPr>
            </w:pPr>
          </w:p>
          <w:p w14:paraId="3BE9D721" w14:textId="2B7FF1DC"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7F913C08" w14:textId="77777777" w:rsidR="001C3C0F" w:rsidRPr="008C557E" w:rsidRDefault="001C3C0F" w:rsidP="00403A5C">
            <w:pPr>
              <w:jc w:val="center"/>
              <w:rPr>
                <w:rFonts w:eastAsia="Times New Roman" w:cs="Times New Roman"/>
                <w:color w:val="000000"/>
                <w:sz w:val="16"/>
                <w:szCs w:val="16"/>
                <w:lang w:eastAsia="ru-RU"/>
              </w:rPr>
            </w:pPr>
          </w:p>
          <w:p w14:paraId="14EEDE97" w14:textId="527C2481"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1FBCCD5B"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9F1DBA" w14:textId="77777777" w:rsidTr="00403A5C">
        <w:trPr>
          <w:trHeight w:val="188"/>
        </w:trPr>
        <w:tc>
          <w:tcPr>
            <w:tcW w:w="1078" w:type="pct"/>
            <w:gridSpan w:val="3"/>
            <w:vMerge/>
          </w:tcPr>
          <w:p w14:paraId="21A18330" w14:textId="77777777" w:rsidR="001C3C0F" w:rsidRPr="00C5638E" w:rsidRDefault="001C3C0F" w:rsidP="001C3C0F">
            <w:pPr>
              <w:rPr>
                <w:rFonts w:eastAsia="Times New Roman" w:cs="Times New Roman"/>
                <w:color w:val="000000"/>
                <w:sz w:val="16"/>
                <w:szCs w:val="16"/>
                <w:lang w:eastAsia="ru-RU"/>
              </w:rPr>
            </w:pPr>
          </w:p>
        </w:tc>
        <w:tc>
          <w:tcPr>
            <w:tcW w:w="605" w:type="pct"/>
          </w:tcPr>
          <w:p w14:paraId="4C329790" w14:textId="39FE4D4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городского округа Истра</w:t>
            </w:r>
          </w:p>
        </w:tc>
        <w:tc>
          <w:tcPr>
            <w:tcW w:w="285" w:type="pct"/>
          </w:tcPr>
          <w:p w14:paraId="41B9A9EB" w14:textId="3ABF5192" w:rsidR="001C3C0F" w:rsidRPr="008C557E" w:rsidRDefault="00587D86" w:rsidP="00403A5C">
            <w:pPr>
              <w:ind w:right="-106"/>
              <w:jc w:val="center"/>
              <w:rPr>
                <w:rFonts w:eastAsia="Times New Roman" w:cs="Times New Roman"/>
                <w:sz w:val="16"/>
                <w:szCs w:val="16"/>
                <w:lang w:eastAsia="ru-RU"/>
              </w:rPr>
            </w:pPr>
            <w:r>
              <w:rPr>
                <w:rFonts w:eastAsia="Times New Roman" w:cs="Times New Roman"/>
                <w:sz w:val="16"/>
                <w:szCs w:val="16"/>
                <w:lang w:eastAsia="ru-RU"/>
              </w:rPr>
              <w:t>6 282 816,24</w:t>
            </w:r>
          </w:p>
        </w:tc>
        <w:tc>
          <w:tcPr>
            <w:tcW w:w="328" w:type="pct"/>
          </w:tcPr>
          <w:p w14:paraId="4BED41F5" w14:textId="1323A5E8" w:rsidR="001C3C0F" w:rsidRPr="008C557E" w:rsidRDefault="005F22D8" w:rsidP="00403A5C">
            <w:pPr>
              <w:ind w:right="-106"/>
              <w:jc w:val="center"/>
              <w:rPr>
                <w:rFonts w:eastAsia="Times New Roman" w:cs="Times New Roman"/>
                <w:sz w:val="16"/>
                <w:szCs w:val="16"/>
                <w:lang w:eastAsia="ru-RU"/>
              </w:rPr>
            </w:pPr>
            <w:r w:rsidRPr="008C557E">
              <w:rPr>
                <w:rFonts w:eastAsia="Times New Roman" w:cs="Times New Roman"/>
                <w:sz w:val="16"/>
                <w:szCs w:val="16"/>
                <w:lang w:eastAsia="ru-RU"/>
              </w:rPr>
              <w:t>1 288 619,06</w:t>
            </w:r>
          </w:p>
        </w:tc>
        <w:tc>
          <w:tcPr>
            <w:tcW w:w="1069" w:type="pct"/>
            <w:gridSpan w:val="5"/>
          </w:tcPr>
          <w:p w14:paraId="68083B41" w14:textId="2D28410D" w:rsidR="001C3C0F" w:rsidRPr="00587D86" w:rsidRDefault="00403A5C" w:rsidP="00403A5C">
            <w:pPr>
              <w:jc w:val="center"/>
              <w:rPr>
                <w:rFonts w:eastAsia="Times New Roman" w:cs="Times New Roman"/>
                <w:color w:val="000000" w:themeColor="text1"/>
                <w:sz w:val="16"/>
                <w:szCs w:val="16"/>
                <w:lang w:eastAsia="ru-RU"/>
              </w:rPr>
            </w:pPr>
            <w:r w:rsidRPr="00587D86">
              <w:rPr>
                <w:rFonts w:eastAsia="Times New Roman" w:cs="Times New Roman"/>
                <w:color w:val="000000" w:themeColor="text1"/>
                <w:sz w:val="16"/>
                <w:szCs w:val="16"/>
                <w:lang w:eastAsia="ru-RU"/>
              </w:rPr>
              <w:t>1</w:t>
            </w:r>
            <w:r w:rsidR="00587D86" w:rsidRPr="00587D86">
              <w:rPr>
                <w:rFonts w:eastAsia="Times New Roman" w:cs="Times New Roman"/>
                <w:color w:val="000000" w:themeColor="text1"/>
                <w:sz w:val="16"/>
                <w:szCs w:val="16"/>
                <w:lang w:eastAsia="ru-RU"/>
              </w:rPr>
              <w:t> </w:t>
            </w:r>
            <w:r w:rsidRPr="00587D86">
              <w:rPr>
                <w:rFonts w:eastAsia="Times New Roman" w:cs="Times New Roman"/>
                <w:color w:val="000000" w:themeColor="text1"/>
                <w:sz w:val="16"/>
                <w:szCs w:val="16"/>
                <w:lang w:eastAsia="ru-RU"/>
              </w:rPr>
              <w:t>466</w:t>
            </w:r>
            <w:r w:rsidR="00587D86" w:rsidRPr="00587D86">
              <w:rPr>
                <w:rFonts w:eastAsia="Times New Roman" w:cs="Times New Roman"/>
                <w:color w:val="000000" w:themeColor="text1"/>
                <w:sz w:val="16"/>
                <w:szCs w:val="16"/>
                <w:lang w:eastAsia="ru-RU"/>
              </w:rPr>
              <w:t xml:space="preserve"> </w:t>
            </w:r>
            <w:r w:rsidRPr="00587D86">
              <w:rPr>
                <w:rFonts w:eastAsia="Times New Roman" w:cs="Times New Roman"/>
                <w:color w:val="000000" w:themeColor="text1"/>
                <w:sz w:val="16"/>
                <w:szCs w:val="16"/>
                <w:lang w:eastAsia="ru-RU"/>
              </w:rPr>
              <w:t>055,15</w:t>
            </w:r>
          </w:p>
        </w:tc>
        <w:tc>
          <w:tcPr>
            <w:tcW w:w="328" w:type="pct"/>
          </w:tcPr>
          <w:p w14:paraId="1ED611FE" w14:textId="35E4C6AB"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1 663 994,79</w:t>
            </w:r>
          </w:p>
        </w:tc>
        <w:tc>
          <w:tcPr>
            <w:tcW w:w="287" w:type="pct"/>
          </w:tcPr>
          <w:p w14:paraId="157D0DE6" w14:textId="02648E5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1 864 147,24</w:t>
            </w:r>
          </w:p>
        </w:tc>
        <w:tc>
          <w:tcPr>
            <w:tcW w:w="328" w:type="pct"/>
          </w:tcPr>
          <w:p w14:paraId="5383E387" w14:textId="77777777" w:rsidR="001C3C0F" w:rsidRPr="008C557E" w:rsidRDefault="001C3C0F" w:rsidP="00403A5C">
            <w:pPr>
              <w:jc w:val="center"/>
              <w:rPr>
                <w:rFonts w:eastAsia="Times New Roman" w:cs="Times New Roman"/>
                <w:color w:val="000000"/>
                <w:sz w:val="16"/>
                <w:szCs w:val="16"/>
                <w:lang w:eastAsia="ru-RU"/>
              </w:rPr>
            </w:pPr>
          </w:p>
          <w:p w14:paraId="798AF51C" w14:textId="0CB6EDB0"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4EE9CE60"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72FECD" w14:textId="77777777" w:rsidTr="00403A5C">
        <w:trPr>
          <w:trHeight w:val="188"/>
        </w:trPr>
        <w:tc>
          <w:tcPr>
            <w:tcW w:w="1078" w:type="pct"/>
            <w:gridSpan w:val="3"/>
            <w:vMerge/>
          </w:tcPr>
          <w:p w14:paraId="45445524" w14:textId="77777777" w:rsidR="001C3C0F" w:rsidRPr="00BE5BF4" w:rsidRDefault="001C3C0F" w:rsidP="001C3C0F">
            <w:pPr>
              <w:rPr>
                <w:rFonts w:eastAsia="Times New Roman" w:cs="Times New Roman"/>
                <w:color w:val="000000"/>
                <w:sz w:val="16"/>
                <w:szCs w:val="16"/>
                <w:lang w:eastAsia="ru-RU"/>
              </w:rPr>
            </w:pPr>
          </w:p>
        </w:tc>
        <w:tc>
          <w:tcPr>
            <w:tcW w:w="605" w:type="pct"/>
          </w:tcPr>
          <w:p w14:paraId="6983278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17948D7" w14:textId="2B49B9A3" w:rsidR="001C3C0F" w:rsidRPr="008C557E" w:rsidRDefault="008C557E" w:rsidP="00403A5C">
            <w:pPr>
              <w:jc w:val="center"/>
              <w:rPr>
                <w:rFonts w:eastAsia="Times New Roman" w:cs="Times New Roman"/>
                <w:sz w:val="16"/>
                <w:szCs w:val="16"/>
                <w:lang w:eastAsia="ru-RU"/>
              </w:rPr>
            </w:pPr>
            <w:r w:rsidRPr="008C557E">
              <w:rPr>
                <w:rFonts w:eastAsia="Times New Roman" w:cs="Times New Roman"/>
                <w:sz w:val="16"/>
                <w:szCs w:val="16"/>
                <w:lang w:eastAsia="ru-RU"/>
              </w:rPr>
              <w:t>32 804,25</w:t>
            </w:r>
          </w:p>
        </w:tc>
        <w:tc>
          <w:tcPr>
            <w:tcW w:w="328" w:type="pct"/>
          </w:tcPr>
          <w:p w14:paraId="67917ED9" w14:textId="7406A375" w:rsidR="001C3C0F" w:rsidRPr="008C557E" w:rsidRDefault="005F22D8" w:rsidP="00403A5C">
            <w:pPr>
              <w:jc w:val="center"/>
              <w:rPr>
                <w:rFonts w:eastAsia="Times New Roman" w:cs="Times New Roman"/>
                <w:sz w:val="16"/>
                <w:szCs w:val="16"/>
                <w:lang w:eastAsia="ru-RU"/>
              </w:rPr>
            </w:pPr>
            <w:r w:rsidRPr="008C557E">
              <w:rPr>
                <w:rFonts w:eastAsia="Times New Roman" w:cs="Times New Roman"/>
                <w:sz w:val="16"/>
                <w:szCs w:val="16"/>
                <w:lang w:eastAsia="ru-RU"/>
              </w:rPr>
              <w:t>25 188,25</w:t>
            </w:r>
          </w:p>
        </w:tc>
        <w:tc>
          <w:tcPr>
            <w:tcW w:w="1069" w:type="pct"/>
            <w:gridSpan w:val="5"/>
          </w:tcPr>
          <w:p w14:paraId="53BC4C3B" w14:textId="0AAE2D60"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themeColor="text1"/>
                <w:sz w:val="16"/>
                <w:szCs w:val="16"/>
                <w:lang w:eastAsia="ru-RU"/>
              </w:rPr>
              <w:t>7 616,00</w:t>
            </w:r>
          </w:p>
        </w:tc>
        <w:tc>
          <w:tcPr>
            <w:tcW w:w="328" w:type="pct"/>
          </w:tcPr>
          <w:p w14:paraId="79C567DE" w14:textId="049773BC"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287" w:type="pct"/>
          </w:tcPr>
          <w:p w14:paraId="252EBA31" w14:textId="0A5E1192"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0CA9BE19" w14:textId="30829AB8"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6790A0BA" w14:textId="77777777" w:rsidR="001C3C0F" w:rsidRPr="00BE5BF4" w:rsidRDefault="001C3C0F" w:rsidP="001C3C0F">
            <w:pPr>
              <w:rPr>
                <w:rFonts w:eastAsia="Times New Roman" w:cs="Times New Roman"/>
                <w:color w:val="000000"/>
                <w:sz w:val="16"/>
                <w:szCs w:val="16"/>
                <w:lang w:eastAsia="ru-RU"/>
              </w:rPr>
            </w:pPr>
          </w:p>
        </w:tc>
      </w:tr>
    </w:tbl>
    <w:p w14:paraId="7CC03CA5" w14:textId="77777777" w:rsidR="003A3CEB" w:rsidRDefault="003A3CEB" w:rsidP="00413113">
      <w:pPr>
        <w:pStyle w:val="ConsPlusNormal"/>
        <w:jc w:val="both"/>
        <w:rPr>
          <w:rFonts w:ascii="Times New Roman" w:hAnsi="Times New Roman" w:cs="Times New Roman"/>
          <w:sz w:val="24"/>
          <w:szCs w:val="24"/>
        </w:rPr>
      </w:pPr>
      <w:bookmarkStart w:id="13" w:name="_Hlk153823016"/>
    </w:p>
    <w:bookmarkEnd w:id="13"/>
    <w:p w14:paraId="53266B03" w14:textId="77777777" w:rsidR="002F6A78" w:rsidRPr="002668D2" w:rsidRDefault="002F6A78" w:rsidP="002F6A78">
      <w:pPr>
        <w:widowControl w:val="0"/>
        <w:autoSpaceDE w:val="0"/>
        <w:autoSpaceDN w:val="0"/>
        <w:jc w:val="center"/>
        <w:rPr>
          <w:rFonts w:eastAsia="Times New Roman" w:cs="Times New Roman"/>
          <w:iCs/>
          <w:color w:val="000000"/>
          <w:sz w:val="24"/>
          <w:szCs w:val="24"/>
          <w:lang w:eastAsia="ru-RU"/>
        </w:rPr>
      </w:pPr>
      <w:r w:rsidRPr="002668D2">
        <w:rPr>
          <w:rFonts w:eastAsia="Times New Roman" w:cs="Times New Roman"/>
          <w:sz w:val="24"/>
          <w:szCs w:val="24"/>
          <w:lang w:eastAsia="ru-RU"/>
        </w:rPr>
        <w:t xml:space="preserve">Адресный перечень, предусмотренный в рамках реализации мероприятия </w:t>
      </w:r>
      <w:r w:rsidRPr="002668D2">
        <w:rPr>
          <w:rFonts w:eastAsia="Times New Roman" w:cs="Times New Roman"/>
          <w:iCs/>
          <w:color w:val="000000"/>
          <w:sz w:val="24"/>
          <w:szCs w:val="24"/>
          <w:lang w:val="en-US" w:eastAsia="ru-RU"/>
        </w:rPr>
        <w:t>F</w:t>
      </w:r>
      <w:r w:rsidRPr="002668D2">
        <w:rPr>
          <w:rFonts w:eastAsia="Times New Roman" w:cs="Times New Roman"/>
          <w:iCs/>
          <w:color w:val="000000"/>
          <w:sz w:val="24"/>
          <w:szCs w:val="24"/>
          <w:lang w:eastAsia="ru-RU"/>
        </w:rPr>
        <w:t>2. Формирование комфортной городской среды</w:t>
      </w:r>
    </w:p>
    <w:p w14:paraId="03E42FC1" w14:textId="03FA2784" w:rsidR="002F6A78" w:rsidRPr="002F6A78" w:rsidRDefault="002F6A78" w:rsidP="002F6A78">
      <w:pPr>
        <w:widowControl w:val="0"/>
        <w:autoSpaceDE w:val="0"/>
        <w:autoSpaceDN w:val="0"/>
        <w:jc w:val="center"/>
        <w:rPr>
          <w:rFonts w:eastAsia="Times New Roman" w:cs="Times New Roman"/>
          <w:sz w:val="24"/>
          <w:szCs w:val="24"/>
          <w:lang w:eastAsia="ru-RU"/>
        </w:rPr>
      </w:pPr>
      <w:r w:rsidRPr="002668D2">
        <w:rPr>
          <w:rFonts w:eastAsia="Times New Roman" w:cs="Times New Roman"/>
          <w:sz w:val="24"/>
          <w:szCs w:val="24"/>
          <w:lang w:eastAsia="ru-RU"/>
        </w:rPr>
        <w:t xml:space="preserve"> Мероприятие F2.01. «</w:t>
      </w:r>
      <w:r w:rsidR="0084278E" w:rsidRPr="002668D2">
        <w:rPr>
          <w:rFonts w:eastAsia="Times New Roman" w:cs="Times New Roman"/>
          <w:sz w:val="24"/>
          <w:szCs w:val="24"/>
          <w:lang w:eastAsia="ru-RU"/>
        </w:rPr>
        <w:t>Мероприятие в рамках ГП МО</w:t>
      </w:r>
      <w:r w:rsidR="0084278E" w:rsidRPr="002668D2">
        <w:rPr>
          <w:rFonts w:eastAsia="Times New Roman" w:cs="Times New Roman"/>
          <w:iCs/>
          <w:color w:val="000000"/>
          <w:sz w:val="16"/>
          <w:szCs w:val="16"/>
          <w:lang w:eastAsia="ru-RU"/>
        </w:rPr>
        <w:t xml:space="preserve"> - </w:t>
      </w:r>
      <w:r w:rsidRPr="002668D2">
        <w:rPr>
          <w:rFonts w:eastAsia="Times New Roman" w:cs="Times New Roman"/>
          <w:sz w:val="24"/>
          <w:szCs w:val="24"/>
          <w:lang w:eastAsia="ru-RU"/>
        </w:rPr>
        <w:t>Ремонт дворовых территорий»</w:t>
      </w:r>
    </w:p>
    <w:p w14:paraId="6408B489" w14:textId="77777777" w:rsidR="002F6A78" w:rsidRPr="002F6A78" w:rsidRDefault="002F6A78" w:rsidP="002F6A78">
      <w:pPr>
        <w:widowControl w:val="0"/>
        <w:autoSpaceDE w:val="0"/>
        <w:autoSpaceDN w:val="0"/>
        <w:ind w:left="539"/>
        <w:jc w:val="center"/>
        <w:rPr>
          <w:rFonts w:ascii="Arial-BoldMT,Bold" w:eastAsia="Times New Roman" w:hAnsi="Arial-BoldMT,Bold" w:cs="Arial-BoldMT,Bold"/>
          <w:b/>
          <w:bCs/>
          <w:sz w:val="24"/>
          <w:szCs w:val="24"/>
          <w:lang w:eastAsia="ru-RU"/>
        </w:rPr>
      </w:pPr>
    </w:p>
    <w:tbl>
      <w:tblPr>
        <w:tblStyle w:val="a3"/>
        <w:tblW w:w="5195" w:type="pct"/>
        <w:tblInd w:w="-289" w:type="dxa"/>
        <w:tblLayout w:type="fixed"/>
        <w:tblLook w:val="04A0" w:firstRow="1" w:lastRow="0" w:firstColumn="1" w:lastColumn="0" w:noHBand="0" w:noVBand="1"/>
      </w:tblPr>
      <w:tblGrid>
        <w:gridCol w:w="736"/>
        <w:gridCol w:w="1390"/>
        <w:gridCol w:w="976"/>
        <w:gridCol w:w="1238"/>
        <w:gridCol w:w="905"/>
        <w:gridCol w:w="989"/>
        <w:gridCol w:w="944"/>
        <w:gridCol w:w="944"/>
        <w:gridCol w:w="1942"/>
        <w:gridCol w:w="853"/>
        <w:gridCol w:w="992"/>
        <w:gridCol w:w="850"/>
        <w:gridCol w:w="992"/>
        <w:gridCol w:w="992"/>
        <w:gridCol w:w="1416"/>
      </w:tblGrid>
      <w:tr w:rsidR="002F6A78" w:rsidRPr="002F6A78" w14:paraId="27EC3C3D" w14:textId="77777777" w:rsidTr="00927D2A">
        <w:trPr>
          <w:trHeight w:val="964"/>
        </w:trPr>
        <w:tc>
          <w:tcPr>
            <w:tcW w:w="228" w:type="pct"/>
            <w:vMerge w:val="restart"/>
            <w:hideMark/>
          </w:tcPr>
          <w:p w14:paraId="3D02D92A" w14:textId="77777777" w:rsidR="002F6A78" w:rsidRPr="002F6A78" w:rsidRDefault="002F6A78" w:rsidP="002F6A78">
            <w:pPr>
              <w:ind w:left="-32" w:right="-103"/>
              <w:rPr>
                <w:rFonts w:cs="Times New Roman"/>
                <w:sz w:val="16"/>
                <w:szCs w:val="16"/>
              </w:rPr>
            </w:pPr>
            <w:r w:rsidRPr="002F6A78">
              <w:rPr>
                <w:rFonts w:cs="Times New Roman"/>
                <w:sz w:val="16"/>
                <w:szCs w:val="16"/>
              </w:rPr>
              <w:t>№ п/п</w:t>
            </w:r>
          </w:p>
        </w:tc>
        <w:tc>
          <w:tcPr>
            <w:tcW w:w="430" w:type="pct"/>
            <w:vMerge w:val="restart"/>
            <w:vAlign w:val="center"/>
            <w:hideMark/>
          </w:tcPr>
          <w:p w14:paraId="31520197" w14:textId="77777777" w:rsidR="002F6A78" w:rsidRPr="002F6A78" w:rsidRDefault="002F6A78" w:rsidP="002F6A78">
            <w:pPr>
              <w:ind w:left="-32" w:right="-103"/>
              <w:rPr>
                <w:rFonts w:cs="Times New Roman"/>
                <w:sz w:val="16"/>
                <w:szCs w:val="16"/>
              </w:rPr>
            </w:pPr>
            <w:r w:rsidRPr="002F6A78">
              <w:rPr>
                <w:rFonts w:cs="Times New Roman"/>
                <w:sz w:val="16"/>
                <w:szCs w:val="16"/>
              </w:rPr>
              <w:t>Наименование муниципального образования Московской области/наименование объекта, адрес объекта</w:t>
            </w:r>
          </w:p>
        </w:tc>
        <w:tc>
          <w:tcPr>
            <w:tcW w:w="302" w:type="pct"/>
            <w:vMerge w:val="restart"/>
            <w:vAlign w:val="center"/>
            <w:hideMark/>
          </w:tcPr>
          <w:p w14:paraId="3213D5D3" w14:textId="77777777" w:rsidR="002F6A78" w:rsidRPr="002F6A78" w:rsidRDefault="002F6A78" w:rsidP="002F6A78">
            <w:pPr>
              <w:ind w:left="-32" w:right="-103"/>
              <w:rPr>
                <w:rFonts w:cs="Times New Roman"/>
                <w:sz w:val="16"/>
                <w:szCs w:val="16"/>
              </w:rPr>
            </w:pPr>
            <w:r w:rsidRPr="002F6A78">
              <w:rPr>
                <w:rFonts w:cs="Times New Roman"/>
                <w:sz w:val="16"/>
                <w:szCs w:val="16"/>
              </w:rPr>
              <w:t>Мощность/</w:t>
            </w:r>
          </w:p>
          <w:p w14:paraId="3DFEBC92" w14:textId="77777777" w:rsidR="002F6A78" w:rsidRPr="002F6A78" w:rsidRDefault="002F6A78" w:rsidP="002F6A78">
            <w:pPr>
              <w:ind w:left="-32" w:right="-103"/>
              <w:rPr>
                <w:rFonts w:cs="Times New Roman"/>
                <w:sz w:val="16"/>
                <w:szCs w:val="16"/>
              </w:rPr>
            </w:pPr>
            <w:r w:rsidRPr="002F6A78">
              <w:rPr>
                <w:rFonts w:cs="Times New Roman"/>
                <w:sz w:val="16"/>
                <w:szCs w:val="16"/>
              </w:rPr>
              <w:t xml:space="preserve">   Прирост </w:t>
            </w:r>
            <w:proofErr w:type="spellStart"/>
            <w:r w:rsidRPr="002F6A78">
              <w:rPr>
                <w:rFonts w:cs="Times New Roman"/>
                <w:sz w:val="16"/>
                <w:szCs w:val="16"/>
              </w:rPr>
              <w:t>мощ</w:t>
            </w:r>
            <w:proofErr w:type="spellEnd"/>
            <w:r w:rsidRPr="002F6A78">
              <w:rPr>
                <w:rFonts w:cs="Times New Roman"/>
                <w:sz w:val="16"/>
                <w:szCs w:val="16"/>
              </w:rPr>
              <w:t>-</w:t>
            </w:r>
          </w:p>
          <w:p w14:paraId="7094FA5D" w14:textId="77777777" w:rsidR="002F6A78" w:rsidRPr="002F6A78" w:rsidRDefault="002F6A78" w:rsidP="002F6A78">
            <w:pPr>
              <w:ind w:left="-32" w:right="-103"/>
              <w:rPr>
                <w:rFonts w:cs="Times New Roman"/>
                <w:sz w:val="16"/>
                <w:szCs w:val="16"/>
              </w:rPr>
            </w:pPr>
            <w:proofErr w:type="spellStart"/>
            <w:r w:rsidRPr="002F6A78">
              <w:rPr>
                <w:rFonts w:cs="Times New Roman"/>
                <w:sz w:val="16"/>
                <w:szCs w:val="16"/>
              </w:rPr>
              <w:t>ности</w:t>
            </w:r>
            <w:proofErr w:type="spellEnd"/>
            <w:r w:rsidRPr="002F6A78">
              <w:rPr>
                <w:rFonts w:cs="Times New Roman"/>
                <w:sz w:val="16"/>
                <w:szCs w:val="16"/>
              </w:rPr>
              <w:t xml:space="preserve"> объекта строительства</w:t>
            </w:r>
          </w:p>
          <w:p w14:paraId="1E55AD03" w14:textId="77777777" w:rsidR="002F6A78" w:rsidRPr="002F6A78" w:rsidRDefault="002F6A78" w:rsidP="002F6A78">
            <w:pPr>
              <w:ind w:left="-32" w:right="-103"/>
              <w:rPr>
                <w:rFonts w:cs="Times New Roman"/>
                <w:sz w:val="16"/>
                <w:szCs w:val="16"/>
              </w:rPr>
            </w:pPr>
            <w:r w:rsidRPr="002F6A78">
              <w:rPr>
                <w:rFonts w:cs="Times New Roman"/>
                <w:sz w:val="16"/>
                <w:szCs w:val="16"/>
              </w:rPr>
              <w:t>(</w:t>
            </w:r>
            <w:proofErr w:type="spellStart"/>
            <w:proofErr w:type="gramStart"/>
            <w:r w:rsidRPr="002F6A78">
              <w:rPr>
                <w:rFonts w:cs="Times New Roman"/>
                <w:sz w:val="16"/>
                <w:szCs w:val="16"/>
              </w:rPr>
              <w:t>кв.метр</w:t>
            </w:r>
            <w:proofErr w:type="spellEnd"/>
            <w:proofErr w:type="gramEnd"/>
            <w:r w:rsidRPr="002F6A78">
              <w:rPr>
                <w:rFonts w:cs="Times New Roman"/>
                <w:sz w:val="16"/>
                <w:szCs w:val="16"/>
              </w:rPr>
              <w:t>, погон</w:t>
            </w:r>
          </w:p>
          <w:p w14:paraId="57DAFCDE" w14:textId="77777777" w:rsidR="002F6A78" w:rsidRPr="002F6A78" w:rsidRDefault="002F6A78" w:rsidP="002F6A78">
            <w:pPr>
              <w:ind w:left="-32" w:right="-103"/>
              <w:rPr>
                <w:rFonts w:cs="Times New Roman"/>
                <w:sz w:val="16"/>
                <w:szCs w:val="16"/>
              </w:rPr>
            </w:pPr>
            <w:proofErr w:type="spellStart"/>
            <w:r w:rsidRPr="002F6A78">
              <w:rPr>
                <w:rFonts w:cs="Times New Roman"/>
                <w:sz w:val="16"/>
                <w:szCs w:val="16"/>
              </w:rPr>
              <w:t>ный</w:t>
            </w:r>
            <w:proofErr w:type="spellEnd"/>
            <w:r w:rsidRPr="002F6A78">
              <w:rPr>
                <w:rFonts w:cs="Times New Roman"/>
                <w:sz w:val="16"/>
                <w:szCs w:val="16"/>
              </w:rPr>
              <w:t xml:space="preserve"> метр, место, койко-место и так далее)</w:t>
            </w:r>
          </w:p>
        </w:tc>
        <w:tc>
          <w:tcPr>
            <w:tcW w:w="383" w:type="pct"/>
            <w:vMerge w:val="restart"/>
            <w:vAlign w:val="center"/>
            <w:hideMark/>
          </w:tcPr>
          <w:p w14:paraId="0723B402" w14:textId="77777777" w:rsidR="002F6A78" w:rsidRPr="002F6A78" w:rsidRDefault="002F6A78" w:rsidP="002F6A78">
            <w:pPr>
              <w:ind w:left="-32" w:right="-103"/>
              <w:rPr>
                <w:rFonts w:cs="Times New Roman"/>
                <w:sz w:val="16"/>
                <w:szCs w:val="16"/>
              </w:rPr>
            </w:pPr>
            <w:r w:rsidRPr="002F6A78">
              <w:rPr>
                <w:rFonts w:cs="Times New Roman"/>
                <w:sz w:val="16"/>
                <w:szCs w:val="16"/>
              </w:rPr>
              <w:t>Виды работ в соответствии с классификатором работ</w:t>
            </w:r>
          </w:p>
        </w:tc>
        <w:tc>
          <w:tcPr>
            <w:tcW w:w="280" w:type="pct"/>
            <w:vMerge w:val="restart"/>
            <w:vAlign w:val="center"/>
            <w:hideMark/>
          </w:tcPr>
          <w:p w14:paraId="7FBD5EA7" w14:textId="77777777" w:rsidR="002F6A78" w:rsidRPr="002F6A78" w:rsidRDefault="002F6A78" w:rsidP="002F6A78">
            <w:pPr>
              <w:ind w:left="-32" w:right="-103"/>
              <w:rPr>
                <w:rFonts w:cs="Times New Roman"/>
                <w:sz w:val="16"/>
                <w:szCs w:val="16"/>
              </w:rPr>
            </w:pPr>
            <w:r w:rsidRPr="002F6A78">
              <w:rPr>
                <w:rFonts w:cs="Times New Roman"/>
                <w:sz w:val="16"/>
                <w:szCs w:val="16"/>
              </w:rPr>
              <w:t>Сроки проведения работ</w:t>
            </w:r>
          </w:p>
        </w:tc>
        <w:tc>
          <w:tcPr>
            <w:tcW w:w="306" w:type="pct"/>
            <w:vMerge w:val="restart"/>
            <w:vAlign w:val="center"/>
            <w:hideMark/>
          </w:tcPr>
          <w:p w14:paraId="1EE53A23" w14:textId="77777777" w:rsidR="002F6A78" w:rsidRPr="002F6A78" w:rsidRDefault="002F6A78" w:rsidP="002F6A78">
            <w:pPr>
              <w:ind w:left="-32" w:right="-103"/>
              <w:rPr>
                <w:rFonts w:cs="Times New Roman"/>
                <w:sz w:val="16"/>
                <w:szCs w:val="16"/>
              </w:rPr>
            </w:pPr>
            <w:r w:rsidRPr="002F6A78">
              <w:rPr>
                <w:rFonts w:cs="Times New Roman"/>
                <w:sz w:val="16"/>
                <w:szCs w:val="16"/>
              </w:rPr>
              <w:t>Открытие объекта/завершение работ</w:t>
            </w:r>
          </w:p>
        </w:tc>
        <w:tc>
          <w:tcPr>
            <w:tcW w:w="292" w:type="pct"/>
            <w:vMerge w:val="restart"/>
            <w:vAlign w:val="center"/>
            <w:hideMark/>
          </w:tcPr>
          <w:p w14:paraId="5AF401CB" w14:textId="77777777" w:rsidR="002F6A78" w:rsidRPr="002F6A78" w:rsidRDefault="002F6A78" w:rsidP="002F6A78">
            <w:pPr>
              <w:ind w:left="-32" w:right="-103"/>
              <w:rPr>
                <w:rFonts w:cs="Times New Roman"/>
                <w:sz w:val="16"/>
                <w:szCs w:val="16"/>
              </w:rPr>
            </w:pPr>
            <w:r w:rsidRPr="002F6A78">
              <w:rPr>
                <w:rFonts w:cs="Times New Roman"/>
                <w:sz w:val="16"/>
                <w:szCs w:val="16"/>
              </w:rPr>
              <w:t>Предельная стоимость объекта капитального строительства/</w:t>
            </w:r>
          </w:p>
          <w:p w14:paraId="5DF5A19C" w14:textId="77777777" w:rsidR="002F6A78" w:rsidRPr="002F6A78" w:rsidRDefault="002F6A78" w:rsidP="002F6A78">
            <w:pPr>
              <w:ind w:left="-32" w:right="-103"/>
              <w:rPr>
                <w:rFonts w:cs="Times New Roman"/>
                <w:sz w:val="16"/>
                <w:szCs w:val="16"/>
              </w:rPr>
            </w:pPr>
            <w:r w:rsidRPr="002F6A78">
              <w:rPr>
                <w:rFonts w:cs="Times New Roman"/>
                <w:sz w:val="16"/>
                <w:szCs w:val="16"/>
              </w:rPr>
              <w:t>работ (тыс. руб.)</w:t>
            </w:r>
          </w:p>
        </w:tc>
        <w:tc>
          <w:tcPr>
            <w:tcW w:w="292" w:type="pct"/>
            <w:vMerge w:val="restart"/>
            <w:vAlign w:val="center"/>
            <w:hideMark/>
          </w:tcPr>
          <w:p w14:paraId="3345C7D9" w14:textId="77777777" w:rsidR="002F6A78" w:rsidRPr="002F6A78" w:rsidRDefault="002F6A78" w:rsidP="002F6A78">
            <w:pPr>
              <w:ind w:left="-32" w:right="-103"/>
              <w:rPr>
                <w:rFonts w:cs="Times New Roman"/>
                <w:sz w:val="16"/>
                <w:szCs w:val="16"/>
              </w:rPr>
            </w:pPr>
            <w:r w:rsidRPr="002F6A78">
              <w:rPr>
                <w:rFonts w:cs="Times New Roman"/>
                <w:sz w:val="16"/>
                <w:szCs w:val="16"/>
              </w:rPr>
              <w:t>Профинансировано на 01.01.24 (тыс. руб.)</w:t>
            </w:r>
          </w:p>
        </w:tc>
        <w:tc>
          <w:tcPr>
            <w:tcW w:w="601" w:type="pct"/>
            <w:vMerge w:val="restart"/>
            <w:vAlign w:val="center"/>
            <w:hideMark/>
          </w:tcPr>
          <w:p w14:paraId="17109212" w14:textId="77777777" w:rsidR="002F6A78" w:rsidRPr="002F6A78" w:rsidRDefault="002F6A78" w:rsidP="002F6A78">
            <w:pPr>
              <w:ind w:left="-32" w:right="-103"/>
              <w:rPr>
                <w:rFonts w:cs="Times New Roman"/>
                <w:sz w:val="16"/>
                <w:szCs w:val="16"/>
              </w:rPr>
            </w:pPr>
            <w:r w:rsidRPr="002F6A78">
              <w:rPr>
                <w:rFonts w:cs="Times New Roman"/>
                <w:sz w:val="16"/>
                <w:szCs w:val="16"/>
              </w:rPr>
              <w:t>Источники финансирования</w:t>
            </w:r>
          </w:p>
        </w:tc>
        <w:tc>
          <w:tcPr>
            <w:tcW w:w="1448" w:type="pct"/>
            <w:gridSpan w:val="5"/>
            <w:vAlign w:val="center"/>
            <w:hideMark/>
          </w:tcPr>
          <w:p w14:paraId="71C085E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Финансирование, в том числе распределение субсидий из бюджета Московской области (тыс. руб.)</w:t>
            </w:r>
          </w:p>
        </w:tc>
        <w:tc>
          <w:tcPr>
            <w:tcW w:w="438" w:type="pct"/>
            <w:vMerge w:val="restart"/>
          </w:tcPr>
          <w:p w14:paraId="01DD755E"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2F6A78">
              <w:rPr>
                <w:rFonts w:cs="Times New Roman"/>
                <w:sz w:val="16"/>
                <w:szCs w:val="16"/>
              </w:rPr>
              <w:t>тыс.рублей</w:t>
            </w:r>
            <w:proofErr w:type="spellEnd"/>
            <w:proofErr w:type="gramEnd"/>
            <w:r w:rsidRPr="002F6A78">
              <w:rPr>
                <w:rFonts w:cs="Times New Roman"/>
                <w:sz w:val="16"/>
                <w:szCs w:val="16"/>
              </w:rPr>
              <w:t>)</w:t>
            </w:r>
          </w:p>
        </w:tc>
      </w:tr>
      <w:tr w:rsidR="002F6A78" w:rsidRPr="002F6A78" w14:paraId="26BAA927" w14:textId="77777777" w:rsidTr="00927D2A">
        <w:trPr>
          <w:trHeight w:val="760"/>
        </w:trPr>
        <w:tc>
          <w:tcPr>
            <w:tcW w:w="228" w:type="pct"/>
            <w:vMerge/>
            <w:hideMark/>
          </w:tcPr>
          <w:p w14:paraId="2CCFC6A2" w14:textId="77777777" w:rsidR="002F6A78" w:rsidRPr="002F6A78" w:rsidRDefault="002F6A78" w:rsidP="002F6A78">
            <w:pPr>
              <w:ind w:left="-32" w:right="-103"/>
              <w:rPr>
                <w:rFonts w:cs="Times New Roman"/>
                <w:sz w:val="16"/>
                <w:szCs w:val="16"/>
              </w:rPr>
            </w:pPr>
          </w:p>
        </w:tc>
        <w:tc>
          <w:tcPr>
            <w:tcW w:w="430" w:type="pct"/>
            <w:vMerge/>
            <w:vAlign w:val="center"/>
            <w:hideMark/>
          </w:tcPr>
          <w:p w14:paraId="3A03F07F" w14:textId="77777777" w:rsidR="002F6A78" w:rsidRPr="002F6A78" w:rsidRDefault="002F6A78" w:rsidP="002F6A78">
            <w:pPr>
              <w:ind w:left="-32" w:right="-103"/>
              <w:rPr>
                <w:rFonts w:cs="Times New Roman"/>
                <w:sz w:val="16"/>
                <w:szCs w:val="16"/>
              </w:rPr>
            </w:pPr>
          </w:p>
        </w:tc>
        <w:tc>
          <w:tcPr>
            <w:tcW w:w="302" w:type="pct"/>
            <w:vMerge/>
            <w:vAlign w:val="center"/>
            <w:hideMark/>
          </w:tcPr>
          <w:p w14:paraId="442E0217" w14:textId="77777777" w:rsidR="002F6A78" w:rsidRPr="002F6A78" w:rsidRDefault="002F6A78" w:rsidP="002F6A78">
            <w:pPr>
              <w:ind w:left="-32" w:right="-103"/>
              <w:rPr>
                <w:rFonts w:cs="Times New Roman"/>
                <w:sz w:val="16"/>
                <w:szCs w:val="16"/>
              </w:rPr>
            </w:pPr>
          </w:p>
        </w:tc>
        <w:tc>
          <w:tcPr>
            <w:tcW w:w="383" w:type="pct"/>
            <w:vMerge/>
            <w:vAlign w:val="center"/>
            <w:hideMark/>
          </w:tcPr>
          <w:p w14:paraId="341310E9" w14:textId="77777777" w:rsidR="002F6A78" w:rsidRPr="002F6A78" w:rsidRDefault="002F6A78" w:rsidP="002F6A78">
            <w:pPr>
              <w:ind w:left="-32" w:right="-103"/>
              <w:rPr>
                <w:rFonts w:cs="Times New Roman"/>
                <w:sz w:val="16"/>
                <w:szCs w:val="16"/>
              </w:rPr>
            </w:pPr>
          </w:p>
        </w:tc>
        <w:tc>
          <w:tcPr>
            <w:tcW w:w="280" w:type="pct"/>
            <w:vMerge/>
            <w:vAlign w:val="center"/>
            <w:hideMark/>
          </w:tcPr>
          <w:p w14:paraId="5A7C8B57" w14:textId="77777777" w:rsidR="002F6A78" w:rsidRPr="002F6A78" w:rsidRDefault="002F6A78" w:rsidP="002F6A78">
            <w:pPr>
              <w:ind w:left="-32" w:right="-103"/>
              <w:rPr>
                <w:rFonts w:cs="Times New Roman"/>
                <w:sz w:val="16"/>
                <w:szCs w:val="16"/>
              </w:rPr>
            </w:pPr>
          </w:p>
        </w:tc>
        <w:tc>
          <w:tcPr>
            <w:tcW w:w="306" w:type="pct"/>
            <w:vMerge/>
            <w:vAlign w:val="center"/>
            <w:hideMark/>
          </w:tcPr>
          <w:p w14:paraId="76FA7A7E" w14:textId="77777777" w:rsidR="002F6A78" w:rsidRPr="002F6A78" w:rsidRDefault="002F6A78" w:rsidP="002F6A78">
            <w:pPr>
              <w:ind w:left="-32" w:right="-103"/>
              <w:rPr>
                <w:rFonts w:cs="Times New Roman"/>
                <w:sz w:val="16"/>
                <w:szCs w:val="16"/>
              </w:rPr>
            </w:pPr>
          </w:p>
        </w:tc>
        <w:tc>
          <w:tcPr>
            <w:tcW w:w="292" w:type="pct"/>
            <w:vMerge/>
            <w:vAlign w:val="center"/>
            <w:hideMark/>
          </w:tcPr>
          <w:p w14:paraId="023A3794" w14:textId="77777777" w:rsidR="002F6A78" w:rsidRPr="002F6A78" w:rsidRDefault="002F6A78" w:rsidP="002F6A78">
            <w:pPr>
              <w:ind w:left="-32" w:right="-103"/>
              <w:rPr>
                <w:rFonts w:cs="Times New Roman"/>
                <w:sz w:val="16"/>
                <w:szCs w:val="16"/>
              </w:rPr>
            </w:pPr>
          </w:p>
        </w:tc>
        <w:tc>
          <w:tcPr>
            <w:tcW w:w="292" w:type="pct"/>
            <w:vMerge/>
            <w:vAlign w:val="center"/>
            <w:hideMark/>
          </w:tcPr>
          <w:p w14:paraId="0E72C95D" w14:textId="77777777" w:rsidR="002F6A78" w:rsidRPr="002F6A78" w:rsidRDefault="002F6A78" w:rsidP="002F6A78">
            <w:pPr>
              <w:ind w:left="-32" w:right="-103"/>
              <w:rPr>
                <w:rFonts w:cs="Times New Roman"/>
                <w:sz w:val="16"/>
                <w:szCs w:val="16"/>
              </w:rPr>
            </w:pPr>
          </w:p>
        </w:tc>
        <w:tc>
          <w:tcPr>
            <w:tcW w:w="601" w:type="pct"/>
            <w:vMerge/>
            <w:vAlign w:val="center"/>
            <w:hideMark/>
          </w:tcPr>
          <w:p w14:paraId="64A3A8C9" w14:textId="77777777" w:rsidR="002F6A78" w:rsidRPr="002F6A78" w:rsidRDefault="002F6A78" w:rsidP="002F6A78">
            <w:pPr>
              <w:ind w:left="-32" w:right="-103"/>
              <w:rPr>
                <w:rFonts w:cs="Times New Roman"/>
                <w:sz w:val="16"/>
                <w:szCs w:val="16"/>
              </w:rPr>
            </w:pPr>
          </w:p>
        </w:tc>
        <w:tc>
          <w:tcPr>
            <w:tcW w:w="264" w:type="pct"/>
            <w:vAlign w:val="center"/>
            <w:hideMark/>
          </w:tcPr>
          <w:p w14:paraId="758F1A1B"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всего</w:t>
            </w:r>
          </w:p>
        </w:tc>
        <w:tc>
          <w:tcPr>
            <w:tcW w:w="307" w:type="pct"/>
            <w:vAlign w:val="center"/>
            <w:hideMark/>
          </w:tcPr>
          <w:p w14:paraId="0DE97E0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2024 год</w:t>
            </w:r>
          </w:p>
        </w:tc>
        <w:tc>
          <w:tcPr>
            <w:tcW w:w="263" w:type="pct"/>
            <w:vAlign w:val="center"/>
            <w:hideMark/>
          </w:tcPr>
          <w:p w14:paraId="51940AD6"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2025 год</w:t>
            </w:r>
          </w:p>
        </w:tc>
        <w:tc>
          <w:tcPr>
            <w:tcW w:w="307" w:type="pct"/>
            <w:vAlign w:val="center"/>
            <w:hideMark/>
          </w:tcPr>
          <w:p w14:paraId="3770941A"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2026 год</w:t>
            </w:r>
          </w:p>
        </w:tc>
        <w:tc>
          <w:tcPr>
            <w:tcW w:w="307" w:type="pct"/>
            <w:vAlign w:val="center"/>
            <w:hideMark/>
          </w:tcPr>
          <w:p w14:paraId="74EE738C"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2027 год</w:t>
            </w:r>
          </w:p>
        </w:tc>
        <w:tc>
          <w:tcPr>
            <w:tcW w:w="438" w:type="pct"/>
            <w:vMerge/>
          </w:tcPr>
          <w:p w14:paraId="7AD3B459" w14:textId="77777777" w:rsidR="002F6A78" w:rsidRPr="002F6A78" w:rsidRDefault="002F6A78" w:rsidP="002F6A78">
            <w:pPr>
              <w:ind w:left="-32" w:right="-103"/>
              <w:jc w:val="center"/>
              <w:rPr>
                <w:rFonts w:cs="Times New Roman"/>
                <w:sz w:val="16"/>
                <w:szCs w:val="16"/>
              </w:rPr>
            </w:pPr>
          </w:p>
        </w:tc>
      </w:tr>
      <w:tr w:rsidR="002F6A78" w:rsidRPr="002F6A78" w14:paraId="3AD1787A" w14:textId="77777777" w:rsidTr="00927D2A">
        <w:trPr>
          <w:trHeight w:val="149"/>
        </w:trPr>
        <w:tc>
          <w:tcPr>
            <w:tcW w:w="228" w:type="pct"/>
          </w:tcPr>
          <w:p w14:paraId="61F80985"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w:t>
            </w:r>
          </w:p>
        </w:tc>
        <w:tc>
          <w:tcPr>
            <w:tcW w:w="430" w:type="pct"/>
          </w:tcPr>
          <w:p w14:paraId="039210AE"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w:t>
            </w:r>
          </w:p>
        </w:tc>
        <w:tc>
          <w:tcPr>
            <w:tcW w:w="302" w:type="pct"/>
          </w:tcPr>
          <w:p w14:paraId="1596A321"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3</w:t>
            </w:r>
          </w:p>
        </w:tc>
        <w:tc>
          <w:tcPr>
            <w:tcW w:w="383" w:type="pct"/>
          </w:tcPr>
          <w:p w14:paraId="4EFCDA2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4</w:t>
            </w:r>
          </w:p>
        </w:tc>
        <w:tc>
          <w:tcPr>
            <w:tcW w:w="280" w:type="pct"/>
          </w:tcPr>
          <w:p w14:paraId="554976E9"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5</w:t>
            </w:r>
          </w:p>
        </w:tc>
        <w:tc>
          <w:tcPr>
            <w:tcW w:w="306" w:type="pct"/>
          </w:tcPr>
          <w:p w14:paraId="7E63AEB2"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6</w:t>
            </w:r>
          </w:p>
        </w:tc>
        <w:tc>
          <w:tcPr>
            <w:tcW w:w="292" w:type="pct"/>
          </w:tcPr>
          <w:p w14:paraId="5131CBA3"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7</w:t>
            </w:r>
          </w:p>
        </w:tc>
        <w:tc>
          <w:tcPr>
            <w:tcW w:w="292" w:type="pct"/>
          </w:tcPr>
          <w:p w14:paraId="7E5E187C"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8</w:t>
            </w:r>
          </w:p>
        </w:tc>
        <w:tc>
          <w:tcPr>
            <w:tcW w:w="601" w:type="pct"/>
          </w:tcPr>
          <w:p w14:paraId="7ADE38F1"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9</w:t>
            </w:r>
          </w:p>
        </w:tc>
        <w:tc>
          <w:tcPr>
            <w:tcW w:w="264" w:type="pct"/>
          </w:tcPr>
          <w:p w14:paraId="3A3B64F8"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10</w:t>
            </w:r>
          </w:p>
        </w:tc>
        <w:tc>
          <w:tcPr>
            <w:tcW w:w="307" w:type="pct"/>
          </w:tcPr>
          <w:p w14:paraId="139D5BD5"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11</w:t>
            </w:r>
          </w:p>
        </w:tc>
        <w:tc>
          <w:tcPr>
            <w:tcW w:w="263" w:type="pct"/>
          </w:tcPr>
          <w:p w14:paraId="16D8B6C6"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12</w:t>
            </w:r>
          </w:p>
        </w:tc>
        <w:tc>
          <w:tcPr>
            <w:tcW w:w="307" w:type="pct"/>
          </w:tcPr>
          <w:p w14:paraId="12E88CD8"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13</w:t>
            </w:r>
          </w:p>
        </w:tc>
        <w:tc>
          <w:tcPr>
            <w:tcW w:w="307" w:type="pct"/>
          </w:tcPr>
          <w:p w14:paraId="7E6FF5CF"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14</w:t>
            </w:r>
          </w:p>
        </w:tc>
        <w:tc>
          <w:tcPr>
            <w:tcW w:w="438" w:type="pct"/>
          </w:tcPr>
          <w:p w14:paraId="28360102"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15</w:t>
            </w:r>
          </w:p>
        </w:tc>
      </w:tr>
      <w:tr w:rsidR="00D334AE" w:rsidRPr="00DD71FF" w14:paraId="25F27D3A" w14:textId="77777777" w:rsidTr="002F2679">
        <w:trPr>
          <w:trHeight w:val="95"/>
        </w:trPr>
        <w:tc>
          <w:tcPr>
            <w:tcW w:w="228" w:type="pct"/>
            <w:vMerge w:val="restart"/>
            <w:shd w:val="clear" w:color="auto" w:fill="auto"/>
          </w:tcPr>
          <w:p w14:paraId="1107B67E" w14:textId="77777777" w:rsidR="00D334AE" w:rsidRPr="002F6A78" w:rsidRDefault="00D334AE" w:rsidP="00D334AE">
            <w:pPr>
              <w:ind w:left="-32" w:right="-103"/>
              <w:jc w:val="center"/>
              <w:rPr>
                <w:rFonts w:cs="Times New Roman"/>
                <w:sz w:val="16"/>
                <w:szCs w:val="16"/>
              </w:rPr>
            </w:pPr>
            <w:r w:rsidRPr="002F6A78">
              <w:rPr>
                <w:rFonts w:cs="Times New Roman"/>
                <w:sz w:val="16"/>
                <w:szCs w:val="16"/>
              </w:rPr>
              <w:t>1</w:t>
            </w:r>
          </w:p>
        </w:tc>
        <w:tc>
          <w:tcPr>
            <w:tcW w:w="430" w:type="pct"/>
            <w:vMerge w:val="restart"/>
            <w:shd w:val="clear" w:color="auto" w:fill="auto"/>
          </w:tcPr>
          <w:p w14:paraId="6FF0AEE7" w14:textId="77777777" w:rsidR="00D334AE" w:rsidRPr="002F6A78" w:rsidRDefault="00D334AE" w:rsidP="00D334AE">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пос. </w:t>
            </w:r>
            <w:proofErr w:type="spellStart"/>
            <w:r w:rsidRPr="002F6A78">
              <w:rPr>
                <w:sz w:val="16"/>
                <w:szCs w:val="16"/>
              </w:rPr>
              <w:t>Глебовский</w:t>
            </w:r>
            <w:proofErr w:type="spellEnd"/>
            <w:r w:rsidRPr="002F6A78">
              <w:rPr>
                <w:sz w:val="16"/>
                <w:szCs w:val="16"/>
              </w:rPr>
              <w:t>, ул. Микрорайон, д.39</w:t>
            </w:r>
          </w:p>
          <w:p w14:paraId="7F72B76B" w14:textId="77777777" w:rsidR="00D334AE" w:rsidRPr="002F6A78" w:rsidRDefault="00D334AE" w:rsidP="00D334AE">
            <w:pPr>
              <w:ind w:left="-32" w:right="-103"/>
              <w:jc w:val="center"/>
              <w:rPr>
                <w:rFonts w:cs="Times New Roman"/>
                <w:sz w:val="16"/>
                <w:szCs w:val="16"/>
              </w:rPr>
            </w:pPr>
          </w:p>
        </w:tc>
        <w:tc>
          <w:tcPr>
            <w:tcW w:w="302" w:type="pct"/>
            <w:vMerge w:val="restart"/>
            <w:tcBorders>
              <w:top w:val="single" w:sz="4" w:space="0" w:color="auto"/>
              <w:left w:val="single" w:sz="4" w:space="0" w:color="auto"/>
              <w:right w:val="single" w:sz="4" w:space="0" w:color="auto"/>
            </w:tcBorders>
            <w:shd w:val="clear" w:color="auto" w:fill="auto"/>
          </w:tcPr>
          <w:p w14:paraId="6EF38C76" w14:textId="77777777" w:rsidR="00D334AE" w:rsidRPr="004C6EF2" w:rsidRDefault="00D334AE" w:rsidP="00D334AE">
            <w:pPr>
              <w:jc w:val="center"/>
              <w:rPr>
                <w:rFonts w:cs="Times New Roman"/>
                <w:color w:val="000000"/>
                <w:sz w:val="16"/>
                <w:szCs w:val="16"/>
              </w:rPr>
            </w:pPr>
            <w:r w:rsidRPr="004C6EF2">
              <w:rPr>
                <w:rFonts w:cs="Times New Roman"/>
                <w:color w:val="000000"/>
                <w:sz w:val="16"/>
                <w:szCs w:val="16"/>
              </w:rPr>
              <w:t xml:space="preserve">1974 </w:t>
            </w:r>
            <w:proofErr w:type="spellStart"/>
            <w:proofErr w:type="gramStart"/>
            <w:r w:rsidRPr="004C6EF2">
              <w:rPr>
                <w:rFonts w:cs="Times New Roman"/>
                <w:color w:val="000000"/>
                <w:sz w:val="16"/>
                <w:szCs w:val="16"/>
              </w:rPr>
              <w:t>кв.м</w:t>
            </w:r>
            <w:proofErr w:type="spellEnd"/>
            <w:proofErr w:type="gramEnd"/>
          </w:p>
          <w:p w14:paraId="1060902B" w14:textId="77777777" w:rsidR="00D334AE" w:rsidRPr="004C6EF2" w:rsidRDefault="00D334AE" w:rsidP="00D334AE">
            <w:pPr>
              <w:ind w:left="-32" w:right="-103"/>
              <w:jc w:val="center"/>
              <w:rPr>
                <w:rFonts w:cs="Times New Roman"/>
                <w:sz w:val="16"/>
                <w:szCs w:val="16"/>
              </w:rPr>
            </w:pPr>
          </w:p>
        </w:tc>
        <w:tc>
          <w:tcPr>
            <w:tcW w:w="383" w:type="pct"/>
            <w:vMerge w:val="restart"/>
            <w:shd w:val="clear" w:color="auto" w:fill="auto"/>
          </w:tcPr>
          <w:p w14:paraId="63877A7D" w14:textId="77777777" w:rsidR="00D334AE" w:rsidRPr="004C6EF2" w:rsidRDefault="00D334AE" w:rsidP="00D334AE">
            <w:pPr>
              <w:rPr>
                <w:rFonts w:cs="Times New Roman"/>
                <w:color w:val="000000"/>
                <w:sz w:val="16"/>
                <w:szCs w:val="16"/>
              </w:rPr>
            </w:pPr>
            <w:r w:rsidRPr="004C6EF2">
              <w:rPr>
                <w:rFonts w:cs="Times New Roman"/>
                <w:color w:val="000000"/>
                <w:sz w:val="16"/>
                <w:szCs w:val="16"/>
              </w:rPr>
              <w:lastRenderedPageBreak/>
              <w:t xml:space="preserve">Выполнение работ по ремонту асфальтового покрытия в рамках комплексного благоустройства дворовых территорий </w:t>
            </w:r>
          </w:p>
          <w:p w14:paraId="5F730871" w14:textId="77777777" w:rsidR="00D334AE" w:rsidRPr="004C6EF2" w:rsidRDefault="00D334AE" w:rsidP="00D334AE">
            <w:pPr>
              <w:ind w:left="-32" w:right="-103"/>
              <w:jc w:val="center"/>
              <w:rPr>
                <w:rFonts w:cs="Times New Roman"/>
                <w:sz w:val="16"/>
                <w:szCs w:val="16"/>
              </w:rPr>
            </w:pPr>
          </w:p>
        </w:tc>
        <w:tc>
          <w:tcPr>
            <w:tcW w:w="280" w:type="pct"/>
            <w:vMerge w:val="restart"/>
            <w:shd w:val="clear" w:color="auto" w:fill="auto"/>
          </w:tcPr>
          <w:p w14:paraId="5B17BAA1" w14:textId="77777777" w:rsidR="00D334AE" w:rsidRPr="004C6EF2" w:rsidRDefault="00D334AE" w:rsidP="00D334AE">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shd w:val="clear" w:color="auto" w:fill="auto"/>
          </w:tcPr>
          <w:p w14:paraId="385F9BB0" w14:textId="77777777" w:rsidR="00D334AE" w:rsidRPr="004C6EF2" w:rsidRDefault="00D334AE" w:rsidP="00D334AE">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shd w:val="clear" w:color="auto" w:fill="auto"/>
          </w:tcPr>
          <w:p w14:paraId="66D772CA" w14:textId="0E92701A" w:rsidR="00D334AE" w:rsidRPr="004C6EF2" w:rsidRDefault="00D334AE" w:rsidP="00D334AE">
            <w:pPr>
              <w:jc w:val="center"/>
              <w:rPr>
                <w:rFonts w:cs="Times New Roman"/>
                <w:color w:val="000000"/>
                <w:sz w:val="16"/>
                <w:szCs w:val="16"/>
              </w:rPr>
            </w:pPr>
            <w:r w:rsidRPr="004C6EF2">
              <w:rPr>
                <w:rFonts w:cs="Times New Roman"/>
                <w:color w:val="000000"/>
                <w:sz w:val="16"/>
                <w:szCs w:val="16"/>
              </w:rPr>
              <w:t>6 069,15</w:t>
            </w:r>
          </w:p>
          <w:p w14:paraId="48828A6A" w14:textId="77777777" w:rsidR="00D334AE" w:rsidRPr="004C6EF2" w:rsidRDefault="00D334AE" w:rsidP="00D334AE">
            <w:pPr>
              <w:ind w:left="-32" w:right="-103"/>
              <w:jc w:val="center"/>
              <w:rPr>
                <w:rFonts w:cs="Times New Roman"/>
                <w:sz w:val="16"/>
                <w:szCs w:val="16"/>
              </w:rPr>
            </w:pPr>
          </w:p>
        </w:tc>
        <w:tc>
          <w:tcPr>
            <w:tcW w:w="292" w:type="pct"/>
            <w:vMerge w:val="restart"/>
            <w:shd w:val="clear" w:color="auto" w:fill="auto"/>
          </w:tcPr>
          <w:p w14:paraId="5304D2CF" w14:textId="1AB0ECC4" w:rsidR="00D334AE" w:rsidRPr="004C6EF2" w:rsidRDefault="00D334AE" w:rsidP="00D334AE">
            <w:pPr>
              <w:jc w:val="center"/>
              <w:rPr>
                <w:rFonts w:cs="Times New Roman"/>
                <w:color w:val="000000"/>
                <w:sz w:val="16"/>
                <w:szCs w:val="16"/>
              </w:rPr>
            </w:pPr>
            <w:r w:rsidRPr="004C6EF2">
              <w:rPr>
                <w:rFonts w:cs="Times New Roman"/>
                <w:color w:val="000000"/>
                <w:sz w:val="16"/>
                <w:szCs w:val="16"/>
              </w:rPr>
              <w:lastRenderedPageBreak/>
              <w:t>6 069,15</w:t>
            </w:r>
          </w:p>
          <w:p w14:paraId="7B1821EB" w14:textId="77777777" w:rsidR="00D334AE" w:rsidRPr="004C6EF2" w:rsidRDefault="00D334AE" w:rsidP="00D334AE">
            <w:pPr>
              <w:ind w:left="-32" w:right="-103"/>
              <w:jc w:val="center"/>
              <w:rPr>
                <w:rFonts w:cs="Times New Roman"/>
                <w:sz w:val="16"/>
                <w:szCs w:val="16"/>
              </w:rPr>
            </w:pPr>
          </w:p>
        </w:tc>
        <w:tc>
          <w:tcPr>
            <w:tcW w:w="601" w:type="pct"/>
            <w:shd w:val="clear" w:color="auto" w:fill="auto"/>
          </w:tcPr>
          <w:p w14:paraId="67DA2297" w14:textId="77777777" w:rsidR="00D334AE" w:rsidRPr="004C6EF2" w:rsidRDefault="00D334AE" w:rsidP="00D334AE">
            <w:pPr>
              <w:ind w:left="-32" w:right="-103"/>
              <w:rPr>
                <w:rFonts w:cs="Times New Roman"/>
                <w:sz w:val="16"/>
                <w:szCs w:val="16"/>
              </w:rPr>
            </w:pPr>
            <w:r w:rsidRPr="004C6EF2">
              <w:rPr>
                <w:rFonts w:cs="Times New Roman"/>
                <w:color w:val="000000"/>
                <w:sz w:val="16"/>
                <w:szCs w:val="16"/>
              </w:rPr>
              <w:lastRenderedPageBreak/>
              <w:t>Итого</w:t>
            </w:r>
          </w:p>
        </w:tc>
        <w:tc>
          <w:tcPr>
            <w:tcW w:w="264" w:type="pct"/>
            <w:shd w:val="clear" w:color="auto" w:fill="auto"/>
          </w:tcPr>
          <w:p w14:paraId="366DDC30" w14:textId="205CEC77" w:rsidR="00D334AE" w:rsidRPr="00DD71FF" w:rsidRDefault="00D334AE" w:rsidP="00D334AE">
            <w:pPr>
              <w:ind w:left="-32" w:right="-103"/>
              <w:jc w:val="center"/>
              <w:rPr>
                <w:rFonts w:cs="Times New Roman"/>
                <w:sz w:val="16"/>
                <w:szCs w:val="16"/>
              </w:rPr>
            </w:pPr>
            <w:r w:rsidRPr="00DD71FF">
              <w:rPr>
                <w:rFonts w:cs="Times New Roman"/>
                <w:color w:val="000000"/>
                <w:sz w:val="16"/>
                <w:szCs w:val="16"/>
              </w:rPr>
              <w:t>6 069,15</w:t>
            </w:r>
          </w:p>
        </w:tc>
        <w:tc>
          <w:tcPr>
            <w:tcW w:w="307" w:type="pct"/>
            <w:shd w:val="clear" w:color="auto" w:fill="auto"/>
          </w:tcPr>
          <w:p w14:paraId="2FA4F568" w14:textId="18D0D531" w:rsidR="00D334AE" w:rsidRPr="00DD71FF" w:rsidRDefault="00D334AE" w:rsidP="00D334AE">
            <w:pPr>
              <w:ind w:left="-32" w:right="-103"/>
              <w:jc w:val="center"/>
              <w:rPr>
                <w:rFonts w:cs="Times New Roman"/>
                <w:sz w:val="16"/>
                <w:szCs w:val="16"/>
              </w:rPr>
            </w:pPr>
            <w:r w:rsidRPr="00DD71FF">
              <w:rPr>
                <w:rFonts w:cs="Times New Roman"/>
                <w:color w:val="000000"/>
                <w:sz w:val="16"/>
                <w:szCs w:val="16"/>
              </w:rPr>
              <w:t>6 069,15</w:t>
            </w:r>
          </w:p>
        </w:tc>
        <w:tc>
          <w:tcPr>
            <w:tcW w:w="263" w:type="pct"/>
            <w:shd w:val="clear" w:color="auto" w:fill="auto"/>
            <w:vAlign w:val="center"/>
          </w:tcPr>
          <w:p w14:paraId="666753B2" w14:textId="479DF0D5"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502C75B" w14:textId="04E59003"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A6B2EA" w14:textId="75D2804E"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438" w:type="pct"/>
            <w:shd w:val="clear" w:color="auto" w:fill="auto"/>
            <w:vAlign w:val="center"/>
          </w:tcPr>
          <w:p w14:paraId="742AB86F" w14:textId="79515DD2" w:rsidR="00D334AE" w:rsidRPr="00DD71FF" w:rsidRDefault="002141D0" w:rsidP="00D334AE">
            <w:pPr>
              <w:ind w:left="-32" w:right="-103"/>
              <w:jc w:val="center"/>
              <w:rPr>
                <w:rFonts w:cs="Times New Roman"/>
                <w:sz w:val="16"/>
                <w:szCs w:val="16"/>
              </w:rPr>
            </w:pPr>
            <w:r w:rsidRPr="00DD71FF">
              <w:rPr>
                <w:rFonts w:cs="Times New Roman"/>
                <w:sz w:val="16"/>
                <w:szCs w:val="16"/>
              </w:rPr>
              <w:t>-</w:t>
            </w:r>
          </w:p>
        </w:tc>
      </w:tr>
      <w:tr w:rsidR="002141D0" w:rsidRPr="00DD71FF" w14:paraId="5CD86415" w14:textId="77777777" w:rsidTr="002F2679">
        <w:trPr>
          <w:trHeight w:val="425"/>
        </w:trPr>
        <w:tc>
          <w:tcPr>
            <w:tcW w:w="228" w:type="pct"/>
            <w:vMerge/>
            <w:vAlign w:val="center"/>
          </w:tcPr>
          <w:p w14:paraId="62BADA22" w14:textId="77777777" w:rsidR="002141D0" w:rsidRPr="002F6A78" w:rsidRDefault="002141D0" w:rsidP="002141D0">
            <w:pPr>
              <w:ind w:left="-32" w:right="-103"/>
              <w:jc w:val="center"/>
              <w:rPr>
                <w:rFonts w:cs="Times New Roman"/>
                <w:sz w:val="16"/>
                <w:szCs w:val="16"/>
              </w:rPr>
            </w:pPr>
          </w:p>
        </w:tc>
        <w:tc>
          <w:tcPr>
            <w:tcW w:w="430" w:type="pct"/>
            <w:vMerge/>
          </w:tcPr>
          <w:p w14:paraId="354F2FCE"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39E9C96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8E14166"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496C7FC"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782F7E6" w14:textId="77777777" w:rsidR="002141D0" w:rsidRPr="004C6EF2" w:rsidRDefault="002141D0" w:rsidP="002141D0">
            <w:pPr>
              <w:ind w:left="-32" w:right="-103"/>
              <w:jc w:val="center"/>
              <w:rPr>
                <w:rFonts w:cs="Times New Roman"/>
                <w:sz w:val="16"/>
                <w:szCs w:val="16"/>
              </w:rPr>
            </w:pPr>
          </w:p>
        </w:tc>
        <w:tc>
          <w:tcPr>
            <w:tcW w:w="292" w:type="pct"/>
            <w:vMerge/>
            <w:vAlign w:val="center"/>
          </w:tcPr>
          <w:p w14:paraId="366CF4DE"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CFAB8FA"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0996F783"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FA201E7" w14:textId="538D157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52FE64B" w14:textId="667D2D3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19A289F7" w14:textId="6B3CF0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B937D7C" w14:textId="1BDD5D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441ACBA" w14:textId="16662DA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68C3BA1" w14:textId="20D0A3A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CE28531" w14:textId="77777777" w:rsidTr="002F2679">
        <w:trPr>
          <w:trHeight w:val="403"/>
        </w:trPr>
        <w:tc>
          <w:tcPr>
            <w:tcW w:w="228" w:type="pct"/>
            <w:vMerge/>
            <w:vAlign w:val="center"/>
          </w:tcPr>
          <w:p w14:paraId="7484563D" w14:textId="77777777" w:rsidR="002141D0" w:rsidRPr="002F6A78" w:rsidRDefault="002141D0" w:rsidP="002141D0">
            <w:pPr>
              <w:ind w:left="-32" w:right="-103"/>
              <w:jc w:val="center"/>
              <w:rPr>
                <w:rFonts w:cs="Times New Roman"/>
                <w:sz w:val="16"/>
                <w:szCs w:val="16"/>
              </w:rPr>
            </w:pPr>
          </w:p>
        </w:tc>
        <w:tc>
          <w:tcPr>
            <w:tcW w:w="430" w:type="pct"/>
            <w:vMerge/>
          </w:tcPr>
          <w:p w14:paraId="13ED4F7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20EFC20"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3EB1451"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C774636"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6CD56D8" w14:textId="77777777" w:rsidR="002141D0" w:rsidRPr="004C6EF2" w:rsidRDefault="002141D0" w:rsidP="002141D0">
            <w:pPr>
              <w:ind w:left="-32" w:right="-103"/>
              <w:jc w:val="center"/>
              <w:rPr>
                <w:rFonts w:cs="Times New Roman"/>
                <w:sz w:val="16"/>
                <w:szCs w:val="16"/>
              </w:rPr>
            </w:pPr>
          </w:p>
        </w:tc>
        <w:tc>
          <w:tcPr>
            <w:tcW w:w="292" w:type="pct"/>
            <w:vMerge/>
            <w:vAlign w:val="center"/>
          </w:tcPr>
          <w:p w14:paraId="5E894C0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4374F4F"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8EA799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064690C9" w14:textId="705B8FCC"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6 069,15</w:t>
            </w:r>
          </w:p>
        </w:tc>
        <w:tc>
          <w:tcPr>
            <w:tcW w:w="307" w:type="pct"/>
            <w:shd w:val="clear" w:color="auto" w:fill="auto"/>
          </w:tcPr>
          <w:p w14:paraId="5C2D3214" w14:textId="6FFB833E"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6 069,15</w:t>
            </w:r>
          </w:p>
        </w:tc>
        <w:tc>
          <w:tcPr>
            <w:tcW w:w="263" w:type="pct"/>
            <w:shd w:val="clear" w:color="auto" w:fill="auto"/>
          </w:tcPr>
          <w:p w14:paraId="4CE718E9" w14:textId="3D6AFB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8B36ED8" w14:textId="4C3942C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B04A41" w14:textId="4BC4ED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41D8E21" w14:textId="7F225824"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9060E25" w14:textId="77777777" w:rsidTr="002F2679">
        <w:trPr>
          <w:trHeight w:val="138"/>
        </w:trPr>
        <w:tc>
          <w:tcPr>
            <w:tcW w:w="228" w:type="pct"/>
            <w:vMerge w:val="restart"/>
          </w:tcPr>
          <w:p w14:paraId="0BF56E9D" w14:textId="528C4A79" w:rsidR="002141D0" w:rsidRPr="002F6A78" w:rsidRDefault="002141D0" w:rsidP="002141D0">
            <w:pPr>
              <w:ind w:left="-32" w:right="-103"/>
              <w:jc w:val="center"/>
              <w:rPr>
                <w:rFonts w:cs="Times New Roman"/>
                <w:sz w:val="16"/>
                <w:szCs w:val="16"/>
              </w:rPr>
            </w:pPr>
            <w:r w:rsidRPr="002F6A78">
              <w:rPr>
                <w:rFonts w:cs="Times New Roman"/>
                <w:sz w:val="16"/>
                <w:szCs w:val="16"/>
              </w:rPr>
              <w:t>2</w:t>
            </w:r>
          </w:p>
        </w:tc>
        <w:tc>
          <w:tcPr>
            <w:tcW w:w="430" w:type="pct"/>
            <w:vMerge w:val="restart"/>
          </w:tcPr>
          <w:p w14:paraId="031BFD3E" w14:textId="5EFA1204" w:rsidR="002141D0" w:rsidRPr="002F6A78" w:rsidRDefault="002141D0" w:rsidP="002141D0">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д.1,2,3</w:t>
            </w:r>
          </w:p>
        </w:tc>
        <w:tc>
          <w:tcPr>
            <w:tcW w:w="302" w:type="pct"/>
            <w:vMerge w:val="restart"/>
            <w:tcBorders>
              <w:top w:val="nil"/>
              <w:left w:val="single" w:sz="4" w:space="0" w:color="auto"/>
              <w:right w:val="single" w:sz="4" w:space="0" w:color="auto"/>
            </w:tcBorders>
            <w:shd w:val="clear" w:color="auto" w:fill="auto"/>
          </w:tcPr>
          <w:p w14:paraId="63CEF695" w14:textId="48B6ABFB"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3465 </w:t>
            </w:r>
            <w:proofErr w:type="spellStart"/>
            <w:proofErr w:type="gramStart"/>
            <w:r w:rsidRPr="004C6EF2">
              <w:rPr>
                <w:rFonts w:cs="Times New Roman"/>
                <w:color w:val="000000"/>
                <w:sz w:val="16"/>
                <w:szCs w:val="16"/>
              </w:rPr>
              <w:t>кв.м</w:t>
            </w:r>
            <w:proofErr w:type="spellEnd"/>
            <w:proofErr w:type="gramEnd"/>
          </w:p>
          <w:p w14:paraId="15D6A1C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6090C22" w14:textId="77777777" w:rsidR="002141D0" w:rsidRPr="004C6EF2" w:rsidRDefault="002141D0" w:rsidP="002141D0">
            <w:pPr>
              <w:ind w:left="-32" w:right="-103"/>
              <w:jc w:val="center"/>
              <w:rPr>
                <w:rFonts w:cs="Times New Roman"/>
                <w:sz w:val="16"/>
                <w:szCs w:val="16"/>
              </w:rPr>
            </w:pPr>
          </w:p>
        </w:tc>
        <w:tc>
          <w:tcPr>
            <w:tcW w:w="280" w:type="pct"/>
            <w:vMerge w:val="restart"/>
          </w:tcPr>
          <w:p w14:paraId="04236114"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5C4FDEE2"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7F265ACA" w14:textId="7E954BAE" w:rsidR="002141D0" w:rsidRPr="004C6EF2" w:rsidRDefault="002141D0" w:rsidP="002141D0">
            <w:pPr>
              <w:rPr>
                <w:rFonts w:cs="Times New Roman"/>
                <w:sz w:val="16"/>
                <w:szCs w:val="16"/>
              </w:rPr>
            </w:pPr>
            <w:r w:rsidRPr="004C6EF2">
              <w:rPr>
                <w:rFonts w:cs="Times New Roman"/>
                <w:color w:val="000000"/>
                <w:sz w:val="16"/>
                <w:szCs w:val="16"/>
              </w:rPr>
              <w:t>9 285,99</w:t>
            </w:r>
          </w:p>
        </w:tc>
        <w:tc>
          <w:tcPr>
            <w:tcW w:w="292" w:type="pct"/>
            <w:vMerge w:val="restart"/>
            <w:shd w:val="clear" w:color="auto" w:fill="auto"/>
          </w:tcPr>
          <w:p w14:paraId="7D75FDA7" w14:textId="13D7BFB1"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9 285,99</w:t>
            </w:r>
          </w:p>
        </w:tc>
        <w:tc>
          <w:tcPr>
            <w:tcW w:w="601" w:type="pct"/>
            <w:shd w:val="clear" w:color="auto" w:fill="auto"/>
          </w:tcPr>
          <w:p w14:paraId="3290DCB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7A6F30DD" w14:textId="190610CD"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307" w:type="pct"/>
            <w:shd w:val="clear" w:color="auto" w:fill="auto"/>
          </w:tcPr>
          <w:p w14:paraId="16B281D4" w14:textId="7BDBC5E7"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263" w:type="pct"/>
            <w:shd w:val="clear" w:color="auto" w:fill="auto"/>
          </w:tcPr>
          <w:p w14:paraId="592B5916" w14:textId="72FE1B0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F058E3C" w14:textId="196034C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32E8D8E" w14:textId="1AD4E6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BF960DE" w14:textId="639C493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FAD19A7" w14:textId="77777777" w:rsidTr="002F2679">
        <w:trPr>
          <w:trHeight w:val="369"/>
        </w:trPr>
        <w:tc>
          <w:tcPr>
            <w:tcW w:w="228" w:type="pct"/>
            <w:vMerge/>
            <w:vAlign w:val="center"/>
          </w:tcPr>
          <w:p w14:paraId="5859980D" w14:textId="77777777" w:rsidR="002141D0" w:rsidRPr="002F6A78" w:rsidRDefault="002141D0" w:rsidP="002141D0">
            <w:pPr>
              <w:ind w:left="-32" w:right="-103"/>
              <w:jc w:val="center"/>
              <w:rPr>
                <w:rFonts w:cs="Times New Roman"/>
                <w:sz w:val="16"/>
                <w:szCs w:val="16"/>
              </w:rPr>
            </w:pPr>
          </w:p>
        </w:tc>
        <w:tc>
          <w:tcPr>
            <w:tcW w:w="430" w:type="pct"/>
            <w:vMerge/>
          </w:tcPr>
          <w:p w14:paraId="002B192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1071566C"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70D31D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03F088C" w14:textId="77777777" w:rsidR="002141D0" w:rsidRPr="004C6EF2" w:rsidRDefault="002141D0" w:rsidP="002141D0">
            <w:pPr>
              <w:ind w:left="-32" w:right="-103"/>
              <w:jc w:val="center"/>
              <w:rPr>
                <w:rFonts w:cs="Times New Roman"/>
                <w:sz w:val="16"/>
                <w:szCs w:val="16"/>
              </w:rPr>
            </w:pPr>
          </w:p>
        </w:tc>
        <w:tc>
          <w:tcPr>
            <w:tcW w:w="306" w:type="pct"/>
            <w:vMerge/>
            <w:vAlign w:val="center"/>
          </w:tcPr>
          <w:p w14:paraId="0D3781F5" w14:textId="77777777" w:rsidR="002141D0" w:rsidRPr="004C6EF2" w:rsidRDefault="002141D0" w:rsidP="002141D0">
            <w:pPr>
              <w:ind w:left="-32" w:right="-103"/>
              <w:jc w:val="center"/>
              <w:rPr>
                <w:rFonts w:cs="Times New Roman"/>
                <w:sz w:val="16"/>
                <w:szCs w:val="16"/>
              </w:rPr>
            </w:pPr>
          </w:p>
        </w:tc>
        <w:tc>
          <w:tcPr>
            <w:tcW w:w="292" w:type="pct"/>
            <w:vMerge/>
          </w:tcPr>
          <w:p w14:paraId="25815618"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DD0A083"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7AAAF5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6A14CA68" w14:textId="365CB5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AA5EE18" w14:textId="1D9E74E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0AABE14B" w14:textId="62F6C22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EEEB42A" w14:textId="2F83AAB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68298C2" w14:textId="6938DFB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B2B1AB9" w14:textId="7DB1078F"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2436644" w14:textId="77777777" w:rsidTr="002F2679">
        <w:trPr>
          <w:trHeight w:val="431"/>
        </w:trPr>
        <w:tc>
          <w:tcPr>
            <w:tcW w:w="228" w:type="pct"/>
            <w:vMerge/>
            <w:vAlign w:val="center"/>
          </w:tcPr>
          <w:p w14:paraId="6EBDEB9D" w14:textId="77777777" w:rsidR="002141D0" w:rsidRPr="002F6A78" w:rsidRDefault="002141D0" w:rsidP="002141D0">
            <w:pPr>
              <w:ind w:left="-32" w:right="-103"/>
              <w:jc w:val="center"/>
              <w:rPr>
                <w:rFonts w:cs="Times New Roman"/>
                <w:sz w:val="16"/>
                <w:szCs w:val="16"/>
              </w:rPr>
            </w:pPr>
          </w:p>
        </w:tc>
        <w:tc>
          <w:tcPr>
            <w:tcW w:w="430" w:type="pct"/>
            <w:vMerge/>
          </w:tcPr>
          <w:p w14:paraId="0704DEF9"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60EAB086"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682FC1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A0ED2E8"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5BDD71C" w14:textId="77777777" w:rsidR="002141D0" w:rsidRPr="004C6EF2" w:rsidRDefault="002141D0" w:rsidP="002141D0">
            <w:pPr>
              <w:ind w:left="-32" w:right="-103"/>
              <w:jc w:val="center"/>
              <w:rPr>
                <w:rFonts w:cs="Times New Roman"/>
                <w:sz w:val="16"/>
                <w:szCs w:val="16"/>
              </w:rPr>
            </w:pPr>
          </w:p>
        </w:tc>
        <w:tc>
          <w:tcPr>
            <w:tcW w:w="292" w:type="pct"/>
            <w:vMerge/>
          </w:tcPr>
          <w:p w14:paraId="0EF23C4B"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DFFCB1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91FBE0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31CABA49" w14:textId="39036D57"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307" w:type="pct"/>
            <w:shd w:val="clear" w:color="auto" w:fill="auto"/>
          </w:tcPr>
          <w:p w14:paraId="495959E3" w14:textId="6A441455"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263" w:type="pct"/>
            <w:shd w:val="clear" w:color="auto" w:fill="auto"/>
          </w:tcPr>
          <w:p w14:paraId="03DA2B5E" w14:textId="21BCB50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3BE56B7" w14:textId="5F78CD1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81192B5" w14:textId="3861C50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535F6A1" w14:textId="0B7BF79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5DFCBD7" w14:textId="77777777" w:rsidTr="005F22D8">
        <w:trPr>
          <w:trHeight w:val="201"/>
        </w:trPr>
        <w:tc>
          <w:tcPr>
            <w:tcW w:w="228" w:type="pct"/>
            <w:vMerge w:val="restart"/>
          </w:tcPr>
          <w:p w14:paraId="3E6BF30A" w14:textId="614A7B62" w:rsidR="002141D0" w:rsidRPr="002F6A78" w:rsidRDefault="002141D0" w:rsidP="002141D0">
            <w:pPr>
              <w:ind w:left="-32" w:right="-103"/>
              <w:jc w:val="center"/>
              <w:rPr>
                <w:rFonts w:cs="Times New Roman"/>
                <w:sz w:val="16"/>
                <w:szCs w:val="16"/>
              </w:rPr>
            </w:pPr>
            <w:r>
              <w:rPr>
                <w:rFonts w:cs="Times New Roman"/>
                <w:sz w:val="16"/>
                <w:szCs w:val="16"/>
              </w:rPr>
              <w:t>3</w:t>
            </w:r>
          </w:p>
        </w:tc>
        <w:tc>
          <w:tcPr>
            <w:tcW w:w="430" w:type="pct"/>
            <w:vMerge w:val="restart"/>
          </w:tcPr>
          <w:p w14:paraId="4E579DC6" w14:textId="0D52D4C7" w:rsidR="002141D0" w:rsidRPr="002F6A78" w:rsidRDefault="002141D0" w:rsidP="005F22D8">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w:t>
            </w:r>
            <w:r>
              <w:rPr>
                <w:sz w:val="16"/>
                <w:szCs w:val="16"/>
              </w:rPr>
              <w:t>4,5</w:t>
            </w:r>
          </w:p>
        </w:tc>
        <w:tc>
          <w:tcPr>
            <w:tcW w:w="302" w:type="pct"/>
            <w:vMerge w:val="restart"/>
            <w:tcBorders>
              <w:left w:val="single" w:sz="4" w:space="0" w:color="auto"/>
              <w:right w:val="single" w:sz="4" w:space="0" w:color="auto"/>
            </w:tcBorders>
            <w:shd w:val="clear" w:color="auto" w:fill="auto"/>
          </w:tcPr>
          <w:p w14:paraId="124C984A" w14:textId="6D010738"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1485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1F7AFCD1" w14:textId="77777777" w:rsidR="002141D0" w:rsidRPr="004C6EF2" w:rsidRDefault="002141D0" w:rsidP="002141D0">
            <w:pPr>
              <w:ind w:left="-32" w:right="-103"/>
              <w:jc w:val="center"/>
              <w:rPr>
                <w:rFonts w:cs="Times New Roman"/>
                <w:sz w:val="16"/>
                <w:szCs w:val="16"/>
              </w:rPr>
            </w:pPr>
          </w:p>
        </w:tc>
        <w:tc>
          <w:tcPr>
            <w:tcW w:w="280" w:type="pct"/>
            <w:vMerge w:val="restart"/>
          </w:tcPr>
          <w:p w14:paraId="4C419EAA" w14:textId="1E10DDF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0C70B734" w14:textId="081FBA3A"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5B30F864" w14:textId="45E64CBA" w:rsidR="002141D0" w:rsidRPr="004C6EF2" w:rsidRDefault="002141D0" w:rsidP="002141D0">
            <w:pPr>
              <w:ind w:left="-32" w:right="-103"/>
              <w:jc w:val="center"/>
              <w:rPr>
                <w:rFonts w:cs="Times New Roman"/>
                <w:sz w:val="16"/>
                <w:szCs w:val="16"/>
              </w:rPr>
            </w:pPr>
            <w:r w:rsidRPr="004C6EF2">
              <w:rPr>
                <w:rFonts w:cs="Times New Roman"/>
                <w:sz w:val="16"/>
                <w:szCs w:val="16"/>
              </w:rPr>
              <w:t>3 977,30</w:t>
            </w:r>
          </w:p>
        </w:tc>
        <w:tc>
          <w:tcPr>
            <w:tcW w:w="292" w:type="pct"/>
            <w:vMerge w:val="restart"/>
            <w:shd w:val="clear" w:color="auto" w:fill="auto"/>
          </w:tcPr>
          <w:p w14:paraId="00B5FE81" w14:textId="1DF86997" w:rsidR="002141D0" w:rsidRPr="004C6EF2" w:rsidRDefault="002141D0" w:rsidP="002141D0">
            <w:pPr>
              <w:ind w:left="-32" w:right="-103"/>
              <w:jc w:val="center"/>
              <w:rPr>
                <w:rFonts w:cs="Times New Roman"/>
                <w:sz w:val="16"/>
                <w:szCs w:val="16"/>
              </w:rPr>
            </w:pPr>
            <w:r w:rsidRPr="004C6EF2">
              <w:rPr>
                <w:rFonts w:cs="Times New Roman"/>
                <w:sz w:val="16"/>
                <w:szCs w:val="16"/>
              </w:rPr>
              <w:t>3 977,30</w:t>
            </w:r>
          </w:p>
        </w:tc>
        <w:tc>
          <w:tcPr>
            <w:tcW w:w="601" w:type="pct"/>
            <w:shd w:val="clear" w:color="auto" w:fill="auto"/>
          </w:tcPr>
          <w:p w14:paraId="60F15D19" w14:textId="51DCC046"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268D77CE" w14:textId="4F2EC8F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307" w:type="pct"/>
            <w:shd w:val="clear" w:color="auto" w:fill="auto"/>
          </w:tcPr>
          <w:p w14:paraId="1C39D21C" w14:textId="50E176B0"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263" w:type="pct"/>
            <w:shd w:val="clear" w:color="auto" w:fill="auto"/>
          </w:tcPr>
          <w:p w14:paraId="713E3F74" w14:textId="7ED791F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C1549AF" w14:textId="2F07579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7B8CB37" w14:textId="47B92CB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758D492" w14:textId="2DD5C1B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7EE60ED" w14:textId="77777777" w:rsidTr="002F2679">
        <w:trPr>
          <w:trHeight w:val="431"/>
        </w:trPr>
        <w:tc>
          <w:tcPr>
            <w:tcW w:w="228" w:type="pct"/>
            <w:vMerge/>
            <w:vAlign w:val="center"/>
          </w:tcPr>
          <w:p w14:paraId="7B9DDE87" w14:textId="77777777" w:rsidR="002141D0" w:rsidRPr="002F6A78" w:rsidRDefault="002141D0" w:rsidP="002141D0">
            <w:pPr>
              <w:ind w:left="-32" w:right="-103"/>
              <w:jc w:val="center"/>
              <w:rPr>
                <w:rFonts w:cs="Times New Roman"/>
                <w:sz w:val="16"/>
                <w:szCs w:val="16"/>
              </w:rPr>
            </w:pPr>
          </w:p>
        </w:tc>
        <w:tc>
          <w:tcPr>
            <w:tcW w:w="430" w:type="pct"/>
            <w:vMerge/>
          </w:tcPr>
          <w:p w14:paraId="726ED31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0A4B82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A397CD1"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765729" w14:textId="77777777" w:rsidR="002141D0" w:rsidRPr="004C6EF2" w:rsidRDefault="002141D0" w:rsidP="002141D0">
            <w:pPr>
              <w:ind w:left="-32" w:right="-103"/>
              <w:jc w:val="center"/>
              <w:rPr>
                <w:rFonts w:cs="Times New Roman"/>
                <w:sz w:val="16"/>
                <w:szCs w:val="16"/>
              </w:rPr>
            </w:pPr>
          </w:p>
        </w:tc>
        <w:tc>
          <w:tcPr>
            <w:tcW w:w="306" w:type="pct"/>
            <w:vMerge/>
            <w:vAlign w:val="center"/>
          </w:tcPr>
          <w:p w14:paraId="68FA95AF" w14:textId="77777777" w:rsidR="002141D0" w:rsidRPr="004C6EF2" w:rsidRDefault="002141D0" w:rsidP="002141D0">
            <w:pPr>
              <w:ind w:left="-32" w:right="-103"/>
              <w:jc w:val="center"/>
              <w:rPr>
                <w:rFonts w:cs="Times New Roman"/>
                <w:sz w:val="16"/>
                <w:szCs w:val="16"/>
              </w:rPr>
            </w:pPr>
          </w:p>
        </w:tc>
        <w:tc>
          <w:tcPr>
            <w:tcW w:w="292" w:type="pct"/>
            <w:vMerge/>
          </w:tcPr>
          <w:p w14:paraId="704D59F3"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280B763"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083165" w14:textId="1CC90E5B"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85BE720" w14:textId="2D8B175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78BEA524" w14:textId="4C0C4930"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44D25349" w14:textId="0E60A0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3D1DF13" w14:textId="2C0149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567C7A6" w14:textId="485FD5A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9630CC9" w14:textId="7C750787"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2D4056E" w14:textId="77777777" w:rsidTr="002F2679">
        <w:trPr>
          <w:trHeight w:val="431"/>
        </w:trPr>
        <w:tc>
          <w:tcPr>
            <w:tcW w:w="228" w:type="pct"/>
            <w:vMerge/>
            <w:vAlign w:val="center"/>
          </w:tcPr>
          <w:p w14:paraId="72A07F5E" w14:textId="77777777" w:rsidR="002141D0" w:rsidRPr="002F6A78" w:rsidRDefault="002141D0" w:rsidP="002141D0">
            <w:pPr>
              <w:ind w:left="-32" w:right="-103"/>
              <w:jc w:val="center"/>
              <w:rPr>
                <w:rFonts w:cs="Times New Roman"/>
                <w:sz w:val="16"/>
                <w:szCs w:val="16"/>
              </w:rPr>
            </w:pPr>
          </w:p>
        </w:tc>
        <w:tc>
          <w:tcPr>
            <w:tcW w:w="430" w:type="pct"/>
            <w:vMerge/>
          </w:tcPr>
          <w:p w14:paraId="12432FEA"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3691D3BD"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374C830"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2309AB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DABA6E3" w14:textId="77777777" w:rsidR="002141D0" w:rsidRPr="004C6EF2" w:rsidRDefault="002141D0" w:rsidP="002141D0">
            <w:pPr>
              <w:ind w:left="-32" w:right="-103"/>
              <w:jc w:val="center"/>
              <w:rPr>
                <w:rFonts w:cs="Times New Roman"/>
                <w:sz w:val="16"/>
                <w:szCs w:val="16"/>
              </w:rPr>
            </w:pPr>
          </w:p>
        </w:tc>
        <w:tc>
          <w:tcPr>
            <w:tcW w:w="292" w:type="pct"/>
            <w:vMerge/>
          </w:tcPr>
          <w:p w14:paraId="5D2E0E7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AEE887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110FE73" w14:textId="77777777"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p w14:paraId="7C367A4C" w14:textId="77777777" w:rsidR="002141D0" w:rsidRPr="004C6EF2" w:rsidRDefault="002141D0" w:rsidP="002141D0">
            <w:pPr>
              <w:ind w:left="-32" w:right="-103"/>
              <w:rPr>
                <w:rFonts w:cs="Times New Roman"/>
                <w:color w:val="000000"/>
                <w:sz w:val="16"/>
                <w:szCs w:val="16"/>
              </w:rPr>
            </w:pPr>
          </w:p>
          <w:p w14:paraId="3BF6C3EE" w14:textId="73FE41FD" w:rsidR="002141D0" w:rsidRPr="004C6EF2" w:rsidRDefault="002141D0" w:rsidP="002141D0">
            <w:pPr>
              <w:ind w:left="-32" w:right="-103"/>
              <w:rPr>
                <w:rFonts w:cs="Times New Roman"/>
                <w:color w:val="000000"/>
                <w:sz w:val="16"/>
                <w:szCs w:val="16"/>
              </w:rPr>
            </w:pPr>
          </w:p>
        </w:tc>
        <w:tc>
          <w:tcPr>
            <w:tcW w:w="264" w:type="pct"/>
            <w:shd w:val="clear" w:color="auto" w:fill="auto"/>
          </w:tcPr>
          <w:p w14:paraId="04C754DC" w14:textId="3174358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307" w:type="pct"/>
            <w:shd w:val="clear" w:color="auto" w:fill="auto"/>
          </w:tcPr>
          <w:p w14:paraId="6E0F35C4" w14:textId="5237347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263" w:type="pct"/>
            <w:shd w:val="clear" w:color="auto" w:fill="auto"/>
          </w:tcPr>
          <w:p w14:paraId="588E82BC" w14:textId="405C8F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E3A3ABD" w14:textId="39FF7DC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AEC59B3" w14:textId="198987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839F760" w14:textId="30AED0E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4C6D280" w14:textId="77777777" w:rsidTr="002F2679">
        <w:trPr>
          <w:trHeight w:val="50"/>
        </w:trPr>
        <w:tc>
          <w:tcPr>
            <w:tcW w:w="228" w:type="pct"/>
            <w:vMerge w:val="restart"/>
          </w:tcPr>
          <w:p w14:paraId="5EB70835" w14:textId="44BA3094" w:rsidR="002141D0" w:rsidRPr="002F6A78" w:rsidRDefault="002141D0" w:rsidP="002141D0">
            <w:pPr>
              <w:ind w:left="-32" w:right="-103"/>
              <w:jc w:val="center"/>
              <w:rPr>
                <w:rFonts w:cs="Times New Roman"/>
                <w:sz w:val="16"/>
                <w:szCs w:val="16"/>
              </w:rPr>
            </w:pPr>
            <w:r>
              <w:rPr>
                <w:rFonts w:cs="Times New Roman"/>
                <w:sz w:val="16"/>
                <w:szCs w:val="16"/>
              </w:rPr>
              <w:t>4</w:t>
            </w:r>
          </w:p>
        </w:tc>
        <w:tc>
          <w:tcPr>
            <w:tcW w:w="430" w:type="pct"/>
            <w:vMerge w:val="restart"/>
          </w:tcPr>
          <w:p w14:paraId="2EC2BA5D" w14:textId="4B7FD182"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д. </w:t>
            </w:r>
            <w:proofErr w:type="spellStart"/>
            <w:r w:rsidRPr="002F6A78">
              <w:rPr>
                <w:sz w:val="16"/>
                <w:szCs w:val="16"/>
              </w:rPr>
              <w:t>Кострово</w:t>
            </w:r>
            <w:proofErr w:type="spellEnd"/>
            <w:r w:rsidRPr="002F6A78">
              <w:rPr>
                <w:sz w:val="16"/>
                <w:szCs w:val="16"/>
              </w:rPr>
              <w:t xml:space="preserve">, </w:t>
            </w:r>
            <w:r w:rsidRPr="002F6A78">
              <w:rPr>
                <w:sz w:val="16"/>
                <w:szCs w:val="16"/>
              </w:rPr>
              <w:br/>
              <w:t xml:space="preserve">ул. Центральная, </w:t>
            </w:r>
            <w:r>
              <w:rPr>
                <w:sz w:val="16"/>
                <w:szCs w:val="16"/>
              </w:rPr>
              <w:t>д</w:t>
            </w:r>
            <w:r w:rsidRPr="002F6A78">
              <w:rPr>
                <w:sz w:val="16"/>
                <w:szCs w:val="16"/>
              </w:rPr>
              <w:t>.14</w:t>
            </w:r>
          </w:p>
          <w:p w14:paraId="7F7444D8"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2A82021D" w14:textId="59907F17"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1812 </w:t>
            </w:r>
            <w:proofErr w:type="spellStart"/>
            <w:proofErr w:type="gramStart"/>
            <w:r w:rsidRPr="004C6EF2">
              <w:rPr>
                <w:rFonts w:cs="Times New Roman"/>
                <w:color w:val="000000"/>
                <w:sz w:val="16"/>
                <w:szCs w:val="16"/>
              </w:rPr>
              <w:t>кв.м</w:t>
            </w:r>
            <w:proofErr w:type="spellEnd"/>
            <w:proofErr w:type="gramEnd"/>
          </w:p>
          <w:p w14:paraId="5897DEE3"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54E87D3" w14:textId="77777777" w:rsidR="002141D0" w:rsidRPr="004C6EF2" w:rsidRDefault="002141D0" w:rsidP="002141D0">
            <w:pPr>
              <w:ind w:left="-32" w:right="-103"/>
              <w:jc w:val="center"/>
              <w:rPr>
                <w:rFonts w:cs="Times New Roman"/>
                <w:sz w:val="16"/>
                <w:szCs w:val="16"/>
              </w:rPr>
            </w:pPr>
          </w:p>
        </w:tc>
        <w:tc>
          <w:tcPr>
            <w:tcW w:w="280" w:type="pct"/>
            <w:vMerge w:val="restart"/>
          </w:tcPr>
          <w:p w14:paraId="40BD8FEE"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434774FA"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75F7AA8" w14:textId="0BBB1ABC" w:rsidR="002141D0" w:rsidRPr="004C6EF2" w:rsidRDefault="002141D0" w:rsidP="002141D0">
            <w:pPr>
              <w:jc w:val="center"/>
              <w:rPr>
                <w:rFonts w:cs="Times New Roman"/>
                <w:sz w:val="16"/>
                <w:szCs w:val="16"/>
              </w:rPr>
            </w:pPr>
            <w:r w:rsidRPr="004C6EF2">
              <w:rPr>
                <w:rFonts w:cs="Times New Roman"/>
                <w:sz w:val="16"/>
                <w:szCs w:val="16"/>
              </w:rPr>
              <w:t>5 255,40</w:t>
            </w:r>
          </w:p>
        </w:tc>
        <w:tc>
          <w:tcPr>
            <w:tcW w:w="292" w:type="pct"/>
            <w:vMerge w:val="restart"/>
            <w:shd w:val="clear" w:color="auto" w:fill="auto"/>
          </w:tcPr>
          <w:p w14:paraId="14F13EB9" w14:textId="03A87941" w:rsidR="002141D0" w:rsidRPr="004C6EF2" w:rsidRDefault="002141D0" w:rsidP="002141D0">
            <w:pPr>
              <w:ind w:left="-32" w:right="-103"/>
              <w:jc w:val="center"/>
              <w:rPr>
                <w:rFonts w:cs="Times New Roman"/>
                <w:sz w:val="16"/>
                <w:szCs w:val="16"/>
              </w:rPr>
            </w:pPr>
            <w:r w:rsidRPr="004C6EF2">
              <w:rPr>
                <w:rFonts w:cs="Times New Roman"/>
                <w:sz w:val="16"/>
                <w:szCs w:val="16"/>
              </w:rPr>
              <w:t>5 255,40</w:t>
            </w:r>
          </w:p>
        </w:tc>
        <w:tc>
          <w:tcPr>
            <w:tcW w:w="601" w:type="pct"/>
            <w:shd w:val="clear" w:color="auto" w:fill="auto"/>
          </w:tcPr>
          <w:p w14:paraId="060001D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9529B1F" w14:textId="310B2C71"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307" w:type="pct"/>
            <w:shd w:val="clear" w:color="auto" w:fill="auto"/>
          </w:tcPr>
          <w:p w14:paraId="0115D932" w14:textId="73D5C8CF"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263" w:type="pct"/>
            <w:shd w:val="clear" w:color="auto" w:fill="auto"/>
          </w:tcPr>
          <w:p w14:paraId="3E39F9FA" w14:textId="65C8C82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137C91B" w14:textId="62B4309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42AFB94" w14:textId="35B95E0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00256BF" w14:textId="70EA90D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AA75ED8" w14:textId="77777777" w:rsidTr="002F2679">
        <w:trPr>
          <w:trHeight w:val="275"/>
        </w:trPr>
        <w:tc>
          <w:tcPr>
            <w:tcW w:w="228" w:type="pct"/>
            <w:vMerge/>
            <w:vAlign w:val="center"/>
          </w:tcPr>
          <w:p w14:paraId="6A864EAA" w14:textId="77777777" w:rsidR="002141D0" w:rsidRPr="002F6A78" w:rsidRDefault="002141D0" w:rsidP="002141D0">
            <w:pPr>
              <w:ind w:left="-32" w:right="-103"/>
              <w:jc w:val="center"/>
              <w:rPr>
                <w:rFonts w:cs="Times New Roman"/>
                <w:sz w:val="16"/>
                <w:szCs w:val="16"/>
              </w:rPr>
            </w:pPr>
          </w:p>
        </w:tc>
        <w:tc>
          <w:tcPr>
            <w:tcW w:w="430" w:type="pct"/>
            <w:vMerge/>
          </w:tcPr>
          <w:p w14:paraId="3D84CB9D"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A84298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B3A755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7CB54FA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52BD4522" w14:textId="77777777" w:rsidR="002141D0" w:rsidRPr="004C6EF2" w:rsidRDefault="002141D0" w:rsidP="002141D0">
            <w:pPr>
              <w:ind w:left="-32" w:right="-103"/>
              <w:jc w:val="center"/>
              <w:rPr>
                <w:rFonts w:cs="Times New Roman"/>
                <w:sz w:val="16"/>
                <w:szCs w:val="16"/>
              </w:rPr>
            </w:pPr>
          </w:p>
        </w:tc>
        <w:tc>
          <w:tcPr>
            <w:tcW w:w="292" w:type="pct"/>
            <w:vMerge/>
          </w:tcPr>
          <w:p w14:paraId="4211FB40"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6E08E2E"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2FBB62F0"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42CF5E10" w14:textId="39713D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8587397" w14:textId="485F1F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64573149" w14:textId="0455BC8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00A97AA" w14:textId="682D26D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168F594" w14:textId="27388DC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2A1F7AD" w14:textId="71C2C96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F753BB6" w14:textId="77777777" w:rsidTr="002F2679">
        <w:trPr>
          <w:trHeight w:val="322"/>
        </w:trPr>
        <w:tc>
          <w:tcPr>
            <w:tcW w:w="228" w:type="pct"/>
            <w:vMerge/>
            <w:vAlign w:val="center"/>
          </w:tcPr>
          <w:p w14:paraId="41EE6ABF" w14:textId="77777777" w:rsidR="002141D0" w:rsidRPr="002F6A78" w:rsidRDefault="002141D0" w:rsidP="002141D0">
            <w:pPr>
              <w:ind w:left="-32" w:right="-103"/>
              <w:jc w:val="center"/>
              <w:rPr>
                <w:rFonts w:cs="Times New Roman"/>
                <w:sz w:val="16"/>
                <w:szCs w:val="16"/>
              </w:rPr>
            </w:pPr>
          </w:p>
        </w:tc>
        <w:tc>
          <w:tcPr>
            <w:tcW w:w="430" w:type="pct"/>
            <w:vMerge/>
          </w:tcPr>
          <w:p w14:paraId="7281F8E6"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F3695BF"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C1BCCE0"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18F9D66"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D95F471" w14:textId="77777777" w:rsidR="002141D0" w:rsidRPr="004C6EF2" w:rsidRDefault="002141D0" w:rsidP="002141D0">
            <w:pPr>
              <w:ind w:left="-32" w:right="-103"/>
              <w:jc w:val="center"/>
              <w:rPr>
                <w:rFonts w:cs="Times New Roman"/>
                <w:sz w:val="16"/>
                <w:szCs w:val="16"/>
              </w:rPr>
            </w:pPr>
          </w:p>
        </w:tc>
        <w:tc>
          <w:tcPr>
            <w:tcW w:w="292" w:type="pct"/>
            <w:vMerge/>
          </w:tcPr>
          <w:p w14:paraId="7CCFA190"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476091F"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48D52E"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28274DA2" w14:textId="645273F1"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307" w:type="pct"/>
            <w:shd w:val="clear" w:color="auto" w:fill="auto"/>
          </w:tcPr>
          <w:p w14:paraId="06DA0683" w14:textId="36D2F335"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263" w:type="pct"/>
            <w:shd w:val="clear" w:color="auto" w:fill="auto"/>
          </w:tcPr>
          <w:p w14:paraId="75388E14" w14:textId="404EBD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5AF81D7" w14:textId="27BB557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14D03A" w14:textId="58CA76F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E85009B" w14:textId="58B4D9F8"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1427FB6" w14:textId="77777777" w:rsidTr="002F2679">
        <w:trPr>
          <w:trHeight w:val="167"/>
        </w:trPr>
        <w:tc>
          <w:tcPr>
            <w:tcW w:w="228" w:type="pct"/>
            <w:vMerge w:val="restart"/>
          </w:tcPr>
          <w:p w14:paraId="155EA90D" w14:textId="655AC6A9" w:rsidR="002141D0" w:rsidRPr="002F6A78" w:rsidRDefault="002141D0" w:rsidP="002141D0">
            <w:pPr>
              <w:ind w:left="-32" w:right="-103"/>
              <w:jc w:val="center"/>
              <w:rPr>
                <w:rFonts w:cs="Times New Roman"/>
                <w:sz w:val="16"/>
                <w:szCs w:val="16"/>
              </w:rPr>
            </w:pPr>
            <w:r>
              <w:rPr>
                <w:rFonts w:cs="Times New Roman"/>
                <w:sz w:val="16"/>
                <w:szCs w:val="16"/>
              </w:rPr>
              <w:t>5</w:t>
            </w:r>
          </w:p>
        </w:tc>
        <w:tc>
          <w:tcPr>
            <w:tcW w:w="430" w:type="pct"/>
            <w:vMerge w:val="restart"/>
          </w:tcPr>
          <w:p w14:paraId="6E5AFEFB" w14:textId="548AA14C"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д. </w:t>
            </w:r>
            <w:proofErr w:type="spellStart"/>
            <w:r w:rsidRPr="002F6A78">
              <w:rPr>
                <w:sz w:val="16"/>
                <w:szCs w:val="16"/>
              </w:rPr>
              <w:t>Кострово</w:t>
            </w:r>
            <w:proofErr w:type="spellEnd"/>
            <w:r w:rsidRPr="002F6A78">
              <w:rPr>
                <w:sz w:val="16"/>
                <w:szCs w:val="16"/>
              </w:rPr>
              <w:t xml:space="preserve">, </w:t>
            </w:r>
            <w:r w:rsidRPr="002F6A78">
              <w:rPr>
                <w:sz w:val="16"/>
                <w:szCs w:val="16"/>
              </w:rPr>
              <w:br/>
              <w:t xml:space="preserve">ул. Центральная, </w:t>
            </w:r>
            <w:r>
              <w:rPr>
                <w:sz w:val="16"/>
                <w:szCs w:val="16"/>
              </w:rPr>
              <w:t>д</w:t>
            </w:r>
            <w:r w:rsidRPr="002F6A78">
              <w:rPr>
                <w:sz w:val="16"/>
                <w:szCs w:val="16"/>
              </w:rPr>
              <w:t>.1</w:t>
            </w:r>
            <w:r>
              <w:rPr>
                <w:sz w:val="16"/>
                <w:szCs w:val="16"/>
              </w:rPr>
              <w:t>5</w:t>
            </w:r>
          </w:p>
          <w:p w14:paraId="6B8802A7" w14:textId="77777777" w:rsidR="002141D0" w:rsidRPr="002F6A78" w:rsidRDefault="002141D0" w:rsidP="002141D0">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5BDAC3F1" w14:textId="6FF3DABB"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1280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729BD761" w14:textId="77777777" w:rsidR="002141D0" w:rsidRPr="004C6EF2" w:rsidRDefault="002141D0" w:rsidP="002141D0">
            <w:pPr>
              <w:ind w:left="-32" w:right="-103"/>
              <w:jc w:val="center"/>
              <w:rPr>
                <w:rFonts w:cs="Times New Roman"/>
                <w:sz w:val="16"/>
                <w:szCs w:val="16"/>
              </w:rPr>
            </w:pPr>
          </w:p>
        </w:tc>
        <w:tc>
          <w:tcPr>
            <w:tcW w:w="280" w:type="pct"/>
            <w:vMerge w:val="restart"/>
          </w:tcPr>
          <w:p w14:paraId="5FA2947B" w14:textId="7EF5A4F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7B27106A" w14:textId="30C6448A"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4ADBBA1" w14:textId="53B6B24E" w:rsidR="002141D0" w:rsidRPr="004C6EF2" w:rsidRDefault="002141D0" w:rsidP="002141D0">
            <w:pPr>
              <w:ind w:left="-32" w:right="-103"/>
              <w:jc w:val="center"/>
              <w:rPr>
                <w:rFonts w:cs="Times New Roman"/>
                <w:sz w:val="16"/>
                <w:szCs w:val="16"/>
              </w:rPr>
            </w:pPr>
            <w:r w:rsidRPr="004C6EF2">
              <w:rPr>
                <w:rFonts w:cs="Times New Roman"/>
                <w:sz w:val="16"/>
                <w:szCs w:val="16"/>
              </w:rPr>
              <w:t>3 509,22</w:t>
            </w:r>
          </w:p>
        </w:tc>
        <w:tc>
          <w:tcPr>
            <w:tcW w:w="292" w:type="pct"/>
            <w:vMerge w:val="restart"/>
            <w:shd w:val="clear" w:color="auto" w:fill="auto"/>
          </w:tcPr>
          <w:p w14:paraId="3803D28D" w14:textId="14E57635" w:rsidR="002141D0" w:rsidRPr="004C6EF2" w:rsidRDefault="002141D0" w:rsidP="002141D0">
            <w:pPr>
              <w:ind w:left="-32" w:right="-103"/>
              <w:jc w:val="center"/>
              <w:rPr>
                <w:rFonts w:cs="Times New Roman"/>
                <w:sz w:val="16"/>
                <w:szCs w:val="16"/>
              </w:rPr>
            </w:pPr>
            <w:r w:rsidRPr="004C6EF2">
              <w:rPr>
                <w:rFonts w:cs="Times New Roman"/>
                <w:sz w:val="16"/>
                <w:szCs w:val="16"/>
              </w:rPr>
              <w:t>3 509,22</w:t>
            </w:r>
          </w:p>
        </w:tc>
        <w:tc>
          <w:tcPr>
            <w:tcW w:w="601" w:type="pct"/>
            <w:shd w:val="clear" w:color="auto" w:fill="auto"/>
          </w:tcPr>
          <w:p w14:paraId="05B13482" w14:textId="23459A59"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7A380510" w14:textId="0D5DB49C"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307" w:type="pct"/>
            <w:shd w:val="clear" w:color="auto" w:fill="auto"/>
          </w:tcPr>
          <w:p w14:paraId="52272C99" w14:textId="5EE68675"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263" w:type="pct"/>
            <w:shd w:val="clear" w:color="auto" w:fill="auto"/>
          </w:tcPr>
          <w:p w14:paraId="43E6D81A" w14:textId="77B4093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FD3437" w14:textId="50D3237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1C8E27E" w14:textId="4F03FF4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2A5E4AD" w14:textId="2D1AD470"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28D4D0D" w14:textId="77777777" w:rsidTr="002F2679">
        <w:trPr>
          <w:trHeight w:val="322"/>
        </w:trPr>
        <w:tc>
          <w:tcPr>
            <w:tcW w:w="228" w:type="pct"/>
            <w:vMerge/>
            <w:vAlign w:val="center"/>
          </w:tcPr>
          <w:p w14:paraId="6C1A69BC" w14:textId="77777777" w:rsidR="002141D0" w:rsidRPr="002F6A78" w:rsidRDefault="002141D0" w:rsidP="002141D0">
            <w:pPr>
              <w:ind w:left="-32" w:right="-103"/>
              <w:jc w:val="center"/>
              <w:rPr>
                <w:rFonts w:cs="Times New Roman"/>
                <w:sz w:val="16"/>
                <w:szCs w:val="16"/>
              </w:rPr>
            </w:pPr>
          </w:p>
        </w:tc>
        <w:tc>
          <w:tcPr>
            <w:tcW w:w="430" w:type="pct"/>
            <w:vMerge/>
          </w:tcPr>
          <w:p w14:paraId="4C574DAD"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C4BD3C4"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407F1F4"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FD9D8C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35D7061" w14:textId="77777777" w:rsidR="002141D0" w:rsidRPr="004C6EF2" w:rsidRDefault="002141D0" w:rsidP="002141D0">
            <w:pPr>
              <w:ind w:left="-32" w:right="-103"/>
              <w:jc w:val="center"/>
              <w:rPr>
                <w:rFonts w:cs="Times New Roman"/>
                <w:sz w:val="16"/>
                <w:szCs w:val="16"/>
              </w:rPr>
            </w:pPr>
          </w:p>
        </w:tc>
        <w:tc>
          <w:tcPr>
            <w:tcW w:w="292" w:type="pct"/>
            <w:vMerge/>
          </w:tcPr>
          <w:p w14:paraId="22AD144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4EFB5DE"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B20E9D4" w14:textId="403F2000"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8B73E3D" w14:textId="7A9D3BB7"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48DB63EE" w14:textId="7D08E36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23957D06" w14:textId="5908AD1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8EA27AC" w14:textId="3CE496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A00B8D2" w14:textId="287B368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8BF00C4" w14:textId="7954A241"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65877FC8" w14:textId="77777777" w:rsidTr="002F2679">
        <w:trPr>
          <w:trHeight w:val="322"/>
        </w:trPr>
        <w:tc>
          <w:tcPr>
            <w:tcW w:w="228" w:type="pct"/>
            <w:vMerge/>
            <w:vAlign w:val="center"/>
          </w:tcPr>
          <w:p w14:paraId="08F5C3D8" w14:textId="77777777" w:rsidR="002141D0" w:rsidRPr="002F6A78" w:rsidRDefault="002141D0" w:rsidP="002141D0">
            <w:pPr>
              <w:ind w:left="-32" w:right="-103"/>
              <w:jc w:val="center"/>
              <w:rPr>
                <w:rFonts w:cs="Times New Roman"/>
                <w:sz w:val="16"/>
                <w:szCs w:val="16"/>
              </w:rPr>
            </w:pPr>
          </w:p>
        </w:tc>
        <w:tc>
          <w:tcPr>
            <w:tcW w:w="430" w:type="pct"/>
            <w:vMerge/>
          </w:tcPr>
          <w:p w14:paraId="5766E233"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100A93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168E2B9" w14:textId="77777777" w:rsidR="002141D0" w:rsidRPr="004C6EF2" w:rsidRDefault="002141D0" w:rsidP="002141D0">
            <w:pPr>
              <w:ind w:left="-32" w:right="-103"/>
              <w:jc w:val="center"/>
              <w:rPr>
                <w:rFonts w:cs="Times New Roman"/>
                <w:sz w:val="16"/>
                <w:szCs w:val="16"/>
              </w:rPr>
            </w:pPr>
          </w:p>
        </w:tc>
        <w:tc>
          <w:tcPr>
            <w:tcW w:w="280" w:type="pct"/>
            <w:vMerge/>
            <w:vAlign w:val="center"/>
          </w:tcPr>
          <w:p w14:paraId="1FCEA61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55C6230F" w14:textId="77777777" w:rsidR="002141D0" w:rsidRPr="004C6EF2" w:rsidRDefault="002141D0" w:rsidP="002141D0">
            <w:pPr>
              <w:ind w:left="-32" w:right="-103"/>
              <w:jc w:val="center"/>
              <w:rPr>
                <w:rFonts w:cs="Times New Roman"/>
                <w:sz w:val="16"/>
                <w:szCs w:val="16"/>
              </w:rPr>
            </w:pPr>
          </w:p>
        </w:tc>
        <w:tc>
          <w:tcPr>
            <w:tcW w:w="292" w:type="pct"/>
            <w:vMerge/>
          </w:tcPr>
          <w:p w14:paraId="2D3BCF7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A92D9FA"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1EC12C2E" w14:textId="50BB6768"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73C8AAD0" w14:textId="56C12D38"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307" w:type="pct"/>
            <w:shd w:val="clear" w:color="auto" w:fill="auto"/>
          </w:tcPr>
          <w:p w14:paraId="744DE00D" w14:textId="4BF0941C"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263" w:type="pct"/>
            <w:shd w:val="clear" w:color="auto" w:fill="auto"/>
          </w:tcPr>
          <w:p w14:paraId="6A99418A" w14:textId="604E80C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4743DDA" w14:textId="3C968C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A758B31" w14:textId="551B126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A69BD15" w14:textId="3EE1821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D922BC2" w14:textId="77777777" w:rsidTr="002F2679">
        <w:trPr>
          <w:trHeight w:val="166"/>
        </w:trPr>
        <w:tc>
          <w:tcPr>
            <w:tcW w:w="228" w:type="pct"/>
            <w:vMerge w:val="restart"/>
          </w:tcPr>
          <w:p w14:paraId="5F808344" w14:textId="47568CA6" w:rsidR="002141D0" w:rsidRPr="002F6A78" w:rsidRDefault="002141D0" w:rsidP="002141D0">
            <w:pPr>
              <w:ind w:left="-32" w:right="-103"/>
              <w:jc w:val="center"/>
              <w:rPr>
                <w:rFonts w:cs="Times New Roman"/>
                <w:sz w:val="16"/>
                <w:szCs w:val="16"/>
              </w:rPr>
            </w:pPr>
            <w:r>
              <w:rPr>
                <w:rFonts w:cs="Times New Roman"/>
                <w:sz w:val="16"/>
                <w:szCs w:val="16"/>
              </w:rPr>
              <w:t>6</w:t>
            </w:r>
          </w:p>
        </w:tc>
        <w:tc>
          <w:tcPr>
            <w:tcW w:w="430" w:type="pct"/>
            <w:vMerge w:val="restart"/>
          </w:tcPr>
          <w:p w14:paraId="6038B2D9" w14:textId="77777777"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г. Дедовск, </w:t>
            </w:r>
            <w:r w:rsidRPr="002F6A78">
              <w:rPr>
                <w:sz w:val="16"/>
                <w:szCs w:val="16"/>
              </w:rPr>
              <w:br/>
              <w:t>ул. Главная, д.2,7</w:t>
            </w:r>
          </w:p>
          <w:p w14:paraId="7A32254A"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70CD8EC0" w14:textId="77777777"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2800 </w:t>
            </w:r>
            <w:proofErr w:type="spellStart"/>
            <w:proofErr w:type="gramStart"/>
            <w:r w:rsidRPr="004C6EF2">
              <w:rPr>
                <w:rFonts w:cs="Times New Roman"/>
                <w:color w:val="000000"/>
                <w:sz w:val="16"/>
                <w:szCs w:val="16"/>
              </w:rPr>
              <w:t>кв.м</w:t>
            </w:r>
            <w:proofErr w:type="spellEnd"/>
            <w:proofErr w:type="gramEnd"/>
          </w:p>
          <w:p w14:paraId="18EA5A28" w14:textId="77777777" w:rsidR="002141D0" w:rsidRPr="004C6EF2" w:rsidRDefault="002141D0" w:rsidP="002141D0">
            <w:pPr>
              <w:ind w:left="-32" w:right="-103"/>
              <w:jc w:val="center"/>
              <w:rPr>
                <w:rFonts w:cs="Times New Roman"/>
                <w:sz w:val="16"/>
                <w:szCs w:val="16"/>
              </w:rPr>
            </w:pPr>
          </w:p>
        </w:tc>
        <w:tc>
          <w:tcPr>
            <w:tcW w:w="383" w:type="pct"/>
            <w:vMerge/>
            <w:vAlign w:val="center"/>
          </w:tcPr>
          <w:p w14:paraId="7191747D" w14:textId="77777777" w:rsidR="002141D0" w:rsidRPr="004C6EF2" w:rsidRDefault="002141D0" w:rsidP="002141D0">
            <w:pPr>
              <w:ind w:left="-32" w:right="-103"/>
              <w:jc w:val="center"/>
              <w:rPr>
                <w:rFonts w:cs="Times New Roman"/>
                <w:sz w:val="16"/>
                <w:szCs w:val="16"/>
              </w:rPr>
            </w:pPr>
          </w:p>
        </w:tc>
        <w:tc>
          <w:tcPr>
            <w:tcW w:w="280" w:type="pct"/>
            <w:vMerge w:val="restart"/>
          </w:tcPr>
          <w:p w14:paraId="742ED5F2"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43D28C8A"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7F666C0F" w14:textId="2E3A6356" w:rsidR="002141D0" w:rsidRPr="004C6EF2" w:rsidRDefault="002141D0" w:rsidP="002141D0">
            <w:pPr>
              <w:jc w:val="center"/>
              <w:rPr>
                <w:rFonts w:cs="Times New Roman"/>
                <w:sz w:val="16"/>
                <w:szCs w:val="16"/>
              </w:rPr>
            </w:pPr>
            <w:r w:rsidRPr="004C6EF2">
              <w:rPr>
                <w:rFonts w:cs="Times New Roman"/>
                <w:color w:val="000000"/>
                <w:sz w:val="16"/>
                <w:szCs w:val="16"/>
              </w:rPr>
              <w:t>8 478,34</w:t>
            </w:r>
            <w:r w:rsidRPr="004C6EF2">
              <w:rPr>
                <w:rFonts w:cs="Times New Roman"/>
                <w:color w:val="000000"/>
                <w:sz w:val="16"/>
                <w:szCs w:val="16"/>
              </w:rPr>
              <w:br/>
            </w:r>
          </w:p>
        </w:tc>
        <w:tc>
          <w:tcPr>
            <w:tcW w:w="292" w:type="pct"/>
            <w:vMerge w:val="restart"/>
            <w:shd w:val="clear" w:color="auto" w:fill="auto"/>
          </w:tcPr>
          <w:p w14:paraId="174C8B2A" w14:textId="6BD7179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8 478,34</w:t>
            </w:r>
          </w:p>
        </w:tc>
        <w:tc>
          <w:tcPr>
            <w:tcW w:w="601" w:type="pct"/>
            <w:shd w:val="clear" w:color="auto" w:fill="auto"/>
          </w:tcPr>
          <w:p w14:paraId="6E838CB7"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7BA4D1A" w14:textId="708294D1"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307" w:type="pct"/>
            <w:shd w:val="clear" w:color="auto" w:fill="auto"/>
          </w:tcPr>
          <w:p w14:paraId="512CCBC4" w14:textId="38C87A3C"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263" w:type="pct"/>
            <w:shd w:val="clear" w:color="auto" w:fill="auto"/>
          </w:tcPr>
          <w:p w14:paraId="3E91F891" w14:textId="3EAE379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0F9AEC4" w14:textId="768B327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5B251C0" w14:textId="0A9F100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4F6DD3D" w14:textId="6C48642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4AE9FD5" w14:textId="77777777" w:rsidTr="002F2679">
        <w:trPr>
          <w:trHeight w:val="411"/>
        </w:trPr>
        <w:tc>
          <w:tcPr>
            <w:tcW w:w="228" w:type="pct"/>
            <w:vMerge/>
            <w:vAlign w:val="center"/>
          </w:tcPr>
          <w:p w14:paraId="5BA58DAD" w14:textId="77777777" w:rsidR="002141D0" w:rsidRPr="002F6A78" w:rsidRDefault="002141D0" w:rsidP="002141D0">
            <w:pPr>
              <w:ind w:left="-32" w:right="-103"/>
              <w:jc w:val="center"/>
              <w:rPr>
                <w:rFonts w:cs="Times New Roman"/>
                <w:sz w:val="16"/>
                <w:szCs w:val="16"/>
              </w:rPr>
            </w:pPr>
          </w:p>
        </w:tc>
        <w:tc>
          <w:tcPr>
            <w:tcW w:w="430" w:type="pct"/>
            <w:vMerge/>
          </w:tcPr>
          <w:p w14:paraId="7939000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1AC2C3F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CE5AAA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1CFEE01"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0EA7E72" w14:textId="77777777" w:rsidR="002141D0" w:rsidRPr="004C6EF2" w:rsidRDefault="002141D0" w:rsidP="002141D0">
            <w:pPr>
              <w:ind w:left="-32" w:right="-103"/>
              <w:jc w:val="center"/>
              <w:rPr>
                <w:rFonts w:cs="Times New Roman"/>
                <w:sz w:val="16"/>
                <w:szCs w:val="16"/>
              </w:rPr>
            </w:pPr>
          </w:p>
        </w:tc>
        <w:tc>
          <w:tcPr>
            <w:tcW w:w="292" w:type="pct"/>
            <w:vMerge/>
          </w:tcPr>
          <w:p w14:paraId="2F01AC5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E3D3FAC"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EC0A0E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EEA45E3" w14:textId="7FDCF3B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C881297" w14:textId="5A7F44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0B3E3840" w14:textId="5F6618F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D00996F" w14:textId="6AD931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B0B1B47" w14:textId="2946E6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042258A0" w14:textId="3037F88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54E61A6" w14:textId="77777777" w:rsidTr="002F2679">
        <w:trPr>
          <w:trHeight w:val="417"/>
        </w:trPr>
        <w:tc>
          <w:tcPr>
            <w:tcW w:w="228" w:type="pct"/>
            <w:vMerge/>
            <w:vAlign w:val="center"/>
          </w:tcPr>
          <w:p w14:paraId="2A368094" w14:textId="77777777" w:rsidR="002141D0" w:rsidRPr="002F6A78" w:rsidRDefault="002141D0" w:rsidP="002141D0">
            <w:pPr>
              <w:ind w:left="-32" w:right="-103"/>
              <w:jc w:val="center"/>
              <w:rPr>
                <w:rFonts w:cs="Times New Roman"/>
                <w:sz w:val="16"/>
                <w:szCs w:val="16"/>
              </w:rPr>
            </w:pPr>
          </w:p>
        </w:tc>
        <w:tc>
          <w:tcPr>
            <w:tcW w:w="430" w:type="pct"/>
            <w:vMerge/>
          </w:tcPr>
          <w:p w14:paraId="07EF6B36"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06F0A800"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969B003"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6923CC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3328863" w14:textId="77777777" w:rsidR="002141D0" w:rsidRPr="004C6EF2" w:rsidRDefault="002141D0" w:rsidP="002141D0">
            <w:pPr>
              <w:ind w:left="-32" w:right="-103"/>
              <w:jc w:val="center"/>
              <w:rPr>
                <w:rFonts w:cs="Times New Roman"/>
                <w:sz w:val="16"/>
                <w:szCs w:val="16"/>
              </w:rPr>
            </w:pPr>
          </w:p>
        </w:tc>
        <w:tc>
          <w:tcPr>
            <w:tcW w:w="292" w:type="pct"/>
            <w:vMerge/>
          </w:tcPr>
          <w:p w14:paraId="74A745F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033BBE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BBD0035"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4CBDE94A" w14:textId="529B20DE"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307" w:type="pct"/>
            <w:shd w:val="clear" w:color="auto" w:fill="auto"/>
          </w:tcPr>
          <w:p w14:paraId="2CAB956C" w14:textId="15C932B2"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263" w:type="pct"/>
            <w:shd w:val="clear" w:color="auto" w:fill="auto"/>
          </w:tcPr>
          <w:p w14:paraId="4D902C65" w14:textId="4753DFE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F040891" w14:textId="55A6177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8C96F67" w14:textId="0B8F1A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2C39C41" w14:textId="6E4709C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E8FF0EC" w14:textId="77777777" w:rsidTr="002F2679">
        <w:trPr>
          <w:trHeight w:val="125"/>
        </w:trPr>
        <w:tc>
          <w:tcPr>
            <w:tcW w:w="228" w:type="pct"/>
            <w:vMerge w:val="restart"/>
          </w:tcPr>
          <w:p w14:paraId="3B04F6D8" w14:textId="6FC0E372" w:rsidR="002141D0" w:rsidRPr="002F6A78" w:rsidRDefault="002141D0" w:rsidP="002141D0">
            <w:pPr>
              <w:ind w:left="-32" w:right="-103"/>
              <w:jc w:val="center"/>
              <w:rPr>
                <w:rFonts w:cs="Times New Roman"/>
                <w:sz w:val="16"/>
                <w:szCs w:val="16"/>
              </w:rPr>
            </w:pPr>
            <w:r>
              <w:rPr>
                <w:rFonts w:cs="Times New Roman"/>
                <w:sz w:val="16"/>
                <w:szCs w:val="16"/>
              </w:rPr>
              <w:t>7</w:t>
            </w:r>
          </w:p>
        </w:tc>
        <w:tc>
          <w:tcPr>
            <w:tcW w:w="430" w:type="pct"/>
            <w:vMerge w:val="restart"/>
          </w:tcPr>
          <w:p w14:paraId="487E98A1" w14:textId="77777777" w:rsidR="002141D0" w:rsidRPr="002F6A78" w:rsidRDefault="002141D0" w:rsidP="002141D0">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д.6</w:t>
            </w:r>
          </w:p>
          <w:p w14:paraId="3BB2425D"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40A8B683" w14:textId="29BB5C58"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1070 </w:t>
            </w:r>
            <w:proofErr w:type="spellStart"/>
            <w:proofErr w:type="gramStart"/>
            <w:r w:rsidRPr="004C6EF2">
              <w:rPr>
                <w:rFonts w:cs="Times New Roman"/>
                <w:color w:val="000000"/>
                <w:sz w:val="16"/>
                <w:szCs w:val="16"/>
              </w:rPr>
              <w:t>кв.м</w:t>
            </w:r>
            <w:proofErr w:type="spellEnd"/>
            <w:proofErr w:type="gramEnd"/>
          </w:p>
          <w:p w14:paraId="236E996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500E2A1" w14:textId="77777777" w:rsidR="002141D0" w:rsidRPr="004C6EF2" w:rsidRDefault="002141D0" w:rsidP="002141D0">
            <w:pPr>
              <w:ind w:left="-32" w:right="-103"/>
              <w:jc w:val="center"/>
              <w:rPr>
                <w:rFonts w:cs="Times New Roman"/>
                <w:sz w:val="16"/>
                <w:szCs w:val="16"/>
              </w:rPr>
            </w:pPr>
          </w:p>
        </w:tc>
        <w:tc>
          <w:tcPr>
            <w:tcW w:w="280" w:type="pct"/>
            <w:vMerge w:val="restart"/>
          </w:tcPr>
          <w:p w14:paraId="6E033A3D"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0CDE2AC1"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1A30C7D8" w14:textId="06866392" w:rsidR="002141D0" w:rsidRPr="004C6EF2" w:rsidRDefault="002141D0" w:rsidP="002141D0">
            <w:pPr>
              <w:ind w:left="-32" w:right="-103"/>
              <w:jc w:val="center"/>
              <w:rPr>
                <w:rFonts w:cs="Times New Roman"/>
                <w:sz w:val="16"/>
                <w:szCs w:val="16"/>
              </w:rPr>
            </w:pPr>
            <w:r w:rsidRPr="004C6EF2">
              <w:rPr>
                <w:rFonts w:cs="Times New Roman"/>
                <w:sz w:val="16"/>
                <w:szCs w:val="16"/>
              </w:rPr>
              <w:t>3 920,08</w:t>
            </w:r>
          </w:p>
        </w:tc>
        <w:tc>
          <w:tcPr>
            <w:tcW w:w="292" w:type="pct"/>
            <w:vMerge w:val="restart"/>
            <w:shd w:val="clear" w:color="auto" w:fill="auto"/>
          </w:tcPr>
          <w:p w14:paraId="385BB56E" w14:textId="045F53DA" w:rsidR="002141D0" w:rsidRPr="004C6EF2" w:rsidRDefault="002141D0" w:rsidP="002141D0">
            <w:pPr>
              <w:ind w:left="-32" w:right="-103"/>
              <w:jc w:val="center"/>
              <w:rPr>
                <w:rFonts w:cs="Times New Roman"/>
                <w:sz w:val="16"/>
                <w:szCs w:val="16"/>
              </w:rPr>
            </w:pPr>
            <w:r w:rsidRPr="004C6EF2">
              <w:rPr>
                <w:rFonts w:cs="Times New Roman"/>
                <w:sz w:val="16"/>
                <w:szCs w:val="16"/>
              </w:rPr>
              <w:t>3 920,08</w:t>
            </w:r>
          </w:p>
        </w:tc>
        <w:tc>
          <w:tcPr>
            <w:tcW w:w="601" w:type="pct"/>
            <w:shd w:val="clear" w:color="auto" w:fill="auto"/>
          </w:tcPr>
          <w:p w14:paraId="314C129B"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E728F63" w14:textId="0F245B16"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307" w:type="pct"/>
            <w:shd w:val="clear" w:color="auto" w:fill="auto"/>
          </w:tcPr>
          <w:p w14:paraId="1BF3A2F5" w14:textId="722944BE"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263" w:type="pct"/>
            <w:shd w:val="clear" w:color="auto" w:fill="auto"/>
          </w:tcPr>
          <w:p w14:paraId="6CBF4A3F" w14:textId="77C1820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1904A67" w14:textId="5FDF10A9"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782FA1B" w14:textId="0C05256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6C1A97D" w14:textId="364EAE8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28BDA92" w14:textId="77777777" w:rsidTr="002F2679">
        <w:trPr>
          <w:trHeight w:val="341"/>
        </w:trPr>
        <w:tc>
          <w:tcPr>
            <w:tcW w:w="228" w:type="pct"/>
            <w:vMerge/>
            <w:vAlign w:val="center"/>
          </w:tcPr>
          <w:p w14:paraId="131A5B07" w14:textId="77777777" w:rsidR="002141D0" w:rsidRPr="002F6A78" w:rsidRDefault="002141D0" w:rsidP="002141D0">
            <w:pPr>
              <w:ind w:left="-32" w:right="-103"/>
              <w:jc w:val="center"/>
              <w:rPr>
                <w:rFonts w:cs="Times New Roman"/>
                <w:sz w:val="16"/>
                <w:szCs w:val="16"/>
              </w:rPr>
            </w:pPr>
          </w:p>
        </w:tc>
        <w:tc>
          <w:tcPr>
            <w:tcW w:w="430" w:type="pct"/>
            <w:vMerge/>
          </w:tcPr>
          <w:p w14:paraId="7522C9B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2A21D9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0569F8C"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6338858" w14:textId="77777777" w:rsidR="002141D0" w:rsidRPr="004C6EF2" w:rsidRDefault="002141D0" w:rsidP="002141D0">
            <w:pPr>
              <w:ind w:left="-32" w:right="-103"/>
              <w:jc w:val="center"/>
              <w:rPr>
                <w:rFonts w:cs="Times New Roman"/>
                <w:sz w:val="16"/>
                <w:szCs w:val="16"/>
              </w:rPr>
            </w:pPr>
          </w:p>
        </w:tc>
        <w:tc>
          <w:tcPr>
            <w:tcW w:w="306" w:type="pct"/>
            <w:vMerge/>
            <w:vAlign w:val="center"/>
          </w:tcPr>
          <w:p w14:paraId="02023A37" w14:textId="77777777" w:rsidR="002141D0" w:rsidRPr="004C6EF2" w:rsidRDefault="002141D0" w:rsidP="002141D0">
            <w:pPr>
              <w:ind w:left="-32" w:right="-103"/>
              <w:jc w:val="center"/>
              <w:rPr>
                <w:rFonts w:cs="Times New Roman"/>
                <w:sz w:val="16"/>
                <w:szCs w:val="16"/>
              </w:rPr>
            </w:pPr>
          </w:p>
        </w:tc>
        <w:tc>
          <w:tcPr>
            <w:tcW w:w="292" w:type="pct"/>
            <w:vMerge/>
          </w:tcPr>
          <w:p w14:paraId="2A8003D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C1FD089"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B8FCD3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6BFBE33" w14:textId="4B993F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4F0657F" w14:textId="5133EE1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2572911B" w14:textId="5041770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73575BA" w14:textId="7A80AB8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8F22DE6" w14:textId="35420FC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DD7956B" w14:textId="038A0A2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A5D1495" w14:textId="77777777" w:rsidTr="002F2679">
        <w:trPr>
          <w:trHeight w:val="402"/>
        </w:trPr>
        <w:tc>
          <w:tcPr>
            <w:tcW w:w="228" w:type="pct"/>
            <w:vMerge/>
            <w:vAlign w:val="center"/>
          </w:tcPr>
          <w:p w14:paraId="7A4D15C9" w14:textId="77777777" w:rsidR="002141D0" w:rsidRPr="002F6A78" w:rsidRDefault="002141D0" w:rsidP="002141D0">
            <w:pPr>
              <w:ind w:left="-32" w:right="-103"/>
              <w:jc w:val="center"/>
              <w:rPr>
                <w:rFonts w:cs="Times New Roman"/>
                <w:sz w:val="16"/>
                <w:szCs w:val="16"/>
              </w:rPr>
            </w:pPr>
          </w:p>
        </w:tc>
        <w:tc>
          <w:tcPr>
            <w:tcW w:w="430" w:type="pct"/>
            <w:vMerge/>
          </w:tcPr>
          <w:p w14:paraId="7A49BEDF"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A2C5EC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33CFC8B" w14:textId="77777777" w:rsidR="002141D0" w:rsidRPr="004C6EF2" w:rsidRDefault="002141D0" w:rsidP="002141D0">
            <w:pPr>
              <w:ind w:left="-32" w:right="-103"/>
              <w:jc w:val="center"/>
              <w:rPr>
                <w:rFonts w:cs="Times New Roman"/>
                <w:sz w:val="16"/>
                <w:szCs w:val="16"/>
              </w:rPr>
            </w:pPr>
          </w:p>
        </w:tc>
        <w:tc>
          <w:tcPr>
            <w:tcW w:w="280" w:type="pct"/>
            <w:vMerge/>
            <w:vAlign w:val="center"/>
          </w:tcPr>
          <w:p w14:paraId="25B12AE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8C7A18F" w14:textId="77777777" w:rsidR="002141D0" w:rsidRPr="004C6EF2" w:rsidRDefault="002141D0" w:rsidP="002141D0">
            <w:pPr>
              <w:ind w:left="-32" w:right="-103"/>
              <w:jc w:val="center"/>
              <w:rPr>
                <w:rFonts w:cs="Times New Roman"/>
                <w:sz w:val="16"/>
                <w:szCs w:val="16"/>
              </w:rPr>
            </w:pPr>
          </w:p>
        </w:tc>
        <w:tc>
          <w:tcPr>
            <w:tcW w:w="292" w:type="pct"/>
            <w:vMerge/>
          </w:tcPr>
          <w:p w14:paraId="3D8DA2E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DB00582"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4D03AE5"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237047F9" w14:textId="60F707F3"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307" w:type="pct"/>
            <w:shd w:val="clear" w:color="auto" w:fill="auto"/>
          </w:tcPr>
          <w:p w14:paraId="2585DAB3" w14:textId="0B2535EC"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263" w:type="pct"/>
            <w:shd w:val="clear" w:color="auto" w:fill="auto"/>
          </w:tcPr>
          <w:p w14:paraId="1B23C432" w14:textId="583CC89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62A6A5C" w14:textId="1CBF8ED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43F2E1A" w14:textId="0F0A0E1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6D87DC0" w14:textId="61B4018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BD2EB65" w14:textId="77777777" w:rsidTr="002F2679">
        <w:trPr>
          <w:trHeight w:val="125"/>
        </w:trPr>
        <w:tc>
          <w:tcPr>
            <w:tcW w:w="228" w:type="pct"/>
            <w:vMerge w:val="restart"/>
          </w:tcPr>
          <w:p w14:paraId="7FEB45D5" w14:textId="4C495A26" w:rsidR="002141D0" w:rsidRPr="002F6A78" w:rsidRDefault="002141D0" w:rsidP="002141D0">
            <w:pPr>
              <w:ind w:left="-32" w:right="-103"/>
              <w:jc w:val="center"/>
              <w:rPr>
                <w:rFonts w:cs="Times New Roman"/>
                <w:sz w:val="16"/>
                <w:szCs w:val="16"/>
              </w:rPr>
            </w:pPr>
            <w:r>
              <w:rPr>
                <w:rFonts w:cs="Times New Roman"/>
                <w:sz w:val="16"/>
                <w:szCs w:val="16"/>
              </w:rPr>
              <w:t>8</w:t>
            </w:r>
          </w:p>
        </w:tc>
        <w:tc>
          <w:tcPr>
            <w:tcW w:w="430" w:type="pct"/>
            <w:vMerge w:val="restart"/>
          </w:tcPr>
          <w:p w14:paraId="7FE2F4EF" w14:textId="7BE74FFD" w:rsidR="002141D0" w:rsidRPr="002F6A78" w:rsidRDefault="002141D0" w:rsidP="002141D0">
            <w:pPr>
              <w:ind w:left="-32" w:right="-103"/>
              <w:rPr>
                <w:rFonts w:cs="Times New Roman"/>
                <w:sz w:val="16"/>
                <w:szCs w:val="16"/>
              </w:rPr>
            </w:pPr>
            <w:proofErr w:type="spellStart"/>
            <w:r w:rsidRPr="002700D2">
              <w:rPr>
                <w:sz w:val="16"/>
                <w:szCs w:val="16"/>
              </w:rPr>
              <w:t>г.о</w:t>
            </w:r>
            <w:proofErr w:type="spellEnd"/>
            <w:r w:rsidRPr="002700D2">
              <w:rPr>
                <w:sz w:val="16"/>
                <w:szCs w:val="16"/>
              </w:rPr>
              <w:t xml:space="preserve">. Истра, </w:t>
            </w:r>
            <w:r w:rsidRPr="002700D2">
              <w:rPr>
                <w:sz w:val="16"/>
                <w:szCs w:val="16"/>
              </w:rPr>
              <w:br/>
              <w:t xml:space="preserve">г. Истра, </w:t>
            </w:r>
            <w:r w:rsidRPr="002700D2">
              <w:rPr>
                <w:sz w:val="16"/>
                <w:szCs w:val="16"/>
              </w:rPr>
              <w:br/>
              <w:t>пр-т Генерала Белобородова, д.</w:t>
            </w:r>
            <w:r>
              <w:rPr>
                <w:sz w:val="16"/>
                <w:szCs w:val="16"/>
              </w:rPr>
              <w:t>1</w:t>
            </w:r>
            <w:r w:rsidRPr="002700D2">
              <w:rPr>
                <w:sz w:val="16"/>
                <w:szCs w:val="16"/>
              </w:rPr>
              <w:t>1,12</w:t>
            </w:r>
          </w:p>
          <w:p w14:paraId="40DB7F11"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3FA68DF6" w14:textId="21512F6A"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650 </w:t>
            </w:r>
            <w:proofErr w:type="spellStart"/>
            <w:proofErr w:type="gramStart"/>
            <w:r w:rsidRPr="004C6EF2">
              <w:rPr>
                <w:rFonts w:cs="Times New Roman"/>
                <w:color w:val="000000"/>
                <w:sz w:val="16"/>
                <w:szCs w:val="16"/>
              </w:rPr>
              <w:t>кв.м</w:t>
            </w:r>
            <w:proofErr w:type="spellEnd"/>
            <w:proofErr w:type="gramEnd"/>
          </w:p>
          <w:p w14:paraId="73A0E796" w14:textId="77777777" w:rsidR="002141D0" w:rsidRPr="004C6EF2" w:rsidRDefault="002141D0" w:rsidP="002141D0">
            <w:pPr>
              <w:ind w:left="-32" w:right="-103"/>
              <w:jc w:val="center"/>
              <w:rPr>
                <w:rFonts w:cs="Times New Roman"/>
                <w:sz w:val="16"/>
                <w:szCs w:val="16"/>
              </w:rPr>
            </w:pPr>
          </w:p>
        </w:tc>
        <w:tc>
          <w:tcPr>
            <w:tcW w:w="383" w:type="pct"/>
            <w:vMerge/>
            <w:vAlign w:val="center"/>
          </w:tcPr>
          <w:p w14:paraId="7EE161CB" w14:textId="77777777" w:rsidR="002141D0" w:rsidRPr="004C6EF2" w:rsidRDefault="002141D0" w:rsidP="002141D0">
            <w:pPr>
              <w:ind w:left="-32" w:right="-103"/>
              <w:jc w:val="center"/>
              <w:rPr>
                <w:rFonts w:cs="Times New Roman"/>
                <w:sz w:val="16"/>
                <w:szCs w:val="16"/>
              </w:rPr>
            </w:pPr>
          </w:p>
        </w:tc>
        <w:tc>
          <w:tcPr>
            <w:tcW w:w="280" w:type="pct"/>
            <w:vMerge w:val="restart"/>
          </w:tcPr>
          <w:p w14:paraId="2771B623"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50652D43"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5486474B" w14:textId="35881B9C" w:rsidR="002141D0" w:rsidRPr="004C6EF2" w:rsidRDefault="002141D0" w:rsidP="002141D0">
            <w:pPr>
              <w:jc w:val="center"/>
              <w:rPr>
                <w:rFonts w:cs="Times New Roman"/>
                <w:sz w:val="16"/>
                <w:szCs w:val="16"/>
              </w:rPr>
            </w:pPr>
            <w:r w:rsidRPr="004C6EF2">
              <w:rPr>
                <w:rFonts w:cs="Times New Roman"/>
                <w:sz w:val="16"/>
                <w:szCs w:val="16"/>
              </w:rPr>
              <w:t>2 521,33</w:t>
            </w:r>
          </w:p>
        </w:tc>
        <w:tc>
          <w:tcPr>
            <w:tcW w:w="292" w:type="pct"/>
            <w:vMerge w:val="restart"/>
            <w:shd w:val="clear" w:color="auto" w:fill="auto"/>
          </w:tcPr>
          <w:p w14:paraId="3E69EDED" w14:textId="5F8C612A" w:rsidR="002141D0" w:rsidRPr="004C6EF2" w:rsidRDefault="002141D0" w:rsidP="002141D0">
            <w:pPr>
              <w:ind w:left="-32" w:right="-103"/>
              <w:jc w:val="center"/>
              <w:rPr>
                <w:rFonts w:cs="Times New Roman"/>
                <w:sz w:val="16"/>
                <w:szCs w:val="16"/>
              </w:rPr>
            </w:pPr>
            <w:r w:rsidRPr="004C6EF2">
              <w:rPr>
                <w:rFonts w:cs="Times New Roman"/>
                <w:sz w:val="16"/>
                <w:szCs w:val="16"/>
              </w:rPr>
              <w:t>2 521,33</w:t>
            </w:r>
          </w:p>
        </w:tc>
        <w:tc>
          <w:tcPr>
            <w:tcW w:w="601" w:type="pct"/>
            <w:shd w:val="clear" w:color="auto" w:fill="auto"/>
          </w:tcPr>
          <w:p w14:paraId="00D9633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2EC0A8E0" w14:textId="2D507891"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307" w:type="pct"/>
            <w:shd w:val="clear" w:color="auto" w:fill="auto"/>
          </w:tcPr>
          <w:p w14:paraId="301B5612" w14:textId="1DE19074"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263" w:type="pct"/>
            <w:shd w:val="clear" w:color="auto" w:fill="auto"/>
          </w:tcPr>
          <w:p w14:paraId="23C1B477" w14:textId="2EE831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934F2BD" w14:textId="7BD755F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F511303" w14:textId="0FCA8F8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44535439" w14:textId="51AAD0C9"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A35FBA9" w14:textId="77777777" w:rsidTr="002F2679">
        <w:trPr>
          <w:trHeight w:val="354"/>
        </w:trPr>
        <w:tc>
          <w:tcPr>
            <w:tcW w:w="228" w:type="pct"/>
            <w:vMerge/>
            <w:vAlign w:val="center"/>
          </w:tcPr>
          <w:p w14:paraId="759D4F9D" w14:textId="77777777" w:rsidR="002141D0" w:rsidRPr="002F6A78" w:rsidRDefault="002141D0" w:rsidP="002141D0">
            <w:pPr>
              <w:ind w:left="-32" w:right="-103"/>
              <w:jc w:val="center"/>
              <w:rPr>
                <w:rFonts w:cs="Times New Roman"/>
                <w:sz w:val="16"/>
                <w:szCs w:val="16"/>
              </w:rPr>
            </w:pPr>
          </w:p>
        </w:tc>
        <w:tc>
          <w:tcPr>
            <w:tcW w:w="430" w:type="pct"/>
            <w:vMerge/>
          </w:tcPr>
          <w:p w14:paraId="2F0436A4"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FB10E1D"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67754E3"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B0066F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97A53FE" w14:textId="77777777" w:rsidR="002141D0" w:rsidRPr="004C6EF2" w:rsidRDefault="002141D0" w:rsidP="002141D0">
            <w:pPr>
              <w:ind w:left="-32" w:right="-103"/>
              <w:jc w:val="center"/>
              <w:rPr>
                <w:rFonts w:cs="Times New Roman"/>
                <w:sz w:val="16"/>
                <w:szCs w:val="16"/>
              </w:rPr>
            </w:pPr>
          </w:p>
        </w:tc>
        <w:tc>
          <w:tcPr>
            <w:tcW w:w="292" w:type="pct"/>
            <w:vMerge/>
          </w:tcPr>
          <w:p w14:paraId="04F4F75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4C183B2"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EE61B4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6CB0736A" w14:textId="7F66EDB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8488B70" w14:textId="2ABA725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221A311D" w14:textId="4DC1BD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1DAEED0" w14:textId="1C96DE5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7089421" w14:textId="62DD259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0F27856A" w14:textId="211892D4"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4ADF6C7" w14:textId="77777777" w:rsidTr="002F2679">
        <w:trPr>
          <w:trHeight w:val="402"/>
        </w:trPr>
        <w:tc>
          <w:tcPr>
            <w:tcW w:w="228" w:type="pct"/>
            <w:vMerge/>
            <w:vAlign w:val="center"/>
          </w:tcPr>
          <w:p w14:paraId="04047F87" w14:textId="77777777" w:rsidR="002141D0" w:rsidRPr="002F6A78" w:rsidRDefault="002141D0" w:rsidP="002141D0">
            <w:pPr>
              <w:ind w:left="-32" w:right="-103"/>
              <w:jc w:val="center"/>
              <w:rPr>
                <w:rFonts w:cs="Times New Roman"/>
                <w:sz w:val="16"/>
                <w:szCs w:val="16"/>
              </w:rPr>
            </w:pPr>
          </w:p>
        </w:tc>
        <w:tc>
          <w:tcPr>
            <w:tcW w:w="430" w:type="pct"/>
            <w:vMerge/>
          </w:tcPr>
          <w:p w14:paraId="3B9D1EB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5AFD63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5BA4C0F" w14:textId="77777777" w:rsidR="002141D0" w:rsidRPr="004C6EF2" w:rsidRDefault="002141D0" w:rsidP="002141D0">
            <w:pPr>
              <w:ind w:left="-32" w:right="-103"/>
              <w:jc w:val="center"/>
              <w:rPr>
                <w:rFonts w:cs="Times New Roman"/>
                <w:sz w:val="16"/>
                <w:szCs w:val="16"/>
              </w:rPr>
            </w:pPr>
          </w:p>
        </w:tc>
        <w:tc>
          <w:tcPr>
            <w:tcW w:w="280" w:type="pct"/>
            <w:vMerge/>
            <w:vAlign w:val="center"/>
          </w:tcPr>
          <w:p w14:paraId="27049EE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7503038" w14:textId="77777777" w:rsidR="002141D0" w:rsidRPr="004C6EF2" w:rsidRDefault="002141D0" w:rsidP="002141D0">
            <w:pPr>
              <w:ind w:left="-32" w:right="-103"/>
              <w:jc w:val="center"/>
              <w:rPr>
                <w:rFonts w:cs="Times New Roman"/>
                <w:sz w:val="16"/>
                <w:szCs w:val="16"/>
              </w:rPr>
            </w:pPr>
          </w:p>
        </w:tc>
        <w:tc>
          <w:tcPr>
            <w:tcW w:w="292" w:type="pct"/>
            <w:vMerge/>
          </w:tcPr>
          <w:p w14:paraId="5A56D8A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0C2E991"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0874A86"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4142D145" w14:textId="04D8B7F8"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307" w:type="pct"/>
            <w:shd w:val="clear" w:color="auto" w:fill="auto"/>
          </w:tcPr>
          <w:p w14:paraId="3B630EB2" w14:textId="389B92DC"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263" w:type="pct"/>
            <w:shd w:val="clear" w:color="auto" w:fill="auto"/>
          </w:tcPr>
          <w:p w14:paraId="62379934" w14:textId="7AB7B1E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FD583B" w14:textId="40F34D1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72E77F8" w14:textId="646645B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CBD4933" w14:textId="46C5806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9C98321" w14:textId="77777777" w:rsidTr="002F2679">
        <w:trPr>
          <w:trHeight w:val="197"/>
        </w:trPr>
        <w:tc>
          <w:tcPr>
            <w:tcW w:w="228" w:type="pct"/>
            <w:vMerge w:val="restart"/>
            <w:vAlign w:val="center"/>
          </w:tcPr>
          <w:p w14:paraId="5312B177" w14:textId="35144F1A" w:rsidR="002141D0" w:rsidRPr="002F6A78" w:rsidRDefault="002141D0" w:rsidP="002141D0">
            <w:pPr>
              <w:ind w:left="-32" w:right="-103"/>
              <w:jc w:val="center"/>
              <w:rPr>
                <w:rFonts w:cs="Times New Roman"/>
                <w:sz w:val="16"/>
                <w:szCs w:val="16"/>
              </w:rPr>
            </w:pPr>
            <w:r>
              <w:rPr>
                <w:rFonts w:cs="Times New Roman"/>
                <w:sz w:val="16"/>
                <w:szCs w:val="16"/>
              </w:rPr>
              <w:t>9</w:t>
            </w:r>
          </w:p>
        </w:tc>
        <w:tc>
          <w:tcPr>
            <w:tcW w:w="430" w:type="pct"/>
            <w:vMerge w:val="restart"/>
          </w:tcPr>
          <w:p w14:paraId="07FA6D5B" w14:textId="6E916E36" w:rsidR="002141D0" w:rsidRPr="002F6A78" w:rsidRDefault="002141D0" w:rsidP="002141D0">
            <w:pPr>
              <w:ind w:left="-32" w:right="-103"/>
              <w:rPr>
                <w:rFonts w:cs="Times New Roman"/>
                <w:sz w:val="16"/>
                <w:szCs w:val="16"/>
              </w:rPr>
            </w:pPr>
            <w:proofErr w:type="spellStart"/>
            <w:r w:rsidRPr="002700D2">
              <w:rPr>
                <w:sz w:val="16"/>
                <w:szCs w:val="16"/>
              </w:rPr>
              <w:t>г.о</w:t>
            </w:r>
            <w:proofErr w:type="spellEnd"/>
            <w:r w:rsidRPr="002700D2">
              <w:rPr>
                <w:sz w:val="16"/>
                <w:szCs w:val="16"/>
              </w:rPr>
              <w:t xml:space="preserve">. Истра, </w:t>
            </w:r>
            <w:r w:rsidRPr="002700D2">
              <w:rPr>
                <w:sz w:val="16"/>
                <w:szCs w:val="16"/>
              </w:rPr>
              <w:br/>
              <w:t xml:space="preserve">г. Истра, </w:t>
            </w:r>
            <w:r w:rsidRPr="002700D2">
              <w:rPr>
                <w:sz w:val="16"/>
                <w:szCs w:val="16"/>
              </w:rPr>
              <w:br/>
              <w:t>пр-т Генерала Белобородова, д.</w:t>
            </w:r>
            <w:r>
              <w:rPr>
                <w:sz w:val="16"/>
                <w:szCs w:val="16"/>
              </w:rPr>
              <w:t>16</w:t>
            </w:r>
          </w:p>
          <w:p w14:paraId="0F2F0E6E" w14:textId="77777777" w:rsidR="002141D0" w:rsidRPr="002F6A78" w:rsidRDefault="002141D0" w:rsidP="002141D0">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1B495087" w14:textId="2F2250DA" w:rsidR="002141D0" w:rsidRPr="004C6EF2" w:rsidRDefault="002141D0" w:rsidP="002141D0">
            <w:pPr>
              <w:ind w:left="-32" w:right="-103"/>
              <w:jc w:val="center"/>
              <w:rPr>
                <w:rFonts w:cs="Times New Roman"/>
                <w:sz w:val="16"/>
                <w:szCs w:val="16"/>
              </w:rPr>
            </w:pPr>
            <w:r w:rsidRPr="004C6EF2">
              <w:rPr>
                <w:rFonts w:cs="Times New Roman"/>
                <w:sz w:val="16"/>
                <w:szCs w:val="16"/>
              </w:rPr>
              <w:t xml:space="preserve">500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66A31838" w14:textId="77777777" w:rsidR="002141D0" w:rsidRPr="004C6EF2" w:rsidRDefault="002141D0" w:rsidP="002141D0">
            <w:pPr>
              <w:ind w:left="-32" w:right="-103"/>
              <w:jc w:val="center"/>
              <w:rPr>
                <w:rFonts w:cs="Times New Roman"/>
                <w:sz w:val="16"/>
                <w:szCs w:val="16"/>
              </w:rPr>
            </w:pPr>
          </w:p>
        </w:tc>
        <w:tc>
          <w:tcPr>
            <w:tcW w:w="280" w:type="pct"/>
            <w:vMerge w:val="restart"/>
          </w:tcPr>
          <w:p w14:paraId="19E4F9A2" w14:textId="1D8AE62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004974CD" w14:textId="74AC2D92"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1D1291C0" w14:textId="384FB393" w:rsidR="002141D0" w:rsidRPr="004C6EF2" w:rsidRDefault="002141D0" w:rsidP="002141D0">
            <w:pPr>
              <w:ind w:left="-32" w:right="-103"/>
              <w:jc w:val="center"/>
              <w:rPr>
                <w:rFonts w:cs="Times New Roman"/>
                <w:sz w:val="16"/>
                <w:szCs w:val="16"/>
              </w:rPr>
            </w:pPr>
            <w:r w:rsidRPr="004C6EF2">
              <w:rPr>
                <w:rFonts w:cs="Times New Roman"/>
                <w:sz w:val="16"/>
                <w:szCs w:val="16"/>
              </w:rPr>
              <w:t>1 827,45</w:t>
            </w:r>
          </w:p>
        </w:tc>
        <w:tc>
          <w:tcPr>
            <w:tcW w:w="292" w:type="pct"/>
            <w:vMerge w:val="restart"/>
            <w:shd w:val="clear" w:color="auto" w:fill="auto"/>
          </w:tcPr>
          <w:p w14:paraId="6C6E2BD8" w14:textId="72E05BA5" w:rsidR="002141D0" w:rsidRPr="004C6EF2" w:rsidRDefault="002141D0" w:rsidP="002141D0">
            <w:pPr>
              <w:ind w:left="-32" w:right="-103"/>
              <w:jc w:val="center"/>
              <w:rPr>
                <w:rFonts w:cs="Times New Roman"/>
                <w:sz w:val="16"/>
                <w:szCs w:val="16"/>
              </w:rPr>
            </w:pPr>
            <w:r w:rsidRPr="004C6EF2">
              <w:rPr>
                <w:rFonts w:cs="Times New Roman"/>
                <w:sz w:val="16"/>
                <w:szCs w:val="16"/>
              </w:rPr>
              <w:t>1 827,45</w:t>
            </w:r>
          </w:p>
        </w:tc>
        <w:tc>
          <w:tcPr>
            <w:tcW w:w="601" w:type="pct"/>
            <w:shd w:val="clear" w:color="auto" w:fill="auto"/>
          </w:tcPr>
          <w:p w14:paraId="5994F56D" w14:textId="43850C2E"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42984F75" w14:textId="3D2D66CB"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307" w:type="pct"/>
            <w:shd w:val="clear" w:color="auto" w:fill="auto"/>
          </w:tcPr>
          <w:p w14:paraId="682D14D1" w14:textId="11CD496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263" w:type="pct"/>
            <w:shd w:val="clear" w:color="auto" w:fill="auto"/>
          </w:tcPr>
          <w:p w14:paraId="2484838C" w14:textId="743218EE"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AB761BD" w14:textId="50E10AC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82D34E6" w14:textId="428D286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39533FF6" w14:textId="21DB711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A6F1957" w14:textId="77777777" w:rsidTr="002F2679">
        <w:trPr>
          <w:trHeight w:val="402"/>
        </w:trPr>
        <w:tc>
          <w:tcPr>
            <w:tcW w:w="228" w:type="pct"/>
            <w:vMerge/>
            <w:vAlign w:val="center"/>
          </w:tcPr>
          <w:p w14:paraId="4E257148" w14:textId="77777777" w:rsidR="002141D0" w:rsidRPr="002F6A78" w:rsidRDefault="002141D0" w:rsidP="002141D0">
            <w:pPr>
              <w:ind w:left="-32" w:right="-103"/>
              <w:jc w:val="center"/>
              <w:rPr>
                <w:rFonts w:cs="Times New Roman"/>
                <w:sz w:val="16"/>
                <w:szCs w:val="16"/>
              </w:rPr>
            </w:pPr>
          </w:p>
        </w:tc>
        <w:tc>
          <w:tcPr>
            <w:tcW w:w="430" w:type="pct"/>
            <w:vMerge/>
          </w:tcPr>
          <w:p w14:paraId="0D77C41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6AAF755"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7DF4236"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FBCC49" w14:textId="77777777" w:rsidR="002141D0" w:rsidRPr="004C6EF2" w:rsidRDefault="002141D0" w:rsidP="002141D0">
            <w:pPr>
              <w:ind w:left="-32" w:right="-103"/>
              <w:jc w:val="center"/>
              <w:rPr>
                <w:rFonts w:cs="Times New Roman"/>
                <w:sz w:val="16"/>
                <w:szCs w:val="16"/>
              </w:rPr>
            </w:pPr>
          </w:p>
        </w:tc>
        <w:tc>
          <w:tcPr>
            <w:tcW w:w="306" w:type="pct"/>
            <w:vMerge/>
            <w:vAlign w:val="center"/>
          </w:tcPr>
          <w:p w14:paraId="68D8EEF9" w14:textId="77777777" w:rsidR="002141D0" w:rsidRPr="004C6EF2" w:rsidRDefault="002141D0" w:rsidP="002141D0">
            <w:pPr>
              <w:ind w:left="-32" w:right="-103"/>
              <w:jc w:val="center"/>
              <w:rPr>
                <w:rFonts w:cs="Times New Roman"/>
                <w:sz w:val="16"/>
                <w:szCs w:val="16"/>
              </w:rPr>
            </w:pPr>
          </w:p>
        </w:tc>
        <w:tc>
          <w:tcPr>
            <w:tcW w:w="292" w:type="pct"/>
            <w:vMerge/>
          </w:tcPr>
          <w:p w14:paraId="6554BA38"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E78E888"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7DA2B6" w14:textId="623117C7"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1D82352" w14:textId="1E4424C8"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2BCFB65D" w14:textId="3743D137"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5A93E2C1" w14:textId="3FBE0C8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6EDF33" w14:textId="78F3D0A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675A69C" w14:textId="3C97FA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3A85648C" w14:textId="7A8D72D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06F2D742" w14:textId="77777777" w:rsidTr="002F2679">
        <w:trPr>
          <w:trHeight w:val="402"/>
        </w:trPr>
        <w:tc>
          <w:tcPr>
            <w:tcW w:w="228" w:type="pct"/>
            <w:vMerge/>
            <w:vAlign w:val="center"/>
          </w:tcPr>
          <w:p w14:paraId="50BCCA72" w14:textId="77777777" w:rsidR="002141D0" w:rsidRPr="002F6A78" w:rsidRDefault="002141D0" w:rsidP="002141D0">
            <w:pPr>
              <w:ind w:left="-32" w:right="-103"/>
              <w:jc w:val="center"/>
              <w:rPr>
                <w:rFonts w:cs="Times New Roman"/>
                <w:sz w:val="16"/>
                <w:szCs w:val="16"/>
              </w:rPr>
            </w:pPr>
          </w:p>
        </w:tc>
        <w:tc>
          <w:tcPr>
            <w:tcW w:w="430" w:type="pct"/>
            <w:vMerge/>
          </w:tcPr>
          <w:p w14:paraId="75AF663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64F1D812"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CFB277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25126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B3F2EDD" w14:textId="77777777" w:rsidR="002141D0" w:rsidRPr="004C6EF2" w:rsidRDefault="002141D0" w:rsidP="002141D0">
            <w:pPr>
              <w:ind w:left="-32" w:right="-103"/>
              <w:jc w:val="center"/>
              <w:rPr>
                <w:rFonts w:cs="Times New Roman"/>
                <w:sz w:val="16"/>
                <w:szCs w:val="16"/>
              </w:rPr>
            </w:pPr>
          </w:p>
        </w:tc>
        <w:tc>
          <w:tcPr>
            <w:tcW w:w="292" w:type="pct"/>
            <w:vMerge/>
          </w:tcPr>
          <w:p w14:paraId="01F5B86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AAFA19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ED68F05" w14:textId="106A09AF"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1839A503" w14:textId="1140DD0F"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307" w:type="pct"/>
            <w:shd w:val="clear" w:color="auto" w:fill="auto"/>
          </w:tcPr>
          <w:p w14:paraId="767C10AB" w14:textId="006D400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263" w:type="pct"/>
            <w:shd w:val="clear" w:color="auto" w:fill="auto"/>
          </w:tcPr>
          <w:p w14:paraId="10987340" w14:textId="56C60BF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38A0CEE" w14:textId="60F3284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21EE685" w14:textId="4CE3E0A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67E50EA" w14:textId="1F7C726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E778A04" w14:textId="77777777" w:rsidTr="002F2679">
        <w:trPr>
          <w:trHeight w:val="155"/>
        </w:trPr>
        <w:tc>
          <w:tcPr>
            <w:tcW w:w="228" w:type="pct"/>
            <w:vMerge w:val="restart"/>
          </w:tcPr>
          <w:p w14:paraId="50E1148C" w14:textId="3B2F5711" w:rsidR="002141D0" w:rsidRPr="002F6A78" w:rsidRDefault="002141D0" w:rsidP="002141D0">
            <w:pPr>
              <w:ind w:left="-32" w:right="-103"/>
              <w:jc w:val="center"/>
              <w:rPr>
                <w:rFonts w:cs="Times New Roman"/>
                <w:sz w:val="16"/>
                <w:szCs w:val="16"/>
              </w:rPr>
            </w:pPr>
            <w:r>
              <w:rPr>
                <w:rFonts w:cs="Times New Roman"/>
                <w:sz w:val="16"/>
                <w:szCs w:val="16"/>
              </w:rPr>
              <w:t>10</w:t>
            </w:r>
          </w:p>
        </w:tc>
        <w:tc>
          <w:tcPr>
            <w:tcW w:w="430" w:type="pct"/>
            <w:vMerge w:val="restart"/>
          </w:tcPr>
          <w:p w14:paraId="65DE1A32" w14:textId="77777777"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г. Дедовск, </w:t>
            </w:r>
            <w:r w:rsidRPr="002F6A78">
              <w:rPr>
                <w:sz w:val="16"/>
                <w:szCs w:val="16"/>
              </w:rPr>
              <w:br/>
              <w:t>ул. Ударная, д.1</w:t>
            </w:r>
          </w:p>
        </w:tc>
        <w:tc>
          <w:tcPr>
            <w:tcW w:w="302" w:type="pct"/>
            <w:vMerge w:val="restart"/>
            <w:tcBorders>
              <w:top w:val="nil"/>
              <w:left w:val="single" w:sz="4" w:space="0" w:color="auto"/>
              <w:right w:val="single" w:sz="4" w:space="0" w:color="auto"/>
            </w:tcBorders>
            <w:shd w:val="clear" w:color="auto" w:fill="auto"/>
          </w:tcPr>
          <w:p w14:paraId="149FDA1E" w14:textId="1328350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 xml:space="preserve">1585 </w:t>
            </w:r>
            <w:proofErr w:type="spellStart"/>
            <w:proofErr w:type="gramStart"/>
            <w:r w:rsidRPr="004C6EF2">
              <w:rPr>
                <w:rFonts w:cs="Times New Roman"/>
                <w:color w:val="000000"/>
                <w:sz w:val="16"/>
                <w:szCs w:val="16"/>
              </w:rPr>
              <w:t>кв.м</w:t>
            </w:r>
            <w:proofErr w:type="spellEnd"/>
            <w:proofErr w:type="gramEnd"/>
          </w:p>
        </w:tc>
        <w:tc>
          <w:tcPr>
            <w:tcW w:w="383" w:type="pct"/>
            <w:vMerge/>
            <w:vAlign w:val="center"/>
          </w:tcPr>
          <w:p w14:paraId="537F5E3B" w14:textId="77777777" w:rsidR="002141D0" w:rsidRPr="004C6EF2" w:rsidRDefault="002141D0" w:rsidP="002141D0">
            <w:pPr>
              <w:ind w:left="-32" w:right="-103"/>
              <w:jc w:val="center"/>
              <w:rPr>
                <w:rFonts w:cs="Times New Roman"/>
                <w:sz w:val="16"/>
                <w:szCs w:val="16"/>
              </w:rPr>
            </w:pPr>
          </w:p>
        </w:tc>
        <w:tc>
          <w:tcPr>
            <w:tcW w:w="280" w:type="pct"/>
            <w:vMerge w:val="restart"/>
          </w:tcPr>
          <w:p w14:paraId="584ED327"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63075136"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AC380DA" w14:textId="2E75C874" w:rsidR="002141D0" w:rsidRPr="004C6EF2" w:rsidRDefault="002141D0" w:rsidP="002141D0">
            <w:pPr>
              <w:jc w:val="center"/>
              <w:rPr>
                <w:rFonts w:cs="Times New Roman"/>
                <w:sz w:val="16"/>
                <w:szCs w:val="16"/>
              </w:rPr>
            </w:pPr>
            <w:r w:rsidRPr="004C6EF2">
              <w:rPr>
                <w:rFonts w:cs="Times New Roman"/>
                <w:sz w:val="16"/>
                <w:szCs w:val="16"/>
              </w:rPr>
              <w:t>9 395,99</w:t>
            </w:r>
          </w:p>
        </w:tc>
        <w:tc>
          <w:tcPr>
            <w:tcW w:w="292" w:type="pct"/>
            <w:vMerge w:val="restart"/>
            <w:shd w:val="clear" w:color="auto" w:fill="auto"/>
          </w:tcPr>
          <w:p w14:paraId="2932E4D1" w14:textId="2FB03A51" w:rsidR="002141D0" w:rsidRPr="004C6EF2" w:rsidRDefault="002141D0" w:rsidP="002141D0">
            <w:pPr>
              <w:ind w:left="-32" w:right="-103"/>
              <w:jc w:val="center"/>
              <w:rPr>
                <w:rFonts w:cs="Times New Roman"/>
                <w:sz w:val="16"/>
                <w:szCs w:val="16"/>
              </w:rPr>
            </w:pPr>
            <w:r w:rsidRPr="004C6EF2">
              <w:rPr>
                <w:rFonts w:cs="Times New Roman"/>
                <w:sz w:val="16"/>
                <w:szCs w:val="16"/>
              </w:rPr>
              <w:t>9 395,99</w:t>
            </w:r>
          </w:p>
        </w:tc>
        <w:tc>
          <w:tcPr>
            <w:tcW w:w="601" w:type="pct"/>
            <w:shd w:val="clear" w:color="auto" w:fill="auto"/>
          </w:tcPr>
          <w:p w14:paraId="2080F38E"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0E0C48F5" w14:textId="5FDD15BA"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307" w:type="pct"/>
            <w:shd w:val="clear" w:color="auto" w:fill="auto"/>
          </w:tcPr>
          <w:p w14:paraId="0857A597" w14:textId="2D461661"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263" w:type="pct"/>
            <w:shd w:val="clear" w:color="auto" w:fill="auto"/>
          </w:tcPr>
          <w:p w14:paraId="25784961" w14:textId="06C57A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2A3D892" w14:textId="6B5C3E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2B813B6" w14:textId="5D2D333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AD8E935" w14:textId="043CFB3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5E3D69E" w14:textId="77777777" w:rsidTr="002F2679">
        <w:trPr>
          <w:trHeight w:val="384"/>
        </w:trPr>
        <w:tc>
          <w:tcPr>
            <w:tcW w:w="228" w:type="pct"/>
            <w:vMerge/>
            <w:vAlign w:val="center"/>
          </w:tcPr>
          <w:p w14:paraId="5AF6ADA4"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447065E3"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2701923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02538FF8"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AC6C8DA"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7143009" w14:textId="77777777" w:rsidR="002141D0" w:rsidRPr="004C6EF2" w:rsidRDefault="002141D0" w:rsidP="002141D0">
            <w:pPr>
              <w:ind w:left="-32" w:right="-103"/>
              <w:jc w:val="center"/>
              <w:rPr>
                <w:rFonts w:cs="Times New Roman"/>
                <w:sz w:val="16"/>
                <w:szCs w:val="16"/>
              </w:rPr>
            </w:pPr>
          </w:p>
        </w:tc>
        <w:tc>
          <w:tcPr>
            <w:tcW w:w="292" w:type="pct"/>
            <w:vMerge/>
            <w:vAlign w:val="center"/>
          </w:tcPr>
          <w:p w14:paraId="7C8395C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F1591DD"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989A952" w14:textId="77777777"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Московской области</w:t>
            </w:r>
          </w:p>
        </w:tc>
        <w:tc>
          <w:tcPr>
            <w:tcW w:w="264" w:type="pct"/>
            <w:shd w:val="clear" w:color="auto" w:fill="auto"/>
          </w:tcPr>
          <w:p w14:paraId="1131870F" w14:textId="3543A08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416FCE1" w14:textId="7E72FD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70F00094" w14:textId="1C7B392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2531A7D" w14:textId="3E4D777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2BF678" w14:textId="3CEC332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69B10E3" w14:textId="327EFA4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642102C" w14:textId="77777777" w:rsidTr="002F2679">
        <w:trPr>
          <w:trHeight w:val="404"/>
        </w:trPr>
        <w:tc>
          <w:tcPr>
            <w:tcW w:w="228" w:type="pct"/>
            <w:vMerge/>
            <w:vAlign w:val="center"/>
          </w:tcPr>
          <w:p w14:paraId="00AD3282"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0F77672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72BD8A1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C67F699" w14:textId="77777777" w:rsidR="002141D0" w:rsidRPr="004C6EF2" w:rsidRDefault="002141D0" w:rsidP="002141D0">
            <w:pPr>
              <w:ind w:left="-32" w:right="-103"/>
              <w:jc w:val="center"/>
              <w:rPr>
                <w:rFonts w:cs="Times New Roman"/>
                <w:sz w:val="16"/>
                <w:szCs w:val="16"/>
              </w:rPr>
            </w:pPr>
          </w:p>
        </w:tc>
        <w:tc>
          <w:tcPr>
            <w:tcW w:w="280" w:type="pct"/>
            <w:vMerge/>
            <w:vAlign w:val="center"/>
          </w:tcPr>
          <w:p w14:paraId="6B6C4A6F"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4707218" w14:textId="77777777" w:rsidR="002141D0" w:rsidRPr="004C6EF2" w:rsidRDefault="002141D0" w:rsidP="002141D0">
            <w:pPr>
              <w:ind w:left="-32" w:right="-103"/>
              <w:jc w:val="center"/>
              <w:rPr>
                <w:rFonts w:cs="Times New Roman"/>
                <w:sz w:val="16"/>
                <w:szCs w:val="16"/>
              </w:rPr>
            </w:pPr>
          </w:p>
        </w:tc>
        <w:tc>
          <w:tcPr>
            <w:tcW w:w="292" w:type="pct"/>
            <w:vMerge/>
            <w:vAlign w:val="center"/>
          </w:tcPr>
          <w:p w14:paraId="58D5E09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201664A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161FA240" w14:textId="77777777"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городского округа Истра</w:t>
            </w:r>
          </w:p>
        </w:tc>
        <w:tc>
          <w:tcPr>
            <w:tcW w:w="264" w:type="pct"/>
            <w:shd w:val="clear" w:color="auto" w:fill="auto"/>
          </w:tcPr>
          <w:p w14:paraId="56A02D57" w14:textId="66491576"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307" w:type="pct"/>
            <w:shd w:val="clear" w:color="auto" w:fill="auto"/>
          </w:tcPr>
          <w:p w14:paraId="59F8565E" w14:textId="6EF27829"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263" w:type="pct"/>
            <w:shd w:val="clear" w:color="auto" w:fill="auto"/>
          </w:tcPr>
          <w:p w14:paraId="27164657" w14:textId="490209E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C954A8E" w14:textId="034711C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659DFFC" w14:textId="3238DDE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0F29B70" w14:textId="4C54223A"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8295D69" w14:textId="77777777" w:rsidTr="002F2679">
        <w:trPr>
          <w:trHeight w:val="147"/>
        </w:trPr>
        <w:tc>
          <w:tcPr>
            <w:tcW w:w="228" w:type="pct"/>
            <w:vMerge w:val="restart"/>
            <w:vAlign w:val="center"/>
          </w:tcPr>
          <w:p w14:paraId="37C8AD42" w14:textId="5DDCF9C2" w:rsidR="002141D0" w:rsidRPr="002F6A78" w:rsidRDefault="002141D0" w:rsidP="002141D0">
            <w:pPr>
              <w:ind w:left="-32" w:right="-103"/>
              <w:jc w:val="center"/>
              <w:rPr>
                <w:rFonts w:cs="Times New Roman"/>
                <w:sz w:val="16"/>
                <w:szCs w:val="16"/>
              </w:rPr>
            </w:pPr>
            <w:r>
              <w:rPr>
                <w:rFonts w:cs="Times New Roman"/>
                <w:sz w:val="16"/>
                <w:szCs w:val="16"/>
              </w:rPr>
              <w:t>11</w:t>
            </w:r>
          </w:p>
        </w:tc>
        <w:tc>
          <w:tcPr>
            <w:tcW w:w="430" w:type="pct"/>
            <w:vMerge w:val="restart"/>
            <w:tcBorders>
              <w:right w:val="single" w:sz="4" w:space="0" w:color="auto"/>
            </w:tcBorders>
          </w:tcPr>
          <w:p w14:paraId="28AB88BB" w14:textId="50F2239D" w:rsidR="002141D0" w:rsidRPr="002F6A78" w:rsidRDefault="002141D0" w:rsidP="002141D0">
            <w:pPr>
              <w:ind w:left="-32" w:right="-103"/>
              <w:rPr>
                <w:rFonts w:cs="Times New Roman"/>
                <w:sz w:val="16"/>
                <w:szCs w:val="16"/>
              </w:rPr>
            </w:pPr>
            <w:proofErr w:type="spellStart"/>
            <w:r>
              <w:rPr>
                <w:rFonts w:cs="Times New Roman"/>
                <w:sz w:val="16"/>
                <w:szCs w:val="16"/>
              </w:rPr>
              <w:t>г.о</w:t>
            </w:r>
            <w:proofErr w:type="spellEnd"/>
            <w:r>
              <w:rPr>
                <w:rFonts w:cs="Times New Roman"/>
                <w:sz w:val="16"/>
                <w:szCs w:val="16"/>
              </w:rPr>
              <w:t xml:space="preserve">. Истра, </w:t>
            </w:r>
            <w:r>
              <w:rPr>
                <w:rFonts w:cs="Times New Roman"/>
                <w:sz w:val="16"/>
                <w:szCs w:val="16"/>
              </w:rPr>
              <w:br/>
              <w:t xml:space="preserve">г. Дедовск, </w:t>
            </w:r>
            <w:r>
              <w:rPr>
                <w:rFonts w:cs="Times New Roman"/>
                <w:sz w:val="16"/>
                <w:szCs w:val="16"/>
              </w:rPr>
              <w:br/>
              <w:t xml:space="preserve">ул. Панфилова, д.1,2,3,44 </w:t>
            </w:r>
          </w:p>
        </w:tc>
        <w:tc>
          <w:tcPr>
            <w:tcW w:w="302" w:type="pct"/>
            <w:vMerge w:val="restart"/>
            <w:tcBorders>
              <w:left w:val="single" w:sz="4" w:space="0" w:color="auto"/>
            </w:tcBorders>
          </w:tcPr>
          <w:p w14:paraId="57A939E9" w14:textId="1B6E6A5E"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1640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121F8088" w14:textId="77777777" w:rsidR="002141D0" w:rsidRPr="004C6EF2" w:rsidRDefault="002141D0" w:rsidP="002141D0">
            <w:pPr>
              <w:ind w:left="-32" w:right="-103"/>
              <w:jc w:val="center"/>
              <w:rPr>
                <w:rFonts w:cs="Times New Roman"/>
                <w:sz w:val="16"/>
                <w:szCs w:val="16"/>
              </w:rPr>
            </w:pPr>
          </w:p>
        </w:tc>
        <w:tc>
          <w:tcPr>
            <w:tcW w:w="280" w:type="pct"/>
            <w:vMerge w:val="restart"/>
          </w:tcPr>
          <w:p w14:paraId="5D928F90" w14:textId="4E9F765F"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5A9A5CF4" w14:textId="568CF22D"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6EECEE14" w14:textId="429BD0A8" w:rsidR="002141D0" w:rsidRPr="004C6EF2" w:rsidRDefault="002141D0" w:rsidP="002141D0">
            <w:pPr>
              <w:ind w:left="-32" w:right="-103"/>
              <w:jc w:val="center"/>
              <w:rPr>
                <w:rFonts w:cs="Times New Roman"/>
                <w:sz w:val="16"/>
                <w:szCs w:val="16"/>
              </w:rPr>
            </w:pPr>
            <w:r w:rsidRPr="004C6EF2">
              <w:rPr>
                <w:rFonts w:cs="Times New Roman"/>
                <w:sz w:val="16"/>
                <w:szCs w:val="16"/>
              </w:rPr>
              <w:t>10 058,55</w:t>
            </w:r>
          </w:p>
        </w:tc>
        <w:tc>
          <w:tcPr>
            <w:tcW w:w="292" w:type="pct"/>
            <w:vMerge w:val="restart"/>
            <w:shd w:val="clear" w:color="auto" w:fill="auto"/>
          </w:tcPr>
          <w:p w14:paraId="1276759F" w14:textId="14CF031F" w:rsidR="002141D0" w:rsidRPr="004C6EF2" w:rsidRDefault="002141D0" w:rsidP="002141D0">
            <w:pPr>
              <w:ind w:left="-32" w:right="-103"/>
              <w:jc w:val="center"/>
              <w:rPr>
                <w:rFonts w:cs="Times New Roman"/>
                <w:sz w:val="16"/>
                <w:szCs w:val="16"/>
              </w:rPr>
            </w:pPr>
            <w:r w:rsidRPr="004C6EF2">
              <w:rPr>
                <w:rFonts w:cs="Times New Roman"/>
                <w:sz w:val="16"/>
                <w:szCs w:val="16"/>
              </w:rPr>
              <w:t>10 058,55</w:t>
            </w:r>
          </w:p>
        </w:tc>
        <w:tc>
          <w:tcPr>
            <w:tcW w:w="601" w:type="pct"/>
            <w:shd w:val="clear" w:color="auto" w:fill="auto"/>
          </w:tcPr>
          <w:p w14:paraId="658B0E14" w14:textId="41BA5E4E"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22A813BF" w14:textId="23D0C2CA"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307" w:type="pct"/>
            <w:shd w:val="clear" w:color="auto" w:fill="auto"/>
          </w:tcPr>
          <w:p w14:paraId="250A513E" w14:textId="577CCAE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263" w:type="pct"/>
            <w:shd w:val="clear" w:color="auto" w:fill="auto"/>
          </w:tcPr>
          <w:p w14:paraId="17DB7C9C" w14:textId="6E425F1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A483247" w14:textId="5882EF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EBDC42F" w14:textId="4AA6F2D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11BF23F" w14:textId="52B1D9E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F9C0B5B" w14:textId="77777777" w:rsidTr="002F2679">
        <w:trPr>
          <w:trHeight w:val="404"/>
        </w:trPr>
        <w:tc>
          <w:tcPr>
            <w:tcW w:w="228" w:type="pct"/>
            <w:vMerge/>
            <w:vAlign w:val="center"/>
          </w:tcPr>
          <w:p w14:paraId="30A96406"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6D6F12D1"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5931D78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82757B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85C4432"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6B107A9" w14:textId="77777777" w:rsidR="002141D0" w:rsidRPr="004C6EF2" w:rsidRDefault="002141D0" w:rsidP="002141D0">
            <w:pPr>
              <w:ind w:left="-32" w:right="-103"/>
              <w:jc w:val="center"/>
              <w:rPr>
                <w:rFonts w:cs="Times New Roman"/>
                <w:sz w:val="16"/>
                <w:szCs w:val="16"/>
              </w:rPr>
            </w:pPr>
          </w:p>
        </w:tc>
        <w:tc>
          <w:tcPr>
            <w:tcW w:w="292" w:type="pct"/>
            <w:vMerge/>
            <w:vAlign w:val="center"/>
          </w:tcPr>
          <w:p w14:paraId="207F9B8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A7EB900"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A8C13DC" w14:textId="25C0A802"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Московской области</w:t>
            </w:r>
          </w:p>
        </w:tc>
        <w:tc>
          <w:tcPr>
            <w:tcW w:w="264" w:type="pct"/>
            <w:shd w:val="clear" w:color="auto" w:fill="auto"/>
          </w:tcPr>
          <w:p w14:paraId="7AE2B71C" w14:textId="42AEDC0A"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6697A55B" w14:textId="493C523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62AF7B62" w14:textId="2A2AAE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11D4AF4" w14:textId="427ABF4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BD118C7" w14:textId="7A09616E"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FB07596" w14:textId="1535215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6D8172FA" w14:textId="77777777" w:rsidTr="002F2679">
        <w:trPr>
          <w:trHeight w:val="404"/>
        </w:trPr>
        <w:tc>
          <w:tcPr>
            <w:tcW w:w="228" w:type="pct"/>
            <w:vMerge/>
            <w:vAlign w:val="center"/>
          </w:tcPr>
          <w:p w14:paraId="0111932E"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1A480DE0"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59490CC3"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27B77A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5A95B7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D26C75C" w14:textId="77777777" w:rsidR="002141D0" w:rsidRPr="004C6EF2" w:rsidRDefault="002141D0" w:rsidP="002141D0">
            <w:pPr>
              <w:ind w:left="-32" w:right="-103"/>
              <w:jc w:val="center"/>
              <w:rPr>
                <w:rFonts w:cs="Times New Roman"/>
                <w:sz w:val="16"/>
                <w:szCs w:val="16"/>
              </w:rPr>
            </w:pPr>
          </w:p>
        </w:tc>
        <w:tc>
          <w:tcPr>
            <w:tcW w:w="292" w:type="pct"/>
            <w:vMerge/>
            <w:vAlign w:val="center"/>
          </w:tcPr>
          <w:p w14:paraId="13BAFA2D"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71C5D7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639DB18" w14:textId="6AFA2E1D"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городского округа Истра</w:t>
            </w:r>
          </w:p>
        </w:tc>
        <w:tc>
          <w:tcPr>
            <w:tcW w:w="264" w:type="pct"/>
            <w:shd w:val="clear" w:color="auto" w:fill="auto"/>
          </w:tcPr>
          <w:p w14:paraId="54970B26" w14:textId="15B57859"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307" w:type="pct"/>
            <w:shd w:val="clear" w:color="auto" w:fill="auto"/>
          </w:tcPr>
          <w:p w14:paraId="41938C11" w14:textId="6020FBD1"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263" w:type="pct"/>
            <w:shd w:val="clear" w:color="auto" w:fill="auto"/>
          </w:tcPr>
          <w:p w14:paraId="54714B28" w14:textId="5108AE5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95D155A" w14:textId="55145EB9"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308CCAD" w14:textId="0982C9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3A0DE6B" w14:textId="324BFAF1"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2F01A09" w14:textId="77777777" w:rsidTr="002D56A9">
        <w:trPr>
          <w:trHeight w:val="141"/>
        </w:trPr>
        <w:tc>
          <w:tcPr>
            <w:tcW w:w="2513" w:type="pct"/>
            <w:gridSpan w:val="8"/>
            <w:vMerge w:val="restart"/>
            <w:vAlign w:val="center"/>
          </w:tcPr>
          <w:p w14:paraId="3F7344D2" w14:textId="77777777" w:rsidR="002141D0" w:rsidRPr="002F6A78" w:rsidRDefault="002141D0" w:rsidP="002141D0">
            <w:pPr>
              <w:ind w:left="-32" w:right="-103"/>
              <w:jc w:val="center"/>
              <w:rPr>
                <w:rFonts w:cs="Times New Roman"/>
                <w:sz w:val="16"/>
                <w:szCs w:val="16"/>
              </w:rPr>
            </w:pPr>
            <w:r w:rsidRPr="002F6A78">
              <w:rPr>
                <w:rFonts w:cs="Times New Roman"/>
                <w:sz w:val="16"/>
                <w:szCs w:val="16"/>
              </w:rPr>
              <w:t>Всего по мероприятию:</w:t>
            </w:r>
          </w:p>
        </w:tc>
        <w:tc>
          <w:tcPr>
            <w:tcW w:w="601" w:type="pct"/>
            <w:shd w:val="clear" w:color="auto" w:fill="auto"/>
          </w:tcPr>
          <w:p w14:paraId="44240827" w14:textId="77777777" w:rsidR="002141D0" w:rsidRPr="002F6A78" w:rsidRDefault="002141D0" w:rsidP="002141D0">
            <w:pPr>
              <w:ind w:left="-32" w:right="-103"/>
              <w:rPr>
                <w:rFonts w:cs="Times New Roman"/>
                <w:sz w:val="16"/>
                <w:szCs w:val="16"/>
              </w:rPr>
            </w:pPr>
            <w:r w:rsidRPr="002F6A78">
              <w:rPr>
                <w:rFonts w:cs="Times New Roman"/>
                <w:sz w:val="16"/>
                <w:szCs w:val="16"/>
              </w:rPr>
              <w:t>Итого</w:t>
            </w:r>
          </w:p>
        </w:tc>
        <w:tc>
          <w:tcPr>
            <w:tcW w:w="264" w:type="pct"/>
          </w:tcPr>
          <w:p w14:paraId="35598E2B" w14:textId="758B1420"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307" w:type="pct"/>
          </w:tcPr>
          <w:p w14:paraId="47AFE4D5" w14:textId="76E77EC4"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263" w:type="pct"/>
          </w:tcPr>
          <w:p w14:paraId="41EA97B8" w14:textId="06B9D51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5FCB4D9A" w14:textId="22314D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156CEC08" w14:textId="5884138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0EA7B5A4" w14:textId="2927FB2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7DCE604" w14:textId="77777777" w:rsidTr="002D56A9">
        <w:trPr>
          <w:trHeight w:val="370"/>
        </w:trPr>
        <w:tc>
          <w:tcPr>
            <w:tcW w:w="2513" w:type="pct"/>
            <w:gridSpan w:val="8"/>
            <w:vMerge/>
            <w:vAlign w:val="center"/>
          </w:tcPr>
          <w:p w14:paraId="6023B3B8" w14:textId="77777777" w:rsidR="002141D0" w:rsidRPr="002F6A78" w:rsidRDefault="002141D0" w:rsidP="002141D0">
            <w:pPr>
              <w:ind w:left="-32" w:right="-103"/>
              <w:jc w:val="center"/>
              <w:rPr>
                <w:rFonts w:cs="Times New Roman"/>
                <w:sz w:val="16"/>
                <w:szCs w:val="16"/>
              </w:rPr>
            </w:pPr>
          </w:p>
        </w:tc>
        <w:tc>
          <w:tcPr>
            <w:tcW w:w="601" w:type="pct"/>
            <w:shd w:val="clear" w:color="auto" w:fill="auto"/>
          </w:tcPr>
          <w:p w14:paraId="54B27BA0" w14:textId="77777777" w:rsidR="002141D0" w:rsidRPr="002F6A78" w:rsidRDefault="002141D0" w:rsidP="002141D0">
            <w:pPr>
              <w:ind w:left="-32" w:right="-103"/>
              <w:rPr>
                <w:rFonts w:cs="Times New Roman"/>
                <w:sz w:val="16"/>
                <w:szCs w:val="16"/>
              </w:rPr>
            </w:pPr>
            <w:r w:rsidRPr="002F6A78">
              <w:rPr>
                <w:rFonts w:cs="Times New Roman"/>
                <w:sz w:val="16"/>
                <w:szCs w:val="16"/>
              </w:rPr>
              <w:t>Средства бюджета Московской области</w:t>
            </w:r>
          </w:p>
        </w:tc>
        <w:tc>
          <w:tcPr>
            <w:tcW w:w="264" w:type="pct"/>
          </w:tcPr>
          <w:p w14:paraId="5E3D8489" w14:textId="38C388B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79126CAF" w14:textId="4060ADB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tcPr>
          <w:p w14:paraId="52E06B83" w14:textId="57F552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068956D6" w14:textId="796AA62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5DD505D7" w14:textId="0B74319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504DE87D" w14:textId="7DDBAD5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D88D08C" w14:textId="77777777" w:rsidTr="002D56A9">
        <w:trPr>
          <w:trHeight w:val="405"/>
        </w:trPr>
        <w:tc>
          <w:tcPr>
            <w:tcW w:w="2513" w:type="pct"/>
            <w:gridSpan w:val="8"/>
            <w:vMerge/>
            <w:vAlign w:val="center"/>
          </w:tcPr>
          <w:p w14:paraId="507102CA" w14:textId="77777777" w:rsidR="002141D0" w:rsidRPr="002F6A78" w:rsidRDefault="002141D0" w:rsidP="002141D0">
            <w:pPr>
              <w:ind w:left="-32" w:right="-103"/>
              <w:jc w:val="center"/>
              <w:rPr>
                <w:rFonts w:cs="Times New Roman"/>
                <w:sz w:val="16"/>
                <w:szCs w:val="16"/>
              </w:rPr>
            </w:pPr>
          </w:p>
        </w:tc>
        <w:tc>
          <w:tcPr>
            <w:tcW w:w="601" w:type="pct"/>
            <w:shd w:val="clear" w:color="auto" w:fill="auto"/>
          </w:tcPr>
          <w:p w14:paraId="1A84E956" w14:textId="77777777" w:rsidR="002141D0" w:rsidRPr="002F6A78" w:rsidRDefault="002141D0" w:rsidP="002141D0">
            <w:pPr>
              <w:ind w:left="-32" w:right="-103"/>
              <w:rPr>
                <w:rFonts w:cs="Times New Roman"/>
                <w:sz w:val="16"/>
                <w:szCs w:val="16"/>
              </w:rPr>
            </w:pPr>
            <w:r w:rsidRPr="002F6A78">
              <w:rPr>
                <w:rFonts w:cs="Times New Roman"/>
                <w:sz w:val="16"/>
                <w:szCs w:val="16"/>
              </w:rPr>
              <w:t>Средства бюджета городского округа Истра</w:t>
            </w:r>
          </w:p>
        </w:tc>
        <w:tc>
          <w:tcPr>
            <w:tcW w:w="264" w:type="pct"/>
          </w:tcPr>
          <w:p w14:paraId="77F83592" w14:textId="37A2F152"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307" w:type="pct"/>
          </w:tcPr>
          <w:p w14:paraId="082C1E20" w14:textId="0110A46B"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263" w:type="pct"/>
          </w:tcPr>
          <w:p w14:paraId="1F8C5D4F" w14:textId="6A14970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66E47591" w14:textId="32F211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657F1BA8" w14:textId="0B88CE7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5854F005" w14:textId="6F953EC0"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bl>
    <w:p w14:paraId="48646F8B" w14:textId="5925C03D" w:rsidR="00656A44" w:rsidRPr="00E95A08" w:rsidRDefault="00656A44" w:rsidP="00E95A08">
      <w:pPr>
        <w:ind w:left="-32" w:right="-103"/>
        <w:jc w:val="center"/>
        <w:rPr>
          <w:rFonts w:cs="Times New Roman"/>
          <w:sz w:val="16"/>
          <w:szCs w:val="16"/>
        </w:rPr>
      </w:pPr>
    </w:p>
    <w:p w14:paraId="067B2D36" w14:textId="72936148" w:rsidR="00D35EC1" w:rsidRDefault="00D35EC1" w:rsidP="00D35EC1">
      <w:pPr>
        <w:pStyle w:val="ConsPlusNormal"/>
        <w:jc w:val="center"/>
        <w:rPr>
          <w:rFonts w:ascii="Times New Roman" w:hAnsi="Times New Roman" w:cs="Times New Roman"/>
          <w:iCs/>
          <w:color w:val="000000"/>
          <w:sz w:val="24"/>
          <w:szCs w:val="24"/>
        </w:rPr>
      </w:pPr>
      <w:r w:rsidRPr="002668D2">
        <w:rPr>
          <w:rFonts w:ascii="Times New Roman" w:hAnsi="Times New Roman" w:cs="Times New Roman"/>
          <w:sz w:val="24"/>
          <w:szCs w:val="24"/>
        </w:rPr>
        <w:t xml:space="preserve">Адресный перечень, предусмотренный в рамках реализации мероприятия </w:t>
      </w:r>
      <w:r w:rsidRPr="002668D2">
        <w:rPr>
          <w:rFonts w:ascii="Times New Roman" w:hAnsi="Times New Roman" w:cs="Times New Roman"/>
          <w:iCs/>
          <w:color w:val="000000"/>
          <w:sz w:val="24"/>
          <w:szCs w:val="24"/>
        </w:rPr>
        <w:t>01.02. «Создание и ремонт пешеходных коммуникаций»</w:t>
      </w:r>
    </w:p>
    <w:p w14:paraId="3E821316" w14:textId="77777777" w:rsidR="00D35EC1" w:rsidRDefault="00D35EC1" w:rsidP="00D35EC1">
      <w:pPr>
        <w:pStyle w:val="ConsPlusNormal"/>
        <w:jc w:val="center"/>
        <w:rPr>
          <w:rFonts w:ascii="Arial-BoldMT,Bold" w:hAnsi="Arial-BoldMT,Bold" w:cs="Arial-BoldMT,Bold"/>
          <w:b/>
          <w:bCs/>
          <w:sz w:val="24"/>
          <w:szCs w:val="24"/>
        </w:rPr>
      </w:pPr>
    </w:p>
    <w:tbl>
      <w:tblPr>
        <w:tblW w:w="15735" w:type="dxa"/>
        <w:tblInd w:w="-176" w:type="dxa"/>
        <w:tblLayout w:type="fixed"/>
        <w:tblLook w:val="04A0" w:firstRow="1" w:lastRow="0" w:firstColumn="1" w:lastColumn="0" w:noHBand="0" w:noVBand="1"/>
      </w:tblPr>
      <w:tblGrid>
        <w:gridCol w:w="568"/>
        <w:gridCol w:w="1996"/>
        <w:gridCol w:w="1161"/>
        <w:gridCol w:w="1133"/>
        <w:gridCol w:w="991"/>
        <w:gridCol w:w="850"/>
        <w:gridCol w:w="985"/>
        <w:gridCol w:w="822"/>
        <w:gridCol w:w="1134"/>
        <w:gridCol w:w="1417"/>
        <w:gridCol w:w="1134"/>
        <w:gridCol w:w="567"/>
        <w:gridCol w:w="709"/>
        <w:gridCol w:w="567"/>
        <w:gridCol w:w="425"/>
        <w:gridCol w:w="1276"/>
      </w:tblGrid>
      <w:tr w:rsidR="00D35EC1" w:rsidRPr="004F664E" w14:paraId="217FC1A0" w14:textId="77777777" w:rsidTr="002F6A78">
        <w:trPr>
          <w:trHeight w:val="1876"/>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22FBC0" w14:textId="77777777" w:rsidR="00D35EC1" w:rsidRPr="004F664E" w:rsidRDefault="00D35EC1" w:rsidP="002F6A78">
            <w:pPr>
              <w:jc w:val="center"/>
              <w:rPr>
                <w:rFonts w:cs="Times New Roman"/>
                <w:color w:val="000000"/>
                <w:sz w:val="16"/>
                <w:szCs w:val="16"/>
                <w:lang w:eastAsia="ru-RU"/>
              </w:rPr>
            </w:pPr>
            <w:r w:rsidRPr="004F664E">
              <w:rPr>
                <w:rFonts w:cs="Times New Roman"/>
                <w:color w:val="000000"/>
                <w:sz w:val="16"/>
                <w:szCs w:val="16"/>
                <w:lang w:eastAsia="ru-RU"/>
              </w:rPr>
              <w:t>№ п/п</w:t>
            </w:r>
          </w:p>
        </w:tc>
        <w:tc>
          <w:tcPr>
            <w:tcW w:w="199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20B68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Наименование муниципального образования Московской области/наименование объекта, адрес объекта</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07920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Мощность/прирост мощности объекта строительства (</w:t>
            </w:r>
            <w:proofErr w:type="spellStart"/>
            <w:proofErr w:type="gramStart"/>
            <w:r w:rsidRPr="004F3D63">
              <w:rPr>
                <w:rFonts w:cs="Times New Roman"/>
                <w:sz w:val="16"/>
                <w:szCs w:val="16"/>
                <w:lang w:eastAsia="ru-RU"/>
              </w:rPr>
              <w:t>кв.метр</w:t>
            </w:r>
            <w:proofErr w:type="spellEnd"/>
            <w:proofErr w:type="gramEnd"/>
            <w:r w:rsidRPr="004F3D63">
              <w:rPr>
                <w:rFonts w:cs="Times New Roman"/>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7A758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Виды работ в соответствии с классификатором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FBAB7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Сроки проведения работ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EDAB9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Открытие объекта/завершение работ</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8DD15B3"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Предельная стоимость объекта капитального строительства работ (тыс. руб.)</w:t>
            </w:r>
          </w:p>
        </w:tc>
        <w:tc>
          <w:tcPr>
            <w:tcW w:w="8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965D4D" w14:textId="74022FD0"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Профинансировано на 01.01</w:t>
            </w:r>
            <w:r w:rsidRPr="00DD71FF">
              <w:rPr>
                <w:rFonts w:cs="Times New Roman"/>
                <w:sz w:val="16"/>
                <w:szCs w:val="16"/>
                <w:lang w:eastAsia="ru-RU"/>
              </w:rPr>
              <w:t>.2</w:t>
            </w:r>
            <w:r w:rsidR="00D4077C" w:rsidRPr="00DD71FF">
              <w:rPr>
                <w:rFonts w:cs="Times New Roman"/>
                <w:sz w:val="16"/>
                <w:szCs w:val="16"/>
                <w:lang w:eastAsia="ru-RU"/>
              </w:rPr>
              <w:t>4</w:t>
            </w:r>
            <w:r w:rsidRPr="004F3D63">
              <w:rPr>
                <w:rFonts w:cs="Times New Roman"/>
                <w:sz w:val="16"/>
                <w:szCs w:val="16"/>
                <w:lang w:eastAsia="ru-RU"/>
              </w:rPr>
              <w:t xml:space="preserve"> (тыс.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8634C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Источники финансирования</w:t>
            </w:r>
          </w:p>
        </w:tc>
        <w:tc>
          <w:tcPr>
            <w:tcW w:w="4819" w:type="dxa"/>
            <w:gridSpan w:val="6"/>
            <w:tcBorders>
              <w:top w:val="single" w:sz="4" w:space="0" w:color="auto"/>
              <w:left w:val="nil"/>
              <w:bottom w:val="single" w:sz="4" w:space="0" w:color="auto"/>
              <w:right w:val="single" w:sz="4" w:space="0" w:color="auto"/>
            </w:tcBorders>
            <w:shd w:val="clear" w:color="auto" w:fill="auto"/>
            <w:hideMark/>
          </w:tcPr>
          <w:p w14:paraId="62A2AB8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Финансирование, в том числе распределение субсидий из бюджета Московской области (тыс. руб.)</w:t>
            </w:r>
          </w:p>
        </w:tc>
        <w:tc>
          <w:tcPr>
            <w:tcW w:w="1276" w:type="dxa"/>
            <w:tcBorders>
              <w:top w:val="single" w:sz="4" w:space="0" w:color="auto"/>
              <w:left w:val="nil"/>
              <w:right w:val="single" w:sz="4" w:space="0" w:color="auto"/>
            </w:tcBorders>
            <w:shd w:val="clear" w:color="auto" w:fill="auto"/>
            <w:hideMark/>
          </w:tcPr>
          <w:p w14:paraId="159B249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3D63">
              <w:rPr>
                <w:rFonts w:cs="Times New Roman"/>
                <w:sz w:val="16"/>
                <w:szCs w:val="16"/>
                <w:lang w:eastAsia="ru-RU"/>
              </w:rPr>
              <w:t>тыс.рублей</w:t>
            </w:r>
            <w:proofErr w:type="spellEnd"/>
            <w:proofErr w:type="gramEnd"/>
            <w:r w:rsidRPr="004F3D63">
              <w:rPr>
                <w:rFonts w:cs="Times New Roman"/>
                <w:sz w:val="16"/>
                <w:szCs w:val="16"/>
                <w:lang w:eastAsia="ru-RU"/>
              </w:rPr>
              <w:t>)</w:t>
            </w:r>
          </w:p>
          <w:p w14:paraId="7BD7D127" w14:textId="3A667827" w:rsidR="00D35EC1" w:rsidRPr="004F3D63" w:rsidRDefault="00D35EC1" w:rsidP="002F6A78">
            <w:pPr>
              <w:jc w:val="center"/>
              <w:rPr>
                <w:rFonts w:cs="Times New Roman"/>
                <w:sz w:val="16"/>
                <w:szCs w:val="16"/>
                <w:lang w:eastAsia="ru-RU"/>
              </w:rPr>
            </w:pPr>
          </w:p>
        </w:tc>
      </w:tr>
      <w:tr w:rsidR="00D35EC1" w:rsidRPr="004F664E" w14:paraId="5B09123C" w14:textId="77777777" w:rsidTr="002F6A78">
        <w:trPr>
          <w:trHeight w:val="300"/>
        </w:trPr>
        <w:tc>
          <w:tcPr>
            <w:tcW w:w="568" w:type="dxa"/>
            <w:vMerge/>
            <w:tcBorders>
              <w:top w:val="single" w:sz="4" w:space="0" w:color="auto"/>
              <w:left w:val="single" w:sz="4" w:space="0" w:color="auto"/>
              <w:bottom w:val="single" w:sz="4" w:space="0" w:color="auto"/>
              <w:right w:val="single" w:sz="4" w:space="0" w:color="auto"/>
            </w:tcBorders>
            <w:hideMark/>
          </w:tcPr>
          <w:p w14:paraId="3D33E5BA" w14:textId="77777777" w:rsidR="00D35EC1" w:rsidRPr="004F664E" w:rsidRDefault="00D35EC1" w:rsidP="002F6A78">
            <w:pPr>
              <w:jc w:val="center"/>
              <w:rPr>
                <w:rFonts w:cs="Times New Roman"/>
                <w:color w:val="00000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hideMark/>
          </w:tcPr>
          <w:p w14:paraId="0B00D8CE" w14:textId="77777777" w:rsidR="00D35EC1" w:rsidRPr="004F3D63" w:rsidRDefault="00D35EC1" w:rsidP="002F6A78">
            <w:pPr>
              <w:jc w:val="center"/>
              <w:rPr>
                <w:rFonts w:cs="Times New Roman"/>
                <w:sz w:val="16"/>
                <w:szCs w:val="16"/>
                <w:lang w:eastAsia="ru-RU"/>
              </w:rPr>
            </w:pPr>
          </w:p>
        </w:tc>
        <w:tc>
          <w:tcPr>
            <w:tcW w:w="1161" w:type="dxa"/>
            <w:vMerge/>
            <w:tcBorders>
              <w:top w:val="single" w:sz="4" w:space="0" w:color="auto"/>
              <w:left w:val="single" w:sz="4" w:space="0" w:color="auto"/>
              <w:bottom w:val="single" w:sz="4" w:space="0" w:color="auto"/>
              <w:right w:val="single" w:sz="4" w:space="0" w:color="auto"/>
            </w:tcBorders>
            <w:hideMark/>
          </w:tcPr>
          <w:p w14:paraId="3A8A0E35" w14:textId="77777777" w:rsidR="00D35EC1" w:rsidRPr="004F3D63" w:rsidRDefault="00D35EC1" w:rsidP="002F6A78">
            <w:pPr>
              <w:jc w:val="center"/>
              <w:rPr>
                <w:rFonts w:cs="Times New Roman"/>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hideMark/>
          </w:tcPr>
          <w:p w14:paraId="5D4FEA02" w14:textId="77777777" w:rsidR="00D35EC1" w:rsidRPr="004F3D63" w:rsidRDefault="00D35EC1" w:rsidP="002F6A78">
            <w:pPr>
              <w:jc w:val="center"/>
              <w:rPr>
                <w:rFonts w:cs="Times New Roman"/>
                <w:sz w:val="16"/>
                <w:szCs w:val="16"/>
                <w:lang w:eastAsia="ru-RU"/>
              </w:rPr>
            </w:pPr>
          </w:p>
        </w:tc>
        <w:tc>
          <w:tcPr>
            <w:tcW w:w="991" w:type="dxa"/>
            <w:vMerge/>
            <w:tcBorders>
              <w:top w:val="single" w:sz="4" w:space="0" w:color="auto"/>
              <w:left w:val="single" w:sz="4" w:space="0" w:color="auto"/>
              <w:bottom w:val="single" w:sz="4" w:space="0" w:color="auto"/>
              <w:right w:val="single" w:sz="4" w:space="0" w:color="auto"/>
            </w:tcBorders>
            <w:hideMark/>
          </w:tcPr>
          <w:p w14:paraId="5DD13800" w14:textId="77777777" w:rsidR="00D35EC1" w:rsidRPr="004F3D63" w:rsidRDefault="00D35EC1" w:rsidP="002F6A78">
            <w:pPr>
              <w:jc w:val="center"/>
              <w:rPr>
                <w:rFonts w:cs="Times New Roman"/>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14:paraId="3E5E39B5" w14:textId="77777777" w:rsidR="00D35EC1" w:rsidRPr="004F3D63" w:rsidRDefault="00D35EC1" w:rsidP="002F6A78">
            <w:pPr>
              <w:jc w:val="center"/>
              <w:rPr>
                <w:rFonts w:cs="Times New Roman"/>
                <w:sz w:val="16"/>
                <w:szCs w:val="16"/>
                <w:lang w:eastAsia="ru-RU"/>
              </w:rPr>
            </w:pPr>
          </w:p>
        </w:tc>
        <w:tc>
          <w:tcPr>
            <w:tcW w:w="985" w:type="dxa"/>
            <w:vMerge/>
            <w:tcBorders>
              <w:top w:val="single" w:sz="4" w:space="0" w:color="auto"/>
              <w:left w:val="single" w:sz="4" w:space="0" w:color="auto"/>
              <w:bottom w:val="single" w:sz="4" w:space="0" w:color="auto"/>
              <w:right w:val="single" w:sz="4" w:space="0" w:color="auto"/>
            </w:tcBorders>
            <w:hideMark/>
          </w:tcPr>
          <w:p w14:paraId="3FD8A933" w14:textId="77777777" w:rsidR="00D35EC1" w:rsidRPr="004F3D63" w:rsidRDefault="00D35EC1" w:rsidP="002F6A78">
            <w:pPr>
              <w:jc w:val="center"/>
              <w:rPr>
                <w:rFonts w:cs="Times New Roman"/>
                <w:sz w:val="16"/>
                <w:szCs w:val="16"/>
                <w:lang w:eastAsia="ru-RU"/>
              </w:rPr>
            </w:pPr>
          </w:p>
        </w:tc>
        <w:tc>
          <w:tcPr>
            <w:tcW w:w="822" w:type="dxa"/>
            <w:vMerge/>
            <w:tcBorders>
              <w:top w:val="single" w:sz="4" w:space="0" w:color="auto"/>
              <w:left w:val="single" w:sz="4" w:space="0" w:color="auto"/>
              <w:bottom w:val="single" w:sz="4" w:space="0" w:color="auto"/>
              <w:right w:val="single" w:sz="4" w:space="0" w:color="auto"/>
            </w:tcBorders>
            <w:hideMark/>
          </w:tcPr>
          <w:p w14:paraId="75DFD833" w14:textId="77777777" w:rsidR="00D35EC1" w:rsidRPr="004F3D63" w:rsidRDefault="00D35EC1" w:rsidP="002F6A78">
            <w:pPr>
              <w:jc w:val="center"/>
              <w:rPr>
                <w:rFonts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hideMark/>
          </w:tcPr>
          <w:p w14:paraId="27761217" w14:textId="77777777" w:rsidR="00D35EC1" w:rsidRPr="004F3D63" w:rsidRDefault="00D35EC1" w:rsidP="002F6A78">
            <w:pPr>
              <w:jc w:val="center"/>
              <w:rPr>
                <w:rFonts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hideMark/>
          </w:tcPr>
          <w:p w14:paraId="77A0D60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всего</w:t>
            </w:r>
          </w:p>
        </w:tc>
        <w:tc>
          <w:tcPr>
            <w:tcW w:w="1134" w:type="dxa"/>
            <w:tcBorders>
              <w:top w:val="nil"/>
              <w:left w:val="nil"/>
              <w:bottom w:val="single" w:sz="4" w:space="0" w:color="auto"/>
              <w:right w:val="single" w:sz="4" w:space="0" w:color="auto"/>
            </w:tcBorders>
            <w:shd w:val="clear" w:color="auto" w:fill="auto"/>
            <w:hideMark/>
          </w:tcPr>
          <w:p w14:paraId="70404E1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6E00D05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5</w:t>
            </w:r>
          </w:p>
        </w:tc>
        <w:tc>
          <w:tcPr>
            <w:tcW w:w="709" w:type="dxa"/>
            <w:tcBorders>
              <w:top w:val="nil"/>
              <w:left w:val="nil"/>
              <w:bottom w:val="single" w:sz="4" w:space="0" w:color="auto"/>
              <w:right w:val="single" w:sz="4" w:space="0" w:color="auto"/>
            </w:tcBorders>
            <w:shd w:val="clear" w:color="auto" w:fill="auto"/>
            <w:hideMark/>
          </w:tcPr>
          <w:p w14:paraId="3045DA3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6</w:t>
            </w:r>
          </w:p>
        </w:tc>
        <w:tc>
          <w:tcPr>
            <w:tcW w:w="567" w:type="dxa"/>
            <w:tcBorders>
              <w:top w:val="nil"/>
              <w:left w:val="nil"/>
              <w:bottom w:val="single" w:sz="4" w:space="0" w:color="auto"/>
              <w:right w:val="single" w:sz="4" w:space="0" w:color="auto"/>
            </w:tcBorders>
            <w:shd w:val="clear" w:color="auto" w:fill="auto"/>
            <w:hideMark/>
          </w:tcPr>
          <w:p w14:paraId="02D27CB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7</w:t>
            </w:r>
          </w:p>
        </w:tc>
        <w:tc>
          <w:tcPr>
            <w:tcW w:w="425" w:type="dxa"/>
            <w:tcBorders>
              <w:top w:val="nil"/>
              <w:left w:val="nil"/>
              <w:bottom w:val="single" w:sz="4" w:space="0" w:color="auto"/>
              <w:right w:val="single" w:sz="4" w:space="0" w:color="auto"/>
            </w:tcBorders>
            <w:shd w:val="clear" w:color="auto" w:fill="auto"/>
            <w:hideMark/>
          </w:tcPr>
          <w:p w14:paraId="6007BD3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8</w:t>
            </w:r>
          </w:p>
        </w:tc>
        <w:tc>
          <w:tcPr>
            <w:tcW w:w="1276" w:type="dxa"/>
            <w:tcBorders>
              <w:left w:val="nil"/>
              <w:bottom w:val="single" w:sz="4" w:space="0" w:color="auto"/>
              <w:right w:val="single" w:sz="4" w:space="0" w:color="auto"/>
            </w:tcBorders>
            <w:shd w:val="clear" w:color="auto" w:fill="auto"/>
            <w:hideMark/>
          </w:tcPr>
          <w:p w14:paraId="23F3CCEB" w14:textId="77777777" w:rsidR="00D35EC1" w:rsidRPr="004F3D63" w:rsidRDefault="00D35EC1" w:rsidP="002F6A78">
            <w:pPr>
              <w:jc w:val="center"/>
              <w:rPr>
                <w:rFonts w:cs="Times New Roman"/>
                <w:sz w:val="16"/>
                <w:szCs w:val="16"/>
                <w:lang w:eastAsia="ru-RU"/>
              </w:rPr>
            </w:pPr>
          </w:p>
        </w:tc>
      </w:tr>
      <w:tr w:rsidR="00D35EC1" w:rsidRPr="004F664E" w14:paraId="271DCCD5" w14:textId="77777777" w:rsidTr="002F6A78">
        <w:trPr>
          <w:trHeight w:val="167"/>
        </w:trPr>
        <w:tc>
          <w:tcPr>
            <w:tcW w:w="568" w:type="dxa"/>
            <w:tcBorders>
              <w:top w:val="nil"/>
              <w:left w:val="single" w:sz="4" w:space="0" w:color="auto"/>
              <w:bottom w:val="single" w:sz="4" w:space="0" w:color="auto"/>
              <w:right w:val="single" w:sz="4" w:space="0" w:color="auto"/>
            </w:tcBorders>
            <w:shd w:val="clear" w:color="auto" w:fill="auto"/>
            <w:hideMark/>
          </w:tcPr>
          <w:p w14:paraId="060D70DA" w14:textId="77777777" w:rsidR="00D35EC1" w:rsidRPr="004F664E" w:rsidRDefault="00D35EC1" w:rsidP="002F6A78">
            <w:pPr>
              <w:jc w:val="center"/>
              <w:rPr>
                <w:rFonts w:cs="Times New Roman"/>
                <w:color w:val="000000"/>
                <w:sz w:val="16"/>
                <w:szCs w:val="16"/>
                <w:lang w:eastAsia="ru-RU"/>
              </w:rPr>
            </w:pPr>
            <w:r w:rsidRPr="004F664E">
              <w:rPr>
                <w:rFonts w:cs="Times New Roman"/>
                <w:color w:val="000000"/>
                <w:sz w:val="16"/>
                <w:szCs w:val="16"/>
                <w:lang w:eastAsia="ru-RU"/>
              </w:rPr>
              <w:t>1</w:t>
            </w:r>
          </w:p>
        </w:tc>
        <w:tc>
          <w:tcPr>
            <w:tcW w:w="1996" w:type="dxa"/>
            <w:tcBorders>
              <w:top w:val="nil"/>
              <w:left w:val="nil"/>
              <w:bottom w:val="single" w:sz="4" w:space="0" w:color="auto"/>
              <w:right w:val="single" w:sz="4" w:space="0" w:color="auto"/>
            </w:tcBorders>
            <w:shd w:val="clear" w:color="auto" w:fill="auto"/>
            <w:hideMark/>
          </w:tcPr>
          <w:p w14:paraId="4CAF01A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w:t>
            </w:r>
          </w:p>
        </w:tc>
        <w:tc>
          <w:tcPr>
            <w:tcW w:w="1161" w:type="dxa"/>
            <w:tcBorders>
              <w:top w:val="nil"/>
              <w:left w:val="nil"/>
              <w:bottom w:val="single" w:sz="4" w:space="0" w:color="auto"/>
              <w:right w:val="single" w:sz="4" w:space="0" w:color="auto"/>
            </w:tcBorders>
            <w:shd w:val="clear" w:color="auto" w:fill="auto"/>
            <w:hideMark/>
          </w:tcPr>
          <w:p w14:paraId="70DE84A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3</w:t>
            </w:r>
          </w:p>
        </w:tc>
        <w:tc>
          <w:tcPr>
            <w:tcW w:w="1133" w:type="dxa"/>
            <w:tcBorders>
              <w:top w:val="nil"/>
              <w:left w:val="nil"/>
              <w:bottom w:val="single" w:sz="4" w:space="0" w:color="auto"/>
              <w:right w:val="single" w:sz="4" w:space="0" w:color="auto"/>
            </w:tcBorders>
            <w:shd w:val="clear" w:color="auto" w:fill="auto"/>
            <w:hideMark/>
          </w:tcPr>
          <w:p w14:paraId="239414F3"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4</w:t>
            </w:r>
          </w:p>
        </w:tc>
        <w:tc>
          <w:tcPr>
            <w:tcW w:w="991" w:type="dxa"/>
            <w:tcBorders>
              <w:top w:val="nil"/>
              <w:left w:val="nil"/>
              <w:bottom w:val="single" w:sz="4" w:space="0" w:color="auto"/>
              <w:right w:val="single" w:sz="4" w:space="0" w:color="auto"/>
            </w:tcBorders>
            <w:shd w:val="clear" w:color="auto" w:fill="auto"/>
            <w:hideMark/>
          </w:tcPr>
          <w:p w14:paraId="02F461C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5</w:t>
            </w:r>
          </w:p>
        </w:tc>
        <w:tc>
          <w:tcPr>
            <w:tcW w:w="850" w:type="dxa"/>
            <w:tcBorders>
              <w:top w:val="nil"/>
              <w:left w:val="nil"/>
              <w:bottom w:val="single" w:sz="4" w:space="0" w:color="auto"/>
              <w:right w:val="single" w:sz="4" w:space="0" w:color="auto"/>
            </w:tcBorders>
            <w:shd w:val="clear" w:color="auto" w:fill="auto"/>
            <w:hideMark/>
          </w:tcPr>
          <w:p w14:paraId="7456FAC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6</w:t>
            </w:r>
          </w:p>
        </w:tc>
        <w:tc>
          <w:tcPr>
            <w:tcW w:w="985" w:type="dxa"/>
            <w:tcBorders>
              <w:top w:val="nil"/>
              <w:left w:val="nil"/>
              <w:bottom w:val="single" w:sz="4" w:space="0" w:color="auto"/>
              <w:right w:val="single" w:sz="4" w:space="0" w:color="auto"/>
            </w:tcBorders>
            <w:shd w:val="clear" w:color="auto" w:fill="auto"/>
            <w:hideMark/>
          </w:tcPr>
          <w:p w14:paraId="47DFCA6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7</w:t>
            </w:r>
          </w:p>
        </w:tc>
        <w:tc>
          <w:tcPr>
            <w:tcW w:w="822" w:type="dxa"/>
            <w:tcBorders>
              <w:top w:val="single" w:sz="4" w:space="0" w:color="auto"/>
              <w:left w:val="nil"/>
              <w:bottom w:val="single" w:sz="4" w:space="0" w:color="auto"/>
              <w:right w:val="single" w:sz="4" w:space="0" w:color="auto"/>
            </w:tcBorders>
            <w:shd w:val="clear" w:color="auto" w:fill="auto"/>
            <w:hideMark/>
          </w:tcPr>
          <w:p w14:paraId="6F65035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8</w:t>
            </w:r>
          </w:p>
        </w:tc>
        <w:tc>
          <w:tcPr>
            <w:tcW w:w="1134" w:type="dxa"/>
            <w:tcBorders>
              <w:top w:val="single" w:sz="4" w:space="0" w:color="auto"/>
              <w:left w:val="nil"/>
              <w:bottom w:val="single" w:sz="4" w:space="0" w:color="auto"/>
              <w:right w:val="single" w:sz="4" w:space="0" w:color="auto"/>
            </w:tcBorders>
            <w:shd w:val="clear" w:color="auto" w:fill="auto"/>
            <w:hideMark/>
          </w:tcPr>
          <w:p w14:paraId="113F3C90"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9</w:t>
            </w:r>
          </w:p>
        </w:tc>
        <w:tc>
          <w:tcPr>
            <w:tcW w:w="1417" w:type="dxa"/>
            <w:tcBorders>
              <w:top w:val="nil"/>
              <w:left w:val="nil"/>
              <w:bottom w:val="single" w:sz="4" w:space="0" w:color="auto"/>
              <w:right w:val="single" w:sz="4" w:space="0" w:color="auto"/>
            </w:tcBorders>
            <w:shd w:val="clear" w:color="auto" w:fill="auto"/>
            <w:hideMark/>
          </w:tcPr>
          <w:p w14:paraId="42032D4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10</w:t>
            </w:r>
          </w:p>
        </w:tc>
        <w:tc>
          <w:tcPr>
            <w:tcW w:w="1134" w:type="dxa"/>
            <w:tcBorders>
              <w:top w:val="nil"/>
              <w:left w:val="nil"/>
              <w:bottom w:val="single" w:sz="4" w:space="0" w:color="auto"/>
              <w:right w:val="single" w:sz="4" w:space="0" w:color="auto"/>
            </w:tcBorders>
            <w:shd w:val="clear" w:color="auto" w:fill="auto"/>
            <w:hideMark/>
          </w:tcPr>
          <w:p w14:paraId="0EEC521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11</w:t>
            </w:r>
          </w:p>
        </w:tc>
        <w:tc>
          <w:tcPr>
            <w:tcW w:w="567" w:type="dxa"/>
            <w:tcBorders>
              <w:top w:val="nil"/>
              <w:left w:val="nil"/>
              <w:bottom w:val="single" w:sz="4" w:space="0" w:color="auto"/>
              <w:right w:val="single" w:sz="4" w:space="0" w:color="auto"/>
            </w:tcBorders>
            <w:shd w:val="clear" w:color="auto" w:fill="auto"/>
            <w:hideMark/>
          </w:tcPr>
          <w:p w14:paraId="1B15DB4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12</w:t>
            </w:r>
          </w:p>
        </w:tc>
        <w:tc>
          <w:tcPr>
            <w:tcW w:w="709" w:type="dxa"/>
            <w:tcBorders>
              <w:top w:val="nil"/>
              <w:left w:val="nil"/>
              <w:bottom w:val="single" w:sz="4" w:space="0" w:color="auto"/>
              <w:right w:val="single" w:sz="4" w:space="0" w:color="auto"/>
            </w:tcBorders>
            <w:shd w:val="clear" w:color="auto" w:fill="auto"/>
            <w:hideMark/>
          </w:tcPr>
          <w:p w14:paraId="308AF37D"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13</w:t>
            </w:r>
          </w:p>
        </w:tc>
        <w:tc>
          <w:tcPr>
            <w:tcW w:w="567" w:type="dxa"/>
            <w:tcBorders>
              <w:top w:val="nil"/>
              <w:left w:val="nil"/>
              <w:bottom w:val="single" w:sz="4" w:space="0" w:color="auto"/>
              <w:right w:val="single" w:sz="4" w:space="0" w:color="auto"/>
            </w:tcBorders>
            <w:shd w:val="clear" w:color="auto" w:fill="auto"/>
            <w:hideMark/>
          </w:tcPr>
          <w:p w14:paraId="5DABC61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14</w:t>
            </w:r>
          </w:p>
        </w:tc>
        <w:tc>
          <w:tcPr>
            <w:tcW w:w="425" w:type="dxa"/>
            <w:tcBorders>
              <w:top w:val="nil"/>
              <w:left w:val="nil"/>
              <w:bottom w:val="single" w:sz="4" w:space="0" w:color="auto"/>
              <w:right w:val="single" w:sz="4" w:space="0" w:color="auto"/>
            </w:tcBorders>
            <w:shd w:val="clear" w:color="auto" w:fill="auto"/>
            <w:hideMark/>
          </w:tcPr>
          <w:p w14:paraId="21DA7B3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15</w:t>
            </w:r>
          </w:p>
        </w:tc>
        <w:tc>
          <w:tcPr>
            <w:tcW w:w="1276" w:type="dxa"/>
            <w:tcBorders>
              <w:top w:val="nil"/>
              <w:left w:val="nil"/>
              <w:bottom w:val="single" w:sz="4" w:space="0" w:color="auto"/>
              <w:right w:val="single" w:sz="4" w:space="0" w:color="auto"/>
            </w:tcBorders>
            <w:shd w:val="clear" w:color="auto" w:fill="auto"/>
            <w:hideMark/>
          </w:tcPr>
          <w:p w14:paraId="55B54B7D"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16</w:t>
            </w:r>
          </w:p>
        </w:tc>
      </w:tr>
      <w:tr w:rsidR="00D35EC1" w:rsidRPr="00BD0403" w14:paraId="223223E0" w14:textId="77777777" w:rsidTr="002F6A78">
        <w:trPr>
          <w:trHeight w:val="35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D47D9BA" w14:textId="77777777" w:rsidR="00D35EC1" w:rsidRPr="00BD0403" w:rsidRDefault="00D35EC1" w:rsidP="00207A96">
            <w:pPr>
              <w:jc w:val="center"/>
              <w:rPr>
                <w:rFonts w:cs="Times New Roman"/>
                <w:sz w:val="16"/>
                <w:szCs w:val="16"/>
                <w:lang w:eastAsia="ru-RU"/>
              </w:rPr>
            </w:pPr>
            <w:r w:rsidRPr="00BD0403">
              <w:rPr>
                <w:rFonts w:cs="Times New Roman"/>
                <w:sz w:val="16"/>
                <w:szCs w:val="16"/>
                <w:lang w:eastAsia="ru-RU"/>
              </w:rPr>
              <w:t>1</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08787FF4" w14:textId="68355B92" w:rsidR="00D35EC1" w:rsidRPr="004F3D63" w:rsidRDefault="00D35EC1" w:rsidP="002F6A78">
            <w:pPr>
              <w:rPr>
                <w:rFonts w:cs="Times New Roman"/>
                <w:sz w:val="16"/>
                <w:szCs w:val="16"/>
                <w:lang w:eastAsia="ru-RU"/>
              </w:rPr>
            </w:pPr>
            <w:proofErr w:type="spellStart"/>
            <w:r w:rsidRPr="004F3D63">
              <w:rPr>
                <w:rFonts w:cs="Times New Roman"/>
                <w:sz w:val="16"/>
                <w:szCs w:val="16"/>
                <w:lang w:eastAsia="ru-RU"/>
              </w:rPr>
              <w:t>г.о</w:t>
            </w:r>
            <w:proofErr w:type="spellEnd"/>
            <w:r w:rsidRPr="004F3D63">
              <w:rPr>
                <w:rFonts w:cs="Times New Roman"/>
                <w:sz w:val="16"/>
                <w:szCs w:val="16"/>
                <w:lang w:eastAsia="ru-RU"/>
              </w:rPr>
              <w:t>. Истра, с. Онуфриево, ул. Центральная, территория общего пользования к д/с (55.850243, 36.511635;   55.850466, 36.512240</w:t>
            </w:r>
            <w:r w:rsidR="001959BD">
              <w:rPr>
                <w:rFonts w:cs="Times New Roman"/>
                <w:sz w:val="16"/>
                <w:szCs w:val="16"/>
                <w:lang w:eastAsia="ru-RU"/>
              </w:rPr>
              <w:t>,</w:t>
            </w:r>
            <w:r>
              <w:rPr>
                <w:rFonts w:cs="Times New Roman"/>
                <w:sz w:val="16"/>
                <w:szCs w:val="16"/>
                <w:lang w:eastAsia="ru-RU"/>
              </w:rPr>
              <w:t xml:space="preserve"> </w:t>
            </w:r>
            <w:r w:rsidRPr="004F3D63">
              <w:rPr>
                <w:rFonts w:cs="Times New Roman"/>
                <w:sz w:val="16"/>
                <w:szCs w:val="16"/>
                <w:lang w:eastAsia="ru-RU"/>
              </w:rPr>
              <w:t>уч.1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11D15CC8" w14:textId="77777777" w:rsidR="00D35EC1" w:rsidRPr="00BD0403" w:rsidRDefault="00D35EC1" w:rsidP="002F6A78">
            <w:pPr>
              <w:rPr>
                <w:rFonts w:cs="Times New Roman"/>
                <w:sz w:val="16"/>
                <w:szCs w:val="16"/>
                <w:lang w:eastAsia="ru-RU"/>
              </w:rPr>
            </w:pPr>
            <w:r w:rsidRPr="00BD0403">
              <w:rPr>
                <w:rFonts w:cs="Times New Roman"/>
                <w:sz w:val="16"/>
                <w:szCs w:val="16"/>
                <w:lang w:eastAsia="ru-RU"/>
              </w:rPr>
              <w:t>84</w:t>
            </w:r>
          </w:p>
          <w:p w14:paraId="27E10D6B" w14:textId="0B8BF8BA" w:rsidR="00D35EC1" w:rsidRPr="004F3D63" w:rsidRDefault="00D35EC1" w:rsidP="002F6A78">
            <w:pPr>
              <w:rPr>
                <w:rFonts w:cs="Times New Roman"/>
                <w:sz w:val="16"/>
                <w:szCs w:val="16"/>
                <w:lang w:eastAsia="ru-RU"/>
              </w:rPr>
            </w:pPr>
            <w:r w:rsidRPr="004F3D63">
              <w:rPr>
                <w:rFonts w:cs="Times New Roman"/>
                <w:sz w:val="16"/>
                <w:szCs w:val="16"/>
                <w:lang w:eastAsia="ru-RU"/>
              </w:rPr>
              <w:t>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FCC9483"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666A7334" w14:textId="48CE499A" w:rsidR="00D35EC1" w:rsidRPr="004F3D63" w:rsidRDefault="00D35EC1" w:rsidP="002F6A78">
            <w:pPr>
              <w:rPr>
                <w:rFonts w:cs="Times New Roman"/>
                <w:sz w:val="16"/>
                <w:szCs w:val="16"/>
                <w:lang w:eastAsia="ru-RU"/>
              </w:rPr>
            </w:pPr>
            <w:r>
              <w:rPr>
                <w:rFonts w:cs="Times New Roman"/>
                <w:sz w:val="16"/>
                <w:szCs w:val="16"/>
                <w:lang w:eastAsia="ru-RU"/>
              </w:rPr>
              <w:t>15.03</w:t>
            </w:r>
            <w:r w:rsidRPr="004F3D63">
              <w:rPr>
                <w:rFonts w:cs="Times New Roman"/>
                <w:sz w:val="16"/>
                <w:szCs w:val="16"/>
                <w:lang w:eastAsia="ru-RU"/>
              </w:rPr>
              <w:t>-</w:t>
            </w:r>
            <w:r w:rsidR="001959BD">
              <w:rPr>
                <w:rFonts w:cs="Times New Roman"/>
                <w:sz w:val="16"/>
                <w:szCs w:val="16"/>
                <w:lang w:eastAsia="ru-RU"/>
              </w:rPr>
              <w:t>29</w:t>
            </w:r>
            <w:r w:rsidRPr="004F3D63">
              <w:rPr>
                <w:rFonts w:cs="Times New Roman"/>
                <w:sz w:val="16"/>
                <w:szCs w:val="16"/>
                <w:lang w:eastAsia="ru-RU"/>
              </w:rPr>
              <w:t>.</w:t>
            </w:r>
            <w:r w:rsidR="001959BD">
              <w:rPr>
                <w:rFonts w:cs="Times New Roman"/>
                <w:sz w:val="16"/>
                <w:szCs w:val="16"/>
                <w:lang w:eastAsia="ru-RU"/>
              </w:rPr>
              <w:t>09</w:t>
            </w:r>
            <w:r w:rsidRPr="004F3D63">
              <w:rPr>
                <w:rFonts w:cs="Times New Roman"/>
                <w:sz w:val="16"/>
                <w:szCs w:val="16"/>
                <w:lang w:eastAsia="ru-RU"/>
              </w:rPr>
              <w:t>.202</w:t>
            </w:r>
            <w:r>
              <w:rPr>
                <w:rFonts w:cs="Times New Roman"/>
                <w:sz w:val="16"/>
                <w:szCs w:val="16"/>
                <w:lang w:eastAsia="ru-RU"/>
              </w:rPr>
              <w:t>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CD2776C" w14:textId="57AC6885" w:rsidR="00D35EC1" w:rsidRPr="004F3D63" w:rsidRDefault="00D35EC1" w:rsidP="002F6A78">
            <w:pPr>
              <w:rPr>
                <w:rFonts w:cs="Times New Roman"/>
                <w:sz w:val="16"/>
                <w:szCs w:val="16"/>
                <w:lang w:eastAsia="ru-RU"/>
              </w:rPr>
            </w:pPr>
            <w:r>
              <w:rPr>
                <w:rFonts w:cs="Times New Roman"/>
                <w:sz w:val="16"/>
                <w:szCs w:val="16"/>
                <w:lang w:eastAsia="ru-RU"/>
              </w:rPr>
              <w:t>30.09.</w:t>
            </w:r>
            <w:r w:rsidR="002F6A78">
              <w:rPr>
                <w:rFonts w:cs="Times New Roman"/>
                <w:sz w:val="16"/>
                <w:szCs w:val="16"/>
                <w:lang w:eastAsia="ru-RU"/>
              </w:rPr>
              <w:br/>
            </w: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513C226E" w14:textId="77777777" w:rsidR="00D35EC1" w:rsidRPr="004F3D63" w:rsidRDefault="00D35EC1" w:rsidP="002F6A78">
            <w:pP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822" w:type="dxa"/>
            <w:tcBorders>
              <w:top w:val="single" w:sz="4" w:space="0" w:color="auto"/>
              <w:left w:val="nil"/>
              <w:bottom w:val="single" w:sz="4" w:space="0" w:color="auto"/>
              <w:right w:val="single" w:sz="4" w:space="0" w:color="auto"/>
            </w:tcBorders>
            <w:shd w:val="clear" w:color="auto" w:fill="auto"/>
            <w:hideMark/>
          </w:tcPr>
          <w:p w14:paraId="0B01B8A5"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hideMark/>
          </w:tcPr>
          <w:p w14:paraId="5C154DE2"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hideMark/>
          </w:tcPr>
          <w:p w14:paraId="3859BCEE"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1134" w:type="dxa"/>
            <w:tcBorders>
              <w:top w:val="nil"/>
              <w:left w:val="nil"/>
              <w:bottom w:val="single" w:sz="4" w:space="0" w:color="auto"/>
              <w:right w:val="single" w:sz="4" w:space="0" w:color="auto"/>
            </w:tcBorders>
            <w:shd w:val="clear" w:color="auto" w:fill="auto"/>
            <w:hideMark/>
          </w:tcPr>
          <w:p w14:paraId="65B1CA87"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567" w:type="dxa"/>
            <w:tcBorders>
              <w:top w:val="nil"/>
              <w:left w:val="nil"/>
              <w:bottom w:val="single" w:sz="4" w:space="0" w:color="auto"/>
              <w:right w:val="single" w:sz="4" w:space="0" w:color="auto"/>
            </w:tcBorders>
            <w:shd w:val="clear" w:color="auto" w:fill="auto"/>
            <w:hideMark/>
          </w:tcPr>
          <w:p w14:paraId="70B3959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347F18C0"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AE5557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B0D912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286387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D35EC1" w:rsidRPr="00BD0403" w14:paraId="776E798C" w14:textId="77777777" w:rsidTr="002F6A78">
        <w:trPr>
          <w:trHeight w:val="627"/>
        </w:trPr>
        <w:tc>
          <w:tcPr>
            <w:tcW w:w="568" w:type="dxa"/>
            <w:vMerge/>
            <w:tcBorders>
              <w:top w:val="nil"/>
              <w:left w:val="single" w:sz="4" w:space="0" w:color="auto"/>
              <w:bottom w:val="single" w:sz="4" w:space="0" w:color="000000"/>
              <w:right w:val="single" w:sz="4" w:space="0" w:color="auto"/>
            </w:tcBorders>
            <w:vAlign w:val="center"/>
            <w:hideMark/>
          </w:tcPr>
          <w:p w14:paraId="789703A4" w14:textId="77777777" w:rsidR="00D35EC1" w:rsidRPr="00BD0403" w:rsidRDefault="00D35EC1" w:rsidP="00207A96">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4739E6B" w14:textId="77777777" w:rsidR="00D35EC1" w:rsidRPr="004F3D6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29141D0" w14:textId="77777777" w:rsidR="00D35EC1" w:rsidRPr="004F3D6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996CBB0" w14:textId="77777777" w:rsidR="00D35EC1" w:rsidRPr="004F3D6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910F3FB" w14:textId="77777777" w:rsidR="00D35EC1" w:rsidRPr="004F3D6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A6CC43E" w14:textId="77777777" w:rsidR="00D35EC1" w:rsidRPr="004F3D6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9B1531F" w14:textId="77777777" w:rsidR="00D35EC1" w:rsidRPr="004F3D6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42CE8283"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71A28D" w14:textId="13D1AE59" w:rsidR="00D35EC1" w:rsidRPr="004F3D63" w:rsidRDefault="00D35EC1" w:rsidP="002F6A78">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14:paraId="2D75AF39" w14:textId="77777777" w:rsidR="00D35EC1" w:rsidRPr="004F3D63" w:rsidRDefault="00D35EC1" w:rsidP="002F6A78">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6CFF9CC" w14:textId="77777777" w:rsidR="00D35EC1" w:rsidRPr="004F3D63" w:rsidRDefault="00D35EC1" w:rsidP="002F6A78">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AEC3A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294AE85"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F7D76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B0FF911"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ED2C8C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D35EC1" w:rsidRPr="00BD0403" w14:paraId="36A47116" w14:textId="77777777" w:rsidTr="002F6A78">
        <w:trPr>
          <w:trHeight w:val="722"/>
        </w:trPr>
        <w:tc>
          <w:tcPr>
            <w:tcW w:w="568" w:type="dxa"/>
            <w:vMerge/>
            <w:tcBorders>
              <w:top w:val="nil"/>
              <w:left w:val="single" w:sz="4" w:space="0" w:color="auto"/>
              <w:bottom w:val="single" w:sz="4" w:space="0" w:color="000000"/>
              <w:right w:val="single" w:sz="4" w:space="0" w:color="auto"/>
            </w:tcBorders>
            <w:vAlign w:val="center"/>
            <w:hideMark/>
          </w:tcPr>
          <w:p w14:paraId="6439F3A8" w14:textId="77777777" w:rsidR="00D35EC1" w:rsidRPr="00BD0403" w:rsidRDefault="00D35EC1" w:rsidP="00207A96">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E45615B" w14:textId="77777777" w:rsidR="00D35EC1" w:rsidRPr="004F3D6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66B4940F" w14:textId="77777777" w:rsidR="00D35EC1" w:rsidRPr="004F3D6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8A0DF89" w14:textId="77777777" w:rsidR="00D35EC1" w:rsidRPr="004F3D6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0EAC6DAE" w14:textId="77777777" w:rsidR="00D35EC1" w:rsidRPr="004F3D6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7F856B3" w14:textId="77777777" w:rsidR="00D35EC1" w:rsidRPr="004F3D6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D22C421" w14:textId="77777777" w:rsidR="00D35EC1" w:rsidRPr="004F3D6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9CAFB2F"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B1301B5" w14:textId="6E1A3757" w:rsidR="00D35EC1" w:rsidRPr="004F3D63" w:rsidRDefault="00D35EC1" w:rsidP="002F6A78">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hideMark/>
          </w:tcPr>
          <w:p w14:paraId="4335491B"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1134" w:type="dxa"/>
            <w:tcBorders>
              <w:top w:val="nil"/>
              <w:left w:val="nil"/>
              <w:bottom w:val="single" w:sz="4" w:space="0" w:color="auto"/>
              <w:right w:val="single" w:sz="4" w:space="0" w:color="auto"/>
            </w:tcBorders>
            <w:shd w:val="clear" w:color="auto" w:fill="auto"/>
            <w:hideMark/>
          </w:tcPr>
          <w:p w14:paraId="6E426E2B"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567" w:type="dxa"/>
            <w:tcBorders>
              <w:top w:val="nil"/>
              <w:left w:val="nil"/>
              <w:bottom w:val="single" w:sz="4" w:space="0" w:color="auto"/>
              <w:right w:val="single" w:sz="4" w:space="0" w:color="auto"/>
            </w:tcBorders>
            <w:shd w:val="clear" w:color="auto" w:fill="auto"/>
            <w:hideMark/>
          </w:tcPr>
          <w:p w14:paraId="05894DE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F7E482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AA29A3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B041E75"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811317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1959BD" w:rsidRPr="00BD0403" w14:paraId="2F2C9DC7" w14:textId="77777777" w:rsidTr="002F6A78">
        <w:trPr>
          <w:trHeight w:val="203"/>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5D932950"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2</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71A4D779" w14:textId="1EA82EFF" w:rsidR="001959BD" w:rsidRPr="004F3D63" w:rsidRDefault="001959BD" w:rsidP="001959BD">
            <w:pPr>
              <w:rPr>
                <w:rFonts w:cs="Times New Roman"/>
                <w:sz w:val="16"/>
                <w:szCs w:val="16"/>
                <w:lang w:eastAsia="ru-RU"/>
              </w:rPr>
            </w:pPr>
            <w:proofErr w:type="spellStart"/>
            <w:r w:rsidRPr="0082206E">
              <w:rPr>
                <w:rFonts w:cs="Times New Roman"/>
                <w:sz w:val="16"/>
                <w:szCs w:val="16"/>
                <w:lang w:eastAsia="ru-RU"/>
              </w:rPr>
              <w:t>г.о</w:t>
            </w:r>
            <w:proofErr w:type="spellEnd"/>
            <w:r w:rsidRPr="0082206E">
              <w:rPr>
                <w:rFonts w:cs="Times New Roman"/>
                <w:sz w:val="16"/>
                <w:szCs w:val="16"/>
                <w:lang w:eastAsia="ru-RU"/>
              </w:rPr>
              <w:t>. Истра, с. Онуфриево, ул. Центральная, территория общего пользования к д/с (55.849958, 36.511365; 55.850655, 36.512202)</w:t>
            </w:r>
            <w:r>
              <w:rPr>
                <w:rFonts w:cs="Times New Roman"/>
                <w:sz w:val="16"/>
                <w:szCs w:val="16"/>
                <w:lang w:eastAsia="ru-RU"/>
              </w:rPr>
              <w:t xml:space="preserve">, </w:t>
            </w:r>
            <w:r w:rsidRPr="0082206E">
              <w:rPr>
                <w:rFonts w:cs="Times New Roman"/>
                <w:sz w:val="16"/>
                <w:szCs w:val="16"/>
                <w:lang w:eastAsia="ru-RU"/>
              </w:rPr>
              <w:t>уч.2</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5BEB2EFF"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94</w:t>
            </w:r>
          </w:p>
          <w:p w14:paraId="6876D828" w14:textId="7EC9E87B" w:rsidR="001959BD" w:rsidRPr="004F3D63" w:rsidRDefault="001959BD" w:rsidP="001959BD">
            <w:pPr>
              <w:rPr>
                <w:rFonts w:cs="Times New Roman"/>
                <w:sz w:val="16"/>
                <w:szCs w:val="16"/>
                <w:lang w:eastAsia="ru-RU"/>
              </w:rPr>
            </w:pPr>
            <w:r w:rsidRPr="004F3D63">
              <w:rPr>
                <w:rFonts w:cs="Times New Roman"/>
                <w:sz w:val="16"/>
                <w:szCs w:val="16"/>
                <w:lang w:eastAsia="ru-RU"/>
              </w:rPr>
              <w:t>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324F697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B8E12DC" w14:textId="36D85C3D"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04765BD7" w14:textId="0C329B53" w:rsidR="001959BD" w:rsidRPr="004F3D63" w:rsidRDefault="001959BD" w:rsidP="001959BD">
            <w:pPr>
              <w:rPr>
                <w:rFonts w:cs="Times New Roman"/>
                <w:sz w:val="16"/>
                <w:szCs w:val="16"/>
                <w:lang w:eastAsia="ru-RU"/>
              </w:rPr>
            </w:pPr>
            <w:r>
              <w:rPr>
                <w:rFonts w:cs="Times New Roman"/>
                <w:sz w:val="16"/>
                <w:szCs w:val="16"/>
                <w:lang w:eastAsia="ru-RU"/>
              </w:rPr>
              <w:t>30.09.</w:t>
            </w:r>
            <w:r>
              <w:rPr>
                <w:rFonts w:cs="Times New Roman"/>
                <w:sz w:val="16"/>
                <w:szCs w:val="16"/>
                <w:lang w:eastAsia="ru-RU"/>
              </w:rPr>
              <w:b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BADF962"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822" w:type="dxa"/>
            <w:tcBorders>
              <w:top w:val="nil"/>
              <w:left w:val="nil"/>
              <w:bottom w:val="single" w:sz="4" w:space="0" w:color="auto"/>
              <w:right w:val="single" w:sz="4" w:space="0" w:color="auto"/>
            </w:tcBorders>
            <w:shd w:val="clear" w:color="auto" w:fill="auto"/>
            <w:hideMark/>
          </w:tcPr>
          <w:p w14:paraId="6C44F9D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D32AE9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0C61855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14453F5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3F9A985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8D2DE8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AFBF3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47FA4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D591FF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E83B2BE" w14:textId="77777777" w:rsidTr="002F6A78">
        <w:trPr>
          <w:trHeight w:val="667"/>
        </w:trPr>
        <w:tc>
          <w:tcPr>
            <w:tcW w:w="568" w:type="dxa"/>
            <w:vMerge/>
            <w:tcBorders>
              <w:top w:val="nil"/>
              <w:left w:val="single" w:sz="4" w:space="0" w:color="auto"/>
              <w:bottom w:val="single" w:sz="4" w:space="0" w:color="000000"/>
              <w:right w:val="single" w:sz="4" w:space="0" w:color="auto"/>
            </w:tcBorders>
            <w:vAlign w:val="center"/>
            <w:hideMark/>
          </w:tcPr>
          <w:p w14:paraId="5DAD9A9B"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81118CD"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2F1714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3936D7C"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9DC0CFB"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9EAD85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17A75AB"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20108D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CBC491D" w14:textId="22E8BBD5"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E4DBBCC"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72A47E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15CEC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BAB4C7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5A046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0CAA4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91039B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3B0804D" w14:textId="77777777" w:rsidTr="002F6A78">
        <w:trPr>
          <w:trHeight w:val="812"/>
        </w:trPr>
        <w:tc>
          <w:tcPr>
            <w:tcW w:w="568" w:type="dxa"/>
            <w:vMerge/>
            <w:tcBorders>
              <w:top w:val="nil"/>
              <w:left w:val="single" w:sz="4" w:space="0" w:color="auto"/>
              <w:bottom w:val="single" w:sz="4" w:space="0" w:color="000000"/>
              <w:right w:val="single" w:sz="4" w:space="0" w:color="auto"/>
            </w:tcBorders>
            <w:vAlign w:val="center"/>
            <w:hideMark/>
          </w:tcPr>
          <w:p w14:paraId="2D6D0DDF"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4BB9FE9A"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3969249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1ACF1F3"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2CAA2E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2D7AD5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722ACE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84F741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B250785" w14:textId="557AABA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169E5482"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531CB4E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0F53D15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D91BF0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B5A6EF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761055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01729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6E02722" w14:textId="77777777" w:rsidTr="002F6A78">
        <w:trPr>
          <w:trHeight w:val="15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536F8F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3</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8F90FC4"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с. Онуфриево, ул. Центральная </w:t>
            </w:r>
            <w:r>
              <w:rPr>
                <w:rFonts w:cs="Times New Roman"/>
                <w:sz w:val="16"/>
                <w:szCs w:val="16"/>
                <w:lang w:eastAsia="ru-RU"/>
              </w:rPr>
              <w:br/>
            </w:r>
            <w:r w:rsidRPr="00BD0403">
              <w:rPr>
                <w:rFonts w:cs="Times New Roman"/>
                <w:sz w:val="16"/>
                <w:szCs w:val="16"/>
                <w:lang w:eastAsia="ru-RU"/>
              </w:rPr>
              <w:t>от аптеки до школы (55.850535, 36.512975;   55.850252, 36.513534)</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25DEA05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104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68BA87D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56FA3991" w14:textId="25BE1159"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87F502F" w14:textId="77777777" w:rsidR="001959BD" w:rsidRDefault="001959BD" w:rsidP="001959BD">
            <w:pPr>
              <w:rPr>
                <w:rFonts w:cs="Times New Roman"/>
                <w:sz w:val="16"/>
                <w:szCs w:val="16"/>
                <w:lang w:eastAsia="ru-RU"/>
              </w:rPr>
            </w:pPr>
            <w:r>
              <w:rPr>
                <w:rFonts w:cs="Times New Roman"/>
                <w:sz w:val="16"/>
                <w:szCs w:val="16"/>
                <w:lang w:eastAsia="ru-RU"/>
              </w:rPr>
              <w:t>30.09.</w:t>
            </w:r>
          </w:p>
          <w:p w14:paraId="2733F31E"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F0289C9"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822" w:type="dxa"/>
            <w:tcBorders>
              <w:top w:val="nil"/>
              <w:left w:val="nil"/>
              <w:bottom w:val="single" w:sz="4" w:space="0" w:color="auto"/>
              <w:right w:val="single" w:sz="4" w:space="0" w:color="auto"/>
            </w:tcBorders>
            <w:shd w:val="clear" w:color="auto" w:fill="auto"/>
            <w:hideMark/>
          </w:tcPr>
          <w:p w14:paraId="6F6CAD3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73E4F4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C7536E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1134" w:type="dxa"/>
            <w:tcBorders>
              <w:top w:val="nil"/>
              <w:left w:val="nil"/>
              <w:bottom w:val="single" w:sz="4" w:space="0" w:color="auto"/>
              <w:right w:val="single" w:sz="4" w:space="0" w:color="auto"/>
            </w:tcBorders>
            <w:shd w:val="clear" w:color="auto" w:fill="auto"/>
          </w:tcPr>
          <w:p w14:paraId="67C743E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567" w:type="dxa"/>
            <w:tcBorders>
              <w:top w:val="nil"/>
              <w:left w:val="nil"/>
              <w:bottom w:val="single" w:sz="4" w:space="0" w:color="auto"/>
              <w:right w:val="single" w:sz="4" w:space="0" w:color="auto"/>
            </w:tcBorders>
            <w:shd w:val="clear" w:color="auto" w:fill="auto"/>
            <w:hideMark/>
          </w:tcPr>
          <w:p w14:paraId="62840F8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F55042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B8E843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573500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3D1135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3A59D24" w14:textId="77777777" w:rsidTr="002F6A78">
        <w:trPr>
          <w:trHeight w:val="580"/>
        </w:trPr>
        <w:tc>
          <w:tcPr>
            <w:tcW w:w="568" w:type="dxa"/>
            <w:vMerge/>
            <w:tcBorders>
              <w:top w:val="nil"/>
              <w:left w:val="single" w:sz="4" w:space="0" w:color="auto"/>
              <w:bottom w:val="single" w:sz="4" w:space="0" w:color="000000"/>
              <w:right w:val="single" w:sz="4" w:space="0" w:color="auto"/>
            </w:tcBorders>
            <w:vAlign w:val="center"/>
            <w:hideMark/>
          </w:tcPr>
          <w:p w14:paraId="304A091C"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34C5522"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26ACAA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5ED1F38"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44D363D0"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CA8EC7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78388A2"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C1DAA1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913C65E" w14:textId="5E18E8C2"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6ADE7F4"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8A8536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C93A4F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72CE48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047396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771E6A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7AA846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A7DB12D" w14:textId="77777777" w:rsidTr="002F6A78">
        <w:trPr>
          <w:trHeight w:val="752"/>
        </w:trPr>
        <w:tc>
          <w:tcPr>
            <w:tcW w:w="568" w:type="dxa"/>
            <w:vMerge/>
            <w:tcBorders>
              <w:top w:val="nil"/>
              <w:left w:val="single" w:sz="4" w:space="0" w:color="auto"/>
              <w:bottom w:val="single" w:sz="4" w:space="0" w:color="000000"/>
              <w:right w:val="single" w:sz="4" w:space="0" w:color="auto"/>
            </w:tcBorders>
            <w:vAlign w:val="center"/>
            <w:hideMark/>
          </w:tcPr>
          <w:p w14:paraId="038A1306"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3086F58"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5A47C9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24C0C0A"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A76A00B"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13E6999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0A01127"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7BEB4F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A3189F4" w14:textId="7CA63D4E"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98612C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1134" w:type="dxa"/>
            <w:tcBorders>
              <w:top w:val="nil"/>
              <w:left w:val="nil"/>
              <w:bottom w:val="single" w:sz="4" w:space="0" w:color="auto"/>
              <w:right w:val="single" w:sz="4" w:space="0" w:color="auto"/>
            </w:tcBorders>
            <w:shd w:val="clear" w:color="auto" w:fill="auto"/>
          </w:tcPr>
          <w:p w14:paraId="278B64E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567" w:type="dxa"/>
            <w:tcBorders>
              <w:top w:val="nil"/>
              <w:left w:val="nil"/>
              <w:bottom w:val="single" w:sz="4" w:space="0" w:color="auto"/>
              <w:right w:val="single" w:sz="4" w:space="0" w:color="auto"/>
            </w:tcBorders>
            <w:shd w:val="clear" w:color="auto" w:fill="auto"/>
            <w:hideMark/>
          </w:tcPr>
          <w:p w14:paraId="29AA376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021C233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C7FC2A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C5C74E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1FE0E7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5B71C31" w14:textId="77777777" w:rsidTr="002F6A78">
        <w:trPr>
          <w:trHeight w:val="12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302E78C"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4</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179C00A" w14:textId="19488A78"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Истра, </w:t>
            </w:r>
            <w:r>
              <w:rPr>
                <w:rFonts w:cs="Times New Roman"/>
                <w:sz w:val="16"/>
                <w:szCs w:val="16"/>
                <w:lang w:eastAsia="ru-RU"/>
              </w:rPr>
              <w:br/>
            </w:r>
            <w:r w:rsidRPr="00BD0403">
              <w:rPr>
                <w:rFonts w:cs="Times New Roman"/>
                <w:sz w:val="16"/>
                <w:szCs w:val="16"/>
                <w:lang w:eastAsia="ru-RU"/>
              </w:rPr>
              <w:t xml:space="preserve">от ДТ ул. </w:t>
            </w:r>
            <w:proofErr w:type="spellStart"/>
            <w:r w:rsidRPr="00BD0403">
              <w:rPr>
                <w:rFonts w:cs="Times New Roman"/>
                <w:sz w:val="16"/>
                <w:szCs w:val="16"/>
                <w:lang w:eastAsia="ru-RU"/>
              </w:rPr>
              <w:t>Босова</w:t>
            </w:r>
            <w:proofErr w:type="spellEnd"/>
            <w:r w:rsidRPr="00BD0403">
              <w:rPr>
                <w:rFonts w:cs="Times New Roman"/>
                <w:sz w:val="16"/>
                <w:szCs w:val="16"/>
                <w:lang w:eastAsia="ru-RU"/>
              </w:rPr>
              <w:t xml:space="preserve">, </w:t>
            </w:r>
            <w:r>
              <w:rPr>
                <w:rFonts w:cs="Times New Roman"/>
                <w:sz w:val="16"/>
                <w:szCs w:val="16"/>
                <w:lang w:eastAsia="ru-RU"/>
              </w:rPr>
              <w:br/>
            </w:r>
            <w:r w:rsidRPr="00BD0403">
              <w:rPr>
                <w:rFonts w:cs="Times New Roman"/>
                <w:sz w:val="16"/>
                <w:szCs w:val="16"/>
                <w:lang w:eastAsia="ru-RU"/>
              </w:rPr>
              <w:t xml:space="preserve">д. 1А,2,3,4,5,6,7,10 </w:t>
            </w:r>
            <w:r>
              <w:rPr>
                <w:rFonts w:cs="Times New Roman"/>
                <w:sz w:val="16"/>
                <w:szCs w:val="16"/>
                <w:lang w:eastAsia="ru-RU"/>
              </w:rPr>
              <w:br/>
            </w:r>
            <w:r w:rsidRPr="00BD0403">
              <w:rPr>
                <w:rFonts w:cs="Times New Roman"/>
                <w:sz w:val="16"/>
                <w:szCs w:val="16"/>
                <w:lang w:eastAsia="ru-RU"/>
              </w:rPr>
              <w:t xml:space="preserve">до ДТ ул. Юбилейная, </w:t>
            </w:r>
            <w:r>
              <w:rPr>
                <w:rFonts w:cs="Times New Roman"/>
                <w:sz w:val="16"/>
                <w:szCs w:val="16"/>
                <w:lang w:eastAsia="ru-RU"/>
              </w:rPr>
              <w:br/>
            </w:r>
            <w:r w:rsidRPr="00BD0403">
              <w:rPr>
                <w:rFonts w:cs="Times New Roman"/>
                <w:sz w:val="16"/>
                <w:szCs w:val="16"/>
                <w:lang w:eastAsia="ru-RU"/>
              </w:rPr>
              <w:t>д. 14,15,16 и детскому саду №24 «Березка» (55.909328,36.867595; 55.909853,36.869531)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06C8F71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135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66BD13E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78517EBB" w14:textId="750FF13F"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6977C65D" w14:textId="77777777" w:rsidR="001959BD" w:rsidRDefault="001959BD" w:rsidP="001959BD">
            <w:pPr>
              <w:rPr>
                <w:rFonts w:cs="Times New Roman"/>
                <w:sz w:val="16"/>
                <w:szCs w:val="16"/>
                <w:lang w:eastAsia="ru-RU"/>
              </w:rPr>
            </w:pPr>
            <w:r>
              <w:rPr>
                <w:rFonts w:cs="Times New Roman"/>
                <w:sz w:val="16"/>
                <w:szCs w:val="16"/>
                <w:lang w:eastAsia="ru-RU"/>
              </w:rPr>
              <w:t>30.09.</w:t>
            </w:r>
          </w:p>
          <w:p w14:paraId="3301D67F" w14:textId="77777777" w:rsidR="001959BD" w:rsidRPr="004F3D63" w:rsidRDefault="001959BD" w:rsidP="001959BD">
            <w:pPr>
              <w:rPr>
                <w:rFonts w:cs="Times New Roman"/>
                <w:sz w:val="16"/>
                <w:szCs w:val="16"/>
                <w:lang w:eastAsia="ru-RU"/>
              </w:rPr>
            </w:pPr>
            <w:r>
              <w:rPr>
                <w:rFonts w:cs="Times New Roman"/>
                <w:sz w:val="16"/>
                <w:szCs w:val="16"/>
                <w:lang w:eastAsia="ru-RU"/>
              </w:rPr>
              <w:lastRenderedPageBreak/>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688E9183"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lastRenderedPageBreak/>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822" w:type="dxa"/>
            <w:tcBorders>
              <w:top w:val="nil"/>
              <w:left w:val="nil"/>
              <w:bottom w:val="single" w:sz="4" w:space="0" w:color="auto"/>
              <w:right w:val="single" w:sz="4" w:space="0" w:color="auto"/>
            </w:tcBorders>
            <w:shd w:val="clear" w:color="auto" w:fill="auto"/>
            <w:hideMark/>
          </w:tcPr>
          <w:p w14:paraId="4071447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45BE54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477345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4C20219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07B5368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DF8E9D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13014C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C9911A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747B9F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65930CA6" w14:textId="77777777" w:rsidTr="002F6A78">
        <w:trPr>
          <w:trHeight w:val="622"/>
        </w:trPr>
        <w:tc>
          <w:tcPr>
            <w:tcW w:w="568" w:type="dxa"/>
            <w:vMerge/>
            <w:tcBorders>
              <w:top w:val="nil"/>
              <w:left w:val="single" w:sz="4" w:space="0" w:color="auto"/>
              <w:bottom w:val="single" w:sz="4" w:space="0" w:color="000000"/>
              <w:right w:val="single" w:sz="4" w:space="0" w:color="auto"/>
            </w:tcBorders>
            <w:vAlign w:val="center"/>
            <w:hideMark/>
          </w:tcPr>
          <w:p w14:paraId="1CC15241"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F7D41E8"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3564742"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FF890F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DDEDD80"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9E45C0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8AC55C8"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663CB8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D84974C" w14:textId="108AC995"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02AD057F"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2B8862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BFFFFD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706618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D9298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81AE89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B5922A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B3D4297" w14:textId="77777777" w:rsidTr="002F6A78">
        <w:trPr>
          <w:trHeight w:val="718"/>
        </w:trPr>
        <w:tc>
          <w:tcPr>
            <w:tcW w:w="568" w:type="dxa"/>
            <w:vMerge/>
            <w:tcBorders>
              <w:top w:val="nil"/>
              <w:left w:val="single" w:sz="4" w:space="0" w:color="auto"/>
              <w:bottom w:val="single" w:sz="4" w:space="0" w:color="000000"/>
              <w:right w:val="single" w:sz="4" w:space="0" w:color="auto"/>
            </w:tcBorders>
            <w:vAlign w:val="center"/>
            <w:hideMark/>
          </w:tcPr>
          <w:p w14:paraId="55592E0B"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94851D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679340C"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2CE8302"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784A49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6AC0069"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3F98B322"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01CE3E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F604333" w14:textId="3764108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AFEE866"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602667F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3C6F89E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E0A69F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08F022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952E74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C7EE5A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2BB5CA5" w14:textId="77777777" w:rsidTr="002F6A78">
        <w:trPr>
          <w:trHeight w:val="13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4830453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5</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7EDB3453"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ул. Микрорайон, от д. 95 до д. 100. Подход к МОУ «</w:t>
            </w:r>
            <w:proofErr w:type="spellStart"/>
            <w:r w:rsidRPr="00BD0403">
              <w:rPr>
                <w:rFonts w:cs="Times New Roman"/>
                <w:sz w:val="16"/>
                <w:szCs w:val="16"/>
                <w:lang w:eastAsia="ru-RU"/>
              </w:rPr>
              <w:t>Глебовская</w:t>
            </w:r>
            <w:proofErr w:type="spellEnd"/>
            <w:r w:rsidRPr="00BD0403">
              <w:rPr>
                <w:rFonts w:cs="Times New Roman"/>
                <w:sz w:val="16"/>
                <w:szCs w:val="16"/>
                <w:lang w:eastAsia="ru-RU"/>
              </w:rPr>
              <w:t xml:space="preserve"> СОШ» ДО № 46 (55.945536,36.708409; 55.944688, 36.709531)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3A7357F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139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601F29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41C73BA6" w14:textId="4451CB65"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3481810" w14:textId="77777777" w:rsidR="001959BD" w:rsidRDefault="001959BD" w:rsidP="001959BD">
            <w:pPr>
              <w:rPr>
                <w:rFonts w:cs="Times New Roman"/>
                <w:sz w:val="16"/>
                <w:szCs w:val="16"/>
                <w:lang w:eastAsia="ru-RU"/>
              </w:rPr>
            </w:pPr>
            <w:r>
              <w:rPr>
                <w:rFonts w:cs="Times New Roman"/>
                <w:sz w:val="16"/>
                <w:szCs w:val="16"/>
                <w:lang w:eastAsia="ru-RU"/>
              </w:rPr>
              <w:t>30.09.</w:t>
            </w:r>
          </w:p>
          <w:p w14:paraId="4FCFDF99"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74C1DCDA"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822" w:type="dxa"/>
            <w:tcBorders>
              <w:top w:val="nil"/>
              <w:left w:val="nil"/>
              <w:bottom w:val="single" w:sz="4" w:space="0" w:color="auto"/>
              <w:right w:val="single" w:sz="4" w:space="0" w:color="auto"/>
            </w:tcBorders>
            <w:shd w:val="clear" w:color="auto" w:fill="auto"/>
            <w:hideMark/>
          </w:tcPr>
          <w:p w14:paraId="4C42831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EABF8C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1673A19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1134" w:type="dxa"/>
            <w:tcBorders>
              <w:top w:val="nil"/>
              <w:left w:val="nil"/>
              <w:bottom w:val="single" w:sz="4" w:space="0" w:color="auto"/>
              <w:right w:val="single" w:sz="4" w:space="0" w:color="auto"/>
            </w:tcBorders>
            <w:shd w:val="clear" w:color="auto" w:fill="auto"/>
          </w:tcPr>
          <w:p w14:paraId="6D0AF9A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567" w:type="dxa"/>
            <w:tcBorders>
              <w:top w:val="nil"/>
              <w:left w:val="nil"/>
              <w:bottom w:val="single" w:sz="4" w:space="0" w:color="auto"/>
              <w:right w:val="single" w:sz="4" w:space="0" w:color="auto"/>
            </w:tcBorders>
            <w:shd w:val="clear" w:color="auto" w:fill="auto"/>
            <w:hideMark/>
          </w:tcPr>
          <w:p w14:paraId="5917F5F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074432C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E5D475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B87049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5C8C8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FA17C85" w14:textId="77777777" w:rsidTr="002F6A78">
        <w:trPr>
          <w:trHeight w:val="535"/>
        </w:trPr>
        <w:tc>
          <w:tcPr>
            <w:tcW w:w="568" w:type="dxa"/>
            <w:vMerge/>
            <w:tcBorders>
              <w:top w:val="nil"/>
              <w:left w:val="single" w:sz="4" w:space="0" w:color="auto"/>
              <w:bottom w:val="single" w:sz="4" w:space="0" w:color="000000"/>
              <w:right w:val="single" w:sz="4" w:space="0" w:color="auto"/>
            </w:tcBorders>
            <w:vAlign w:val="center"/>
            <w:hideMark/>
          </w:tcPr>
          <w:p w14:paraId="28DDFD03"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740121C"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003BAF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A27E301"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73C785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65E0F59F"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23BBD2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48D3C28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7EDA9493" w14:textId="14D9E142"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282D2F3"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FE37E6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57441B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80A6B6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2C6A79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A18BBD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1EB6C2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A07D867" w14:textId="77777777" w:rsidTr="002F6A78">
        <w:trPr>
          <w:trHeight w:val="786"/>
        </w:trPr>
        <w:tc>
          <w:tcPr>
            <w:tcW w:w="568" w:type="dxa"/>
            <w:vMerge/>
            <w:tcBorders>
              <w:top w:val="nil"/>
              <w:left w:val="single" w:sz="4" w:space="0" w:color="auto"/>
              <w:bottom w:val="single" w:sz="4" w:space="0" w:color="000000"/>
              <w:right w:val="single" w:sz="4" w:space="0" w:color="auto"/>
            </w:tcBorders>
            <w:vAlign w:val="center"/>
            <w:hideMark/>
          </w:tcPr>
          <w:p w14:paraId="3132DE6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078BB97E"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657CB9A"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12A8898"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7C70B29"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A03D28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FAF5198"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3D9E69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96F4B46" w14:textId="05A363E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6DA7AD4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1134" w:type="dxa"/>
            <w:tcBorders>
              <w:top w:val="nil"/>
              <w:left w:val="nil"/>
              <w:bottom w:val="single" w:sz="4" w:space="0" w:color="auto"/>
              <w:right w:val="single" w:sz="4" w:space="0" w:color="auto"/>
            </w:tcBorders>
            <w:shd w:val="clear" w:color="auto" w:fill="auto"/>
          </w:tcPr>
          <w:p w14:paraId="54AF1F0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567" w:type="dxa"/>
            <w:tcBorders>
              <w:top w:val="nil"/>
              <w:left w:val="nil"/>
              <w:bottom w:val="single" w:sz="4" w:space="0" w:color="auto"/>
              <w:right w:val="single" w:sz="4" w:space="0" w:color="auto"/>
            </w:tcBorders>
            <w:shd w:val="clear" w:color="auto" w:fill="auto"/>
            <w:hideMark/>
          </w:tcPr>
          <w:p w14:paraId="5D46768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33F211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7E4703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1B14B7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9A7EBA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BBB09AF" w14:textId="77777777" w:rsidTr="002F6A78">
        <w:trPr>
          <w:trHeight w:val="103"/>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1A05E1DA"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6</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6EB63A8A"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ул. Микрорайон, от д. 37 до д. 100. Подход к МОУ «</w:t>
            </w:r>
            <w:proofErr w:type="spellStart"/>
            <w:r w:rsidRPr="00BD0403">
              <w:rPr>
                <w:rFonts w:cs="Times New Roman"/>
                <w:sz w:val="16"/>
                <w:szCs w:val="16"/>
                <w:lang w:eastAsia="ru-RU"/>
              </w:rPr>
              <w:t>Глебовская</w:t>
            </w:r>
            <w:proofErr w:type="spellEnd"/>
            <w:r w:rsidRPr="00BD0403">
              <w:rPr>
                <w:rFonts w:cs="Times New Roman"/>
                <w:sz w:val="16"/>
                <w:szCs w:val="16"/>
                <w:lang w:eastAsia="ru-RU"/>
              </w:rPr>
              <w:t xml:space="preserve"> СОШ» ДО № 46 (55.945261, 36.709370; 55.946026, 36.709456)</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5FF0B1D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95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2FE4AE0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051D4A4B" w14:textId="193551C9"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4FB7C289" w14:textId="77777777" w:rsidR="001959BD" w:rsidRDefault="001959BD" w:rsidP="001959BD">
            <w:pPr>
              <w:rPr>
                <w:rFonts w:cs="Times New Roman"/>
                <w:sz w:val="16"/>
                <w:szCs w:val="16"/>
                <w:lang w:eastAsia="ru-RU"/>
              </w:rPr>
            </w:pPr>
            <w:r>
              <w:rPr>
                <w:rFonts w:cs="Times New Roman"/>
                <w:sz w:val="16"/>
                <w:szCs w:val="16"/>
                <w:lang w:eastAsia="ru-RU"/>
              </w:rPr>
              <w:t>30.09.</w:t>
            </w:r>
          </w:p>
          <w:p w14:paraId="57AEF0D0"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6D593CBE"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822" w:type="dxa"/>
            <w:tcBorders>
              <w:top w:val="nil"/>
              <w:left w:val="nil"/>
              <w:bottom w:val="single" w:sz="4" w:space="0" w:color="auto"/>
              <w:right w:val="single" w:sz="4" w:space="0" w:color="auto"/>
            </w:tcBorders>
            <w:shd w:val="clear" w:color="auto" w:fill="auto"/>
            <w:hideMark/>
          </w:tcPr>
          <w:p w14:paraId="137C356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F1A0F0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45BF727C"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1134" w:type="dxa"/>
            <w:tcBorders>
              <w:top w:val="nil"/>
              <w:left w:val="nil"/>
              <w:bottom w:val="single" w:sz="4" w:space="0" w:color="auto"/>
              <w:right w:val="single" w:sz="4" w:space="0" w:color="auto"/>
            </w:tcBorders>
            <w:shd w:val="clear" w:color="auto" w:fill="auto"/>
          </w:tcPr>
          <w:p w14:paraId="5C97CAF3"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4651A63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5617E7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83C8A5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5933A6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C33D69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059A16D" w14:textId="77777777" w:rsidTr="002F6A78">
        <w:trPr>
          <w:trHeight w:val="758"/>
        </w:trPr>
        <w:tc>
          <w:tcPr>
            <w:tcW w:w="568" w:type="dxa"/>
            <w:vMerge/>
            <w:tcBorders>
              <w:top w:val="nil"/>
              <w:left w:val="single" w:sz="4" w:space="0" w:color="auto"/>
              <w:bottom w:val="single" w:sz="4" w:space="0" w:color="000000"/>
              <w:right w:val="single" w:sz="4" w:space="0" w:color="auto"/>
            </w:tcBorders>
            <w:vAlign w:val="center"/>
            <w:hideMark/>
          </w:tcPr>
          <w:p w14:paraId="116F6155"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78F5BCC9"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06587318"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0A440DCE"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FD24025"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6FF3C10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5401D0D"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37A765E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BFCEADE" w14:textId="683BDD2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0CB16F9"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2A3D1D8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5A1CFE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BB1BC4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C9147E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C7FA39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7B470D6" w14:textId="77777777" w:rsidR="001959BD" w:rsidRPr="004F3D63" w:rsidRDefault="001959BD" w:rsidP="001959BD">
            <w:pPr>
              <w:jc w:val="center"/>
              <w:rPr>
                <w:rFonts w:cs="Times New Roman"/>
                <w:sz w:val="16"/>
                <w:szCs w:val="16"/>
                <w:lang w:eastAsia="ru-RU"/>
              </w:rPr>
            </w:pPr>
          </w:p>
        </w:tc>
      </w:tr>
      <w:tr w:rsidR="001959BD" w:rsidRPr="00BD0403" w14:paraId="70D2F06D"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4992AAB7"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AABF95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2891D5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136E51F"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200CCA6"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3B7D5D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E939BA1"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FC6595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75F1183" w14:textId="5BA0B56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252FA86E"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1134" w:type="dxa"/>
            <w:tcBorders>
              <w:top w:val="nil"/>
              <w:left w:val="nil"/>
              <w:bottom w:val="single" w:sz="4" w:space="0" w:color="auto"/>
              <w:right w:val="single" w:sz="4" w:space="0" w:color="auto"/>
            </w:tcBorders>
            <w:shd w:val="clear" w:color="auto" w:fill="auto"/>
          </w:tcPr>
          <w:p w14:paraId="305D55A2"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07AB013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65B75C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DC1128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2EFAA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F79DAF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C7285FC" w14:textId="77777777" w:rsidTr="002F6A78">
        <w:trPr>
          <w:trHeight w:val="14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675E819A"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7</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2F9EE277"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xml:space="preserve">, ул. Октябрьская, </w:t>
            </w:r>
            <w:r>
              <w:rPr>
                <w:rFonts w:cs="Times New Roman"/>
                <w:sz w:val="16"/>
                <w:szCs w:val="16"/>
                <w:lang w:eastAsia="ru-RU"/>
              </w:rPr>
              <w:br/>
            </w:r>
            <w:r w:rsidRPr="00BD0403">
              <w:rPr>
                <w:rFonts w:cs="Times New Roman"/>
                <w:sz w:val="16"/>
                <w:szCs w:val="16"/>
                <w:lang w:eastAsia="ru-RU"/>
              </w:rPr>
              <w:t>от автобусной остановки «Администрация»,</w:t>
            </w:r>
            <w:r>
              <w:rPr>
                <w:rFonts w:cs="Times New Roman"/>
                <w:sz w:val="16"/>
                <w:szCs w:val="16"/>
                <w:lang w:eastAsia="ru-RU"/>
              </w:rPr>
              <w:br/>
            </w:r>
            <w:r w:rsidRPr="00BD0403">
              <w:rPr>
                <w:rFonts w:cs="Times New Roman"/>
                <w:sz w:val="16"/>
                <w:szCs w:val="16"/>
                <w:lang w:eastAsia="ru-RU"/>
              </w:rPr>
              <w:t xml:space="preserve"> до пересечения ул. Гагарина (55.935733, 36.702599; 55.935799, 36.700959)</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7D62A9D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133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4D19DF2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8BB7445" w14:textId="6E1E9ECD"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A684D6A" w14:textId="77777777" w:rsidR="001959BD" w:rsidRDefault="001959BD" w:rsidP="001959BD">
            <w:pPr>
              <w:rPr>
                <w:rFonts w:cs="Times New Roman"/>
                <w:sz w:val="16"/>
                <w:szCs w:val="16"/>
                <w:lang w:eastAsia="ru-RU"/>
              </w:rPr>
            </w:pPr>
            <w:r>
              <w:rPr>
                <w:rFonts w:cs="Times New Roman"/>
                <w:sz w:val="16"/>
                <w:szCs w:val="16"/>
                <w:lang w:eastAsia="ru-RU"/>
              </w:rPr>
              <w:t>30.09.</w:t>
            </w:r>
          </w:p>
          <w:p w14:paraId="4E6EA6E3"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60521F8"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822" w:type="dxa"/>
            <w:tcBorders>
              <w:top w:val="nil"/>
              <w:left w:val="nil"/>
              <w:bottom w:val="single" w:sz="4" w:space="0" w:color="auto"/>
              <w:right w:val="single" w:sz="4" w:space="0" w:color="auto"/>
            </w:tcBorders>
            <w:shd w:val="clear" w:color="auto" w:fill="auto"/>
            <w:hideMark/>
          </w:tcPr>
          <w:p w14:paraId="0DF4CFD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3D6D73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40ACD2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1134" w:type="dxa"/>
            <w:tcBorders>
              <w:top w:val="nil"/>
              <w:left w:val="nil"/>
              <w:bottom w:val="single" w:sz="4" w:space="0" w:color="auto"/>
              <w:right w:val="single" w:sz="4" w:space="0" w:color="auto"/>
            </w:tcBorders>
            <w:shd w:val="clear" w:color="auto" w:fill="auto"/>
          </w:tcPr>
          <w:p w14:paraId="0D6CC376"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567" w:type="dxa"/>
            <w:tcBorders>
              <w:top w:val="nil"/>
              <w:left w:val="nil"/>
              <w:bottom w:val="single" w:sz="4" w:space="0" w:color="auto"/>
              <w:right w:val="single" w:sz="4" w:space="0" w:color="auto"/>
            </w:tcBorders>
            <w:shd w:val="clear" w:color="auto" w:fill="auto"/>
            <w:hideMark/>
          </w:tcPr>
          <w:p w14:paraId="2093302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9AA268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F95AA6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BB7916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C510D2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AEB15FD" w14:textId="77777777" w:rsidTr="002F6A78">
        <w:trPr>
          <w:trHeight w:val="620"/>
        </w:trPr>
        <w:tc>
          <w:tcPr>
            <w:tcW w:w="568" w:type="dxa"/>
            <w:vMerge/>
            <w:tcBorders>
              <w:top w:val="nil"/>
              <w:left w:val="single" w:sz="4" w:space="0" w:color="auto"/>
              <w:bottom w:val="single" w:sz="4" w:space="0" w:color="000000"/>
              <w:right w:val="single" w:sz="4" w:space="0" w:color="auto"/>
            </w:tcBorders>
            <w:vAlign w:val="center"/>
            <w:hideMark/>
          </w:tcPr>
          <w:p w14:paraId="408ACED7"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82DF41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05F9ABA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63A562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708942D"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29530C"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2F63BEE3"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09EE7E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B334FCE" w14:textId="3F5D0BA3"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4A893EDE"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E3DAADC"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ED0761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E4F24B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D40BB6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76325D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1B0138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F8AF4DE" w14:textId="77777777" w:rsidTr="002F6A78">
        <w:trPr>
          <w:trHeight w:val="716"/>
        </w:trPr>
        <w:tc>
          <w:tcPr>
            <w:tcW w:w="568" w:type="dxa"/>
            <w:vMerge/>
            <w:tcBorders>
              <w:top w:val="nil"/>
              <w:left w:val="single" w:sz="4" w:space="0" w:color="auto"/>
              <w:bottom w:val="single" w:sz="4" w:space="0" w:color="000000"/>
              <w:right w:val="single" w:sz="4" w:space="0" w:color="auto"/>
            </w:tcBorders>
            <w:vAlign w:val="center"/>
            <w:hideMark/>
          </w:tcPr>
          <w:p w14:paraId="47B757D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FB281AA"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E25426E"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6725079"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A861BFA"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5EC46DA"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466C49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590422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A458FBC" w14:textId="6F943B69"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29A7C51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1134" w:type="dxa"/>
            <w:tcBorders>
              <w:top w:val="nil"/>
              <w:left w:val="nil"/>
              <w:bottom w:val="single" w:sz="4" w:space="0" w:color="auto"/>
              <w:right w:val="single" w:sz="4" w:space="0" w:color="auto"/>
            </w:tcBorders>
            <w:shd w:val="clear" w:color="auto" w:fill="auto"/>
          </w:tcPr>
          <w:p w14:paraId="243FBF4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567" w:type="dxa"/>
            <w:tcBorders>
              <w:top w:val="nil"/>
              <w:left w:val="nil"/>
              <w:bottom w:val="single" w:sz="4" w:space="0" w:color="auto"/>
              <w:right w:val="single" w:sz="4" w:space="0" w:color="auto"/>
            </w:tcBorders>
            <w:shd w:val="clear" w:color="auto" w:fill="auto"/>
            <w:hideMark/>
          </w:tcPr>
          <w:p w14:paraId="3C99865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8C3B4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6EB17D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3FDAA6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580215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E35BC39" w14:textId="77777777" w:rsidTr="002F6A78">
        <w:trPr>
          <w:trHeight w:val="117"/>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10E0DDB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8</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DA5784A"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w:t>
            </w:r>
            <w:proofErr w:type="spellStart"/>
            <w:r w:rsidRPr="00BD0403">
              <w:rPr>
                <w:rFonts w:cs="Times New Roman"/>
                <w:sz w:val="16"/>
                <w:szCs w:val="16"/>
                <w:lang w:eastAsia="ru-RU"/>
              </w:rPr>
              <w:t>д.Павловское</w:t>
            </w:r>
            <w:proofErr w:type="spellEnd"/>
            <w:r w:rsidRPr="00BD0403">
              <w:rPr>
                <w:rFonts w:cs="Times New Roman"/>
                <w:sz w:val="16"/>
                <w:szCs w:val="16"/>
                <w:lang w:eastAsia="ru-RU"/>
              </w:rPr>
              <w:t xml:space="preserve"> к Павловскому КДК (55.872772, 36.946314; 55.872719, 36.946808)</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7004701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32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54C3D6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1C3EDE19" w14:textId="6A6A6032"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2DB2226" w14:textId="77777777" w:rsidR="001959BD" w:rsidRDefault="001959BD" w:rsidP="001959BD">
            <w:pPr>
              <w:rPr>
                <w:rFonts w:cs="Times New Roman"/>
                <w:sz w:val="16"/>
                <w:szCs w:val="16"/>
                <w:lang w:eastAsia="ru-RU"/>
              </w:rPr>
            </w:pPr>
            <w:r>
              <w:rPr>
                <w:rFonts w:cs="Times New Roman"/>
                <w:sz w:val="16"/>
                <w:szCs w:val="16"/>
                <w:lang w:eastAsia="ru-RU"/>
              </w:rPr>
              <w:t>30.09.</w:t>
            </w:r>
          </w:p>
          <w:p w14:paraId="1BB9E712"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5E25A28"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822" w:type="dxa"/>
            <w:tcBorders>
              <w:top w:val="nil"/>
              <w:left w:val="nil"/>
              <w:bottom w:val="single" w:sz="4" w:space="0" w:color="auto"/>
              <w:right w:val="single" w:sz="4" w:space="0" w:color="auto"/>
            </w:tcBorders>
            <w:shd w:val="clear" w:color="auto" w:fill="auto"/>
            <w:hideMark/>
          </w:tcPr>
          <w:p w14:paraId="17A9885A"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DE093A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0B8E296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1134" w:type="dxa"/>
            <w:tcBorders>
              <w:top w:val="nil"/>
              <w:left w:val="nil"/>
              <w:bottom w:val="single" w:sz="4" w:space="0" w:color="auto"/>
              <w:right w:val="single" w:sz="4" w:space="0" w:color="auto"/>
            </w:tcBorders>
            <w:shd w:val="clear" w:color="auto" w:fill="auto"/>
          </w:tcPr>
          <w:p w14:paraId="67D7B1F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567" w:type="dxa"/>
            <w:tcBorders>
              <w:top w:val="nil"/>
              <w:left w:val="nil"/>
              <w:bottom w:val="single" w:sz="4" w:space="0" w:color="auto"/>
              <w:right w:val="single" w:sz="4" w:space="0" w:color="auto"/>
            </w:tcBorders>
            <w:shd w:val="clear" w:color="auto" w:fill="auto"/>
            <w:hideMark/>
          </w:tcPr>
          <w:p w14:paraId="58D3C84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FB7C47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7F9775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8649B4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6A5B5A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EA89FF7" w14:textId="77777777" w:rsidTr="002F6A78">
        <w:trPr>
          <w:trHeight w:val="774"/>
        </w:trPr>
        <w:tc>
          <w:tcPr>
            <w:tcW w:w="568" w:type="dxa"/>
            <w:vMerge/>
            <w:tcBorders>
              <w:top w:val="nil"/>
              <w:left w:val="single" w:sz="4" w:space="0" w:color="auto"/>
              <w:bottom w:val="single" w:sz="4" w:space="0" w:color="000000"/>
              <w:right w:val="single" w:sz="4" w:space="0" w:color="auto"/>
            </w:tcBorders>
            <w:vAlign w:val="center"/>
            <w:hideMark/>
          </w:tcPr>
          <w:p w14:paraId="6E82D5A2"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C4A9CA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569067D"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692AD65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2B6E3EF2"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71943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350EF8F"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302FD0A"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4B25C66" w14:textId="24B82B2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98F97E3"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54C2A95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AE7728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C22866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8B0E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8C8C7C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9A51F2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AF0BC22" w14:textId="77777777" w:rsidTr="002F6A78">
        <w:trPr>
          <w:trHeight w:val="784"/>
        </w:trPr>
        <w:tc>
          <w:tcPr>
            <w:tcW w:w="568" w:type="dxa"/>
            <w:vMerge/>
            <w:tcBorders>
              <w:top w:val="nil"/>
              <w:left w:val="single" w:sz="4" w:space="0" w:color="auto"/>
              <w:bottom w:val="single" w:sz="4" w:space="0" w:color="000000"/>
              <w:right w:val="single" w:sz="4" w:space="0" w:color="auto"/>
            </w:tcBorders>
            <w:vAlign w:val="center"/>
            <w:hideMark/>
          </w:tcPr>
          <w:p w14:paraId="160D9230"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1ADEB8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831FE80"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0FD4786"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2FAD9D0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26EA622"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9E838D9"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3CD9B62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2D9711" w14:textId="485B276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B0910AF"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1134" w:type="dxa"/>
            <w:tcBorders>
              <w:top w:val="nil"/>
              <w:left w:val="nil"/>
              <w:bottom w:val="single" w:sz="4" w:space="0" w:color="auto"/>
              <w:right w:val="single" w:sz="4" w:space="0" w:color="auto"/>
            </w:tcBorders>
            <w:shd w:val="clear" w:color="auto" w:fill="auto"/>
          </w:tcPr>
          <w:p w14:paraId="25D1FB8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567" w:type="dxa"/>
            <w:tcBorders>
              <w:top w:val="nil"/>
              <w:left w:val="nil"/>
              <w:bottom w:val="single" w:sz="4" w:space="0" w:color="auto"/>
              <w:right w:val="single" w:sz="4" w:space="0" w:color="auto"/>
            </w:tcBorders>
            <w:shd w:val="clear" w:color="auto" w:fill="auto"/>
            <w:hideMark/>
          </w:tcPr>
          <w:p w14:paraId="03ABC19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F2F6DC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92C7D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F09D35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6FD354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64E8498B" w14:textId="77777777" w:rsidTr="002F6A78">
        <w:trPr>
          <w:trHeight w:val="14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506E1CB2"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9</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2B4FC948" w14:textId="51EE083E"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Pr>
                <w:rFonts w:cs="Times New Roman"/>
                <w:sz w:val="16"/>
                <w:szCs w:val="16"/>
                <w:lang w:eastAsia="ru-RU"/>
              </w:rPr>
              <w:br/>
            </w:r>
            <w:r w:rsidRPr="00BD0403">
              <w:rPr>
                <w:rFonts w:cs="Times New Roman"/>
                <w:sz w:val="16"/>
                <w:szCs w:val="16"/>
                <w:lang w:eastAsia="ru-RU"/>
              </w:rPr>
              <w:t xml:space="preserve">от ул. Красная, д. 13 </w:t>
            </w:r>
            <w:r w:rsidR="00DF5335">
              <w:rPr>
                <w:rFonts w:cs="Times New Roman"/>
                <w:sz w:val="16"/>
                <w:szCs w:val="16"/>
                <w:lang w:eastAsia="ru-RU"/>
              </w:rPr>
              <w:br/>
            </w:r>
            <w:r w:rsidRPr="00BD0403">
              <w:rPr>
                <w:rFonts w:cs="Times New Roman"/>
                <w:sz w:val="16"/>
                <w:szCs w:val="16"/>
                <w:lang w:eastAsia="ru-RU"/>
              </w:rPr>
              <w:t>до ул. Советская, д. 2а (55.868638, 37.126887, 55.867484, 37.125113)</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2EE9A93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175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550DAFE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0B5865FE" w14:textId="2FE00DC4"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94D75CC" w14:textId="6C030D14" w:rsidR="001959BD" w:rsidRDefault="001959BD" w:rsidP="001959BD">
            <w:pPr>
              <w:rPr>
                <w:rFonts w:cs="Times New Roman"/>
                <w:sz w:val="16"/>
                <w:szCs w:val="16"/>
                <w:lang w:eastAsia="ru-RU"/>
              </w:rPr>
            </w:pPr>
            <w:r>
              <w:rPr>
                <w:rFonts w:cs="Times New Roman"/>
                <w:sz w:val="16"/>
                <w:szCs w:val="16"/>
                <w:lang w:eastAsia="ru-RU"/>
              </w:rPr>
              <w:t>30.09.</w:t>
            </w:r>
          </w:p>
          <w:p w14:paraId="0BACF99D"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5F0C219"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822" w:type="dxa"/>
            <w:tcBorders>
              <w:top w:val="nil"/>
              <w:left w:val="nil"/>
              <w:bottom w:val="single" w:sz="4" w:space="0" w:color="auto"/>
              <w:right w:val="single" w:sz="4" w:space="0" w:color="auto"/>
            </w:tcBorders>
            <w:shd w:val="clear" w:color="auto" w:fill="auto"/>
            <w:hideMark/>
          </w:tcPr>
          <w:p w14:paraId="0052E63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55A69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7BE5B37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1134" w:type="dxa"/>
            <w:tcBorders>
              <w:top w:val="nil"/>
              <w:left w:val="nil"/>
              <w:bottom w:val="single" w:sz="4" w:space="0" w:color="auto"/>
              <w:right w:val="single" w:sz="4" w:space="0" w:color="auto"/>
            </w:tcBorders>
            <w:shd w:val="clear" w:color="auto" w:fill="auto"/>
          </w:tcPr>
          <w:p w14:paraId="3621FF8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567" w:type="dxa"/>
            <w:tcBorders>
              <w:top w:val="nil"/>
              <w:left w:val="nil"/>
              <w:bottom w:val="single" w:sz="4" w:space="0" w:color="auto"/>
              <w:right w:val="single" w:sz="4" w:space="0" w:color="auto"/>
            </w:tcBorders>
            <w:shd w:val="clear" w:color="auto" w:fill="auto"/>
            <w:hideMark/>
          </w:tcPr>
          <w:p w14:paraId="5155015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5202C0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E46242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3E669B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972D1D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1633EC7" w14:textId="77777777" w:rsidTr="002F6A78">
        <w:trPr>
          <w:trHeight w:val="732"/>
        </w:trPr>
        <w:tc>
          <w:tcPr>
            <w:tcW w:w="568" w:type="dxa"/>
            <w:vMerge/>
            <w:tcBorders>
              <w:top w:val="nil"/>
              <w:left w:val="single" w:sz="4" w:space="0" w:color="auto"/>
              <w:bottom w:val="single" w:sz="4" w:space="0" w:color="000000"/>
              <w:right w:val="single" w:sz="4" w:space="0" w:color="auto"/>
            </w:tcBorders>
            <w:vAlign w:val="center"/>
            <w:hideMark/>
          </w:tcPr>
          <w:p w14:paraId="3E5A34AF"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5A3F997"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EAACB6E"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94B0FEF"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FAEF68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63557F1"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677B6E6C"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548161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983C5DF" w14:textId="4C19ABB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0F4AD63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5093D3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7E787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4E149E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1DBD08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8DB56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18CCB6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069A6F8" w14:textId="77777777" w:rsidTr="002F6A78">
        <w:trPr>
          <w:trHeight w:val="700"/>
        </w:trPr>
        <w:tc>
          <w:tcPr>
            <w:tcW w:w="568" w:type="dxa"/>
            <w:vMerge/>
            <w:tcBorders>
              <w:top w:val="nil"/>
              <w:left w:val="single" w:sz="4" w:space="0" w:color="auto"/>
              <w:bottom w:val="single" w:sz="4" w:space="0" w:color="000000"/>
              <w:right w:val="single" w:sz="4" w:space="0" w:color="auto"/>
            </w:tcBorders>
            <w:vAlign w:val="center"/>
            <w:hideMark/>
          </w:tcPr>
          <w:p w14:paraId="576C1968"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9177EB3"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5648F1D"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DD32F91"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9D493F5"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1B3D0662"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F2A920E"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F31DC4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6DB9A27" w14:textId="0FDDFB5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11B5C3C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1134" w:type="dxa"/>
            <w:tcBorders>
              <w:top w:val="nil"/>
              <w:left w:val="nil"/>
              <w:bottom w:val="single" w:sz="4" w:space="0" w:color="auto"/>
              <w:right w:val="single" w:sz="4" w:space="0" w:color="auto"/>
            </w:tcBorders>
            <w:shd w:val="clear" w:color="auto" w:fill="auto"/>
          </w:tcPr>
          <w:p w14:paraId="05247B9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567" w:type="dxa"/>
            <w:tcBorders>
              <w:top w:val="nil"/>
              <w:left w:val="nil"/>
              <w:bottom w:val="single" w:sz="4" w:space="0" w:color="auto"/>
              <w:right w:val="single" w:sz="4" w:space="0" w:color="auto"/>
            </w:tcBorders>
            <w:shd w:val="clear" w:color="auto" w:fill="auto"/>
            <w:hideMark/>
          </w:tcPr>
          <w:p w14:paraId="63A52E1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2E5D59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640B6C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BB1133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339ED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6EB0FEA" w14:textId="77777777" w:rsidTr="002F6A78">
        <w:trPr>
          <w:trHeight w:val="15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703733F5"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10</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0D1433B" w14:textId="4687C8E8"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w:t>
            </w:r>
            <w:proofErr w:type="gramStart"/>
            <w:r w:rsidRPr="00BD0403">
              <w:rPr>
                <w:rFonts w:cs="Times New Roman"/>
                <w:sz w:val="16"/>
                <w:szCs w:val="16"/>
                <w:lang w:eastAsia="ru-RU"/>
              </w:rPr>
              <w:t>д</w:t>
            </w:r>
            <w:r>
              <w:rPr>
                <w:rFonts w:cs="Times New Roman"/>
                <w:sz w:val="16"/>
                <w:szCs w:val="16"/>
                <w:lang w:eastAsia="ru-RU"/>
              </w:rPr>
              <w:t xml:space="preserve"> </w:t>
            </w:r>
            <w:r w:rsidRPr="00BD0403">
              <w:rPr>
                <w:rFonts w:cs="Times New Roman"/>
                <w:sz w:val="16"/>
                <w:szCs w:val="16"/>
                <w:lang w:eastAsia="ru-RU"/>
              </w:rPr>
              <w:t xml:space="preserve"> платформе</w:t>
            </w:r>
            <w:proofErr w:type="gramEnd"/>
            <w:r w:rsidR="00DF5335">
              <w:rPr>
                <w:rFonts w:cs="Times New Roman"/>
                <w:sz w:val="16"/>
                <w:szCs w:val="16"/>
                <w:lang w:eastAsia="ru-RU"/>
              </w:rPr>
              <w:t xml:space="preserve"> </w:t>
            </w:r>
            <w:proofErr w:type="spellStart"/>
            <w:r w:rsidR="00DF5335">
              <w:rPr>
                <w:rFonts w:cs="Times New Roman"/>
                <w:sz w:val="16"/>
                <w:szCs w:val="16"/>
                <w:lang w:eastAsia="ru-RU"/>
              </w:rPr>
              <w:t>М</w:t>
            </w:r>
            <w:r w:rsidRPr="00BD0403">
              <w:rPr>
                <w:rFonts w:cs="Times New Roman"/>
                <w:sz w:val="16"/>
                <w:szCs w:val="16"/>
                <w:lang w:eastAsia="ru-RU"/>
              </w:rPr>
              <w:t>иитовская</w:t>
            </w:r>
            <w:proofErr w:type="spellEnd"/>
            <w:r w:rsidRPr="00BD0403">
              <w:rPr>
                <w:rFonts w:cs="Times New Roman"/>
                <w:sz w:val="16"/>
                <w:szCs w:val="16"/>
                <w:lang w:eastAsia="ru-RU"/>
              </w:rPr>
              <w:t>, участок №1 (55.874175, 37.104124, 55.873861, 37.104515)</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470CEEA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57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562C235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412C81CD" w14:textId="6E9E215A"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637C638C" w14:textId="77777777" w:rsidR="001959BD" w:rsidRDefault="001959BD" w:rsidP="001959BD">
            <w:pPr>
              <w:rPr>
                <w:rFonts w:cs="Times New Roman"/>
                <w:sz w:val="16"/>
                <w:szCs w:val="16"/>
                <w:lang w:eastAsia="ru-RU"/>
              </w:rPr>
            </w:pPr>
            <w:r>
              <w:rPr>
                <w:rFonts w:cs="Times New Roman"/>
                <w:sz w:val="16"/>
                <w:szCs w:val="16"/>
                <w:lang w:eastAsia="ru-RU"/>
              </w:rPr>
              <w:t>30.09.</w:t>
            </w:r>
          </w:p>
          <w:p w14:paraId="3603D60A" w14:textId="77777777" w:rsidR="001959BD" w:rsidRPr="004F3D63" w:rsidRDefault="001959BD" w:rsidP="001959BD">
            <w:pPr>
              <w:rPr>
                <w:rFonts w:cs="Times New Roman"/>
                <w:sz w:val="16"/>
                <w:szCs w:val="16"/>
                <w:lang w:eastAsia="ru-RU"/>
              </w:rPr>
            </w:pPr>
            <w:r>
              <w:rPr>
                <w:rFonts w:cs="Times New Roman"/>
                <w:sz w:val="16"/>
                <w:szCs w:val="16"/>
                <w:lang w:eastAsia="ru-RU"/>
              </w:rPr>
              <w:lastRenderedPageBreak/>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C3711DA"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lastRenderedPageBreak/>
              <w:t>606</w:t>
            </w:r>
            <w:r>
              <w:rPr>
                <w:rFonts w:cs="Times New Roman"/>
                <w:sz w:val="16"/>
                <w:szCs w:val="16"/>
                <w:lang w:eastAsia="ru-RU"/>
              </w:rPr>
              <w:t>,</w:t>
            </w:r>
            <w:r w:rsidRPr="00C66D3D">
              <w:rPr>
                <w:rFonts w:cs="Times New Roman"/>
                <w:sz w:val="16"/>
                <w:szCs w:val="16"/>
                <w:lang w:eastAsia="ru-RU"/>
              </w:rPr>
              <w:t>71</w:t>
            </w:r>
          </w:p>
        </w:tc>
        <w:tc>
          <w:tcPr>
            <w:tcW w:w="822" w:type="dxa"/>
            <w:tcBorders>
              <w:top w:val="nil"/>
              <w:left w:val="nil"/>
              <w:bottom w:val="single" w:sz="4" w:space="0" w:color="auto"/>
              <w:right w:val="single" w:sz="4" w:space="0" w:color="auto"/>
            </w:tcBorders>
            <w:shd w:val="clear" w:color="auto" w:fill="auto"/>
            <w:hideMark/>
          </w:tcPr>
          <w:p w14:paraId="77B4B853"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B104A13"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AF6B9E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1134" w:type="dxa"/>
            <w:tcBorders>
              <w:top w:val="nil"/>
              <w:left w:val="nil"/>
              <w:bottom w:val="single" w:sz="4" w:space="0" w:color="auto"/>
              <w:right w:val="single" w:sz="4" w:space="0" w:color="auto"/>
            </w:tcBorders>
            <w:shd w:val="clear" w:color="auto" w:fill="auto"/>
          </w:tcPr>
          <w:p w14:paraId="1646CEA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567" w:type="dxa"/>
            <w:tcBorders>
              <w:top w:val="nil"/>
              <w:left w:val="nil"/>
              <w:bottom w:val="single" w:sz="4" w:space="0" w:color="auto"/>
              <w:right w:val="single" w:sz="4" w:space="0" w:color="auto"/>
            </w:tcBorders>
            <w:shd w:val="clear" w:color="auto" w:fill="auto"/>
            <w:hideMark/>
          </w:tcPr>
          <w:p w14:paraId="3571A5C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3F141A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97030E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011FA1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CB355A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171CF97" w14:textId="77777777" w:rsidTr="002F6A78">
        <w:trPr>
          <w:trHeight w:val="616"/>
        </w:trPr>
        <w:tc>
          <w:tcPr>
            <w:tcW w:w="568" w:type="dxa"/>
            <w:vMerge/>
            <w:tcBorders>
              <w:top w:val="nil"/>
              <w:left w:val="single" w:sz="4" w:space="0" w:color="auto"/>
              <w:bottom w:val="single" w:sz="4" w:space="0" w:color="000000"/>
              <w:right w:val="single" w:sz="4" w:space="0" w:color="auto"/>
            </w:tcBorders>
            <w:vAlign w:val="center"/>
            <w:hideMark/>
          </w:tcPr>
          <w:p w14:paraId="72CE48D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ECE43B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A08A00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7EF9FE2"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ED5604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ADAEF43"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C19C02C"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2EE21D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495F8DF" w14:textId="51FF898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87957D5"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522B518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E3AF5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3CB5E4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BEC74F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94F801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9F1EF2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737DAFF" w14:textId="77777777" w:rsidTr="002F6A78">
        <w:trPr>
          <w:trHeight w:val="762"/>
        </w:trPr>
        <w:tc>
          <w:tcPr>
            <w:tcW w:w="568" w:type="dxa"/>
            <w:vMerge/>
            <w:tcBorders>
              <w:top w:val="nil"/>
              <w:left w:val="single" w:sz="4" w:space="0" w:color="auto"/>
              <w:bottom w:val="single" w:sz="4" w:space="0" w:color="000000"/>
              <w:right w:val="single" w:sz="4" w:space="0" w:color="auto"/>
            </w:tcBorders>
            <w:vAlign w:val="center"/>
            <w:hideMark/>
          </w:tcPr>
          <w:p w14:paraId="1635B4E4"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5694AEC"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36C0D22"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340C38A"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69A7E72"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F191E3"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31768D5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C189D8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75FAE2A" w14:textId="534CBD5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CA9599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1134" w:type="dxa"/>
            <w:tcBorders>
              <w:top w:val="nil"/>
              <w:left w:val="nil"/>
              <w:bottom w:val="single" w:sz="4" w:space="0" w:color="auto"/>
              <w:right w:val="single" w:sz="4" w:space="0" w:color="auto"/>
            </w:tcBorders>
            <w:shd w:val="clear" w:color="auto" w:fill="auto"/>
          </w:tcPr>
          <w:p w14:paraId="47DF225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567" w:type="dxa"/>
            <w:tcBorders>
              <w:top w:val="nil"/>
              <w:left w:val="nil"/>
              <w:bottom w:val="single" w:sz="4" w:space="0" w:color="auto"/>
              <w:right w:val="single" w:sz="4" w:space="0" w:color="auto"/>
            </w:tcBorders>
            <w:shd w:val="clear" w:color="auto" w:fill="auto"/>
            <w:hideMark/>
          </w:tcPr>
          <w:p w14:paraId="563542B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44C470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D4DE9B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10C6D0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4BF3A9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2694777" w14:textId="77777777" w:rsidTr="002F6A78">
        <w:trPr>
          <w:trHeight w:val="13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44D93EA8"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11</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5D457A96" w14:textId="6233533B"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ж/д</w:t>
            </w:r>
            <w:r>
              <w:rPr>
                <w:rFonts w:cs="Times New Roman"/>
                <w:sz w:val="16"/>
                <w:szCs w:val="16"/>
                <w:lang w:eastAsia="ru-RU"/>
              </w:rPr>
              <w:t xml:space="preserve"> </w:t>
            </w:r>
            <w:r w:rsidRPr="00BD0403">
              <w:rPr>
                <w:rFonts w:cs="Times New Roman"/>
                <w:sz w:val="16"/>
                <w:szCs w:val="16"/>
                <w:lang w:eastAsia="ru-RU"/>
              </w:rPr>
              <w:t xml:space="preserve">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участок №2 (55.874058, 37.105436; 55.873957, 37.105098)</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4D7CB83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30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44B4DDA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74D5E49" w14:textId="15BECC24"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E26D455" w14:textId="77777777" w:rsidR="001959BD" w:rsidRDefault="001959BD" w:rsidP="001959BD">
            <w:pPr>
              <w:rPr>
                <w:rFonts w:cs="Times New Roman"/>
                <w:sz w:val="16"/>
                <w:szCs w:val="16"/>
                <w:lang w:eastAsia="ru-RU"/>
              </w:rPr>
            </w:pPr>
            <w:r>
              <w:rPr>
                <w:rFonts w:cs="Times New Roman"/>
                <w:sz w:val="16"/>
                <w:szCs w:val="16"/>
                <w:lang w:eastAsia="ru-RU"/>
              </w:rPr>
              <w:t>30.09.</w:t>
            </w:r>
          </w:p>
          <w:p w14:paraId="12ACBB77"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7A07E01" w14:textId="77777777" w:rsidR="001959BD" w:rsidRPr="004F3D63" w:rsidRDefault="001959BD" w:rsidP="001959BD">
            <w:pP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822" w:type="dxa"/>
            <w:tcBorders>
              <w:top w:val="nil"/>
              <w:left w:val="nil"/>
              <w:bottom w:val="single" w:sz="4" w:space="0" w:color="auto"/>
              <w:right w:val="single" w:sz="4" w:space="0" w:color="auto"/>
            </w:tcBorders>
            <w:shd w:val="clear" w:color="auto" w:fill="auto"/>
            <w:hideMark/>
          </w:tcPr>
          <w:p w14:paraId="330EA190"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358E9C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150E4B2C"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1134" w:type="dxa"/>
            <w:tcBorders>
              <w:top w:val="nil"/>
              <w:left w:val="nil"/>
              <w:bottom w:val="single" w:sz="4" w:space="0" w:color="auto"/>
              <w:right w:val="single" w:sz="4" w:space="0" w:color="auto"/>
            </w:tcBorders>
            <w:shd w:val="clear" w:color="auto" w:fill="auto"/>
          </w:tcPr>
          <w:p w14:paraId="60668776"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567" w:type="dxa"/>
            <w:tcBorders>
              <w:top w:val="nil"/>
              <w:left w:val="nil"/>
              <w:bottom w:val="single" w:sz="4" w:space="0" w:color="auto"/>
              <w:right w:val="single" w:sz="4" w:space="0" w:color="auto"/>
            </w:tcBorders>
            <w:shd w:val="clear" w:color="auto" w:fill="auto"/>
            <w:hideMark/>
          </w:tcPr>
          <w:p w14:paraId="5867A7B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B99D5E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7AF97C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65F2C4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C32581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FFB8895"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3BE7580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529D0ED"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040E4A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49071E5"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46E43D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52E8837"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52CADC1"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E127DA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66C81BB" w14:textId="42097C2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1BB9D726"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37F9C14"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1938BD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468E2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6D3383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0211F6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1BD8DF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9D90EB4"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2FB385C9"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52038B4"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02C0C3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04DD3DA6"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692CE77"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90777CF"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6E8C0C19"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DB91B5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15B7111" w14:textId="00EC456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C0D4814"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1134" w:type="dxa"/>
            <w:tcBorders>
              <w:top w:val="nil"/>
              <w:left w:val="nil"/>
              <w:bottom w:val="single" w:sz="4" w:space="0" w:color="auto"/>
              <w:right w:val="single" w:sz="4" w:space="0" w:color="auto"/>
            </w:tcBorders>
            <w:shd w:val="clear" w:color="auto" w:fill="auto"/>
          </w:tcPr>
          <w:p w14:paraId="24931C3B"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567" w:type="dxa"/>
            <w:tcBorders>
              <w:top w:val="nil"/>
              <w:left w:val="nil"/>
              <w:bottom w:val="single" w:sz="4" w:space="0" w:color="auto"/>
              <w:right w:val="single" w:sz="4" w:space="0" w:color="auto"/>
            </w:tcBorders>
            <w:shd w:val="clear" w:color="auto" w:fill="auto"/>
            <w:hideMark/>
          </w:tcPr>
          <w:p w14:paraId="3AAECBB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ECAF65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B5A2C6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66EE8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0D9428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3D95802" w14:textId="77777777" w:rsidTr="002F6A78">
        <w:trPr>
          <w:trHeight w:val="14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715DFF0"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12</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5D3CDE24" w14:textId="77777777" w:rsidR="001959BD" w:rsidRDefault="001959BD" w:rsidP="001959BD">
            <w:pPr>
              <w:rPr>
                <w:rFonts w:cs="Times New Roman"/>
                <w:sz w:val="16"/>
                <w:szCs w:val="16"/>
                <w:lang w:eastAsia="ru-RU"/>
              </w:rPr>
            </w:pPr>
          </w:p>
          <w:p w14:paraId="0322F0C3" w14:textId="660CEE4D"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ж/д</w:t>
            </w:r>
            <w:r>
              <w:rPr>
                <w:rFonts w:cs="Times New Roman"/>
                <w:sz w:val="16"/>
                <w:szCs w:val="16"/>
                <w:lang w:eastAsia="ru-RU"/>
              </w:rPr>
              <w:t xml:space="preserve"> </w:t>
            </w:r>
            <w:r w:rsidRPr="00BD0403">
              <w:rPr>
                <w:rFonts w:cs="Times New Roman"/>
                <w:sz w:val="16"/>
                <w:szCs w:val="16"/>
                <w:lang w:eastAsia="ru-RU"/>
              </w:rPr>
              <w:t xml:space="preserve">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участок №3 (55.874175, 37.104125; 55.874025, 37.105410)</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6E7B089B" w14:textId="77777777" w:rsidR="001959BD" w:rsidRPr="004F3D63" w:rsidRDefault="001959BD" w:rsidP="001959BD">
            <w:pPr>
              <w:rPr>
                <w:rFonts w:cs="Times New Roman"/>
                <w:sz w:val="16"/>
                <w:szCs w:val="16"/>
                <w:lang w:eastAsia="ru-RU"/>
              </w:rPr>
            </w:pPr>
            <w:r w:rsidRPr="00BD0403">
              <w:rPr>
                <w:rFonts w:cs="Times New Roman"/>
                <w:sz w:val="16"/>
                <w:szCs w:val="16"/>
                <w:lang w:eastAsia="ru-RU"/>
              </w:rPr>
              <w:t>85</w:t>
            </w:r>
            <w:r>
              <w:rPr>
                <w:rFonts w:cs="Times New Roman"/>
                <w:sz w:val="16"/>
                <w:szCs w:val="16"/>
                <w:lang w:eastAsia="ru-RU"/>
              </w:rPr>
              <w:t xml:space="preserve"> </w:t>
            </w:r>
            <w:r w:rsidRPr="004F3D63">
              <w:rPr>
                <w:rFonts w:cs="Times New Roman"/>
                <w:sz w:val="16"/>
                <w:szCs w:val="16"/>
                <w:lang w:eastAsia="ru-RU"/>
              </w:rPr>
              <w:t>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0106231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735BE60F" w14:textId="4464151C"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2795C317" w14:textId="77777777" w:rsidR="001959BD" w:rsidRDefault="001959BD" w:rsidP="001959BD">
            <w:pPr>
              <w:rPr>
                <w:rFonts w:cs="Times New Roman"/>
                <w:sz w:val="16"/>
                <w:szCs w:val="16"/>
                <w:lang w:eastAsia="ru-RU"/>
              </w:rPr>
            </w:pPr>
            <w:r>
              <w:rPr>
                <w:rFonts w:cs="Times New Roman"/>
                <w:sz w:val="16"/>
                <w:szCs w:val="16"/>
                <w:lang w:eastAsia="ru-RU"/>
              </w:rPr>
              <w:t>30.09.</w:t>
            </w:r>
          </w:p>
          <w:p w14:paraId="376A03BA"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791DBD26" w14:textId="77777777" w:rsidR="001959BD" w:rsidRDefault="001959BD" w:rsidP="001959BD">
            <w:pPr>
              <w:rPr>
                <w:rFonts w:cs="Times New Roman"/>
                <w:sz w:val="16"/>
                <w:szCs w:val="16"/>
                <w:lang w:eastAsia="ru-RU"/>
              </w:rPr>
            </w:pPr>
          </w:p>
          <w:p w14:paraId="04EE5F0F" w14:textId="77777777" w:rsidR="001959BD" w:rsidRPr="004F3D63" w:rsidRDefault="001959BD" w:rsidP="001959BD">
            <w:pP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822" w:type="dxa"/>
            <w:tcBorders>
              <w:top w:val="nil"/>
              <w:left w:val="nil"/>
              <w:bottom w:val="single" w:sz="4" w:space="0" w:color="auto"/>
              <w:right w:val="single" w:sz="4" w:space="0" w:color="auto"/>
            </w:tcBorders>
            <w:shd w:val="clear" w:color="auto" w:fill="auto"/>
            <w:hideMark/>
          </w:tcPr>
          <w:p w14:paraId="6185B16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804277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FDC56AF"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1134" w:type="dxa"/>
            <w:tcBorders>
              <w:top w:val="nil"/>
              <w:left w:val="nil"/>
              <w:bottom w:val="single" w:sz="4" w:space="0" w:color="auto"/>
              <w:right w:val="single" w:sz="4" w:space="0" w:color="auto"/>
            </w:tcBorders>
            <w:shd w:val="clear" w:color="auto" w:fill="auto"/>
          </w:tcPr>
          <w:p w14:paraId="7515D6C3"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567" w:type="dxa"/>
            <w:tcBorders>
              <w:top w:val="nil"/>
              <w:left w:val="nil"/>
              <w:bottom w:val="single" w:sz="4" w:space="0" w:color="auto"/>
              <w:right w:val="single" w:sz="4" w:space="0" w:color="auto"/>
            </w:tcBorders>
            <w:shd w:val="clear" w:color="auto" w:fill="auto"/>
            <w:hideMark/>
          </w:tcPr>
          <w:p w14:paraId="70F3614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D8547D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432530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41818E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B7F75D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AB7C6BB" w14:textId="77777777" w:rsidTr="002F6A78">
        <w:trPr>
          <w:trHeight w:val="706"/>
        </w:trPr>
        <w:tc>
          <w:tcPr>
            <w:tcW w:w="568" w:type="dxa"/>
            <w:vMerge/>
            <w:tcBorders>
              <w:top w:val="nil"/>
              <w:left w:val="single" w:sz="4" w:space="0" w:color="auto"/>
              <w:bottom w:val="single" w:sz="4" w:space="0" w:color="000000"/>
              <w:right w:val="single" w:sz="4" w:space="0" w:color="auto"/>
            </w:tcBorders>
            <w:vAlign w:val="center"/>
            <w:hideMark/>
          </w:tcPr>
          <w:p w14:paraId="64120B75"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34E7354"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3AB1F9B"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6E838B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5D512F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A46181A"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E176D0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3BE2EE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21A6F3F" w14:textId="032E349E"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1B2A8C1F"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A4E38A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5DF819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A7C009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2F35D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831273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0B92B1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30C0C0F" w14:textId="77777777" w:rsidTr="002F6A78">
        <w:trPr>
          <w:trHeight w:val="768"/>
        </w:trPr>
        <w:tc>
          <w:tcPr>
            <w:tcW w:w="568" w:type="dxa"/>
            <w:vMerge/>
            <w:tcBorders>
              <w:top w:val="nil"/>
              <w:left w:val="single" w:sz="4" w:space="0" w:color="auto"/>
              <w:bottom w:val="single" w:sz="4" w:space="0" w:color="000000"/>
              <w:right w:val="single" w:sz="4" w:space="0" w:color="auto"/>
            </w:tcBorders>
            <w:vAlign w:val="center"/>
            <w:hideMark/>
          </w:tcPr>
          <w:p w14:paraId="774FF3E8"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14D14C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522D5C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46F478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C18980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68E34F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892C68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1D6872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E0C9F4B" w14:textId="1EA5427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547C0D6"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1134" w:type="dxa"/>
            <w:tcBorders>
              <w:top w:val="nil"/>
              <w:left w:val="nil"/>
              <w:bottom w:val="single" w:sz="4" w:space="0" w:color="auto"/>
              <w:right w:val="single" w:sz="4" w:space="0" w:color="auto"/>
            </w:tcBorders>
            <w:shd w:val="clear" w:color="auto" w:fill="auto"/>
          </w:tcPr>
          <w:p w14:paraId="1CBD9B40"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567" w:type="dxa"/>
            <w:tcBorders>
              <w:top w:val="nil"/>
              <w:left w:val="nil"/>
              <w:bottom w:val="single" w:sz="4" w:space="0" w:color="auto"/>
              <w:right w:val="single" w:sz="4" w:space="0" w:color="auto"/>
            </w:tcBorders>
            <w:shd w:val="clear" w:color="auto" w:fill="auto"/>
            <w:hideMark/>
          </w:tcPr>
          <w:p w14:paraId="30F9A0F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3A219B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CC0B14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75EF00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02C001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3FB7021" w14:textId="77777777" w:rsidTr="002F6A78">
        <w:trPr>
          <w:trHeight w:val="693"/>
        </w:trPr>
        <w:tc>
          <w:tcPr>
            <w:tcW w:w="568" w:type="dxa"/>
            <w:vMerge w:val="restart"/>
            <w:tcBorders>
              <w:top w:val="nil"/>
              <w:left w:val="single" w:sz="4" w:space="0" w:color="auto"/>
              <w:bottom w:val="single" w:sz="4" w:space="0" w:color="000000"/>
              <w:right w:val="single" w:sz="4" w:space="0" w:color="auto"/>
            </w:tcBorders>
            <w:vAlign w:val="center"/>
            <w:hideMark/>
          </w:tcPr>
          <w:p w14:paraId="00375A8B" w14:textId="03FDDD12" w:rsidR="001959BD" w:rsidRPr="00BD0403" w:rsidRDefault="001959BD" w:rsidP="001959BD">
            <w:pPr>
              <w:jc w:val="center"/>
              <w:rPr>
                <w:rFonts w:cs="Times New Roman"/>
                <w:sz w:val="16"/>
                <w:szCs w:val="16"/>
                <w:lang w:eastAsia="ru-RU"/>
              </w:rPr>
            </w:pPr>
            <w:r>
              <w:rPr>
                <w:rFonts w:cs="Times New Roman"/>
                <w:sz w:val="16"/>
                <w:szCs w:val="16"/>
                <w:lang w:eastAsia="ru-RU"/>
              </w:rPr>
              <w:t>13</w:t>
            </w:r>
          </w:p>
        </w:tc>
        <w:tc>
          <w:tcPr>
            <w:tcW w:w="1996" w:type="dxa"/>
            <w:vMerge w:val="restart"/>
            <w:tcBorders>
              <w:top w:val="nil"/>
              <w:left w:val="single" w:sz="4" w:space="0" w:color="auto"/>
              <w:bottom w:val="single" w:sz="4" w:space="0" w:color="000000"/>
              <w:right w:val="single" w:sz="4" w:space="0" w:color="auto"/>
            </w:tcBorders>
            <w:hideMark/>
          </w:tcPr>
          <w:p w14:paraId="669937B9"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 xml:space="preserve">г. о. Истра, д. Талицы, </w:t>
            </w:r>
            <w:r>
              <w:rPr>
                <w:rFonts w:cs="Times New Roman"/>
                <w:sz w:val="16"/>
                <w:szCs w:val="16"/>
                <w:lang w:eastAsia="ru-RU"/>
              </w:rPr>
              <w:br/>
            </w:r>
            <w:r w:rsidRPr="00BD0403">
              <w:rPr>
                <w:rFonts w:cs="Times New Roman"/>
                <w:sz w:val="16"/>
                <w:szCs w:val="16"/>
                <w:lang w:eastAsia="ru-RU"/>
              </w:rPr>
              <w:t>ул. Чкалова, подход</w:t>
            </w:r>
            <w:r>
              <w:rPr>
                <w:rFonts w:cs="Times New Roman"/>
                <w:sz w:val="16"/>
                <w:szCs w:val="16"/>
                <w:lang w:eastAsia="ru-RU"/>
              </w:rPr>
              <w:br/>
            </w:r>
            <w:r w:rsidRPr="00BD0403">
              <w:rPr>
                <w:rFonts w:cs="Times New Roman"/>
                <w:sz w:val="16"/>
                <w:szCs w:val="16"/>
                <w:lang w:eastAsia="ru-RU"/>
              </w:rPr>
              <w:t xml:space="preserve"> к ж/д 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xml:space="preserve"> (55.874255, 37.105133; 55.873983, 37.109407)</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1EFBB202"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 xml:space="preserve">290 </w:t>
            </w:r>
            <w:r w:rsidRPr="004F3D63">
              <w:rPr>
                <w:rFonts w:cs="Times New Roman"/>
                <w:sz w:val="16"/>
                <w:szCs w:val="16"/>
                <w:lang w:eastAsia="ru-RU"/>
              </w:rPr>
              <w:t>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hideMark/>
          </w:tcPr>
          <w:p w14:paraId="38E8BF55" w14:textId="77777777" w:rsidR="001959BD" w:rsidRPr="00BD040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hideMark/>
          </w:tcPr>
          <w:p w14:paraId="406F6D35" w14:textId="3A60EF26" w:rsidR="001959BD" w:rsidRPr="00BD040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hideMark/>
          </w:tcPr>
          <w:p w14:paraId="0DBD6AC4" w14:textId="77777777" w:rsidR="001959BD" w:rsidRPr="00BD0403" w:rsidRDefault="001959BD" w:rsidP="001959BD">
            <w:pPr>
              <w:rPr>
                <w:rFonts w:cs="Times New Roman"/>
                <w:sz w:val="16"/>
                <w:szCs w:val="16"/>
                <w:lang w:eastAsia="ru-RU"/>
              </w:rPr>
            </w:pPr>
            <w:r>
              <w:rPr>
                <w:rFonts w:cs="Times New Roman"/>
                <w:sz w:val="16"/>
                <w:szCs w:val="16"/>
                <w:lang w:eastAsia="ru-RU"/>
              </w:rPr>
              <w:t>30.09.</w:t>
            </w:r>
            <w:r>
              <w:rPr>
                <w:rFonts w:cs="Times New Roman"/>
                <w:sz w:val="16"/>
                <w:szCs w:val="16"/>
                <w:lang w:eastAsia="ru-RU"/>
              </w:rPr>
              <w:br/>
              <w:t>2024</w:t>
            </w:r>
          </w:p>
        </w:tc>
        <w:tc>
          <w:tcPr>
            <w:tcW w:w="985" w:type="dxa"/>
            <w:vMerge w:val="restart"/>
            <w:tcBorders>
              <w:top w:val="nil"/>
              <w:left w:val="single" w:sz="4" w:space="0" w:color="auto"/>
              <w:bottom w:val="single" w:sz="4" w:space="0" w:color="000000"/>
              <w:right w:val="single" w:sz="4" w:space="0" w:color="auto"/>
            </w:tcBorders>
            <w:hideMark/>
          </w:tcPr>
          <w:p w14:paraId="36B592E2" w14:textId="56061101" w:rsidR="001959BD" w:rsidRPr="00BD0403" w:rsidRDefault="001959BD" w:rsidP="001959BD">
            <w:pPr>
              <w:rPr>
                <w:rFonts w:cs="Times New Roman"/>
                <w:sz w:val="16"/>
                <w:szCs w:val="16"/>
                <w:lang w:eastAsia="ru-RU"/>
              </w:rPr>
            </w:pPr>
            <w:r w:rsidRPr="00F85C33">
              <w:rPr>
                <w:rFonts w:cs="Times New Roman"/>
                <w:sz w:val="16"/>
                <w:szCs w:val="16"/>
                <w:lang w:eastAsia="ru-RU"/>
              </w:rPr>
              <w:t>3</w:t>
            </w:r>
            <w:r>
              <w:rPr>
                <w:rFonts w:cs="Times New Roman"/>
                <w:sz w:val="16"/>
                <w:szCs w:val="16"/>
                <w:lang w:eastAsia="ru-RU"/>
              </w:rPr>
              <w:t> 197,68</w:t>
            </w:r>
          </w:p>
        </w:tc>
        <w:tc>
          <w:tcPr>
            <w:tcW w:w="822" w:type="dxa"/>
            <w:tcBorders>
              <w:top w:val="nil"/>
              <w:left w:val="nil"/>
              <w:bottom w:val="single" w:sz="4" w:space="0" w:color="auto"/>
              <w:right w:val="single" w:sz="4" w:space="0" w:color="auto"/>
            </w:tcBorders>
            <w:shd w:val="clear" w:color="auto" w:fill="auto"/>
            <w:hideMark/>
          </w:tcPr>
          <w:p w14:paraId="6ED0ABFC"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662D21D" w14:textId="77777777" w:rsidR="001959BD" w:rsidRPr="00642A1D" w:rsidRDefault="001959BD" w:rsidP="001959BD">
            <w:pPr>
              <w:rPr>
                <w:rFonts w:cs="Times New Roman"/>
                <w:sz w:val="16"/>
                <w:szCs w:val="16"/>
                <w:lang w:eastAsia="ru-RU"/>
              </w:rPr>
            </w:pPr>
            <w:r w:rsidRPr="00642A1D">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28238E35" w14:textId="43D0EE75" w:rsidR="001959BD" w:rsidRPr="00642A1D" w:rsidRDefault="001959BD" w:rsidP="001959BD">
            <w:pPr>
              <w:jc w:val="center"/>
              <w:rPr>
                <w:rFonts w:cs="Times New Roman"/>
                <w:sz w:val="16"/>
                <w:szCs w:val="16"/>
                <w:lang w:eastAsia="ru-RU"/>
              </w:rPr>
            </w:pPr>
            <w:r w:rsidRPr="00C25021">
              <w:rPr>
                <w:rFonts w:cs="Times New Roman"/>
                <w:sz w:val="16"/>
                <w:szCs w:val="16"/>
                <w:lang w:eastAsia="ru-RU"/>
              </w:rPr>
              <w:t>3 197,68</w:t>
            </w:r>
          </w:p>
        </w:tc>
        <w:tc>
          <w:tcPr>
            <w:tcW w:w="1134" w:type="dxa"/>
            <w:tcBorders>
              <w:top w:val="nil"/>
              <w:left w:val="nil"/>
              <w:bottom w:val="single" w:sz="4" w:space="0" w:color="auto"/>
              <w:right w:val="single" w:sz="4" w:space="0" w:color="auto"/>
            </w:tcBorders>
            <w:shd w:val="clear" w:color="auto" w:fill="auto"/>
          </w:tcPr>
          <w:p w14:paraId="771361C4" w14:textId="072BA842" w:rsidR="001959BD" w:rsidRPr="00642A1D" w:rsidRDefault="001959BD" w:rsidP="001959BD">
            <w:pPr>
              <w:jc w:val="center"/>
              <w:rPr>
                <w:rFonts w:cs="Times New Roman"/>
                <w:sz w:val="16"/>
                <w:szCs w:val="16"/>
                <w:lang w:eastAsia="ru-RU"/>
              </w:rPr>
            </w:pPr>
            <w:r w:rsidRPr="00C25021">
              <w:rPr>
                <w:rFonts w:cs="Times New Roman"/>
                <w:sz w:val="16"/>
                <w:szCs w:val="16"/>
                <w:lang w:eastAsia="ru-RU"/>
              </w:rPr>
              <w:t>3 197,68</w:t>
            </w:r>
          </w:p>
        </w:tc>
        <w:tc>
          <w:tcPr>
            <w:tcW w:w="567" w:type="dxa"/>
            <w:tcBorders>
              <w:top w:val="nil"/>
              <w:left w:val="nil"/>
              <w:bottom w:val="single" w:sz="4" w:space="0" w:color="auto"/>
              <w:right w:val="single" w:sz="4" w:space="0" w:color="auto"/>
            </w:tcBorders>
            <w:shd w:val="clear" w:color="auto" w:fill="auto"/>
            <w:hideMark/>
          </w:tcPr>
          <w:p w14:paraId="3D9A863A"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C1C39CE"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1E292C5"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C2537A7"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AD4E252"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_</w:t>
            </w:r>
          </w:p>
        </w:tc>
      </w:tr>
      <w:tr w:rsidR="00D35EC1" w:rsidRPr="00BD0403" w14:paraId="0101577F" w14:textId="77777777" w:rsidTr="002F6A78">
        <w:trPr>
          <w:trHeight w:val="900"/>
        </w:trPr>
        <w:tc>
          <w:tcPr>
            <w:tcW w:w="568" w:type="dxa"/>
            <w:vMerge/>
            <w:tcBorders>
              <w:top w:val="nil"/>
              <w:left w:val="single" w:sz="4" w:space="0" w:color="auto"/>
              <w:bottom w:val="single" w:sz="4" w:space="0" w:color="000000"/>
              <w:right w:val="single" w:sz="4" w:space="0" w:color="auto"/>
            </w:tcBorders>
            <w:vAlign w:val="center"/>
            <w:hideMark/>
          </w:tcPr>
          <w:p w14:paraId="70098411" w14:textId="77777777" w:rsidR="00D35EC1" w:rsidRPr="00BD0403" w:rsidRDefault="00D35EC1" w:rsidP="00207A96">
            <w:pPr>
              <w:jc w:val="cente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81C7776" w14:textId="77777777" w:rsidR="00D35EC1" w:rsidRPr="00BD040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371FCA4D" w14:textId="77777777" w:rsidR="00D35EC1" w:rsidRPr="00BD040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9A0BD0B" w14:textId="77777777" w:rsidR="00D35EC1" w:rsidRPr="00BD040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06813D5F" w14:textId="77777777" w:rsidR="00D35EC1" w:rsidRPr="00BD040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71C07FB" w14:textId="77777777" w:rsidR="00D35EC1" w:rsidRPr="00BD040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96AF0F0" w14:textId="77777777" w:rsidR="00D35EC1" w:rsidRPr="00BD040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6AA0F57" w14:textId="77777777" w:rsidR="00D35EC1" w:rsidRPr="00BD0403" w:rsidRDefault="00D35EC1" w:rsidP="002F6A78">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51B42AB" w14:textId="44F426AF" w:rsidR="00D35EC1" w:rsidRPr="00642A1D" w:rsidRDefault="00D35EC1" w:rsidP="002F6A78">
            <w:pPr>
              <w:rPr>
                <w:rFonts w:cs="Times New Roman"/>
                <w:sz w:val="16"/>
                <w:szCs w:val="16"/>
                <w:lang w:eastAsia="ru-RU"/>
              </w:rPr>
            </w:pPr>
            <w:r w:rsidRPr="00642A1D">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51D9473A" w14:textId="77777777" w:rsidR="00D35EC1" w:rsidRPr="00642A1D" w:rsidRDefault="00D35EC1" w:rsidP="002F6A78">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178E6340" w14:textId="77777777" w:rsidR="00D35EC1" w:rsidRPr="00642A1D" w:rsidRDefault="00D35EC1" w:rsidP="002F6A78">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C82464C"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3CCFA65B"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52DB53F"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58EF09A"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7B11F10"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_</w:t>
            </w:r>
          </w:p>
        </w:tc>
      </w:tr>
      <w:tr w:rsidR="002F6A78" w:rsidRPr="00BD0403" w14:paraId="1E4B52C7"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2B865CD5" w14:textId="77777777" w:rsidR="002F6A78" w:rsidRPr="00BD0403" w:rsidRDefault="002F6A78" w:rsidP="002F6A78">
            <w:pPr>
              <w:jc w:val="cente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CA42BF9" w14:textId="77777777" w:rsidR="002F6A78" w:rsidRPr="00BD0403" w:rsidRDefault="002F6A78"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137D792" w14:textId="77777777" w:rsidR="002F6A78" w:rsidRPr="00BD0403" w:rsidRDefault="002F6A78"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655D19B" w14:textId="77777777" w:rsidR="002F6A78" w:rsidRPr="00BD0403" w:rsidRDefault="002F6A78"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55711C8" w14:textId="77777777" w:rsidR="002F6A78" w:rsidRPr="00BD0403" w:rsidRDefault="002F6A78"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85203D8" w14:textId="77777777" w:rsidR="002F6A78" w:rsidRPr="00BD0403" w:rsidRDefault="002F6A78"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D6A354F" w14:textId="77777777" w:rsidR="002F6A78" w:rsidRPr="00BD0403" w:rsidRDefault="002F6A78"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7E8BE83E" w14:textId="77777777" w:rsidR="002F6A78" w:rsidRPr="00BD0403" w:rsidRDefault="002F6A78" w:rsidP="002F6A78">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8599CD7" w14:textId="657CE964" w:rsidR="002F6A78" w:rsidRPr="00642A1D" w:rsidRDefault="002F6A78" w:rsidP="002F6A78">
            <w:pPr>
              <w:rPr>
                <w:rFonts w:cs="Times New Roman"/>
                <w:sz w:val="16"/>
                <w:szCs w:val="16"/>
                <w:lang w:eastAsia="ru-RU"/>
              </w:rPr>
            </w:pPr>
            <w:r w:rsidRPr="00642A1D">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00E2C9F0" w14:textId="6DE32C9C" w:rsidR="002F6A78" w:rsidRPr="00642A1D" w:rsidRDefault="002F6A78" w:rsidP="002F6A78">
            <w:pPr>
              <w:jc w:val="center"/>
              <w:rPr>
                <w:rFonts w:cs="Times New Roman"/>
                <w:sz w:val="16"/>
                <w:szCs w:val="16"/>
                <w:lang w:eastAsia="ru-RU"/>
              </w:rPr>
            </w:pPr>
            <w:r w:rsidRPr="00E80A29">
              <w:rPr>
                <w:rFonts w:cs="Times New Roman"/>
                <w:sz w:val="16"/>
                <w:szCs w:val="16"/>
                <w:lang w:eastAsia="ru-RU"/>
              </w:rPr>
              <w:t>3 197,68</w:t>
            </w:r>
          </w:p>
        </w:tc>
        <w:tc>
          <w:tcPr>
            <w:tcW w:w="1134" w:type="dxa"/>
            <w:tcBorders>
              <w:top w:val="nil"/>
              <w:left w:val="nil"/>
              <w:bottom w:val="single" w:sz="4" w:space="0" w:color="auto"/>
              <w:right w:val="single" w:sz="4" w:space="0" w:color="auto"/>
            </w:tcBorders>
            <w:shd w:val="clear" w:color="auto" w:fill="auto"/>
          </w:tcPr>
          <w:p w14:paraId="1769A9E6" w14:textId="2E204A56" w:rsidR="002F6A78" w:rsidRPr="00642A1D" w:rsidRDefault="002F6A78" w:rsidP="002F6A78">
            <w:pPr>
              <w:jc w:val="center"/>
              <w:rPr>
                <w:rFonts w:cs="Times New Roman"/>
                <w:sz w:val="16"/>
                <w:szCs w:val="16"/>
                <w:lang w:eastAsia="ru-RU"/>
              </w:rPr>
            </w:pPr>
            <w:r w:rsidRPr="00E80A29">
              <w:rPr>
                <w:rFonts w:cs="Times New Roman"/>
                <w:sz w:val="16"/>
                <w:szCs w:val="16"/>
                <w:lang w:eastAsia="ru-RU"/>
              </w:rPr>
              <w:t>3 197,68</w:t>
            </w:r>
          </w:p>
        </w:tc>
        <w:tc>
          <w:tcPr>
            <w:tcW w:w="567" w:type="dxa"/>
            <w:tcBorders>
              <w:top w:val="nil"/>
              <w:left w:val="nil"/>
              <w:bottom w:val="single" w:sz="4" w:space="0" w:color="auto"/>
              <w:right w:val="single" w:sz="4" w:space="0" w:color="auto"/>
            </w:tcBorders>
            <w:shd w:val="clear" w:color="auto" w:fill="auto"/>
            <w:hideMark/>
          </w:tcPr>
          <w:p w14:paraId="4BA78863"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5282D45"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15D966C"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E606582"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322EF82"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_</w:t>
            </w:r>
          </w:p>
        </w:tc>
      </w:tr>
      <w:tr w:rsidR="004739EF" w:rsidRPr="00BD0403" w14:paraId="65653AC8" w14:textId="77777777" w:rsidTr="004739EF">
        <w:trPr>
          <w:trHeight w:val="177"/>
        </w:trPr>
        <w:tc>
          <w:tcPr>
            <w:tcW w:w="8506" w:type="dxa"/>
            <w:gridSpan w:val="8"/>
            <w:vMerge w:val="restart"/>
            <w:tcBorders>
              <w:top w:val="nil"/>
              <w:left w:val="single" w:sz="4" w:space="0" w:color="auto"/>
              <w:right w:val="single" w:sz="4" w:space="0" w:color="000000"/>
            </w:tcBorders>
            <w:shd w:val="clear" w:color="auto" w:fill="auto"/>
            <w:vAlign w:val="center"/>
            <w:hideMark/>
          </w:tcPr>
          <w:p w14:paraId="4F445576" w14:textId="0B8F771F" w:rsidR="004739EF" w:rsidRPr="00BD0403" w:rsidRDefault="004739EF" w:rsidP="004739EF">
            <w:pPr>
              <w:ind w:right="-104"/>
              <w:rPr>
                <w:rFonts w:cs="Times New Roman"/>
                <w:sz w:val="16"/>
                <w:szCs w:val="16"/>
                <w:lang w:eastAsia="ru-RU"/>
              </w:rPr>
            </w:pPr>
          </w:p>
          <w:p w14:paraId="5DE534C5" w14:textId="21BF9F05" w:rsidR="004739EF" w:rsidRPr="00BD0403" w:rsidRDefault="004739EF" w:rsidP="004739EF">
            <w:pPr>
              <w:rPr>
                <w:rFonts w:cs="Times New Roman"/>
                <w:sz w:val="16"/>
                <w:szCs w:val="16"/>
                <w:lang w:eastAsia="ru-RU"/>
              </w:rPr>
            </w:pPr>
            <w:r w:rsidRPr="00BD0403">
              <w:rPr>
                <w:rFonts w:cs="Times New Roman"/>
                <w:sz w:val="16"/>
                <w:szCs w:val="16"/>
                <w:lang w:eastAsia="ru-RU"/>
              </w:rPr>
              <w:t>Всего по мероприятию:</w:t>
            </w:r>
          </w:p>
        </w:tc>
        <w:tc>
          <w:tcPr>
            <w:tcW w:w="1134" w:type="dxa"/>
            <w:tcBorders>
              <w:top w:val="nil"/>
              <w:left w:val="single" w:sz="4" w:space="0" w:color="000000"/>
              <w:bottom w:val="single" w:sz="4" w:space="0" w:color="auto"/>
              <w:right w:val="single" w:sz="4" w:space="0" w:color="auto"/>
            </w:tcBorders>
            <w:shd w:val="clear" w:color="auto" w:fill="auto"/>
            <w:hideMark/>
          </w:tcPr>
          <w:p w14:paraId="3D264966"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13C58C8" w14:textId="03040447"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1134" w:type="dxa"/>
            <w:tcBorders>
              <w:top w:val="nil"/>
              <w:left w:val="nil"/>
              <w:bottom w:val="single" w:sz="4" w:space="0" w:color="auto"/>
              <w:right w:val="single" w:sz="4" w:space="0" w:color="auto"/>
            </w:tcBorders>
            <w:shd w:val="clear" w:color="auto" w:fill="auto"/>
          </w:tcPr>
          <w:p w14:paraId="64F38796" w14:textId="4C24CEA4"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567" w:type="dxa"/>
            <w:tcBorders>
              <w:top w:val="nil"/>
              <w:left w:val="nil"/>
              <w:bottom w:val="single" w:sz="4" w:space="0" w:color="auto"/>
              <w:right w:val="single" w:sz="4" w:space="0" w:color="auto"/>
            </w:tcBorders>
            <w:shd w:val="clear" w:color="auto" w:fill="auto"/>
            <w:hideMark/>
          </w:tcPr>
          <w:p w14:paraId="6DA5710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EED7307"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662C5F5"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6512FEE"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3A894E7" w14:textId="0412935F" w:rsidR="004739EF" w:rsidRPr="00BD0403" w:rsidRDefault="004739EF" w:rsidP="002F6A78">
            <w:pPr>
              <w:jc w:val="center"/>
              <w:rPr>
                <w:rFonts w:cs="Times New Roman"/>
                <w:sz w:val="16"/>
                <w:szCs w:val="16"/>
                <w:lang w:eastAsia="ru-RU"/>
              </w:rPr>
            </w:pPr>
          </w:p>
        </w:tc>
      </w:tr>
      <w:tr w:rsidR="004739EF" w:rsidRPr="00BD0403" w14:paraId="43830830" w14:textId="77777777" w:rsidTr="00115DA6">
        <w:trPr>
          <w:trHeight w:val="720"/>
        </w:trPr>
        <w:tc>
          <w:tcPr>
            <w:tcW w:w="8506" w:type="dxa"/>
            <w:gridSpan w:val="8"/>
            <w:vMerge/>
            <w:tcBorders>
              <w:left w:val="single" w:sz="4" w:space="0" w:color="auto"/>
              <w:right w:val="single" w:sz="4" w:space="0" w:color="000000"/>
            </w:tcBorders>
            <w:vAlign w:val="center"/>
            <w:hideMark/>
          </w:tcPr>
          <w:p w14:paraId="7599519D" w14:textId="77777777" w:rsidR="004739EF" w:rsidRPr="00BD0403" w:rsidRDefault="004739EF" w:rsidP="002F6A78">
            <w:pPr>
              <w:rPr>
                <w:rFonts w:cs="Times New Roman"/>
                <w:sz w:val="16"/>
                <w:szCs w:val="16"/>
                <w:lang w:eastAsia="ru-RU"/>
              </w:rPr>
            </w:pPr>
          </w:p>
        </w:tc>
        <w:tc>
          <w:tcPr>
            <w:tcW w:w="1134" w:type="dxa"/>
            <w:tcBorders>
              <w:top w:val="nil"/>
              <w:left w:val="single" w:sz="4" w:space="0" w:color="000000"/>
              <w:bottom w:val="single" w:sz="4" w:space="0" w:color="auto"/>
              <w:right w:val="single" w:sz="4" w:space="0" w:color="auto"/>
            </w:tcBorders>
            <w:shd w:val="clear" w:color="auto" w:fill="auto"/>
            <w:vAlign w:val="center"/>
            <w:hideMark/>
          </w:tcPr>
          <w:p w14:paraId="15DCE3C2"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 xml:space="preserve">Средства бюджета Московской области   </w:t>
            </w:r>
          </w:p>
        </w:tc>
        <w:tc>
          <w:tcPr>
            <w:tcW w:w="1417" w:type="dxa"/>
            <w:tcBorders>
              <w:top w:val="nil"/>
              <w:left w:val="nil"/>
              <w:bottom w:val="single" w:sz="4" w:space="0" w:color="auto"/>
              <w:right w:val="single" w:sz="4" w:space="0" w:color="auto"/>
            </w:tcBorders>
            <w:shd w:val="clear" w:color="auto" w:fill="auto"/>
          </w:tcPr>
          <w:p w14:paraId="561A365C" w14:textId="3AFE0A13" w:rsidR="004739EF" w:rsidRPr="004C6AFC" w:rsidRDefault="004739EF" w:rsidP="002F6A78">
            <w:pPr>
              <w:jc w:val="center"/>
              <w:rPr>
                <w:rFonts w:cs="Times New Roman"/>
                <w:sz w:val="16"/>
                <w:szCs w:val="16"/>
                <w:lang w:eastAsia="ru-RU"/>
              </w:rPr>
            </w:pPr>
            <w:r w:rsidRPr="004C6AFC">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6A439B1" w14:textId="15F91E81" w:rsidR="004739EF" w:rsidRPr="004C6AFC" w:rsidRDefault="004739EF" w:rsidP="002F6A78">
            <w:pPr>
              <w:jc w:val="center"/>
              <w:rPr>
                <w:rFonts w:cs="Times New Roman"/>
                <w:sz w:val="16"/>
                <w:szCs w:val="16"/>
                <w:lang w:eastAsia="ru-RU"/>
              </w:rPr>
            </w:pPr>
            <w:r w:rsidRPr="004C6AFC">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546261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14:paraId="0F2F7A87"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B7C356E"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571A9321"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tcBorders>
              <w:top w:val="nil"/>
              <w:left w:val="single" w:sz="4" w:space="0" w:color="auto"/>
              <w:bottom w:val="single" w:sz="4" w:space="0" w:color="auto"/>
              <w:right w:val="single" w:sz="4" w:space="0" w:color="auto"/>
            </w:tcBorders>
            <w:vAlign w:val="center"/>
            <w:hideMark/>
          </w:tcPr>
          <w:p w14:paraId="318B2E7C" w14:textId="77777777" w:rsidR="004739EF" w:rsidRPr="00BD0403" w:rsidRDefault="004739EF" w:rsidP="002F6A78">
            <w:pPr>
              <w:rPr>
                <w:rFonts w:cs="Times New Roman"/>
                <w:sz w:val="16"/>
                <w:szCs w:val="16"/>
                <w:lang w:eastAsia="ru-RU"/>
              </w:rPr>
            </w:pPr>
          </w:p>
        </w:tc>
      </w:tr>
      <w:tr w:rsidR="004739EF" w:rsidRPr="00BD0403" w14:paraId="4E62D616" w14:textId="77777777" w:rsidTr="00115DA6">
        <w:trPr>
          <w:trHeight w:val="405"/>
        </w:trPr>
        <w:tc>
          <w:tcPr>
            <w:tcW w:w="8506" w:type="dxa"/>
            <w:gridSpan w:val="8"/>
            <w:vMerge/>
            <w:tcBorders>
              <w:left w:val="single" w:sz="4" w:space="0" w:color="auto"/>
              <w:bottom w:val="single" w:sz="4" w:space="0" w:color="auto"/>
              <w:right w:val="single" w:sz="4" w:space="0" w:color="000000"/>
            </w:tcBorders>
            <w:vAlign w:val="center"/>
            <w:hideMark/>
          </w:tcPr>
          <w:p w14:paraId="230CADFB" w14:textId="77777777" w:rsidR="004739EF" w:rsidRPr="00BD0403" w:rsidRDefault="004739EF" w:rsidP="002F6A78">
            <w:pPr>
              <w:rPr>
                <w:rFonts w:cs="Times New Roman"/>
                <w:sz w:val="16"/>
                <w:szCs w:val="16"/>
                <w:lang w:eastAsia="ru-RU"/>
              </w:rPr>
            </w:pPr>
          </w:p>
        </w:tc>
        <w:tc>
          <w:tcPr>
            <w:tcW w:w="1134" w:type="dxa"/>
            <w:tcBorders>
              <w:top w:val="nil"/>
              <w:left w:val="single" w:sz="4" w:space="0" w:color="000000"/>
              <w:bottom w:val="single" w:sz="4" w:space="0" w:color="auto"/>
              <w:right w:val="single" w:sz="4" w:space="0" w:color="auto"/>
            </w:tcBorders>
            <w:shd w:val="clear" w:color="auto" w:fill="auto"/>
            <w:vAlign w:val="center"/>
            <w:hideMark/>
          </w:tcPr>
          <w:p w14:paraId="387B4E60"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 xml:space="preserve">Средства бюджета городского округа Истра </w:t>
            </w:r>
          </w:p>
        </w:tc>
        <w:tc>
          <w:tcPr>
            <w:tcW w:w="1417" w:type="dxa"/>
            <w:tcBorders>
              <w:top w:val="nil"/>
              <w:left w:val="nil"/>
              <w:bottom w:val="single" w:sz="4" w:space="0" w:color="auto"/>
              <w:right w:val="single" w:sz="4" w:space="0" w:color="auto"/>
            </w:tcBorders>
            <w:shd w:val="clear" w:color="auto" w:fill="auto"/>
          </w:tcPr>
          <w:p w14:paraId="1127B5FE" w14:textId="1113ECFE"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1134" w:type="dxa"/>
            <w:tcBorders>
              <w:top w:val="nil"/>
              <w:left w:val="nil"/>
              <w:bottom w:val="single" w:sz="4" w:space="0" w:color="auto"/>
              <w:right w:val="single" w:sz="4" w:space="0" w:color="auto"/>
            </w:tcBorders>
            <w:shd w:val="clear" w:color="auto" w:fill="auto"/>
          </w:tcPr>
          <w:p w14:paraId="5C236B59" w14:textId="4477939B"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567" w:type="dxa"/>
            <w:tcBorders>
              <w:top w:val="nil"/>
              <w:left w:val="nil"/>
              <w:bottom w:val="single" w:sz="4" w:space="0" w:color="auto"/>
              <w:right w:val="single" w:sz="4" w:space="0" w:color="auto"/>
            </w:tcBorders>
            <w:shd w:val="clear" w:color="auto" w:fill="auto"/>
            <w:vAlign w:val="center"/>
            <w:hideMark/>
          </w:tcPr>
          <w:p w14:paraId="55DA1C82"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14:paraId="2B8485A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160792F6"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3B9DAB8D"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tcBorders>
              <w:top w:val="nil"/>
              <w:left w:val="single" w:sz="4" w:space="0" w:color="auto"/>
              <w:bottom w:val="single" w:sz="4" w:space="0" w:color="auto"/>
              <w:right w:val="single" w:sz="4" w:space="0" w:color="auto"/>
            </w:tcBorders>
            <w:vAlign w:val="center"/>
            <w:hideMark/>
          </w:tcPr>
          <w:p w14:paraId="2ACB254D" w14:textId="77777777" w:rsidR="004739EF" w:rsidRPr="00BD0403" w:rsidRDefault="004739EF" w:rsidP="002F6A78">
            <w:pPr>
              <w:rPr>
                <w:rFonts w:cs="Times New Roman"/>
                <w:sz w:val="16"/>
                <w:szCs w:val="16"/>
                <w:lang w:eastAsia="ru-RU"/>
              </w:rPr>
            </w:pPr>
          </w:p>
        </w:tc>
      </w:tr>
    </w:tbl>
    <w:p w14:paraId="40BBDF09" w14:textId="6A356077" w:rsidR="00D35EC1" w:rsidRDefault="00D35EC1" w:rsidP="00D35EC1">
      <w:pPr>
        <w:rPr>
          <w:rFonts w:cs="Times New Roman"/>
          <w:sz w:val="16"/>
          <w:szCs w:val="16"/>
          <w:lang w:eastAsia="ru-RU"/>
        </w:rPr>
      </w:pPr>
    </w:p>
    <w:p w14:paraId="1CC2A15B" w14:textId="71B4D7A7" w:rsidR="003E2CF3" w:rsidRDefault="003E2CF3" w:rsidP="00D35EC1">
      <w:pPr>
        <w:rPr>
          <w:rFonts w:cs="Times New Roman"/>
          <w:sz w:val="16"/>
          <w:szCs w:val="16"/>
          <w:lang w:eastAsia="ru-RU"/>
        </w:rPr>
      </w:pPr>
    </w:p>
    <w:p w14:paraId="4F4B804C" w14:textId="1E85CFBC" w:rsidR="003E2CF3" w:rsidRDefault="003E2CF3" w:rsidP="00D35EC1">
      <w:pPr>
        <w:rPr>
          <w:rFonts w:cs="Times New Roman"/>
          <w:sz w:val="16"/>
          <w:szCs w:val="16"/>
          <w:lang w:eastAsia="ru-RU"/>
        </w:rPr>
      </w:pPr>
    </w:p>
    <w:p w14:paraId="0211DF4C" w14:textId="79733C72" w:rsidR="003E2CF3" w:rsidRDefault="003E2CF3" w:rsidP="003E2CF3">
      <w:pPr>
        <w:rPr>
          <w:rFonts w:eastAsia="Times New Roman" w:cs="Times New Roman"/>
          <w:iCs/>
          <w:color w:val="000000"/>
          <w:sz w:val="24"/>
          <w:szCs w:val="24"/>
          <w:lang w:eastAsia="ru-RU"/>
        </w:rPr>
      </w:pPr>
      <w:r w:rsidRPr="00C4388F">
        <w:rPr>
          <w:rFonts w:cs="Times New Roman"/>
          <w:bCs/>
          <w:color w:val="000000" w:themeColor="text1"/>
          <w:sz w:val="24"/>
          <w:szCs w:val="24"/>
        </w:rPr>
        <w:t xml:space="preserve">Адресный перечень, предусмотренный в рамках реализации мероприятия </w:t>
      </w:r>
      <w:r w:rsidRPr="00C4388F">
        <w:rPr>
          <w:rFonts w:eastAsia="Times New Roman" w:cs="Times New Roman"/>
          <w:iCs/>
          <w:color w:val="000000"/>
          <w:sz w:val="24"/>
          <w:szCs w:val="24"/>
          <w:lang w:eastAsia="ru-RU"/>
        </w:rPr>
        <w:t>Мероприятие 01.17. «Комплексное благоустройство дворовых территорий (установка новых и замена существующих элементов)»</w:t>
      </w:r>
    </w:p>
    <w:tbl>
      <w:tblPr>
        <w:tblStyle w:val="a3"/>
        <w:tblW w:w="5195" w:type="pct"/>
        <w:tblInd w:w="-289" w:type="dxa"/>
        <w:tblLayout w:type="fixed"/>
        <w:tblLook w:val="04A0" w:firstRow="1" w:lastRow="0" w:firstColumn="1" w:lastColumn="0" w:noHBand="0" w:noVBand="1"/>
      </w:tblPr>
      <w:tblGrid>
        <w:gridCol w:w="736"/>
        <w:gridCol w:w="1390"/>
        <w:gridCol w:w="976"/>
        <w:gridCol w:w="1238"/>
        <w:gridCol w:w="905"/>
        <w:gridCol w:w="989"/>
        <w:gridCol w:w="944"/>
        <w:gridCol w:w="944"/>
        <w:gridCol w:w="1942"/>
        <w:gridCol w:w="853"/>
        <w:gridCol w:w="992"/>
        <w:gridCol w:w="850"/>
        <w:gridCol w:w="992"/>
        <w:gridCol w:w="992"/>
        <w:gridCol w:w="1416"/>
      </w:tblGrid>
      <w:tr w:rsidR="00C4388F" w:rsidRPr="00F62511" w14:paraId="1155D8AE" w14:textId="77777777" w:rsidTr="00C4388F">
        <w:trPr>
          <w:trHeight w:val="964"/>
        </w:trPr>
        <w:tc>
          <w:tcPr>
            <w:tcW w:w="228" w:type="pct"/>
            <w:vMerge w:val="restart"/>
            <w:hideMark/>
          </w:tcPr>
          <w:p w14:paraId="1C4DA469" w14:textId="77777777" w:rsidR="00C4388F" w:rsidRPr="00F62511" w:rsidRDefault="00C4388F" w:rsidP="00C4388F">
            <w:pPr>
              <w:ind w:left="-32" w:right="-103"/>
              <w:rPr>
                <w:rFonts w:cs="Times New Roman"/>
                <w:sz w:val="16"/>
                <w:szCs w:val="16"/>
              </w:rPr>
            </w:pPr>
            <w:r w:rsidRPr="00F62511">
              <w:rPr>
                <w:rFonts w:cs="Times New Roman"/>
                <w:sz w:val="16"/>
                <w:szCs w:val="16"/>
              </w:rPr>
              <w:lastRenderedPageBreak/>
              <w:t>№ п/п</w:t>
            </w:r>
          </w:p>
        </w:tc>
        <w:tc>
          <w:tcPr>
            <w:tcW w:w="430" w:type="pct"/>
            <w:vMerge w:val="restart"/>
            <w:vAlign w:val="center"/>
            <w:hideMark/>
          </w:tcPr>
          <w:p w14:paraId="69A909E9" w14:textId="77777777" w:rsidR="00C4388F" w:rsidRPr="00F62511" w:rsidRDefault="00C4388F" w:rsidP="00C4388F">
            <w:pPr>
              <w:ind w:left="-32" w:right="-103"/>
              <w:rPr>
                <w:rFonts w:cs="Times New Roman"/>
                <w:sz w:val="16"/>
                <w:szCs w:val="16"/>
              </w:rPr>
            </w:pPr>
            <w:r w:rsidRPr="00F62511">
              <w:rPr>
                <w:rFonts w:cs="Times New Roman"/>
                <w:sz w:val="16"/>
                <w:szCs w:val="16"/>
              </w:rPr>
              <w:t>Наименование муниципального образования Московской области/наименование объекта, адрес объекта</w:t>
            </w:r>
          </w:p>
        </w:tc>
        <w:tc>
          <w:tcPr>
            <w:tcW w:w="302" w:type="pct"/>
            <w:vMerge w:val="restart"/>
            <w:vAlign w:val="center"/>
            <w:hideMark/>
          </w:tcPr>
          <w:p w14:paraId="14EE3193" w14:textId="77777777" w:rsidR="00C4388F" w:rsidRPr="00F62511" w:rsidRDefault="00C4388F" w:rsidP="00C4388F">
            <w:pPr>
              <w:ind w:left="-32" w:right="-103"/>
              <w:rPr>
                <w:rFonts w:cs="Times New Roman"/>
                <w:sz w:val="16"/>
                <w:szCs w:val="16"/>
              </w:rPr>
            </w:pPr>
            <w:r w:rsidRPr="00F62511">
              <w:rPr>
                <w:rFonts w:cs="Times New Roman"/>
                <w:sz w:val="16"/>
                <w:szCs w:val="16"/>
              </w:rPr>
              <w:t>Мощность/</w:t>
            </w:r>
          </w:p>
          <w:p w14:paraId="10F08688" w14:textId="77777777" w:rsidR="00C4388F" w:rsidRPr="00F62511" w:rsidRDefault="00C4388F" w:rsidP="00C4388F">
            <w:pPr>
              <w:ind w:left="-32" w:right="-103"/>
              <w:rPr>
                <w:rFonts w:cs="Times New Roman"/>
                <w:sz w:val="16"/>
                <w:szCs w:val="16"/>
              </w:rPr>
            </w:pPr>
            <w:r w:rsidRPr="00F62511">
              <w:rPr>
                <w:rFonts w:cs="Times New Roman"/>
                <w:sz w:val="16"/>
                <w:szCs w:val="16"/>
              </w:rPr>
              <w:t xml:space="preserve">   Прирост </w:t>
            </w:r>
            <w:proofErr w:type="spellStart"/>
            <w:r w:rsidRPr="00F62511">
              <w:rPr>
                <w:rFonts w:cs="Times New Roman"/>
                <w:sz w:val="16"/>
                <w:szCs w:val="16"/>
              </w:rPr>
              <w:t>мощ</w:t>
            </w:r>
            <w:proofErr w:type="spellEnd"/>
            <w:r w:rsidRPr="00F62511">
              <w:rPr>
                <w:rFonts w:cs="Times New Roman"/>
                <w:sz w:val="16"/>
                <w:szCs w:val="16"/>
              </w:rPr>
              <w:t>-</w:t>
            </w:r>
          </w:p>
          <w:p w14:paraId="7665D6BC"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ности</w:t>
            </w:r>
            <w:proofErr w:type="spellEnd"/>
            <w:r w:rsidRPr="00F62511">
              <w:rPr>
                <w:rFonts w:cs="Times New Roman"/>
                <w:sz w:val="16"/>
                <w:szCs w:val="16"/>
              </w:rPr>
              <w:t xml:space="preserve"> объекта строительства</w:t>
            </w:r>
          </w:p>
          <w:p w14:paraId="3BEBE781" w14:textId="77777777" w:rsidR="00C4388F" w:rsidRPr="00F62511" w:rsidRDefault="00C4388F" w:rsidP="00C4388F">
            <w:pPr>
              <w:ind w:left="-32" w:right="-103"/>
              <w:rPr>
                <w:rFonts w:cs="Times New Roman"/>
                <w:sz w:val="16"/>
                <w:szCs w:val="16"/>
              </w:rPr>
            </w:pPr>
            <w:r w:rsidRPr="00F62511">
              <w:rPr>
                <w:rFonts w:cs="Times New Roman"/>
                <w:sz w:val="16"/>
                <w:szCs w:val="16"/>
              </w:rPr>
              <w:t>(</w:t>
            </w:r>
            <w:proofErr w:type="spellStart"/>
            <w:proofErr w:type="gramStart"/>
            <w:r w:rsidRPr="00F62511">
              <w:rPr>
                <w:rFonts w:cs="Times New Roman"/>
                <w:sz w:val="16"/>
                <w:szCs w:val="16"/>
              </w:rPr>
              <w:t>кв.метр</w:t>
            </w:r>
            <w:proofErr w:type="spellEnd"/>
            <w:proofErr w:type="gramEnd"/>
            <w:r w:rsidRPr="00F62511">
              <w:rPr>
                <w:rFonts w:cs="Times New Roman"/>
                <w:sz w:val="16"/>
                <w:szCs w:val="16"/>
              </w:rPr>
              <w:t>, погон</w:t>
            </w:r>
          </w:p>
          <w:p w14:paraId="641D076B"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ный</w:t>
            </w:r>
            <w:proofErr w:type="spellEnd"/>
            <w:r w:rsidRPr="00F62511">
              <w:rPr>
                <w:rFonts w:cs="Times New Roman"/>
                <w:sz w:val="16"/>
                <w:szCs w:val="16"/>
              </w:rPr>
              <w:t xml:space="preserve"> метр, место, койко-место и так далее)</w:t>
            </w:r>
          </w:p>
        </w:tc>
        <w:tc>
          <w:tcPr>
            <w:tcW w:w="383" w:type="pct"/>
            <w:vMerge w:val="restart"/>
            <w:vAlign w:val="center"/>
            <w:hideMark/>
          </w:tcPr>
          <w:p w14:paraId="48B27F9E" w14:textId="77777777" w:rsidR="00C4388F" w:rsidRPr="00F62511" w:rsidRDefault="00C4388F" w:rsidP="00C4388F">
            <w:pPr>
              <w:ind w:left="-32" w:right="-103"/>
              <w:rPr>
                <w:rFonts w:cs="Times New Roman"/>
                <w:sz w:val="16"/>
                <w:szCs w:val="16"/>
              </w:rPr>
            </w:pPr>
            <w:r w:rsidRPr="00F62511">
              <w:rPr>
                <w:rFonts w:cs="Times New Roman"/>
                <w:sz w:val="16"/>
                <w:szCs w:val="16"/>
              </w:rPr>
              <w:t>Виды работ в соответствии с классификатором работ</w:t>
            </w:r>
          </w:p>
        </w:tc>
        <w:tc>
          <w:tcPr>
            <w:tcW w:w="280" w:type="pct"/>
            <w:vMerge w:val="restart"/>
            <w:vAlign w:val="center"/>
            <w:hideMark/>
          </w:tcPr>
          <w:p w14:paraId="02D6B1E2" w14:textId="77777777" w:rsidR="00C4388F" w:rsidRPr="00F62511" w:rsidRDefault="00C4388F" w:rsidP="00C4388F">
            <w:pPr>
              <w:ind w:left="-32" w:right="-103"/>
              <w:rPr>
                <w:rFonts w:cs="Times New Roman"/>
                <w:sz w:val="16"/>
                <w:szCs w:val="16"/>
              </w:rPr>
            </w:pPr>
            <w:r w:rsidRPr="00F62511">
              <w:rPr>
                <w:rFonts w:cs="Times New Roman"/>
                <w:sz w:val="16"/>
                <w:szCs w:val="16"/>
              </w:rPr>
              <w:t>Сроки проведения работ</w:t>
            </w:r>
          </w:p>
        </w:tc>
        <w:tc>
          <w:tcPr>
            <w:tcW w:w="306" w:type="pct"/>
            <w:vMerge w:val="restart"/>
            <w:vAlign w:val="center"/>
            <w:hideMark/>
          </w:tcPr>
          <w:p w14:paraId="0172EAA5" w14:textId="77777777" w:rsidR="00C4388F" w:rsidRPr="00F62511" w:rsidRDefault="00C4388F" w:rsidP="00C4388F">
            <w:pPr>
              <w:ind w:left="-32" w:right="-103"/>
              <w:rPr>
                <w:rFonts w:cs="Times New Roman"/>
                <w:sz w:val="16"/>
                <w:szCs w:val="16"/>
              </w:rPr>
            </w:pPr>
            <w:r w:rsidRPr="00F62511">
              <w:rPr>
                <w:rFonts w:cs="Times New Roman"/>
                <w:sz w:val="16"/>
                <w:szCs w:val="16"/>
              </w:rPr>
              <w:t>Открытие объекта/завершение работ</w:t>
            </w:r>
          </w:p>
        </w:tc>
        <w:tc>
          <w:tcPr>
            <w:tcW w:w="292" w:type="pct"/>
            <w:vMerge w:val="restart"/>
            <w:vAlign w:val="center"/>
            <w:hideMark/>
          </w:tcPr>
          <w:p w14:paraId="30A0709F" w14:textId="77777777" w:rsidR="00C4388F" w:rsidRPr="00F62511" w:rsidRDefault="00C4388F" w:rsidP="00C4388F">
            <w:pPr>
              <w:ind w:left="-32" w:right="-103"/>
              <w:rPr>
                <w:rFonts w:cs="Times New Roman"/>
                <w:sz w:val="16"/>
                <w:szCs w:val="16"/>
              </w:rPr>
            </w:pPr>
            <w:r w:rsidRPr="00F62511">
              <w:rPr>
                <w:rFonts w:cs="Times New Roman"/>
                <w:sz w:val="16"/>
                <w:szCs w:val="16"/>
              </w:rPr>
              <w:t>Предельная стоимость объекта капитального строительства/</w:t>
            </w:r>
          </w:p>
          <w:p w14:paraId="160D4279" w14:textId="77777777" w:rsidR="00C4388F" w:rsidRPr="00F62511" w:rsidRDefault="00C4388F" w:rsidP="00C4388F">
            <w:pPr>
              <w:ind w:left="-32" w:right="-103"/>
              <w:rPr>
                <w:rFonts w:cs="Times New Roman"/>
                <w:sz w:val="16"/>
                <w:szCs w:val="16"/>
              </w:rPr>
            </w:pPr>
            <w:r w:rsidRPr="00F62511">
              <w:rPr>
                <w:rFonts w:cs="Times New Roman"/>
                <w:sz w:val="16"/>
                <w:szCs w:val="16"/>
              </w:rPr>
              <w:t>работ (тыс. руб.)</w:t>
            </w:r>
          </w:p>
        </w:tc>
        <w:tc>
          <w:tcPr>
            <w:tcW w:w="292" w:type="pct"/>
            <w:vMerge w:val="restart"/>
            <w:vAlign w:val="center"/>
            <w:hideMark/>
          </w:tcPr>
          <w:p w14:paraId="15BBE3EE" w14:textId="77777777" w:rsidR="00C4388F" w:rsidRPr="00F62511" w:rsidRDefault="00C4388F" w:rsidP="00C4388F">
            <w:pPr>
              <w:ind w:left="-32" w:right="-103"/>
              <w:rPr>
                <w:rFonts w:cs="Times New Roman"/>
                <w:sz w:val="16"/>
                <w:szCs w:val="16"/>
              </w:rPr>
            </w:pPr>
            <w:r w:rsidRPr="00F62511">
              <w:rPr>
                <w:rFonts w:cs="Times New Roman"/>
                <w:sz w:val="16"/>
                <w:szCs w:val="16"/>
              </w:rPr>
              <w:t>Профинансировано на 01.01.24 (тыс. руб.)</w:t>
            </w:r>
          </w:p>
        </w:tc>
        <w:tc>
          <w:tcPr>
            <w:tcW w:w="601" w:type="pct"/>
            <w:vMerge w:val="restart"/>
            <w:vAlign w:val="center"/>
            <w:hideMark/>
          </w:tcPr>
          <w:p w14:paraId="6423D3A0" w14:textId="77777777" w:rsidR="00C4388F" w:rsidRPr="00F62511" w:rsidRDefault="00C4388F" w:rsidP="00C4388F">
            <w:pPr>
              <w:ind w:left="-32" w:right="-103"/>
              <w:rPr>
                <w:rFonts w:cs="Times New Roman"/>
                <w:sz w:val="16"/>
                <w:szCs w:val="16"/>
              </w:rPr>
            </w:pPr>
            <w:r w:rsidRPr="00F62511">
              <w:rPr>
                <w:rFonts w:cs="Times New Roman"/>
                <w:sz w:val="16"/>
                <w:szCs w:val="16"/>
              </w:rPr>
              <w:t>Источники финансирования</w:t>
            </w:r>
          </w:p>
        </w:tc>
        <w:tc>
          <w:tcPr>
            <w:tcW w:w="1448" w:type="pct"/>
            <w:gridSpan w:val="5"/>
            <w:vAlign w:val="center"/>
            <w:hideMark/>
          </w:tcPr>
          <w:p w14:paraId="4D7A7F1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Финансирование, в том числе распределение субсидий из бюджета Московской области (тыс. руб.)</w:t>
            </w:r>
          </w:p>
        </w:tc>
        <w:tc>
          <w:tcPr>
            <w:tcW w:w="438" w:type="pct"/>
            <w:vMerge w:val="restart"/>
          </w:tcPr>
          <w:p w14:paraId="6F6BB04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F62511">
              <w:rPr>
                <w:rFonts w:cs="Times New Roman"/>
                <w:sz w:val="16"/>
                <w:szCs w:val="16"/>
              </w:rPr>
              <w:t>тыс.рублей</w:t>
            </w:r>
            <w:proofErr w:type="spellEnd"/>
            <w:proofErr w:type="gramEnd"/>
            <w:r w:rsidRPr="00F62511">
              <w:rPr>
                <w:rFonts w:cs="Times New Roman"/>
                <w:sz w:val="16"/>
                <w:szCs w:val="16"/>
              </w:rPr>
              <w:t>)</w:t>
            </w:r>
          </w:p>
        </w:tc>
      </w:tr>
      <w:tr w:rsidR="00C4388F" w:rsidRPr="00F62511" w14:paraId="163BF38E" w14:textId="77777777" w:rsidTr="00C4388F">
        <w:trPr>
          <w:trHeight w:val="760"/>
        </w:trPr>
        <w:tc>
          <w:tcPr>
            <w:tcW w:w="228" w:type="pct"/>
            <w:vMerge/>
            <w:hideMark/>
          </w:tcPr>
          <w:p w14:paraId="256632B3" w14:textId="77777777" w:rsidR="00C4388F" w:rsidRPr="00F62511" w:rsidRDefault="00C4388F" w:rsidP="00C4388F">
            <w:pPr>
              <w:ind w:left="-32" w:right="-103"/>
              <w:rPr>
                <w:rFonts w:cs="Times New Roman"/>
                <w:sz w:val="16"/>
                <w:szCs w:val="16"/>
              </w:rPr>
            </w:pPr>
          </w:p>
        </w:tc>
        <w:tc>
          <w:tcPr>
            <w:tcW w:w="430" w:type="pct"/>
            <w:vMerge/>
            <w:vAlign w:val="center"/>
            <w:hideMark/>
          </w:tcPr>
          <w:p w14:paraId="5CB3CC4D" w14:textId="77777777" w:rsidR="00C4388F" w:rsidRPr="00F62511" w:rsidRDefault="00C4388F" w:rsidP="00C4388F">
            <w:pPr>
              <w:ind w:left="-32" w:right="-103"/>
              <w:rPr>
                <w:rFonts w:cs="Times New Roman"/>
                <w:sz w:val="16"/>
                <w:szCs w:val="16"/>
              </w:rPr>
            </w:pPr>
          </w:p>
        </w:tc>
        <w:tc>
          <w:tcPr>
            <w:tcW w:w="302" w:type="pct"/>
            <w:vMerge/>
            <w:vAlign w:val="center"/>
            <w:hideMark/>
          </w:tcPr>
          <w:p w14:paraId="78B1868D" w14:textId="77777777" w:rsidR="00C4388F" w:rsidRPr="00F62511" w:rsidRDefault="00C4388F" w:rsidP="00C4388F">
            <w:pPr>
              <w:ind w:left="-32" w:right="-103"/>
              <w:rPr>
                <w:rFonts w:cs="Times New Roman"/>
                <w:sz w:val="16"/>
                <w:szCs w:val="16"/>
              </w:rPr>
            </w:pPr>
          </w:p>
        </w:tc>
        <w:tc>
          <w:tcPr>
            <w:tcW w:w="383" w:type="pct"/>
            <w:vMerge/>
            <w:vAlign w:val="center"/>
            <w:hideMark/>
          </w:tcPr>
          <w:p w14:paraId="4D83D498" w14:textId="77777777" w:rsidR="00C4388F" w:rsidRPr="00F62511" w:rsidRDefault="00C4388F" w:rsidP="00C4388F">
            <w:pPr>
              <w:ind w:left="-32" w:right="-103"/>
              <w:rPr>
                <w:rFonts w:cs="Times New Roman"/>
                <w:sz w:val="16"/>
                <w:szCs w:val="16"/>
              </w:rPr>
            </w:pPr>
          </w:p>
        </w:tc>
        <w:tc>
          <w:tcPr>
            <w:tcW w:w="280" w:type="pct"/>
            <w:vMerge/>
            <w:vAlign w:val="center"/>
            <w:hideMark/>
          </w:tcPr>
          <w:p w14:paraId="557FB158" w14:textId="77777777" w:rsidR="00C4388F" w:rsidRPr="00F62511" w:rsidRDefault="00C4388F" w:rsidP="00C4388F">
            <w:pPr>
              <w:ind w:left="-32" w:right="-103"/>
              <w:rPr>
                <w:rFonts w:cs="Times New Roman"/>
                <w:sz w:val="16"/>
                <w:szCs w:val="16"/>
              </w:rPr>
            </w:pPr>
          </w:p>
        </w:tc>
        <w:tc>
          <w:tcPr>
            <w:tcW w:w="306" w:type="pct"/>
            <w:vMerge/>
            <w:vAlign w:val="center"/>
            <w:hideMark/>
          </w:tcPr>
          <w:p w14:paraId="1EC36CEA" w14:textId="77777777" w:rsidR="00C4388F" w:rsidRPr="00F62511" w:rsidRDefault="00C4388F" w:rsidP="00C4388F">
            <w:pPr>
              <w:ind w:left="-32" w:right="-103"/>
              <w:rPr>
                <w:rFonts w:cs="Times New Roman"/>
                <w:sz w:val="16"/>
                <w:szCs w:val="16"/>
              </w:rPr>
            </w:pPr>
          </w:p>
        </w:tc>
        <w:tc>
          <w:tcPr>
            <w:tcW w:w="292" w:type="pct"/>
            <w:vMerge/>
            <w:vAlign w:val="center"/>
            <w:hideMark/>
          </w:tcPr>
          <w:p w14:paraId="4A360EB8" w14:textId="77777777" w:rsidR="00C4388F" w:rsidRPr="00F62511" w:rsidRDefault="00C4388F" w:rsidP="00C4388F">
            <w:pPr>
              <w:ind w:left="-32" w:right="-103"/>
              <w:rPr>
                <w:rFonts w:cs="Times New Roman"/>
                <w:sz w:val="16"/>
                <w:szCs w:val="16"/>
              </w:rPr>
            </w:pPr>
          </w:p>
        </w:tc>
        <w:tc>
          <w:tcPr>
            <w:tcW w:w="292" w:type="pct"/>
            <w:vMerge/>
            <w:vAlign w:val="center"/>
            <w:hideMark/>
          </w:tcPr>
          <w:p w14:paraId="16DF8E26" w14:textId="77777777" w:rsidR="00C4388F" w:rsidRPr="00F62511" w:rsidRDefault="00C4388F" w:rsidP="00C4388F">
            <w:pPr>
              <w:ind w:left="-32" w:right="-103"/>
              <w:rPr>
                <w:rFonts w:cs="Times New Roman"/>
                <w:sz w:val="16"/>
                <w:szCs w:val="16"/>
              </w:rPr>
            </w:pPr>
          </w:p>
        </w:tc>
        <w:tc>
          <w:tcPr>
            <w:tcW w:w="601" w:type="pct"/>
            <w:vMerge/>
            <w:vAlign w:val="center"/>
            <w:hideMark/>
          </w:tcPr>
          <w:p w14:paraId="195D1176" w14:textId="77777777" w:rsidR="00C4388F" w:rsidRPr="00F62511" w:rsidRDefault="00C4388F" w:rsidP="00C4388F">
            <w:pPr>
              <w:ind w:left="-32" w:right="-103"/>
              <w:rPr>
                <w:rFonts w:cs="Times New Roman"/>
                <w:sz w:val="16"/>
                <w:szCs w:val="16"/>
              </w:rPr>
            </w:pPr>
          </w:p>
        </w:tc>
        <w:tc>
          <w:tcPr>
            <w:tcW w:w="264" w:type="pct"/>
            <w:vAlign w:val="center"/>
            <w:hideMark/>
          </w:tcPr>
          <w:p w14:paraId="2273A48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всего</w:t>
            </w:r>
          </w:p>
        </w:tc>
        <w:tc>
          <w:tcPr>
            <w:tcW w:w="307" w:type="pct"/>
            <w:vAlign w:val="center"/>
            <w:hideMark/>
          </w:tcPr>
          <w:p w14:paraId="497C700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2024 год</w:t>
            </w:r>
          </w:p>
        </w:tc>
        <w:tc>
          <w:tcPr>
            <w:tcW w:w="263" w:type="pct"/>
            <w:vAlign w:val="center"/>
            <w:hideMark/>
          </w:tcPr>
          <w:p w14:paraId="45E320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2025 год</w:t>
            </w:r>
          </w:p>
        </w:tc>
        <w:tc>
          <w:tcPr>
            <w:tcW w:w="307" w:type="pct"/>
            <w:vAlign w:val="center"/>
            <w:hideMark/>
          </w:tcPr>
          <w:p w14:paraId="355071B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2026 год</w:t>
            </w:r>
          </w:p>
        </w:tc>
        <w:tc>
          <w:tcPr>
            <w:tcW w:w="307" w:type="pct"/>
            <w:vAlign w:val="center"/>
            <w:hideMark/>
          </w:tcPr>
          <w:p w14:paraId="6A26D2F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2027 год</w:t>
            </w:r>
          </w:p>
        </w:tc>
        <w:tc>
          <w:tcPr>
            <w:tcW w:w="438" w:type="pct"/>
            <w:vMerge/>
          </w:tcPr>
          <w:p w14:paraId="6E783FFE" w14:textId="77777777" w:rsidR="00C4388F" w:rsidRPr="00F62511" w:rsidRDefault="00C4388F" w:rsidP="00C4388F">
            <w:pPr>
              <w:ind w:left="-32" w:right="-103"/>
              <w:jc w:val="center"/>
              <w:rPr>
                <w:rFonts w:cs="Times New Roman"/>
                <w:sz w:val="16"/>
                <w:szCs w:val="16"/>
              </w:rPr>
            </w:pPr>
          </w:p>
        </w:tc>
      </w:tr>
      <w:tr w:rsidR="00C4388F" w:rsidRPr="00F62511" w14:paraId="179B1E8E" w14:textId="77777777" w:rsidTr="00C4388F">
        <w:trPr>
          <w:trHeight w:val="149"/>
        </w:trPr>
        <w:tc>
          <w:tcPr>
            <w:tcW w:w="228" w:type="pct"/>
          </w:tcPr>
          <w:p w14:paraId="14FB40D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w:t>
            </w:r>
          </w:p>
        </w:tc>
        <w:tc>
          <w:tcPr>
            <w:tcW w:w="430" w:type="pct"/>
          </w:tcPr>
          <w:p w14:paraId="05F4338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w:t>
            </w:r>
          </w:p>
        </w:tc>
        <w:tc>
          <w:tcPr>
            <w:tcW w:w="302" w:type="pct"/>
          </w:tcPr>
          <w:p w14:paraId="046A9D3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w:t>
            </w:r>
          </w:p>
        </w:tc>
        <w:tc>
          <w:tcPr>
            <w:tcW w:w="383" w:type="pct"/>
          </w:tcPr>
          <w:p w14:paraId="091D02A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4</w:t>
            </w:r>
          </w:p>
        </w:tc>
        <w:tc>
          <w:tcPr>
            <w:tcW w:w="280" w:type="pct"/>
          </w:tcPr>
          <w:p w14:paraId="38FC37D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5</w:t>
            </w:r>
          </w:p>
        </w:tc>
        <w:tc>
          <w:tcPr>
            <w:tcW w:w="306" w:type="pct"/>
          </w:tcPr>
          <w:p w14:paraId="3EF7AF5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w:t>
            </w:r>
          </w:p>
        </w:tc>
        <w:tc>
          <w:tcPr>
            <w:tcW w:w="292" w:type="pct"/>
          </w:tcPr>
          <w:p w14:paraId="3F0D795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7</w:t>
            </w:r>
          </w:p>
        </w:tc>
        <w:tc>
          <w:tcPr>
            <w:tcW w:w="292" w:type="pct"/>
          </w:tcPr>
          <w:p w14:paraId="02F4B9F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8</w:t>
            </w:r>
          </w:p>
        </w:tc>
        <w:tc>
          <w:tcPr>
            <w:tcW w:w="601" w:type="pct"/>
          </w:tcPr>
          <w:p w14:paraId="018E73B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9</w:t>
            </w:r>
          </w:p>
        </w:tc>
        <w:tc>
          <w:tcPr>
            <w:tcW w:w="264" w:type="pct"/>
          </w:tcPr>
          <w:p w14:paraId="50FA4EE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10</w:t>
            </w:r>
          </w:p>
        </w:tc>
        <w:tc>
          <w:tcPr>
            <w:tcW w:w="307" w:type="pct"/>
          </w:tcPr>
          <w:p w14:paraId="2DB11A4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11</w:t>
            </w:r>
          </w:p>
        </w:tc>
        <w:tc>
          <w:tcPr>
            <w:tcW w:w="263" w:type="pct"/>
          </w:tcPr>
          <w:p w14:paraId="7E4AB96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12</w:t>
            </w:r>
          </w:p>
        </w:tc>
        <w:tc>
          <w:tcPr>
            <w:tcW w:w="307" w:type="pct"/>
          </w:tcPr>
          <w:p w14:paraId="13B7EF4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13</w:t>
            </w:r>
          </w:p>
        </w:tc>
        <w:tc>
          <w:tcPr>
            <w:tcW w:w="307" w:type="pct"/>
          </w:tcPr>
          <w:p w14:paraId="126238B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14</w:t>
            </w:r>
          </w:p>
        </w:tc>
        <w:tc>
          <w:tcPr>
            <w:tcW w:w="438" w:type="pct"/>
          </w:tcPr>
          <w:p w14:paraId="5D260BA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15</w:t>
            </w:r>
          </w:p>
        </w:tc>
      </w:tr>
      <w:tr w:rsidR="00C4388F" w:rsidRPr="00F62511" w14:paraId="38215555" w14:textId="77777777" w:rsidTr="00C4388F">
        <w:trPr>
          <w:trHeight w:val="95"/>
        </w:trPr>
        <w:tc>
          <w:tcPr>
            <w:tcW w:w="228" w:type="pct"/>
            <w:vMerge w:val="restart"/>
            <w:shd w:val="clear" w:color="auto" w:fill="auto"/>
          </w:tcPr>
          <w:p w14:paraId="34EFE93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w:t>
            </w:r>
          </w:p>
        </w:tc>
        <w:tc>
          <w:tcPr>
            <w:tcW w:w="430" w:type="pct"/>
            <w:vMerge w:val="restart"/>
            <w:shd w:val="clear" w:color="auto" w:fill="auto"/>
          </w:tcPr>
          <w:p w14:paraId="72D34663"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пос. </w:t>
            </w:r>
            <w:proofErr w:type="spellStart"/>
            <w:r w:rsidRPr="00F62511">
              <w:rPr>
                <w:rFonts w:cs="Times New Roman"/>
                <w:sz w:val="16"/>
                <w:szCs w:val="16"/>
              </w:rPr>
              <w:t>Глебовский</w:t>
            </w:r>
            <w:proofErr w:type="spellEnd"/>
            <w:r w:rsidRPr="00F62511">
              <w:rPr>
                <w:rFonts w:cs="Times New Roman"/>
                <w:sz w:val="16"/>
                <w:szCs w:val="16"/>
              </w:rPr>
              <w:t>, ул. Микрорайон, д.39</w:t>
            </w:r>
          </w:p>
          <w:p w14:paraId="2E402885" w14:textId="77777777" w:rsidR="00C4388F" w:rsidRPr="00F62511" w:rsidRDefault="00C4388F" w:rsidP="00C4388F">
            <w:pPr>
              <w:ind w:left="-32" w:right="-103"/>
              <w:jc w:val="center"/>
              <w:rPr>
                <w:rFonts w:cs="Times New Roman"/>
                <w:sz w:val="16"/>
                <w:szCs w:val="16"/>
              </w:rPr>
            </w:pPr>
          </w:p>
        </w:tc>
        <w:tc>
          <w:tcPr>
            <w:tcW w:w="302" w:type="pct"/>
            <w:vMerge w:val="restart"/>
            <w:tcBorders>
              <w:top w:val="single" w:sz="4" w:space="0" w:color="auto"/>
              <w:left w:val="single" w:sz="4" w:space="0" w:color="auto"/>
              <w:right w:val="single" w:sz="4" w:space="0" w:color="auto"/>
            </w:tcBorders>
            <w:shd w:val="clear" w:color="auto" w:fill="auto"/>
          </w:tcPr>
          <w:p w14:paraId="6E5F4729"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 xml:space="preserve">1974 </w:t>
            </w:r>
            <w:proofErr w:type="spellStart"/>
            <w:proofErr w:type="gramStart"/>
            <w:r w:rsidRPr="00F62511">
              <w:rPr>
                <w:rFonts w:cs="Times New Roman"/>
                <w:color w:val="000000"/>
                <w:sz w:val="16"/>
                <w:szCs w:val="16"/>
              </w:rPr>
              <w:t>кв.м</w:t>
            </w:r>
            <w:proofErr w:type="spellEnd"/>
            <w:proofErr w:type="gramEnd"/>
          </w:p>
          <w:p w14:paraId="5839EFB9" w14:textId="77777777" w:rsidR="00C4388F" w:rsidRPr="00F62511" w:rsidRDefault="00C4388F" w:rsidP="00C4388F">
            <w:pPr>
              <w:ind w:left="-32" w:right="-103"/>
              <w:jc w:val="center"/>
              <w:rPr>
                <w:rFonts w:cs="Times New Roman"/>
                <w:sz w:val="16"/>
                <w:szCs w:val="16"/>
              </w:rPr>
            </w:pPr>
          </w:p>
        </w:tc>
        <w:tc>
          <w:tcPr>
            <w:tcW w:w="383" w:type="pct"/>
            <w:vMerge w:val="restart"/>
            <w:shd w:val="clear" w:color="auto" w:fill="auto"/>
          </w:tcPr>
          <w:p w14:paraId="41AE618D" w14:textId="77777777" w:rsidR="00C4388F" w:rsidRPr="00F62511" w:rsidRDefault="00C4388F" w:rsidP="00C4388F">
            <w:pPr>
              <w:rPr>
                <w:rFonts w:cs="Times New Roman"/>
                <w:color w:val="000000"/>
                <w:sz w:val="16"/>
                <w:szCs w:val="16"/>
              </w:rPr>
            </w:pPr>
            <w:r w:rsidRPr="00F62511">
              <w:rPr>
                <w:rFonts w:cs="Times New Roman"/>
                <w:color w:val="000000"/>
                <w:sz w:val="16"/>
                <w:szCs w:val="16"/>
              </w:rPr>
              <w:t xml:space="preserve">Выполнение работ по ремонту асфальтового покрытия в рамках комплексного благоустройства дворовых территорий </w:t>
            </w:r>
          </w:p>
          <w:p w14:paraId="59E133CA" w14:textId="77777777" w:rsidR="00C4388F" w:rsidRPr="00F62511" w:rsidRDefault="00C4388F" w:rsidP="00C4388F">
            <w:pPr>
              <w:ind w:left="-32" w:right="-103"/>
              <w:jc w:val="center"/>
              <w:rPr>
                <w:rFonts w:cs="Times New Roman"/>
                <w:sz w:val="16"/>
                <w:szCs w:val="16"/>
              </w:rPr>
            </w:pPr>
          </w:p>
        </w:tc>
        <w:tc>
          <w:tcPr>
            <w:tcW w:w="280" w:type="pct"/>
            <w:vMerge w:val="restart"/>
            <w:shd w:val="clear" w:color="auto" w:fill="auto"/>
          </w:tcPr>
          <w:p w14:paraId="2F8CB6D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shd w:val="clear" w:color="auto" w:fill="auto"/>
          </w:tcPr>
          <w:p w14:paraId="444FCDA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shd w:val="clear" w:color="auto" w:fill="auto"/>
          </w:tcPr>
          <w:p w14:paraId="4491F85B"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4 069,15</w:t>
            </w:r>
          </w:p>
          <w:p w14:paraId="2EF18FBB" w14:textId="77777777" w:rsidR="00C4388F" w:rsidRPr="00F62511" w:rsidRDefault="00C4388F" w:rsidP="00C4388F">
            <w:pPr>
              <w:ind w:left="-32" w:right="-103"/>
              <w:jc w:val="center"/>
              <w:rPr>
                <w:rFonts w:cs="Times New Roman"/>
                <w:sz w:val="16"/>
                <w:szCs w:val="16"/>
              </w:rPr>
            </w:pPr>
          </w:p>
        </w:tc>
        <w:tc>
          <w:tcPr>
            <w:tcW w:w="292" w:type="pct"/>
            <w:vMerge w:val="restart"/>
            <w:shd w:val="clear" w:color="auto" w:fill="auto"/>
          </w:tcPr>
          <w:p w14:paraId="0423B627"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4 069,15</w:t>
            </w:r>
          </w:p>
          <w:p w14:paraId="690FB900"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1B39361B"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7CDD5C02"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4 069,15</w:t>
            </w:r>
          </w:p>
        </w:tc>
        <w:tc>
          <w:tcPr>
            <w:tcW w:w="307" w:type="pct"/>
            <w:shd w:val="clear" w:color="auto" w:fill="auto"/>
          </w:tcPr>
          <w:p w14:paraId="531FAD6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4 069,15</w:t>
            </w:r>
          </w:p>
        </w:tc>
        <w:tc>
          <w:tcPr>
            <w:tcW w:w="263" w:type="pct"/>
            <w:shd w:val="clear" w:color="auto" w:fill="auto"/>
            <w:vAlign w:val="center"/>
          </w:tcPr>
          <w:p w14:paraId="014BA82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E7DA27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4CDF2E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vAlign w:val="center"/>
          </w:tcPr>
          <w:p w14:paraId="2BECD7D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1646F72B" w14:textId="77777777" w:rsidTr="00C4388F">
        <w:trPr>
          <w:trHeight w:val="425"/>
        </w:trPr>
        <w:tc>
          <w:tcPr>
            <w:tcW w:w="228" w:type="pct"/>
            <w:vMerge/>
            <w:vAlign w:val="center"/>
          </w:tcPr>
          <w:p w14:paraId="71D36BE0" w14:textId="77777777" w:rsidR="00C4388F" w:rsidRPr="00F62511" w:rsidRDefault="00C4388F" w:rsidP="00C4388F">
            <w:pPr>
              <w:ind w:left="-32" w:right="-103"/>
              <w:jc w:val="center"/>
              <w:rPr>
                <w:rFonts w:cs="Times New Roman"/>
                <w:sz w:val="16"/>
                <w:szCs w:val="16"/>
              </w:rPr>
            </w:pPr>
          </w:p>
        </w:tc>
        <w:tc>
          <w:tcPr>
            <w:tcW w:w="430" w:type="pct"/>
            <w:vMerge/>
          </w:tcPr>
          <w:p w14:paraId="56DE73F3"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F13099F" w14:textId="77777777" w:rsidR="00C4388F" w:rsidRPr="00F62511" w:rsidRDefault="00C4388F" w:rsidP="00C4388F">
            <w:pPr>
              <w:ind w:left="-32" w:right="-103"/>
              <w:jc w:val="center"/>
              <w:rPr>
                <w:rFonts w:cs="Times New Roman"/>
                <w:sz w:val="16"/>
                <w:szCs w:val="16"/>
              </w:rPr>
            </w:pPr>
          </w:p>
        </w:tc>
        <w:tc>
          <w:tcPr>
            <w:tcW w:w="383" w:type="pct"/>
            <w:vMerge/>
            <w:vAlign w:val="center"/>
          </w:tcPr>
          <w:p w14:paraId="0864D229" w14:textId="77777777" w:rsidR="00C4388F" w:rsidRPr="00F62511" w:rsidRDefault="00C4388F" w:rsidP="00C4388F">
            <w:pPr>
              <w:ind w:left="-32" w:right="-103"/>
              <w:jc w:val="center"/>
              <w:rPr>
                <w:rFonts w:cs="Times New Roman"/>
                <w:sz w:val="16"/>
                <w:szCs w:val="16"/>
              </w:rPr>
            </w:pPr>
          </w:p>
        </w:tc>
        <w:tc>
          <w:tcPr>
            <w:tcW w:w="280" w:type="pct"/>
            <w:vMerge/>
            <w:vAlign w:val="center"/>
          </w:tcPr>
          <w:p w14:paraId="1EDF279E" w14:textId="77777777" w:rsidR="00C4388F" w:rsidRPr="00F62511" w:rsidRDefault="00C4388F" w:rsidP="00C4388F">
            <w:pPr>
              <w:ind w:left="-32" w:right="-103"/>
              <w:jc w:val="center"/>
              <w:rPr>
                <w:rFonts w:cs="Times New Roman"/>
                <w:sz w:val="16"/>
                <w:szCs w:val="16"/>
              </w:rPr>
            </w:pPr>
          </w:p>
        </w:tc>
        <w:tc>
          <w:tcPr>
            <w:tcW w:w="306" w:type="pct"/>
            <w:vMerge/>
            <w:vAlign w:val="center"/>
          </w:tcPr>
          <w:p w14:paraId="71FF9F21" w14:textId="77777777" w:rsidR="00C4388F" w:rsidRPr="00F62511" w:rsidRDefault="00C4388F" w:rsidP="00C4388F">
            <w:pPr>
              <w:ind w:left="-32" w:right="-103"/>
              <w:jc w:val="center"/>
              <w:rPr>
                <w:rFonts w:cs="Times New Roman"/>
                <w:sz w:val="16"/>
                <w:szCs w:val="16"/>
              </w:rPr>
            </w:pPr>
          </w:p>
        </w:tc>
        <w:tc>
          <w:tcPr>
            <w:tcW w:w="292" w:type="pct"/>
            <w:vMerge/>
            <w:vAlign w:val="center"/>
          </w:tcPr>
          <w:p w14:paraId="7688A0CF"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28E0DB9"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4EB15B08"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04FE203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427B84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22D62A4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D20CA8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E0548C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6BC5973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7217A1ED" w14:textId="77777777" w:rsidTr="00C4388F">
        <w:trPr>
          <w:trHeight w:val="403"/>
        </w:trPr>
        <w:tc>
          <w:tcPr>
            <w:tcW w:w="228" w:type="pct"/>
            <w:vMerge/>
            <w:vAlign w:val="center"/>
          </w:tcPr>
          <w:p w14:paraId="3B84EC89" w14:textId="77777777" w:rsidR="00C4388F" w:rsidRPr="00F62511" w:rsidRDefault="00C4388F" w:rsidP="00C4388F">
            <w:pPr>
              <w:ind w:left="-32" w:right="-103"/>
              <w:jc w:val="center"/>
              <w:rPr>
                <w:rFonts w:cs="Times New Roman"/>
                <w:sz w:val="16"/>
                <w:szCs w:val="16"/>
              </w:rPr>
            </w:pPr>
          </w:p>
        </w:tc>
        <w:tc>
          <w:tcPr>
            <w:tcW w:w="430" w:type="pct"/>
            <w:vMerge/>
          </w:tcPr>
          <w:p w14:paraId="75731B48"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5BEA9F5A"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2F025D2" w14:textId="77777777" w:rsidR="00C4388F" w:rsidRPr="00F62511" w:rsidRDefault="00C4388F" w:rsidP="00C4388F">
            <w:pPr>
              <w:ind w:left="-32" w:right="-103"/>
              <w:jc w:val="center"/>
              <w:rPr>
                <w:rFonts w:cs="Times New Roman"/>
                <w:sz w:val="16"/>
                <w:szCs w:val="16"/>
              </w:rPr>
            </w:pPr>
          </w:p>
        </w:tc>
        <w:tc>
          <w:tcPr>
            <w:tcW w:w="280" w:type="pct"/>
            <w:vMerge/>
            <w:vAlign w:val="center"/>
          </w:tcPr>
          <w:p w14:paraId="61E7D93B" w14:textId="77777777" w:rsidR="00C4388F" w:rsidRPr="00F62511" w:rsidRDefault="00C4388F" w:rsidP="00C4388F">
            <w:pPr>
              <w:ind w:left="-32" w:right="-103"/>
              <w:jc w:val="center"/>
              <w:rPr>
                <w:rFonts w:cs="Times New Roman"/>
                <w:sz w:val="16"/>
                <w:szCs w:val="16"/>
              </w:rPr>
            </w:pPr>
          </w:p>
        </w:tc>
        <w:tc>
          <w:tcPr>
            <w:tcW w:w="306" w:type="pct"/>
            <w:vMerge/>
            <w:vAlign w:val="center"/>
          </w:tcPr>
          <w:p w14:paraId="16859483" w14:textId="77777777" w:rsidR="00C4388F" w:rsidRPr="00F62511" w:rsidRDefault="00C4388F" w:rsidP="00C4388F">
            <w:pPr>
              <w:ind w:left="-32" w:right="-103"/>
              <w:jc w:val="center"/>
              <w:rPr>
                <w:rFonts w:cs="Times New Roman"/>
                <w:sz w:val="16"/>
                <w:szCs w:val="16"/>
              </w:rPr>
            </w:pPr>
          </w:p>
        </w:tc>
        <w:tc>
          <w:tcPr>
            <w:tcW w:w="292" w:type="pct"/>
            <w:vMerge/>
            <w:vAlign w:val="center"/>
          </w:tcPr>
          <w:p w14:paraId="1D9F2488"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D493F0F"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7E05117D"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237CF01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4 069,15</w:t>
            </w:r>
          </w:p>
        </w:tc>
        <w:tc>
          <w:tcPr>
            <w:tcW w:w="307" w:type="pct"/>
            <w:shd w:val="clear" w:color="auto" w:fill="auto"/>
          </w:tcPr>
          <w:p w14:paraId="0B1413D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4 069,15</w:t>
            </w:r>
          </w:p>
        </w:tc>
        <w:tc>
          <w:tcPr>
            <w:tcW w:w="263" w:type="pct"/>
            <w:shd w:val="clear" w:color="auto" w:fill="auto"/>
          </w:tcPr>
          <w:p w14:paraId="1C4A561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AD52CD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F25D2F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91B945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0972C7D0" w14:textId="77777777" w:rsidTr="00C4388F">
        <w:trPr>
          <w:trHeight w:val="138"/>
        </w:trPr>
        <w:tc>
          <w:tcPr>
            <w:tcW w:w="228" w:type="pct"/>
            <w:vMerge w:val="restart"/>
          </w:tcPr>
          <w:p w14:paraId="0FAC01C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w:t>
            </w:r>
          </w:p>
        </w:tc>
        <w:tc>
          <w:tcPr>
            <w:tcW w:w="430" w:type="pct"/>
            <w:vMerge w:val="restart"/>
          </w:tcPr>
          <w:p w14:paraId="54CBF7F1" w14:textId="77777777" w:rsidR="00C4388F" w:rsidRPr="00F62511" w:rsidRDefault="00C4388F" w:rsidP="00C4388F">
            <w:pPr>
              <w:ind w:left="-32" w:right="-103"/>
              <w:rPr>
                <w:rFonts w:cs="Times New Roman"/>
                <w:sz w:val="16"/>
                <w:szCs w:val="16"/>
              </w:rPr>
            </w:pPr>
            <w:r w:rsidRPr="00F62511">
              <w:rPr>
                <w:rFonts w:cs="Times New Roman"/>
                <w:sz w:val="16"/>
                <w:szCs w:val="16"/>
              </w:rPr>
              <w:t xml:space="preserve">г. Дедовск, </w:t>
            </w:r>
            <w:r w:rsidRPr="00F62511">
              <w:rPr>
                <w:rFonts w:cs="Times New Roman"/>
                <w:sz w:val="16"/>
                <w:szCs w:val="16"/>
              </w:rPr>
              <w:br/>
              <w:t>ул. Спортивная, д.1,2,3</w:t>
            </w:r>
          </w:p>
        </w:tc>
        <w:tc>
          <w:tcPr>
            <w:tcW w:w="302" w:type="pct"/>
            <w:vMerge w:val="restart"/>
            <w:tcBorders>
              <w:top w:val="nil"/>
              <w:left w:val="single" w:sz="4" w:space="0" w:color="auto"/>
              <w:right w:val="single" w:sz="4" w:space="0" w:color="auto"/>
            </w:tcBorders>
            <w:shd w:val="clear" w:color="auto" w:fill="auto"/>
          </w:tcPr>
          <w:p w14:paraId="2FF3C68C"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 xml:space="preserve">3465 </w:t>
            </w:r>
            <w:proofErr w:type="spellStart"/>
            <w:proofErr w:type="gramStart"/>
            <w:r w:rsidRPr="00F62511">
              <w:rPr>
                <w:rFonts w:cs="Times New Roman"/>
                <w:color w:val="000000"/>
                <w:sz w:val="16"/>
                <w:szCs w:val="16"/>
              </w:rPr>
              <w:t>кв.м</w:t>
            </w:r>
            <w:proofErr w:type="spellEnd"/>
            <w:proofErr w:type="gramEnd"/>
          </w:p>
          <w:p w14:paraId="3614B536"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378B5FA" w14:textId="77777777" w:rsidR="00C4388F" w:rsidRPr="00F62511" w:rsidRDefault="00C4388F" w:rsidP="00C4388F">
            <w:pPr>
              <w:ind w:left="-32" w:right="-103"/>
              <w:jc w:val="center"/>
              <w:rPr>
                <w:rFonts w:cs="Times New Roman"/>
                <w:sz w:val="16"/>
                <w:szCs w:val="16"/>
              </w:rPr>
            </w:pPr>
          </w:p>
        </w:tc>
        <w:tc>
          <w:tcPr>
            <w:tcW w:w="280" w:type="pct"/>
            <w:vMerge w:val="restart"/>
          </w:tcPr>
          <w:p w14:paraId="58EA1E19"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15.04.2024 -15.10.2024</w:t>
            </w:r>
          </w:p>
        </w:tc>
        <w:tc>
          <w:tcPr>
            <w:tcW w:w="306" w:type="pct"/>
            <w:vMerge w:val="restart"/>
          </w:tcPr>
          <w:p w14:paraId="28917C9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7065D96A" w14:textId="77777777" w:rsidR="00C4388F" w:rsidRPr="00F62511" w:rsidRDefault="00C4388F" w:rsidP="00C4388F">
            <w:pPr>
              <w:rPr>
                <w:rFonts w:cs="Times New Roman"/>
                <w:sz w:val="16"/>
                <w:szCs w:val="16"/>
              </w:rPr>
            </w:pPr>
            <w:r w:rsidRPr="00F62511">
              <w:rPr>
                <w:rFonts w:cs="Times New Roman"/>
                <w:color w:val="000000"/>
                <w:sz w:val="16"/>
                <w:szCs w:val="16"/>
              </w:rPr>
              <w:t>5 285,99</w:t>
            </w:r>
          </w:p>
        </w:tc>
        <w:tc>
          <w:tcPr>
            <w:tcW w:w="292" w:type="pct"/>
            <w:vMerge w:val="restart"/>
            <w:shd w:val="clear" w:color="auto" w:fill="auto"/>
          </w:tcPr>
          <w:p w14:paraId="0E529D90"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5 285,99</w:t>
            </w:r>
          </w:p>
        </w:tc>
        <w:tc>
          <w:tcPr>
            <w:tcW w:w="601" w:type="pct"/>
            <w:shd w:val="clear" w:color="auto" w:fill="auto"/>
          </w:tcPr>
          <w:p w14:paraId="12736014"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6F398CA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5 285,99</w:t>
            </w:r>
          </w:p>
        </w:tc>
        <w:tc>
          <w:tcPr>
            <w:tcW w:w="307" w:type="pct"/>
            <w:shd w:val="clear" w:color="auto" w:fill="auto"/>
          </w:tcPr>
          <w:p w14:paraId="0DD67F2D"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5 285,99</w:t>
            </w:r>
          </w:p>
        </w:tc>
        <w:tc>
          <w:tcPr>
            <w:tcW w:w="263" w:type="pct"/>
            <w:shd w:val="clear" w:color="auto" w:fill="auto"/>
          </w:tcPr>
          <w:p w14:paraId="78D988F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C6908C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481D2D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3817BA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4FC73445" w14:textId="77777777" w:rsidTr="00C4388F">
        <w:trPr>
          <w:trHeight w:val="369"/>
        </w:trPr>
        <w:tc>
          <w:tcPr>
            <w:tcW w:w="228" w:type="pct"/>
            <w:vMerge/>
            <w:vAlign w:val="center"/>
          </w:tcPr>
          <w:p w14:paraId="136824DF" w14:textId="77777777" w:rsidR="00C4388F" w:rsidRPr="00F62511" w:rsidRDefault="00C4388F" w:rsidP="00C4388F">
            <w:pPr>
              <w:ind w:left="-32" w:right="-103"/>
              <w:jc w:val="center"/>
              <w:rPr>
                <w:rFonts w:cs="Times New Roman"/>
                <w:sz w:val="16"/>
                <w:szCs w:val="16"/>
              </w:rPr>
            </w:pPr>
          </w:p>
        </w:tc>
        <w:tc>
          <w:tcPr>
            <w:tcW w:w="430" w:type="pct"/>
            <w:vMerge/>
          </w:tcPr>
          <w:p w14:paraId="1D5B3C3B"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0226645"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2BA3FCE" w14:textId="77777777" w:rsidR="00C4388F" w:rsidRPr="00F62511" w:rsidRDefault="00C4388F" w:rsidP="00C4388F">
            <w:pPr>
              <w:ind w:left="-32" w:right="-103"/>
              <w:jc w:val="center"/>
              <w:rPr>
                <w:rFonts w:cs="Times New Roman"/>
                <w:sz w:val="16"/>
                <w:szCs w:val="16"/>
              </w:rPr>
            </w:pPr>
          </w:p>
        </w:tc>
        <w:tc>
          <w:tcPr>
            <w:tcW w:w="280" w:type="pct"/>
            <w:vMerge/>
            <w:vAlign w:val="center"/>
          </w:tcPr>
          <w:p w14:paraId="4E2E9A67" w14:textId="77777777" w:rsidR="00C4388F" w:rsidRPr="00F62511" w:rsidRDefault="00C4388F" w:rsidP="00C4388F">
            <w:pPr>
              <w:ind w:left="-32" w:right="-103"/>
              <w:jc w:val="center"/>
              <w:rPr>
                <w:rFonts w:cs="Times New Roman"/>
                <w:sz w:val="16"/>
                <w:szCs w:val="16"/>
              </w:rPr>
            </w:pPr>
          </w:p>
        </w:tc>
        <w:tc>
          <w:tcPr>
            <w:tcW w:w="306" w:type="pct"/>
            <w:vMerge/>
            <w:vAlign w:val="center"/>
          </w:tcPr>
          <w:p w14:paraId="6CE62FB7" w14:textId="77777777" w:rsidR="00C4388F" w:rsidRPr="00F62511" w:rsidRDefault="00C4388F" w:rsidP="00C4388F">
            <w:pPr>
              <w:ind w:left="-32" w:right="-103"/>
              <w:jc w:val="center"/>
              <w:rPr>
                <w:rFonts w:cs="Times New Roman"/>
                <w:sz w:val="16"/>
                <w:szCs w:val="16"/>
              </w:rPr>
            </w:pPr>
          </w:p>
        </w:tc>
        <w:tc>
          <w:tcPr>
            <w:tcW w:w="292" w:type="pct"/>
            <w:vMerge/>
          </w:tcPr>
          <w:p w14:paraId="55C17890"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A3B1A87"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4875B4AA"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66A0AEE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D62C94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11CFADB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747021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A272AC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BA1F88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6B57F850" w14:textId="77777777" w:rsidTr="00C4388F">
        <w:trPr>
          <w:trHeight w:val="431"/>
        </w:trPr>
        <w:tc>
          <w:tcPr>
            <w:tcW w:w="228" w:type="pct"/>
            <w:vMerge/>
            <w:vAlign w:val="center"/>
          </w:tcPr>
          <w:p w14:paraId="282D18E1" w14:textId="77777777" w:rsidR="00C4388F" w:rsidRPr="00F62511" w:rsidRDefault="00C4388F" w:rsidP="00C4388F">
            <w:pPr>
              <w:ind w:left="-32" w:right="-103"/>
              <w:jc w:val="center"/>
              <w:rPr>
                <w:rFonts w:cs="Times New Roman"/>
                <w:sz w:val="16"/>
                <w:szCs w:val="16"/>
              </w:rPr>
            </w:pPr>
          </w:p>
        </w:tc>
        <w:tc>
          <w:tcPr>
            <w:tcW w:w="430" w:type="pct"/>
            <w:vMerge/>
          </w:tcPr>
          <w:p w14:paraId="65203319"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F552B3D" w14:textId="77777777" w:rsidR="00C4388F" w:rsidRPr="00F62511" w:rsidRDefault="00C4388F" w:rsidP="00C4388F">
            <w:pPr>
              <w:ind w:left="-32" w:right="-103"/>
              <w:jc w:val="center"/>
              <w:rPr>
                <w:rFonts w:cs="Times New Roman"/>
                <w:sz w:val="16"/>
                <w:szCs w:val="16"/>
              </w:rPr>
            </w:pPr>
          </w:p>
        </w:tc>
        <w:tc>
          <w:tcPr>
            <w:tcW w:w="383" w:type="pct"/>
            <w:vMerge/>
            <w:vAlign w:val="center"/>
          </w:tcPr>
          <w:p w14:paraId="21687EE1" w14:textId="77777777" w:rsidR="00C4388F" w:rsidRPr="00F62511" w:rsidRDefault="00C4388F" w:rsidP="00C4388F">
            <w:pPr>
              <w:ind w:left="-32" w:right="-103"/>
              <w:jc w:val="center"/>
              <w:rPr>
                <w:rFonts w:cs="Times New Roman"/>
                <w:sz w:val="16"/>
                <w:szCs w:val="16"/>
              </w:rPr>
            </w:pPr>
          </w:p>
        </w:tc>
        <w:tc>
          <w:tcPr>
            <w:tcW w:w="280" w:type="pct"/>
            <w:vMerge/>
            <w:vAlign w:val="center"/>
          </w:tcPr>
          <w:p w14:paraId="40D84EA9" w14:textId="77777777" w:rsidR="00C4388F" w:rsidRPr="00F62511" w:rsidRDefault="00C4388F" w:rsidP="00C4388F">
            <w:pPr>
              <w:ind w:left="-32" w:right="-103"/>
              <w:jc w:val="center"/>
              <w:rPr>
                <w:rFonts w:cs="Times New Roman"/>
                <w:sz w:val="16"/>
                <w:szCs w:val="16"/>
              </w:rPr>
            </w:pPr>
          </w:p>
        </w:tc>
        <w:tc>
          <w:tcPr>
            <w:tcW w:w="306" w:type="pct"/>
            <w:vMerge/>
            <w:vAlign w:val="center"/>
          </w:tcPr>
          <w:p w14:paraId="454E89D4" w14:textId="77777777" w:rsidR="00C4388F" w:rsidRPr="00F62511" w:rsidRDefault="00C4388F" w:rsidP="00C4388F">
            <w:pPr>
              <w:ind w:left="-32" w:right="-103"/>
              <w:jc w:val="center"/>
              <w:rPr>
                <w:rFonts w:cs="Times New Roman"/>
                <w:sz w:val="16"/>
                <w:szCs w:val="16"/>
              </w:rPr>
            </w:pPr>
          </w:p>
        </w:tc>
        <w:tc>
          <w:tcPr>
            <w:tcW w:w="292" w:type="pct"/>
            <w:vMerge/>
          </w:tcPr>
          <w:p w14:paraId="710A5B16"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3555495D"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23EC3DB1"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39077F06"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5 285,99</w:t>
            </w:r>
          </w:p>
        </w:tc>
        <w:tc>
          <w:tcPr>
            <w:tcW w:w="307" w:type="pct"/>
            <w:shd w:val="clear" w:color="auto" w:fill="auto"/>
          </w:tcPr>
          <w:p w14:paraId="6FA0ED35"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5 285,99</w:t>
            </w:r>
          </w:p>
        </w:tc>
        <w:tc>
          <w:tcPr>
            <w:tcW w:w="263" w:type="pct"/>
            <w:shd w:val="clear" w:color="auto" w:fill="auto"/>
          </w:tcPr>
          <w:p w14:paraId="0BB8F6E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1E4BE1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F5CEE0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B23E6B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537A41EC" w14:textId="77777777" w:rsidTr="00C4388F">
        <w:trPr>
          <w:trHeight w:val="201"/>
        </w:trPr>
        <w:tc>
          <w:tcPr>
            <w:tcW w:w="228" w:type="pct"/>
            <w:vMerge w:val="restart"/>
          </w:tcPr>
          <w:p w14:paraId="28DE077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w:t>
            </w:r>
          </w:p>
        </w:tc>
        <w:tc>
          <w:tcPr>
            <w:tcW w:w="430" w:type="pct"/>
            <w:vMerge w:val="restart"/>
          </w:tcPr>
          <w:p w14:paraId="68D1BB3E" w14:textId="77777777" w:rsidR="00C4388F" w:rsidRPr="00F62511" w:rsidRDefault="00C4388F" w:rsidP="00C4388F">
            <w:pPr>
              <w:ind w:left="-32" w:right="-103"/>
              <w:rPr>
                <w:rFonts w:cs="Times New Roman"/>
                <w:sz w:val="16"/>
                <w:szCs w:val="16"/>
              </w:rPr>
            </w:pPr>
            <w:r w:rsidRPr="00F62511">
              <w:rPr>
                <w:rFonts w:cs="Times New Roman"/>
                <w:sz w:val="16"/>
                <w:szCs w:val="16"/>
              </w:rPr>
              <w:t xml:space="preserve">г. Дедовск, </w:t>
            </w:r>
            <w:r w:rsidRPr="00F62511">
              <w:rPr>
                <w:rFonts w:cs="Times New Roman"/>
                <w:sz w:val="16"/>
                <w:szCs w:val="16"/>
              </w:rPr>
              <w:br/>
              <w:t>ул. Спортивная, д.4,5</w:t>
            </w:r>
          </w:p>
        </w:tc>
        <w:tc>
          <w:tcPr>
            <w:tcW w:w="302" w:type="pct"/>
            <w:vMerge w:val="restart"/>
            <w:tcBorders>
              <w:left w:val="single" w:sz="4" w:space="0" w:color="auto"/>
              <w:right w:val="single" w:sz="4" w:space="0" w:color="auto"/>
            </w:tcBorders>
            <w:shd w:val="clear" w:color="auto" w:fill="auto"/>
          </w:tcPr>
          <w:p w14:paraId="5109374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 xml:space="preserve">1485 </w:t>
            </w:r>
            <w:proofErr w:type="spellStart"/>
            <w:proofErr w:type="gramStart"/>
            <w:r w:rsidRPr="00F62511">
              <w:rPr>
                <w:rFonts w:cs="Times New Roman"/>
                <w:sz w:val="16"/>
                <w:szCs w:val="16"/>
              </w:rPr>
              <w:t>кв.м</w:t>
            </w:r>
            <w:proofErr w:type="spellEnd"/>
            <w:proofErr w:type="gramEnd"/>
          </w:p>
        </w:tc>
        <w:tc>
          <w:tcPr>
            <w:tcW w:w="383" w:type="pct"/>
            <w:vMerge/>
            <w:vAlign w:val="center"/>
          </w:tcPr>
          <w:p w14:paraId="69998A82" w14:textId="77777777" w:rsidR="00C4388F" w:rsidRPr="00F62511" w:rsidRDefault="00C4388F" w:rsidP="00C4388F">
            <w:pPr>
              <w:ind w:left="-32" w:right="-103"/>
              <w:jc w:val="center"/>
              <w:rPr>
                <w:rFonts w:cs="Times New Roman"/>
                <w:sz w:val="16"/>
                <w:szCs w:val="16"/>
              </w:rPr>
            </w:pPr>
          </w:p>
        </w:tc>
        <w:tc>
          <w:tcPr>
            <w:tcW w:w="280" w:type="pct"/>
            <w:vMerge w:val="restart"/>
          </w:tcPr>
          <w:p w14:paraId="42638B85"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15.04.2024 -15.10.2024</w:t>
            </w:r>
          </w:p>
        </w:tc>
        <w:tc>
          <w:tcPr>
            <w:tcW w:w="306" w:type="pct"/>
            <w:vMerge w:val="restart"/>
          </w:tcPr>
          <w:p w14:paraId="7FEC558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289A826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3 977,30</w:t>
            </w:r>
          </w:p>
        </w:tc>
        <w:tc>
          <w:tcPr>
            <w:tcW w:w="292" w:type="pct"/>
            <w:vMerge w:val="restart"/>
            <w:shd w:val="clear" w:color="auto" w:fill="auto"/>
          </w:tcPr>
          <w:p w14:paraId="4A885E7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3 977,30</w:t>
            </w:r>
          </w:p>
        </w:tc>
        <w:tc>
          <w:tcPr>
            <w:tcW w:w="601" w:type="pct"/>
            <w:shd w:val="clear" w:color="auto" w:fill="auto"/>
          </w:tcPr>
          <w:p w14:paraId="6C9BC60D"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Итого</w:t>
            </w:r>
          </w:p>
        </w:tc>
        <w:tc>
          <w:tcPr>
            <w:tcW w:w="264" w:type="pct"/>
            <w:shd w:val="clear" w:color="auto" w:fill="auto"/>
          </w:tcPr>
          <w:p w14:paraId="2F09D8FC"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3 977,30</w:t>
            </w:r>
          </w:p>
        </w:tc>
        <w:tc>
          <w:tcPr>
            <w:tcW w:w="307" w:type="pct"/>
            <w:shd w:val="clear" w:color="auto" w:fill="auto"/>
          </w:tcPr>
          <w:p w14:paraId="27D6038E"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3 977,30</w:t>
            </w:r>
          </w:p>
        </w:tc>
        <w:tc>
          <w:tcPr>
            <w:tcW w:w="263" w:type="pct"/>
            <w:shd w:val="clear" w:color="auto" w:fill="auto"/>
          </w:tcPr>
          <w:p w14:paraId="5853276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91BFCA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11B76E4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450E5FB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6FCEDBFD" w14:textId="77777777" w:rsidTr="00C4388F">
        <w:trPr>
          <w:trHeight w:val="431"/>
        </w:trPr>
        <w:tc>
          <w:tcPr>
            <w:tcW w:w="228" w:type="pct"/>
            <w:vMerge/>
            <w:vAlign w:val="center"/>
          </w:tcPr>
          <w:p w14:paraId="143FEA28" w14:textId="77777777" w:rsidR="00C4388F" w:rsidRPr="00F62511" w:rsidRDefault="00C4388F" w:rsidP="00C4388F">
            <w:pPr>
              <w:ind w:left="-32" w:right="-103"/>
              <w:jc w:val="center"/>
              <w:rPr>
                <w:rFonts w:cs="Times New Roman"/>
                <w:sz w:val="16"/>
                <w:szCs w:val="16"/>
              </w:rPr>
            </w:pPr>
          </w:p>
        </w:tc>
        <w:tc>
          <w:tcPr>
            <w:tcW w:w="430" w:type="pct"/>
            <w:vMerge/>
          </w:tcPr>
          <w:p w14:paraId="7306B7D3"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63C71BCD" w14:textId="77777777" w:rsidR="00C4388F" w:rsidRPr="00F62511" w:rsidRDefault="00C4388F" w:rsidP="00C4388F">
            <w:pPr>
              <w:ind w:left="-32" w:right="-103"/>
              <w:jc w:val="center"/>
              <w:rPr>
                <w:rFonts w:cs="Times New Roman"/>
                <w:sz w:val="16"/>
                <w:szCs w:val="16"/>
              </w:rPr>
            </w:pPr>
          </w:p>
        </w:tc>
        <w:tc>
          <w:tcPr>
            <w:tcW w:w="383" w:type="pct"/>
            <w:vMerge/>
            <w:vAlign w:val="center"/>
          </w:tcPr>
          <w:p w14:paraId="688274F1" w14:textId="77777777" w:rsidR="00C4388F" w:rsidRPr="00F62511" w:rsidRDefault="00C4388F" w:rsidP="00C4388F">
            <w:pPr>
              <w:ind w:left="-32" w:right="-103"/>
              <w:jc w:val="center"/>
              <w:rPr>
                <w:rFonts w:cs="Times New Roman"/>
                <w:sz w:val="16"/>
                <w:szCs w:val="16"/>
              </w:rPr>
            </w:pPr>
          </w:p>
        </w:tc>
        <w:tc>
          <w:tcPr>
            <w:tcW w:w="280" w:type="pct"/>
            <w:vMerge/>
            <w:vAlign w:val="center"/>
          </w:tcPr>
          <w:p w14:paraId="6FCD29D9" w14:textId="77777777" w:rsidR="00C4388F" w:rsidRPr="00F62511" w:rsidRDefault="00C4388F" w:rsidP="00C4388F">
            <w:pPr>
              <w:ind w:left="-32" w:right="-103"/>
              <w:jc w:val="center"/>
              <w:rPr>
                <w:rFonts w:cs="Times New Roman"/>
                <w:sz w:val="16"/>
                <w:szCs w:val="16"/>
              </w:rPr>
            </w:pPr>
          </w:p>
        </w:tc>
        <w:tc>
          <w:tcPr>
            <w:tcW w:w="306" w:type="pct"/>
            <w:vMerge/>
            <w:vAlign w:val="center"/>
          </w:tcPr>
          <w:p w14:paraId="2CCB640B" w14:textId="77777777" w:rsidR="00C4388F" w:rsidRPr="00F62511" w:rsidRDefault="00C4388F" w:rsidP="00C4388F">
            <w:pPr>
              <w:ind w:left="-32" w:right="-103"/>
              <w:jc w:val="center"/>
              <w:rPr>
                <w:rFonts w:cs="Times New Roman"/>
                <w:sz w:val="16"/>
                <w:szCs w:val="16"/>
              </w:rPr>
            </w:pPr>
          </w:p>
        </w:tc>
        <w:tc>
          <w:tcPr>
            <w:tcW w:w="292" w:type="pct"/>
            <w:vMerge/>
          </w:tcPr>
          <w:p w14:paraId="11C9B75E"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028C3B90"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58D5AF72"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18B881BC"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307" w:type="pct"/>
            <w:shd w:val="clear" w:color="auto" w:fill="auto"/>
          </w:tcPr>
          <w:p w14:paraId="7955C131"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263" w:type="pct"/>
            <w:shd w:val="clear" w:color="auto" w:fill="auto"/>
          </w:tcPr>
          <w:p w14:paraId="69E161F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67859F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21FF74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2F5F230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15D30C4C" w14:textId="77777777" w:rsidTr="00C4388F">
        <w:trPr>
          <w:trHeight w:val="431"/>
        </w:trPr>
        <w:tc>
          <w:tcPr>
            <w:tcW w:w="228" w:type="pct"/>
            <w:vMerge/>
            <w:vAlign w:val="center"/>
          </w:tcPr>
          <w:p w14:paraId="6DDA7810" w14:textId="77777777" w:rsidR="00C4388F" w:rsidRPr="00F62511" w:rsidRDefault="00C4388F" w:rsidP="00C4388F">
            <w:pPr>
              <w:ind w:left="-32" w:right="-103"/>
              <w:jc w:val="center"/>
              <w:rPr>
                <w:rFonts w:cs="Times New Roman"/>
                <w:sz w:val="16"/>
                <w:szCs w:val="16"/>
              </w:rPr>
            </w:pPr>
          </w:p>
        </w:tc>
        <w:tc>
          <w:tcPr>
            <w:tcW w:w="430" w:type="pct"/>
            <w:vMerge/>
          </w:tcPr>
          <w:p w14:paraId="713CE117"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4794231F" w14:textId="77777777" w:rsidR="00C4388F" w:rsidRPr="00F62511" w:rsidRDefault="00C4388F" w:rsidP="00C4388F">
            <w:pPr>
              <w:ind w:left="-32" w:right="-103"/>
              <w:jc w:val="center"/>
              <w:rPr>
                <w:rFonts w:cs="Times New Roman"/>
                <w:sz w:val="16"/>
                <w:szCs w:val="16"/>
              </w:rPr>
            </w:pPr>
          </w:p>
        </w:tc>
        <w:tc>
          <w:tcPr>
            <w:tcW w:w="383" w:type="pct"/>
            <w:vMerge/>
            <w:vAlign w:val="center"/>
          </w:tcPr>
          <w:p w14:paraId="1914282B" w14:textId="77777777" w:rsidR="00C4388F" w:rsidRPr="00F62511" w:rsidRDefault="00C4388F" w:rsidP="00C4388F">
            <w:pPr>
              <w:ind w:left="-32" w:right="-103"/>
              <w:jc w:val="center"/>
              <w:rPr>
                <w:rFonts w:cs="Times New Roman"/>
                <w:sz w:val="16"/>
                <w:szCs w:val="16"/>
              </w:rPr>
            </w:pPr>
          </w:p>
        </w:tc>
        <w:tc>
          <w:tcPr>
            <w:tcW w:w="280" w:type="pct"/>
            <w:vMerge/>
            <w:vAlign w:val="center"/>
          </w:tcPr>
          <w:p w14:paraId="3555AD2C" w14:textId="77777777" w:rsidR="00C4388F" w:rsidRPr="00F62511" w:rsidRDefault="00C4388F" w:rsidP="00C4388F">
            <w:pPr>
              <w:ind w:left="-32" w:right="-103"/>
              <w:jc w:val="center"/>
              <w:rPr>
                <w:rFonts w:cs="Times New Roman"/>
                <w:sz w:val="16"/>
                <w:szCs w:val="16"/>
              </w:rPr>
            </w:pPr>
          </w:p>
        </w:tc>
        <w:tc>
          <w:tcPr>
            <w:tcW w:w="306" w:type="pct"/>
            <w:vMerge/>
            <w:vAlign w:val="center"/>
          </w:tcPr>
          <w:p w14:paraId="32E149A0" w14:textId="77777777" w:rsidR="00C4388F" w:rsidRPr="00F62511" w:rsidRDefault="00C4388F" w:rsidP="00C4388F">
            <w:pPr>
              <w:ind w:left="-32" w:right="-103"/>
              <w:jc w:val="center"/>
              <w:rPr>
                <w:rFonts w:cs="Times New Roman"/>
                <w:sz w:val="16"/>
                <w:szCs w:val="16"/>
              </w:rPr>
            </w:pPr>
          </w:p>
        </w:tc>
        <w:tc>
          <w:tcPr>
            <w:tcW w:w="292" w:type="pct"/>
            <w:vMerge/>
          </w:tcPr>
          <w:p w14:paraId="07D25466"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2AFC754B"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322C867A"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городского округа Истра</w:t>
            </w:r>
          </w:p>
          <w:p w14:paraId="712FD40E" w14:textId="77777777" w:rsidR="00C4388F" w:rsidRPr="00F62511" w:rsidRDefault="00C4388F" w:rsidP="00C4388F">
            <w:pPr>
              <w:ind w:left="-32" w:right="-103"/>
              <w:rPr>
                <w:rFonts w:cs="Times New Roman"/>
                <w:color w:val="000000"/>
                <w:sz w:val="16"/>
                <w:szCs w:val="16"/>
              </w:rPr>
            </w:pPr>
          </w:p>
          <w:p w14:paraId="52E6FFD7" w14:textId="77777777" w:rsidR="00C4388F" w:rsidRPr="00F62511" w:rsidRDefault="00C4388F" w:rsidP="00C4388F">
            <w:pPr>
              <w:ind w:left="-32" w:right="-103"/>
              <w:rPr>
                <w:rFonts w:cs="Times New Roman"/>
                <w:color w:val="000000"/>
                <w:sz w:val="16"/>
                <w:szCs w:val="16"/>
              </w:rPr>
            </w:pPr>
          </w:p>
        </w:tc>
        <w:tc>
          <w:tcPr>
            <w:tcW w:w="264" w:type="pct"/>
            <w:shd w:val="clear" w:color="auto" w:fill="auto"/>
          </w:tcPr>
          <w:p w14:paraId="02F1C489"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3 977,30</w:t>
            </w:r>
          </w:p>
        </w:tc>
        <w:tc>
          <w:tcPr>
            <w:tcW w:w="307" w:type="pct"/>
            <w:shd w:val="clear" w:color="auto" w:fill="auto"/>
          </w:tcPr>
          <w:p w14:paraId="100D5EB0"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3 977,30</w:t>
            </w:r>
          </w:p>
        </w:tc>
        <w:tc>
          <w:tcPr>
            <w:tcW w:w="263" w:type="pct"/>
            <w:shd w:val="clear" w:color="auto" w:fill="auto"/>
          </w:tcPr>
          <w:p w14:paraId="6BF6522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3BA158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4D7DB6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180869E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C2CBF74" w14:textId="77777777" w:rsidTr="00C4388F">
        <w:trPr>
          <w:trHeight w:val="50"/>
        </w:trPr>
        <w:tc>
          <w:tcPr>
            <w:tcW w:w="228" w:type="pct"/>
            <w:vMerge w:val="restart"/>
          </w:tcPr>
          <w:p w14:paraId="5C8B897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4</w:t>
            </w:r>
          </w:p>
        </w:tc>
        <w:tc>
          <w:tcPr>
            <w:tcW w:w="430" w:type="pct"/>
            <w:vMerge w:val="restart"/>
          </w:tcPr>
          <w:p w14:paraId="70265DFE"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д. </w:t>
            </w:r>
            <w:proofErr w:type="spellStart"/>
            <w:r w:rsidRPr="00F62511">
              <w:rPr>
                <w:rFonts w:cs="Times New Roman"/>
                <w:sz w:val="16"/>
                <w:szCs w:val="16"/>
              </w:rPr>
              <w:t>Кострово</w:t>
            </w:r>
            <w:proofErr w:type="spellEnd"/>
            <w:r w:rsidRPr="00F62511">
              <w:rPr>
                <w:rFonts w:cs="Times New Roman"/>
                <w:sz w:val="16"/>
                <w:szCs w:val="16"/>
              </w:rPr>
              <w:t xml:space="preserve">, </w:t>
            </w:r>
            <w:r w:rsidRPr="00F62511">
              <w:rPr>
                <w:rFonts w:cs="Times New Roman"/>
                <w:sz w:val="16"/>
                <w:szCs w:val="16"/>
              </w:rPr>
              <w:br/>
              <w:t>ул. Центральная, д.14</w:t>
            </w:r>
          </w:p>
          <w:p w14:paraId="0AF0D476" w14:textId="77777777" w:rsidR="00C4388F" w:rsidRPr="00F62511" w:rsidRDefault="00C4388F" w:rsidP="00C4388F">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541357A8"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 xml:space="preserve">1812 </w:t>
            </w:r>
            <w:proofErr w:type="spellStart"/>
            <w:proofErr w:type="gramStart"/>
            <w:r w:rsidRPr="00F62511">
              <w:rPr>
                <w:rFonts w:cs="Times New Roman"/>
                <w:color w:val="000000"/>
                <w:sz w:val="16"/>
                <w:szCs w:val="16"/>
              </w:rPr>
              <w:t>кв.м</w:t>
            </w:r>
            <w:proofErr w:type="spellEnd"/>
            <w:proofErr w:type="gramEnd"/>
          </w:p>
          <w:p w14:paraId="0516A8FE"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15DCD66" w14:textId="77777777" w:rsidR="00C4388F" w:rsidRPr="00F62511" w:rsidRDefault="00C4388F" w:rsidP="00C4388F">
            <w:pPr>
              <w:ind w:left="-32" w:right="-103"/>
              <w:jc w:val="center"/>
              <w:rPr>
                <w:rFonts w:cs="Times New Roman"/>
                <w:sz w:val="16"/>
                <w:szCs w:val="16"/>
              </w:rPr>
            </w:pPr>
          </w:p>
        </w:tc>
        <w:tc>
          <w:tcPr>
            <w:tcW w:w="280" w:type="pct"/>
            <w:vMerge w:val="restart"/>
          </w:tcPr>
          <w:p w14:paraId="169D939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15.04.2024 -15.10.2024</w:t>
            </w:r>
          </w:p>
        </w:tc>
        <w:tc>
          <w:tcPr>
            <w:tcW w:w="306" w:type="pct"/>
            <w:vMerge w:val="restart"/>
          </w:tcPr>
          <w:p w14:paraId="36336038"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6BFF1ACF" w14:textId="77777777" w:rsidR="00C4388F" w:rsidRPr="00F62511" w:rsidRDefault="00C4388F" w:rsidP="00C4388F">
            <w:pPr>
              <w:jc w:val="center"/>
              <w:rPr>
                <w:rFonts w:cs="Times New Roman"/>
                <w:sz w:val="16"/>
                <w:szCs w:val="16"/>
              </w:rPr>
            </w:pPr>
            <w:r w:rsidRPr="00F62511">
              <w:rPr>
                <w:rFonts w:cs="Times New Roman"/>
                <w:sz w:val="16"/>
                <w:szCs w:val="16"/>
              </w:rPr>
              <w:t>1 671,41</w:t>
            </w:r>
          </w:p>
        </w:tc>
        <w:tc>
          <w:tcPr>
            <w:tcW w:w="292" w:type="pct"/>
            <w:vMerge w:val="restart"/>
            <w:shd w:val="clear" w:color="auto" w:fill="auto"/>
          </w:tcPr>
          <w:p w14:paraId="34B4689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1 671,41</w:t>
            </w:r>
          </w:p>
        </w:tc>
        <w:tc>
          <w:tcPr>
            <w:tcW w:w="601" w:type="pct"/>
            <w:shd w:val="clear" w:color="auto" w:fill="auto"/>
          </w:tcPr>
          <w:p w14:paraId="081C55C6"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4213514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1 671,41</w:t>
            </w:r>
          </w:p>
        </w:tc>
        <w:tc>
          <w:tcPr>
            <w:tcW w:w="307" w:type="pct"/>
            <w:shd w:val="clear" w:color="auto" w:fill="auto"/>
          </w:tcPr>
          <w:p w14:paraId="7A216A5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1 671,41</w:t>
            </w:r>
          </w:p>
        </w:tc>
        <w:tc>
          <w:tcPr>
            <w:tcW w:w="263" w:type="pct"/>
            <w:shd w:val="clear" w:color="auto" w:fill="auto"/>
          </w:tcPr>
          <w:p w14:paraId="6EF9F7E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6A93B6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558C57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599B76E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2597FDBD" w14:textId="77777777" w:rsidTr="00C4388F">
        <w:trPr>
          <w:trHeight w:val="275"/>
        </w:trPr>
        <w:tc>
          <w:tcPr>
            <w:tcW w:w="228" w:type="pct"/>
            <w:vMerge/>
            <w:vAlign w:val="center"/>
          </w:tcPr>
          <w:p w14:paraId="1BB98894" w14:textId="77777777" w:rsidR="00C4388F" w:rsidRPr="00F62511" w:rsidRDefault="00C4388F" w:rsidP="00C4388F">
            <w:pPr>
              <w:ind w:left="-32" w:right="-103"/>
              <w:jc w:val="center"/>
              <w:rPr>
                <w:rFonts w:cs="Times New Roman"/>
                <w:sz w:val="16"/>
                <w:szCs w:val="16"/>
              </w:rPr>
            </w:pPr>
          </w:p>
        </w:tc>
        <w:tc>
          <w:tcPr>
            <w:tcW w:w="430" w:type="pct"/>
            <w:vMerge/>
          </w:tcPr>
          <w:p w14:paraId="37B95B86"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CF901A3"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7C0C1E0" w14:textId="77777777" w:rsidR="00C4388F" w:rsidRPr="00F62511" w:rsidRDefault="00C4388F" w:rsidP="00C4388F">
            <w:pPr>
              <w:ind w:left="-32" w:right="-103"/>
              <w:jc w:val="center"/>
              <w:rPr>
                <w:rFonts w:cs="Times New Roman"/>
                <w:sz w:val="16"/>
                <w:szCs w:val="16"/>
              </w:rPr>
            </w:pPr>
          </w:p>
        </w:tc>
        <w:tc>
          <w:tcPr>
            <w:tcW w:w="280" w:type="pct"/>
            <w:vMerge/>
            <w:vAlign w:val="center"/>
          </w:tcPr>
          <w:p w14:paraId="18DA8B4A" w14:textId="77777777" w:rsidR="00C4388F" w:rsidRPr="00F62511" w:rsidRDefault="00C4388F" w:rsidP="00C4388F">
            <w:pPr>
              <w:ind w:left="-32" w:right="-103"/>
              <w:jc w:val="center"/>
              <w:rPr>
                <w:rFonts w:cs="Times New Roman"/>
                <w:sz w:val="16"/>
                <w:szCs w:val="16"/>
              </w:rPr>
            </w:pPr>
          </w:p>
        </w:tc>
        <w:tc>
          <w:tcPr>
            <w:tcW w:w="306" w:type="pct"/>
            <w:vMerge/>
            <w:vAlign w:val="center"/>
          </w:tcPr>
          <w:p w14:paraId="131E525A" w14:textId="77777777" w:rsidR="00C4388F" w:rsidRPr="00F62511" w:rsidRDefault="00C4388F" w:rsidP="00C4388F">
            <w:pPr>
              <w:ind w:left="-32" w:right="-103"/>
              <w:jc w:val="center"/>
              <w:rPr>
                <w:rFonts w:cs="Times New Roman"/>
                <w:sz w:val="16"/>
                <w:szCs w:val="16"/>
              </w:rPr>
            </w:pPr>
          </w:p>
        </w:tc>
        <w:tc>
          <w:tcPr>
            <w:tcW w:w="292" w:type="pct"/>
            <w:vMerge/>
          </w:tcPr>
          <w:p w14:paraId="0D4A1094"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6D6AB4FC"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31AE22BB"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00772B1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6BCCBF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43E904C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D68B05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1441CAF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B14BCB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61ADAD44" w14:textId="77777777" w:rsidTr="00C4388F">
        <w:trPr>
          <w:trHeight w:val="322"/>
        </w:trPr>
        <w:tc>
          <w:tcPr>
            <w:tcW w:w="228" w:type="pct"/>
            <w:vMerge/>
            <w:vAlign w:val="center"/>
          </w:tcPr>
          <w:p w14:paraId="52EE05EA" w14:textId="77777777" w:rsidR="00C4388F" w:rsidRPr="00F62511" w:rsidRDefault="00C4388F" w:rsidP="00C4388F">
            <w:pPr>
              <w:ind w:left="-32" w:right="-103"/>
              <w:jc w:val="center"/>
              <w:rPr>
                <w:rFonts w:cs="Times New Roman"/>
                <w:sz w:val="16"/>
                <w:szCs w:val="16"/>
              </w:rPr>
            </w:pPr>
          </w:p>
        </w:tc>
        <w:tc>
          <w:tcPr>
            <w:tcW w:w="430" w:type="pct"/>
            <w:vMerge/>
          </w:tcPr>
          <w:p w14:paraId="1065BC13"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9ECE51E" w14:textId="77777777" w:rsidR="00C4388F" w:rsidRPr="00F62511" w:rsidRDefault="00C4388F" w:rsidP="00C4388F">
            <w:pPr>
              <w:ind w:left="-32" w:right="-103"/>
              <w:jc w:val="center"/>
              <w:rPr>
                <w:rFonts w:cs="Times New Roman"/>
                <w:sz w:val="16"/>
                <w:szCs w:val="16"/>
              </w:rPr>
            </w:pPr>
          </w:p>
        </w:tc>
        <w:tc>
          <w:tcPr>
            <w:tcW w:w="383" w:type="pct"/>
            <w:vMerge/>
            <w:vAlign w:val="center"/>
          </w:tcPr>
          <w:p w14:paraId="001E7CEE" w14:textId="77777777" w:rsidR="00C4388F" w:rsidRPr="00F62511" w:rsidRDefault="00C4388F" w:rsidP="00C4388F">
            <w:pPr>
              <w:ind w:left="-32" w:right="-103"/>
              <w:jc w:val="center"/>
              <w:rPr>
                <w:rFonts w:cs="Times New Roman"/>
                <w:sz w:val="16"/>
                <w:szCs w:val="16"/>
              </w:rPr>
            </w:pPr>
          </w:p>
        </w:tc>
        <w:tc>
          <w:tcPr>
            <w:tcW w:w="280" w:type="pct"/>
            <w:vMerge/>
            <w:vAlign w:val="center"/>
          </w:tcPr>
          <w:p w14:paraId="2CAB5F73" w14:textId="77777777" w:rsidR="00C4388F" w:rsidRPr="00F62511" w:rsidRDefault="00C4388F" w:rsidP="00C4388F">
            <w:pPr>
              <w:ind w:left="-32" w:right="-103"/>
              <w:jc w:val="center"/>
              <w:rPr>
                <w:rFonts w:cs="Times New Roman"/>
                <w:sz w:val="16"/>
                <w:szCs w:val="16"/>
              </w:rPr>
            </w:pPr>
          </w:p>
        </w:tc>
        <w:tc>
          <w:tcPr>
            <w:tcW w:w="306" w:type="pct"/>
            <w:vMerge/>
            <w:vAlign w:val="center"/>
          </w:tcPr>
          <w:p w14:paraId="45797FF7" w14:textId="77777777" w:rsidR="00C4388F" w:rsidRPr="00F62511" w:rsidRDefault="00C4388F" w:rsidP="00C4388F">
            <w:pPr>
              <w:ind w:left="-32" w:right="-103"/>
              <w:jc w:val="center"/>
              <w:rPr>
                <w:rFonts w:cs="Times New Roman"/>
                <w:sz w:val="16"/>
                <w:szCs w:val="16"/>
              </w:rPr>
            </w:pPr>
          </w:p>
        </w:tc>
        <w:tc>
          <w:tcPr>
            <w:tcW w:w="292" w:type="pct"/>
            <w:vMerge/>
          </w:tcPr>
          <w:p w14:paraId="612F1001"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6585D811"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5ABEFEFB"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6C48D83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1 671,41</w:t>
            </w:r>
          </w:p>
        </w:tc>
        <w:tc>
          <w:tcPr>
            <w:tcW w:w="307" w:type="pct"/>
            <w:shd w:val="clear" w:color="auto" w:fill="auto"/>
          </w:tcPr>
          <w:p w14:paraId="419BD1E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1 671,41</w:t>
            </w:r>
          </w:p>
        </w:tc>
        <w:tc>
          <w:tcPr>
            <w:tcW w:w="263" w:type="pct"/>
            <w:shd w:val="clear" w:color="auto" w:fill="auto"/>
          </w:tcPr>
          <w:p w14:paraId="11D08AF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870363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3DBD76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3E48AC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CD57EFC" w14:textId="77777777" w:rsidTr="00C4388F">
        <w:trPr>
          <w:trHeight w:val="167"/>
        </w:trPr>
        <w:tc>
          <w:tcPr>
            <w:tcW w:w="228" w:type="pct"/>
            <w:vMerge w:val="restart"/>
          </w:tcPr>
          <w:p w14:paraId="5EDCFEE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5</w:t>
            </w:r>
          </w:p>
        </w:tc>
        <w:tc>
          <w:tcPr>
            <w:tcW w:w="430" w:type="pct"/>
            <w:vMerge w:val="restart"/>
          </w:tcPr>
          <w:p w14:paraId="5F2B4DF6"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д. </w:t>
            </w:r>
            <w:proofErr w:type="spellStart"/>
            <w:r w:rsidRPr="00F62511">
              <w:rPr>
                <w:rFonts w:cs="Times New Roman"/>
                <w:sz w:val="16"/>
                <w:szCs w:val="16"/>
              </w:rPr>
              <w:t>Кострово</w:t>
            </w:r>
            <w:proofErr w:type="spellEnd"/>
            <w:r w:rsidRPr="00F62511">
              <w:rPr>
                <w:rFonts w:cs="Times New Roman"/>
                <w:sz w:val="16"/>
                <w:szCs w:val="16"/>
              </w:rPr>
              <w:t xml:space="preserve">, </w:t>
            </w:r>
            <w:r w:rsidRPr="00F62511">
              <w:rPr>
                <w:rFonts w:cs="Times New Roman"/>
                <w:sz w:val="16"/>
                <w:szCs w:val="16"/>
              </w:rPr>
              <w:br/>
              <w:t>ул. Центральная, д.15</w:t>
            </w:r>
          </w:p>
          <w:p w14:paraId="1B5ACE1B" w14:textId="77777777" w:rsidR="00C4388F" w:rsidRPr="00F62511" w:rsidRDefault="00C4388F" w:rsidP="00C4388F">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05A19F5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 xml:space="preserve">1280 </w:t>
            </w:r>
            <w:proofErr w:type="spellStart"/>
            <w:proofErr w:type="gramStart"/>
            <w:r w:rsidRPr="00F62511">
              <w:rPr>
                <w:rFonts w:cs="Times New Roman"/>
                <w:sz w:val="16"/>
                <w:szCs w:val="16"/>
              </w:rPr>
              <w:t>кв.м</w:t>
            </w:r>
            <w:proofErr w:type="spellEnd"/>
            <w:proofErr w:type="gramEnd"/>
          </w:p>
        </w:tc>
        <w:tc>
          <w:tcPr>
            <w:tcW w:w="383" w:type="pct"/>
            <w:vMerge/>
            <w:vAlign w:val="center"/>
          </w:tcPr>
          <w:p w14:paraId="246A11DD" w14:textId="77777777" w:rsidR="00C4388F" w:rsidRPr="00F62511" w:rsidRDefault="00C4388F" w:rsidP="00C4388F">
            <w:pPr>
              <w:ind w:left="-32" w:right="-103"/>
              <w:jc w:val="center"/>
              <w:rPr>
                <w:rFonts w:cs="Times New Roman"/>
                <w:sz w:val="16"/>
                <w:szCs w:val="16"/>
              </w:rPr>
            </w:pPr>
          </w:p>
        </w:tc>
        <w:tc>
          <w:tcPr>
            <w:tcW w:w="280" w:type="pct"/>
            <w:vMerge w:val="restart"/>
          </w:tcPr>
          <w:p w14:paraId="143C158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15.04.2024 -15.10.2024</w:t>
            </w:r>
          </w:p>
        </w:tc>
        <w:tc>
          <w:tcPr>
            <w:tcW w:w="306" w:type="pct"/>
            <w:vMerge w:val="restart"/>
          </w:tcPr>
          <w:p w14:paraId="60132932"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5A2049B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1 509,22</w:t>
            </w:r>
          </w:p>
        </w:tc>
        <w:tc>
          <w:tcPr>
            <w:tcW w:w="292" w:type="pct"/>
            <w:vMerge w:val="restart"/>
            <w:shd w:val="clear" w:color="auto" w:fill="auto"/>
          </w:tcPr>
          <w:p w14:paraId="23B9CB0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1 509,22</w:t>
            </w:r>
          </w:p>
        </w:tc>
        <w:tc>
          <w:tcPr>
            <w:tcW w:w="601" w:type="pct"/>
            <w:shd w:val="clear" w:color="auto" w:fill="auto"/>
          </w:tcPr>
          <w:p w14:paraId="29AF8113"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Итого</w:t>
            </w:r>
          </w:p>
        </w:tc>
        <w:tc>
          <w:tcPr>
            <w:tcW w:w="264" w:type="pct"/>
            <w:shd w:val="clear" w:color="auto" w:fill="auto"/>
          </w:tcPr>
          <w:p w14:paraId="4CF77717"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1 509,22</w:t>
            </w:r>
          </w:p>
        </w:tc>
        <w:tc>
          <w:tcPr>
            <w:tcW w:w="307" w:type="pct"/>
            <w:shd w:val="clear" w:color="auto" w:fill="auto"/>
          </w:tcPr>
          <w:p w14:paraId="4CA0883E"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1 509,22</w:t>
            </w:r>
          </w:p>
        </w:tc>
        <w:tc>
          <w:tcPr>
            <w:tcW w:w="263" w:type="pct"/>
            <w:shd w:val="clear" w:color="auto" w:fill="auto"/>
          </w:tcPr>
          <w:p w14:paraId="459799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3D6679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351526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51D393A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583F1465" w14:textId="77777777" w:rsidTr="00C4388F">
        <w:trPr>
          <w:trHeight w:val="322"/>
        </w:trPr>
        <w:tc>
          <w:tcPr>
            <w:tcW w:w="228" w:type="pct"/>
            <w:vMerge/>
            <w:vAlign w:val="center"/>
          </w:tcPr>
          <w:p w14:paraId="65755E4A" w14:textId="77777777" w:rsidR="00C4388F" w:rsidRPr="00F62511" w:rsidRDefault="00C4388F" w:rsidP="00C4388F">
            <w:pPr>
              <w:ind w:left="-32" w:right="-103"/>
              <w:jc w:val="center"/>
              <w:rPr>
                <w:rFonts w:cs="Times New Roman"/>
                <w:sz w:val="16"/>
                <w:szCs w:val="16"/>
              </w:rPr>
            </w:pPr>
          </w:p>
        </w:tc>
        <w:tc>
          <w:tcPr>
            <w:tcW w:w="430" w:type="pct"/>
            <w:vMerge/>
          </w:tcPr>
          <w:p w14:paraId="62AF276E"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74888C09" w14:textId="77777777" w:rsidR="00C4388F" w:rsidRPr="00F62511" w:rsidRDefault="00C4388F" w:rsidP="00C4388F">
            <w:pPr>
              <w:ind w:left="-32" w:right="-103"/>
              <w:jc w:val="center"/>
              <w:rPr>
                <w:rFonts w:cs="Times New Roman"/>
                <w:sz w:val="16"/>
                <w:szCs w:val="16"/>
              </w:rPr>
            </w:pPr>
          </w:p>
        </w:tc>
        <w:tc>
          <w:tcPr>
            <w:tcW w:w="383" w:type="pct"/>
            <w:vMerge/>
            <w:vAlign w:val="center"/>
          </w:tcPr>
          <w:p w14:paraId="357136BF" w14:textId="77777777" w:rsidR="00C4388F" w:rsidRPr="00F62511" w:rsidRDefault="00C4388F" w:rsidP="00C4388F">
            <w:pPr>
              <w:ind w:left="-32" w:right="-103"/>
              <w:jc w:val="center"/>
              <w:rPr>
                <w:rFonts w:cs="Times New Roman"/>
                <w:sz w:val="16"/>
                <w:szCs w:val="16"/>
              </w:rPr>
            </w:pPr>
          </w:p>
        </w:tc>
        <w:tc>
          <w:tcPr>
            <w:tcW w:w="280" w:type="pct"/>
            <w:vMerge/>
            <w:vAlign w:val="center"/>
          </w:tcPr>
          <w:p w14:paraId="534E126E" w14:textId="77777777" w:rsidR="00C4388F" w:rsidRPr="00F62511" w:rsidRDefault="00C4388F" w:rsidP="00C4388F">
            <w:pPr>
              <w:ind w:left="-32" w:right="-103"/>
              <w:jc w:val="center"/>
              <w:rPr>
                <w:rFonts w:cs="Times New Roman"/>
                <w:sz w:val="16"/>
                <w:szCs w:val="16"/>
              </w:rPr>
            </w:pPr>
          </w:p>
        </w:tc>
        <w:tc>
          <w:tcPr>
            <w:tcW w:w="306" w:type="pct"/>
            <w:vMerge/>
            <w:vAlign w:val="center"/>
          </w:tcPr>
          <w:p w14:paraId="7525E604" w14:textId="77777777" w:rsidR="00C4388F" w:rsidRPr="00F62511" w:rsidRDefault="00C4388F" w:rsidP="00C4388F">
            <w:pPr>
              <w:ind w:left="-32" w:right="-103"/>
              <w:jc w:val="center"/>
              <w:rPr>
                <w:rFonts w:cs="Times New Roman"/>
                <w:sz w:val="16"/>
                <w:szCs w:val="16"/>
              </w:rPr>
            </w:pPr>
          </w:p>
        </w:tc>
        <w:tc>
          <w:tcPr>
            <w:tcW w:w="292" w:type="pct"/>
            <w:vMerge/>
          </w:tcPr>
          <w:p w14:paraId="49F62269"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0292F2D6"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5A7AA34E"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2DD7BD95"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307" w:type="pct"/>
            <w:shd w:val="clear" w:color="auto" w:fill="auto"/>
          </w:tcPr>
          <w:p w14:paraId="4890CA3B"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263" w:type="pct"/>
            <w:shd w:val="clear" w:color="auto" w:fill="auto"/>
          </w:tcPr>
          <w:p w14:paraId="75AB0FB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E881C2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6ADEC0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5945724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59C642A0" w14:textId="77777777" w:rsidTr="00C4388F">
        <w:trPr>
          <w:trHeight w:val="322"/>
        </w:trPr>
        <w:tc>
          <w:tcPr>
            <w:tcW w:w="228" w:type="pct"/>
            <w:vMerge/>
            <w:vAlign w:val="center"/>
          </w:tcPr>
          <w:p w14:paraId="06FE3C6A" w14:textId="77777777" w:rsidR="00C4388F" w:rsidRPr="00F62511" w:rsidRDefault="00C4388F" w:rsidP="00C4388F">
            <w:pPr>
              <w:ind w:left="-32" w:right="-103"/>
              <w:jc w:val="center"/>
              <w:rPr>
                <w:rFonts w:cs="Times New Roman"/>
                <w:sz w:val="16"/>
                <w:szCs w:val="16"/>
              </w:rPr>
            </w:pPr>
          </w:p>
        </w:tc>
        <w:tc>
          <w:tcPr>
            <w:tcW w:w="430" w:type="pct"/>
            <w:vMerge/>
          </w:tcPr>
          <w:p w14:paraId="62605A30"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570DFAC" w14:textId="77777777" w:rsidR="00C4388F" w:rsidRPr="00F62511" w:rsidRDefault="00C4388F" w:rsidP="00C4388F">
            <w:pPr>
              <w:ind w:left="-32" w:right="-103"/>
              <w:jc w:val="center"/>
              <w:rPr>
                <w:rFonts w:cs="Times New Roman"/>
                <w:sz w:val="16"/>
                <w:szCs w:val="16"/>
              </w:rPr>
            </w:pPr>
          </w:p>
        </w:tc>
        <w:tc>
          <w:tcPr>
            <w:tcW w:w="383" w:type="pct"/>
            <w:vMerge/>
            <w:vAlign w:val="center"/>
          </w:tcPr>
          <w:p w14:paraId="7641831A" w14:textId="77777777" w:rsidR="00C4388F" w:rsidRPr="00F62511" w:rsidRDefault="00C4388F" w:rsidP="00C4388F">
            <w:pPr>
              <w:ind w:left="-32" w:right="-103"/>
              <w:jc w:val="center"/>
              <w:rPr>
                <w:rFonts w:cs="Times New Roman"/>
                <w:sz w:val="16"/>
                <w:szCs w:val="16"/>
              </w:rPr>
            </w:pPr>
          </w:p>
        </w:tc>
        <w:tc>
          <w:tcPr>
            <w:tcW w:w="280" w:type="pct"/>
            <w:vMerge/>
            <w:vAlign w:val="center"/>
          </w:tcPr>
          <w:p w14:paraId="4A4F706F" w14:textId="77777777" w:rsidR="00C4388F" w:rsidRPr="00F62511" w:rsidRDefault="00C4388F" w:rsidP="00C4388F">
            <w:pPr>
              <w:ind w:left="-32" w:right="-103"/>
              <w:jc w:val="center"/>
              <w:rPr>
                <w:rFonts w:cs="Times New Roman"/>
                <w:sz w:val="16"/>
                <w:szCs w:val="16"/>
              </w:rPr>
            </w:pPr>
          </w:p>
        </w:tc>
        <w:tc>
          <w:tcPr>
            <w:tcW w:w="306" w:type="pct"/>
            <w:vMerge/>
            <w:vAlign w:val="center"/>
          </w:tcPr>
          <w:p w14:paraId="6499330E" w14:textId="77777777" w:rsidR="00C4388F" w:rsidRPr="00F62511" w:rsidRDefault="00C4388F" w:rsidP="00C4388F">
            <w:pPr>
              <w:ind w:left="-32" w:right="-103"/>
              <w:jc w:val="center"/>
              <w:rPr>
                <w:rFonts w:cs="Times New Roman"/>
                <w:sz w:val="16"/>
                <w:szCs w:val="16"/>
              </w:rPr>
            </w:pPr>
          </w:p>
        </w:tc>
        <w:tc>
          <w:tcPr>
            <w:tcW w:w="292" w:type="pct"/>
            <w:vMerge/>
          </w:tcPr>
          <w:p w14:paraId="64488D08"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4E5749CA"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05B6BB14"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4E33A8EF"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1 509,22</w:t>
            </w:r>
          </w:p>
        </w:tc>
        <w:tc>
          <w:tcPr>
            <w:tcW w:w="307" w:type="pct"/>
            <w:shd w:val="clear" w:color="auto" w:fill="auto"/>
          </w:tcPr>
          <w:p w14:paraId="2EE4BB48"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1 509,22</w:t>
            </w:r>
          </w:p>
        </w:tc>
        <w:tc>
          <w:tcPr>
            <w:tcW w:w="263" w:type="pct"/>
            <w:shd w:val="clear" w:color="auto" w:fill="auto"/>
          </w:tcPr>
          <w:p w14:paraId="17F1868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7C3E7C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19F903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016D50E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1F28279" w14:textId="77777777" w:rsidTr="00C4388F">
        <w:trPr>
          <w:trHeight w:val="166"/>
        </w:trPr>
        <w:tc>
          <w:tcPr>
            <w:tcW w:w="228" w:type="pct"/>
            <w:vMerge w:val="restart"/>
          </w:tcPr>
          <w:p w14:paraId="25F6EC9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w:t>
            </w:r>
          </w:p>
        </w:tc>
        <w:tc>
          <w:tcPr>
            <w:tcW w:w="430" w:type="pct"/>
            <w:vMerge w:val="restart"/>
          </w:tcPr>
          <w:p w14:paraId="0CE004FA"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г. Дедовск, </w:t>
            </w:r>
            <w:r w:rsidRPr="00F62511">
              <w:rPr>
                <w:rFonts w:cs="Times New Roman"/>
                <w:sz w:val="16"/>
                <w:szCs w:val="16"/>
              </w:rPr>
              <w:br/>
              <w:t>ул. Главная, д.2,7</w:t>
            </w:r>
          </w:p>
          <w:p w14:paraId="092B984E" w14:textId="77777777" w:rsidR="00C4388F" w:rsidRPr="00F62511" w:rsidRDefault="00C4388F" w:rsidP="00C4388F">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687EA5A0"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 xml:space="preserve">2800 </w:t>
            </w:r>
            <w:proofErr w:type="spellStart"/>
            <w:proofErr w:type="gramStart"/>
            <w:r w:rsidRPr="00F62511">
              <w:rPr>
                <w:rFonts w:cs="Times New Roman"/>
                <w:color w:val="000000"/>
                <w:sz w:val="16"/>
                <w:szCs w:val="16"/>
              </w:rPr>
              <w:t>кв.м</w:t>
            </w:r>
            <w:proofErr w:type="spellEnd"/>
            <w:proofErr w:type="gramEnd"/>
          </w:p>
          <w:p w14:paraId="5DA4DB4B" w14:textId="77777777" w:rsidR="00C4388F" w:rsidRPr="00F62511" w:rsidRDefault="00C4388F" w:rsidP="00C4388F">
            <w:pPr>
              <w:ind w:left="-32" w:right="-103"/>
              <w:jc w:val="center"/>
              <w:rPr>
                <w:rFonts w:cs="Times New Roman"/>
                <w:sz w:val="16"/>
                <w:szCs w:val="16"/>
              </w:rPr>
            </w:pPr>
          </w:p>
        </w:tc>
        <w:tc>
          <w:tcPr>
            <w:tcW w:w="383" w:type="pct"/>
            <w:vMerge/>
            <w:vAlign w:val="center"/>
          </w:tcPr>
          <w:p w14:paraId="187DA2DE" w14:textId="77777777" w:rsidR="00C4388F" w:rsidRPr="00F62511" w:rsidRDefault="00C4388F" w:rsidP="00C4388F">
            <w:pPr>
              <w:ind w:left="-32" w:right="-103"/>
              <w:jc w:val="center"/>
              <w:rPr>
                <w:rFonts w:cs="Times New Roman"/>
                <w:sz w:val="16"/>
                <w:szCs w:val="16"/>
              </w:rPr>
            </w:pPr>
          </w:p>
        </w:tc>
        <w:tc>
          <w:tcPr>
            <w:tcW w:w="280" w:type="pct"/>
            <w:vMerge w:val="restart"/>
          </w:tcPr>
          <w:p w14:paraId="26DDD13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26B068D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58B3314F" w14:textId="77777777" w:rsidR="00C4388F" w:rsidRPr="00F62511" w:rsidRDefault="00C4388F" w:rsidP="00C4388F">
            <w:pPr>
              <w:jc w:val="center"/>
              <w:rPr>
                <w:rFonts w:cs="Times New Roman"/>
                <w:sz w:val="16"/>
                <w:szCs w:val="16"/>
              </w:rPr>
            </w:pPr>
            <w:r w:rsidRPr="00F62511">
              <w:rPr>
                <w:rFonts w:cs="Times New Roman"/>
                <w:color w:val="000000"/>
                <w:sz w:val="16"/>
                <w:szCs w:val="16"/>
              </w:rPr>
              <w:t>4 478,34</w:t>
            </w:r>
            <w:r w:rsidRPr="00F62511">
              <w:rPr>
                <w:rFonts w:cs="Times New Roman"/>
                <w:color w:val="000000"/>
                <w:sz w:val="16"/>
                <w:szCs w:val="16"/>
              </w:rPr>
              <w:br/>
            </w:r>
          </w:p>
        </w:tc>
        <w:tc>
          <w:tcPr>
            <w:tcW w:w="292" w:type="pct"/>
            <w:vMerge w:val="restart"/>
            <w:shd w:val="clear" w:color="auto" w:fill="auto"/>
          </w:tcPr>
          <w:p w14:paraId="6D7793CA"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4 478,34</w:t>
            </w:r>
          </w:p>
        </w:tc>
        <w:tc>
          <w:tcPr>
            <w:tcW w:w="601" w:type="pct"/>
            <w:shd w:val="clear" w:color="auto" w:fill="auto"/>
          </w:tcPr>
          <w:p w14:paraId="1F6DA266"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4BFBD9D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4 478,34</w:t>
            </w:r>
          </w:p>
        </w:tc>
        <w:tc>
          <w:tcPr>
            <w:tcW w:w="307" w:type="pct"/>
            <w:shd w:val="clear" w:color="auto" w:fill="auto"/>
          </w:tcPr>
          <w:p w14:paraId="17E06B6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4 478,34</w:t>
            </w:r>
          </w:p>
        </w:tc>
        <w:tc>
          <w:tcPr>
            <w:tcW w:w="263" w:type="pct"/>
            <w:shd w:val="clear" w:color="auto" w:fill="auto"/>
          </w:tcPr>
          <w:p w14:paraId="178498D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4E8752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4E42FF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7110F0C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121A8996" w14:textId="77777777" w:rsidTr="00C4388F">
        <w:trPr>
          <w:trHeight w:val="411"/>
        </w:trPr>
        <w:tc>
          <w:tcPr>
            <w:tcW w:w="228" w:type="pct"/>
            <w:vMerge/>
            <w:vAlign w:val="center"/>
          </w:tcPr>
          <w:p w14:paraId="3F8436FF" w14:textId="77777777" w:rsidR="00C4388F" w:rsidRPr="00F62511" w:rsidRDefault="00C4388F" w:rsidP="00C4388F">
            <w:pPr>
              <w:ind w:left="-32" w:right="-103"/>
              <w:jc w:val="center"/>
              <w:rPr>
                <w:rFonts w:cs="Times New Roman"/>
                <w:sz w:val="16"/>
                <w:szCs w:val="16"/>
              </w:rPr>
            </w:pPr>
          </w:p>
        </w:tc>
        <w:tc>
          <w:tcPr>
            <w:tcW w:w="430" w:type="pct"/>
            <w:vMerge/>
          </w:tcPr>
          <w:p w14:paraId="4E3EA2B6"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3F5044C" w14:textId="77777777" w:rsidR="00C4388F" w:rsidRPr="00F62511" w:rsidRDefault="00C4388F" w:rsidP="00C4388F">
            <w:pPr>
              <w:ind w:left="-32" w:right="-103"/>
              <w:jc w:val="center"/>
              <w:rPr>
                <w:rFonts w:cs="Times New Roman"/>
                <w:sz w:val="16"/>
                <w:szCs w:val="16"/>
              </w:rPr>
            </w:pPr>
          </w:p>
        </w:tc>
        <w:tc>
          <w:tcPr>
            <w:tcW w:w="383" w:type="pct"/>
            <w:vMerge/>
            <w:vAlign w:val="center"/>
          </w:tcPr>
          <w:p w14:paraId="79B2ABD3" w14:textId="77777777" w:rsidR="00C4388F" w:rsidRPr="00F62511" w:rsidRDefault="00C4388F" w:rsidP="00C4388F">
            <w:pPr>
              <w:ind w:left="-32" w:right="-103"/>
              <w:jc w:val="center"/>
              <w:rPr>
                <w:rFonts w:cs="Times New Roman"/>
                <w:sz w:val="16"/>
                <w:szCs w:val="16"/>
              </w:rPr>
            </w:pPr>
          </w:p>
        </w:tc>
        <w:tc>
          <w:tcPr>
            <w:tcW w:w="280" w:type="pct"/>
            <w:vMerge/>
            <w:vAlign w:val="center"/>
          </w:tcPr>
          <w:p w14:paraId="5676C426" w14:textId="77777777" w:rsidR="00C4388F" w:rsidRPr="00F62511" w:rsidRDefault="00C4388F" w:rsidP="00C4388F">
            <w:pPr>
              <w:ind w:left="-32" w:right="-103"/>
              <w:jc w:val="center"/>
              <w:rPr>
                <w:rFonts w:cs="Times New Roman"/>
                <w:sz w:val="16"/>
                <w:szCs w:val="16"/>
              </w:rPr>
            </w:pPr>
          </w:p>
        </w:tc>
        <w:tc>
          <w:tcPr>
            <w:tcW w:w="306" w:type="pct"/>
            <w:vMerge/>
            <w:vAlign w:val="center"/>
          </w:tcPr>
          <w:p w14:paraId="254FC172" w14:textId="77777777" w:rsidR="00C4388F" w:rsidRPr="00F62511" w:rsidRDefault="00C4388F" w:rsidP="00C4388F">
            <w:pPr>
              <w:ind w:left="-32" w:right="-103"/>
              <w:jc w:val="center"/>
              <w:rPr>
                <w:rFonts w:cs="Times New Roman"/>
                <w:sz w:val="16"/>
                <w:szCs w:val="16"/>
              </w:rPr>
            </w:pPr>
          </w:p>
        </w:tc>
        <w:tc>
          <w:tcPr>
            <w:tcW w:w="292" w:type="pct"/>
            <w:vMerge/>
          </w:tcPr>
          <w:p w14:paraId="7FBCEB82"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0DA3C3CE"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5E9B66C3"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0AC2382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7F03C6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364A234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537DE7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B5E513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4C5FCBC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635777D" w14:textId="77777777" w:rsidTr="00C4388F">
        <w:trPr>
          <w:trHeight w:val="417"/>
        </w:trPr>
        <w:tc>
          <w:tcPr>
            <w:tcW w:w="228" w:type="pct"/>
            <w:vMerge/>
            <w:vAlign w:val="center"/>
          </w:tcPr>
          <w:p w14:paraId="1F1CFA9D" w14:textId="77777777" w:rsidR="00C4388F" w:rsidRPr="00F62511" w:rsidRDefault="00C4388F" w:rsidP="00C4388F">
            <w:pPr>
              <w:ind w:left="-32" w:right="-103"/>
              <w:jc w:val="center"/>
              <w:rPr>
                <w:rFonts w:cs="Times New Roman"/>
                <w:sz w:val="16"/>
                <w:szCs w:val="16"/>
              </w:rPr>
            </w:pPr>
          </w:p>
        </w:tc>
        <w:tc>
          <w:tcPr>
            <w:tcW w:w="430" w:type="pct"/>
            <w:vMerge/>
          </w:tcPr>
          <w:p w14:paraId="35C71893"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32069A71" w14:textId="77777777" w:rsidR="00C4388F" w:rsidRPr="00F62511" w:rsidRDefault="00C4388F" w:rsidP="00C4388F">
            <w:pPr>
              <w:ind w:left="-32" w:right="-103"/>
              <w:jc w:val="center"/>
              <w:rPr>
                <w:rFonts w:cs="Times New Roman"/>
                <w:sz w:val="16"/>
                <w:szCs w:val="16"/>
              </w:rPr>
            </w:pPr>
          </w:p>
        </w:tc>
        <w:tc>
          <w:tcPr>
            <w:tcW w:w="383" w:type="pct"/>
            <w:vMerge/>
            <w:vAlign w:val="center"/>
          </w:tcPr>
          <w:p w14:paraId="425FAF20" w14:textId="77777777" w:rsidR="00C4388F" w:rsidRPr="00F62511" w:rsidRDefault="00C4388F" w:rsidP="00C4388F">
            <w:pPr>
              <w:ind w:left="-32" w:right="-103"/>
              <w:jc w:val="center"/>
              <w:rPr>
                <w:rFonts w:cs="Times New Roman"/>
                <w:sz w:val="16"/>
                <w:szCs w:val="16"/>
              </w:rPr>
            </w:pPr>
          </w:p>
        </w:tc>
        <w:tc>
          <w:tcPr>
            <w:tcW w:w="280" w:type="pct"/>
            <w:vMerge/>
            <w:vAlign w:val="center"/>
          </w:tcPr>
          <w:p w14:paraId="6BCE42CD" w14:textId="77777777" w:rsidR="00C4388F" w:rsidRPr="00F62511" w:rsidRDefault="00C4388F" w:rsidP="00C4388F">
            <w:pPr>
              <w:ind w:left="-32" w:right="-103"/>
              <w:jc w:val="center"/>
              <w:rPr>
                <w:rFonts w:cs="Times New Roman"/>
                <w:sz w:val="16"/>
                <w:szCs w:val="16"/>
              </w:rPr>
            </w:pPr>
          </w:p>
        </w:tc>
        <w:tc>
          <w:tcPr>
            <w:tcW w:w="306" w:type="pct"/>
            <w:vMerge/>
            <w:vAlign w:val="center"/>
          </w:tcPr>
          <w:p w14:paraId="62E5AD0E" w14:textId="77777777" w:rsidR="00C4388F" w:rsidRPr="00F62511" w:rsidRDefault="00C4388F" w:rsidP="00C4388F">
            <w:pPr>
              <w:ind w:left="-32" w:right="-103"/>
              <w:jc w:val="center"/>
              <w:rPr>
                <w:rFonts w:cs="Times New Roman"/>
                <w:sz w:val="16"/>
                <w:szCs w:val="16"/>
              </w:rPr>
            </w:pPr>
          </w:p>
        </w:tc>
        <w:tc>
          <w:tcPr>
            <w:tcW w:w="292" w:type="pct"/>
            <w:vMerge/>
          </w:tcPr>
          <w:p w14:paraId="202CD239"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28989E7"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217C61C6"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3BBFB056"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4 478,34</w:t>
            </w:r>
          </w:p>
        </w:tc>
        <w:tc>
          <w:tcPr>
            <w:tcW w:w="307" w:type="pct"/>
            <w:shd w:val="clear" w:color="auto" w:fill="auto"/>
          </w:tcPr>
          <w:p w14:paraId="43DCB10D"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4 478,34</w:t>
            </w:r>
          </w:p>
        </w:tc>
        <w:tc>
          <w:tcPr>
            <w:tcW w:w="263" w:type="pct"/>
            <w:shd w:val="clear" w:color="auto" w:fill="auto"/>
          </w:tcPr>
          <w:p w14:paraId="0481297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A1FDF9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3D09FC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558DA66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4063417F" w14:textId="77777777" w:rsidTr="00C4388F">
        <w:trPr>
          <w:trHeight w:val="125"/>
        </w:trPr>
        <w:tc>
          <w:tcPr>
            <w:tcW w:w="228" w:type="pct"/>
            <w:vMerge w:val="restart"/>
          </w:tcPr>
          <w:p w14:paraId="3C35C77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7</w:t>
            </w:r>
          </w:p>
        </w:tc>
        <w:tc>
          <w:tcPr>
            <w:tcW w:w="430" w:type="pct"/>
            <w:vMerge w:val="restart"/>
          </w:tcPr>
          <w:p w14:paraId="7632A80D" w14:textId="77777777" w:rsidR="00C4388F" w:rsidRPr="00F62511" w:rsidRDefault="00C4388F" w:rsidP="00C4388F">
            <w:pPr>
              <w:ind w:left="-32" w:right="-103"/>
              <w:rPr>
                <w:rFonts w:cs="Times New Roman"/>
                <w:sz w:val="16"/>
                <w:szCs w:val="16"/>
              </w:rPr>
            </w:pPr>
            <w:r w:rsidRPr="00F62511">
              <w:rPr>
                <w:rFonts w:cs="Times New Roman"/>
                <w:sz w:val="16"/>
                <w:szCs w:val="16"/>
              </w:rPr>
              <w:t xml:space="preserve">г. Дедовск, </w:t>
            </w:r>
            <w:r w:rsidRPr="00F62511">
              <w:rPr>
                <w:rFonts w:cs="Times New Roman"/>
                <w:sz w:val="16"/>
                <w:szCs w:val="16"/>
              </w:rPr>
              <w:br/>
              <w:t>ул. Спортивная, д.6</w:t>
            </w:r>
          </w:p>
          <w:p w14:paraId="1065E9EB" w14:textId="77777777" w:rsidR="00C4388F" w:rsidRPr="00F62511" w:rsidRDefault="00C4388F" w:rsidP="00C4388F">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30CBA521"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t xml:space="preserve">1070 </w:t>
            </w:r>
            <w:proofErr w:type="spellStart"/>
            <w:proofErr w:type="gramStart"/>
            <w:r w:rsidRPr="00F62511">
              <w:rPr>
                <w:rFonts w:cs="Times New Roman"/>
                <w:color w:val="000000"/>
                <w:sz w:val="16"/>
                <w:szCs w:val="16"/>
              </w:rPr>
              <w:t>кв.м</w:t>
            </w:r>
            <w:proofErr w:type="spellEnd"/>
            <w:proofErr w:type="gramEnd"/>
          </w:p>
          <w:p w14:paraId="0F8AA4C7"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4E02C33" w14:textId="77777777" w:rsidR="00C4388F" w:rsidRPr="00F62511" w:rsidRDefault="00C4388F" w:rsidP="00C4388F">
            <w:pPr>
              <w:ind w:left="-32" w:right="-103"/>
              <w:jc w:val="center"/>
              <w:rPr>
                <w:rFonts w:cs="Times New Roman"/>
                <w:sz w:val="16"/>
                <w:szCs w:val="16"/>
              </w:rPr>
            </w:pPr>
          </w:p>
        </w:tc>
        <w:tc>
          <w:tcPr>
            <w:tcW w:w="280" w:type="pct"/>
            <w:vMerge w:val="restart"/>
          </w:tcPr>
          <w:p w14:paraId="370C8C6D"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7773FAA6"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3763B65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292" w:type="pct"/>
            <w:vMerge w:val="restart"/>
            <w:shd w:val="clear" w:color="auto" w:fill="auto"/>
          </w:tcPr>
          <w:p w14:paraId="0756907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601" w:type="pct"/>
            <w:shd w:val="clear" w:color="auto" w:fill="auto"/>
          </w:tcPr>
          <w:p w14:paraId="1EF0871D"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0C7C164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307" w:type="pct"/>
            <w:shd w:val="clear" w:color="auto" w:fill="auto"/>
          </w:tcPr>
          <w:p w14:paraId="0F6EE10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263" w:type="pct"/>
            <w:shd w:val="clear" w:color="auto" w:fill="auto"/>
          </w:tcPr>
          <w:p w14:paraId="2BBCB25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111E4A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67CE37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202ED9B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CBEC900" w14:textId="77777777" w:rsidTr="00C4388F">
        <w:trPr>
          <w:trHeight w:val="341"/>
        </w:trPr>
        <w:tc>
          <w:tcPr>
            <w:tcW w:w="228" w:type="pct"/>
            <w:vMerge/>
            <w:vAlign w:val="center"/>
          </w:tcPr>
          <w:p w14:paraId="3AD47892" w14:textId="77777777" w:rsidR="00C4388F" w:rsidRPr="00F62511" w:rsidRDefault="00C4388F" w:rsidP="00C4388F">
            <w:pPr>
              <w:ind w:left="-32" w:right="-103"/>
              <w:jc w:val="center"/>
              <w:rPr>
                <w:rFonts w:cs="Times New Roman"/>
                <w:sz w:val="16"/>
                <w:szCs w:val="16"/>
              </w:rPr>
            </w:pPr>
          </w:p>
        </w:tc>
        <w:tc>
          <w:tcPr>
            <w:tcW w:w="430" w:type="pct"/>
            <w:vMerge/>
          </w:tcPr>
          <w:p w14:paraId="04224984"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326B0394" w14:textId="77777777" w:rsidR="00C4388F" w:rsidRPr="00F62511" w:rsidRDefault="00C4388F" w:rsidP="00C4388F">
            <w:pPr>
              <w:ind w:left="-32" w:right="-103"/>
              <w:jc w:val="center"/>
              <w:rPr>
                <w:rFonts w:cs="Times New Roman"/>
                <w:sz w:val="16"/>
                <w:szCs w:val="16"/>
              </w:rPr>
            </w:pPr>
          </w:p>
        </w:tc>
        <w:tc>
          <w:tcPr>
            <w:tcW w:w="383" w:type="pct"/>
            <w:vMerge/>
            <w:vAlign w:val="center"/>
          </w:tcPr>
          <w:p w14:paraId="4E750833" w14:textId="77777777" w:rsidR="00C4388F" w:rsidRPr="00F62511" w:rsidRDefault="00C4388F" w:rsidP="00C4388F">
            <w:pPr>
              <w:ind w:left="-32" w:right="-103"/>
              <w:jc w:val="center"/>
              <w:rPr>
                <w:rFonts w:cs="Times New Roman"/>
                <w:sz w:val="16"/>
                <w:szCs w:val="16"/>
              </w:rPr>
            </w:pPr>
          </w:p>
        </w:tc>
        <w:tc>
          <w:tcPr>
            <w:tcW w:w="280" w:type="pct"/>
            <w:vMerge/>
            <w:vAlign w:val="center"/>
          </w:tcPr>
          <w:p w14:paraId="7AC878A5" w14:textId="77777777" w:rsidR="00C4388F" w:rsidRPr="00F62511" w:rsidRDefault="00C4388F" w:rsidP="00C4388F">
            <w:pPr>
              <w:ind w:left="-32" w:right="-103"/>
              <w:jc w:val="center"/>
              <w:rPr>
                <w:rFonts w:cs="Times New Roman"/>
                <w:sz w:val="16"/>
                <w:szCs w:val="16"/>
              </w:rPr>
            </w:pPr>
          </w:p>
        </w:tc>
        <w:tc>
          <w:tcPr>
            <w:tcW w:w="306" w:type="pct"/>
            <w:vMerge/>
            <w:vAlign w:val="center"/>
          </w:tcPr>
          <w:p w14:paraId="77C95643" w14:textId="77777777" w:rsidR="00C4388F" w:rsidRPr="00F62511" w:rsidRDefault="00C4388F" w:rsidP="00C4388F">
            <w:pPr>
              <w:ind w:left="-32" w:right="-103"/>
              <w:jc w:val="center"/>
              <w:rPr>
                <w:rFonts w:cs="Times New Roman"/>
                <w:sz w:val="16"/>
                <w:szCs w:val="16"/>
              </w:rPr>
            </w:pPr>
          </w:p>
        </w:tc>
        <w:tc>
          <w:tcPr>
            <w:tcW w:w="292" w:type="pct"/>
            <w:vMerge/>
          </w:tcPr>
          <w:p w14:paraId="01FF4028"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384CDCBA"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77BCAD20"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1C4AA88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72F045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61C6BFF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20BF6DD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AE5249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73B9DF7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4662B8D9" w14:textId="77777777" w:rsidTr="00C4388F">
        <w:trPr>
          <w:trHeight w:val="402"/>
        </w:trPr>
        <w:tc>
          <w:tcPr>
            <w:tcW w:w="228" w:type="pct"/>
            <w:vMerge/>
            <w:vAlign w:val="center"/>
          </w:tcPr>
          <w:p w14:paraId="7E31C6B5" w14:textId="77777777" w:rsidR="00C4388F" w:rsidRPr="00F62511" w:rsidRDefault="00C4388F" w:rsidP="00C4388F">
            <w:pPr>
              <w:ind w:left="-32" w:right="-103"/>
              <w:jc w:val="center"/>
              <w:rPr>
                <w:rFonts w:cs="Times New Roman"/>
                <w:sz w:val="16"/>
                <w:szCs w:val="16"/>
              </w:rPr>
            </w:pPr>
          </w:p>
        </w:tc>
        <w:tc>
          <w:tcPr>
            <w:tcW w:w="430" w:type="pct"/>
            <w:vMerge/>
          </w:tcPr>
          <w:p w14:paraId="56A1196B"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D590DE3"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C76AC82" w14:textId="77777777" w:rsidR="00C4388F" w:rsidRPr="00F62511" w:rsidRDefault="00C4388F" w:rsidP="00C4388F">
            <w:pPr>
              <w:ind w:left="-32" w:right="-103"/>
              <w:jc w:val="center"/>
              <w:rPr>
                <w:rFonts w:cs="Times New Roman"/>
                <w:sz w:val="16"/>
                <w:szCs w:val="16"/>
              </w:rPr>
            </w:pPr>
          </w:p>
        </w:tc>
        <w:tc>
          <w:tcPr>
            <w:tcW w:w="280" w:type="pct"/>
            <w:vMerge/>
            <w:vAlign w:val="center"/>
          </w:tcPr>
          <w:p w14:paraId="4FC4D88F" w14:textId="77777777" w:rsidR="00C4388F" w:rsidRPr="00F62511" w:rsidRDefault="00C4388F" w:rsidP="00C4388F">
            <w:pPr>
              <w:ind w:left="-32" w:right="-103"/>
              <w:jc w:val="center"/>
              <w:rPr>
                <w:rFonts w:cs="Times New Roman"/>
                <w:sz w:val="16"/>
                <w:szCs w:val="16"/>
              </w:rPr>
            </w:pPr>
          </w:p>
        </w:tc>
        <w:tc>
          <w:tcPr>
            <w:tcW w:w="306" w:type="pct"/>
            <w:vMerge/>
            <w:vAlign w:val="center"/>
          </w:tcPr>
          <w:p w14:paraId="4DB4BDEA" w14:textId="77777777" w:rsidR="00C4388F" w:rsidRPr="00F62511" w:rsidRDefault="00C4388F" w:rsidP="00C4388F">
            <w:pPr>
              <w:ind w:left="-32" w:right="-103"/>
              <w:jc w:val="center"/>
              <w:rPr>
                <w:rFonts w:cs="Times New Roman"/>
                <w:sz w:val="16"/>
                <w:szCs w:val="16"/>
              </w:rPr>
            </w:pPr>
          </w:p>
        </w:tc>
        <w:tc>
          <w:tcPr>
            <w:tcW w:w="292" w:type="pct"/>
            <w:vMerge/>
          </w:tcPr>
          <w:p w14:paraId="29E69D4A"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0F2CED36"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4994F57A"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729A206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307" w:type="pct"/>
            <w:shd w:val="clear" w:color="auto" w:fill="auto"/>
          </w:tcPr>
          <w:p w14:paraId="1DD9525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3 920,08</w:t>
            </w:r>
          </w:p>
        </w:tc>
        <w:tc>
          <w:tcPr>
            <w:tcW w:w="263" w:type="pct"/>
            <w:shd w:val="clear" w:color="auto" w:fill="auto"/>
          </w:tcPr>
          <w:p w14:paraId="35391F3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B6E3BC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EF7CB6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034342B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1CA62891" w14:textId="77777777" w:rsidTr="00C4388F">
        <w:trPr>
          <w:trHeight w:val="125"/>
        </w:trPr>
        <w:tc>
          <w:tcPr>
            <w:tcW w:w="228" w:type="pct"/>
            <w:vMerge w:val="restart"/>
          </w:tcPr>
          <w:p w14:paraId="545A454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8</w:t>
            </w:r>
          </w:p>
        </w:tc>
        <w:tc>
          <w:tcPr>
            <w:tcW w:w="430" w:type="pct"/>
            <w:vMerge w:val="restart"/>
          </w:tcPr>
          <w:p w14:paraId="2620D3F1"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г. Истра, </w:t>
            </w:r>
            <w:r w:rsidRPr="00F62511">
              <w:rPr>
                <w:rFonts w:cs="Times New Roman"/>
                <w:sz w:val="16"/>
                <w:szCs w:val="16"/>
              </w:rPr>
              <w:br/>
              <w:t xml:space="preserve">пр-т Генерала </w:t>
            </w:r>
            <w:r w:rsidRPr="00F62511">
              <w:rPr>
                <w:rFonts w:cs="Times New Roman"/>
                <w:sz w:val="16"/>
                <w:szCs w:val="16"/>
              </w:rPr>
              <w:lastRenderedPageBreak/>
              <w:t>Белобородова, д.11,12</w:t>
            </w:r>
          </w:p>
          <w:p w14:paraId="546F96E5" w14:textId="77777777" w:rsidR="00C4388F" w:rsidRPr="00F62511" w:rsidRDefault="00C4388F" w:rsidP="00C4388F">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57FCC0EE" w14:textId="77777777" w:rsidR="00C4388F" w:rsidRPr="00F62511" w:rsidRDefault="00C4388F" w:rsidP="00C4388F">
            <w:pPr>
              <w:jc w:val="center"/>
              <w:rPr>
                <w:rFonts w:cs="Times New Roman"/>
                <w:color w:val="000000"/>
                <w:sz w:val="16"/>
                <w:szCs w:val="16"/>
              </w:rPr>
            </w:pPr>
            <w:r w:rsidRPr="00F62511">
              <w:rPr>
                <w:rFonts w:cs="Times New Roman"/>
                <w:color w:val="000000"/>
                <w:sz w:val="16"/>
                <w:szCs w:val="16"/>
              </w:rPr>
              <w:lastRenderedPageBreak/>
              <w:t xml:space="preserve">650 </w:t>
            </w:r>
            <w:proofErr w:type="spellStart"/>
            <w:proofErr w:type="gramStart"/>
            <w:r w:rsidRPr="00F62511">
              <w:rPr>
                <w:rFonts w:cs="Times New Roman"/>
                <w:color w:val="000000"/>
                <w:sz w:val="16"/>
                <w:szCs w:val="16"/>
              </w:rPr>
              <w:t>кв.м</w:t>
            </w:r>
            <w:proofErr w:type="spellEnd"/>
            <w:proofErr w:type="gramEnd"/>
          </w:p>
          <w:p w14:paraId="16826053" w14:textId="77777777" w:rsidR="00C4388F" w:rsidRPr="00F62511" w:rsidRDefault="00C4388F" w:rsidP="00C4388F">
            <w:pPr>
              <w:ind w:left="-32" w:right="-103"/>
              <w:jc w:val="center"/>
              <w:rPr>
                <w:rFonts w:cs="Times New Roman"/>
                <w:sz w:val="16"/>
                <w:szCs w:val="16"/>
              </w:rPr>
            </w:pPr>
          </w:p>
        </w:tc>
        <w:tc>
          <w:tcPr>
            <w:tcW w:w="383" w:type="pct"/>
            <w:vMerge/>
            <w:vAlign w:val="center"/>
          </w:tcPr>
          <w:p w14:paraId="22B61F47" w14:textId="77777777" w:rsidR="00C4388F" w:rsidRPr="00F62511" w:rsidRDefault="00C4388F" w:rsidP="00C4388F">
            <w:pPr>
              <w:ind w:left="-32" w:right="-103"/>
              <w:jc w:val="center"/>
              <w:rPr>
                <w:rFonts w:cs="Times New Roman"/>
                <w:sz w:val="16"/>
                <w:szCs w:val="16"/>
              </w:rPr>
            </w:pPr>
          </w:p>
        </w:tc>
        <w:tc>
          <w:tcPr>
            <w:tcW w:w="280" w:type="pct"/>
            <w:vMerge w:val="restart"/>
          </w:tcPr>
          <w:p w14:paraId="3FDAB970"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4508E4F0"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0143B092" w14:textId="77777777" w:rsidR="00C4388F" w:rsidRPr="00F62511" w:rsidRDefault="00C4388F" w:rsidP="00C4388F">
            <w:pPr>
              <w:jc w:val="center"/>
              <w:rPr>
                <w:rFonts w:cs="Times New Roman"/>
                <w:sz w:val="16"/>
                <w:szCs w:val="16"/>
              </w:rPr>
            </w:pPr>
            <w:r w:rsidRPr="00F62511">
              <w:rPr>
                <w:rFonts w:cs="Times New Roman"/>
                <w:sz w:val="16"/>
                <w:szCs w:val="16"/>
              </w:rPr>
              <w:t>3 521,33</w:t>
            </w:r>
          </w:p>
        </w:tc>
        <w:tc>
          <w:tcPr>
            <w:tcW w:w="292" w:type="pct"/>
            <w:vMerge w:val="restart"/>
            <w:shd w:val="clear" w:color="auto" w:fill="auto"/>
          </w:tcPr>
          <w:p w14:paraId="1CD97B4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3 521,33</w:t>
            </w:r>
          </w:p>
        </w:tc>
        <w:tc>
          <w:tcPr>
            <w:tcW w:w="601" w:type="pct"/>
            <w:shd w:val="clear" w:color="auto" w:fill="auto"/>
          </w:tcPr>
          <w:p w14:paraId="5E5BFD88"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0A1A377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3 521,33</w:t>
            </w:r>
          </w:p>
        </w:tc>
        <w:tc>
          <w:tcPr>
            <w:tcW w:w="307" w:type="pct"/>
            <w:shd w:val="clear" w:color="auto" w:fill="auto"/>
          </w:tcPr>
          <w:p w14:paraId="2ACEA55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3 521,33</w:t>
            </w:r>
          </w:p>
        </w:tc>
        <w:tc>
          <w:tcPr>
            <w:tcW w:w="263" w:type="pct"/>
            <w:shd w:val="clear" w:color="auto" w:fill="auto"/>
          </w:tcPr>
          <w:p w14:paraId="54AA2E5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1FC14FE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622E12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1325652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79739368" w14:textId="77777777" w:rsidTr="00C4388F">
        <w:trPr>
          <w:trHeight w:val="354"/>
        </w:trPr>
        <w:tc>
          <w:tcPr>
            <w:tcW w:w="228" w:type="pct"/>
            <w:vMerge/>
            <w:vAlign w:val="center"/>
          </w:tcPr>
          <w:p w14:paraId="2D6EFA46" w14:textId="77777777" w:rsidR="00C4388F" w:rsidRPr="00F62511" w:rsidRDefault="00C4388F" w:rsidP="00C4388F">
            <w:pPr>
              <w:ind w:left="-32" w:right="-103"/>
              <w:jc w:val="center"/>
              <w:rPr>
                <w:rFonts w:cs="Times New Roman"/>
                <w:sz w:val="16"/>
                <w:szCs w:val="16"/>
              </w:rPr>
            </w:pPr>
          </w:p>
        </w:tc>
        <w:tc>
          <w:tcPr>
            <w:tcW w:w="430" w:type="pct"/>
            <w:vMerge/>
          </w:tcPr>
          <w:p w14:paraId="158420BB"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08E85C7C"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530BD83" w14:textId="77777777" w:rsidR="00C4388F" w:rsidRPr="00F62511" w:rsidRDefault="00C4388F" w:rsidP="00C4388F">
            <w:pPr>
              <w:ind w:left="-32" w:right="-103"/>
              <w:jc w:val="center"/>
              <w:rPr>
                <w:rFonts w:cs="Times New Roman"/>
                <w:sz w:val="16"/>
                <w:szCs w:val="16"/>
              </w:rPr>
            </w:pPr>
          </w:p>
        </w:tc>
        <w:tc>
          <w:tcPr>
            <w:tcW w:w="280" w:type="pct"/>
            <w:vMerge/>
            <w:vAlign w:val="center"/>
          </w:tcPr>
          <w:p w14:paraId="49E33AD5" w14:textId="77777777" w:rsidR="00C4388F" w:rsidRPr="00F62511" w:rsidRDefault="00C4388F" w:rsidP="00C4388F">
            <w:pPr>
              <w:ind w:left="-32" w:right="-103"/>
              <w:jc w:val="center"/>
              <w:rPr>
                <w:rFonts w:cs="Times New Roman"/>
                <w:sz w:val="16"/>
                <w:szCs w:val="16"/>
              </w:rPr>
            </w:pPr>
          </w:p>
        </w:tc>
        <w:tc>
          <w:tcPr>
            <w:tcW w:w="306" w:type="pct"/>
            <w:vMerge/>
            <w:vAlign w:val="center"/>
          </w:tcPr>
          <w:p w14:paraId="2D54DAF7" w14:textId="77777777" w:rsidR="00C4388F" w:rsidRPr="00F62511" w:rsidRDefault="00C4388F" w:rsidP="00C4388F">
            <w:pPr>
              <w:ind w:left="-32" w:right="-103"/>
              <w:jc w:val="center"/>
              <w:rPr>
                <w:rFonts w:cs="Times New Roman"/>
                <w:sz w:val="16"/>
                <w:szCs w:val="16"/>
              </w:rPr>
            </w:pPr>
          </w:p>
        </w:tc>
        <w:tc>
          <w:tcPr>
            <w:tcW w:w="292" w:type="pct"/>
            <w:vMerge/>
          </w:tcPr>
          <w:p w14:paraId="2B610A8D"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44DE8E60"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2908D9D5"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53999BD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6FD652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021F147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D5FE32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29A408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52AAB1C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5FD290B3" w14:textId="77777777" w:rsidTr="00C4388F">
        <w:trPr>
          <w:trHeight w:val="402"/>
        </w:trPr>
        <w:tc>
          <w:tcPr>
            <w:tcW w:w="228" w:type="pct"/>
            <w:vMerge/>
            <w:vAlign w:val="center"/>
          </w:tcPr>
          <w:p w14:paraId="61EAF4BD" w14:textId="77777777" w:rsidR="00C4388F" w:rsidRPr="00F62511" w:rsidRDefault="00C4388F" w:rsidP="00C4388F">
            <w:pPr>
              <w:ind w:left="-32" w:right="-103"/>
              <w:jc w:val="center"/>
              <w:rPr>
                <w:rFonts w:cs="Times New Roman"/>
                <w:sz w:val="16"/>
                <w:szCs w:val="16"/>
              </w:rPr>
            </w:pPr>
          </w:p>
        </w:tc>
        <w:tc>
          <w:tcPr>
            <w:tcW w:w="430" w:type="pct"/>
            <w:vMerge/>
          </w:tcPr>
          <w:p w14:paraId="0DBBEF86"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DE09AA1" w14:textId="77777777" w:rsidR="00C4388F" w:rsidRPr="00F62511" w:rsidRDefault="00C4388F" w:rsidP="00C4388F">
            <w:pPr>
              <w:ind w:left="-32" w:right="-103"/>
              <w:jc w:val="center"/>
              <w:rPr>
                <w:rFonts w:cs="Times New Roman"/>
                <w:sz w:val="16"/>
                <w:szCs w:val="16"/>
              </w:rPr>
            </w:pPr>
          </w:p>
        </w:tc>
        <w:tc>
          <w:tcPr>
            <w:tcW w:w="383" w:type="pct"/>
            <w:vMerge/>
            <w:vAlign w:val="center"/>
          </w:tcPr>
          <w:p w14:paraId="2C99001C" w14:textId="77777777" w:rsidR="00C4388F" w:rsidRPr="00F62511" w:rsidRDefault="00C4388F" w:rsidP="00C4388F">
            <w:pPr>
              <w:ind w:left="-32" w:right="-103"/>
              <w:jc w:val="center"/>
              <w:rPr>
                <w:rFonts w:cs="Times New Roman"/>
                <w:sz w:val="16"/>
                <w:szCs w:val="16"/>
              </w:rPr>
            </w:pPr>
          </w:p>
        </w:tc>
        <w:tc>
          <w:tcPr>
            <w:tcW w:w="280" w:type="pct"/>
            <w:vMerge/>
            <w:vAlign w:val="center"/>
          </w:tcPr>
          <w:p w14:paraId="04A60220" w14:textId="77777777" w:rsidR="00C4388F" w:rsidRPr="00F62511" w:rsidRDefault="00C4388F" w:rsidP="00C4388F">
            <w:pPr>
              <w:ind w:left="-32" w:right="-103"/>
              <w:jc w:val="center"/>
              <w:rPr>
                <w:rFonts w:cs="Times New Roman"/>
                <w:sz w:val="16"/>
                <w:szCs w:val="16"/>
              </w:rPr>
            </w:pPr>
          </w:p>
        </w:tc>
        <w:tc>
          <w:tcPr>
            <w:tcW w:w="306" w:type="pct"/>
            <w:vMerge/>
            <w:vAlign w:val="center"/>
          </w:tcPr>
          <w:p w14:paraId="6FAC31D5" w14:textId="77777777" w:rsidR="00C4388F" w:rsidRPr="00F62511" w:rsidRDefault="00C4388F" w:rsidP="00C4388F">
            <w:pPr>
              <w:ind w:left="-32" w:right="-103"/>
              <w:jc w:val="center"/>
              <w:rPr>
                <w:rFonts w:cs="Times New Roman"/>
                <w:sz w:val="16"/>
                <w:szCs w:val="16"/>
              </w:rPr>
            </w:pPr>
          </w:p>
        </w:tc>
        <w:tc>
          <w:tcPr>
            <w:tcW w:w="292" w:type="pct"/>
            <w:vMerge/>
          </w:tcPr>
          <w:p w14:paraId="3C0098AA"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DED74F7"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19AD2550"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227D32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3 521,33</w:t>
            </w:r>
          </w:p>
        </w:tc>
        <w:tc>
          <w:tcPr>
            <w:tcW w:w="307" w:type="pct"/>
            <w:shd w:val="clear" w:color="auto" w:fill="auto"/>
          </w:tcPr>
          <w:p w14:paraId="37F4E05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3 521,33</w:t>
            </w:r>
          </w:p>
        </w:tc>
        <w:tc>
          <w:tcPr>
            <w:tcW w:w="263" w:type="pct"/>
            <w:shd w:val="clear" w:color="auto" w:fill="auto"/>
          </w:tcPr>
          <w:p w14:paraId="484FC42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7259FE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9744B8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D82D92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038D3548" w14:textId="77777777" w:rsidTr="00C4388F">
        <w:trPr>
          <w:trHeight w:val="197"/>
        </w:trPr>
        <w:tc>
          <w:tcPr>
            <w:tcW w:w="228" w:type="pct"/>
            <w:vMerge w:val="restart"/>
            <w:vAlign w:val="center"/>
          </w:tcPr>
          <w:p w14:paraId="2C061EC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9</w:t>
            </w:r>
          </w:p>
        </w:tc>
        <w:tc>
          <w:tcPr>
            <w:tcW w:w="430" w:type="pct"/>
            <w:vMerge w:val="restart"/>
          </w:tcPr>
          <w:p w14:paraId="01D8C7BD"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г. Истра, </w:t>
            </w:r>
            <w:r w:rsidRPr="00F62511">
              <w:rPr>
                <w:rFonts w:cs="Times New Roman"/>
                <w:sz w:val="16"/>
                <w:szCs w:val="16"/>
              </w:rPr>
              <w:br/>
              <w:t>пр-т Генерала Белобородова, д.16</w:t>
            </w:r>
          </w:p>
          <w:p w14:paraId="74735DA5" w14:textId="77777777" w:rsidR="00C4388F" w:rsidRPr="00F62511" w:rsidRDefault="00C4388F" w:rsidP="00C4388F">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08DC87C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 xml:space="preserve">500 </w:t>
            </w:r>
            <w:proofErr w:type="spellStart"/>
            <w:proofErr w:type="gramStart"/>
            <w:r w:rsidRPr="00F62511">
              <w:rPr>
                <w:rFonts w:cs="Times New Roman"/>
                <w:sz w:val="16"/>
                <w:szCs w:val="16"/>
              </w:rPr>
              <w:t>кв.м</w:t>
            </w:r>
            <w:proofErr w:type="spellEnd"/>
            <w:proofErr w:type="gramEnd"/>
          </w:p>
        </w:tc>
        <w:tc>
          <w:tcPr>
            <w:tcW w:w="383" w:type="pct"/>
            <w:vMerge/>
            <w:vAlign w:val="center"/>
          </w:tcPr>
          <w:p w14:paraId="0F52431A" w14:textId="77777777" w:rsidR="00C4388F" w:rsidRPr="00F62511" w:rsidRDefault="00C4388F" w:rsidP="00C4388F">
            <w:pPr>
              <w:ind w:left="-32" w:right="-103"/>
              <w:jc w:val="center"/>
              <w:rPr>
                <w:rFonts w:cs="Times New Roman"/>
                <w:sz w:val="16"/>
                <w:szCs w:val="16"/>
              </w:rPr>
            </w:pPr>
          </w:p>
        </w:tc>
        <w:tc>
          <w:tcPr>
            <w:tcW w:w="280" w:type="pct"/>
            <w:vMerge w:val="restart"/>
          </w:tcPr>
          <w:p w14:paraId="61E4F371"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275C1C5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13B79A0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1 827,45</w:t>
            </w:r>
          </w:p>
        </w:tc>
        <w:tc>
          <w:tcPr>
            <w:tcW w:w="292" w:type="pct"/>
            <w:vMerge w:val="restart"/>
            <w:shd w:val="clear" w:color="auto" w:fill="auto"/>
          </w:tcPr>
          <w:p w14:paraId="059D04B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1 827,45</w:t>
            </w:r>
          </w:p>
        </w:tc>
        <w:tc>
          <w:tcPr>
            <w:tcW w:w="601" w:type="pct"/>
            <w:shd w:val="clear" w:color="auto" w:fill="auto"/>
          </w:tcPr>
          <w:p w14:paraId="73CBACB6"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Итого</w:t>
            </w:r>
          </w:p>
        </w:tc>
        <w:tc>
          <w:tcPr>
            <w:tcW w:w="264" w:type="pct"/>
            <w:shd w:val="clear" w:color="auto" w:fill="auto"/>
          </w:tcPr>
          <w:p w14:paraId="67ADAB17"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1 827,45</w:t>
            </w:r>
          </w:p>
        </w:tc>
        <w:tc>
          <w:tcPr>
            <w:tcW w:w="307" w:type="pct"/>
            <w:shd w:val="clear" w:color="auto" w:fill="auto"/>
          </w:tcPr>
          <w:p w14:paraId="0C897DA1"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1 827,45</w:t>
            </w:r>
          </w:p>
        </w:tc>
        <w:tc>
          <w:tcPr>
            <w:tcW w:w="263" w:type="pct"/>
            <w:shd w:val="clear" w:color="auto" w:fill="auto"/>
          </w:tcPr>
          <w:p w14:paraId="11A54F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DD5623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E26757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3474E54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4C5480C0" w14:textId="77777777" w:rsidTr="00C4388F">
        <w:trPr>
          <w:trHeight w:val="402"/>
        </w:trPr>
        <w:tc>
          <w:tcPr>
            <w:tcW w:w="228" w:type="pct"/>
            <w:vMerge/>
            <w:vAlign w:val="center"/>
          </w:tcPr>
          <w:p w14:paraId="5B41C620" w14:textId="77777777" w:rsidR="00C4388F" w:rsidRPr="00F62511" w:rsidRDefault="00C4388F" w:rsidP="00C4388F">
            <w:pPr>
              <w:ind w:left="-32" w:right="-103"/>
              <w:jc w:val="center"/>
              <w:rPr>
                <w:rFonts w:cs="Times New Roman"/>
                <w:sz w:val="16"/>
                <w:szCs w:val="16"/>
              </w:rPr>
            </w:pPr>
          </w:p>
        </w:tc>
        <w:tc>
          <w:tcPr>
            <w:tcW w:w="430" w:type="pct"/>
            <w:vMerge/>
          </w:tcPr>
          <w:p w14:paraId="055A9198"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7E903122" w14:textId="77777777" w:rsidR="00C4388F" w:rsidRPr="00F62511" w:rsidRDefault="00C4388F" w:rsidP="00C4388F">
            <w:pPr>
              <w:ind w:left="-32" w:right="-103"/>
              <w:jc w:val="center"/>
              <w:rPr>
                <w:rFonts w:cs="Times New Roman"/>
                <w:sz w:val="16"/>
                <w:szCs w:val="16"/>
              </w:rPr>
            </w:pPr>
          </w:p>
        </w:tc>
        <w:tc>
          <w:tcPr>
            <w:tcW w:w="383" w:type="pct"/>
            <w:vMerge/>
            <w:vAlign w:val="center"/>
          </w:tcPr>
          <w:p w14:paraId="7CB9D90A" w14:textId="77777777" w:rsidR="00C4388F" w:rsidRPr="00F62511" w:rsidRDefault="00C4388F" w:rsidP="00C4388F">
            <w:pPr>
              <w:ind w:left="-32" w:right="-103"/>
              <w:jc w:val="center"/>
              <w:rPr>
                <w:rFonts w:cs="Times New Roman"/>
                <w:sz w:val="16"/>
                <w:szCs w:val="16"/>
              </w:rPr>
            </w:pPr>
          </w:p>
        </w:tc>
        <w:tc>
          <w:tcPr>
            <w:tcW w:w="280" w:type="pct"/>
            <w:vMerge/>
            <w:vAlign w:val="center"/>
          </w:tcPr>
          <w:p w14:paraId="00C83FDC" w14:textId="77777777" w:rsidR="00C4388F" w:rsidRPr="00F62511" w:rsidRDefault="00C4388F" w:rsidP="00C4388F">
            <w:pPr>
              <w:ind w:left="-32" w:right="-103"/>
              <w:jc w:val="center"/>
              <w:rPr>
                <w:rFonts w:cs="Times New Roman"/>
                <w:sz w:val="16"/>
                <w:szCs w:val="16"/>
              </w:rPr>
            </w:pPr>
          </w:p>
        </w:tc>
        <w:tc>
          <w:tcPr>
            <w:tcW w:w="306" w:type="pct"/>
            <w:vMerge/>
            <w:vAlign w:val="center"/>
          </w:tcPr>
          <w:p w14:paraId="1D468BB4" w14:textId="77777777" w:rsidR="00C4388F" w:rsidRPr="00F62511" w:rsidRDefault="00C4388F" w:rsidP="00C4388F">
            <w:pPr>
              <w:ind w:left="-32" w:right="-103"/>
              <w:jc w:val="center"/>
              <w:rPr>
                <w:rFonts w:cs="Times New Roman"/>
                <w:sz w:val="16"/>
                <w:szCs w:val="16"/>
              </w:rPr>
            </w:pPr>
          </w:p>
        </w:tc>
        <w:tc>
          <w:tcPr>
            <w:tcW w:w="292" w:type="pct"/>
            <w:vMerge/>
          </w:tcPr>
          <w:p w14:paraId="366A3562"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238ED066"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38DDA87B"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Московской области</w:t>
            </w:r>
          </w:p>
        </w:tc>
        <w:tc>
          <w:tcPr>
            <w:tcW w:w="264" w:type="pct"/>
            <w:shd w:val="clear" w:color="auto" w:fill="auto"/>
          </w:tcPr>
          <w:p w14:paraId="2A953ED7"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307" w:type="pct"/>
            <w:shd w:val="clear" w:color="auto" w:fill="auto"/>
          </w:tcPr>
          <w:p w14:paraId="3A9894E0"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263" w:type="pct"/>
            <w:shd w:val="clear" w:color="auto" w:fill="auto"/>
          </w:tcPr>
          <w:p w14:paraId="0A9415E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E188E5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F1A6B0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73883B3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B1D5FEC" w14:textId="77777777" w:rsidTr="00C4388F">
        <w:trPr>
          <w:trHeight w:val="402"/>
        </w:trPr>
        <w:tc>
          <w:tcPr>
            <w:tcW w:w="228" w:type="pct"/>
            <w:vMerge/>
            <w:vAlign w:val="center"/>
          </w:tcPr>
          <w:p w14:paraId="60DC2296" w14:textId="77777777" w:rsidR="00C4388F" w:rsidRPr="00F62511" w:rsidRDefault="00C4388F" w:rsidP="00C4388F">
            <w:pPr>
              <w:ind w:left="-32" w:right="-103"/>
              <w:jc w:val="center"/>
              <w:rPr>
                <w:rFonts w:cs="Times New Roman"/>
                <w:sz w:val="16"/>
                <w:szCs w:val="16"/>
              </w:rPr>
            </w:pPr>
          </w:p>
        </w:tc>
        <w:tc>
          <w:tcPr>
            <w:tcW w:w="430" w:type="pct"/>
            <w:vMerge/>
          </w:tcPr>
          <w:p w14:paraId="7827B05A"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5A56110"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48959BC" w14:textId="77777777" w:rsidR="00C4388F" w:rsidRPr="00F62511" w:rsidRDefault="00C4388F" w:rsidP="00C4388F">
            <w:pPr>
              <w:ind w:left="-32" w:right="-103"/>
              <w:jc w:val="center"/>
              <w:rPr>
                <w:rFonts w:cs="Times New Roman"/>
                <w:sz w:val="16"/>
                <w:szCs w:val="16"/>
              </w:rPr>
            </w:pPr>
          </w:p>
        </w:tc>
        <w:tc>
          <w:tcPr>
            <w:tcW w:w="280" w:type="pct"/>
            <w:vMerge/>
            <w:vAlign w:val="center"/>
          </w:tcPr>
          <w:p w14:paraId="3444609B" w14:textId="77777777" w:rsidR="00C4388F" w:rsidRPr="00F62511" w:rsidRDefault="00C4388F" w:rsidP="00C4388F">
            <w:pPr>
              <w:ind w:left="-32" w:right="-103"/>
              <w:jc w:val="center"/>
              <w:rPr>
                <w:rFonts w:cs="Times New Roman"/>
                <w:sz w:val="16"/>
                <w:szCs w:val="16"/>
              </w:rPr>
            </w:pPr>
          </w:p>
        </w:tc>
        <w:tc>
          <w:tcPr>
            <w:tcW w:w="306" w:type="pct"/>
            <w:vMerge/>
            <w:vAlign w:val="center"/>
          </w:tcPr>
          <w:p w14:paraId="3E3AF5F2" w14:textId="77777777" w:rsidR="00C4388F" w:rsidRPr="00F62511" w:rsidRDefault="00C4388F" w:rsidP="00C4388F">
            <w:pPr>
              <w:ind w:left="-32" w:right="-103"/>
              <w:jc w:val="center"/>
              <w:rPr>
                <w:rFonts w:cs="Times New Roman"/>
                <w:sz w:val="16"/>
                <w:szCs w:val="16"/>
              </w:rPr>
            </w:pPr>
          </w:p>
        </w:tc>
        <w:tc>
          <w:tcPr>
            <w:tcW w:w="292" w:type="pct"/>
            <w:vMerge/>
          </w:tcPr>
          <w:p w14:paraId="76FA245F"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75523A15"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6E8B3548" w14:textId="77777777" w:rsidR="00C4388F" w:rsidRPr="00F62511" w:rsidRDefault="00C4388F" w:rsidP="00C4388F">
            <w:pPr>
              <w:ind w:left="-32" w:right="-103"/>
              <w:rPr>
                <w:rFonts w:cs="Times New Roman"/>
                <w:color w:val="000000"/>
                <w:sz w:val="16"/>
                <w:szCs w:val="16"/>
              </w:rPr>
            </w:pPr>
            <w:r w:rsidRPr="00F62511">
              <w:rPr>
                <w:rFonts w:cs="Times New Roman"/>
                <w:color w:val="000000"/>
                <w:sz w:val="16"/>
                <w:szCs w:val="16"/>
              </w:rPr>
              <w:t>Средства бюджета городского округа Истра</w:t>
            </w:r>
          </w:p>
        </w:tc>
        <w:tc>
          <w:tcPr>
            <w:tcW w:w="264" w:type="pct"/>
            <w:shd w:val="clear" w:color="auto" w:fill="auto"/>
          </w:tcPr>
          <w:p w14:paraId="6D87FC85"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1 827,45</w:t>
            </w:r>
          </w:p>
        </w:tc>
        <w:tc>
          <w:tcPr>
            <w:tcW w:w="307" w:type="pct"/>
            <w:shd w:val="clear" w:color="auto" w:fill="auto"/>
          </w:tcPr>
          <w:p w14:paraId="14EF73C7"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1 827,45</w:t>
            </w:r>
          </w:p>
        </w:tc>
        <w:tc>
          <w:tcPr>
            <w:tcW w:w="263" w:type="pct"/>
            <w:shd w:val="clear" w:color="auto" w:fill="auto"/>
          </w:tcPr>
          <w:p w14:paraId="41395DB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0CC960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3A3BFD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4C03714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1334BD6B" w14:textId="77777777" w:rsidTr="00C4388F">
        <w:trPr>
          <w:trHeight w:val="155"/>
        </w:trPr>
        <w:tc>
          <w:tcPr>
            <w:tcW w:w="228" w:type="pct"/>
            <w:vMerge w:val="restart"/>
          </w:tcPr>
          <w:p w14:paraId="70F5C43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10</w:t>
            </w:r>
          </w:p>
        </w:tc>
        <w:tc>
          <w:tcPr>
            <w:tcW w:w="430" w:type="pct"/>
            <w:vMerge w:val="restart"/>
          </w:tcPr>
          <w:p w14:paraId="1F763A65"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г. Дедовск, </w:t>
            </w:r>
            <w:r w:rsidRPr="00F62511">
              <w:rPr>
                <w:rFonts w:cs="Times New Roman"/>
                <w:sz w:val="16"/>
                <w:szCs w:val="16"/>
              </w:rPr>
              <w:br/>
              <w:t>ул. Ударная, д.1</w:t>
            </w:r>
          </w:p>
        </w:tc>
        <w:tc>
          <w:tcPr>
            <w:tcW w:w="302" w:type="pct"/>
            <w:vMerge w:val="restart"/>
            <w:tcBorders>
              <w:top w:val="nil"/>
              <w:left w:val="single" w:sz="4" w:space="0" w:color="auto"/>
              <w:right w:val="single" w:sz="4" w:space="0" w:color="auto"/>
            </w:tcBorders>
            <w:shd w:val="clear" w:color="auto" w:fill="auto"/>
          </w:tcPr>
          <w:p w14:paraId="15AAED44"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 xml:space="preserve">1585 </w:t>
            </w:r>
            <w:proofErr w:type="spellStart"/>
            <w:proofErr w:type="gramStart"/>
            <w:r w:rsidRPr="00F62511">
              <w:rPr>
                <w:rFonts w:cs="Times New Roman"/>
                <w:color w:val="000000"/>
                <w:sz w:val="16"/>
                <w:szCs w:val="16"/>
              </w:rPr>
              <w:t>кв.м</w:t>
            </w:r>
            <w:proofErr w:type="spellEnd"/>
            <w:proofErr w:type="gramEnd"/>
          </w:p>
        </w:tc>
        <w:tc>
          <w:tcPr>
            <w:tcW w:w="383" w:type="pct"/>
            <w:vMerge/>
            <w:vAlign w:val="center"/>
          </w:tcPr>
          <w:p w14:paraId="595D027F" w14:textId="77777777" w:rsidR="00C4388F" w:rsidRPr="00F62511" w:rsidRDefault="00C4388F" w:rsidP="00C4388F">
            <w:pPr>
              <w:ind w:left="-32" w:right="-103"/>
              <w:jc w:val="center"/>
              <w:rPr>
                <w:rFonts w:cs="Times New Roman"/>
                <w:sz w:val="16"/>
                <w:szCs w:val="16"/>
              </w:rPr>
            </w:pPr>
          </w:p>
        </w:tc>
        <w:tc>
          <w:tcPr>
            <w:tcW w:w="280" w:type="pct"/>
            <w:vMerge w:val="restart"/>
          </w:tcPr>
          <w:p w14:paraId="6035B633"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079BAA3B"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79DE5BE4" w14:textId="77777777" w:rsidR="00C4388F" w:rsidRPr="00F62511" w:rsidRDefault="00C4388F" w:rsidP="00C4388F">
            <w:pPr>
              <w:jc w:val="center"/>
              <w:rPr>
                <w:rFonts w:cs="Times New Roman"/>
                <w:sz w:val="16"/>
                <w:szCs w:val="16"/>
              </w:rPr>
            </w:pPr>
            <w:r w:rsidRPr="00F62511">
              <w:rPr>
                <w:rFonts w:cs="Times New Roman"/>
                <w:sz w:val="16"/>
                <w:szCs w:val="16"/>
              </w:rPr>
              <w:t>6 395,99</w:t>
            </w:r>
          </w:p>
        </w:tc>
        <w:tc>
          <w:tcPr>
            <w:tcW w:w="292" w:type="pct"/>
            <w:vMerge w:val="restart"/>
            <w:shd w:val="clear" w:color="auto" w:fill="auto"/>
          </w:tcPr>
          <w:p w14:paraId="62783E7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6 395,99</w:t>
            </w:r>
          </w:p>
        </w:tc>
        <w:tc>
          <w:tcPr>
            <w:tcW w:w="601" w:type="pct"/>
            <w:shd w:val="clear" w:color="auto" w:fill="auto"/>
          </w:tcPr>
          <w:p w14:paraId="3A00AF19"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474A2C7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6 395,99</w:t>
            </w:r>
          </w:p>
        </w:tc>
        <w:tc>
          <w:tcPr>
            <w:tcW w:w="307" w:type="pct"/>
            <w:shd w:val="clear" w:color="auto" w:fill="auto"/>
          </w:tcPr>
          <w:p w14:paraId="0397ED8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6 395,99</w:t>
            </w:r>
          </w:p>
        </w:tc>
        <w:tc>
          <w:tcPr>
            <w:tcW w:w="263" w:type="pct"/>
            <w:shd w:val="clear" w:color="auto" w:fill="auto"/>
          </w:tcPr>
          <w:p w14:paraId="767F2A6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078AA8A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D7402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167EA2B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4B4B1AA3" w14:textId="77777777" w:rsidTr="00C4388F">
        <w:trPr>
          <w:trHeight w:val="384"/>
        </w:trPr>
        <w:tc>
          <w:tcPr>
            <w:tcW w:w="228" w:type="pct"/>
            <w:vMerge/>
            <w:vAlign w:val="center"/>
          </w:tcPr>
          <w:p w14:paraId="6953662B" w14:textId="77777777" w:rsidR="00C4388F" w:rsidRPr="00F62511" w:rsidRDefault="00C4388F" w:rsidP="00C4388F">
            <w:pPr>
              <w:ind w:left="-32" w:right="-103"/>
              <w:jc w:val="center"/>
              <w:rPr>
                <w:rFonts w:cs="Times New Roman"/>
                <w:sz w:val="16"/>
                <w:szCs w:val="16"/>
              </w:rPr>
            </w:pPr>
          </w:p>
        </w:tc>
        <w:tc>
          <w:tcPr>
            <w:tcW w:w="430" w:type="pct"/>
            <w:vMerge/>
            <w:tcBorders>
              <w:right w:val="single" w:sz="4" w:space="0" w:color="auto"/>
            </w:tcBorders>
            <w:vAlign w:val="center"/>
          </w:tcPr>
          <w:p w14:paraId="3F837795"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tcBorders>
            <w:vAlign w:val="center"/>
          </w:tcPr>
          <w:p w14:paraId="318F618D" w14:textId="77777777" w:rsidR="00C4388F" w:rsidRPr="00F62511" w:rsidRDefault="00C4388F" w:rsidP="00C4388F">
            <w:pPr>
              <w:ind w:left="-32" w:right="-103"/>
              <w:jc w:val="center"/>
              <w:rPr>
                <w:rFonts w:cs="Times New Roman"/>
                <w:sz w:val="16"/>
                <w:szCs w:val="16"/>
              </w:rPr>
            </w:pPr>
          </w:p>
        </w:tc>
        <w:tc>
          <w:tcPr>
            <w:tcW w:w="383" w:type="pct"/>
            <w:vMerge/>
            <w:vAlign w:val="center"/>
          </w:tcPr>
          <w:p w14:paraId="649E3091" w14:textId="77777777" w:rsidR="00C4388F" w:rsidRPr="00F62511" w:rsidRDefault="00C4388F" w:rsidP="00C4388F">
            <w:pPr>
              <w:ind w:left="-32" w:right="-103"/>
              <w:jc w:val="center"/>
              <w:rPr>
                <w:rFonts w:cs="Times New Roman"/>
                <w:sz w:val="16"/>
                <w:szCs w:val="16"/>
              </w:rPr>
            </w:pPr>
          </w:p>
        </w:tc>
        <w:tc>
          <w:tcPr>
            <w:tcW w:w="280" w:type="pct"/>
            <w:vMerge/>
            <w:vAlign w:val="center"/>
          </w:tcPr>
          <w:p w14:paraId="23BA1C6B" w14:textId="77777777" w:rsidR="00C4388F" w:rsidRPr="00F62511" w:rsidRDefault="00C4388F" w:rsidP="00C4388F">
            <w:pPr>
              <w:ind w:left="-32" w:right="-103"/>
              <w:jc w:val="center"/>
              <w:rPr>
                <w:rFonts w:cs="Times New Roman"/>
                <w:sz w:val="16"/>
                <w:szCs w:val="16"/>
              </w:rPr>
            </w:pPr>
          </w:p>
        </w:tc>
        <w:tc>
          <w:tcPr>
            <w:tcW w:w="306" w:type="pct"/>
            <w:vMerge/>
            <w:vAlign w:val="center"/>
          </w:tcPr>
          <w:p w14:paraId="35E1045F" w14:textId="77777777" w:rsidR="00C4388F" w:rsidRPr="00F62511" w:rsidRDefault="00C4388F" w:rsidP="00C4388F">
            <w:pPr>
              <w:ind w:left="-32" w:right="-103"/>
              <w:jc w:val="center"/>
              <w:rPr>
                <w:rFonts w:cs="Times New Roman"/>
                <w:sz w:val="16"/>
                <w:szCs w:val="16"/>
              </w:rPr>
            </w:pPr>
          </w:p>
        </w:tc>
        <w:tc>
          <w:tcPr>
            <w:tcW w:w="292" w:type="pct"/>
            <w:vMerge/>
            <w:vAlign w:val="center"/>
          </w:tcPr>
          <w:p w14:paraId="14717FA4"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613A62DC"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17EF792D"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Московской области</w:t>
            </w:r>
          </w:p>
        </w:tc>
        <w:tc>
          <w:tcPr>
            <w:tcW w:w="264" w:type="pct"/>
            <w:shd w:val="clear" w:color="auto" w:fill="auto"/>
          </w:tcPr>
          <w:p w14:paraId="5908725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4182A6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shd w:val="clear" w:color="auto" w:fill="auto"/>
          </w:tcPr>
          <w:p w14:paraId="1E1FC2B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37D54F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A30B4C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799459E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3390CD7" w14:textId="77777777" w:rsidTr="00C4388F">
        <w:trPr>
          <w:trHeight w:val="404"/>
        </w:trPr>
        <w:tc>
          <w:tcPr>
            <w:tcW w:w="228" w:type="pct"/>
            <w:vMerge/>
            <w:vAlign w:val="center"/>
          </w:tcPr>
          <w:p w14:paraId="1B49BFF3" w14:textId="77777777" w:rsidR="00C4388F" w:rsidRPr="00F62511" w:rsidRDefault="00C4388F" w:rsidP="00C4388F">
            <w:pPr>
              <w:ind w:left="-32" w:right="-103"/>
              <w:jc w:val="center"/>
              <w:rPr>
                <w:rFonts w:cs="Times New Roman"/>
                <w:sz w:val="16"/>
                <w:szCs w:val="16"/>
              </w:rPr>
            </w:pPr>
          </w:p>
        </w:tc>
        <w:tc>
          <w:tcPr>
            <w:tcW w:w="430" w:type="pct"/>
            <w:vMerge/>
            <w:tcBorders>
              <w:right w:val="single" w:sz="4" w:space="0" w:color="auto"/>
            </w:tcBorders>
            <w:vAlign w:val="center"/>
          </w:tcPr>
          <w:p w14:paraId="775593DB"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tcBorders>
            <w:vAlign w:val="center"/>
          </w:tcPr>
          <w:p w14:paraId="29163CCF" w14:textId="77777777" w:rsidR="00C4388F" w:rsidRPr="00F62511" w:rsidRDefault="00C4388F" w:rsidP="00C4388F">
            <w:pPr>
              <w:ind w:left="-32" w:right="-103"/>
              <w:jc w:val="center"/>
              <w:rPr>
                <w:rFonts w:cs="Times New Roman"/>
                <w:sz w:val="16"/>
                <w:szCs w:val="16"/>
              </w:rPr>
            </w:pPr>
          </w:p>
        </w:tc>
        <w:tc>
          <w:tcPr>
            <w:tcW w:w="383" w:type="pct"/>
            <w:vMerge/>
            <w:vAlign w:val="center"/>
          </w:tcPr>
          <w:p w14:paraId="55279B9A" w14:textId="77777777" w:rsidR="00C4388F" w:rsidRPr="00F62511" w:rsidRDefault="00C4388F" w:rsidP="00C4388F">
            <w:pPr>
              <w:ind w:left="-32" w:right="-103"/>
              <w:jc w:val="center"/>
              <w:rPr>
                <w:rFonts w:cs="Times New Roman"/>
                <w:sz w:val="16"/>
                <w:szCs w:val="16"/>
              </w:rPr>
            </w:pPr>
          </w:p>
        </w:tc>
        <w:tc>
          <w:tcPr>
            <w:tcW w:w="280" w:type="pct"/>
            <w:vMerge/>
            <w:vAlign w:val="center"/>
          </w:tcPr>
          <w:p w14:paraId="6B894AF2" w14:textId="77777777" w:rsidR="00C4388F" w:rsidRPr="00F62511" w:rsidRDefault="00C4388F" w:rsidP="00C4388F">
            <w:pPr>
              <w:ind w:left="-32" w:right="-103"/>
              <w:jc w:val="center"/>
              <w:rPr>
                <w:rFonts w:cs="Times New Roman"/>
                <w:sz w:val="16"/>
                <w:szCs w:val="16"/>
              </w:rPr>
            </w:pPr>
          </w:p>
        </w:tc>
        <w:tc>
          <w:tcPr>
            <w:tcW w:w="306" w:type="pct"/>
            <w:vMerge/>
            <w:vAlign w:val="center"/>
          </w:tcPr>
          <w:p w14:paraId="0D0D0441" w14:textId="77777777" w:rsidR="00C4388F" w:rsidRPr="00F62511" w:rsidRDefault="00C4388F" w:rsidP="00C4388F">
            <w:pPr>
              <w:ind w:left="-32" w:right="-103"/>
              <w:jc w:val="center"/>
              <w:rPr>
                <w:rFonts w:cs="Times New Roman"/>
                <w:sz w:val="16"/>
                <w:szCs w:val="16"/>
              </w:rPr>
            </w:pPr>
          </w:p>
        </w:tc>
        <w:tc>
          <w:tcPr>
            <w:tcW w:w="292" w:type="pct"/>
            <w:vMerge/>
            <w:vAlign w:val="center"/>
          </w:tcPr>
          <w:p w14:paraId="4768D91A"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1C5D89B9"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4B79386D"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городского округа Истра</w:t>
            </w:r>
          </w:p>
        </w:tc>
        <w:tc>
          <w:tcPr>
            <w:tcW w:w="264" w:type="pct"/>
            <w:shd w:val="clear" w:color="auto" w:fill="auto"/>
          </w:tcPr>
          <w:p w14:paraId="04768C9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6 395,99</w:t>
            </w:r>
          </w:p>
        </w:tc>
        <w:tc>
          <w:tcPr>
            <w:tcW w:w="307" w:type="pct"/>
            <w:shd w:val="clear" w:color="auto" w:fill="auto"/>
          </w:tcPr>
          <w:p w14:paraId="52FCFC6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6 395,99</w:t>
            </w:r>
          </w:p>
        </w:tc>
        <w:tc>
          <w:tcPr>
            <w:tcW w:w="263" w:type="pct"/>
            <w:shd w:val="clear" w:color="auto" w:fill="auto"/>
          </w:tcPr>
          <w:p w14:paraId="4E6D1E4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B2EFEC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4F0FD9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0C3DA03D"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253A2A00" w14:textId="77777777" w:rsidTr="00C4388F">
        <w:trPr>
          <w:trHeight w:val="147"/>
        </w:trPr>
        <w:tc>
          <w:tcPr>
            <w:tcW w:w="228" w:type="pct"/>
            <w:vMerge w:val="restart"/>
            <w:vAlign w:val="center"/>
          </w:tcPr>
          <w:p w14:paraId="2EAE754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11</w:t>
            </w:r>
          </w:p>
        </w:tc>
        <w:tc>
          <w:tcPr>
            <w:tcW w:w="430" w:type="pct"/>
            <w:vMerge w:val="restart"/>
            <w:tcBorders>
              <w:right w:val="single" w:sz="4" w:space="0" w:color="auto"/>
            </w:tcBorders>
          </w:tcPr>
          <w:p w14:paraId="75D661E9" w14:textId="77777777" w:rsidR="00C4388F" w:rsidRPr="00F62511" w:rsidRDefault="00C4388F" w:rsidP="00C4388F">
            <w:pPr>
              <w:ind w:left="-32" w:right="-103"/>
              <w:rPr>
                <w:rFonts w:cs="Times New Roman"/>
                <w:sz w:val="16"/>
                <w:szCs w:val="16"/>
              </w:rPr>
            </w:pPr>
            <w:proofErr w:type="spellStart"/>
            <w:r w:rsidRPr="00F62511">
              <w:rPr>
                <w:rFonts w:cs="Times New Roman"/>
                <w:sz w:val="16"/>
                <w:szCs w:val="16"/>
              </w:rPr>
              <w:t>г.о</w:t>
            </w:r>
            <w:proofErr w:type="spellEnd"/>
            <w:r w:rsidRPr="00F62511">
              <w:rPr>
                <w:rFonts w:cs="Times New Roman"/>
                <w:sz w:val="16"/>
                <w:szCs w:val="16"/>
              </w:rPr>
              <w:t xml:space="preserve">. Истра, </w:t>
            </w:r>
            <w:r w:rsidRPr="00F62511">
              <w:rPr>
                <w:rFonts w:cs="Times New Roman"/>
                <w:sz w:val="16"/>
                <w:szCs w:val="16"/>
              </w:rPr>
              <w:br/>
              <w:t xml:space="preserve">г. Дедовск, </w:t>
            </w:r>
            <w:r w:rsidRPr="00F62511">
              <w:rPr>
                <w:rFonts w:cs="Times New Roman"/>
                <w:sz w:val="16"/>
                <w:szCs w:val="16"/>
              </w:rPr>
              <w:br/>
              <w:t xml:space="preserve">ул. Панфилова, д.1,2,3,44 </w:t>
            </w:r>
          </w:p>
        </w:tc>
        <w:tc>
          <w:tcPr>
            <w:tcW w:w="302" w:type="pct"/>
            <w:vMerge w:val="restart"/>
            <w:tcBorders>
              <w:left w:val="single" w:sz="4" w:space="0" w:color="auto"/>
            </w:tcBorders>
          </w:tcPr>
          <w:p w14:paraId="3C77132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 xml:space="preserve">1640 </w:t>
            </w:r>
            <w:proofErr w:type="spellStart"/>
            <w:proofErr w:type="gramStart"/>
            <w:r w:rsidRPr="00F62511">
              <w:rPr>
                <w:rFonts w:cs="Times New Roman"/>
                <w:sz w:val="16"/>
                <w:szCs w:val="16"/>
              </w:rPr>
              <w:t>кв.м</w:t>
            </w:r>
            <w:proofErr w:type="spellEnd"/>
            <w:proofErr w:type="gramEnd"/>
          </w:p>
        </w:tc>
        <w:tc>
          <w:tcPr>
            <w:tcW w:w="383" w:type="pct"/>
            <w:vMerge/>
            <w:vAlign w:val="center"/>
          </w:tcPr>
          <w:p w14:paraId="3F272546" w14:textId="77777777" w:rsidR="00C4388F" w:rsidRPr="00F62511" w:rsidRDefault="00C4388F" w:rsidP="00C4388F">
            <w:pPr>
              <w:ind w:left="-32" w:right="-103"/>
              <w:jc w:val="center"/>
              <w:rPr>
                <w:rFonts w:cs="Times New Roman"/>
                <w:sz w:val="16"/>
                <w:szCs w:val="16"/>
              </w:rPr>
            </w:pPr>
          </w:p>
        </w:tc>
        <w:tc>
          <w:tcPr>
            <w:tcW w:w="280" w:type="pct"/>
            <w:vMerge w:val="restart"/>
          </w:tcPr>
          <w:p w14:paraId="5BCDC14D"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15.04.2024-15.10.2024</w:t>
            </w:r>
          </w:p>
        </w:tc>
        <w:tc>
          <w:tcPr>
            <w:tcW w:w="306" w:type="pct"/>
            <w:vMerge w:val="restart"/>
          </w:tcPr>
          <w:p w14:paraId="7F7D7CC3" w14:textId="77777777" w:rsidR="00C4388F" w:rsidRPr="00F62511" w:rsidRDefault="00C4388F" w:rsidP="00C4388F">
            <w:pPr>
              <w:ind w:left="-32" w:right="-103"/>
              <w:jc w:val="center"/>
              <w:rPr>
                <w:rFonts w:cs="Times New Roman"/>
                <w:sz w:val="16"/>
                <w:szCs w:val="16"/>
              </w:rPr>
            </w:pPr>
            <w:r w:rsidRPr="00F62511">
              <w:rPr>
                <w:rFonts w:cs="Times New Roman"/>
                <w:color w:val="000000"/>
                <w:sz w:val="16"/>
                <w:szCs w:val="16"/>
              </w:rPr>
              <w:t>Октябрь 2024</w:t>
            </w:r>
          </w:p>
        </w:tc>
        <w:tc>
          <w:tcPr>
            <w:tcW w:w="292" w:type="pct"/>
            <w:vMerge w:val="restart"/>
          </w:tcPr>
          <w:p w14:paraId="0C284439"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2 058,55</w:t>
            </w:r>
          </w:p>
        </w:tc>
        <w:tc>
          <w:tcPr>
            <w:tcW w:w="292" w:type="pct"/>
            <w:vMerge w:val="restart"/>
            <w:shd w:val="clear" w:color="auto" w:fill="auto"/>
          </w:tcPr>
          <w:p w14:paraId="7FCDEA1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2 058,55</w:t>
            </w:r>
          </w:p>
        </w:tc>
        <w:tc>
          <w:tcPr>
            <w:tcW w:w="601" w:type="pct"/>
            <w:shd w:val="clear" w:color="auto" w:fill="auto"/>
          </w:tcPr>
          <w:p w14:paraId="199A54B7" w14:textId="77777777" w:rsidR="00C4388F" w:rsidRPr="00F62511" w:rsidRDefault="00C4388F" w:rsidP="00C4388F">
            <w:pPr>
              <w:ind w:left="-32" w:right="-103"/>
              <w:rPr>
                <w:rFonts w:cs="Times New Roman"/>
                <w:sz w:val="16"/>
                <w:szCs w:val="16"/>
              </w:rPr>
            </w:pPr>
            <w:r w:rsidRPr="00F62511">
              <w:rPr>
                <w:rFonts w:cs="Times New Roman"/>
                <w:color w:val="000000"/>
                <w:sz w:val="16"/>
                <w:szCs w:val="16"/>
              </w:rPr>
              <w:t>Итого</w:t>
            </w:r>
          </w:p>
        </w:tc>
        <w:tc>
          <w:tcPr>
            <w:tcW w:w="264" w:type="pct"/>
            <w:shd w:val="clear" w:color="auto" w:fill="auto"/>
          </w:tcPr>
          <w:p w14:paraId="50B0BABC"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2 058,55</w:t>
            </w:r>
          </w:p>
        </w:tc>
        <w:tc>
          <w:tcPr>
            <w:tcW w:w="307" w:type="pct"/>
            <w:shd w:val="clear" w:color="auto" w:fill="auto"/>
          </w:tcPr>
          <w:p w14:paraId="26F8985D" w14:textId="77777777" w:rsidR="00C4388F" w:rsidRPr="00F62511" w:rsidRDefault="00C4388F" w:rsidP="00C4388F">
            <w:pPr>
              <w:ind w:left="-32" w:right="-103"/>
              <w:rPr>
                <w:rFonts w:cs="Times New Roman"/>
                <w:color w:val="000000"/>
                <w:sz w:val="16"/>
                <w:szCs w:val="16"/>
              </w:rPr>
            </w:pPr>
            <w:r w:rsidRPr="00F62511">
              <w:rPr>
                <w:rFonts w:cs="Times New Roman"/>
                <w:sz w:val="16"/>
                <w:szCs w:val="16"/>
              </w:rPr>
              <w:t xml:space="preserve">    2 058,55</w:t>
            </w:r>
          </w:p>
        </w:tc>
        <w:tc>
          <w:tcPr>
            <w:tcW w:w="263" w:type="pct"/>
            <w:shd w:val="clear" w:color="auto" w:fill="auto"/>
          </w:tcPr>
          <w:p w14:paraId="29F9E800"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73461506"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62A17CE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68411E7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66D809C0" w14:textId="77777777" w:rsidTr="00C4388F">
        <w:trPr>
          <w:trHeight w:val="404"/>
        </w:trPr>
        <w:tc>
          <w:tcPr>
            <w:tcW w:w="228" w:type="pct"/>
            <w:vMerge/>
            <w:vAlign w:val="center"/>
          </w:tcPr>
          <w:p w14:paraId="4369FE05" w14:textId="77777777" w:rsidR="00C4388F" w:rsidRPr="00F62511" w:rsidRDefault="00C4388F" w:rsidP="00C4388F">
            <w:pPr>
              <w:ind w:left="-32" w:right="-103"/>
              <w:jc w:val="center"/>
              <w:rPr>
                <w:rFonts w:cs="Times New Roman"/>
                <w:sz w:val="16"/>
                <w:szCs w:val="16"/>
              </w:rPr>
            </w:pPr>
          </w:p>
        </w:tc>
        <w:tc>
          <w:tcPr>
            <w:tcW w:w="430" w:type="pct"/>
            <w:vMerge/>
            <w:tcBorders>
              <w:right w:val="single" w:sz="4" w:space="0" w:color="auto"/>
            </w:tcBorders>
            <w:vAlign w:val="center"/>
          </w:tcPr>
          <w:p w14:paraId="5442CC40"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tcBorders>
            <w:vAlign w:val="center"/>
          </w:tcPr>
          <w:p w14:paraId="21A28333" w14:textId="77777777" w:rsidR="00C4388F" w:rsidRPr="00F62511" w:rsidRDefault="00C4388F" w:rsidP="00C4388F">
            <w:pPr>
              <w:ind w:left="-32" w:right="-103"/>
              <w:jc w:val="center"/>
              <w:rPr>
                <w:rFonts w:cs="Times New Roman"/>
                <w:sz w:val="16"/>
                <w:szCs w:val="16"/>
              </w:rPr>
            </w:pPr>
          </w:p>
        </w:tc>
        <w:tc>
          <w:tcPr>
            <w:tcW w:w="383" w:type="pct"/>
            <w:vMerge/>
            <w:vAlign w:val="center"/>
          </w:tcPr>
          <w:p w14:paraId="72900E18" w14:textId="77777777" w:rsidR="00C4388F" w:rsidRPr="00F62511" w:rsidRDefault="00C4388F" w:rsidP="00C4388F">
            <w:pPr>
              <w:ind w:left="-32" w:right="-103"/>
              <w:jc w:val="center"/>
              <w:rPr>
                <w:rFonts w:cs="Times New Roman"/>
                <w:sz w:val="16"/>
                <w:szCs w:val="16"/>
              </w:rPr>
            </w:pPr>
          </w:p>
        </w:tc>
        <w:tc>
          <w:tcPr>
            <w:tcW w:w="280" w:type="pct"/>
            <w:vMerge/>
            <w:vAlign w:val="center"/>
          </w:tcPr>
          <w:p w14:paraId="1B79B55E" w14:textId="77777777" w:rsidR="00C4388F" w:rsidRPr="00F62511" w:rsidRDefault="00C4388F" w:rsidP="00C4388F">
            <w:pPr>
              <w:ind w:left="-32" w:right="-103"/>
              <w:jc w:val="center"/>
              <w:rPr>
                <w:rFonts w:cs="Times New Roman"/>
                <w:sz w:val="16"/>
                <w:szCs w:val="16"/>
              </w:rPr>
            </w:pPr>
          </w:p>
        </w:tc>
        <w:tc>
          <w:tcPr>
            <w:tcW w:w="306" w:type="pct"/>
            <w:vMerge/>
            <w:vAlign w:val="center"/>
          </w:tcPr>
          <w:p w14:paraId="272F9A5C" w14:textId="77777777" w:rsidR="00C4388F" w:rsidRPr="00F62511" w:rsidRDefault="00C4388F" w:rsidP="00C4388F">
            <w:pPr>
              <w:ind w:left="-32" w:right="-103"/>
              <w:jc w:val="center"/>
              <w:rPr>
                <w:rFonts w:cs="Times New Roman"/>
                <w:sz w:val="16"/>
                <w:szCs w:val="16"/>
              </w:rPr>
            </w:pPr>
          </w:p>
        </w:tc>
        <w:tc>
          <w:tcPr>
            <w:tcW w:w="292" w:type="pct"/>
            <w:vMerge/>
            <w:vAlign w:val="center"/>
          </w:tcPr>
          <w:p w14:paraId="684192A3"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36A3618A"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34E1BB4F"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Московской области</w:t>
            </w:r>
          </w:p>
        </w:tc>
        <w:tc>
          <w:tcPr>
            <w:tcW w:w="264" w:type="pct"/>
            <w:shd w:val="clear" w:color="auto" w:fill="auto"/>
          </w:tcPr>
          <w:p w14:paraId="52DB86D0"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307" w:type="pct"/>
            <w:shd w:val="clear" w:color="auto" w:fill="auto"/>
          </w:tcPr>
          <w:p w14:paraId="4ACFAD7B"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0</w:t>
            </w:r>
          </w:p>
        </w:tc>
        <w:tc>
          <w:tcPr>
            <w:tcW w:w="263" w:type="pct"/>
            <w:shd w:val="clear" w:color="auto" w:fill="auto"/>
          </w:tcPr>
          <w:p w14:paraId="1C3F324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F79C66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3DBC749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01D1C0A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2087D0ED" w14:textId="77777777" w:rsidTr="00C4388F">
        <w:trPr>
          <w:trHeight w:val="404"/>
        </w:trPr>
        <w:tc>
          <w:tcPr>
            <w:tcW w:w="228" w:type="pct"/>
            <w:vMerge/>
            <w:vAlign w:val="center"/>
          </w:tcPr>
          <w:p w14:paraId="08FAF11C" w14:textId="77777777" w:rsidR="00C4388F" w:rsidRPr="00F62511" w:rsidRDefault="00C4388F" w:rsidP="00C4388F">
            <w:pPr>
              <w:ind w:left="-32" w:right="-103"/>
              <w:jc w:val="center"/>
              <w:rPr>
                <w:rFonts w:cs="Times New Roman"/>
                <w:sz w:val="16"/>
                <w:szCs w:val="16"/>
              </w:rPr>
            </w:pPr>
          </w:p>
        </w:tc>
        <w:tc>
          <w:tcPr>
            <w:tcW w:w="430" w:type="pct"/>
            <w:vMerge/>
            <w:tcBorders>
              <w:right w:val="single" w:sz="4" w:space="0" w:color="auto"/>
            </w:tcBorders>
            <w:vAlign w:val="center"/>
          </w:tcPr>
          <w:p w14:paraId="1E0067EF" w14:textId="77777777" w:rsidR="00C4388F" w:rsidRPr="00F62511" w:rsidRDefault="00C4388F" w:rsidP="00C4388F">
            <w:pPr>
              <w:ind w:left="-32" w:right="-103"/>
              <w:jc w:val="center"/>
              <w:rPr>
                <w:rFonts w:cs="Times New Roman"/>
                <w:sz w:val="16"/>
                <w:szCs w:val="16"/>
              </w:rPr>
            </w:pPr>
          </w:p>
        </w:tc>
        <w:tc>
          <w:tcPr>
            <w:tcW w:w="302" w:type="pct"/>
            <w:vMerge/>
            <w:tcBorders>
              <w:left w:val="single" w:sz="4" w:space="0" w:color="auto"/>
            </w:tcBorders>
            <w:vAlign w:val="center"/>
          </w:tcPr>
          <w:p w14:paraId="10A00E79" w14:textId="77777777" w:rsidR="00C4388F" w:rsidRPr="00F62511" w:rsidRDefault="00C4388F" w:rsidP="00C4388F">
            <w:pPr>
              <w:ind w:left="-32" w:right="-103"/>
              <w:jc w:val="center"/>
              <w:rPr>
                <w:rFonts w:cs="Times New Roman"/>
                <w:sz w:val="16"/>
                <w:szCs w:val="16"/>
              </w:rPr>
            </w:pPr>
          </w:p>
        </w:tc>
        <w:tc>
          <w:tcPr>
            <w:tcW w:w="383" w:type="pct"/>
            <w:vMerge/>
            <w:vAlign w:val="center"/>
          </w:tcPr>
          <w:p w14:paraId="6757F8D8" w14:textId="77777777" w:rsidR="00C4388F" w:rsidRPr="00F62511" w:rsidRDefault="00C4388F" w:rsidP="00C4388F">
            <w:pPr>
              <w:ind w:left="-32" w:right="-103"/>
              <w:jc w:val="center"/>
              <w:rPr>
                <w:rFonts w:cs="Times New Roman"/>
                <w:sz w:val="16"/>
                <w:szCs w:val="16"/>
              </w:rPr>
            </w:pPr>
          </w:p>
        </w:tc>
        <w:tc>
          <w:tcPr>
            <w:tcW w:w="280" w:type="pct"/>
            <w:vMerge/>
            <w:vAlign w:val="center"/>
          </w:tcPr>
          <w:p w14:paraId="34F25BD9" w14:textId="77777777" w:rsidR="00C4388F" w:rsidRPr="00F62511" w:rsidRDefault="00C4388F" w:rsidP="00C4388F">
            <w:pPr>
              <w:ind w:left="-32" w:right="-103"/>
              <w:jc w:val="center"/>
              <w:rPr>
                <w:rFonts w:cs="Times New Roman"/>
                <w:sz w:val="16"/>
                <w:szCs w:val="16"/>
              </w:rPr>
            </w:pPr>
          </w:p>
        </w:tc>
        <w:tc>
          <w:tcPr>
            <w:tcW w:w="306" w:type="pct"/>
            <w:vMerge/>
            <w:vAlign w:val="center"/>
          </w:tcPr>
          <w:p w14:paraId="50BA6474" w14:textId="77777777" w:rsidR="00C4388F" w:rsidRPr="00F62511" w:rsidRDefault="00C4388F" w:rsidP="00C4388F">
            <w:pPr>
              <w:ind w:left="-32" w:right="-103"/>
              <w:jc w:val="center"/>
              <w:rPr>
                <w:rFonts w:cs="Times New Roman"/>
                <w:sz w:val="16"/>
                <w:szCs w:val="16"/>
              </w:rPr>
            </w:pPr>
          </w:p>
        </w:tc>
        <w:tc>
          <w:tcPr>
            <w:tcW w:w="292" w:type="pct"/>
            <w:vMerge/>
            <w:vAlign w:val="center"/>
          </w:tcPr>
          <w:p w14:paraId="19ACA111" w14:textId="77777777" w:rsidR="00C4388F" w:rsidRPr="00F62511" w:rsidRDefault="00C4388F" w:rsidP="00C4388F">
            <w:pPr>
              <w:ind w:left="-32" w:right="-103"/>
              <w:jc w:val="center"/>
              <w:rPr>
                <w:rFonts w:cs="Times New Roman"/>
                <w:sz w:val="16"/>
                <w:szCs w:val="16"/>
              </w:rPr>
            </w:pPr>
          </w:p>
        </w:tc>
        <w:tc>
          <w:tcPr>
            <w:tcW w:w="292" w:type="pct"/>
            <w:vMerge/>
            <w:shd w:val="clear" w:color="auto" w:fill="auto"/>
          </w:tcPr>
          <w:p w14:paraId="0EABC45F"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6E993704"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городского округа Истра</w:t>
            </w:r>
          </w:p>
        </w:tc>
        <w:tc>
          <w:tcPr>
            <w:tcW w:w="264" w:type="pct"/>
            <w:shd w:val="clear" w:color="auto" w:fill="auto"/>
          </w:tcPr>
          <w:p w14:paraId="06E091BD"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2 058,55</w:t>
            </w:r>
          </w:p>
        </w:tc>
        <w:tc>
          <w:tcPr>
            <w:tcW w:w="307" w:type="pct"/>
            <w:shd w:val="clear" w:color="auto" w:fill="auto"/>
          </w:tcPr>
          <w:p w14:paraId="7043A7BF" w14:textId="77777777" w:rsidR="00C4388F" w:rsidRPr="00F62511" w:rsidRDefault="00C4388F" w:rsidP="00C4388F">
            <w:pPr>
              <w:ind w:left="-32" w:right="-103"/>
              <w:jc w:val="center"/>
              <w:rPr>
                <w:rFonts w:cs="Times New Roman"/>
                <w:color w:val="000000"/>
                <w:sz w:val="16"/>
                <w:szCs w:val="16"/>
              </w:rPr>
            </w:pPr>
            <w:r w:rsidRPr="00F62511">
              <w:rPr>
                <w:rFonts w:cs="Times New Roman"/>
                <w:sz w:val="16"/>
                <w:szCs w:val="16"/>
              </w:rPr>
              <w:t>2 058,55</w:t>
            </w:r>
          </w:p>
        </w:tc>
        <w:tc>
          <w:tcPr>
            <w:tcW w:w="263" w:type="pct"/>
            <w:shd w:val="clear" w:color="auto" w:fill="auto"/>
          </w:tcPr>
          <w:p w14:paraId="6E872B0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528B2B1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shd w:val="clear" w:color="auto" w:fill="auto"/>
          </w:tcPr>
          <w:p w14:paraId="4002344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shd w:val="clear" w:color="auto" w:fill="auto"/>
          </w:tcPr>
          <w:p w14:paraId="2F9C76D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77085863" w14:textId="77777777" w:rsidTr="00C4388F">
        <w:trPr>
          <w:trHeight w:val="141"/>
        </w:trPr>
        <w:tc>
          <w:tcPr>
            <w:tcW w:w="2513" w:type="pct"/>
            <w:gridSpan w:val="8"/>
            <w:vMerge w:val="restart"/>
            <w:vAlign w:val="center"/>
          </w:tcPr>
          <w:p w14:paraId="1566DE2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Всего по мероприятию:</w:t>
            </w:r>
          </w:p>
        </w:tc>
        <w:tc>
          <w:tcPr>
            <w:tcW w:w="601" w:type="pct"/>
            <w:shd w:val="clear" w:color="auto" w:fill="auto"/>
          </w:tcPr>
          <w:p w14:paraId="26645D26" w14:textId="77777777" w:rsidR="00C4388F" w:rsidRPr="00F62511" w:rsidRDefault="00C4388F" w:rsidP="00C4388F">
            <w:pPr>
              <w:ind w:left="-32" w:right="-103"/>
              <w:rPr>
                <w:rFonts w:cs="Times New Roman"/>
                <w:sz w:val="16"/>
                <w:szCs w:val="16"/>
              </w:rPr>
            </w:pPr>
            <w:r w:rsidRPr="00F62511">
              <w:rPr>
                <w:rFonts w:cs="Times New Roman"/>
                <w:sz w:val="16"/>
                <w:szCs w:val="16"/>
              </w:rPr>
              <w:t>Итого</w:t>
            </w:r>
          </w:p>
        </w:tc>
        <w:tc>
          <w:tcPr>
            <w:tcW w:w="264" w:type="pct"/>
          </w:tcPr>
          <w:p w14:paraId="7356476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38 714,81</w:t>
            </w:r>
          </w:p>
        </w:tc>
        <w:tc>
          <w:tcPr>
            <w:tcW w:w="307" w:type="pct"/>
          </w:tcPr>
          <w:p w14:paraId="4FFD468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38 714,81</w:t>
            </w:r>
          </w:p>
        </w:tc>
        <w:tc>
          <w:tcPr>
            <w:tcW w:w="263" w:type="pct"/>
          </w:tcPr>
          <w:p w14:paraId="42869CD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413C36C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3E0F4DFC"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tcPr>
          <w:p w14:paraId="6C2F8B85"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27071B46" w14:textId="77777777" w:rsidTr="00C4388F">
        <w:trPr>
          <w:trHeight w:val="370"/>
        </w:trPr>
        <w:tc>
          <w:tcPr>
            <w:tcW w:w="2513" w:type="pct"/>
            <w:gridSpan w:val="8"/>
            <w:vMerge/>
            <w:vAlign w:val="center"/>
          </w:tcPr>
          <w:p w14:paraId="1633BD89"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59FAF614"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Московской области</w:t>
            </w:r>
          </w:p>
        </w:tc>
        <w:tc>
          <w:tcPr>
            <w:tcW w:w="264" w:type="pct"/>
          </w:tcPr>
          <w:p w14:paraId="0BBF37C8"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41CBB751"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263" w:type="pct"/>
          </w:tcPr>
          <w:p w14:paraId="3F447917"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40E638F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5B23BB0F"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tcPr>
          <w:p w14:paraId="04CC272A"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r w:rsidR="00C4388F" w:rsidRPr="00F62511" w14:paraId="37CE27DE" w14:textId="77777777" w:rsidTr="00C4388F">
        <w:trPr>
          <w:trHeight w:val="405"/>
        </w:trPr>
        <w:tc>
          <w:tcPr>
            <w:tcW w:w="2513" w:type="pct"/>
            <w:gridSpan w:val="8"/>
            <w:vMerge/>
            <w:vAlign w:val="center"/>
          </w:tcPr>
          <w:p w14:paraId="56AE1BED" w14:textId="77777777" w:rsidR="00C4388F" w:rsidRPr="00F62511" w:rsidRDefault="00C4388F" w:rsidP="00C4388F">
            <w:pPr>
              <w:ind w:left="-32" w:right="-103"/>
              <w:jc w:val="center"/>
              <w:rPr>
                <w:rFonts w:cs="Times New Roman"/>
                <w:sz w:val="16"/>
                <w:szCs w:val="16"/>
              </w:rPr>
            </w:pPr>
          </w:p>
        </w:tc>
        <w:tc>
          <w:tcPr>
            <w:tcW w:w="601" w:type="pct"/>
            <w:shd w:val="clear" w:color="auto" w:fill="auto"/>
          </w:tcPr>
          <w:p w14:paraId="70724895" w14:textId="77777777" w:rsidR="00C4388F" w:rsidRPr="00F62511" w:rsidRDefault="00C4388F" w:rsidP="00C4388F">
            <w:pPr>
              <w:ind w:left="-32" w:right="-103"/>
              <w:rPr>
                <w:rFonts w:cs="Times New Roman"/>
                <w:sz w:val="16"/>
                <w:szCs w:val="16"/>
              </w:rPr>
            </w:pPr>
            <w:r w:rsidRPr="00F62511">
              <w:rPr>
                <w:rFonts w:cs="Times New Roman"/>
                <w:sz w:val="16"/>
                <w:szCs w:val="16"/>
              </w:rPr>
              <w:t>Средства бюджета городского округа Истра</w:t>
            </w:r>
          </w:p>
        </w:tc>
        <w:tc>
          <w:tcPr>
            <w:tcW w:w="264" w:type="pct"/>
          </w:tcPr>
          <w:p w14:paraId="6B577523"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38 714,81</w:t>
            </w:r>
          </w:p>
        </w:tc>
        <w:tc>
          <w:tcPr>
            <w:tcW w:w="307" w:type="pct"/>
          </w:tcPr>
          <w:p w14:paraId="1535A70B"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38 714,81</w:t>
            </w:r>
          </w:p>
        </w:tc>
        <w:tc>
          <w:tcPr>
            <w:tcW w:w="263" w:type="pct"/>
          </w:tcPr>
          <w:p w14:paraId="4656170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6FBF478E"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307" w:type="pct"/>
          </w:tcPr>
          <w:p w14:paraId="1828F9C4"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0</w:t>
            </w:r>
          </w:p>
        </w:tc>
        <w:tc>
          <w:tcPr>
            <w:tcW w:w="438" w:type="pct"/>
          </w:tcPr>
          <w:p w14:paraId="77028C52" w14:textId="77777777" w:rsidR="00C4388F" w:rsidRPr="00F62511" w:rsidRDefault="00C4388F" w:rsidP="00C4388F">
            <w:pPr>
              <w:ind w:left="-32" w:right="-103"/>
              <w:jc w:val="center"/>
              <w:rPr>
                <w:rFonts w:cs="Times New Roman"/>
                <w:sz w:val="16"/>
                <w:szCs w:val="16"/>
              </w:rPr>
            </w:pPr>
            <w:r w:rsidRPr="00F62511">
              <w:rPr>
                <w:rFonts w:cs="Times New Roman"/>
                <w:sz w:val="16"/>
                <w:szCs w:val="16"/>
              </w:rPr>
              <w:t>-</w:t>
            </w:r>
          </w:p>
        </w:tc>
      </w:tr>
    </w:tbl>
    <w:p w14:paraId="54E2CB96" w14:textId="1BA9222B" w:rsidR="003E2CF3" w:rsidRDefault="003E2CF3" w:rsidP="003E2CF3">
      <w:pPr>
        <w:rPr>
          <w:rFonts w:eastAsia="Times New Roman" w:cs="Times New Roman"/>
          <w:iCs/>
          <w:color w:val="000000"/>
          <w:sz w:val="24"/>
          <w:szCs w:val="24"/>
          <w:lang w:eastAsia="ru-RU"/>
        </w:rPr>
      </w:pPr>
    </w:p>
    <w:p w14:paraId="02683C55" w14:textId="77777777" w:rsidR="00D35EC1" w:rsidRDefault="00D35EC1" w:rsidP="00D35EC1">
      <w:pPr>
        <w:rPr>
          <w:rFonts w:cs="Times New Roman"/>
          <w:sz w:val="16"/>
          <w:szCs w:val="16"/>
          <w:lang w:eastAsia="ru-RU"/>
        </w:rPr>
      </w:pPr>
    </w:p>
    <w:p w14:paraId="67B59F1A" w14:textId="490DEFDA" w:rsidR="00CF1B6B" w:rsidRDefault="008048F5" w:rsidP="00965FFA">
      <w:pPr>
        <w:pStyle w:val="ConsPlusNormal"/>
        <w:ind w:firstLine="708"/>
        <w:rPr>
          <w:rFonts w:ascii="Times New Roman" w:hAnsi="Times New Roman" w:cs="Times New Roman"/>
          <w:bCs/>
          <w:color w:val="000000" w:themeColor="text1"/>
          <w:sz w:val="24"/>
          <w:szCs w:val="24"/>
        </w:rPr>
      </w:pPr>
      <w:r w:rsidRPr="004C6AFC">
        <w:rPr>
          <w:rFonts w:ascii="Times New Roman" w:hAnsi="Times New Roman" w:cs="Times New Roman"/>
          <w:bCs/>
          <w:color w:val="000000" w:themeColor="text1"/>
          <w:sz w:val="24"/>
          <w:szCs w:val="24"/>
        </w:rPr>
        <w:t xml:space="preserve">Адресный перечень, предусмотренный в рамках реализации мероприятия </w:t>
      </w:r>
      <w:r w:rsidR="00D04E5F" w:rsidRPr="004C6AFC">
        <w:rPr>
          <w:rFonts w:ascii="Times New Roman" w:hAnsi="Times New Roman" w:cs="Times New Roman"/>
          <w:bCs/>
          <w:color w:val="000000" w:themeColor="text1"/>
          <w:sz w:val="24"/>
          <w:szCs w:val="24"/>
        </w:rPr>
        <w:t>0</w:t>
      </w:r>
      <w:r w:rsidRPr="004C6AFC">
        <w:rPr>
          <w:rFonts w:ascii="Times New Roman" w:hAnsi="Times New Roman" w:cs="Times New Roman"/>
          <w:bCs/>
          <w:color w:val="000000" w:themeColor="text1"/>
          <w:sz w:val="24"/>
          <w:szCs w:val="24"/>
        </w:rPr>
        <w:t xml:space="preserve">1.20 </w:t>
      </w:r>
      <w:r w:rsidR="002D4C5D" w:rsidRPr="004C6AFC">
        <w:rPr>
          <w:rFonts w:ascii="Times New Roman" w:hAnsi="Times New Roman" w:cs="Times New Roman"/>
          <w:bCs/>
          <w:color w:val="000000" w:themeColor="text1"/>
          <w:sz w:val="24"/>
          <w:szCs w:val="24"/>
        </w:rPr>
        <w:t>«</w:t>
      </w:r>
      <w:r w:rsidRPr="004C6AFC">
        <w:rPr>
          <w:rFonts w:ascii="Times New Roman" w:hAnsi="Times New Roman" w:cs="Times New Roman"/>
          <w:bCs/>
          <w:color w:val="000000" w:themeColor="text1"/>
          <w:sz w:val="24"/>
          <w:szCs w:val="24"/>
        </w:rPr>
        <w:t>Замена и модернизация детских игровых площадок</w:t>
      </w:r>
      <w:r w:rsidR="002D4C5D" w:rsidRPr="004C6AFC">
        <w:rPr>
          <w:rFonts w:ascii="Times New Roman" w:hAnsi="Times New Roman" w:cs="Times New Roman"/>
          <w:bCs/>
          <w:color w:val="000000" w:themeColor="text1"/>
          <w:sz w:val="24"/>
          <w:szCs w:val="24"/>
        </w:rPr>
        <w:t>»</w:t>
      </w:r>
    </w:p>
    <w:p w14:paraId="12B7B3EB" w14:textId="77777777" w:rsidR="00EB6F1D" w:rsidRDefault="00EB6F1D" w:rsidP="00965FFA">
      <w:pPr>
        <w:pStyle w:val="ConsPlusNormal"/>
        <w:ind w:firstLine="708"/>
        <w:rPr>
          <w:rFonts w:ascii="Times New Roman" w:hAnsi="Times New Roman" w:cs="Times New Roman"/>
          <w:bCs/>
          <w:color w:val="000000" w:themeColor="text1"/>
          <w:sz w:val="24"/>
          <w:szCs w:val="24"/>
        </w:rPr>
      </w:pPr>
    </w:p>
    <w:tbl>
      <w:tblPr>
        <w:tblW w:w="16018" w:type="dxa"/>
        <w:tblInd w:w="-147" w:type="dxa"/>
        <w:tblLayout w:type="fixed"/>
        <w:tblLook w:val="04A0" w:firstRow="1" w:lastRow="0" w:firstColumn="1" w:lastColumn="0" w:noHBand="0" w:noVBand="1"/>
      </w:tblPr>
      <w:tblGrid>
        <w:gridCol w:w="566"/>
        <w:gridCol w:w="1985"/>
        <w:gridCol w:w="1129"/>
        <w:gridCol w:w="1133"/>
        <w:gridCol w:w="1137"/>
        <w:gridCol w:w="704"/>
        <w:gridCol w:w="1133"/>
        <w:gridCol w:w="856"/>
        <w:gridCol w:w="1370"/>
        <w:gridCol w:w="1276"/>
        <w:gridCol w:w="7"/>
        <w:gridCol w:w="894"/>
        <w:gridCol w:w="851"/>
        <w:gridCol w:w="850"/>
        <w:gridCol w:w="710"/>
        <w:gridCol w:w="1417"/>
      </w:tblGrid>
      <w:tr w:rsidR="00155940" w:rsidRPr="004F664E" w14:paraId="77F6856E" w14:textId="77777777" w:rsidTr="00D417D9">
        <w:trPr>
          <w:trHeight w:val="191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D14C1"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51E89C"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580DD" w14:textId="21B150D9"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Мощность/</w:t>
            </w:r>
            <w:r w:rsidR="00F70CF8">
              <w:rPr>
                <w:rFonts w:eastAsia="Times New Roman" w:cs="Times New Roman"/>
                <w:color w:val="000000"/>
                <w:sz w:val="16"/>
                <w:szCs w:val="16"/>
                <w:lang w:eastAsia="ru-RU"/>
              </w:rPr>
              <w:br/>
            </w:r>
            <w:r w:rsidRPr="004F664E">
              <w:rPr>
                <w:rFonts w:eastAsia="Times New Roman" w:cs="Times New Roman"/>
                <w:color w:val="000000"/>
                <w:sz w:val="16"/>
                <w:szCs w:val="16"/>
                <w:lang w:eastAsia="ru-RU"/>
              </w:rPr>
              <w:t>прирост мощности объекта строительства (</w:t>
            </w:r>
            <w:proofErr w:type="spellStart"/>
            <w:proofErr w:type="gramStart"/>
            <w:r w:rsidRPr="004F664E">
              <w:rPr>
                <w:rFonts w:eastAsia="Times New Roman" w:cs="Times New Roman"/>
                <w:color w:val="000000"/>
                <w:sz w:val="16"/>
                <w:szCs w:val="16"/>
                <w:lang w:eastAsia="ru-RU"/>
              </w:rPr>
              <w:t>кв.метр</w:t>
            </w:r>
            <w:proofErr w:type="spellEnd"/>
            <w:proofErr w:type="gramEnd"/>
            <w:r w:rsidRPr="004F664E">
              <w:rPr>
                <w:rFonts w:eastAsia="Times New Roman" w:cs="Times New Roman"/>
                <w:color w:val="000000"/>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D701B"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Виды работ в соответствии с классификатором работ</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2A32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Сроки проведения работ</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93BB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Открытие объекта/завершение работ</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40E8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E3C57" w14:textId="61EB5B2E"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Профинансировано на 01.01.</w:t>
            </w:r>
            <w:r w:rsidRPr="00B03831">
              <w:rPr>
                <w:rFonts w:eastAsia="Times New Roman" w:cs="Times New Roman"/>
                <w:color w:val="000000"/>
                <w:sz w:val="16"/>
                <w:szCs w:val="16"/>
                <w:lang w:eastAsia="ru-RU"/>
              </w:rPr>
              <w:t>2</w:t>
            </w:r>
            <w:r w:rsidR="00DF6153" w:rsidRPr="00B03831">
              <w:rPr>
                <w:rFonts w:eastAsia="Times New Roman" w:cs="Times New Roman"/>
                <w:color w:val="000000"/>
                <w:sz w:val="16"/>
                <w:szCs w:val="16"/>
                <w:lang w:eastAsia="ru-RU"/>
              </w:rPr>
              <w:t>4</w:t>
            </w:r>
            <w:r w:rsidRPr="004F664E">
              <w:rPr>
                <w:rFonts w:eastAsia="Times New Roman" w:cs="Times New Roman"/>
                <w:color w:val="000000"/>
                <w:sz w:val="16"/>
                <w:szCs w:val="16"/>
                <w:lang w:eastAsia="ru-RU"/>
              </w:rPr>
              <w:t xml:space="preserve"> (тыс. руб.)</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DB3A5"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Источники финансирования</w:t>
            </w:r>
          </w:p>
        </w:tc>
        <w:tc>
          <w:tcPr>
            <w:tcW w:w="4588" w:type="dxa"/>
            <w:gridSpan w:val="6"/>
            <w:tcBorders>
              <w:top w:val="single" w:sz="4" w:space="0" w:color="auto"/>
              <w:left w:val="nil"/>
              <w:bottom w:val="single" w:sz="4" w:space="0" w:color="auto"/>
              <w:right w:val="single" w:sz="4" w:space="0" w:color="auto"/>
            </w:tcBorders>
            <w:shd w:val="clear" w:color="auto" w:fill="auto"/>
            <w:vAlign w:val="center"/>
            <w:hideMark/>
          </w:tcPr>
          <w:p w14:paraId="426172D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417" w:type="dxa"/>
            <w:tcBorders>
              <w:top w:val="single" w:sz="4" w:space="0" w:color="auto"/>
              <w:left w:val="nil"/>
              <w:right w:val="single" w:sz="4" w:space="0" w:color="auto"/>
            </w:tcBorders>
            <w:shd w:val="clear" w:color="auto" w:fill="auto"/>
            <w:vAlign w:val="center"/>
            <w:hideMark/>
          </w:tcPr>
          <w:p w14:paraId="2F7FA143" w14:textId="77777777" w:rsidR="00155940" w:rsidRPr="004F664E" w:rsidRDefault="00155940"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664E">
              <w:rPr>
                <w:rFonts w:eastAsia="Times New Roman" w:cs="Times New Roman"/>
                <w:color w:val="000000"/>
                <w:sz w:val="16"/>
                <w:szCs w:val="16"/>
                <w:lang w:eastAsia="ru-RU"/>
              </w:rPr>
              <w:t>тыс.рублей</w:t>
            </w:r>
            <w:proofErr w:type="spellEnd"/>
            <w:proofErr w:type="gramEnd"/>
            <w:r w:rsidRPr="004F664E">
              <w:rPr>
                <w:rFonts w:eastAsia="Times New Roman" w:cs="Times New Roman"/>
                <w:color w:val="000000"/>
                <w:sz w:val="16"/>
                <w:szCs w:val="16"/>
                <w:lang w:eastAsia="ru-RU"/>
              </w:rPr>
              <w:t>)</w:t>
            </w:r>
          </w:p>
          <w:p w14:paraId="4E5A442E" w14:textId="77777777" w:rsidR="00155940" w:rsidRPr="004F664E" w:rsidRDefault="00155940"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r>
      <w:tr w:rsidR="00E4492B" w:rsidRPr="004F664E" w14:paraId="5B7E69CA" w14:textId="77777777" w:rsidTr="00D417D9">
        <w:trPr>
          <w:trHeight w:val="15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769BC4E" w14:textId="77777777" w:rsidR="00E4492B" w:rsidRPr="004F664E" w:rsidRDefault="00E4492B" w:rsidP="003C386F">
            <w:pPr>
              <w:rPr>
                <w:rFonts w:eastAsia="Times New Roman" w:cs="Times New Roman"/>
                <w:color w:val="000000"/>
                <w:sz w:val="16"/>
                <w:szCs w:val="16"/>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E69D32E" w14:textId="77777777" w:rsidR="00E4492B" w:rsidRPr="004F664E" w:rsidRDefault="00E4492B" w:rsidP="003C386F">
            <w:pPr>
              <w:rPr>
                <w:rFonts w:eastAsia="Times New Roman" w:cs="Times New Roman"/>
                <w:color w:val="000000"/>
                <w:sz w:val="16"/>
                <w:szCs w:val="16"/>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7CD75330" w14:textId="77777777" w:rsidR="00E4492B" w:rsidRPr="004F664E" w:rsidRDefault="00E4492B" w:rsidP="003C386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B9F6394" w14:textId="77777777" w:rsidR="00E4492B" w:rsidRPr="004F664E" w:rsidRDefault="00E4492B" w:rsidP="003C386F">
            <w:pPr>
              <w:rPr>
                <w:rFonts w:eastAsia="Times New Roman" w:cs="Times New Roman"/>
                <w:color w:val="000000"/>
                <w:sz w:val="16"/>
                <w:szCs w:val="1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5CBC0A71" w14:textId="77777777" w:rsidR="00E4492B" w:rsidRPr="004F664E" w:rsidRDefault="00E4492B" w:rsidP="003C386F">
            <w:pPr>
              <w:rPr>
                <w:rFonts w:eastAsia="Times New Roman" w:cs="Times New Roman"/>
                <w:color w:val="000000"/>
                <w:sz w:val="16"/>
                <w:szCs w:val="16"/>
                <w:lang w:eastAsia="ru-RU"/>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34E97D9F" w14:textId="77777777" w:rsidR="00E4492B" w:rsidRPr="004F664E" w:rsidRDefault="00E4492B" w:rsidP="003C386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C851E2A" w14:textId="77777777" w:rsidR="00E4492B" w:rsidRPr="004F664E" w:rsidRDefault="00E4492B" w:rsidP="003C386F">
            <w:pPr>
              <w:rPr>
                <w:rFonts w:eastAsia="Times New Roman" w:cs="Times New Roman"/>
                <w:color w:val="000000"/>
                <w:sz w:val="16"/>
                <w:szCs w:val="16"/>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19E3368F" w14:textId="77777777" w:rsidR="00E4492B" w:rsidRPr="004F664E" w:rsidRDefault="00E4492B" w:rsidP="003C386F">
            <w:pPr>
              <w:rPr>
                <w:rFonts w:eastAsia="Times New Roman" w:cs="Times New Roman"/>
                <w:color w:val="000000"/>
                <w:sz w:val="16"/>
                <w:szCs w:val="16"/>
                <w:lang w:eastAsia="ru-RU"/>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CB0C4D2" w14:textId="77777777" w:rsidR="00E4492B" w:rsidRPr="004F664E" w:rsidRDefault="00E4492B" w:rsidP="003C386F">
            <w:pPr>
              <w:rPr>
                <w:rFonts w:eastAsia="Times New Roman" w:cs="Times New Roman"/>
                <w:color w:val="000000"/>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vAlign w:val="center"/>
            <w:hideMark/>
          </w:tcPr>
          <w:p w14:paraId="647B80F5" w14:textId="77777777" w:rsidR="00E4492B" w:rsidRPr="004F664E" w:rsidRDefault="00E4492B"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всего</w:t>
            </w:r>
          </w:p>
        </w:tc>
        <w:tc>
          <w:tcPr>
            <w:tcW w:w="894" w:type="dxa"/>
            <w:tcBorders>
              <w:top w:val="nil"/>
              <w:left w:val="nil"/>
              <w:bottom w:val="single" w:sz="4" w:space="0" w:color="auto"/>
              <w:right w:val="single" w:sz="4" w:space="0" w:color="auto"/>
            </w:tcBorders>
            <w:shd w:val="clear" w:color="auto" w:fill="auto"/>
            <w:vAlign w:val="center"/>
            <w:hideMark/>
          </w:tcPr>
          <w:p w14:paraId="6B7BAF53" w14:textId="77777777" w:rsidR="00E4492B" w:rsidRPr="004F664E" w:rsidRDefault="00E4492B"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2024</w:t>
            </w:r>
          </w:p>
        </w:tc>
        <w:tc>
          <w:tcPr>
            <w:tcW w:w="851" w:type="dxa"/>
            <w:tcBorders>
              <w:top w:val="nil"/>
              <w:left w:val="nil"/>
              <w:bottom w:val="single" w:sz="4" w:space="0" w:color="auto"/>
              <w:right w:val="single" w:sz="4" w:space="0" w:color="auto"/>
            </w:tcBorders>
            <w:shd w:val="clear" w:color="auto" w:fill="auto"/>
            <w:vAlign w:val="center"/>
            <w:hideMark/>
          </w:tcPr>
          <w:p w14:paraId="03020442" w14:textId="77777777" w:rsidR="00E4492B" w:rsidRPr="004F664E" w:rsidRDefault="00E4492B"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14:paraId="7F6A0A40" w14:textId="77777777" w:rsidR="00E4492B" w:rsidRPr="004F664E" w:rsidRDefault="00E4492B"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2026</w:t>
            </w:r>
          </w:p>
        </w:tc>
        <w:tc>
          <w:tcPr>
            <w:tcW w:w="710" w:type="dxa"/>
            <w:tcBorders>
              <w:top w:val="nil"/>
              <w:left w:val="nil"/>
              <w:bottom w:val="single" w:sz="4" w:space="0" w:color="auto"/>
              <w:right w:val="single" w:sz="4" w:space="0" w:color="auto"/>
            </w:tcBorders>
            <w:shd w:val="clear" w:color="auto" w:fill="auto"/>
            <w:vAlign w:val="center"/>
            <w:hideMark/>
          </w:tcPr>
          <w:p w14:paraId="221834E3" w14:textId="77777777" w:rsidR="00E4492B" w:rsidRPr="004F664E" w:rsidRDefault="00E4492B"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2027</w:t>
            </w:r>
          </w:p>
        </w:tc>
        <w:tc>
          <w:tcPr>
            <w:tcW w:w="1417" w:type="dxa"/>
            <w:tcBorders>
              <w:left w:val="nil"/>
              <w:bottom w:val="single" w:sz="4" w:space="0" w:color="auto"/>
              <w:right w:val="single" w:sz="4" w:space="0" w:color="auto"/>
            </w:tcBorders>
            <w:shd w:val="clear" w:color="auto" w:fill="auto"/>
            <w:vAlign w:val="center"/>
            <w:hideMark/>
          </w:tcPr>
          <w:p w14:paraId="15B1A7C8" w14:textId="77777777" w:rsidR="00E4492B" w:rsidRPr="004F664E" w:rsidRDefault="00E4492B" w:rsidP="003C386F">
            <w:pPr>
              <w:rPr>
                <w:rFonts w:eastAsia="Times New Roman" w:cs="Times New Roman"/>
                <w:color w:val="000000"/>
                <w:sz w:val="16"/>
                <w:szCs w:val="16"/>
                <w:lang w:eastAsia="ru-RU"/>
              </w:rPr>
            </w:pPr>
          </w:p>
        </w:tc>
      </w:tr>
      <w:tr w:rsidR="00E4492B" w:rsidRPr="004F664E" w14:paraId="08DDC93D" w14:textId="77777777" w:rsidTr="008237F5">
        <w:trPr>
          <w:trHeight w:val="300"/>
        </w:trPr>
        <w:tc>
          <w:tcPr>
            <w:tcW w:w="566" w:type="dxa"/>
            <w:tcBorders>
              <w:top w:val="nil"/>
              <w:left w:val="single" w:sz="4" w:space="0" w:color="auto"/>
              <w:bottom w:val="single" w:sz="4" w:space="0" w:color="auto"/>
              <w:right w:val="single" w:sz="4" w:space="0" w:color="auto"/>
            </w:tcBorders>
            <w:shd w:val="clear" w:color="auto" w:fill="auto"/>
            <w:hideMark/>
          </w:tcPr>
          <w:p w14:paraId="1BAD44D3"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985" w:type="dxa"/>
            <w:tcBorders>
              <w:top w:val="nil"/>
              <w:left w:val="nil"/>
              <w:bottom w:val="single" w:sz="4" w:space="0" w:color="auto"/>
              <w:right w:val="single" w:sz="4" w:space="0" w:color="auto"/>
            </w:tcBorders>
            <w:shd w:val="clear" w:color="auto" w:fill="auto"/>
            <w:hideMark/>
          </w:tcPr>
          <w:p w14:paraId="61360F58"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w:t>
            </w:r>
          </w:p>
        </w:tc>
        <w:tc>
          <w:tcPr>
            <w:tcW w:w="1129" w:type="dxa"/>
            <w:tcBorders>
              <w:top w:val="nil"/>
              <w:left w:val="nil"/>
              <w:bottom w:val="single" w:sz="4" w:space="0" w:color="auto"/>
              <w:right w:val="single" w:sz="4" w:space="0" w:color="auto"/>
            </w:tcBorders>
            <w:shd w:val="clear" w:color="auto" w:fill="auto"/>
            <w:hideMark/>
          </w:tcPr>
          <w:p w14:paraId="71F781C0"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3</w:t>
            </w:r>
          </w:p>
        </w:tc>
        <w:tc>
          <w:tcPr>
            <w:tcW w:w="1133" w:type="dxa"/>
            <w:tcBorders>
              <w:top w:val="nil"/>
              <w:left w:val="nil"/>
              <w:bottom w:val="single" w:sz="4" w:space="0" w:color="auto"/>
              <w:right w:val="single" w:sz="4" w:space="0" w:color="auto"/>
            </w:tcBorders>
            <w:shd w:val="clear" w:color="auto" w:fill="auto"/>
            <w:hideMark/>
          </w:tcPr>
          <w:p w14:paraId="3F399A56"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4</w:t>
            </w:r>
          </w:p>
        </w:tc>
        <w:tc>
          <w:tcPr>
            <w:tcW w:w="1137" w:type="dxa"/>
            <w:tcBorders>
              <w:top w:val="nil"/>
              <w:left w:val="nil"/>
              <w:bottom w:val="single" w:sz="4" w:space="0" w:color="auto"/>
              <w:right w:val="single" w:sz="4" w:space="0" w:color="auto"/>
            </w:tcBorders>
            <w:shd w:val="clear" w:color="auto" w:fill="auto"/>
            <w:hideMark/>
          </w:tcPr>
          <w:p w14:paraId="1FE2AB30"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5</w:t>
            </w:r>
          </w:p>
        </w:tc>
        <w:tc>
          <w:tcPr>
            <w:tcW w:w="704" w:type="dxa"/>
            <w:tcBorders>
              <w:top w:val="nil"/>
              <w:left w:val="nil"/>
              <w:bottom w:val="single" w:sz="4" w:space="0" w:color="auto"/>
              <w:right w:val="single" w:sz="4" w:space="0" w:color="auto"/>
            </w:tcBorders>
            <w:shd w:val="clear" w:color="auto" w:fill="auto"/>
            <w:hideMark/>
          </w:tcPr>
          <w:p w14:paraId="55CE1106"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6</w:t>
            </w:r>
          </w:p>
        </w:tc>
        <w:tc>
          <w:tcPr>
            <w:tcW w:w="1133" w:type="dxa"/>
            <w:tcBorders>
              <w:top w:val="nil"/>
              <w:left w:val="nil"/>
              <w:bottom w:val="single" w:sz="4" w:space="0" w:color="auto"/>
              <w:right w:val="single" w:sz="4" w:space="0" w:color="auto"/>
            </w:tcBorders>
            <w:shd w:val="clear" w:color="auto" w:fill="auto"/>
            <w:hideMark/>
          </w:tcPr>
          <w:p w14:paraId="5D70030C"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7</w:t>
            </w:r>
          </w:p>
        </w:tc>
        <w:tc>
          <w:tcPr>
            <w:tcW w:w="856" w:type="dxa"/>
            <w:tcBorders>
              <w:top w:val="single" w:sz="4" w:space="0" w:color="auto"/>
              <w:left w:val="nil"/>
              <w:bottom w:val="single" w:sz="4" w:space="0" w:color="auto"/>
              <w:right w:val="single" w:sz="4" w:space="0" w:color="auto"/>
            </w:tcBorders>
            <w:shd w:val="clear" w:color="auto" w:fill="auto"/>
            <w:hideMark/>
          </w:tcPr>
          <w:p w14:paraId="2D31C478"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8</w:t>
            </w:r>
          </w:p>
        </w:tc>
        <w:tc>
          <w:tcPr>
            <w:tcW w:w="1370" w:type="dxa"/>
            <w:tcBorders>
              <w:top w:val="single" w:sz="4" w:space="0" w:color="auto"/>
              <w:left w:val="nil"/>
              <w:bottom w:val="single" w:sz="4" w:space="0" w:color="auto"/>
              <w:right w:val="single" w:sz="4" w:space="0" w:color="auto"/>
            </w:tcBorders>
            <w:shd w:val="clear" w:color="auto" w:fill="auto"/>
            <w:hideMark/>
          </w:tcPr>
          <w:p w14:paraId="694AF2A7"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9</w:t>
            </w:r>
          </w:p>
        </w:tc>
        <w:tc>
          <w:tcPr>
            <w:tcW w:w="1283" w:type="dxa"/>
            <w:gridSpan w:val="2"/>
            <w:tcBorders>
              <w:top w:val="nil"/>
              <w:left w:val="nil"/>
              <w:bottom w:val="single" w:sz="4" w:space="0" w:color="auto"/>
              <w:right w:val="single" w:sz="4" w:space="0" w:color="auto"/>
            </w:tcBorders>
            <w:shd w:val="clear" w:color="auto" w:fill="auto"/>
            <w:hideMark/>
          </w:tcPr>
          <w:p w14:paraId="7B4BE04F" w14:textId="77777777"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10</w:t>
            </w:r>
          </w:p>
        </w:tc>
        <w:tc>
          <w:tcPr>
            <w:tcW w:w="894" w:type="dxa"/>
            <w:tcBorders>
              <w:top w:val="nil"/>
              <w:left w:val="nil"/>
              <w:bottom w:val="single" w:sz="4" w:space="0" w:color="auto"/>
              <w:right w:val="single" w:sz="4" w:space="0" w:color="auto"/>
            </w:tcBorders>
            <w:shd w:val="clear" w:color="auto" w:fill="auto"/>
            <w:hideMark/>
          </w:tcPr>
          <w:p w14:paraId="13E0E534" w14:textId="5ACEF428"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r>
              <w:rPr>
                <w:rFonts w:eastAsia="Times New Roman" w:cs="Times New Roman"/>
                <w:color w:val="000000"/>
                <w:sz w:val="16"/>
                <w:szCs w:val="16"/>
                <w:lang w:eastAsia="ru-RU"/>
              </w:rPr>
              <w:t>1</w:t>
            </w:r>
          </w:p>
        </w:tc>
        <w:tc>
          <w:tcPr>
            <w:tcW w:w="851" w:type="dxa"/>
            <w:tcBorders>
              <w:top w:val="nil"/>
              <w:left w:val="nil"/>
              <w:bottom w:val="single" w:sz="4" w:space="0" w:color="auto"/>
              <w:right w:val="single" w:sz="4" w:space="0" w:color="auto"/>
            </w:tcBorders>
            <w:shd w:val="clear" w:color="auto" w:fill="auto"/>
            <w:hideMark/>
          </w:tcPr>
          <w:p w14:paraId="35C5CB04" w14:textId="632311F6"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r>
              <w:rPr>
                <w:rFonts w:eastAsia="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hideMark/>
          </w:tcPr>
          <w:p w14:paraId="000A2B1A" w14:textId="49B95084"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r>
              <w:rPr>
                <w:rFonts w:eastAsia="Times New Roman" w:cs="Times New Roman"/>
                <w:color w:val="000000"/>
                <w:sz w:val="16"/>
                <w:szCs w:val="16"/>
                <w:lang w:eastAsia="ru-RU"/>
              </w:rPr>
              <w:t>3</w:t>
            </w:r>
          </w:p>
        </w:tc>
        <w:tc>
          <w:tcPr>
            <w:tcW w:w="710" w:type="dxa"/>
            <w:tcBorders>
              <w:top w:val="nil"/>
              <w:left w:val="nil"/>
              <w:bottom w:val="single" w:sz="4" w:space="0" w:color="auto"/>
              <w:right w:val="single" w:sz="4" w:space="0" w:color="auto"/>
            </w:tcBorders>
            <w:shd w:val="clear" w:color="auto" w:fill="auto"/>
            <w:hideMark/>
          </w:tcPr>
          <w:p w14:paraId="21244556" w14:textId="30F724DC"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r>
              <w:rPr>
                <w:rFonts w:eastAsia="Times New Roman" w:cs="Times New Roman"/>
                <w:color w:val="000000"/>
                <w:sz w:val="16"/>
                <w:szCs w:val="16"/>
                <w:lang w:eastAsia="ru-RU"/>
              </w:rPr>
              <w:t>4</w:t>
            </w:r>
          </w:p>
        </w:tc>
        <w:tc>
          <w:tcPr>
            <w:tcW w:w="1417" w:type="dxa"/>
            <w:tcBorders>
              <w:top w:val="nil"/>
              <w:left w:val="nil"/>
              <w:bottom w:val="single" w:sz="4" w:space="0" w:color="auto"/>
              <w:right w:val="single" w:sz="4" w:space="0" w:color="auto"/>
            </w:tcBorders>
            <w:shd w:val="clear" w:color="auto" w:fill="auto"/>
            <w:hideMark/>
          </w:tcPr>
          <w:p w14:paraId="0784B343" w14:textId="07D3C54A" w:rsidR="00E4492B" w:rsidRPr="004F664E" w:rsidRDefault="00E4492B" w:rsidP="008237F5">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r>
              <w:rPr>
                <w:rFonts w:eastAsia="Times New Roman" w:cs="Times New Roman"/>
                <w:color w:val="000000"/>
                <w:sz w:val="16"/>
                <w:szCs w:val="16"/>
                <w:lang w:eastAsia="ru-RU"/>
              </w:rPr>
              <w:t>5</w:t>
            </w:r>
          </w:p>
        </w:tc>
      </w:tr>
      <w:tr w:rsidR="00D15941" w:rsidRPr="000C19C9" w14:paraId="009170CD" w14:textId="77777777" w:rsidTr="00DE11C6">
        <w:trPr>
          <w:trHeight w:val="155"/>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3F7DEFF8" w14:textId="22368FBA" w:rsidR="00D15941" w:rsidRPr="00156FCF" w:rsidRDefault="00D15941" w:rsidP="00D1594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642BEC6B" w14:textId="2C0CE3ED" w:rsidR="00D15941" w:rsidRPr="003E5362" w:rsidRDefault="00D15941" w:rsidP="00D15941">
            <w:pPr>
              <w:pStyle w:val="ab"/>
              <w:widowControl w:val="0"/>
              <w:ind w:left="35"/>
              <w:rPr>
                <w:rFonts w:cs="Times New Roman"/>
                <w:color w:val="000000" w:themeColor="text1"/>
                <w:sz w:val="16"/>
                <w:szCs w:val="16"/>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w:t>
            </w:r>
            <w:r>
              <w:rPr>
                <w:rFonts w:cs="Times New Roman"/>
                <w:color w:val="000000" w:themeColor="text1"/>
                <w:sz w:val="16"/>
                <w:szCs w:val="16"/>
              </w:rPr>
              <w:br/>
              <w:t xml:space="preserve">пос. </w:t>
            </w:r>
            <w:proofErr w:type="spellStart"/>
            <w:r>
              <w:rPr>
                <w:rFonts w:cs="Times New Roman"/>
                <w:color w:val="000000" w:themeColor="text1"/>
                <w:sz w:val="16"/>
                <w:szCs w:val="16"/>
              </w:rPr>
              <w:t>Глебовский</w:t>
            </w:r>
            <w:proofErr w:type="spellEnd"/>
            <w:r>
              <w:rPr>
                <w:rFonts w:cs="Times New Roman"/>
                <w:color w:val="000000" w:themeColor="text1"/>
                <w:sz w:val="16"/>
                <w:szCs w:val="16"/>
              </w:rPr>
              <w:t xml:space="preserve">, </w:t>
            </w:r>
            <w:r>
              <w:rPr>
                <w:rFonts w:cs="Times New Roman"/>
                <w:color w:val="000000" w:themeColor="text1"/>
                <w:sz w:val="16"/>
                <w:szCs w:val="16"/>
              </w:rPr>
              <w:br/>
              <w:t>ул. Микрорайон, д.39</w:t>
            </w:r>
          </w:p>
          <w:p w14:paraId="0B1ED7A6"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tcPr>
          <w:p w14:paraId="3943B719" w14:textId="36807217"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250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75D411F8" w14:textId="168BA0DF"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63C259C4" w14:textId="1A274216"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1FAAC04" w14:textId="486CC88F"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78A5D9EF" w14:textId="49E3F4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8 018,40</w:t>
            </w:r>
          </w:p>
        </w:tc>
        <w:tc>
          <w:tcPr>
            <w:tcW w:w="856" w:type="dxa"/>
            <w:vMerge w:val="restart"/>
            <w:tcBorders>
              <w:top w:val="single" w:sz="4" w:space="0" w:color="auto"/>
              <w:left w:val="nil"/>
              <w:right w:val="single" w:sz="4" w:space="0" w:color="auto"/>
            </w:tcBorders>
            <w:shd w:val="clear" w:color="auto" w:fill="auto"/>
            <w:hideMark/>
          </w:tcPr>
          <w:p w14:paraId="0DA6A6C7"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single" w:sz="4" w:space="0" w:color="auto"/>
              <w:left w:val="nil"/>
              <w:bottom w:val="single" w:sz="4" w:space="0" w:color="auto"/>
              <w:right w:val="single" w:sz="4" w:space="0" w:color="auto"/>
            </w:tcBorders>
            <w:shd w:val="clear" w:color="auto" w:fill="auto"/>
            <w:hideMark/>
          </w:tcPr>
          <w:p w14:paraId="4D58EAFF"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73C1625" w14:textId="0709D185" w:rsidR="00D15941" w:rsidRPr="00F70CF8" w:rsidRDefault="00D15941" w:rsidP="00D15941">
            <w:pPr>
              <w:jc w:val="center"/>
              <w:rPr>
                <w:rFonts w:eastAsia="Times New Roman" w:cs="Times New Roman"/>
                <w:color w:val="000000"/>
                <w:sz w:val="16"/>
                <w:szCs w:val="16"/>
                <w:lang w:eastAsia="ru-RU"/>
              </w:rPr>
            </w:pPr>
            <w:r w:rsidRPr="00F84DD2">
              <w:rPr>
                <w:rFonts w:eastAsia="Times New Roman" w:cs="Times New Roman"/>
                <w:color w:val="000000"/>
                <w:sz w:val="16"/>
                <w:szCs w:val="16"/>
                <w:lang w:eastAsia="ru-RU"/>
              </w:rPr>
              <w:t>8 018,40</w:t>
            </w:r>
          </w:p>
        </w:tc>
        <w:tc>
          <w:tcPr>
            <w:tcW w:w="894" w:type="dxa"/>
            <w:tcBorders>
              <w:top w:val="nil"/>
              <w:left w:val="nil"/>
              <w:bottom w:val="single" w:sz="4" w:space="0" w:color="auto"/>
              <w:right w:val="single" w:sz="4" w:space="0" w:color="auto"/>
            </w:tcBorders>
            <w:shd w:val="clear" w:color="auto" w:fill="auto"/>
            <w:hideMark/>
          </w:tcPr>
          <w:p w14:paraId="0423654F" w14:textId="01A6222A" w:rsidR="00D15941" w:rsidRPr="00F70CF8" w:rsidRDefault="00D15941" w:rsidP="00D15941">
            <w:pPr>
              <w:jc w:val="center"/>
              <w:rPr>
                <w:rFonts w:eastAsia="Times New Roman" w:cs="Times New Roman"/>
                <w:color w:val="000000"/>
                <w:sz w:val="16"/>
                <w:szCs w:val="16"/>
                <w:lang w:eastAsia="ru-RU"/>
              </w:rPr>
            </w:pPr>
            <w:r w:rsidRPr="00F84DD2">
              <w:rPr>
                <w:rFonts w:eastAsia="Times New Roman" w:cs="Times New Roman"/>
                <w:color w:val="000000"/>
                <w:sz w:val="16"/>
                <w:szCs w:val="16"/>
                <w:lang w:eastAsia="ru-RU"/>
              </w:rPr>
              <w:t>8 018,40</w:t>
            </w:r>
          </w:p>
        </w:tc>
        <w:tc>
          <w:tcPr>
            <w:tcW w:w="851" w:type="dxa"/>
            <w:tcBorders>
              <w:top w:val="nil"/>
              <w:left w:val="nil"/>
              <w:bottom w:val="single" w:sz="4" w:space="0" w:color="auto"/>
              <w:right w:val="single" w:sz="4" w:space="0" w:color="auto"/>
            </w:tcBorders>
            <w:shd w:val="clear" w:color="auto" w:fill="auto"/>
            <w:hideMark/>
          </w:tcPr>
          <w:p w14:paraId="5CF241EB"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54D7B361"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7209765D"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00EBDBA" w14:textId="5FC715D6"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DE11C6" w:rsidRPr="000C19C9" w14:paraId="1E5CB949" w14:textId="77777777" w:rsidTr="00DE11C6">
        <w:trPr>
          <w:trHeight w:val="627"/>
        </w:trPr>
        <w:tc>
          <w:tcPr>
            <w:tcW w:w="566" w:type="dxa"/>
            <w:vMerge/>
            <w:tcBorders>
              <w:top w:val="nil"/>
              <w:left w:val="single" w:sz="4" w:space="0" w:color="auto"/>
              <w:bottom w:val="single" w:sz="4" w:space="0" w:color="000000"/>
              <w:right w:val="single" w:sz="4" w:space="0" w:color="auto"/>
            </w:tcBorders>
            <w:vAlign w:val="center"/>
            <w:hideMark/>
          </w:tcPr>
          <w:p w14:paraId="66A10F0F" w14:textId="77777777" w:rsidR="00DE11C6" w:rsidRPr="00156FCF" w:rsidRDefault="00DE11C6" w:rsidP="00E4492B">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CBA132"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5DF3CBEF"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CE388AE"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6FFF7AE3"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371A4416"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5B2CFF2" w14:textId="77777777" w:rsidR="00DE11C6" w:rsidRPr="00F70CF8" w:rsidRDefault="00DE11C6" w:rsidP="00E4492B">
            <w:pP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37E0231F" w14:textId="6EF5008B"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2CB03C8C" w14:textId="77777777"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000F8A00" w14:textId="309D2A73"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4AF38B8C" w14:textId="35FFF959"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7C3D5771"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5850853B"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241419F4"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234603C"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5CA8042C" w14:textId="77777777" w:rsidTr="00D15941">
        <w:trPr>
          <w:trHeight w:val="806"/>
        </w:trPr>
        <w:tc>
          <w:tcPr>
            <w:tcW w:w="566" w:type="dxa"/>
            <w:vMerge/>
            <w:tcBorders>
              <w:top w:val="nil"/>
              <w:left w:val="single" w:sz="4" w:space="0" w:color="auto"/>
              <w:bottom w:val="single" w:sz="4" w:space="0" w:color="000000"/>
              <w:right w:val="single" w:sz="4" w:space="0" w:color="auto"/>
            </w:tcBorders>
            <w:vAlign w:val="center"/>
            <w:hideMark/>
          </w:tcPr>
          <w:p w14:paraId="663CF70A" w14:textId="77777777" w:rsidR="00D15941" w:rsidRPr="00156FCF" w:rsidRDefault="00D15941" w:rsidP="00D15941">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DE2C73"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255C0E3F"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579B51E4"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7CA16AD8"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78CEA8F"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40F6729" w14:textId="77777777" w:rsidR="00D15941" w:rsidRPr="00F70CF8" w:rsidRDefault="00D15941" w:rsidP="00D15941">
            <w:pP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DF5695B" w14:textId="4822BD9F"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2B0A08CC" w14:textId="77777777" w:rsidR="00D15941"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p w14:paraId="148D9AE1" w14:textId="77777777" w:rsidR="00D15941" w:rsidRDefault="00D15941" w:rsidP="00D15941">
            <w:pPr>
              <w:rPr>
                <w:rFonts w:eastAsia="Times New Roman" w:cs="Times New Roman"/>
                <w:color w:val="000000"/>
                <w:sz w:val="16"/>
                <w:szCs w:val="16"/>
                <w:lang w:eastAsia="ru-RU"/>
              </w:rPr>
            </w:pPr>
          </w:p>
          <w:p w14:paraId="71E7C1D5" w14:textId="77777777" w:rsidR="00D15941" w:rsidRDefault="00D15941" w:rsidP="00D15941">
            <w:pPr>
              <w:rPr>
                <w:rFonts w:eastAsia="Times New Roman" w:cs="Times New Roman"/>
                <w:color w:val="000000"/>
                <w:sz w:val="16"/>
                <w:szCs w:val="16"/>
                <w:lang w:eastAsia="ru-RU"/>
              </w:rPr>
            </w:pPr>
          </w:p>
          <w:p w14:paraId="2A93C76E" w14:textId="77777777" w:rsidR="00D15941" w:rsidRDefault="00D15941" w:rsidP="00D15941">
            <w:pPr>
              <w:rPr>
                <w:rFonts w:eastAsia="Times New Roman" w:cs="Times New Roman"/>
                <w:color w:val="000000"/>
                <w:sz w:val="16"/>
                <w:szCs w:val="16"/>
                <w:lang w:eastAsia="ru-RU"/>
              </w:rPr>
            </w:pPr>
          </w:p>
          <w:p w14:paraId="7AD7C39D" w14:textId="6303F9D2" w:rsidR="00D15941" w:rsidRPr="00F70CF8" w:rsidRDefault="00D15941" w:rsidP="00D15941">
            <w:pPr>
              <w:rPr>
                <w:rFonts w:eastAsia="Times New Roman" w:cs="Times New Roman"/>
                <w:color w:val="000000"/>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tcPr>
          <w:p w14:paraId="42784C1B" w14:textId="7D2C5C00" w:rsidR="00D15941" w:rsidRPr="00F70CF8" w:rsidRDefault="00D15941" w:rsidP="00D15941">
            <w:pPr>
              <w:jc w:val="center"/>
              <w:rPr>
                <w:rFonts w:eastAsia="Times New Roman" w:cs="Times New Roman"/>
                <w:color w:val="000000"/>
                <w:sz w:val="16"/>
                <w:szCs w:val="16"/>
                <w:lang w:eastAsia="ru-RU"/>
              </w:rPr>
            </w:pPr>
            <w:r w:rsidRPr="00E2774F">
              <w:rPr>
                <w:rFonts w:eastAsia="Times New Roman" w:cs="Times New Roman"/>
                <w:color w:val="000000"/>
                <w:sz w:val="16"/>
                <w:szCs w:val="16"/>
                <w:lang w:eastAsia="ru-RU"/>
              </w:rPr>
              <w:t>8 018,40</w:t>
            </w:r>
          </w:p>
        </w:tc>
        <w:tc>
          <w:tcPr>
            <w:tcW w:w="894" w:type="dxa"/>
            <w:tcBorders>
              <w:top w:val="nil"/>
              <w:left w:val="nil"/>
              <w:bottom w:val="single" w:sz="4" w:space="0" w:color="auto"/>
              <w:right w:val="single" w:sz="4" w:space="0" w:color="auto"/>
            </w:tcBorders>
            <w:shd w:val="clear" w:color="auto" w:fill="auto"/>
            <w:hideMark/>
          </w:tcPr>
          <w:p w14:paraId="25DF5A1A" w14:textId="0529BFB3" w:rsidR="00D15941" w:rsidRPr="00F70CF8" w:rsidRDefault="00D15941" w:rsidP="00D15941">
            <w:pPr>
              <w:jc w:val="center"/>
              <w:rPr>
                <w:rFonts w:eastAsia="Times New Roman" w:cs="Times New Roman"/>
                <w:color w:val="000000"/>
                <w:sz w:val="16"/>
                <w:szCs w:val="16"/>
                <w:lang w:eastAsia="ru-RU"/>
              </w:rPr>
            </w:pPr>
            <w:r w:rsidRPr="00E2774F">
              <w:rPr>
                <w:rFonts w:eastAsia="Times New Roman" w:cs="Times New Roman"/>
                <w:color w:val="000000"/>
                <w:sz w:val="16"/>
                <w:szCs w:val="16"/>
                <w:lang w:eastAsia="ru-RU"/>
              </w:rPr>
              <w:t>8 018,40</w:t>
            </w:r>
          </w:p>
        </w:tc>
        <w:tc>
          <w:tcPr>
            <w:tcW w:w="851" w:type="dxa"/>
            <w:tcBorders>
              <w:top w:val="nil"/>
              <w:left w:val="nil"/>
              <w:bottom w:val="single" w:sz="4" w:space="0" w:color="auto"/>
              <w:right w:val="single" w:sz="4" w:space="0" w:color="auto"/>
            </w:tcBorders>
            <w:shd w:val="clear" w:color="auto" w:fill="auto"/>
            <w:hideMark/>
          </w:tcPr>
          <w:p w14:paraId="0490539E"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FE48268"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C6B977C"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69F69BA"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166C033B" w14:textId="77777777" w:rsidTr="00DE11C6">
        <w:trPr>
          <w:trHeight w:val="209"/>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34B4F2B6" w14:textId="2C6462FF" w:rsidR="00D15941" w:rsidRPr="00156FCF" w:rsidRDefault="00D15941" w:rsidP="00D1594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lastRenderedPageBreak/>
              <w:t>2</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7445EBBC" w14:textId="64DA76D0" w:rsidR="00D15941" w:rsidRPr="000C19C9" w:rsidRDefault="00D15941" w:rsidP="00D15941">
            <w:pPr>
              <w:pStyle w:val="Default"/>
              <w:spacing w:after="44"/>
              <w:rPr>
                <w:sz w:val="16"/>
                <w:szCs w:val="16"/>
                <w:highlight w:val="cyan"/>
              </w:rPr>
            </w:pPr>
            <w:proofErr w:type="spellStart"/>
            <w:r w:rsidRPr="003E5362">
              <w:rPr>
                <w:color w:val="000000" w:themeColor="text1"/>
                <w:sz w:val="16"/>
                <w:szCs w:val="16"/>
              </w:rPr>
              <w:t>г.о</w:t>
            </w:r>
            <w:proofErr w:type="spellEnd"/>
            <w:r w:rsidRPr="003E5362">
              <w:rPr>
                <w:color w:val="000000" w:themeColor="text1"/>
                <w:sz w:val="16"/>
                <w:szCs w:val="16"/>
              </w:rPr>
              <w:t xml:space="preserve">. Истра, </w:t>
            </w:r>
            <w:r>
              <w:rPr>
                <w:color w:val="000000" w:themeColor="text1"/>
                <w:sz w:val="16"/>
                <w:szCs w:val="16"/>
              </w:rPr>
              <w:t xml:space="preserve">г. Дедовск, </w:t>
            </w:r>
            <w:r>
              <w:rPr>
                <w:color w:val="000000" w:themeColor="text1"/>
                <w:sz w:val="16"/>
                <w:szCs w:val="16"/>
              </w:rPr>
              <w:br/>
              <w:t>ул. Ударная, д.1</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39717399" w14:textId="08626CCE"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450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506C886D" w14:textId="7B8279AD"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6EBAA140" w14:textId="1C39634E"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08C9046C" w14:textId="71E18271"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22BB5391" w14:textId="76EC62C3"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15 341,12</w:t>
            </w:r>
          </w:p>
        </w:tc>
        <w:tc>
          <w:tcPr>
            <w:tcW w:w="856" w:type="dxa"/>
            <w:vMerge w:val="restart"/>
            <w:tcBorders>
              <w:top w:val="nil"/>
              <w:left w:val="nil"/>
              <w:right w:val="single" w:sz="4" w:space="0" w:color="auto"/>
            </w:tcBorders>
            <w:shd w:val="clear" w:color="auto" w:fill="auto"/>
            <w:hideMark/>
          </w:tcPr>
          <w:p w14:paraId="07819B39"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122CA05E"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510F4A3" w14:textId="172FE836" w:rsidR="00D15941" w:rsidRPr="00F70CF8" w:rsidRDefault="00D15941" w:rsidP="00D15941">
            <w:pPr>
              <w:jc w:val="center"/>
              <w:rPr>
                <w:rFonts w:eastAsia="Times New Roman" w:cs="Times New Roman"/>
                <w:color w:val="000000"/>
                <w:sz w:val="16"/>
                <w:szCs w:val="16"/>
                <w:lang w:eastAsia="ru-RU"/>
              </w:rPr>
            </w:pPr>
            <w:r w:rsidRPr="00AC7130">
              <w:rPr>
                <w:rFonts w:eastAsia="Times New Roman" w:cs="Times New Roman"/>
                <w:color w:val="000000"/>
                <w:sz w:val="16"/>
                <w:szCs w:val="16"/>
                <w:lang w:eastAsia="ru-RU"/>
              </w:rPr>
              <w:t>15 341,12</w:t>
            </w:r>
          </w:p>
        </w:tc>
        <w:tc>
          <w:tcPr>
            <w:tcW w:w="894" w:type="dxa"/>
            <w:tcBorders>
              <w:top w:val="nil"/>
              <w:left w:val="nil"/>
              <w:bottom w:val="single" w:sz="4" w:space="0" w:color="auto"/>
              <w:right w:val="single" w:sz="4" w:space="0" w:color="auto"/>
            </w:tcBorders>
            <w:shd w:val="clear" w:color="auto" w:fill="auto"/>
            <w:hideMark/>
          </w:tcPr>
          <w:p w14:paraId="5D65E96D" w14:textId="344BDE61" w:rsidR="00D15941" w:rsidRPr="00F70CF8" w:rsidRDefault="00D15941" w:rsidP="00D15941">
            <w:pPr>
              <w:jc w:val="center"/>
              <w:rPr>
                <w:rFonts w:eastAsia="Times New Roman" w:cs="Times New Roman"/>
                <w:color w:val="000000"/>
                <w:sz w:val="16"/>
                <w:szCs w:val="16"/>
                <w:lang w:eastAsia="ru-RU"/>
              </w:rPr>
            </w:pPr>
            <w:r w:rsidRPr="00AC7130">
              <w:rPr>
                <w:rFonts w:eastAsia="Times New Roman" w:cs="Times New Roman"/>
                <w:color w:val="000000"/>
                <w:sz w:val="16"/>
                <w:szCs w:val="16"/>
                <w:lang w:eastAsia="ru-RU"/>
              </w:rPr>
              <w:t>15 341,12</w:t>
            </w:r>
          </w:p>
        </w:tc>
        <w:tc>
          <w:tcPr>
            <w:tcW w:w="851" w:type="dxa"/>
            <w:tcBorders>
              <w:top w:val="nil"/>
              <w:left w:val="nil"/>
              <w:bottom w:val="single" w:sz="4" w:space="0" w:color="auto"/>
              <w:right w:val="single" w:sz="4" w:space="0" w:color="auto"/>
            </w:tcBorders>
            <w:shd w:val="clear" w:color="auto" w:fill="auto"/>
            <w:hideMark/>
          </w:tcPr>
          <w:p w14:paraId="29B8D989"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37E1591"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70E2961"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45562F93" w14:textId="69303AF6"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DE11C6" w:rsidRPr="000C19C9" w14:paraId="6A787180" w14:textId="77777777" w:rsidTr="00DE11C6">
        <w:trPr>
          <w:trHeight w:val="667"/>
        </w:trPr>
        <w:tc>
          <w:tcPr>
            <w:tcW w:w="566" w:type="dxa"/>
            <w:vMerge/>
            <w:tcBorders>
              <w:top w:val="nil"/>
              <w:left w:val="single" w:sz="4" w:space="0" w:color="auto"/>
              <w:bottom w:val="single" w:sz="4" w:space="0" w:color="000000"/>
              <w:right w:val="single" w:sz="4" w:space="0" w:color="auto"/>
            </w:tcBorders>
            <w:vAlign w:val="center"/>
            <w:hideMark/>
          </w:tcPr>
          <w:p w14:paraId="48C4A654" w14:textId="77777777" w:rsidR="00DE11C6" w:rsidRPr="00156FCF" w:rsidRDefault="00DE11C6" w:rsidP="00EC07D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B2DD1B0" w14:textId="77777777" w:rsidR="00DE11C6" w:rsidRPr="000C19C9" w:rsidRDefault="00DE11C6" w:rsidP="00EC07D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67D2195D"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223E91E" w14:textId="77777777" w:rsidR="00DE11C6" w:rsidRPr="00F70CF8" w:rsidRDefault="00DE11C6" w:rsidP="00EC07D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6B2DFB1"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73C6133"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269881E" w14:textId="77777777" w:rsidR="00DE11C6" w:rsidRPr="00F70CF8" w:rsidRDefault="00DE11C6" w:rsidP="00EC07D0">
            <w:pP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1597AF48" w14:textId="4A66D574" w:rsidR="00DE11C6" w:rsidRPr="00F70CF8" w:rsidRDefault="00DE11C6" w:rsidP="00EC07D0">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72C2276" w14:textId="77777777" w:rsidR="00DE11C6" w:rsidRPr="00F70CF8" w:rsidRDefault="00DE11C6" w:rsidP="00EC07D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3309BE" w14:textId="19B19212"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7580AF18"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64CA2AA5"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AD2F0C1"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96AFCC5"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286FF78C"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36F09F45" w14:textId="77777777" w:rsidTr="00DE11C6">
        <w:trPr>
          <w:trHeight w:val="606"/>
        </w:trPr>
        <w:tc>
          <w:tcPr>
            <w:tcW w:w="566" w:type="dxa"/>
            <w:vMerge/>
            <w:tcBorders>
              <w:top w:val="nil"/>
              <w:left w:val="single" w:sz="4" w:space="0" w:color="auto"/>
              <w:bottom w:val="single" w:sz="4" w:space="0" w:color="000000"/>
              <w:right w:val="single" w:sz="4" w:space="0" w:color="auto"/>
            </w:tcBorders>
            <w:vAlign w:val="center"/>
            <w:hideMark/>
          </w:tcPr>
          <w:p w14:paraId="29A72BD2" w14:textId="77777777" w:rsidR="00D15941" w:rsidRPr="00156FCF" w:rsidRDefault="00D15941" w:rsidP="00D15941">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D48D57C"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E32A062"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73F9B21"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E2F1E6D"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10AF027C"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4FEFC15" w14:textId="77777777" w:rsidR="00D15941" w:rsidRPr="00F70CF8" w:rsidRDefault="00D15941" w:rsidP="00D15941">
            <w:pP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5196B79" w14:textId="661795A2"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1B3CE37E"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9F006C8" w14:textId="60EA1F8A" w:rsidR="00D15941" w:rsidRPr="00F70CF8" w:rsidRDefault="00D15941" w:rsidP="00D15941">
            <w:pPr>
              <w:jc w:val="center"/>
              <w:rPr>
                <w:rFonts w:eastAsia="Times New Roman" w:cs="Times New Roman"/>
                <w:color w:val="000000"/>
                <w:sz w:val="16"/>
                <w:szCs w:val="16"/>
                <w:lang w:eastAsia="ru-RU"/>
              </w:rPr>
            </w:pPr>
            <w:r w:rsidRPr="001921F7">
              <w:rPr>
                <w:rFonts w:eastAsia="Times New Roman" w:cs="Times New Roman"/>
                <w:color w:val="000000"/>
                <w:sz w:val="16"/>
                <w:szCs w:val="16"/>
                <w:lang w:eastAsia="ru-RU"/>
              </w:rPr>
              <w:t>15 341,12</w:t>
            </w:r>
          </w:p>
        </w:tc>
        <w:tc>
          <w:tcPr>
            <w:tcW w:w="894" w:type="dxa"/>
            <w:tcBorders>
              <w:top w:val="nil"/>
              <w:left w:val="nil"/>
              <w:bottom w:val="single" w:sz="4" w:space="0" w:color="auto"/>
              <w:right w:val="single" w:sz="4" w:space="0" w:color="auto"/>
            </w:tcBorders>
            <w:shd w:val="clear" w:color="auto" w:fill="auto"/>
            <w:hideMark/>
          </w:tcPr>
          <w:p w14:paraId="4E05391B" w14:textId="0208852B" w:rsidR="00D15941" w:rsidRPr="00F70CF8" w:rsidRDefault="00D15941" w:rsidP="00D15941">
            <w:pPr>
              <w:jc w:val="center"/>
              <w:rPr>
                <w:rFonts w:eastAsia="Times New Roman" w:cs="Times New Roman"/>
                <w:color w:val="000000"/>
                <w:sz w:val="16"/>
                <w:szCs w:val="16"/>
                <w:lang w:eastAsia="ru-RU"/>
              </w:rPr>
            </w:pPr>
            <w:r w:rsidRPr="001921F7">
              <w:rPr>
                <w:rFonts w:eastAsia="Times New Roman" w:cs="Times New Roman"/>
                <w:color w:val="000000"/>
                <w:sz w:val="16"/>
                <w:szCs w:val="16"/>
                <w:lang w:eastAsia="ru-RU"/>
              </w:rPr>
              <w:t>15 341,12</w:t>
            </w:r>
          </w:p>
        </w:tc>
        <w:tc>
          <w:tcPr>
            <w:tcW w:w="851" w:type="dxa"/>
            <w:tcBorders>
              <w:top w:val="nil"/>
              <w:left w:val="nil"/>
              <w:bottom w:val="single" w:sz="4" w:space="0" w:color="auto"/>
              <w:right w:val="single" w:sz="4" w:space="0" w:color="auto"/>
            </w:tcBorders>
            <w:shd w:val="clear" w:color="auto" w:fill="auto"/>
            <w:hideMark/>
          </w:tcPr>
          <w:p w14:paraId="396C9A0D"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65EA504"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7ED3816"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28D6F38"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6126322E" w14:textId="77777777" w:rsidTr="00DE11C6">
        <w:trPr>
          <w:trHeight w:val="277"/>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481AF182" w14:textId="1DB463C6" w:rsidR="00D15941" w:rsidRPr="00156FCF" w:rsidRDefault="00D15941" w:rsidP="00D1594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3</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2B684246" w14:textId="0ED77391" w:rsidR="00D15941" w:rsidRPr="003E5362" w:rsidRDefault="00D15941" w:rsidP="00D15941">
            <w:pPr>
              <w:pStyle w:val="ab"/>
              <w:widowControl w:val="0"/>
              <w:ind w:left="35"/>
              <w:rPr>
                <w:rFonts w:cs="Times New Roman"/>
                <w:color w:val="000000" w:themeColor="text1"/>
                <w:sz w:val="16"/>
                <w:szCs w:val="16"/>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г. Дедовск, ул. </w:t>
            </w:r>
            <w:r>
              <w:rPr>
                <w:rFonts w:cs="Times New Roman"/>
                <w:color w:val="000000" w:themeColor="text1"/>
                <w:sz w:val="16"/>
                <w:szCs w:val="16"/>
              </w:rPr>
              <w:t>Главная, д. 2,7</w:t>
            </w:r>
            <w:r w:rsidRPr="003E5362">
              <w:rPr>
                <w:rFonts w:cs="Times New Roman"/>
                <w:color w:val="000000" w:themeColor="text1"/>
                <w:sz w:val="16"/>
                <w:szCs w:val="16"/>
              </w:rPr>
              <w:t xml:space="preserve"> </w:t>
            </w:r>
          </w:p>
          <w:p w14:paraId="125B1988"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tcPr>
          <w:p w14:paraId="4BEF38A4" w14:textId="125910F4"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200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335CDB4C" w14:textId="3FBE405A"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0C55C5C9" w14:textId="2B87443F"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519154F5" w14:textId="48BC13EA"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4F7529E6" w14:textId="2E18EB8C"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6 414,72</w:t>
            </w:r>
          </w:p>
        </w:tc>
        <w:tc>
          <w:tcPr>
            <w:tcW w:w="856" w:type="dxa"/>
            <w:vMerge w:val="restart"/>
            <w:tcBorders>
              <w:top w:val="nil"/>
              <w:left w:val="nil"/>
              <w:right w:val="single" w:sz="4" w:space="0" w:color="auto"/>
            </w:tcBorders>
            <w:shd w:val="clear" w:color="auto" w:fill="auto"/>
            <w:hideMark/>
          </w:tcPr>
          <w:p w14:paraId="5CD52FCC"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979DBE"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88B6CCC" w14:textId="029C678A" w:rsidR="00D15941" w:rsidRPr="00F70CF8" w:rsidRDefault="00D15941" w:rsidP="00D15941">
            <w:pPr>
              <w:jc w:val="center"/>
              <w:rPr>
                <w:rFonts w:eastAsia="Times New Roman" w:cs="Times New Roman"/>
                <w:color w:val="000000"/>
                <w:sz w:val="16"/>
                <w:szCs w:val="16"/>
                <w:lang w:eastAsia="ru-RU"/>
              </w:rPr>
            </w:pPr>
            <w:r w:rsidRPr="00E53176">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hideMark/>
          </w:tcPr>
          <w:p w14:paraId="6321318D" w14:textId="4723ABC7" w:rsidR="00D15941" w:rsidRPr="00F70CF8" w:rsidRDefault="00D15941" w:rsidP="00D15941">
            <w:pPr>
              <w:jc w:val="center"/>
              <w:rPr>
                <w:rFonts w:eastAsia="Times New Roman" w:cs="Times New Roman"/>
                <w:color w:val="000000"/>
                <w:sz w:val="16"/>
                <w:szCs w:val="16"/>
                <w:lang w:eastAsia="ru-RU"/>
              </w:rPr>
            </w:pPr>
            <w:r w:rsidRPr="00E53176">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hideMark/>
          </w:tcPr>
          <w:p w14:paraId="0B76E6A3"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B7AAAB8"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5BF434D3"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429B76B7" w14:textId="7A52D33E"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DE11C6" w:rsidRPr="000C19C9" w14:paraId="24AFB0B5" w14:textId="77777777" w:rsidTr="00DE11C6">
        <w:trPr>
          <w:trHeight w:val="580"/>
        </w:trPr>
        <w:tc>
          <w:tcPr>
            <w:tcW w:w="566" w:type="dxa"/>
            <w:vMerge/>
            <w:tcBorders>
              <w:top w:val="nil"/>
              <w:left w:val="single" w:sz="4" w:space="0" w:color="auto"/>
              <w:bottom w:val="single" w:sz="4" w:space="0" w:color="000000"/>
              <w:right w:val="single" w:sz="4" w:space="0" w:color="auto"/>
            </w:tcBorders>
            <w:vAlign w:val="center"/>
            <w:hideMark/>
          </w:tcPr>
          <w:p w14:paraId="115FF78A" w14:textId="77777777" w:rsidR="00DE11C6" w:rsidRPr="00156FCF" w:rsidRDefault="00DE11C6" w:rsidP="00E4492B">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9A82108"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207F6B7"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769096E8"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23FA269D"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4EA810E7"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09D4CC8" w14:textId="77777777" w:rsidR="00DE11C6" w:rsidRPr="00F70CF8" w:rsidRDefault="00DE11C6" w:rsidP="00E4492B">
            <w:pP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4D97467C" w14:textId="176159D3"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3F77D4DE" w14:textId="77777777"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2E2FF9" w14:textId="1E30BF9F"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0A495E7E" w14:textId="197F4BDD"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3BBAB448"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04A303F4"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7CDB5A4A"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0623C0FF"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3F46057F" w14:textId="77777777" w:rsidTr="00DE11C6">
        <w:trPr>
          <w:trHeight w:val="900"/>
        </w:trPr>
        <w:tc>
          <w:tcPr>
            <w:tcW w:w="566" w:type="dxa"/>
            <w:vMerge/>
            <w:tcBorders>
              <w:top w:val="nil"/>
              <w:left w:val="single" w:sz="4" w:space="0" w:color="auto"/>
              <w:bottom w:val="single" w:sz="4" w:space="0" w:color="000000"/>
              <w:right w:val="single" w:sz="4" w:space="0" w:color="auto"/>
            </w:tcBorders>
            <w:vAlign w:val="center"/>
            <w:hideMark/>
          </w:tcPr>
          <w:p w14:paraId="031AE0D5" w14:textId="77777777" w:rsidR="00D15941" w:rsidRPr="00156FCF" w:rsidRDefault="00D15941" w:rsidP="00D15941">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92FED06"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7EA4C802"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1299FADA"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8393611"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5DBFED9"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3CC880C" w14:textId="77777777" w:rsidR="00D15941" w:rsidRPr="00F70CF8" w:rsidRDefault="00D15941" w:rsidP="00D15941">
            <w:pP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388C1D8F" w14:textId="0CBFBC09"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256D1AF"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B72582" w14:textId="6C1E572E" w:rsidR="00D15941" w:rsidRPr="00F70CF8" w:rsidRDefault="00D15941" w:rsidP="00D15941">
            <w:pPr>
              <w:jc w:val="center"/>
              <w:rPr>
                <w:rFonts w:eastAsia="Times New Roman" w:cs="Times New Roman"/>
                <w:color w:val="000000"/>
                <w:sz w:val="16"/>
                <w:szCs w:val="16"/>
                <w:lang w:eastAsia="ru-RU"/>
              </w:rPr>
            </w:pPr>
            <w:r w:rsidRPr="00A52162">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hideMark/>
          </w:tcPr>
          <w:p w14:paraId="1B14A1B9" w14:textId="1449F40E" w:rsidR="00D15941" w:rsidRPr="00F70CF8" w:rsidRDefault="00D15941" w:rsidP="00D15941">
            <w:pPr>
              <w:jc w:val="center"/>
              <w:rPr>
                <w:rFonts w:eastAsia="Times New Roman" w:cs="Times New Roman"/>
                <w:color w:val="000000"/>
                <w:sz w:val="16"/>
                <w:szCs w:val="16"/>
                <w:lang w:eastAsia="ru-RU"/>
              </w:rPr>
            </w:pPr>
            <w:r w:rsidRPr="00A52162">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hideMark/>
          </w:tcPr>
          <w:p w14:paraId="018CF5D3"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7BF5B4C"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231E3C91"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5A06505E"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3900B712" w14:textId="77777777" w:rsidTr="00DE11C6">
        <w:trPr>
          <w:trHeight w:val="126"/>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7C4DA51C" w14:textId="79CF386B" w:rsidR="00D15941" w:rsidRPr="00156FCF" w:rsidRDefault="00D15941" w:rsidP="00D15941">
            <w:pPr>
              <w:jc w:val="center"/>
              <w:rPr>
                <w:rFonts w:eastAsia="Times New Roman" w:cs="Times New Roman"/>
                <w:color w:val="000000"/>
                <w:sz w:val="16"/>
                <w:szCs w:val="16"/>
                <w:lang w:eastAsia="ru-RU"/>
              </w:rPr>
            </w:pPr>
            <w:bookmarkStart w:id="14" w:name="_Hlk154570628"/>
            <w:r w:rsidRPr="00156FCF">
              <w:rPr>
                <w:rFonts w:eastAsia="Times New Roman" w:cs="Times New Roman"/>
                <w:color w:val="000000"/>
                <w:sz w:val="16"/>
                <w:szCs w:val="16"/>
                <w:lang w:eastAsia="ru-RU"/>
              </w:rPr>
              <w:t>4</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59C1F78" w14:textId="5ED1B9FC" w:rsidR="00D15941" w:rsidRPr="000C19C9" w:rsidRDefault="00D15941" w:rsidP="00D15941">
            <w:pPr>
              <w:rPr>
                <w:rFonts w:eastAsia="Times New Roman" w:cs="Times New Roman"/>
                <w:color w:val="000000"/>
                <w:sz w:val="16"/>
                <w:szCs w:val="16"/>
                <w:highlight w:val="cyan"/>
                <w:lang w:eastAsia="ru-RU"/>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г. Дедовск, </w:t>
            </w:r>
            <w:proofErr w:type="spellStart"/>
            <w:r w:rsidRPr="003E5362">
              <w:rPr>
                <w:rFonts w:cs="Times New Roman"/>
                <w:color w:val="000000" w:themeColor="text1"/>
                <w:sz w:val="16"/>
                <w:szCs w:val="16"/>
              </w:rPr>
              <w:t>ул.</w:t>
            </w:r>
            <w:r>
              <w:rPr>
                <w:rFonts w:cs="Times New Roman"/>
                <w:color w:val="000000" w:themeColor="text1"/>
                <w:sz w:val="16"/>
                <w:szCs w:val="16"/>
              </w:rPr>
              <w:t>Спортивная</w:t>
            </w:r>
            <w:proofErr w:type="spellEnd"/>
            <w:r>
              <w:rPr>
                <w:rFonts w:cs="Times New Roman"/>
                <w:color w:val="000000" w:themeColor="text1"/>
                <w:sz w:val="16"/>
                <w:szCs w:val="16"/>
              </w:rPr>
              <w:t xml:space="preserve">, </w:t>
            </w:r>
            <w:r>
              <w:rPr>
                <w:rFonts w:cs="Times New Roman"/>
                <w:color w:val="000000" w:themeColor="text1"/>
                <w:sz w:val="16"/>
                <w:szCs w:val="16"/>
              </w:rPr>
              <w:br/>
              <w:t>д. 1,2,3</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516FF4D7" w14:textId="670B7AB4"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300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4F10C96D" w14:textId="1D2E01EB"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20C34F6" w14:textId="1E5F86D2"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9589D74" w14:textId="3D36AA28"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179D4E0C" w14:textId="614A2D5F"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9 622,08</w:t>
            </w:r>
          </w:p>
        </w:tc>
        <w:tc>
          <w:tcPr>
            <w:tcW w:w="856" w:type="dxa"/>
            <w:vMerge w:val="restart"/>
            <w:tcBorders>
              <w:top w:val="nil"/>
              <w:left w:val="nil"/>
              <w:right w:val="single" w:sz="4" w:space="0" w:color="auto"/>
            </w:tcBorders>
            <w:shd w:val="clear" w:color="auto" w:fill="auto"/>
            <w:hideMark/>
          </w:tcPr>
          <w:p w14:paraId="08C7F336"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CA11B7"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8169509" w14:textId="49AF45CA" w:rsidR="00D15941" w:rsidRPr="00F70CF8" w:rsidRDefault="00D15941" w:rsidP="00D15941">
            <w:pPr>
              <w:jc w:val="center"/>
              <w:rPr>
                <w:rFonts w:eastAsia="Times New Roman" w:cs="Times New Roman"/>
                <w:color w:val="000000"/>
                <w:sz w:val="16"/>
                <w:szCs w:val="16"/>
                <w:lang w:eastAsia="ru-RU"/>
              </w:rPr>
            </w:pPr>
            <w:r w:rsidRPr="00FC1A74">
              <w:rPr>
                <w:rFonts w:eastAsia="Times New Roman" w:cs="Times New Roman"/>
                <w:color w:val="000000"/>
                <w:sz w:val="16"/>
                <w:szCs w:val="16"/>
                <w:lang w:eastAsia="ru-RU"/>
              </w:rPr>
              <w:t>9 622,08</w:t>
            </w:r>
          </w:p>
        </w:tc>
        <w:tc>
          <w:tcPr>
            <w:tcW w:w="894" w:type="dxa"/>
            <w:tcBorders>
              <w:top w:val="nil"/>
              <w:left w:val="nil"/>
              <w:bottom w:val="single" w:sz="4" w:space="0" w:color="auto"/>
              <w:right w:val="single" w:sz="4" w:space="0" w:color="auto"/>
            </w:tcBorders>
            <w:shd w:val="clear" w:color="auto" w:fill="auto"/>
            <w:hideMark/>
          </w:tcPr>
          <w:p w14:paraId="0E8FA4EE" w14:textId="1DA27877" w:rsidR="00D15941" w:rsidRPr="00F70CF8" w:rsidRDefault="00D15941" w:rsidP="00D15941">
            <w:pPr>
              <w:jc w:val="center"/>
              <w:rPr>
                <w:rFonts w:eastAsia="Times New Roman" w:cs="Times New Roman"/>
                <w:color w:val="000000"/>
                <w:sz w:val="16"/>
                <w:szCs w:val="16"/>
                <w:lang w:eastAsia="ru-RU"/>
              </w:rPr>
            </w:pPr>
            <w:r w:rsidRPr="00FC1A74">
              <w:rPr>
                <w:rFonts w:eastAsia="Times New Roman" w:cs="Times New Roman"/>
                <w:color w:val="000000"/>
                <w:sz w:val="16"/>
                <w:szCs w:val="16"/>
                <w:lang w:eastAsia="ru-RU"/>
              </w:rPr>
              <w:t>9 622,08</w:t>
            </w:r>
          </w:p>
        </w:tc>
        <w:tc>
          <w:tcPr>
            <w:tcW w:w="851" w:type="dxa"/>
            <w:tcBorders>
              <w:top w:val="nil"/>
              <w:left w:val="nil"/>
              <w:bottom w:val="single" w:sz="4" w:space="0" w:color="auto"/>
              <w:right w:val="single" w:sz="4" w:space="0" w:color="auto"/>
            </w:tcBorders>
            <w:shd w:val="clear" w:color="auto" w:fill="auto"/>
            <w:hideMark/>
          </w:tcPr>
          <w:p w14:paraId="37B6F157"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005556E6"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4F3632F"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6830F3AA" w14:textId="52DC288E"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DE11C6" w:rsidRPr="000C19C9" w14:paraId="35521D98" w14:textId="77777777" w:rsidTr="00DE11C6">
        <w:trPr>
          <w:trHeight w:val="622"/>
        </w:trPr>
        <w:tc>
          <w:tcPr>
            <w:tcW w:w="566" w:type="dxa"/>
            <w:vMerge/>
            <w:tcBorders>
              <w:top w:val="nil"/>
              <w:left w:val="single" w:sz="4" w:space="0" w:color="auto"/>
              <w:bottom w:val="single" w:sz="4" w:space="0" w:color="000000"/>
              <w:right w:val="single" w:sz="4" w:space="0" w:color="auto"/>
            </w:tcBorders>
            <w:vAlign w:val="center"/>
            <w:hideMark/>
          </w:tcPr>
          <w:p w14:paraId="6B7C001C" w14:textId="77777777" w:rsidR="00DE11C6" w:rsidRPr="00156FCF" w:rsidRDefault="00DE11C6" w:rsidP="00E4492B">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F1D1275"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6959D5B6"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3668A4B3"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67832AFC"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2E14FC16"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617991A" w14:textId="77777777" w:rsidR="00DE11C6" w:rsidRPr="00F70CF8" w:rsidRDefault="00DE11C6" w:rsidP="00E4492B">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025974BB" w14:textId="18602F96"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3CDFEE32" w14:textId="77777777"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5C1B9D9" w14:textId="46ECBDF8"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3B4A3C5E" w14:textId="64A70DF1"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29FABF83"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391C482"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5A2C6061"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37A4912"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011329D7" w14:textId="77777777" w:rsidTr="00DE11C6">
        <w:trPr>
          <w:trHeight w:val="718"/>
        </w:trPr>
        <w:tc>
          <w:tcPr>
            <w:tcW w:w="566" w:type="dxa"/>
            <w:vMerge/>
            <w:tcBorders>
              <w:top w:val="nil"/>
              <w:left w:val="single" w:sz="4" w:space="0" w:color="auto"/>
              <w:bottom w:val="single" w:sz="4" w:space="0" w:color="000000"/>
              <w:right w:val="single" w:sz="4" w:space="0" w:color="auto"/>
            </w:tcBorders>
            <w:vAlign w:val="center"/>
            <w:hideMark/>
          </w:tcPr>
          <w:p w14:paraId="2A4612FB" w14:textId="77777777" w:rsidR="00D15941" w:rsidRPr="00156FCF" w:rsidRDefault="00D15941" w:rsidP="00D15941">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5D52FAF4"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53723F53"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0F44770"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665904C"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15D69B5"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7AD2424" w14:textId="77777777" w:rsidR="00D15941" w:rsidRPr="00F70CF8" w:rsidRDefault="00D15941" w:rsidP="00D15941">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18503553" w14:textId="03906420"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581A6620"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CCC394" w14:textId="52EA6AB0" w:rsidR="00D15941" w:rsidRPr="00F70CF8" w:rsidRDefault="00D15941" w:rsidP="00D15941">
            <w:pPr>
              <w:jc w:val="center"/>
              <w:rPr>
                <w:rFonts w:eastAsia="Times New Roman" w:cs="Times New Roman"/>
                <w:color w:val="000000"/>
                <w:sz w:val="16"/>
                <w:szCs w:val="16"/>
                <w:lang w:eastAsia="ru-RU"/>
              </w:rPr>
            </w:pPr>
            <w:r w:rsidRPr="006861AA">
              <w:rPr>
                <w:rFonts w:eastAsia="Times New Roman" w:cs="Times New Roman"/>
                <w:color w:val="000000"/>
                <w:sz w:val="16"/>
                <w:szCs w:val="16"/>
                <w:lang w:eastAsia="ru-RU"/>
              </w:rPr>
              <w:t>9 622,08</w:t>
            </w:r>
          </w:p>
        </w:tc>
        <w:tc>
          <w:tcPr>
            <w:tcW w:w="894" w:type="dxa"/>
            <w:tcBorders>
              <w:top w:val="nil"/>
              <w:left w:val="nil"/>
              <w:bottom w:val="single" w:sz="4" w:space="0" w:color="auto"/>
              <w:right w:val="single" w:sz="4" w:space="0" w:color="auto"/>
            </w:tcBorders>
            <w:shd w:val="clear" w:color="auto" w:fill="auto"/>
            <w:hideMark/>
          </w:tcPr>
          <w:p w14:paraId="6BF83ECC" w14:textId="0A57FCAB" w:rsidR="00D15941" w:rsidRPr="00F70CF8" w:rsidRDefault="00D15941" w:rsidP="00D15941">
            <w:pPr>
              <w:jc w:val="center"/>
              <w:rPr>
                <w:rFonts w:eastAsia="Times New Roman" w:cs="Times New Roman"/>
                <w:color w:val="000000"/>
                <w:sz w:val="16"/>
                <w:szCs w:val="16"/>
                <w:lang w:eastAsia="ru-RU"/>
              </w:rPr>
            </w:pPr>
            <w:r w:rsidRPr="006861AA">
              <w:rPr>
                <w:rFonts w:eastAsia="Times New Roman" w:cs="Times New Roman"/>
                <w:color w:val="000000"/>
                <w:sz w:val="16"/>
                <w:szCs w:val="16"/>
                <w:lang w:eastAsia="ru-RU"/>
              </w:rPr>
              <w:t>9 622,08</w:t>
            </w:r>
          </w:p>
        </w:tc>
        <w:tc>
          <w:tcPr>
            <w:tcW w:w="851" w:type="dxa"/>
            <w:tcBorders>
              <w:top w:val="nil"/>
              <w:left w:val="nil"/>
              <w:bottom w:val="single" w:sz="4" w:space="0" w:color="auto"/>
              <w:right w:val="single" w:sz="4" w:space="0" w:color="auto"/>
            </w:tcBorders>
            <w:shd w:val="clear" w:color="auto" w:fill="auto"/>
            <w:hideMark/>
          </w:tcPr>
          <w:p w14:paraId="2D8E1085"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E1C9442"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9708EED"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1E2809F8"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bookmarkEnd w:id="14"/>
      <w:tr w:rsidR="00DE11C6" w:rsidRPr="000C19C9" w14:paraId="22376FBD" w14:textId="77777777" w:rsidTr="00DE11C6">
        <w:trPr>
          <w:trHeight w:val="278"/>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5738E02A" w14:textId="56619CF5" w:rsidR="00DE11C6" w:rsidRPr="00156FCF" w:rsidRDefault="00DE11C6" w:rsidP="00E4492B">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5</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3BFC9AE7" w14:textId="6B0A26BA" w:rsidR="00DE11C6" w:rsidRPr="000C19C9" w:rsidRDefault="00DE11C6" w:rsidP="00E4492B">
            <w:pPr>
              <w:rPr>
                <w:rFonts w:eastAsia="Times New Roman" w:cs="Times New Roman"/>
                <w:color w:val="000000"/>
                <w:sz w:val="16"/>
                <w:szCs w:val="16"/>
                <w:highlight w:val="cyan"/>
                <w:lang w:eastAsia="ru-RU"/>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Истра</w:t>
            </w:r>
            <w:r>
              <w:rPr>
                <w:rFonts w:cs="Times New Roman"/>
                <w:color w:val="000000" w:themeColor="text1"/>
                <w:sz w:val="16"/>
                <w:szCs w:val="16"/>
              </w:rPr>
              <w:t xml:space="preserve">, г. Дедовск, </w:t>
            </w:r>
            <w:r>
              <w:rPr>
                <w:rFonts w:cs="Times New Roman"/>
                <w:color w:val="000000" w:themeColor="text1"/>
                <w:sz w:val="16"/>
                <w:szCs w:val="16"/>
              </w:rPr>
              <w:br/>
              <w:t>ул. Спортивная, д.6</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64CF6795" w14:textId="2A7109E9" w:rsidR="00DE11C6" w:rsidRPr="00F70CF8" w:rsidRDefault="00DE11C6" w:rsidP="00584CC9">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100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03C5ACE7" w14:textId="3B23DF5B" w:rsidR="00DE11C6" w:rsidRPr="00F70CF8" w:rsidRDefault="00DE11C6" w:rsidP="00E4492B">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186D15D" w14:textId="45162633" w:rsidR="00DE11C6" w:rsidRPr="00F70CF8" w:rsidRDefault="00DE11C6" w:rsidP="00584CC9">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C1AC682" w14:textId="7E150452" w:rsidR="00DE11C6" w:rsidRPr="00F70CF8" w:rsidRDefault="00DE11C6" w:rsidP="00584CC9">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6A3E4E61" w14:textId="3F332088" w:rsidR="00DE11C6" w:rsidRPr="00F70CF8" w:rsidRDefault="00D15941" w:rsidP="00E4492B">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3 207,36</w:t>
            </w:r>
          </w:p>
        </w:tc>
        <w:tc>
          <w:tcPr>
            <w:tcW w:w="856" w:type="dxa"/>
            <w:vMerge w:val="restart"/>
            <w:tcBorders>
              <w:top w:val="nil"/>
              <w:left w:val="nil"/>
              <w:right w:val="single" w:sz="4" w:space="0" w:color="auto"/>
            </w:tcBorders>
            <w:shd w:val="clear" w:color="auto" w:fill="auto"/>
            <w:hideMark/>
          </w:tcPr>
          <w:p w14:paraId="7351C151" w14:textId="77777777" w:rsidR="00DE11C6" w:rsidRPr="00F70CF8" w:rsidRDefault="00DE11C6" w:rsidP="00DE11C6">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227237B7" w14:textId="77777777"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2D0218E" w14:textId="264F42F3" w:rsidR="00DE11C6" w:rsidRPr="00F70CF8" w:rsidRDefault="00DE11C6" w:rsidP="009E2C33">
            <w:pPr>
              <w:jc w:val="center"/>
              <w:rPr>
                <w:rFonts w:eastAsia="Times New Roman" w:cs="Times New Roman"/>
                <w:color w:val="000000"/>
                <w:sz w:val="16"/>
                <w:szCs w:val="16"/>
                <w:lang w:eastAsia="ru-RU"/>
              </w:rPr>
            </w:pPr>
            <w:r w:rsidRPr="00934C05">
              <w:rPr>
                <w:rFonts w:eastAsia="Times New Roman" w:cs="Times New Roman"/>
                <w:color w:val="000000"/>
                <w:sz w:val="16"/>
                <w:szCs w:val="16"/>
                <w:lang w:eastAsia="ru-RU"/>
              </w:rPr>
              <w:t>3 207,36</w:t>
            </w:r>
          </w:p>
        </w:tc>
        <w:tc>
          <w:tcPr>
            <w:tcW w:w="894" w:type="dxa"/>
            <w:tcBorders>
              <w:top w:val="nil"/>
              <w:left w:val="nil"/>
              <w:bottom w:val="single" w:sz="4" w:space="0" w:color="auto"/>
              <w:right w:val="single" w:sz="4" w:space="0" w:color="auto"/>
            </w:tcBorders>
            <w:shd w:val="clear" w:color="auto" w:fill="auto"/>
            <w:hideMark/>
          </w:tcPr>
          <w:p w14:paraId="0D1FFE9E" w14:textId="1F439642" w:rsidR="00DE11C6" w:rsidRPr="00F70CF8" w:rsidRDefault="00DE11C6" w:rsidP="009E2C33">
            <w:pPr>
              <w:jc w:val="center"/>
              <w:rPr>
                <w:rFonts w:eastAsia="Times New Roman" w:cs="Times New Roman"/>
                <w:color w:val="000000"/>
                <w:sz w:val="16"/>
                <w:szCs w:val="16"/>
                <w:lang w:eastAsia="ru-RU"/>
              </w:rPr>
            </w:pPr>
            <w:r w:rsidRPr="00934C05">
              <w:rPr>
                <w:rFonts w:eastAsia="Times New Roman" w:cs="Times New Roman"/>
                <w:color w:val="000000"/>
                <w:sz w:val="16"/>
                <w:szCs w:val="16"/>
                <w:lang w:eastAsia="ru-RU"/>
              </w:rPr>
              <w:t>3 207,36</w:t>
            </w:r>
          </w:p>
        </w:tc>
        <w:tc>
          <w:tcPr>
            <w:tcW w:w="851" w:type="dxa"/>
            <w:tcBorders>
              <w:top w:val="nil"/>
              <w:left w:val="nil"/>
              <w:bottom w:val="single" w:sz="4" w:space="0" w:color="auto"/>
              <w:right w:val="single" w:sz="4" w:space="0" w:color="auto"/>
            </w:tcBorders>
            <w:shd w:val="clear" w:color="auto" w:fill="auto"/>
            <w:hideMark/>
          </w:tcPr>
          <w:p w14:paraId="1F77BC3B"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4F7CEC30"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67DD597"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2477C7C4" w14:textId="30480DBB" w:rsidR="00DE11C6" w:rsidRPr="00F70CF8" w:rsidRDefault="00DE11C6" w:rsidP="009E2C3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DE11C6" w:rsidRPr="000C19C9" w14:paraId="1A352B2C" w14:textId="77777777" w:rsidTr="00DE11C6">
        <w:trPr>
          <w:trHeight w:val="535"/>
        </w:trPr>
        <w:tc>
          <w:tcPr>
            <w:tcW w:w="566" w:type="dxa"/>
            <w:vMerge/>
            <w:tcBorders>
              <w:top w:val="nil"/>
              <w:left w:val="single" w:sz="4" w:space="0" w:color="auto"/>
              <w:bottom w:val="single" w:sz="4" w:space="0" w:color="000000"/>
              <w:right w:val="single" w:sz="4" w:space="0" w:color="auto"/>
            </w:tcBorders>
            <w:vAlign w:val="center"/>
            <w:hideMark/>
          </w:tcPr>
          <w:p w14:paraId="43C66EB7" w14:textId="77777777" w:rsidR="00DE11C6" w:rsidRPr="00156FCF" w:rsidRDefault="00DE11C6" w:rsidP="00EC07D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E924024" w14:textId="77777777" w:rsidR="00DE11C6" w:rsidRPr="000C19C9" w:rsidRDefault="00DE11C6" w:rsidP="00EC07D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BB380DE"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0638BAE" w14:textId="77777777" w:rsidR="00DE11C6" w:rsidRPr="00F70CF8" w:rsidRDefault="00DE11C6" w:rsidP="00EC07D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5F2738B"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3147738A"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1D283905" w14:textId="77777777" w:rsidR="00DE11C6" w:rsidRPr="00F70CF8" w:rsidRDefault="00DE11C6" w:rsidP="00EC07D0">
            <w:pP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2B203E06" w14:textId="4C38C295" w:rsidR="00DE11C6" w:rsidRPr="00F70CF8" w:rsidRDefault="00DE11C6" w:rsidP="00EC07D0">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0EF8316B" w14:textId="77777777" w:rsidR="00DE11C6" w:rsidRPr="00F70CF8" w:rsidRDefault="00DE11C6" w:rsidP="00EC07D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628C830D" w14:textId="25C9E089"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7EDF59EF"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598A214E"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32C945D"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0448443"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5F92B4F6"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E11C6" w:rsidRPr="000C19C9" w14:paraId="16DA13A6" w14:textId="77777777" w:rsidTr="00DE11C6">
        <w:trPr>
          <w:trHeight w:val="786"/>
        </w:trPr>
        <w:tc>
          <w:tcPr>
            <w:tcW w:w="566" w:type="dxa"/>
            <w:vMerge/>
            <w:tcBorders>
              <w:top w:val="nil"/>
              <w:left w:val="single" w:sz="4" w:space="0" w:color="auto"/>
              <w:bottom w:val="single" w:sz="4" w:space="0" w:color="000000"/>
              <w:right w:val="single" w:sz="4" w:space="0" w:color="auto"/>
            </w:tcBorders>
            <w:vAlign w:val="center"/>
            <w:hideMark/>
          </w:tcPr>
          <w:p w14:paraId="04C5E4C5" w14:textId="77777777" w:rsidR="00DE11C6" w:rsidRPr="00156FCF" w:rsidRDefault="00DE11C6" w:rsidP="00E4492B">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6E60C5E"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27551D5"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9D1307E"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493E42FD"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749CCF5B"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ECBC208" w14:textId="77777777" w:rsidR="00DE11C6" w:rsidRPr="00F70CF8" w:rsidRDefault="00DE11C6" w:rsidP="00E4492B">
            <w:pP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29DF7D02" w14:textId="388DAD97"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DCB6FDE" w14:textId="77777777"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08F960F" w14:textId="480F172C" w:rsidR="00DE11C6" w:rsidRPr="00F70CF8" w:rsidRDefault="00DE11C6" w:rsidP="009E2C33">
            <w:pPr>
              <w:jc w:val="center"/>
              <w:rPr>
                <w:rFonts w:eastAsia="Times New Roman" w:cs="Times New Roman"/>
                <w:color w:val="000000"/>
                <w:sz w:val="16"/>
                <w:szCs w:val="16"/>
                <w:lang w:eastAsia="ru-RU"/>
              </w:rPr>
            </w:pPr>
            <w:r w:rsidRPr="009E45E3">
              <w:rPr>
                <w:rFonts w:eastAsia="Times New Roman" w:cs="Times New Roman"/>
                <w:color w:val="000000"/>
                <w:sz w:val="16"/>
                <w:szCs w:val="16"/>
                <w:lang w:eastAsia="ru-RU"/>
              </w:rPr>
              <w:t>3 207,36</w:t>
            </w:r>
          </w:p>
        </w:tc>
        <w:tc>
          <w:tcPr>
            <w:tcW w:w="894" w:type="dxa"/>
            <w:tcBorders>
              <w:top w:val="nil"/>
              <w:left w:val="nil"/>
              <w:bottom w:val="single" w:sz="4" w:space="0" w:color="auto"/>
              <w:right w:val="single" w:sz="4" w:space="0" w:color="auto"/>
            </w:tcBorders>
            <w:shd w:val="clear" w:color="auto" w:fill="auto"/>
            <w:hideMark/>
          </w:tcPr>
          <w:p w14:paraId="00BDAB8A" w14:textId="35AB42C1" w:rsidR="00DE11C6" w:rsidRPr="00F70CF8" w:rsidRDefault="00DE11C6" w:rsidP="009E2C33">
            <w:pPr>
              <w:jc w:val="center"/>
              <w:rPr>
                <w:rFonts w:eastAsia="Times New Roman" w:cs="Times New Roman"/>
                <w:color w:val="000000"/>
                <w:sz w:val="16"/>
                <w:szCs w:val="16"/>
                <w:lang w:eastAsia="ru-RU"/>
              </w:rPr>
            </w:pPr>
            <w:r w:rsidRPr="009E45E3">
              <w:rPr>
                <w:rFonts w:eastAsia="Times New Roman" w:cs="Times New Roman"/>
                <w:color w:val="000000"/>
                <w:sz w:val="16"/>
                <w:szCs w:val="16"/>
                <w:lang w:eastAsia="ru-RU"/>
              </w:rPr>
              <w:t>3 207,36</w:t>
            </w:r>
          </w:p>
        </w:tc>
        <w:tc>
          <w:tcPr>
            <w:tcW w:w="851" w:type="dxa"/>
            <w:tcBorders>
              <w:top w:val="nil"/>
              <w:left w:val="nil"/>
              <w:bottom w:val="single" w:sz="4" w:space="0" w:color="auto"/>
              <w:right w:val="single" w:sz="4" w:space="0" w:color="auto"/>
            </w:tcBorders>
            <w:shd w:val="clear" w:color="auto" w:fill="auto"/>
            <w:hideMark/>
          </w:tcPr>
          <w:p w14:paraId="076A7363"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9D9592C"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23EBD28"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BEB8F01"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2F803E19" w14:textId="77777777" w:rsidTr="00DE11C6">
        <w:trPr>
          <w:trHeight w:val="141"/>
        </w:trPr>
        <w:tc>
          <w:tcPr>
            <w:tcW w:w="566" w:type="dxa"/>
            <w:vMerge w:val="restart"/>
            <w:tcBorders>
              <w:top w:val="nil"/>
              <w:left w:val="single" w:sz="4" w:space="0" w:color="auto"/>
              <w:right w:val="single" w:sz="4" w:space="0" w:color="auto"/>
            </w:tcBorders>
            <w:shd w:val="clear" w:color="auto" w:fill="auto"/>
            <w:vAlign w:val="center"/>
            <w:hideMark/>
          </w:tcPr>
          <w:p w14:paraId="47308B90" w14:textId="0A1EB064" w:rsidR="00D15941" w:rsidRPr="00156FCF"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p>
        </w:tc>
        <w:tc>
          <w:tcPr>
            <w:tcW w:w="1985" w:type="dxa"/>
            <w:vMerge w:val="restart"/>
            <w:tcBorders>
              <w:top w:val="nil"/>
              <w:left w:val="single" w:sz="4" w:space="0" w:color="auto"/>
              <w:right w:val="single" w:sz="4" w:space="0" w:color="auto"/>
            </w:tcBorders>
            <w:shd w:val="clear" w:color="auto" w:fill="auto"/>
            <w:hideMark/>
          </w:tcPr>
          <w:p w14:paraId="2C66FF5C" w14:textId="11347F46" w:rsidR="00D15941" w:rsidRPr="000C19C9" w:rsidRDefault="00D15941" w:rsidP="00D15941">
            <w:pP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Истра, г. Дедовск,</w:t>
            </w:r>
            <w:r>
              <w:rPr>
                <w:rFonts w:cs="Times New Roman"/>
                <w:color w:val="000000" w:themeColor="text1"/>
                <w:sz w:val="16"/>
                <w:szCs w:val="16"/>
              </w:rPr>
              <w:br/>
              <w:t>ул. Панфилова, д.44</w:t>
            </w:r>
          </w:p>
        </w:tc>
        <w:tc>
          <w:tcPr>
            <w:tcW w:w="1129" w:type="dxa"/>
            <w:vMerge w:val="restart"/>
            <w:tcBorders>
              <w:top w:val="nil"/>
              <w:left w:val="single" w:sz="4" w:space="0" w:color="auto"/>
              <w:right w:val="single" w:sz="4" w:space="0" w:color="auto"/>
            </w:tcBorders>
            <w:shd w:val="clear" w:color="auto" w:fill="auto"/>
          </w:tcPr>
          <w:p w14:paraId="065F436B" w14:textId="74722E0E"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150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shd w:val="clear" w:color="auto" w:fill="auto"/>
          </w:tcPr>
          <w:p w14:paraId="0FAA0EEE" w14:textId="38C6D96C"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0A0B76A3" w14:textId="2BD1ACB8"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74D30B33" w14:textId="2F6530C9"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right w:val="single" w:sz="4" w:space="0" w:color="auto"/>
            </w:tcBorders>
            <w:shd w:val="clear" w:color="auto" w:fill="auto"/>
            <w:noWrap/>
          </w:tcPr>
          <w:p w14:paraId="5F61A860" w14:textId="364FFFC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4 811,04</w:t>
            </w:r>
          </w:p>
        </w:tc>
        <w:tc>
          <w:tcPr>
            <w:tcW w:w="856" w:type="dxa"/>
            <w:vMerge w:val="restart"/>
            <w:tcBorders>
              <w:top w:val="nil"/>
              <w:left w:val="nil"/>
              <w:right w:val="single" w:sz="4" w:space="0" w:color="auto"/>
            </w:tcBorders>
            <w:shd w:val="clear" w:color="auto" w:fill="auto"/>
            <w:hideMark/>
          </w:tcPr>
          <w:p w14:paraId="408546AA"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53F4AECA"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CE25CB6" w14:textId="67B7DCFE" w:rsidR="00D15941" w:rsidRPr="00F70CF8" w:rsidRDefault="00D15941" w:rsidP="00D15941">
            <w:pPr>
              <w:jc w:val="center"/>
              <w:rPr>
                <w:rFonts w:eastAsia="Times New Roman" w:cs="Times New Roman"/>
                <w:color w:val="000000"/>
                <w:sz w:val="16"/>
                <w:szCs w:val="16"/>
                <w:lang w:eastAsia="ru-RU"/>
              </w:rPr>
            </w:pPr>
            <w:r w:rsidRPr="00871904">
              <w:rPr>
                <w:rFonts w:eastAsia="Times New Roman" w:cs="Times New Roman"/>
                <w:color w:val="000000"/>
                <w:sz w:val="16"/>
                <w:szCs w:val="16"/>
                <w:lang w:eastAsia="ru-RU"/>
              </w:rPr>
              <w:t>4 811,04</w:t>
            </w:r>
          </w:p>
        </w:tc>
        <w:tc>
          <w:tcPr>
            <w:tcW w:w="894" w:type="dxa"/>
            <w:tcBorders>
              <w:top w:val="nil"/>
              <w:left w:val="nil"/>
              <w:bottom w:val="single" w:sz="4" w:space="0" w:color="auto"/>
              <w:right w:val="single" w:sz="4" w:space="0" w:color="auto"/>
            </w:tcBorders>
            <w:shd w:val="clear" w:color="auto" w:fill="auto"/>
            <w:hideMark/>
          </w:tcPr>
          <w:p w14:paraId="327CE8D8" w14:textId="61F34491" w:rsidR="00D15941" w:rsidRPr="00F70CF8" w:rsidRDefault="00D15941" w:rsidP="00D15941">
            <w:pPr>
              <w:jc w:val="center"/>
              <w:rPr>
                <w:rFonts w:eastAsia="Times New Roman" w:cs="Times New Roman"/>
                <w:color w:val="000000"/>
                <w:sz w:val="16"/>
                <w:szCs w:val="16"/>
                <w:lang w:eastAsia="ru-RU"/>
              </w:rPr>
            </w:pPr>
            <w:r w:rsidRPr="00871904">
              <w:rPr>
                <w:rFonts w:eastAsia="Times New Roman" w:cs="Times New Roman"/>
                <w:color w:val="000000"/>
                <w:sz w:val="16"/>
                <w:szCs w:val="16"/>
                <w:lang w:eastAsia="ru-RU"/>
              </w:rPr>
              <w:t>4 811,04</w:t>
            </w:r>
          </w:p>
        </w:tc>
        <w:tc>
          <w:tcPr>
            <w:tcW w:w="851" w:type="dxa"/>
            <w:tcBorders>
              <w:top w:val="nil"/>
              <w:left w:val="nil"/>
              <w:bottom w:val="single" w:sz="4" w:space="0" w:color="auto"/>
              <w:right w:val="single" w:sz="4" w:space="0" w:color="auto"/>
            </w:tcBorders>
            <w:shd w:val="clear" w:color="auto" w:fill="auto"/>
            <w:hideMark/>
          </w:tcPr>
          <w:p w14:paraId="7CFD81BA"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466C5EA"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15C379E7"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072848DF"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E11C6" w:rsidRPr="000C19C9" w14:paraId="603C8A47" w14:textId="77777777" w:rsidTr="00DE11C6">
        <w:trPr>
          <w:trHeight w:val="405"/>
        </w:trPr>
        <w:tc>
          <w:tcPr>
            <w:tcW w:w="566" w:type="dxa"/>
            <w:vMerge/>
            <w:tcBorders>
              <w:left w:val="single" w:sz="4" w:space="0" w:color="auto"/>
              <w:right w:val="single" w:sz="4" w:space="0" w:color="auto"/>
            </w:tcBorders>
            <w:shd w:val="clear" w:color="auto" w:fill="auto"/>
            <w:vAlign w:val="center"/>
          </w:tcPr>
          <w:p w14:paraId="3A9478E3" w14:textId="77777777" w:rsidR="00DE11C6" w:rsidRDefault="00DE11C6" w:rsidP="00EC07D0">
            <w:pPr>
              <w:jc w:val="cente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shd w:val="clear" w:color="auto" w:fill="auto"/>
          </w:tcPr>
          <w:p w14:paraId="6CEE684A" w14:textId="77777777" w:rsidR="00DE11C6" w:rsidRDefault="00DE11C6" w:rsidP="00EC07D0">
            <w:pPr>
              <w:rPr>
                <w:rFonts w:cs="Times New Roman"/>
                <w:color w:val="000000" w:themeColor="text1"/>
                <w:sz w:val="16"/>
                <w:szCs w:val="16"/>
              </w:rPr>
            </w:pPr>
          </w:p>
        </w:tc>
        <w:tc>
          <w:tcPr>
            <w:tcW w:w="1129" w:type="dxa"/>
            <w:vMerge/>
            <w:tcBorders>
              <w:left w:val="single" w:sz="4" w:space="0" w:color="auto"/>
              <w:right w:val="single" w:sz="4" w:space="0" w:color="auto"/>
            </w:tcBorders>
            <w:shd w:val="clear" w:color="auto" w:fill="auto"/>
          </w:tcPr>
          <w:p w14:paraId="1123D832"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shd w:val="clear" w:color="auto" w:fill="auto"/>
          </w:tcPr>
          <w:p w14:paraId="2729ACA4" w14:textId="77777777" w:rsidR="00DE11C6" w:rsidRPr="00F70CF8" w:rsidRDefault="00DE11C6" w:rsidP="00EC07D0">
            <w:pPr>
              <w:jc w:val="center"/>
              <w:rPr>
                <w:rFonts w:cs="Times New Roman"/>
                <w:color w:val="000000" w:themeColor="text1"/>
                <w:sz w:val="16"/>
                <w:szCs w:val="16"/>
              </w:rPr>
            </w:pPr>
          </w:p>
        </w:tc>
        <w:tc>
          <w:tcPr>
            <w:tcW w:w="1137" w:type="dxa"/>
            <w:vMerge/>
            <w:tcBorders>
              <w:top w:val="nil"/>
              <w:left w:val="single" w:sz="4" w:space="0" w:color="auto"/>
              <w:bottom w:val="single" w:sz="4" w:space="0" w:color="000000"/>
              <w:right w:val="single" w:sz="4" w:space="0" w:color="auto"/>
            </w:tcBorders>
          </w:tcPr>
          <w:p w14:paraId="04D0C515" w14:textId="77777777" w:rsidR="00DE11C6" w:rsidRPr="00F70CF8" w:rsidRDefault="00DE11C6" w:rsidP="00584CC9">
            <w:pPr>
              <w:jc w:val="center"/>
              <w:rPr>
                <w:rFonts w:cs="Times New Roman"/>
                <w:color w:val="000000" w:themeColor="text1"/>
                <w:sz w:val="16"/>
                <w:szCs w:val="16"/>
              </w:rPr>
            </w:pPr>
          </w:p>
        </w:tc>
        <w:tc>
          <w:tcPr>
            <w:tcW w:w="704" w:type="dxa"/>
            <w:vMerge/>
            <w:tcBorders>
              <w:top w:val="nil"/>
              <w:left w:val="single" w:sz="4" w:space="0" w:color="auto"/>
              <w:bottom w:val="single" w:sz="4" w:space="0" w:color="000000"/>
              <w:right w:val="single" w:sz="4" w:space="0" w:color="auto"/>
            </w:tcBorders>
          </w:tcPr>
          <w:p w14:paraId="58255E44"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noWrap/>
          </w:tcPr>
          <w:p w14:paraId="2C9E33EA" w14:textId="77777777" w:rsidR="00DE11C6" w:rsidRPr="00F70CF8" w:rsidRDefault="00DE11C6" w:rsidP="00EC07D0">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4C3A7059" w14:textId="428F6ADB" w:rsidR="00DE11C6" w:rsidRPr="00F70CF8" w:rsidRDefault="00DE11C6" w:rsidP="00EC07D0">
            <w:pPr>
              <w:jc w:val="center"/>
              <w:rPr>
                <w:rFonts w:eastAsia="Times New Roman" w:cs="Times New Roman"/>
                <w:color w:val="000000"/>
                <w:sz w:val="16"/>
                <w:szCs w:val="16"/>
                <w:lang w:eastAsia="ru-RU"/>
              </w:rPr>
            </w:pPr>
          </w:p>
        </w:tc>
        <w:tc>
          <w:tcPr>
            <w:tcW w:w="1370" w:type="dxa"/>
            <w:tcBorders>
              <w:top w:val="single" w:sz="4" w:space="0" w:color="auto"/>
              <w:left w:val="nil"/>
              <w:bottom w:val="single" w:sz="4" w:space="0" w:color="auto"/>
              <w:right w:val="single" w:sz="4" w:space="0" w:color="auto"/>
            </w:tcBorders>
            <w:shd w:val="clear" w:color="auto" w:fill="auto"/>
          </w:tcPr>
          <w:p w14:paraId="78F4E616" w14:textId="47C799D3" w:rsidR="00DE11C6" w:rsidRPr="00F70CF8" w:rsidRDefault="00DE11C6" w:rsidP="00EC07D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single" w:sz="4" w:space="0" w:color="auto"/>
              <w:left w:val="nil"/>
              <w:bottom w:val="single" w:sz="4" w:space="0" w:color="auto"/>
              <w:right w:val="single" w:sz="4" w:space="0" w:color="auto"/>
            </w:tcBorders>
            <w:shd w:val="clear" w:color="auto" w:fill="auto"/>
          </w:tcPr>
          <w:p w14:paraId="662BDF70" w14:textId="707626F4"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single" w:sz="4" w:space="0" w:color="auto"/>
              <w:left w:val="nil"/>
              <w:bottom w:val="single" w:sz="4" w:space="0" w:color="auto"/>
              <w:right w:val="single" w:sz="4" w:space="0" w:color="auto"/>
            </w:tcBorders>
            <w:shd w:val="clear" w:color="auto" w:fill="auto"/>
          </w:tcPr>
          <w:p w14:paraId="5AEB9C59" w14:textId="2716B39F"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1" w:type="dxa"/>
            <w:tcBorders>
              <w:top w:val="single" w:sz="4" w:space="0" w:color="auto"/>
              <w:left w:val="nil"/>
              <w:bottom w:val="single" w:sz="4" w:space="0" w:color="auto"/>
              <w:right w:val="single" w:sz="4" w:space="0" w:color="auto"/>
            </w:tcBorders>
            <w:shd w:val="clear" w:color="auto" w:fill="auto"/>
          </w:tcPr>
          <w:p w14:paraId="1BD9E6AA" w14:textId="2CF5AB3C"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1172C38E" w14:textId="67B6F9C8"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tcPr>
          <w:p w14:paraId="7AC4D01C" w14:textId="71995774"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tcPr>
          <w:p w14:paraId="6B70C4D8" w14:textId="18C9FA13" w:rsidR="00DE11C6" w:rsidRPr="00F70CF8" w:rsidRDefault="00DE11C6" w:rsidP="009E2C3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0C19C9" w14:paraId="7D5CFDD3" w14:textId="77777777" w:rsidTr="00DE11C6">
        <w:trPr>
          <w:trHeight w:val="495"/>
        </w:trPr>
        <w:tc>
          <w:tcPr>
            <w:tcW w:w="566" w:type="dxa"/>
            <w:vMerge/>
            <w:tcBorders>
              <w:left w:val="single" w:sz="4" w:space="0" w:color="auto"/>
              <w:bottom w:val="single" w:sz="4" w:space="0" w:color="000000"/>
              <w:right w:val="single" w:sz="4" w:space="0" w:color="auto"/>
            </w:tcBorders>
            <w:shd w:val="clear" w:color="auto" w:fill="auto"/>
            <w:vAlign w:val="center"/>
          </w:tcPr>
          <w:p w14:paraId="5290D763" w14:textId="77777777" w:rsidR="00D15941" w:rsidRDefault="00D15941" w:rsidP="00D15941">
            <w:pPr>
              <w:jc w:val="center"/>
              <w:rPr>
                <w:rFonts w:eastAsia="Times New Roman" w:cs="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shd w:val="clear" w:color="auto" w:fill="auto"/>
          </w:tcPr>
          <w:p w14:paraId="19A3E136" w14:textId="77777777" w:rsidR="00D15941" w:rsidRDefault="00D15941" w:rsidP="00D15941">
            <w:pPr>
              <w:rPr>
                <w:rFonts w:cs="Times New Roman"/>
                <w:color w:val="000000" w:themeColor="text1"/>
                <w:sz w:val="16"/>
                <w:szCs w:val="16"/>
              </w:rPr>
            </w:pPr>
          </w:p>
        </w:tc>
        <w:tc>
          <w:tcPr>
            <w:tcW w:w="1129" w:type="dxa"/>
            <w:vMerge/>
            <w:tcBorders>
              <w:left w:val="single" w:sz="4" w:space="0" w:color="auto"/>
              <w:bottom w:val="single" w:sz="4" w:space="0" w:color="000000"/>
              <w:right w:val="single" w:sz="4" w:space="0" w:color="auto"/>
            </w:tcBorders>
            <w:shd w:val="clear" w:color="auto" w:fill="auto"/>
          </w:tcPr>
          <w:p w14:paraId="3F038BD7"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tcPr>
          <w:p w14:paraId="06188BEE" w14:textId="77777777" w:rsidR="00D15941" w:rsidRPr="00F70CF8" w:rsidRDefault="00D15941" w:rsidP="00D15941">
            <w:pPr>
              <w:jc w:val="center"/>
              <w:rPr>
                <w:rFonts w:cs="Times New Roman"/>
                <w:color w:val="000000" w:themeColor="text1"/>
                <w:sz w:val="16"/>
                <w:szCs w:val="16"/>
              </w:rPr>
            </w:pPr>
          </w:p>
        </w:tc>
        <w:tc>
          <w:tcPr>
            <w:tcW w:w="1137" w:type="dxa"/>
            <w:vMerge/>
            <w:tcBorders>
              <w:top w:val="nil"/>
              <w:left w:val="single" w:sz="4" w:space="0" w:color="auto"/>
              <w:bottom w:val="single" w:sz="4" w:space="0" w:color="000000"/>
              <w:right w:val="single" w:sz="4" w:space="0" w:color="auto"/>
            </w:tcBorders>
          </w:tcPr>
          <w:p w14:paraId="76BCCE3F" w14:textId="77777777" w:rsidR="00D15941" w:rsidRPr="00F70CF8" w:rsidRDefault="00D15941" w:rsidP="00D15941">
            <w:pPr>
              <w:jc w:val="center"/>
              <w:rPr>
                <w:rFonts w:cs="Times New Roman"/>
                <w:color w:val="000000" w:themeColor="text1"/>
                <w:sz w:val="16"/>
                <w:szCs w:val="16"/>
              </w:rPr>
            </w:pPr>
          </w:p>
        </w:tc>
        <w:tc>
          <w:tcPr>
            <w:tcW w:w="704" w:type="dxa"/>
            <w:vMerge/>
            <w:tcBorders>
              <w:top w:val="nil"/>
              <w:left w:val="single" w:sz="4" w:space="0" w:color="auto"/>
              <w:bottom w:val="single" w:sz="4" w:space="0" w:color="000000"/>
              <w:right w:val="single" w:sz="4" w:space="0" w:color="auto"/>
            </w:tcBorders>
          </w:tcPr>
          <w:p w14:paraId="44414E35"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noWrap/>
          </w:tcPr>
          <w:p w14:paraId="186222E5" w14:textId="77777777" w:rsidR="00D15941" w:rsidRPr="00F70CF8" w:rsidRDefault="00D15941" w:rsidP="00D15941">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07E1644A" w14:textId="13033066" w:rsidR="00D15941" w:rsidRPr="00F70CF8" w:rsidRDefault="00D15941" w:rsidP="00D15941">
            <w:pPr>
              <w:jc w:val="center"/>
              <w:rPr>
                <w:rFonts w:eastAsia="Times New Roman" w:cs="Times New Roman"/>
                <w:color w:val="000000"/>
                <w:sz w:val="16"/>
                <w:szCs w:val="16"/>
                <w:lang w:eastAsia="ru-RU"/>
              </w:rPr>
            </w:pPr>
          </w:p>
        </w:tc>
        <w:tc>
          <w:tcPr>
            <w:tcW w:w="1370" w:type="dxa"/>
            <w:tcBorders>
              <w:top w:val="single" w:sz="4" w:space="0" w:color="auto"/>
              <w:left w:val="nil"/>
              <w:bottom w:val="single" w:sz="4" w:space="0" w:color="auto"/>
              <w:right w:val="single" w:sz="4" w:space="0" w:color="auto"/>
            </w:tcBorders>
            <w:shd w:val="clear" w:color="auto" w:fill="auto"/>
          </w:tcPr>
          <w:p w14:paraId="6CD12E17" w14:textId="4F64FE21"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single" w:sz="4" w:space="0" w:color="auto"/>
              <w:left w:val="nil"/>
              <w:bottom w:val="single" w:sz="4" w:space="0" w:color="auto"/>
              <w:right w:val="single" w:sz="4" w:space="0" w:color="auto"/>
            </w:tcBorders>
            <w:shd w:val="clear" w:color="auto" w:fill="auto"/>
          </w:tcPr>
          <w:p w14:paraId="2FE225F0" w14:textId="1B15A312" w:rsidR="00D15941" w:rsidRPr="00F70CF8" w:rsidRDefault="00D15941" w:rsidP="00D15941">
            <w:pPr>
              <w:jc w:val="center"/>
              <w:rPr>
                <w:rFonts w:eastAsia="Times New Roman" w:cs="Times New Roman"/>
                <w:color w:val="000000"/>
                <w:sz w:val="16"/>
                <w:szCs w:val="16"/>
                <w:lang w:eastAsia="ru-RU"/>
              </w:rPr>
            </w:pPr>
            <w:r w:rsidRPr="009424C0">
              <w:rPr>
                <w:rFonts w:eastAsia="Times New Roman" w:cs="Times New Roman"/>
                <w:color w:val="000000"/>
                <w:sz w:val="16"/>
                <w:szCs w:val="16"/>
                <w:lang w:eastAsia="ru-RU"/>
              </w:rPr>
              <w:t>4 811,04</w:t>
            </w:r>
          </w:p>
        </w:tc>
        <w:tc>
          <w:tcPr>
            <w:tcW w:w="894" w:type="dxa"/>
            <w:tcBorders>
              <w:top w:val="single" w:sz="4" w:space="0" w:color="auto"/>
              <w:left w:val="nil"/>
              <w:bottom w:val="single" w:sz="4" w:space="0" w:color="auto"/>
              <w:right w:val="single" w:sz="4" w:space="0" w:color="auto"/>
            </w:tcBorders>
            <w:shd w:val="clear" w:color="auto" w:fill="auto"/>
          </w:tcPr>
          <w:p w14:paraId="60687DFA" w14:textId="161A11BA" w:rsidR="00D15941" w:rsidRPr="00F70CF8" w:rsidRDefault="00D15941" w:rsidP="00D15941">
            <w:pPr>
              <w:jc w:val="center"/>
              <w:rPr>
                <w:rFonts w:eastAsia="Times New Roman" w:cs="Times New Roman"/>
                <w:color w:val="000000"/>
                <w:sz w:val="16"/>
                <w:szCs w:val="16"/>
                <w:lang w:eastAsia="ru-RU"/>
              </w:rPr>
            </w:pPr>
            <w:r w:rsidRPr="009424C0">
              <w:rPr>
                <w:rFonts w:eastAsia="Times New Roman" w:cs="Times New Roman"/>
                <w:color w:val="000000"/>
                <w:sz w:val="16"/>
                <w:szCs w:val="16"/>
                <w:lang w:eastAsia="ru-RU"/>
              </w:rPr>
              <w:t>4 811,04</w:t>
            </w:r>
          </w:p>
        </w:tc>
        <w:tc>
          <w:tcPr>
            <w:tcW w:w="851" w:type="dxa"/>
            <w:tcBorders>
              <w:top w:val="single" w:sz="4" w:space="0" w:color="auto"/>
              <w:left w:val="nil"/>
              <w:bottom w:val="single" w:sz="4" w:space="0" w:color="auto"/>
              <w:right w:val="single" w:sz="4" w:space="0" w:color="auto"/>
            </w:tcBorders>
            <w:shd w:val="clear" w:color="auto" w:fill="auto"/>
          </w:tcPr>
          <w:p w14:paraId="23B5C74C" w14:textId="22BCE944"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0FAB8288" w14:textId="444D8D60"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tcPr>
          <w:p w14:paraId="41BB5FAB" w14:textId="6E357423"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tcPr>
          <w:p w14:paraId="4C51E8CE" w14:textId="57A52CF0"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0C19C9" w14:paraId="3D9EDC28" w14:textId="77777777" w:rsidTr="00DE11C6">
        <w:trPr>
          <w:trHeight w:val="408"/>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64614025" w14:textId="7C029518" w:rsidR="00D15941" w:rsidRPr="00156FCF"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1E6B685" w14:textId="304DE31E" w:rsidR="00D15941" w:rsidRPr="000C19C9" w:rsidRDefault="00D15941" w:rsidP="00D15941">
            <w:pP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xml:space="preserve">. Истра, </w:t>
            </w:r>
            <w:r w:rsidRPr="003E5362">
              <w:rPr>
                <w:rFonts w:cs="Times New Roman"/>
                <w:color w:val="000000" w:themeColor="text1"/>
                <w:sz w:val="16"/>
                <w:szCs w:val="16"/>
              </w:rPr>
              <w:t xml:space="preserve">д. </w:t>
            </w:r>
            <w:proofErr w:type="spellStart"/>
            <w:r>
              <w:rPr>
                <w:rFonts w:cs="Times New Roman"/>
                <w:color w:val="000000" w:themeColor="text1"/>
                <w:sz w:val="16"/>
                <w:szCs w:val="16"/>
              </w:rPr>
              <w:t>Кострово</w:t>
            </w:r>
            <w:proofErr w:type="spellEnd"/>
            <w:r>
              <w:rPr>
                <w:rFonts w:cs="Times New Roman"/>
                <w:color w:val="000000" w:themeColor="text1"/>
                <w:sz w:val="16"/>
                <w:szCs w:val="16"/>
              </w:rPr>
              <w:t>,</w:t>
            </w:r>
            <w:r>
              <w:rPr>
                <w:rFonts w:cs="Times New Roman"/>
                <w:color w:val="000000" w:themeColor="text1"/>
                <w:sz w:val="16"/>
                <w:szCs w:val="16"/>
              </w:rPr>
              <w:br/>
              <w:t>ул. Центральная, д. 14</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0AF4AF16" w14:textId="4EA612EF" w:rsidR="00D15941" w:rsidRPr="00F70CF8" w:rsidRDefault="00D15941" w:rsidP="00D15941">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r>
              <w:rPr>
                <w:rFonts w:eastAsia="Times New Roman" w:cs="Times New Roman"/>
                <w:color w:val="000000" w:themeColor="text1"/>
                <w:sz w:val="16"/>
                <w:szCs w:val="16"/>
                <w:lang w:eastAsia="ru-RU"/>
              </w:rPr>
              <w:t xml:space="preserve">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67ED9D42" w14:textId="0C83D95F"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 xml:space="preserve">Выполнение работ по замене и модернизации детской </w:t>
            </w:r>
            <w:r w:rsidRPr="00F70CF8">
              <w:rPr>
                <w:rFonts w:cs="Times New Roman"/>
                <w:color w:val="000000" w:themeColor="text1"/>
                <w:sz w:val="16"/>
                <w:szCs w:val="16"/>
              </w:rPr>
              <w:lastRenderedPageBreak/>
              <w:t>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21B6DBA3" w14:textId="5F8A5F67"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lastRenderedPageBreak/>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7F14D1A1" w14:textId="12D3503F"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5CBB1063" w14:textId="03ABF5CD"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4 811,04</w:t>
            </w:r>
          </w:p>
        </w:tc>
        <w:tc>
          <w:tcPr>
            <w:tcW w:w="856" w:type="dxa"/>
            <w:vMerge w:val="restart"/>
            <w:tcBorders>
              <w:top w:val="nil"/>
              <w:left w:val="nil"/>
              <w:right w:val="single" w:sz="4" w:space="0" w:color="auto"/>
            </w:tcBorders>
            <w:shd w:val="clear" w:color="auto" w:fill="auto"/>
            <w:hideMark/>
          </w:tcPr>
          <w:p w14:paraId="0F708C65"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6BC6BDC7"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26B793F" w14:textId="06D58942" w:rsidR="00D15941" w:rsidRPr="00F70CF8" w:rsidRDefault="00D15941" w:rsidP="00D15941">
            <w:pPr>
              <w:jc w:val="center"/>
              <w:rPr>
                <w:rFonts w:eastAsia="Times New Roman" w:cs="Times New Roman"/>
                <w:color w:val="000000"/>
                <w:sz w:val="16"/>
                <w:szCs w:val="16"/>
                <w:lang w:eastAsia="ru-RU"/>
              </w:rPr>
            </w:pPr>
            <w:r w:rsidRPr="00096AA9">
              <w:rPr>
                <w:rFonts w:eastAsia="Times New Roman" w:cs="Times New Roman"/>
                <w:color w:val="000000"/>
                <w:sz w:val="16"/>
                <w:szCs w:val="16"/>
                <w:lang w:eastAsia="ru-RU"/>
              </w:rPr>
              <w:t>4 811,04</w:t>
            </w:r>
          </w:p>
        </w:tc>
        <w:tc>
          <w:tcPr>
            <w:tcW w:w="894" w:type="dxa"/>
            <w:tcBorders>
              <w:top w:val="nil"/>
              <w:left w:val="nil"/>
              <w:bottom w:val="single" w:sz="4" w:space="0" w:color="auto"/>
              <w:right w:val="single" w:sz="4" w:space="0" w:color="auto"/>
            </w:tcBorders>
            <w:shd w:val="clear" w:color="auto" w:fill="auto"/>
            <w:hideMark/>
          </w:tcPr>
          <w:p w14:paraId="08E8BDBE" w14:textId="08B5925E" w:rsidR="00D15941" w:rsidRPr="00F70CF8" w:rsidRDefault="00D15941" w:rsidP="00D15941">
            <w:pPr>
              <w:jc w:val="center"/>
              <w:rPr>
                <w:rFonts w:eastAsia="Times New Roman" w:cs="Times New Roman"/>
                <w:color w:val="000000"/>
                <w:sz w:val="16"/>
                <w:szCs w:val="16"/>
                <w:lang w:eastAsia="ru-RU"/>
              </w:rPr>
            </w:pPr>
            <w:r w:rsidRPr="00096AA9">
              <w:rPr>
                <w:rFonts w:eastAsia="Times New Roman" w:cs="Times New Roman"/>
                <w:color w:val="000000"/>
                <w:sz w:val="16"/>
                <w:szCs w:val="16"/>
                <w:lang w:eastAsia="ru-RU"/>
              </w:rPr>
              <w:t>4 811,04</w:t>
            </w:r>
          </w:p>
        </w:tc>
        <w:tc>
          <w:tcPr>
            <w:tcW w:w="851" w:type="dxa"/>
            <w:tcBorders>
              <w:top w:val="nil"/>
              <w:left w:val="nil"/>
              <w:bottom w:val="single" w:sz="4" w:space="0" w:color="auto"/>
              <w:right w:val="single" w:sz="4" w:space="0" w:color="auto"/>
            </w:tcBorders>
            <w:shd w:val="clear" w:color="auto" w:fill="auto"/>
            <w:hideMark/>
          </w:tcPr>
          <w:p w14:paraId="63C3E0E3"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C974D83"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3858DC2"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59C05FF"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E11C6" w:rsidRPr="000C19C9" w14:paraId="6FEA4B94" w14:textId="77777777" w:rsidTr="00DE11C6">
        <w:trPr>
          <w:trHeight w:val="622"/>
        </w:trPr>
        <w:tc>
          <w:tcPr>
            <w:tcW w:w="566" w:type="dxa"/>
            <w:vMerge/>
            <w:tcBorders>
              <w:top w:val="nil"/>
              <w:left w:val="single" w:sz="4" w:space="0" w:color="auto"/>
              <w:bottom w:val="single" w:sz="4" w:space="0" w:color="000000"/>
              <w:right w:val="single" w:sz="4" w:space="0" w:color="auto"/>
            </w:tcBorders>
            <w:vAlign w:val="center"/>
            <w:hideMark/>
          </w:tcPr>
          <w:p w14:paraId="1270C02D" w14:textId="77777777" w:rsidR="00DE11C6" w:rsidRPr="00156FCF" w:rsidRDefault="00DE11C6" w:rsidP="00EC07D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A89496E" w14:textId="77777777" w:rsidR="00DE11C6" w:rsidRPr="000C19C9" w:rsidRDefault="00DE11C6" w:rsidP="00EC07D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4FD2B496"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166BE19" w14:textId="77777777" w:rsidR="00DE11C6" w:rsidRPr="00F70CF8" w:rsidRDefault="00DE11C6" w:rsidP="00EC07D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D97BC98"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12AE233"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5345CDF" w14:textId="77777777" w:rsidR="00DE11C6" w:rsidRPr="00F70CF8" w:rsidRDefault="00DE11C6" w:rsidP="00EC07D0">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24DBC682" w14:textId="361802D3" w:rsidR="00DE11C6" w:rsidRPr="00F70CF8" w:rsidRDefault="00DE11C6" w:rsidP="00EC07D0">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1E5B32F5" w14:textId="77777777" w:rsidR="00DE11C6" w:rsidRPr="00F70CF8" w:rsidRDefault="00DE11C6" w:rsidP="00EC07D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2BBEB0A7" w14:textId="042FACB3"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08467757"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125D063F"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5C556DC"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EA203B2" w14:textId="77777777"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874B255" w14:textId="77777777" w:rsidR="00DE11C6" w:rsidRPr="00F70CF8" w:rsidRDefault="00DE11C6" w:rsidP="009E2C33">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15941" w:rsidRPr="000C19C9" w14:paraId="34E2D737" w14:textId="77777777" w:rsidTr="00DE11C6">
        <w:trPr>
          <w:trHeight w:val="718"/>
        </w:trPr>
        <w:tc>
          <w:tcPr>
            <w:tcW w:w="566" w:type="dxa"/>
            <w:vMerge/>
            <w:tcBorders>
              <w:top w:val="nil"/>
              <w:left w:val="single" w:sz="4" w:space="0" w:color="auto"/>
              <w:bottom w:val="single" w:sz="4" w:space="0" w:color="auto"/>
              <w:right w:val="single" w:sz="4" w:space="0" w:color="auto"/>
            </w:tcBorders>
            <w:vAlign w:val="center"/>
            <w:hideMark/>
          </w:tcPr>
          <w:p w14:paraId="0A6271C4" w14:textId="77777777" w:rsidR="00D15941" w:rsidRPr="00156FCF" w:rsidRDefault="00D15941" w:rsidP="00D15941">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auto"/>
              <w:right w:val="single" w:sz="4" w:space="0" w:color="auto"/>
            </w:tcBorders>
            <w:vAlign w:val="center"/>
            <w:hideMark/>
          </w:tcPr>
          <w:p w14:paraId="7DB32F8F"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auto"/>
              <w:right w:val="single" w:sz="4" w:space="0" w:color="auto"/>
            </w:tcBorders>
            <w:shd w:val="clear" w:color="auto" w:fill="auto"/>
          </w:tcPr>
          <w:p w14:paraId="5E348C77"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20FD9377"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B0EF4BA"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47CF5BC3"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790019A9" w14:textId="77777777" w:rsidR="00D15941" w:rsidRPr="00F70CF8" w:rsidRDefault="00D15941" w:rsidP="00D15941">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13E54FB9" w14:textId="52311FE9"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5F303243"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57052E2C" w14:textId="61E0B1B1" w:rsidR="00D15941" w:rsidRPr="00F70CF8" w:rsidRDefault="00D15941" w:rsidP="00D15941">
            <w:pPr>
              <w:jc w:val="center"/>
              <w:rPr>
                <w:rFonts w:eastAsia="Times New Roman" w:cs="Times New Roman"/>
                <w:color w:val="000000"/>
                <w:sz w:val="16"/>
                <w:szCs w:val="16"/>
                <w:lang w:eastAsia="ru-RU"/>
              </w:rPr>
            </w:pPr>
            <w:r w:rsidRPr="00D82E0C">
              <w:rPr>
                <w:rFonts w:eastAsia="Times New Roman" w:cs="Times New Roman"/>
                <w:color w:val="000000"/>
                <w:sz w:val="16"/>
                <w:szCs w:val="16"/>
                <w:lang w:eastAsia="ru-RU"/>
              </w:rPr>
              <w:t>4 811,04</w:t>
            </w:r>
          </w:p>
        </w:tc>
        <w:tc>
          <w:tcPr>
            <w:tcW w:w="894" w:type="dxa"/>
            <w:tcBorders>
              <w:top w:val="nil"/>
              <w:left w:val="nil"/>
              <w:bottom w:val="single" w:sz="4" w:space="0" w:color="auto"/>
              <w:right w:val="single" w:sz="4" w:space="0" w:color="auto"/>
            </w:tcBorders>
            <w:shd w:val="clear" w:color="auto" w:fill="auto"/>
            <w:hideMark/>
          </w:tcPr>
          <w:p w14:paraId="4E09444E" w14:textId="20F0B39E" w:rsidR="00D15941" w:rsidRPr="00F70CF8" w:rsidRDefault="00D15941" w:rsidP="00D15941">
            <w:pPr>
              <w:jc w:val="center"/>
              <w:rPr>
                <w:rFonts w:eastAsia="Times New Roman" w:cs="Times New Roman"/>
                <w:color w:val="000000"/>
                <w:sz w:val="16"/>
                <w:szCs w:val="16"/>
                <w:lang w:eastAsia="ru-RU"/>
              </w:rPr>
            </w:pPr>
            <w:r w:rsidRPr="00D82E0C">
              <w:rPr>
                <w:rFonts w:eastAsia="Times New Roman" w:cs="Times New Roman"/>
                <w:color w:val="000000"/>
                <w:sz w:val="16"/>
                <w:szCs w:val="16"/>
                <w:lang w:eastAsia="ru-RU"/>
              </w:rPr>
              <w:t>4 811,04</w:t>
            </w:r>
          </w:p>
        </w:tc>
        <w:tc>
          <w:tcPr>
            <w:tcW w:w="851" w:type="dxa"/>
            <w:tcBorders>
              <w:top w:val="nil"/>
              <w:left w:val="nil"/>
              <w:bottom w:val="single" w:sz="4" w:space="0" w:color="auto"/>
              <w:right w:val="single" w:sz="4" w:space="0" w:color="auto"/>
            </w:tcBorders>
            <w:shd w:val="clear" w:color="auto" w:fill="auto"/>
            <w:hideMark/>
          </w:tcPr>
          <w:p w14:paraId="548E3914"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F309ED0"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374976A4" w14:textId="77777777" w:rsidR="00D15941" w:rsidRPr="00F70CF8" w:rsidRDefault="00D15941" w:rsidP="00D15941">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18594CC5" w14:textId="77777777" w:rsidR="00D15941" w:rsidRPr="00F70CF8" w:rsidRDefault="00D15941" w:rsidP="00D15941">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DE11C6" w:rsidRPr="000C19C9" w14:paraId="3C194F51" w14:textId="77777777" w:rsidTr="00DE11C6">
        <w:trPr>
          <w:trHeight w:val="203"/>
        </w:trPr>
        <w:tc>
          <w:tcPr>
            <w:tcW w:w="566" w:type="dxa"/>
            <w:vMerge w:val="restart"/>
            <w:tcBorders>
              <w:top w:val="nil"/>
              <w:left w:val="single" w:sz="4" w:space="0" w:color="auto"/>
              <w:right w:val="single" w:sz="4" w:space="0" w:color="auto"/>
            </w:tcBorders>
            <w:vAlign w:val="center"/>
          </w:tcPr>
          <w:p w14:paraId="75872EED" w14:textId="77777777" w:rsidR="00DE11C6" w:rsidRPr="00156FCF" w:rsidRDefault="00DE11C6" w:rsidP="00E4492B">
            <w:pPr>
              <w:rPr>
                <w:rFonts w:eastAsia="Times New Roman" w:cs="Times New Roman"/>
                <w:color w:val="000000"/>
                <w:sz w:val="16"/>
                <w:szCs w:val="16"/>
                <w:lang w:eastAsia="ru-RU"/>
              </w:rPr>
            </w:pPr>
            <w:r>
              <w:rPr>
                <w:rFonts w:eastAsia="Times New Roman" w:cs="Times New Roman"/>
                <w:color w:val="000000"/>
                <w:sz w:val="16"/>
                <w:szCs w:val="16"/>
                <w:lang w:eastAsia="ru-RU"/>
              </w:rPr>
              <w:t>8.</w:t>
            </w:r>
          </w:p>
          <w:p w14:paraId="5E203BDF" w14:textId="77777777" w:rsidR="00DE11C6" w:rsidRDefault="00DE11C6" w:rsidP="00E4492B">
            <w:pPr>
              <w:rPr>
                <w:rFonts w:eastAsia="Times New Roman" w:cs="Times New Roman"/>
                <w:color w:val="000000"/>
                <w:sz w:val="16"/>
                <w:szCs w:val="16"/>
                <w:lang w:eastAsia="ru-RU"/>
              </w:rPr>
            </w:pPr>
          </w:p>
          <w:p w14:paraId="39B51E88" w14:textId="733EED77" w:rsidR="00DE11C6" w:rsidRPr="00156FCF" w:rsidRDefault="00DE11C6" w:rsidP="00E4492B">
            <w:pPr>
              <w:rPr>
                <w:rFonts w:eastAsia="Times New Roman" w:cs="Times New Roman"/>
                <w:color w:val="000000"/>
                <w:sz w:val="16"/>
                <w:szCs w:val="16"/>
                <w:lang w:eastAsia="ru-RU"/>
              </w:rPr>
            </w:pPr>
          </w:p>
        </w:tc>
        <w:tc>
          <w:tcPr>
            <w:tcW w:w="1985" w:type="dxa"/>
            <w:vMerge w:val="restart"/>
            <w:tcBorders>
              <w:top w:val="nil"/>
              <w:left w:val="single" w:sz="4" w:space="0" w:color="auto"/>
              <w:right w:val="single" w:sz="4" w:space="0" w:color="auto"/>
            </w:tcBorders>
          </w:tcPr>
          <w:p w14:paraId="7461243D" w14:textId="40C73E5A" w:rsidR="00DE11C6" w:rsidRPr="000C19C9" w:rsidRDefault="00DE11C6" w:rsidP="00E4492B">
            <w:pPr>
              <w:jc w:val="cente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xml:space="preserve">. Истра, </w:t>
            </w:r>
            <w:r w:rsidRPr="003E5362">
              <w:rPr>
                <w:rFonts w:cs="Times New Roman"/>
                <w:color w:val="000000" w:themeColor="text1"/>
                <w:sz w:val="16"/>
                <w:szCs w:val="16"/>
              </w:rPr>
              <w:t xml:space="preserve">д. </w:t>
            </w:r>
            <w:r>
              <w:rPr>
                <w:rFonts w:cs="Times New Roman"/>
                <w:color w:val="000000" w:themeColor="text1"/>
                <w:sz w:val="16"/>
                <w:szCs w:val="16"/>
              </w:rPr>
              <w:t>Ленино</w:t>
            </w:r>
          </w:p>
        </w:tc>
        <w:tc>
          <w:tcPr>
            <w:tcW w:w="1129" w:type="dxa"/>
            <w:vMerge w:val="restart"/>
            <w:tcBorders>
              <w:top w:val="nil"/>
              <w:left w:val="single" w:sz="4" w:space="0" w:color="auto"/>
              <w:right w:val="single" w:sz="4" w:space="0" w:color="auto"/>
            </w:tcBorders>
            <w:shd w:val="clear" w:color="auto" w:fill="auto"/>
          </w:tcPr>
          <w:p w14:paraId="4DB83A63" w14:textId="10B84775" w:rsidR="00DE11C6" w:rsidRPr="00F70CF8" w:rsidRDefault="00DE11C6" w:rsidP="00584CC9">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150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2FA4B61E" w14:textId="51169EF2" w:rsidR="00DE11C6" w:rsidRPr="00F70CF8" w:rsidRDefault="00DE11C6" w:rsidP="00E4492B">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CEB61AE" w14:textId="1C9141AF" w:rsidR="00DE11C6" w:rsidRPr="00F70CF8" w:rsidRDefault="00DE11C6" w:rsidP="00584CC9">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4D0F46AC" w14:textId="3809E7D8" w:rsidR="00DE11C6" w:rsidRPr="00F70CF8" w:rsidRDefault="00DE11C6" w:rsidP="00584CC9">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right w:val="single" w:sz="4" w:space="0" w:color="auto"/>
            </w:tcBorders>
          </w:tcPr>
          <w:p w14:paraId="5E1714FE" w14:textId="7F371C3E" w:rsidR="00DE11C6" w:rsidRPr="00F70CF8" w:rsidRDefault="00DE11C6" w:rsidP="00E4492B">
            <w:pPr>
              <w:jc w:val="center"/>
              <w:rPr>
                <w:rFonts w:eastAsia="Times New Roman" w:cs="Times New Roman"/>
                <w:color w:val="000000"/>
                <w:sz w:val="16"/>
                <w:szCs w:val="16"/>
                <w:lang w:eastAsia="ru-RU"/>
              </w:rPr>
            </w:pPr>
            <w:r w:rsidRPr="00D15941">
              <w:rPr>
                <w:rFonts w:eastAsia="Times New Roman" w:cs="Times New Roman"/>
                <w:color w:val="000000"/>
                <w:sz w:val="16"/>
                <w:szCs w:val="16"/>
                <w:lang w:eastAsia="ru-RU"/>
              </w:rPr>
              <w:t>4 811,04</w:t>
            </w:r>
          </w:p>
        </w:tc>
        <w:tc>
          <w:tcPr>
            <w:tcW w:w="856" w:type="dxa"/>
            <w:vMerge w:val="restart"/>
            <w:tcBorders>
              <w:top w:val="nil"/>
              <w:left w:val="nil"/>
              <w:right w:val="single" w:sz="4" w:space="0" w:color="auto"/>
            </w:tcBorders>
            <w:shd w:val="clear" w:color="auto" w:fill="auto"/>
          </w:tcPr>
          <w:p w14:paraId="368D2C51" w14:textId="30FDE2B1" w:rsidR="00DE11C6" w:rsidRPr="00F70CF8" w:rsidRDefault="00DE11C6" w:rsidP="00DE11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60E9E34F" w14:textId="0EBEBDED"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07C23D45" w14:textId="14D12EE6" w:rsidR="00DE11C6" w:rsidRPr="00F70CF8" w:rsidRDefault="00DE11C6" w:rsidP="009E2C33">
            <w:pPr>
              <w:jc w:val="center"/>
              <w:rPr>
                <w:rFonts w:eastAsia="Times New Roman" w:cs="Times New Roman"/>
                <w:color w:val="000000"/>
                <w:sz w:val="16"/>
                <w:szCs w:val="16"/>
                <w:lang w:eastAsia="ru-RU"/>
              </w:rPr>
            </w:pPr>
            <w:r w:rsidRPr="00267D7C">
              <w:rPr>
                <w:rFonts w:eastAsia="Times New Roman" w:cs="Times New Roman"/>
                <w:color w:val="000000"/>
                <w:sz w:val="16"/>
                <w:szCs w:val="16"/>
                <w:lang w:eastAsia="ru-RU"/>
              </w:rPr>
              <w:t>4 811,04</w:t>
            </w:r>
          </w:p>
        </w:tc>
        <w:tc>
          <w:tcPr>
            <w:tcW w:w="894" w:type="dxa"/>
            <w:tcBorders>
              <w:top w:val="nil"/>
              <w:left w:val="nil"/>
              <w:bottom w:val="single" w:sz="4" w:space="0" w:color="auto"/>
              <w:right w:val="single" w:sz="4" w:space="0" w:color="auto"/>
            </w:tcBorders>
            <w:shd w:val="clear" w:color="auto" w:fill="auto"/>
          </w:tcPr>
          <w:p w14:paraId="62306E84" w14:textId="18B3D451" w:rsidR="00DE11C6" w:rsidRPr="00F70CF8" w:rsidRDefault="00DE11C6" w:rsidP="009E2C33">
            <w:pPr>
              <w:jc w:val="center"/>
              <w:rPr>
                <w:rFonts w:eastAsia="Times New Roman" w:cs="Times New Roman"/>
                <w:color w:val="000000"/>
                <w:sz w:val="16"/>
                <w:szCs w:val="16"/>
                <w:lang w:eastAsia="ru-RU"/>
              </w:rPr>
            </w:pPr>
            <w:r w:rsidRPr="00267D7C">
              <w:rPr>
                <w:rFonts w:eastAsia="Times New Roman" w:cs="Times New Roman"/>
                <w:color w:val="000000"/>
                <w:sz w:val="16"/>
                <w:szCs w:val="16"/>
                <w:lang w:eastAsia="ru-RU"/>
              </w:rPr>
              <w:t>4 811,04</w:t>
            </w:r>
          </w:p>
        </w:tc>
        <w:tc>
          <w:tcPr>
            <w:tcW w:w="851" w:type="dxa"/>
            <w:tcBorders>
              <w:top w:val="nil"/>
              <w:left w:val="nil"/>
              <w:bottom w:val="single" w:sz="4" w:space="0" w:color="auto"/>
              <w:right w:val="single" w:sz="4" w:space="0" w:color="auto"/>
            </w:tcBorders>
            <w:shd w:val="clear" w:color="auto" w:fill="auto"/>
          </w:tcPr>
          <w:p w14:paraId="770CAC18" w14:textId="4F88C60A"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3C33155F" w14:textId="4D223D0E"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EC7B2B5" w14:textId="358D309B"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1E1F9163" w14:textId="50DBB8A3" w:rsidR="00DE11C6" w:rsidRPr="00F70CF8" w:rsidRDefault="00DE11C6" w:rsidP="009E2C3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E11C6" w:rsidRPr="000C19C9" w14:paraId="11ED49D8" w14:textId="77777777" w:rsidTr="00DE11C6">
        <w:trPr>
          <w:trHeight w:val="718"/>
        </w:trPr>
        <w:tc>
          <w:tcPr>
            <w:tcW w:w="566" w:type="dxa"/>
            <w:vMerge/>
            <w:tcBorders>
              <w:left w:val="single" w:sz="4" w:space="0" w:color="auto"/>
              <w:right w:val="single" w:sz="4" w:space="0" w:color="auto"/>
            </w:tcBorders>
            <w:vAlign w:val="center"/>
          </w:tcPr>
          <w:p w14:paraId="21B4959A" w14:textId="5736AF4C" w:rsidR="00DE11C6" w:rsidRPr="00156FCF" w:rsidRDefault="00DE11C6" w:rsidP="00E4492B">
            <w:pP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vAlign w:val="center"/>
          </w:tcPr>
          <w:p w14:paraId="27DBEF04"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3B6D3D87"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vAlign w:val="center"/>
          </w:tcPr>
          <w:p w14:paraId="68DE2C0C"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2E4CB78E"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02A8B57"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0B3070C2" w14:textId="77777777" w:rsidR="00DE11C6" w:rsidRPr="00F70CF8" w:rsidRDefault="00DE11C6" w:rsidP="00E4492B">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5C628862" w14:textId="58AA4D97"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4B17037F" w14:textId="4688ECF0"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CEE0E8E" w14:textId="79ED87B9" w:rsidR="00DE11C6" w:rsidRPr="00F70CF8" w:rsidRDefault="00DE11C6" w:rsidP="009E2C33">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213ABBAD" w14:textId="52ADA2BD"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653EA2E1" w14:textId="47D6FD98"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2EFB7312" w14:textId="1DCB7D2C"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7F7A5180" w14:textId="228DC95E"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1295A525" w14:textId="7C7C2260" w:rsidR="00DE11C6" w:rsidRPr="00F70CF8" w:rsidRDefault="00DE11C6" w:rsidP="009E2C3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E11C6" w:rsidRPr="000C19C9" w14:paraId="25EEB4AA"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A453B83" w14:textId="77777777" w:rsidR="00DE11C6" w:rsidRDefault="00DE11C6" w:rsidP="00E4492B">
            <w:pPr>
              <w:rPr>
                <w:rFonts w:eastAsia="Times New Roman" w:cs="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2D08FE23" w14:textId="77777777" w:rsidR="00DE11C6" w:rsidRPr="000C19C9" w:rsidRDefault="00DE11C6" w:rsidP="00E4492B">
            <w:pPr>
              <w:rPr>
                <w:rFonts w:eastAsia="Times New Roman" w:cs="Times New Roman"/>
                <w:color w:val="000000"/>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tcPr>
          <w:p w14:paraId="4D0A4D9F"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1F509C7D" w14:textId="77777777" w:rsidR="00DE11C6" w:rsidRPr="00F70CF8" w:rsidRDefault="00DE11C6" w:rsidP="00E4492B">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72902513"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1EEB368D"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40988162" w14:textId="77777777" w:rsidR="00DE11C6" w:rsidRPr="00F70CF8" w:rsidRDefault="00DE11C6" w:rsidP="00E4492B">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35A8755A" w14:textId="186F745F" w:rsidR="00DE11C6" w:rsidRPr="00F70CF8" w:rsidRDefault="00DE11C6" w:rsidP="00E4492B">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1AAAD4FD" w14:textId="0DF683BD" w:rsidR="00DE11C6" w:rsidRPr="00F70CF8" w:rsidRDefault="00DE11C6" w:rsidP="00E4492B">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26B9B8D7" w14:textId="1128F00B" w:rsidR="00DE11C6" w:rsidRPr="00F70CF8" w:rsidRDefault="00DE11C6" w:rsidP="009E2C33">
            <w:pPr>
              <w:jc w:val="center"/>
              <w:rPr>
                <w:rFonts w:eastAsia="Times New Roman" w:cs="Times New Roman"/>
                <w:color w:val="000000"/>
                <w:sz w:val="16"/>
                <w:szCs w:val="16"/>
                <w:lang w:eastAsia="ru-RU"/>
              </w:rPr>
            </w:pPr>
            <w:r w:rsidRPr="004E284B">
              <w:rPr>
                <w:rFonts w:eastAsia="Times New Roman" w:cs="Times New Roman"/>
                <w:color w:val="000000"/>
                <w:sz w:val="16"/>
                <w:szCs w:val="16"/>
                <w:lang w:eastAsia="ru-RU"/>
              </w:rPr>
              <w:t>4 811,04</w:t>
            </w:r>
          </w:p>
        </w:tc>
        <w:tc>
          <w:tcPr>
            <w:tcW w:w="894" w:type="dxa"/>
            <w:tcBorders>
              <w:top w:val="nil"/>
              <w:left w:val="nil"/>
              <w:bottom w:val="single" w:sz="4" w:space="0" w:color="auto"/>
              <w:right w:val="single" w:sz="4" w:space="0" w:color="auto"/>
            </w:tcBorders>
            <w:shd w:val="clear" w:color="auto" w:fill="auto"/>
          </w:tcPr>
          <w:p w14:paraId="75AED261" w14:textId="52A35B58" w:rsidR="00DE11C6" w:rsidRPr="00F70CF8" w:rsidRDefault="00DE11C6" w:rsidP="009E2C33">
            <w:pPr>
              <w:jc w:val="center"/>
              <w:rPr>
                <w:rFonts w:eastAsia="Times New Roman" w:cs="Times New Roman"/>
                <w:color w:val="000000"/>
                <w:sz w:val="16"/>
                <w:szCs w:val="16"/>
                <w:lang w:eastAsia="ru-RU"/>
              </w:rPr>
            </w:pPr>
            <w:r w:rsidRPr="004E284B">
              <w:rPr>
                <w:rFonts w:eastAsia="Times New Roman" w:cs="Times New Roman"/>
                <w:color w:val="000000"/>
                <w:sz w:val="16"/>
                <w:szCs w:val="16"/>
                <w:lang w:eastAsia="ru-RU"/>
              </w:rPr>
              <w:t>4 811,04</w:t>
            </w:r>
          </w:p>
        </w:tc>
        <w:tc>
          <w:tcPr>
            <w:tcW w:w="851" w:type="dxa"/>
            <w:tcBorders>
              <w:top w:val="nil"/>
              <w:left w:val="nil"/>
              <w:bottom w:val="single" w:sz="4" w:space="0" w:color="auto"/>
              <w:right w:val="single" w:sz="4" w:space="0" w:color="auto"/>
            </w:tcBorders>
            <w:shd w:val="clear" w:color="auto" w:fill="auto"/>
          </w:tcPr>
          <w:p w14:paraId="4EC9CA00" w14:textId="4FBDC8B8"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2E573818" w14:textId="3ECA19B4"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630FBF3E" w14:textId="6A48E694" w:rsidR="00DE11C6" w:rsidRPr="00F70CF8" w:rsidRDefault="00DE11C6" w:rsidP="009E2C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6E289526" w14:textId="429958CB" w:rsidR="00DE11C6" w:rsidRPr="00F70CF8" w:rsidRDefault="00DE11C6" w:rsidP="009E2C3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F70CF8" w14:paraId="2535D904" w14:textId="77777777" w:rsidTr="00DE11C6">
        <w:trPr>
          <w:trHeight w:val="249"/>
        </w:trPr>
        <w:tc>
          <w:tcPr>
            <w:tcW w:w="566" w:type="dxa"/>
            <w:vMerge w:val="restart"/>
            <w:tcBorders>
              <w:top w:val="nil"/>
              <w:left w:val="single" w:sz="4" w:space="0" w:color="auto"/>
              <w:right w:val="single" w:sz="4" w:space="0" w:color="auto"/>
            </w:tcBorders>
            <w:vAlign w:val="center"/>
          </w:tcPr>
          <w:p w14:paraId="619806AA" w14:textId="190A019D" w:rsidR="00D15941" w:rsidRPr="00156FCF" w:rsidRDefault="00D15941" w:rsidP="00D15941">
            <w:pPr>
              <w:rPr>
                <w:rFonts w:eastAsia="Times New Roman" w:cs="Times New Roman"/>
                <w:color w:val="000000"/>
                <w:sz w:val="16"/>
                <w:szCs w:val="16"/>
                <w:lang w:eastAsia="ru-RU"/>
              </w:rPr>
            </w:pPr>
            <w:r>
              <w:rPr>
                <w:rFonts w:eastAsia="Times New Roman" w:cs="Times New Roman"/>
                <w:color w:val="000000"/>
                <w:sz w:val="16"/>
                <w:szCs w:val="16"/>
                <w:lang w:eastAsia="ru-RU"/>
              </w:rPr>
              <w:t>9.</w:t>
            </w:r>
          </w:p>
          <w:p w14:paraId="2044966E" w14:textId="77777777" w:rsidR="00D15941" w:rsidRDefault="00D15941" w:rsidP="00D15941">
            <w:pPr>
              <w:rPr>
                <w:rFonts w:eastAsia="Times New Roman" w:cs="Times New Roman"/>
                <w:color w:val="000000"/>
                <w:sz w:val="16"/>
                <w:szCs w:val="16"/>
                <w:lang w:eastAsia="ru-RU"/>
              </w:rPr>
            </w:pPr>
          </w:p>
          <w:p w14:paraId="024BB84E" w14:textId="77777777" w:rsidR="00D15941" w:rsidRPr="00156FCF" w:rsidRDefault="00D15941" w:rsidP="00D15941">
            <w:pPr>
              <w:rPr>
                <w:rFonts w:eastAsia="Times New Roman" w:cs="Times New Roman"/>
                <w:color w:val="000000"/>
                <w:sz w:val="16"/>
                <w:szCs w:val="16"/>
                <w:lang w:eastAsia="ru-RU"/>
              </w:rPr>
            </w:pPr>
          </w:p>
        </w:tc>
        <w:tc>
          <w:tcPr>
            <w:tcW w:w="1985" w:type="dxa"/>
            <w:vMerge w:val="restart"/>
            <w:tcBorders>
              <w:top w:val="nil"/>
              <w:left w:val="single" w:sz="4" w:space="0" w:color="auto"/>
              <w:right w:val="single" w:sz="4" w:space="0" w:color="auto"/>
            </w:tcBorders>
          </w:tcPr>
          <w:p w14:paraId="2DEA409C" w14:textId="45D5C6DD" w:rsidR="00D15941" w:rsidRPr="000C19C9" w:rsidRDefault="00D15941" w:rsidP="00D15941">
            <w:pPr>
              <w:jc w:val="cente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xml:space="preserve">. Истра, г. Истра, </w:t>
            </w:r>
            <w:r>
              <w:rPr>
                <w:rFonts w:cs="Times New Roman"/>
                <w:color w:val="000000" w:themeColor="text1"/>
                <w:sz w:val="16"/>
                <w:szCs w:val="16"/>
              </w:rPr>
              <w:br/>
              <w:t xml:space="preserve">пр-т Генерала Белобородова, </w:t>
            </w:r>
            <w:r>
              <w:rPr>
                <w:rFonts w:cs="Times New Roman"/>
                <w:color w:val="000000" w:themeColor="text1"/>
                <w:sz w:val="16"/>
                <w:szCs w:val="16"/>
              </w:rPr>
              <w:br/>
              <w:t>д.11,12</w:t>
            </w:r>
          </w:p>
        </w:tc>
        <w:tc>
          <w:tcPr>
            <w:tcW w:w="1129" w:type="dxa"/>
            <w:vMerge w:val="restart"/>
            <w:tcBorders>
              <w:top w:val="nil"/>
              <w:left w:val="single" w:sz="4" w:space="0" w:color="auto"/>
              <w:right w:val="single" w:sz="4" w:space="0" w:color="auto"/>
            </w:tcBorders>
            <w:shd w:val="clear" w:color="auto" w:fill="auto"/>
          </w:tcPr>
          <w:p w14:paraId="0EBD63F7" w14:textId="07380187"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200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12B0A332" w14:textId="77777777"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1D716BF0" w14:textId="77777777"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2346A790" w14:textId="55A3A7D9"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right w:val="single" w:sz="4" w:space="0" w:color="auto"/>
            </w:tcBorders>
          </w:tcPr>
          <w:p w14:paraId="6896FCD4" w14:textId="1052EC6C"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6 414,72</w:t>
            </w:r>
          </w:p>
        </w:tc>
        <w:tc>
          <w:tcPr>
            <w:tcW w:w="856" w:type="dxa"/>
            <w:vMerge w:val="restart"/>
            <w:tcBorders>
              <w:top w:val="nil"/>
              <w:left w:val="nil"/>
              <w:right w:val="single" w:sz="4" w:space="0" w:color="auto"/>
            </w:tcBorders>
            <w:shd w:val="clear" w:color="auto" w:fill="auto"/>
          </w:tcPr>
          <w:p w14:paraId="036E2FBB"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3529BCD3"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D3DC4B8" w14:textId="2B2E25A6" w:rsidR="00D15941" w:rsidRPr="00F70CF8" w:rsidRDefault="00D15941" w:rsidP="00D15941">
            <w:pPr>
              <w:jc w:val="center"/>
              <w:rPr>
                <w:rFonts w:eastAsia="Times New Roman" w:cs="Times New Roman"/>
                <w:color w:val="000000"/>
                <w:sz w:val="16"/>
                <w:szCs w:val="16"/>
                <w:lang w:eastAsia="ru-RU"/>
              </w:rPr>
            </w:pPr>
            <w:r w:rsidRPr="00327B0E">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tcPr>
          <w:p w14:paraId="65B0870E" w14:textId="216864B9" w:rsidR="00D15941" w:rsidRPr="00F70CF8" w:rsidRDefault="00D15941" w:rsidP="00D15941">
            <w:pPr>
              <w:jc w:val="center"/>
              <w:rPr>
                <w:rFonts w:eastAsia="Times New Roman" w:cs="Times New Roman"/>
                <w:color w:val="000000"/>
                <w:sz w:val="16"/>
                <w:szCs w:val="16"/>
                <w:lang w:eastAsia="ru-RU"/>
              </w:rPr>
            </w:pPr>
            <w:r w:rsidRPr="00327B0E">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tcPr>
          <w:p w14:paraId="403A177A"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0FA372AC"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C72F1AD"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30AE2E60" w14:textId="77777777"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E11C6" w:rsidRPr="00F70CF8" w14:paraId="2E3FC053" w14:textId="77777777" w:rsidTr="00DE11C6">
        <w:trPr>
          <w:trHeight w:val="718"/>
        </w:trPr>
        <w:tc>
          <w:tcPr>
            <w:tcW w:w="566" w:type="dxa"/>
            <w:vMerge/>
            <w:tcBorders>
              <w:left w:val="single" w:sz="4" w:space="0" w:color="auto"/>
              <w:right w:val="single" w:sz="4" w:space="0" w:color="auto"/>
            </w:tcBorders>
            <w:vAlign w:val="center"/>
          </w:tcPr>
          <w:p w14:paraId="1DD33483" w14:textId="77777777" w:rsidR="00DE11C6" w:rsidRPr="00156FCF" w:rsidRDefault="00DE11C6" w:rsidP="00115DA6">
            <w:pP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vAlign w:val="center"/>
          </w:tcPr>
          <w:p w14:paraId="4A92590F" w14:textId="77777777" w:rsidR="00DE11C6" w:rsidRPr="000C19C9" w:rsidRDefault="00DE11C6" w:rsidP="00115DA6">
            <w:pPr>
              <w:rPr>
                <w:rFonts w:eastAsia="Times New Roman" w:cs="Times New Roman"/>
                <w:color w:val="000000"/>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6B6F7BA0" w14:textId="77777777" w:rsidR="00DE11C6" w:rsidRPr="00F70CF8" w:rsidRDefault="00DE11C6" w:rsidP="00584CC9">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vAlign w:val="center"/>
          </w:tcPr>
          <w:p w14:paraId="2EE68789" w14:textId="77777777" w:rsidR="00DE11C6" w:rsidRPr="00F70CF8" w:rsidRDefault="00DE11C6" w:rsidP="00115DA6">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5CEA6783" w14:textId="77777777" w:rsidR="00DE11C6" w:rsidRPr="00F70CF8" w:rsidRDefault="00DE11C6" w:rsidP="00584CC9">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2791F724" w14:textId="77777777" w:rsidR="00DE11C6" w:rsidRPr="00F70CF8" w:rsidRDefault="00DE11C6" w:rsidP="00584CC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25C2DECC" w14:textId="77777777" w:rsidR="00DE11C6" w:rsidRPr="00F70CF8" w:rsidRDefault="00DE11C6" w:rsidP="00115DA6">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3FE9ECDC" w14:textId="41ADF0FE" w:rsidR="00DE11C6" w:rsidRPr="00F70CF8" w:rsidRDefault="00DE11C6" w:rsidP="00115DA6">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C3088F8" w14:textId="77777777" w:rsidR="00DE11C6" w:rsidRPr="00F70CF8" w:rsidRDefault="00DE11C6" w:rsidP="00115DA6">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D034BCA" w14:textId="77777777" w:rsidR="00DE11C6" w:rsidRPr="00F70CF8" w:rsidRDefault="00DE11C6" w:rsidP="00115DA6">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427F58FA"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2A854B6F"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56ABA848"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1263AC86"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14DE4668" w14:textId="77777777" w:rsidR="00DE11C6" w:rsidRPr="00F70CF8" w:rsidRDefault="00DE11C6" w:rsidP="00115DA6">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F70CF8" w14:paraId="46372756"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EC20100" w14:textId="77777777" w:rsidR="00D15941" w:rsidRDefault="00D15941" w:rsidP="00D15941">
            <w:pPr>
              <w:rPr>
                <w:rFonts w:eastAsia="Times New Roman" w:cs="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53AD3677"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tcPr>
          <w:p w14:paraId="370F486D"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605A453A"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021EB4CA" w14:textId="77777777" w:rsidR="00D15941" w:rsidRPr="00F70CF8" w:rsidRDefault="00D15941" w:rsidP="00D15941">
            <w:pPr>
              <w:jc w:val="cente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6F0A6061" w14:textId="77777777" w:rsidR="00D15941" w:rsidRPr="00F70CF8" w:rsidRDefault="00D15941" w:rsidP="00D15941">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7C204F84" w14:textId="77777777" w:rsidR="00D15941" w:rsidRPr="00F70CF8" w:rsidRDefault="00D15941" w:rsidP="00D15941">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7E976978" w14:textId="49032188"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11B61DCD"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12A20908" w14:textId="60FAD952" w:rsidR="00D15941" w:rsidRPr="00F70CF8" w:rsidRDefault="00D15941" w:rsidP="00D15941">
            <w:pPr>
              <w:jc w:val="center"/>
              <w:rPr>
                <w:rFonts w:eastAsia="Times New Roman" w:cs="Times New Roman"/>
                <w:color w:val="000000"/>
                <w:sz w:val="16"/>
                <w:szCs w:val="16"/>
                <w:lang w:eastAsia="ru-RU"/>
              </w:rPr>
            </w:pPr>
            <w:r w:rsidRPr="00C13F45">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tcPr>
          <w:p w14:paraId="6D413D4A" w14:textId="6E9073EA" w:rsidR="00D15941" w:rsidRPr="00F70CF8" w:rsidRDefault="00D15941" w:rsidP="00D15941">
            <w:pPr>
              <w:jc w:val="center"/>
              <w:rPr>
                <w:rFonts w:eastAsia="Times New Roman" w:cs="Times New Roman"/>
                <w:color w:val="000000"/>
                <w:sz w:val="16"/>
                <w:szCs w:val="16"/>
                <w:lang w:eastAsia="ru-RU"/>
              </w:rPr>
            </w:pPr>
            <w:r w:rsidRPr="00C13F45">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tcPr>
          <w:p w14:paraId="7AD9215C"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76E1D2C2"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505F64EC"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76AF82BB" w14:textId="77777777"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F70CF8" w14:paraId="6D1817BA" w14:textId="77777777" w:rsidTr="00DE11C6">
        <w:trPr>
          <w:trHeight w:val="167"/>
        </w:trPr>
        <w:tc>
          <w:tcPr>
            <w:tcW w:w="566" w:type="dxa"/>
            <w:vMerge w:val="restart"/>
            <w:tcBorders>
              <w:top w:val="nil"/>
              <w:left w:val="single" w:sz="4" w:space="0" w:color="auto"/>
              <w:right w:val="single" w:sz="4" w:space="0" w:color="auto"/>
            </w:tcBorders>
            <w:vAlign w:val="center"/>
          </w:tcPr>
          <w:p w14:paraId="502D8760" w14:textId="09A2FEBA" w:rsidR="00D15941" w:rsidRPr="00156FCF" w:rsidRDefault="00D15941" w:rsidP="00D15941">
            <w:pPr>
              <w:rPr>
                <w:rFonts w:eastAsia="Times New Roman" w:cs="Times New Roman"/>
                <w:color w:val="000000"/>
                <w:sz w:val="16"/>
                <w:szCs w:val="16"/>
                <w:lang w:eastAsia="ru-RU"/>
              </w:rPr>
            </w:pPr>
            <w:r>
              <w:rPr>
                <w:rFonts w:eastAsia="Times New Roman" w:cs="Times New Roman"/>
                <w:color w:val="000000"/>
                <w:sz w:val="16"/>
                <w:szCs w:val="16"/>
                <w:lang w:eastAsia="ru-RU"/>
              </w:rPr>
              <w:t>10.</w:t>
            </w:r>
          </w:p>
          <w:p w14:paraId="7DAF489C" w14:textId="77777777" w:rsidR="00D15941" w:rsidRDefault="00D15941" w:rsidP="00D15941">
            <w:pPr>
              <w:rPr>
                <w:rFonts w:eastAsia="Times New Roman" w:cs="Times New Roman"/>
                <w:color w:val="000000"/>
                <w:sz w:val="16"/>
                <w:szCs w:val="16"/>
                <w:lang w:eastAsia="ru-RU"/>
              </w:rPr>
            </w:pPr>
          </w:p>
          <w:p w14:paraId="4881879A" w14:textId="77777777" w:rsidR="00D15941" w:rsidRPr="00156FCF" w:rsidRDefault="00D15941" w:rsidP="00D15941">
            <w:pPr>
              <w:rPr>
                <w:rFonts w:eastAsia="Times New Roman" w:cs="Times New Roman"/>
                <w:color w:val="000000"/>
                <w:sz w:val="16"/>
                <w:szCs w:val="16"/>
                <w:lang w:eastAsia="ru-RU"/>
              </w:rPr>
            </w:pPr>
          </w:p>
        </w:tc>
        <w:tc>
          <w:tcPr>
            <w:tcW w:w="1985" w:type="dxa"/>
            <w:vMerge w:val="restart"/>
            <w:tcBorders>
              <w:top w:val="nil"/>
              <w:left w:val="single" w:sz="4" w:space="0" w:color="auto"/>
              <w:right w:val="single" w:sz="4" w:space="0" w:color="auto"/>
            </w:tcBorders>
          </w:tcPr>
          <w:p w14:paraId="2C3BED66" w14:textId="21EA193F" w:rsidR="00D15941" w:rsidRPr="000C19C9" w:rsidRDefault="00D15941" w:rsidP="00D15941">
            <w:pPr>
              <w:jc w:val="cente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xml:space="preserve">. Истра, г. Истра, </w:t>
            </w:r>
            <w:r>
              <w:rPr>
                <w:rFonts w:cs="Times New Roman"/>
                <w:color w:val="000000" w:themeColor="text1"/>
                <w:sz w:val="16"/>
                <w:szCs w:val="16"/>
              </w:rPr>
              <w:br/>
              <w:t xml:space="preserve">пр-т Генерала Белобородова, </w:t>
            </w:r>
            <w:r>
              <w:rPr>
                <w:rFonts w:cs="Times New Roman"/>
                <w:color w:val="000000" w:themeColor="text1"/>
                <w:sz w:val="16"/>
                <w:szCs w:val="16"/>
              </w:rPr>
              <w:br/>
              <w:t>д. 3,4</w:t>
            </w:r>
          </w:p>
        </w:tc>
        <w:tc>
          <w:tcPr>
            <w:tcW w:w="1129" w:type="dxa"/>
            <w:vMerge w:val="restart"/>
            <w:tcBorders>
              <w:top w:val="nil"/>
              <w:left w:val="single" w:sz="4" w:space="0" w:color="auto"/>
              <w:right w:val="single" w:sz="4" w:space="0" w:color="auto"/>
            </w:tcBorders>
            <w:shd w:val="clear" w:color="auto" w:fill="auto"/>
          </w:tcPr>
          <w:p w14:paraId="120F1C5A" w14:textId="3BEE4615" w:rsidR="00D15941" w:rsidRPr="00F70CF8" w:rsidRDefault="00D15941" w:rsidP="00D1594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200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68BF684F" w14:textId="77777777"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121180B5" w14:textId="77777777" w:rsidR="00D15941" w:rsidRPr="00F70CF8" w:rsidRDefault="00D15941" w:rsidP="00D15941">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448369B5" w14:textId="62E5748C" w:rsidR="00D15941" w:rsidRPr="00F70CF8" w:rsidRDefault="00D15941" w:rsidP="00D15941">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top w:val="nil"/>
              <w:left w:val="single" w:sz="4" w:space="0" w:color="auto"/>
              <w:right w:val="single" w:sz="4" w:space="0" w:color="auto"/>
            </w:tcBorders>
          </w:tcPr>
          <w:p w14:paraId="007B2950" w14:textId="5C93C1B2"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6 414,72</w:t>
            </w:r>
          </w:p>
        </w:tc>
        <w:tc>
          <w:tcPr>
            <w:tcW w:w="856" w:type="dxa"/>
            <w:vMerge w:val="restart"/>
            <w:tcBorders>
              <w:top w:val="nil"/>
              <w:left w:val="nil"/>
              <w:right w:val="single" w:sz="4" w:space="0" w:color="auto"/>
            </w:tcBorders>
            <w:shd w:val="clear" w:color="auto" w:fill="auto"/>
          </w:tcPr>
          <w:p w14:paraId="0FEC8C66"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00D2F096"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37646D11" w14:textId="4EBAB6A9" w:rsidR="00D15941" w:rsidRPr="00F70CF8" w:rsidRDefault="00D15941" w:rsidP="00D15941">
            <w:pPr>
              <w:jc w:val="center"/>
              <w:rPr>
                <w:rFonts w:eastAsia="Times New Roman" w:cs="Times New Roman"/>
                <w:color w:val="000000"/>
                <w:sz w:val="16"/>
                <w:szCs w:val="16"/>
                <w:lang w:eastAsia="ru-RU"/>
              </w:rPr>
            </w:pPr>
            <w:r w:rsidRPr="00A77981">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tcPr>
          <w:p w14:paraId="22B8FAB6" w14:textId="18EBE831" w:rsidR="00D15941" w:rsidRPr="00F70CF8" w:rsidRDefault="00D15941" w:rsidP="00D15941">
            <w:pPr>
              <w:jc w:val="center"/>
              <w:rPr>
                <w:rFonts w:eastAsia="Times New Roman" w:cs="Times New Roman"/>
                <w:color w:val="000000"/>
                <w:sz w:val="16"/>
                <w:szCs w:val="16"/>
                <w:lang w:eastAsia="ru-RU"/>
              </w:rPr>
            </w:pPr>
            <w:r w:rsidRPr="00A77981">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tcPr>
          <w:p w14:paraId="2D76D110"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423F2E73"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CE5D13D"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6798D45E" w14:textId="77777777"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E11C6" w:rsidRPr="00F70CF8" w14:paraId="59E9BB54" w14:textId="77777777" w:rsidTr="00DE11C6">
        <w:trPr>
          <w:trHeight w:val="718"/>
        </w:trPr>
        <w:tc>
          <w:tcPr>
            <w:tcW w:w="566" w:type="dxa"/>
            <w:vMerge/>
            <w:tcBorders>
              <w:left w:val="single" w:sz="4" w:space="0" w:color="auto"/>
              <w:right w:val="single" w:sz="4" w:space="0" w:color="auto"/>
            </w:tcBorders>
            <w:vAlign w:val="center"/>
          </w:tcPr>
          <w:p w14:paraId="505324E5" w14:textId="77777777" w:rsidR="00DE11C6" w:rsidRPr="00156FCF" w:rsidRDefault="00DE11C6" w:rsidP="00115DA6">
            <w:pP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vAlign w:val="center"/>
          </w:tcPr>
          <w:p w14:paraId="20BB3571" w14:textId="77777777" w:rsidR="00DE11C6" w:rsidRPr="000C19C9" w:rsidRDefault="00DE11C6" w:rsidP="00115DA6">
            <w:pPr>
              <w:rPr>
                <w:rFonts w:eastAsia="Times New Roman" w:cs="Times New Roman"/>
                <w:color w:val="000000"/>
                <w:sz w:val="16"/>
                <w:szCs w:val="16"/>
                <w:highlight w:val="cyan"/>
                <w:lang w:eastAsia="ru-RU"/>
              </w:rPr>
            </w:pPr>
          </w:p>
        </w:tc>
        <w:tc>
          <w:tcPr>
            <w:tcW w:w="1129" w:type="dxa"/>
            <w:vMerge/>
            <w:tcBorders>
              <w:left w:val="single" w:sz="4" w:space="0" w:color="auto"/>
              <w:right w:val="single" w:sz="4" w:space="0" w:color="auto"/>
            </w:tcBorders>
            <w:shd w:val="clear" w:color="auto" w:fill="auto"/>
            <w:vAlign w:val="center"/>
          </w:tcPr>
          <w:p w14:paraId="48FDF822" w14:textId="77777777" w:rsidR="00DE11C6" w:rsidRPr="00F70CF8" w:rsidRDefault="00DE11C6" w:rsidP="00115DA6">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vAlign w:val="center"/>
          </w:tcPr>
          <w:p w14:paraId="52250026" w14:textId="77777777" w:rsidR="00DE11C6" w:rsidRPr="00F70CF8" w:rsidRDefault="00DE11C6" w:rsidP="00115DA6">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70839CCD" w14:textId="77777777" w:rsidR="00DE11C6" w:rsidRPr="00F70CF8" w:rsidRDefault="00DE11C6" w:rsidP="00115DA6">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04234D00" w14:textId="77777777" w:rsidR="00DE11C6" w:rsidRPr="00F70CF8" w:rsidRDefault="00DE11C6" w:rsidP="00115DA6">
            <w:pP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594DBB76" w14:textId="77777777" w:rsidR="00DE11C6" w:rsidRPr="00F70CF8" w:rsidRDefault="00DE11C6" w:rsidP="00115DA6">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vAlign w:val="center"/>
          </w:tcPr>
          <w:p w14:paraId="161D7C21" w14:textId="5395F2A0" w:rsidR="00DE11C6" w:rsidRPr="00F70CF8" w:rsidRDefault="00DE11C6" w:rsidP="00115DA6">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42FC4CD" w14:textId="77777777" w:rsidR="00DE11C6" w:rsidRPr="00F70CF8" w:rsidRDefault="00DE11C6" w:rsidP="00115DA6">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79D9289" w14:textId="77777777" w:rsidR="00DE11C6" w:rsidRPr="00F70CF8" w:rsidRDefault="00DE11C6" w:rsidP="00115DA6">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330B761A"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59BE7F3D"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7C241F0C"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10C8120A" w14:textId="77777777" w:rsidR="00DE11C6" w:rsidRPr="00F70CF8" w:rsidRDefault="00DE11C6" w:rsidP="00115D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6668B4B7" w14:textId="77777777" w:rsidR="00DE11C6" w:rsidRPr="00F70CF8" w:rsidRDefault="00DE11C6" w:rsidP="00115DA6">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D15941" w:rsidRPr="00F70CF8" w14:paraId="6ABD2402"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76C4601A" w14:textId="77777777" w:rsidR="00D15941" w:rsidRDefault="00D15941" w:rsidP="00D15941">
            <w:pPr>
              <w:rPr>
                <w:rFonts w:eastAsia="Times New Roman" w:cs="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66A7B66F" w14:textId="77777777" w:rsidR="00D15941" w:rsidRPr="000C19C9" w:rsidRDefault="00D15941" w:rsidP="00D15941">
            <w:pPr>
              <w:rPr>
                <w:rFonts w:eastAsia="Times New Roman" w:cs="Times New Roman"/>
                <w:color w:val="000000"/>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vAlign w:val="center"/>
          </w:tcPr>
          <w:p w14:paraId="4B0EBD3B" w14:textId="77777777" w:rsidR="00D15941" w:rsidRPr="00F70CF8" w:rsidRDefault="00D15941" w:rsidP="00D15941">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0F7E5269" w14:textId="77777777" w:rsidR="00D15941" w:rsidRPr="00F70CF8" w:rsidRDefault="00D15941" w:rsidP="00D15941">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7C2C2EAD" w14:textId="77777777" w:rsidR="00D15941" w:rsidRPr="00F70CF8" w:rsidRDefault="00D15941" w:rsidP="00D15941">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4607AD51" w14:textId="77777777" w:rsidR="00D15941" w:rsidRPr="00F70CF8" w:rsidRDefault="00D15941" w:rsidP="00D15941">
            <w:pPr>
              <w:rPr>
                <w:rFonts w:eastAsia="Times New Roman" w:cs="Times New Roman"/>
                <w:color w:val="000000"/>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2F90C9AE" w14:textId="77777777" w:rsidR="00D15941" w:rsidRPr="00F70CF8" w:rsidRDefault="00D15941" w:rsidP="00D15941">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095D61A" w14:textId="3A89BC2B" w:rsidR="00D15941" w:rsidRPr="00F70CF8" w:rsidRDefault="00D15941" w:rsidP="00D15941">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F437EA1" w14:textId="77777777" w:rsidR="00D15941" w:rsidRPr="00F70CF8" w:rsidRDefault="00D15941" w:rsidP="00D15941">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B5DE8DE" w14:textId="426582CE" w:rsidR="00D15941" w:rsidRPr="00F70CF8" w:rsidRDefault="00D15941" w:rsidP="00D15941">
            <w:pPr>
              <w:jc w:val="center"/>
              <w:rPr>
                <w:rFonts w:eastAsia="Times New Roman" w:cs="Times New Roman"/>
                <w:color w:val="000000"/>
                <w:sz w:val="16"/>
                <w:szCs w:val="16"/>
                <w:lang w:eastAsia="ru-RU"/>
              </w:rPr>
            </w:pPr>
            <w:r w:rsidRPr="003A32A5">
              <w:rPr>
                <w:rFonts w:eastAsia="Times New Roman" w:cs="Times New Roman"/>
                <w:color w:val="000000"/>
                <w:sz w:val="16"/>
                <w:szCs w:val="16"/>
                <w:lang w:eastAsia="ru-RU"/>
              </w:rPr>
              <w:t>6 414,72</w:t>
            </w:r>
          </w:p>
        </w:tc>
        <w:tc>
          <w:tcPr>
            <w:tcW w:w="894" w:type="dxa"/>
            <w:tcBorders>
              <w:top w:val="nil"/>
              <w:left w:val="nil"/>
              <w:bottom w:val="single" w:sz="4" w:space="0" w:color="auto"/>
              <w:right w:val="single" w:sz="4" w:space="0" w:color="auto"/>
            </w:tcBorders>
            <w:shd w:val="clear" w:color="auto" w:fill="auto"/>
          </w:tcPr>
          <w:p w14:paraId="2CBB4239" w14:textId="04E96C59" w:rsidR="00D15941" w:rsidRPr="00F70CF8" w:rsidRDefault="00D15941" w:rsidP="00D15941">
            <w:pPr>
              <w:jc w:val="center"/>
              <w:rPr>
                <w:rFonts w:eastAsia="Times New Roman" w:cs="Times New Roman"/>
                <w:color w:val="000000"/>
                <w:sz w:val="16"/>
                <w:szCs w:val="16"/>
                <w:lang w:eastAsia="ru-RU"/>
              </w:rPr>
            </w:pPr>
            <w:r w:rsidRPr="003A32A5">
              <w:rPr>
                <w:rFonts w:eastAsia="Times New Roman" w:cs="Times New Roman"/>
                <w:color w:val="000000"/>
                <w:sz w:val="16"/>
                <w:szCs w:val="16"/>
                <w:lang w:eastAsia="ru-RU"/>
              </w:rPr>
              <w:t>6 414,72</w:t>
            </w:r>
          </w:p>
        </w:tc>
        <w:tc>
          <w:tcPr>
            <w:tcW w:w="851" w:type="dxa"/>
            <w:tcBorders>
              <w:top w:val="nil"/>
              <w:left w:val="nil"/>
              <w:bottom w:val="single" w:sz="4" w:space="0" w:color="auto"/>
              <w:right w:val="single" w:sz="4" w:space="0" w:color="auto"/>
            </w:tcBorders>
            <w:shd w:val="clear" w:color="auto" w:fill="auto"/>
          </w:tcPr>
          <w:p w14:paraId="26E859AD"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3AC51AF0"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36A741E7" w14:textId="77777777" w:rsidR="00D15941" w:rsidRPr="00F70CF8" w:rsidRDefault="00D15941" w:rsidP="00D1594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49981728" w14:textId="77777777" w:rsidR="00D15941" w:rsidRPr="00F70CF8" w:rsidRDefault="00D15941" w:rsidP="00D15941">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F551A4" w:rsidRPr="00F70CF8" w14:paraId="6ACABEC9" w14:textId="77777777" w:rsidTr="00DE11C6">
        <w:trPr>
          <w:trHeight w:val="201"/>
        </w:trPr>
        <w:tc>
          <w:tcPr>
            <w:tcW w:w="566" w:type="dxa"/>
            <w:vMerge w:val="restart"/>
            <w:tcBorders>
              <w:left w:val="single" w:sz="4" w:space="0" w:color="auto"/>
              <w:right w:val="single" w:sz="4" w:space="0" w:color="auto"/>
            </w:tcBorders>
            <w:vAlign w:val="center"/>
          </w:tcPr>
          <w:p w14:paraId="0D24F242" w14:textId="2AC2702A" w:rsidR="00F551A4" w:rsidRDefault="00F551A4" w:rsidP="00F551A4">
            <w:pPr>
              <w:rPr>
                <w:rFonts w:eastAsia="Times New Roman" w:cs="Times New Roman"/>
                <w:color w:val="000000"/>
                <w:sz w:val="16"/>
                <w:szCs w:val="16"/>
                <w:lang w:eastAsia="ru-RU"/>
              </w:rPr>
            </w:pPr>
            <w:r>
              <w:rPr>
                <w:rFonts w:eastAsia="Times New Roman" w:cs="Times New Roman"/>
                <w:color w:val="000000"/>
                <w:sz w:val="16"/>
                <w:szCs w:val="16"/>
                <w:lang w:eastAsia="ru-RU"/>
              </w:rPr>
              <w:t>11.</w:t>
            </w:r>
          </w:p>
        </w:tc>
        <w:tc>
          <w:tcPr>
            <w:tcW w:w="1985" w:type="dxa"/>
            <w:vMerge w:val="restart"/>
            <w:tcBorders>
              <w:left w:val="single" w:sz="4" w:space="0" w:color="auto"/>
              <w:right w:val="single" w:sz="4" w:space="0" w:color="auto"/>
            </w:tcBorders>
          </w:tcPr>
          <w:p w14:paraId="5D6E8951" w14:textId="15D156B9" w:rsidR="00F551A4" w:rsidRPr="00DE11C6" w:rsidRDefault="00F551A4" w:rsidP="00F551A4">
            <w:pPr>
              <w:jc w:val="center"/>
              <w:rPr>
                <w:rFonts w:eastAsia="Times New Roman" w:cs="Times New Roman"/>
                <w:color w:val="000000"/>
                <w:sz w:val="16"/>
                <w:szCs w:val="16"/>
                <w:lang w:eastAsia="ru-RU"/>
              </w:rPr>
            </w:pPr>
            <w:proofErr w:type="spellStart"/>
            <w:r w:rsidRPr="00DE11C6">
              <w:rPr>
                <w:rFonts w:eastAsia="Times New Roman" w:cs="Times New Roman"/>
                <w:color w:val="000000"/>
                <w:sz w:val="16"/>
                <w:szCs w:val="16"/>
                <w:lang w:eastAsia="ru-RU"/>
              </w:rPr>
              <w:t>г.о</w:t>
            </w:r>
            <w:proofErr w:type="spellEnd"/>
            <w:r w:rsidRPr="00DE11C6">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Истра, д. Ивановское, ул. Родниковая</w:t>
            </w:r>
          </w:p>
        </w:tc>
        <w:tc>
          <w:tcPr>
            <w:tcW w:w="1129" w:type="dxa"/>
            <w:vMerge w:val="restart"/>
            <w:tcBorders>
              <w:left w:val="single" w:sz="4" w:space="0" w:color="auto"/>
              <w:right w:val="single" w:sz="4" w:space="0" w:color="auto"/>
            </w:tcBorders>
            <w:shd w:val="clear" w:color="auto" w:fill="auto"/>
          </w:tcPr>
          <w:p w14:paraId="7496E33B" w14:textId="70BE580F" w:rsidR="00F551A4" w:rsidRPr="00DE11C6" w:rsidRDefault="00F551A4" w:rsidP="00F551A4">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350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3" w:type="dxa"/>
            <w:vMerge w:val="restart"/>
            <w:tcBorders>
              <w:left w:val="single" w:sz="4" w:space="0" w:color="auto"/>
              <w:right w:val="single" w:sz="4" w:space="0" w:color="auto"/>
            </w:tcBorders>
          </w:tcPr>
          <w:p w14:paraId="5B984378" w14:textId="12369E63" w:rsidR="00F551A4" w:rsidRPr="00DE11C6" w:rsidRDefault="00F551A4" w:rsidP="00F551A4">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tcPr>
          <w:p w14:paraId="7B61484E" w14:textId="4AA77B41" w:rsidR="00F551A4" w:rsidRPr="00DE11C6" w:rsidRDefault="00F551A4" w:rsidP="00F551A4">
            <w:pPr>
              <w:jc w:val="center"/>
              <w:rPr>
                <w:rFonts w:eastAsia="Times New Roman" w:cs="Times New Roman"/>
                <w:color w:val="000000"/>
                <w:sz w:val="16"/>
                <w:szCs w:val="16"/>
                <w:lang w:eastAsia="ru-RU"/>
              </w:rPr>
            </w:pPr>
            <w:r w:rsidRPr="00F70CF8">
              <w:rPr>
                <w:rFonts w:cs="Times New Roman"/>
                <w:color w:val="000000" w:themeColor="text1"/>
                <w:sz w:val="16"/>
                <w:szCs w:val="16"/>
              </w:rPr>
              <w:t>26.04.202</w:t>
            </w:r>
            <w:r>
              <w:rPr>
                <w:rFonts w:cs="Times New Roman"/>
                <w:color w:val="000000" w:themeColor="text1"/>
                <w:sz w:val="16"/>
                <w:szCs w:val="16"/>
              </w:rPr>
              <w:t>4</w:t>
            </w:r>
            <w:r w:rsidRPr="00F70CF8">
              <w:rPr>
                <w:rFonts w:cs="Times New Roman"/>
                <w:color w:val="000000" w:themeColor="text1"/>
                <w:sz w:val="16"/>
                <w:szCs w:val="16"/>
              </w:rPr>
              <w:t xml:space="preserve"> -30.0</w:t>
            </w:r>
            <w:r>
              <w:rPr>
                <w:rFonts w:cs="Times New Roman"/>
                <w:color w:val="000000" w:themeColor="text1"/>
                <w:sz w:val="16"/>
                <w:szCs w:val="16"/>
              </w:rPr>
              <w:t>9</w:t>
            </w:r>
            <w:r w:rsidRPr="00F70CF8">
              <w:rPr>
                <w:rFonts w:cs="Times New Roman"/>
                <w:color w:val="000000" w:themeColor="text1"/>
                <w:sz w:val="16"/>
                <w:szCs w:val="16"/>
              </w:rPr>
              <w:t>.202</w:t>
            </w:r>
            <w:r>
              <w:rPr>
                <w:rFonts w:cs="Times New Roman"/>
                <w:color w:val="000000" w:themeColor="text1"/>
                <w:sz w:val="16"/>
                <w:szCs w:val="16"/>
              </w:rPr>
              <w:t>4</w:t>
            </w:r>
          </w:p>
        </w:tc>
        <w:tc>
          <w:tcPr>
            <w:tcW w:w="704" w:type="dxa"/>
            <w:vMerge w:val="restart"/>
            <w:tcBorders>
              <w:top w:val="nil"/>
              <w:left w:val="single" w:sz="4" w:space="0" w:color="auto"/>
              <w:right w:val="single" w:sz="4" w:space="0" w:color="auto"/>
            </w:tcBorders>
          </w:tcPr>
          <w:p w14:paraId="5E1FBFE3" w14:textId="16303CB7" w:rsidR="00F551A4" w:rsidRPr="00DE11C6" w:rsidRDefault="00F551A4" w:rsidP="00F551A4">
            <w:pPr>
              <w:jc w:val="center"/>
              <w:rPr>
                <w:rFonts w:eastAsia="Times New Roman" w:cs="Times New Roman"/>
                <w:color w:val="000000"/>
                <w:sz w:val="16"/>
                <w:szCs w:val="16"/>
                <w:lang w:eastAsia="ru-RU"/>
              </w:rPr>
            </w:pPr>
            <w:r>
              <w:rPr>
                <w:rFonts w:cs="Times New Roman"/>
                <w:color w:val="000000" w:themeColor="text1"/>
                <w:sz w:val="16"/>
                <w:szCs w:val="16"/>
              </w:rPr>
              <w:t>Октябрь 2024</w:t>
            </w:r>
          </w:p>
        </w:tc>
        <w:tc>
          <w:tcPr>
            <w:tcW w:w="1133" w:type="dxa"/>
            <w:vMerge w:val="restart"/>
            <w:tcBorders>
              <w:left w:val="single" w:sz="4" w:space="0" w:color="auto"/>
              <w:right w:val="single" w:sz="4" w:space="0" w:color="auto"/>
            </w:tcBorders>
          </w:tcPr>
          <w:p w14:paraId="03114282" w14:textId="6D94C122" w:rsidR="00F551A4" w:rsidRPr="00DE11C6" w:rsidRDefault="00C16EE4" w:rsidP="00F551A4">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9 978,02</w:t>
            </w:r>
          </w:p>
        </w:tc>
        <w:tc>
          <w:tcPr>
            <w:tcW w:w="856" w:type="dxa"/>
            <w:vMerge w:val="restart"/>
            <w:tcBorders>
              <w:top w:val="nil"/>
              <w:left w:val="nil"/>
              <w:right w:val="single" w:sz="4" w:space="0" w:color="auto"/>
            </w:tcBorders>
            <w:shd w:val="clear" w:color="auto" w:fill="auto"/>
          </w:tcPr>
          <w:p w14:paraId="48311CF0" w14:textId="046FDBC3" w:rsidR="00F551A4" w:rsidRPr="00DE11C6" w:rsidRDefault="00F551A4" w:rsidP="00F551A4">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1F30075F" w14:textId="3081B217" w:rsidR="00F551A4" w:rsidRPr="00DE11C6" w:rsidRDefault="00F551A4" w:rsidP="00F551A4">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0978C60" w14:textId="219CAD65" w:rsidR="00F551A4" w:rsidRPr="004C6AFC" w:rsidRDefault="00C16EE4" w:rsidP="00F551A4">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9 978,02</w:t>
            </w:r>
          </w:p>
        </w:tc>
        <w:tc>
          <w:tcPr>
            <w:tcW w:w="894" w:type="dxa"/>
            <w:tcBorders>
              <w:top w:val="nil"/>
              <w:left w:val="nil"/>
              <w:bottom w:val="single" w:sz="4" w:space="0" w:color="auto"/>
              <w:right w:val="single" w:sz="4" w:space="0" w:color="auto"/>
            </w:tcBorders>
            <w:shd w:val="clear" w:color="auto" w:fill="auto"/>
          </w:tcPr>
          <w:p w14:paraId="20F0EF95" w14:textId="7AEC6192" w:rsidR="00F551A4" w:rsidRPr="004C6AFC" w:rsidRDefault="00C16EE4" w:rsidP="00F551A4">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9 978,02</w:t>
            </w:r>
          </w:p>
        </w:tc>
        <w:tc>
          <w:tcPr>
            <w:tcW w:w="851" w:type="dxa"/>
            <w:tcBorders>
              <w:top w:val="nil"/>
              <w:left w:val="nil"/>
              <w:bottom w:val="single" w:sz="4" w:space="0" w:color="auto"/>
              <w:right w:val="single" w:sz="4" w:space="0" w:color="auto"/>
            </w:tcBorders>
            <w:shd w:val="clear" w:color="auto" w:fill="auto"/>
          </w:tcPr>
          <w:p w14:paraId="5623DD27" w14:textId="1AC3B412"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38E7F996" w14:textId="60DFE4B0"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365EAFDB" w14:textId="08551F17"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698D3F85" w14:textId="2A077D34" w:rsidR="00F551A4" w:rsidRPr="004C6AFC" w:rsidRDefault="00F551A4" w:rsidP="00F551A4">
            <w:pPr>
              <w:jc w:val="center"/>
              <w:rPr>
                <w:rFonts w:eastAsia="Times New Roman" w:cs="Times New Roman"/>
                <w:color w:val="000000"/>
                <w:sz w:val="24"/>
                <w:szCs w:val="24"/>
                <w:lang w:eastAsia="ru-RU"/>
              </w:rPr>
            </w:pPr>
            <w:r w:rsidRPr="004C6AFC">
              <w:rPr>
                <w:rFonts w:eastAsia="Times New Roman" w:cs="Times New Roman"/>
                <w:color w:val="000000"/>
                <w:sz w:val="24"/>
                <w:szCs w:val="24"/>
                <w:lang w:eastAsia="ru-RU"/>
              </w:rPr>
              <w:t>_</w:t>
            </w:r>
          </w:p>
        </w:tc>
      </w:tr>
      <w:tr w:rsidR="00F551A4" w:rsidRPr="00F70CF8" w14:paraId="4F389793" w14:textId="77777777" w:rsidTr="00DE11C6">
        <w:trPr>
          <w:trHeight w:val="718"/>
        </w:trPr>
        <w:tc>
          <w:tcPr>
            <w:tcW w:w="566" w:type="dxa"/>
            <w:vMerge/>
            <w:tcBorders>
              <w:left w:val="single" w:sz="4" w:space="0" w:color="auto"/>
              <w:right w:val="single" w:sz="4" w:space="0" w:color="auto"/>
            </w:tcBorders>
            <w:vAlign w:val="center"/>
          </w:tcPr>
          <w:p w14:paraId="3870BCD9" w14:textId="77777777" w:rsidR="00F551A4" w:rsidRDefault="00F551A4" w:rsidP="00F551A4">
            <w:pP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tcPr>
          <w:p w14:paraId="5809A619" w14:textId="77777777" w:rsidR="00F551A4" w:rsidRPr="00DE11C6" w:rsidRDefault="00F551A4" w:rsidP="00F551A4">
            <w:pPr>
              <w:jc w:val="center"/>
              <w:rPr>
                <w:rFonts w:eastAsia="Times New Roman" w:cs="Times New Roman"/>
                <w:color w:val="000000"/>
                <w:sz w:val="16"/>
                <w:szCs w:val="16"/>
                <w:lang w:eastAsia="ru-RU"/>
              </w:rPr>
            </w:pPr>
          </w:p>
        </w:tc>
        <w:tc>
          <w:tcPr>
            <w:tcW w:w="1129" w:type="dxa"/>
            <w:vMerge/>
            <w:tcBorders>
              <w:left w:val="single" w:sz="4" w:space="0" w:color="auto"/>
              <w:right w:val="single" w:sz="4" w:space="0" w:color="auto"/>
            </w:tcBorders>
            <w:shd w:val="clear" w:color="auto" w:fill="auto"/>
          </w:tcPr>
          <w:p w14:paraId="0536020D" w14:textId="77777777" w:rsidR="00F551A4" w:rsidRPr="00DE11C6" w:rsidRDefault="00F551A4" w:rsidP="00F551A4">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tcPr>
          <w:p w14:paraId="03F94E98" w14:textId="77777777" w:rsidR="00F551A4" w:rsidRPr="00DE11C6" w:rsidRDefault="00F551A4" w:rsidP="00F551A4">
            <w:pPr>
              <w:jc w:val="center"/>
              <w:rPr>
                <w:rFonts w:eastAsia="Times New Roman" w:cs="Times New Roman"/>
                <w:color w:val="000000"/>
                <w:sz w:val="16"/>
                <w:szCs w:val="16"/>
                <w:lang w:eastAsia="ru-RU"/>
              </w:rPr>
            </w:pPr>
          </w:p>
        </w:tc>
        <w:tc>
          <w:tcPr>
            <w:tcW w:w="1137" w:type="dxa"/>
            <w:vMerge/>
            <w:tcBorders>
              <w:left w:val="single" w:sz="4" w:space="0" w:color="auto"/>
              <w:right w:val="single" w:sz="4" w:space="0" w:color="auto"/>
            </w:tcBorders>
          </w:tcPr>
          <w:p w14:paraId="0E48D498" w14:textId="77777777" w:rsidR="00F551A4" w:rsidRPr="00DE11C6" w:rsidRDefault="00F551A4" w:rsidP="00F551A4">
            <w:pPr>
              <w:jc w:val="center"/>
              <w:rPr>
                <w:rFonts w:eastAsia="Times New Roman" w:cs="Times New Roman"/>
                <w:color w:val="000000"/>
                <w:sz w:val="16"/>
                <w:szCs w:val="16"/>
                <w:lang w:eastAsia="ru-RU"/>
              </w:rPr>
            </w:pPr>
          </w:p>
        </w:tc>
        <w:tc>
          <w:tcPr>
            <w:tcW w:w="704" w:type="dxa"/>
            <w:vMerge/>
            <w:tcBorders>
              <w:left w:val="single" w:sz="4" w:space="0" w:color="auto"/>
              <w:right w:val="single" w:sz="4" w:space="0" w:color="auto"/>
            </w:tcBorders>
          </w:tcPr>
          <w:p w14:paraId="1B10879D" w14:textId="77777777" w:rsidR="00F551A4" w:rsidRPr="00DE11C6" w:rsidRDefault="00F551A4" w:rsidP="00F551A4">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642F54F2" w14:textId="77777777" w:rsidR="00F551A4" w:rsidRPr="00DE11C6" w:rsidRDefault="00F551A4" w:rsidP="00F551A4">
            <w:pPr>
              <w:jc w:val="center"/>
              <w:rPr>
                <w:rFonts w:eastAsia="Times New Roman" w:cs="Times New Roman"/>
                <w:color w:val="000000"/>
                <w:sz w:val="16"/>
                <w:szCs w:val="16"/>
                <w:lang w:eastAsia="ru-RU"/>
              </w:rPr>
            </w:pPr>
          </w:p>
        </w:tc>
        <w:tc>
          <w:tcPr>
            <w:tcW w:w="856" w:type="dxa"/>
            <w:vMerge/>
            <w:tcBorders>
              <w:left w:val="nil"/>
              <w:right w:val="single" w:sz="4" w:space="0" w:color="auto"/>
            </w:tcBorders>
            <w:shd w:val="clear" w:color="auto" w:fill="auto"/>
          </w:tcPr>
          <w:p w14:paraId="06DAA9A0" w14:textId="77777777" w:rsidR="00F551A4" w:rsidRPr="00DE11C6" w:rsidRDefault="00F551A4" w:rsidP="00F551A4">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DAA0D36" w14:textId="7A99EB1A" w:rsidR="00F551A4" w:rsidRPr="00DE11C6" w:rsidRDefault="00F551A4" w:rsidP="00F551A4">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FC978EE" w14:textId="5031654A"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894" w:type="dxa"/>
            <w:tcBorders>
              <w:top w:val="nil"/>
              <w:left w:val="nil"/>
              <w:bottom w:val="single" w:sz="4" w:space="0" w:color="auto"/>
              <w:right w:val="single" w:sz="4" w:space="0" w:color="auto"/>
            </w:tcBorders>
            <w:shd w:val="clear" w:color="auto" w:fill="auto"/>
          </w:tcPr>
          <w:p w14:paraId="7F3111A8" w14:textId="1207B475"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851" w:type="dxa"/>
            <w:tcBorders>
              <w:top w:val="nil"/>
              <w:left w:val="nil"/>
              <w:bottom w:val="single" w:sz="4" w:space="0" w:color="auto"/>
              <w:right w:val="single" w:sz="4" w:space="0" w:color="auto"/>
            </w:tcBorders>
            <w:shd w:val="clear" w:color="auto" w:fill="auto"/>
          </w:tcPr>
          <w:p w14:paraId="187F5A03" w14:textId="4CA2A78C"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68ACE1DB" w14:textId="170284CC"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4B617450" w14:textId="56AD3EE7"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74B7EE29" w14:textId="7C5AFB4B" w:rsidR="00F551A4" w:rsidRPr="004C6AFC" w:rsidRDefault="00F551A4" w:rsidP="00F551A4">
            <w:pPr>
              <w:jc w:val="center"/>
              <w:rPr>
                <w:rFonts w:eastAsia="Times New Roman" w:cs="Times New Roman"/>
                <w:color w:val="000000"/>
                <w:sz w:val="24"/>
                <w:szCs w:val="24"/>
                <w:lang w:eastAsia="ru-RU"/>
              </w:rPr>
            </w:pPr>
            <w:r w:rsidRPr="004C6AFC">
              <w:rPr>
                <w:rFonts w:eastAsia="Times New Roman" w:cs="Times New Roman"/>
                <w:color w:val="000000"/>
                <w:sz w:val="24"/>
                <w:szCs w:val="24"/>
                <w:lang w:eastAsia="ru-RU"/>
              </w:rPr>
              <w:t>_</w:t>
            </w:r>
          </w:p>
        </w:tc>
      </w:tr>
      <w:tr w:rsidR="00C16EE4" w:rsidRPr="00F70CF8" w14:paraId="4CEFA5CE"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E4C32CA" w14:textId="77777777" w:rsidR="00C16EE4" w:rsidRDefault="00C16EE4" w:rsidP="00C16EE4">
            <w:pPr>
              <w:rPr>
                <w:rFonts w:eastAsia="Times New Roman" w:cs="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tcPr>
          <w:p w14:paraId="2C45518A" w14:textId="77777777" w:rsidR="00C16EE4" w:rsidRPr="00DE11C6" w:rsidRDefault="00C16EE4" w:rsidP="00C16EE4">
            <w:pPr>
              <w:jc w:val="center"/>
              <w:rPr>
                <w:rFonts w:eastAsia="Times New Roman" w:cs="Times New Roman"/>
                <w:color w:val="000000"/>
                <w:sz w:val="16"/>
                <w:szCs w:val="16"/>
                <w:lang w:eastAsia="ru-RU"/>
              </w:rPr>
            </w:pPr>
          </w:p>
        </w:tc>
        <w:tc>
          <w:tcPr>
            <w:tcW w:w="1129" w:type="dxa"/>
            <w:vMerge/>
            <w:tcBorders>
              <w:left w:val="single" w:sz="4" w:space="0" w:color="auto"/>
              <w:bottom w:val="single" w:sz="4" w:space="0" w:color="auto"/>
              <w:right w:val="single" w:sz="4" w:space="0" w:color="auto"/>
            </w:tcBorders>
            <w:shd w:val="clear" w:color="auto" w:fill="auto"/>
          </w:tcPr>
          <w:p w14:paraId="7A55F305" w14:textId="77777777" w:rsidR="00C16EE4" w:rsidRPr="00DE11C6" w:rsidRDefault="00C16EE4" w:rsidP="00C16EE4">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auto"/>
              <w:right w:val="single" w:sz="4" w:space="0" w:color="auto"/>
            </w:tcBorders>
          </w:tcPr>
          <w:p w14:paraId="4E59097E" w14:textId="77777777" w:rsidR="00C16EE4" w:rsidRPr="00DE11C6" w:rsidRDefault="00C16EE4" w:rsidP="00C16EE4">
            <w:pPr>
              <w:jc w:val="center"/>
              <w:rPr>
                <w:rFonts w:eastAsia="Times New Roman" w:cs="Times New Roman"/>
                <w:color w:val="000000"/>
                <w:sz w:val="16"/>
                <w:szCs w:val="16"/>
                <w:lang w:eastAsia="ru-RU"/>
              </w:rPr>
            </w:pPr>
          </w:p>
        </w:tc>
        <w:tc>
          <w:tcPr>
            <w:tcW w:w="1137" w:type="dxa"/>
            <w:vMerge/>
            <w:tcBorders>
              <w:left w:val="single" w:sz="4" w:space="0" w:color="auto"/>
              <w:bottom w:val="single" w:sz="4" w:space="0" w:color="000000"/>
              <w:right w:val="single" w:sz="4" w:space="0" w:color="auto"/>
            </w:tcBorders>
          </w:tcPr>
          <w:p w14:paraId="48CDF838" w14:textId="77777777" w:rsidR="00C16EE4" w:rsidRPr="00DE11C6" w:rsidRDefault="00C16EE4" w:rsidP="00C16EE4">
            <w:pPr>
              <w:jc w:val="center"/>
              <w:rPr>
                <w:rFonts w:eastAsia="Times New Roman" w:cs="Times New Roman"/>
                <w:color w:val="000000"/>
                <w:sz w:val="16"/>
                <w:szCs w:val="16"/>
                <w:lang w:eastAsia="ru-RU"/>
              </w:rPr>
            </w:pPr>
          </w:p>
        </w:tc>
        <w:tc>
          <w:tcPr>
            <w:tcW w:w="704" w:type="dxa"/>
            <w:vMerge/>
            <w:tcBorders>
              <w:left w:val="single" w:sz="4" w:space="0" w:color="auto"/>
              <w:bottom w:val="single" w:sz="4" w:space="0" w:color="000000"/>
              <w:right w:val="single" w:sz="4" w:space="0" w:color="auto"/>
            </w:tcBorders>
          </w:tcPr>
          <w:p w14:paraId="20B86732" w14:textId="77777777" w:rsidR="00C16EE4" w:rsidRPr="00DE11C6" w:rsidRDefault="00C16EE4" w:rsidP="00C16EE4">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auto"/>
              <w:right w:val="single" w:sz="4" w:space="0" w:color="auto"/>
            </w:tcBorders>
          </w:tcPr>
          <w:p w14:paraId="5D5B9D63" w14:textId="77777777" w:rsidR="00C16EE4" w:rsidRPr="00DE11C6" w:rsidRDefault="00C16EE4" w:rsidP="00C16EE4">
            <w:pPr>
              <w:jc w:val="center"/>
              <w:rPr>
                <w:rFonts w:eastAsia="Times New Roman" w:cs="Times New Roman"/>
                <w:color w:val="000000"/>
                <w:sz w:val="16"/>
                <w:szCs w:val="16"/>
                <w:lang w:eastAsia="ru-RU"/>
              </w:rPr>
            </w:pPr>
          </w:p>
        </w:tc>
        <w:tc>
          <w:tcPr>
            <w:tcW w:w="856" w:type="dxa"/>
            <w:vMerge/>
            <w:tcBorders>
              <w:left w:val="nil"/>
              <w:bottom w:val="single" w:sz="4" w:space="0" w:color="auto"/>
              <w:right w:val="single" w:sz="4" w:space="0" w:color="auto"/>
            </w:tcBorders>
            <w:shd w:val="clear" w:color="auto" w:fill="auto"/>
          </w:tcPr>
          <w:p w14:paraId="1EB1CFF6" w14:textId="77777777" w:rsidR="00C16EE4" w:rsidRPr="00DE11C6" w:rsidRDefault="00C16EE4" w:rsidP="00C16EE4">
            <w:pPr>
              <w:jc w:val="cente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2683C08C" w14:textId="7DDD40F9" w:rsidR="00C16EE4" w:rsidRPr="00DE11C6" w:rsidRDefault="00C16EE4" w:rsidP="00C16EE4">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277E8CD5" w14:textId="6A962BB0" w:rsidR="00C16EE4" w:rsidRPr="004C6AFC" w:rsidRDefault="00C16EE4" w:rsidP="00C16EE4">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9 978,02</w:t>
            </w:r>
          </w:p>
        </w:tc>
        <w:tc>
          <w:tcPr>
            <w:tcW w:w="894" w:type="dxa"/>
            <w:tcBorders>
              <w:top w:val="nil"/>
              <w:left w:val="nil"/>
              <w:bottom w:val="single" w:sz="4" w:space="0" w:color="auto"/>
              <w:right w:val="single" w:sz="4" w:space="0" w:color="auto"/>
            </w:tcBorders>
            <w:shd w:val="clear" w:color="auto" w:fill="auto"/>
          </w:tcPr>
          <w:p w14:paraId="3CED9647" w14:textId="7346D9BF" w:rsidR="00C16EE4" w:rsidRPr="004C6AFC" w:rsidRDefault="00C16EE4" w:rsidP="00C16EE4">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9 978,02</w:t>
            </w:r>
          </w:p>
        </w:tc>
        <w:tc>
          <w:tcPr>
            <w:tcW w:w="851" w:type="dxa"/>
            <w:tcBorders>
              <w:top w:val="nil"/>
              <w:left w:val="nil"/>
              <w:bottom w:val="single" w:sz="4" w:space="0" w:color="auto"/>
              <w:right w:val="single" w:sz="4" w:space="0" w:color="auto"/>
            </w:tcBorders>
            <w:shd w:val="clear" w:color="auto" w:fill="auto"/>
          </w:tcPr>
          <w:p w14:paraId="01AB05E7" w14:textId="70E9F9A4" w:rsidR="00C16EE4" w:rsidRPr="004C6AFC" w:rsidRDefault="00C16EE4" w:rsidP="00C16EE4">
            <w:pPr>
              <w:jc w:val="center"/>
              <w:rPr>
                <w:rFonts w:eastAsia="Times New Roman" w:cs="Times New Roman"/>
                <w:color w:val="000000"/>
                <w:sz w:val="16"/>
                <w:szCs w:val="16"/>
                <w:lang w:eastAsia="ru-RU"/>
              </w:rPr>
            </w:pPr>
            <w:r w:rsidRPr="004C6AFC">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190E15CF" w14:textId="5B1AFF7D" w:rsidR="00C16EE4" w:rsidRPr="004C6AFC" w:rsidRDefault="00C16EE4" w:rsidP="00C16EE4">
            <w:pPr>
              <w:jc w:val="center"/>
              <w:rPr>
                <w:rFonts w:eastAsia="Times New Roman" w:cs="Times New Roman"/>
                <w:color w:val="000000"/>
                <w:sz w:val="16"/>
                <w:szCs w:val="16"/>
                <w:lang w:eastAsia="ru-RU"/>
              </w:rPr>
            </w:pPr>
            <w:r w:rsidRPr="004C6AFC">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4C676418" w14:textId="35C84271" w:rsidR="00C16EE4" w:rsidRPr="004C6AFC" w:rsidRDefault="00C16EE4" w:rsidP="00C16EE4">
            <w:pPr>
              <w:jc w:val="center"/>
              <w:rPr>
                <w:rFonts w:eastAsia="Times New Roman" w:cs="Times New Roman"/>
                <w:color w:val="000000"/>
                <w:sz w:val="16"/>
                <w:szCs w:val="16"/>
                <w:lang w:eastAsia="ru-RU"/>
              </w:rPr>
            </w:pPr>
            <w:r w:rsidRPr="004C6AFC">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3577B88C" w14:textId="4967706B" w:rsidR="00C16EE4" w:rsidRPr="004C6AFC" w:rsidRDefault="00C16EE4" w:rsidP="00C16EE4">
            <w:pPr>
              <w:jc w:val="center"/>
              <w:rPr>
                <w:rFonts w:eastAsia="Times New Roman" w:cs="Times New Roman"/>
                <w:color w:val="000000"/>
                <w:sz w:val="24"/>
                <w:szCs w:val="24"/>
                <w:lang w:eastAsia="ru-RU"/>
              </w:rPr>
            </w:pPr>
            <w:r w:rsidRPr="004C6AFC">
              <w:rPr>
                <w:rFonts w:eastAsia="Times New Roman" w:cs="Times New Roman"/>
                <w:color w:val="000000"/>
                <w:sz w:val="24"/>
                <w:szCs w:val="24"/>
                <w:lang w:eastAsia="ru-RU"/>
              </w:rPr>
              <w:t>_</w:t>
            </w:r>
          </w:p>
        </w:tc>
      </w:tr>
      <w:tr w:rsidR="00DE11C6" w:rsidRPr="000C19C9" w14:paraId="68C32310" w14:textId="77777777" w:rsidTr="00584CC9">
        <w:trPr>
          <w:trHeight w:val="251"/>
        </w:trPr>
        <w:tc>
          <w:tcPr>
            <w:tcW w:w="8643" w:type="dxa"/>
            <w:gridSpan w:val="8"/>
            <w:vMerge w:val="restart"/>
            <w:tcBorders>
              <w:top w:val="single" w:sz="4" w:space="0" w:color="auto"/>
              <w:left w:val="single" w:sz="4" w:space="0" w:color="auto"/>
              <w:right w:val="single" w:sz="4" w:space="0" w:color="auto"/>
            </w:tcBorders>
            <w:vAlign w:val="center"/>
          </w:tcPr>
          <w:p w14:paraId="0F8B3A10" w14:textId="4BB5CD93" w:rsidR="00DE11C6" w:rsidRPr="00F70CF8" w:rsidRDefault="00DE11C6" w:rsidP="00DE11C6">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Всего по мероприятию:</w:t>
            </w:r>
          </w:p>
        </w:tc>
        <w:tc>
          <w:tcPr>
            <w:tcW w:w="1370" w:type="dxa"/>
            <w:tcBorders>
              <w:top w:val="single" w:sz="4" w:space="0" w:color="auto"/>
              <w:left w:val="nil"/>
              <w:bottom w:val="single" w:sz="4" w:space="0" w:color="auto"/>
              <w:right w:val="single" w:sz="4" w:space="0" w:color="auto"/>
            </w:tcBorders>
            <w:shd w:val="clear" w:color="auto" w:fill="auto"/>
            <w:vAlign w:val="center"/>
          </w:tcPr>
          <w:p w14:paraId="6B3F3E8B" w14:textId="653DF8BD" w:rsidR="00DE11C6" w:rsidRPr="00F70CF8" w:rsidRDefault="00DE11C6" w:rsidP="00DE11C6">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tcPr>
          <w:p w14:paraId="744F4651" w14:textId="529F9C47" w:rsidR="00DE11C6" w:rsidRPr="004C6AFC" w:rsidRDefault="00C16EE4" w:rsidP="00DE11C6">
            <w:pPr>
              <w:jc w:val="center"/>
              <w:rPr>
                <w:rFonts w:eastAsia="Times New Roman" w:cs="Times New Roman"/>
                <w:color w:val="000000"/>
                <w:sz w:val="16"/>
                <w:szCs w:val="16"/>
                <w:lang w:eastAsia="ru-RU"/>
              </w:rPr>
            </w:pPr>
            <w:r w:rsidRPr="004C6AFC">
              <w:rPr>
                <w:rFonts w:eastAsia="Times New Roman" w:cs="Times New Roman"/>
                <w:color w:val="000000" w:themeColor="text1"/>
                <w:sz w:val="16"/>
                <w:szCs w:val="16"/>
                <w:lang w:eastAsia="ru-RU"/>
              </w:rPr>
              <w:t>79 844,26</w:t>
            </w:r>
          </w:p>
        </w:tc>
        <w:tc>
          <w:tcPr>
            <w:tcW w:w="901" w:type="dxa"/>
            <w:gridSpan w:val="2"/>
            <w:tcBorders>
              <w:top w:val="single" w:sz="4" w:space="0" w:color="auto"/>
              <w:left w:val="nil"/>
              <w:bottom w:val="single" w:sz="4" w:space="0" w:color="auto"/>
              <w:right w:val="single" w:sz="4" w:space="0" w:color="auto"/>
            </w:tcBorders>
            <w:shd w:val="clear" w:color="auto" w:fill="auto"/>
          </w:tcPr>
          <w:p w14:paraId="204979F4" w14:textId="0AB742BC" w:rsidR="00DE11C6" w:rsidRPr="004C6AFC" w:rsidRDefault="00C16EE4" w:rsidP="00DE11C6">
            <w:pPr>
              <w:jc w:val="center"/>
              <w:rPr>
                <w:rFonts w:eastAsia="Times New Roman" w:cs="Times New Roman"/>
                <w:color w:val="000000"/>
                <w:sz w:val="16"/>
                <w:szCs w:val="16"/>
                <w:lang w:eastAsia="ru-RU"/>
              </w:rPr>
            </w:pPr>
            <w:r w:rsidRPr="004C6AFC">
              <w:rPr>
                <w:rFonts w:eastAsia="Times New Roman" w:cs="Times New Roman"/>
                <w:color w:val="000000" w:themeColor="text1"/>
                <w:sz w:val="16"/>
                <w:szCs w:val="16"/>
                <w:lang w:eastAsia="ru-RU"/>
              </w:rPr>
              <w:t>79 844,26</w:t>
            </w:r>
          </w:p>
        </w:tc>
        <w:tc>
          <w:tcPr>
            <w:tcW w:w="851" w:type="dxa"/>
            <w:tcBorders>
              <w:top w:val="single" w:sz="4" w:space="0" w:color="auto"/>
              <w:left w:val="nil"/>
              <w:bottom w:val="single" w:sz="4" w:space="0" w:color="auto"/>
              <w:right w:val="single" w:sz="4" w:space="0" w:color="auto"/>
            </w:tcBorders>
            <w:shd w:val="clear" w:color="auto" w:fill="auto"/>
            <w:vAlign w:val="center"/>
          </w:tcPr>
          <w:p w14:paraId="3DD8481A" w14:textId="3F19CCAB" w:rsidR="00DE11C6" w:rsidRPr="004C6AFC" w:rsidRDefault="00DE11C6" w:rsidP="00DE11C6">
            <w:pPr>
              <w:jc w:val="center"/>
              <w:rPr>
                <w:rFonts w:eastAsia="Times New Roman" w:cs="Times New Roman"/>
                <w:color w:val="000000"/>
                <w:sz w:val="16"/>
                <w:szCs w:val="16"/>
                <w:lang w:eastAsia="ru-RU"/>
              </w:rPr>
            </w:pPr>
            <w:r w:rsidRPr="004C6AFC">
              <w:rPr>
                <w:rFonts w:eastAsia="Times New Roman" w:cs="Times New Roman"/>
                <w:color w:val="000000" w:themeColor="text1"/>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vAlign w:val="center"/>
          </w:tcPr>
          <w:p w14:paraId="2D52EBB5" w14:textId="09BAFC3B" w:rsidR="00DE11C6" w:rsidRPr="004C6AFC" w:rsidRDefault="00DE11C6" w:rsidP="00DE11C6">
            <w:pPr>
              <w:jc w:val="center"/>
              <w:rPr>
                <w:rFonts w:eastAsia="Times New Roman" w:cs="Times New Roman"/>
                <w:color w:val="000000"/>
                <w:sz w:val="16"/>
                <w:szCs w:val="16"/>
                <w:lang w:eastAsia="ru-RU"/>
              </w:rPr>
            </w:pPr>
            <w:r w:rsidRPr="004C6AFC">
              <w:rPr>
                <w:rFonts w:eastAsia="Times New Roman" w:cs="Times New Roman"/>
                <w:color w:val="000000" w:themeColor="text1"/>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vAlign w:val="center"/>
          </w:tcPr>
          <w:p w14:paraId="075E71BE" w14:textId="20D66EC1" w:rsidR="00DE11C6" w:rsidRPr="004C6AFC" w:rsidRDefault="00DE11C6" w:rsidP="00DE11C6">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4D3E43FD" w14:textId="103FB439" w:rsidR="00DE11C6" w:rsidRPr="004C6AFC" w:rsidRDefault="00DE11C6" w:rsidP="00DE11C6">
            <w:pPr>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w:t>
            </w:r>
          </w:p>
        </w:tc>
      </w:tr>
      <w:tr w:rsidR="00F551A4" w:rsidRPr="000C19C9" w14:paraId="3F0ED28F" w14:textId="77777777" w:rsidTr="002F2679">
        <w:trPr>
          <w:trHeight w:val="390"/>
        </w:trPr>
        <w:tc>
          <w:tcPr>
            <w:tcW w:w="8643" w:type="dxa"/>
            <w:gridSpan w:val="8"/>
            <w:vMerge/>
            <w:tcBorders>
              <w:left w:val="single" w:sz="4" w:space="0" w:color="auto"/>
              <w:right w:val="single" w:sz="4" w:space="0" w:color="auto"/>
            </w:tcBorders>
            <w:vAlign w:val="center"/>
          </w:tcPr>
          <w:p w14:paraId="0F94FCC6" w14:textId="77777777" w:rsidR="00F551A4" w:rsidRPr="00F70CF8" w:rsidRDefault="00F551A4" w:rsidP="00F551A4">
            <w:pP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1B20148" w14:textId="485F4CD1" w:rsidR="00F551A4" w:rsidRPr="00F70CF8" w:rsidRDefault="00F551A4" w:rsidP="00F551A4">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76" w:type="dxa"/>
            <w:tcBorders>
              <w:top w:val="single" w:sz="4" w:space="0" w:color="auto"/>
              <w:left w:val="nil"/>
              <w:bottom w:val="single" w:sz="4" w:space="0" w:color="auto"/>
              <w:right w:val="single" w:sz="4" w:space="0" w:color="auto"/>
            </w:tcBorders>
            <w:shd w:val="clear" w:color="auto" w:fill="auto"/>
          </w:tcPr>
          <w:p w14:paraId="04E820B2" w14:textId="7A4F549A" w:rsidR="00F551A4" w:rsidRPr="004C6AFC" w:rsidRDefault="00F551A4" w:rsidP="00F551A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901" w:type="dxa"/>
            <w:gridSpan w:val="2"/>
            <w:tcBorders>
              <w:top w:val="single" w:sz="4" w:space="0" w:color="auto"/>
              <w:left w:val="nil"/>
              <w:bottom w:val="single" w:sz="4" w:space="0" w:color="auto"/>
              <w:right w:val="single" w:sz="4" w:space="0" w:color="auto"/>
            </w:tcBorders>
            <w:shd w:val="clear" w:color="auto" w:fill="auto"/>
          </w:tcPr>
          <w:p w14:paraId="583AF19A" w14:textId="506D8A5C" w:rsidR="00F551A4" w:rsidRPr="004C6AFC" w:rsidRDefault="00F551A4" w:rsidP="00F551A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851" w:type="dxa"/>
            <w:tcBorders>
              <w:top w:val="single" w:sz="4" w:space="0" w:color="auto"/>
              <w:left w:val="nil"/>
              <w:bottom w:val="single" w:sz="4" w:space="0" w:color="auto"/>
              <w:right w:val="single" w:sz="4" w:space="0" w:color="auto"/>
            </w:tcBorders>
            <w:shd w:val="clear" w:color="auto" w:fill="auto"/>
          </w:tcPr>
          <w:p w14:paraId="68538FD6" w14:textId="1561D35A" w:rsidR="00F551A4" w:rsidRPr="004C6AFC" w:rsidRDefault="00F551A4" w:rsidP="00F551A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850" w:type="dxa"/>
            <w:tcBorders>
              <w:top w:val="single" w:sz="4" w:space="0" w:color="auto"/>
              <w:left w:val="nil"/>
              <w:bottom w:val="single" w:sz="4" w:space="0" w:color="auto"/>
              <w:right w:val="single" w:sz="4" w:space="0" w:color="auto"/>
            </w:tcBorders>
            <w:shd w:val="clear" w:color="auto" w:fill="auto"/>
          </w:tcPr>
          <w:p w14:paraId="68C1FE59" w14:textId="64F5D4B2" w:rsidR="00F551A4" w:rsidRPr="004C6AFC" w:rsidRDefault="00F551A4" w:rsidP="00F551A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710" w:type="dxa"/>
            <w:tcBorders>
              <w:top w:val="single" w:sz="4" w:space="0" w:color="auto"/>
              <w:left w:val="nil"/>
              <w:bottom w:val="single" w:sz="4" w:space="0" w:color="auto"/>
              <w:right w:val="single" w:sz="4" w:space="0" w:color="auto"/>
            </w:tcBorders>
            <w:shd w:val="clear" w:color="auto" w:fill="auto"/>
          </w:tcPr>
          <w:p w14:paraId="754794F7" w14:textId="45EDA8ED" w:rsidR="00F551A4" w:rsidRPr="004C6AFC" w:rsidRDefault="00F551A4" w:rsidP="00F551A4">
            <w:pPr>
              <w:jc w:val="center"/>
              <w:rPr>
                <w:rFonts w:eastAsia="Times New Roman" w:cs="Times New Roman"/>
                <w:color w:val="000000"/>
                <w:sz w:val="16"/>
                <w:szCs w:val="16"/>
                <w:lang w:eastAsia="ru-RU"/>
              </w:rPr>
            </w:pPr>
            <w:r w:rsidRPr="004C6AFC">
              <w:rPr>
                <w:rFonts w:cs="Times New Roman"/>
                <w:sz w:val="16"/>
                <w:szCs w:val="16"/>
              </w:rPr>
              <w:t>0</w:t>
            </w:r>
          </w:p>
        </w:tc>
        <w:tc>
          <w:tcPr>
            <w:tcW w:w="1417" w:type="dxa"/>
            <w:tcBorders>
              <w:top w:val="single" w:sz="4" w:space="0" w:color="auto"/>
              <w:left w:val="nil"/>
              <w:bottom w:val="single" w:sz="4" w:space="0" w:color="auto"/>
              <w:right w:val="single" w:sz="4" w:space="0" w:color="auto"/>
            </w:tcBorders>
            <w:shd w:val="clear" w:color="auto" w:fill="auto"/>
          </w:tcPr>
          <w:p w14:paraId="562AB281" w14:textId="70A7AA1E" w:rsidR="00F551A4" w:rsidRPr="004C6AFC" w:rsidRDefault="00F551A4" w:rsidP="00F551A4">
            <w:pPr>
              <w:jc w:val="center"/>
              <w:rPr>
                <w:rFonts w:eastAsia="Times New Roman" w:cs="Times New Roman"/>
                <w:color w:val="000000"/>
                <w:sz w:val="16"/>
                <w:szCs w:val="16"/>
                <w:lang w:eastAsia="ru-RU"/>
              </w:rPr>
            </w:pPr>
            <w:r w:rsidRPr="004C6AFC">
              <w:rPr>
                <w:rFonts w:eastAsia="Times New Roman" w:cs="Times New Roman"/>
                <w:color w:val="000000"/>
                <w:sz w:val="24"/>
                <w:szCs w:val="24"/>
                <w:lang w:eastAsia="ru-RU"/>
              </w:rPr>
              <w:t>_</w:t>
            </w:r>
          </w:p>
        </w:tc>
      </w:tr>
      <w:tr w:rsidR="00C16EE4" w:rsidRPr="000C19C9" w14:paraId="27BB4F11" w14:textId="77777777" w:rsidTr="002F2679">
        <w:trPr>
          <w:trHeight w:val="390"/>
        </w:trPr>
        <w:tc>
          <w:tcPr>
            <w:tcW w:w="8643" w:type="dxa"/>
            <w:gridSpan w:val="8"/>
            <w:vMerge/>
            <w:tcBorders>
              <w:left w:val="single" w:sz="4" w:space="0" w:color="auto"/>
              <w:bottom w:val="single" w:sz="4" w:space="0" w:color="000000"/>
              <w:right w:val="single" w:sz="4" w:space="0" w:color="auto"/>
            </w:tcBorders>
            <w:vAlign w:val="center"/>
          </w:tcPr>
          <w:p w14:paraId="25A6CF59" w14:textId="77777777" w:rsidR="00C16EE4" w:rsidRPr="00F70CF8" w:rsidRDefault="00C16EE4" w:rsidP="00C16EE4">
            <w:pPr>
              <w:rPr>
                <w:rFonts w:eastAsia="Times New Roman" w:cs="Times New Roman"/>
                <w:color w:val="000000"/>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B6D4068" w14:textId="0B12D1A9" w:rsidR="00C16EE4" w:rsidRPr="00F70CF8" w:rsidRDefault="00C16EE4" w:rsidP="00C16EE4">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76" w:type="dxa"/>
            <w:tcBorders>
              <w:top w:val="single" w:sz="4" w:space="0" w:color="auto"/>
              <w:left w:val="nil"/>
              <w:bottom w:val="single" w:sz="4" w:space="0" w:color="auto"/>
              <w:right w:val="single" w:sz="4" w:space="0" w:color="auto"/>
            </w:tcBorders>
            <w:shd w:val="clear" w:color="auto" w:fill="auto"/>
          </w:tcPr>
          <w:p w14:paraId="794C9CA9" w14:textId="6C12AF81" w:rsidR="00C16EE4" w:rsidRPr="004C6AFC" w:rsidRDefault="00C16EE4" w:rsidP="00C16EE4">
            <w:pPr>
              <w:jc w:val="center"/>
              <w:rPr>
                <w:rFonts w:eastAsia="Times New Roman" w:cs="Times New Roman"/>
                <w:color w:val="000000" w:themeColor="text1"/>
                <w:sz w:val="16"/>
                <w:szCs w:val="16"/>
                <w:lang w:eastAsia="ru-RU"/>
              </w:rPr>
            </w:pPr>
            <w:r w:rsidRPr="004C6AFC">
              <w:rPr>
                <w:rFonts w:eastAsia="Times New Roman" w:cs="Times New Roman"/>
                <w:color w:val="000000" w:themeColor="text1"/>
                <w:sz w:val="16"/>
                <w:szCs w:val="16"/>
                <w:lang w:eastAsia="ru-RU"/>
              </w:rPr>
              <w:t>79 844,26</w:t>
            </w:r>
          </w:p>
        </w:tc>
        <w:tc>
          <w:tcPr>
            <w:tcW w:w="901" w:type="dxa"/>
            <w:gridSpan w:val="2"/>
            <w:tcBorders>
              <w:top w:val="single" w:sz="4" w:space="0" w:color="auto"/>
              <w:left w:val="nil"/>
              <w:bottom w:val="single" w:sz="4" w:space="0" w:color="auto"/>
              <w:right w:val="single" w:sz="4" w:space="0" w:color="auto"/>
            </w:tcBorders>
            <w:shd w:val="clear" w:color="auto" w:fill="auto"/>
          </w:tcPr>
          <w:p w14:paraId="0B22F928" w14:textId="74C719E9" w:rsidR="00C16EE4" w:rsidRPr="004C6AFC" w:rsidRDefault="00C16EE4" w:rsidP="00C16EE4">
            <w:pPr>
              <w:jc w:val="center"/>
              <w:rPr>
                <w:rFonts w:eastAsia="Times New Roman" w:cs="Times New Roman"/>
                <w:color w:val="000000" w:themeColor="text1"/>
                <w:sz w:val="16"/>
                <w:szCs w:val="16"/>
                <w:lang w:eastAsia="ru-RU"/>
              </w:rPr>
            </w:pPr>
            <w:r w:rsidRPr="004C6AFC">
              <w:rPr>
                <w:rFonts w:eastAsia="Times New Roman" w:cs="Times New Roman"/>
                <w:color w:val="000000" w:themeColor="text1"/>
                <w:sz w:val="16"/>
                <w:szCs w:val="16"/>
                <w:lang w:eastAsia="ru-RU"/>
              </w:rPr>
              <w:t>79 844,26</w:t>
            </w:r>
          </w:p>
        </w:tc>
        <w:tc>
          <w:tcPr>
            <w:tcW w:w="851" w:type="dxa"/>
            <w:tcBorders>
              <w:top w:val="single" w:sz="4" w:space="0" w:color="auto"/>
              <w:left w:val="nil"/>
              <w:bottom w:val="single" w:sz="4" w:space="0" w:color="auto"/>
              <w:right w:val="single" w:sz="4" w:space="0" w:color="auto"/>
            </w:tcBorders>
            <w:shd w:val="clear" w:color="auto" w:fill="auto"/>
          </w:tcPr>
          <w:p w14:paraId="57BD2D73" w14:textId="79449F9B" w:rsidR="00C16EE4" w:rsidRPr="004C6AFC" w:rsidRDefault="00C16EE4" w:rsidP="00C16EE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850" w:type="dxa"/>
            <w:tcBorders>
              <w:top w:val="single" w:sz="4" w:space="0" w:color="auto"/>
              <w:left w:val="nil"/>
              <w:bottom w:val="single" w:sz="4" w:space="0" w:color="auto"/>
              <w:right w:val="single" w:sz="4" w:space="0" w:color="auto"/>
            </w:tcBorders>
            <w:shd w:val="clear" w:color="auto" w:fill="auto"/>
          </w:tcPr>
          <w:p w14:paraId="0F857E48" w14:textId="58ABEAC7" w:rsidR="00C16EE4" w:rsidRPr="004C6AFC" w:rsidRDefault="00C16EE4" w:rsidP="00C16EE4">
            <w:pPr>
              <w:jc w:val="center"/>
              <w:rPr>
                <w:rFonts w:eastAsia="Times New Roman" w:cs="Times New Roman"/>
                <w:color w:val="000000" w:themeColor="text1"/>
                <w:sz w:val="16"/>
                <w:szCs w:val="16"/>
                <w:lang w:eastAsia="ru-RU"/>
              </w:rPr>
            </w:pPr>
            <w:r w:rsidRPr="004C6AFC">
              <w:rPr>
                <w:rFonts w:cs="Times New Roman"/>
                <w:sz w:val="16"/>
                <w:szCs w:val="16"/>
              </w:rPr>
              <w:t>0</w:t>
            </w:r>
          </w:p>
        </w:tc>
        <w:tc>
          <w:tcPr>
            <w:tcW w:w="710" w:type="dxa"/>
            <w:tcBorders>
              <w:top w:val="single" w:sz="4" w:space="0" w:color="auto"/>
              <w:left w:val="nil"/>
              <w:bottom w:val="single" w:sz="4" w:space="0" w:color="auto"/>
              <w:right w:val="single" w:sz="4" w:space="0" w:color="auto"/>
            </w:tcBorders>
            <w:shd w:val="clear" w:color="auto" w:fill="auto"/>
          </w:tcPr>
          <w:p w14:paraId="0F4A3A0B" w14:textId="565ABCAB" w:rsidR="00C16EE4" w:rsidRPr="004C6AFC" w:rsidRDefault="00C16EE4" w:rsidP="00C16EE4">
            <w:pPr>
              <w:jc w:val="center"/>
              <w:rPr>
                <w:rFonts w:eastAsia="Times New Roman" w:cs="Times New Roman"/>
                <w:color w:val="000000"/>
                <w:sz w:val="16"/>
                <w:szCs w:val="16"/>
                <w:lang w:eastAsia="ru-RU"/>
              </w:rPr>
            </w:pPr>
            <w:r w:rsidRPr="004C6AFC">
              <w:rPr>
                <w:rFonts w:cs="Times New Roman"/>
                <w:sz w:val="16"/>
                <w:szCs w:val="16"/>
              </w:rPr>
              <w:t>0</w:t>
            </w:r>
          </w:p>
        </w:tc>
        <w:tc>
          <w:tcPr>
            <w:tcW w:w="1417" w:type="dxa"/>
            <w:tcBorders>
              <w:top w:val="single" w:sz="4" w:space="0" w:color="auto"/>
              <w:left w:val="nil"/>
              <w:bottom w:val="single" w:sz="4" w:space="0" w:color="auto"/>
              <w:right w:val="single" w:sz="4" w:space="0" w:color="auto"/>
            </w:tcBorders>
            <w:shd w:val="clear" w:color="auto" w:fill="auto"/>
          </w:tcPr>
          <w:p w14:paraId="2DA18014" w14:textId="6B3641FF" w:rsidR="00C16EE4" w:rsidRPr="004C6AFC" w:rsidRDefault="00C16EE4" w:rsidP="00C16EE4">
            <w:pPr>
              <w:jc w:val="center"/>
              <w:rPr>
                <w:rFonts w:eastAsia="Times New Roman" w:cs="Times New Roman"/>
                <w:color w:val="000000"/>
                <w:sz w:val="16"/>
                <w:szCs w:val="16"/>
                <w:lang w:eastAsia="ru-RU"/>
              </w:rPr>
            </w:pPr>
            <w:r w:rsidRPr="004C6AFC">
              <w:rPr>
                <w:rFonts w:eastAsia="Times New Roman" w:cs="Times New Roman"/>
                <w:color w:val="000000"/>
                <w:sz w:val="24"/>
                <w:szCs w:val="24"/>
                <w:lang w:eastAsia="ru-RU"/>
              </w:rPr>
              <w:t>_</w:t>
            </w:r>
          </w:p>
        </w:tc>
      </w:tr>
    </w:tbl>
    <w:p w14:paraId="1FAD9D19" w14:textId="77777777" w:rsidR="00F1330F" w:rsidRDefault="00F1330F" w:rsidP="002D5CED">
      <w:pPr>
        <w:rPr>
          <w:rFonts w:cs="Times New Roman"/>
          <w:sz w:val="24"/>
          <w:szCs w:val="24"/>
        </w:rPr>
      </w:pPr>
    </w:p>
    <w:p w14:paraId="07E05746" w14:textId="7343AB18" w:rsidR="00CF1B6B" w:rsidRPr="0042265E" w:rsidRDefault="008048F5" w:rsidP="00EB6F1D">
      <w:pPr>
        <w:ind w:left="708" w:firstLine="708"/>
        <w:rPr>
          <w:rFonts w:eastAsia="Times New Roman" w:cs="Times New Roman"/>
          <w:bCs/>
          <w:sz w:val="24"/>
          <w:szCs w:val="24"/>
          <w:lang w:eastAsia="ru-RU"/>
        </w:rPr>
      </w:pPr>
      <w:r w:rsidRPr="004C6AFC">
        <w:rPr>
          <w:rFonts w:eastAsia="Times New Roman" w:cs="Times New Roman"/>
          <w:bCs/>
          <w:sz w:val="24"/>
          <w:szCs w:val="24"/>
          <w:lang w:eastAsia="ru-RU"/>
        </w:rPr>
        <w:t xml:space="preserve">Адресный перечень, предусмотренный в рамках реализации мероприятия </w:t>
      </w:r>
      <w:r w:rsidR="00E55096" w:rsidRPr="004C6AFC">
        <w:rPr>
          <w:rFonts w:eastAsia="Times New Roman" w:cs="Times New Roman"/>
          <w:bCs/>
          <w:sz w:val="24"/>
          <w:szCs w:val="24"/>
          <w:lang w:eastAsia="ru-RU"/>
        </w:rPr>
        <w:t xml:space="preserve">03.01. </w:t>
      </w:r>
      <w:r w:rsidR="00CD4CE5" w:rsidRPr="004C6AFC">
        <w:rPr>
          <w:rFonts w:eastAsia="Times New Roman" w:cs="Times New Roman"/>
          <w:bCs/>
          <w:sz w:val="24"/>
          <w:szCs w:val="24"/>
          <w:lang w:eastAsia="ru-RU"/>
        </w:rPr>
        <w:t>«</w:t>
      </w:r>
      <w:r w:rsidR="00E55096" w:rsidRPr="004C6AFC">
        <w:rPr>
          <w:rFonts w:eastAsia="Times New Roman" w:cs="Times New Roman"/>
          <w:bCs/>
          <w:sz w:val="24"/>
          <w:szCs w:val="24"/>
          <w:lang w:eastAsia="ru-RU"/>
        </w:rPr>
        <w:t>Ремонт подъездов в многоквартирных домах</w:t>
      </w:r>
      <w:r w:rsidR="00CD4CE5" w:rsidRPr="004C6AFC">
        <w:rPr>
          <w:rFonts w:eastAsia="Times New Roman" w:cs="Times New Roman"/>
          <w:bCs/>
          <w:sz w:val="24"/>
          <w:szCs w:val="24"/>
          <w:lang w:eastAsia="ru-RU"/>
        </w:rPr>
        <w:t>»</w:t>
      </w:r>
    </w:p>
    <w:p w14:paraId="70E0F75E" w14:textId="77777777" w:rsidR="005A4B7E" w:rsidRDefault="005A4B7E" w:rsidP="00153038">
      <w:pPr>
        <w:jc w:val="center"/>
        <w:rPr>
          <w:rFonts w:cs="Times New Roman"/>
          <w:sz w:val="24"/>
          <w:szCs w:val="24"/>
        </w:rPr>
      </w:pPr>
    </w:p>
    <w:tbl>
      <w:tblPr>
        <w:tblpPr w:leftFromText="180" w:rightFromText="180" w:vertAnchor="text" w:horzAnchor="margin" w:tblpXSpec="center" w:tblpY="34"/>
        <w:tblW w:w="15871" w:type="dxa"/>
        <w:tblLayout w:type="fixed"/>
        <w:tblLook w:val="0000" w:firstRow="0" w:lastRow="0" w:firstColumn="0" w:lastColumn="0" w:noHBand="0" w:noVBand="0"/>
      </w:tblPr>
      <w:tblGrid>
        <w:gridCol w:w="562"/>
        <w:gridCol w:w="3969"/>
        <w:gridCol w:w="992"/>
        <w:gridCol w:w="851"/>
        <w:gridCol w:w="850"/>
        <w:gridCol w:w="992"/>
        <w:gridCol w:w="993"/>
        <w:gridCol w:w="992"/>
        <w:gridCol w:w="851"/>
        <w:gridCol w:w="850"/>
        <w:gridCol w:w="851"/>
        <w:gridCol w:w="709"/>
        <w:gridCol w:w="567"/>
        <w:gridCol w:w="708"/>
        <w:gridCol w:w="1134"/>
      </w:tblGrid>
      <w:tr w:rsidR="00151F79" w:rsidRPr="00BE5BF4" w14:paraId="2ED08953" w14:textId="77777777" w:rsidTr="00C16EE4">
        <w:trPr>
          <w:trHeight w:val="1267"/>
        </w:trPr>
        <w:tc>
          <w:tcPr>
            <w:tcW w:w="562" w:type="dxa"/>
            <w:vMerge w:val="restart"/>
            <w:tcBorders>
              <w:top w:val="single" w:sz="4" w:space="0" w:color="auto"/>
              <w:left w:val="single" w:sz="4" w:space="0" w:color="auto"/>
              <w:bottom w:val="single" w:sz="4" w:space="0" w:color="auto"/>
              <w:right w:val="single" w:sz="4" w:space="0" w:color="auto"/>
            </w:tcBorders>
          </w:tcPr>
          <w:p w14:paraId="3A4ACC60" w14:textId="77777777" w:rsidR="00151F79" w:rsidRPr="00BE5BF4" w:rsidRDefault="00151F79" w:rsidP="00B01774">
            <w:pPr>
              <w:widowControl w:val="0"/>
              <w:jc w:val="both"/>
              <w:rPr>
                <w:rFonts w:cs="Times New Roman"/>
                <w:sz w:val="16"/>
                <w:szCs w:val="16"/>
              </w:rPr>
            </w:pPr>
            <w:r w:rsidRPr="00BE5BF4">
              <w:rPr>
                <w:rFonts w:cs="Times New Roman"/>
                <w:sz w:val="16"/>
                <w:szCs w:val="16"/>
              </w:rPr>
              <w:lastRenderedPageBreak/>
              <w:t>№ п/п</w:t>
            </w:r>
          </w:p>
        </w:tc>
        <w:tc>
          <w:tcPr>
            <w:tcW w:w="3969" w:type="dxa"/>
            <w:vMerge w:val="restart"/>
            <w:tcBorders>
              <w:top w:val="single" w:sz="4" w:space="0" w:color="auto"/>
              <w:left w:val="single" w:sz="4" w:space="0" w:color="auto"/>
              <w:bottom w:val="single" w:sz="4" w:space="0" w:color="auto"/>
              <w:right w:val="single" w:sz="4" w:space="0" w:color="auto"/>
            </w:tcBorders>
          </w:tcPr>
          <w:p w14:paraId="628F4305" w14:textId="77777777" w:rsidR="00151F79" w:rsidRPr="00A06D27" w:rsidRDefault="00151F79" w:rsidP="00B01774">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992" w:type="dxa"/>
            <w:vMerge w:val="restart"/>
            <w:tcBorders>
              <w:top w:val="single" w:sz="4" w:space="0" w:color="auto"/>
              <w:left w:val="single" w:sz="4" w:space="0" w:color="auto"/>
              <w:bottom w:val="single" w:sz="4" w:space="0" w:color="auto"/>
              <w:right w:val="single" w:sz="4" w:space="0" w:color="auto"/>
            </w:tcBorders>
          </w:tcPr>
          <w:p w14:paraId="2D0B0B8E" w14:textId="77777777" w:rsidR="00151F79" w:rsidRPr="00A06D27" w:rsidRDefault="00151F79" w:rsidP="00B01774">
            <w:pPr>
              <w:jc w:val="center"/>
              <w:rPr>
                <w:color w:val="000000"/>
                <w:sz w:val="16"/>
                <w:szCs w:val="16"/>
              </w:rPr>
            </w:pPr>
            <w:r w:rsidRPr="00A06D27">
              <w:rPr>
                <w:color w:val="000000"/>
                <w:sz w:val="16"/>
                <w:szCs w:val="16"/>
              </w:rPr>
              <w:t>Мощность/</w:t>
            </w:r>
          </w:p>
          <w:p w14:paraId="1BC72047" w14:textId="77777777" w:rsidR="00151F79" w:rsidRPr="00A06D27" w:rsidRDefault="00151F79" w:rsidP="00B01774">
            <w:pPr>
              <w:jc w:val="center"/>
              <w:rPr>
                <w:color w:val="000000"/>
                <w:sz w:val="16"/>
                <w:szCs w:val="16"/>
              </w:rPr>
            </w:pPr>
            <w:r w:rsidRPr="00A06D27">
              <w:rPr>
                <w:color w:val="000000"/>
                <w:sz w:val="16"/>
                <w:szCs w:val="16"/>
              </w:rPr>
              <w:t>прирост</w:t>
            </w:r>
          </w:p>
          <w:p w14:paraId="412E0787" w14:textId="77777777" w:rsidR="00151F79" w:rsidRPr="00A06D27" w:rsidRDefault="00151F79" w:rsidP="00B01774">
            <w:pPr>
              <w:jc w:val="center"/>
              <w:rPr>
                <w:color w:val="000000"/>
                <w:sz w:val="16"/>
                <w:szCs w:val="16"/>
              </w:rPr>
            </w:pPr>
            <w:r w:rsidRPr="00A06D27">
              <w:rPr>
                <w:color w:val="000000"/>
                <w:sz w:val="16"/>
                <w:szCs w:val="16"/>
              </w:rPr>
              <w:t>мощности</w:t>
            </w:r>
          </w:p>
          <w:p w14:paraId="1DE3A7AD" w14:textId="77777777" w:rsidR="00151F79" w:rsidRPr="00A06D27" w:rsidRDefault="00151F79" w:rsidP="00B01774">
            <w:pPr>
              <w:jc w:val="center"/>
              <w:rPr>
                <w:color w:val="000000"/>
                <w:sz w:val="16"/>
                <w:szCs w:val="16"/>
              </w:rPr>
            </w:pPr>
            <w:r w:rsidRPr="00A06D27">
              <w:rPr>
                <w:color w:val="000000"/>
                <w:sz w:val="16"/>
                <w:szCs w:val="16"/>
              </w:rPr>
              <w:t>объекта строительства</w:t>
            </w:r>
          </w:p>
          <w:p w14:paraId="41A46553" w14:textId="77777777" w:rsidR="00151F79" w:rsidRPr="00A06D27" w:rsidRDefault="00151F79" w:rsidP="00B01774">
            <w:pPr>
              <w:jc w:val="center"/>
              <w:rPr>
                <w:color w:val="000000"/>
                <w:sz w:val="16"/>
                <w:szCs w:val="16"/>
              </w:rPr>
            </w:pPr>
            <w:r w:rsidRPr="00A06D27">
              <w:rPr>
                <w:color w:val="000000"/>
                <w:sz w:val="16"/>
                <w:szCs w:val="16"/>
              </w:rPr>
              <w:t>(кв.</w:t>
            </w:r>
          </w:p>
          <w:p w14:paraId="5ACFF3F2" w14:textId="77777777" w:rsidR="00151F79" w:rsidRPr="00A06D27" w:rsidRDefault="00151F79" w:rsidP="00B01774">
            <w:pPr>
              <w:jc w:val="center"/>
              <w:rPr>
                <w:color w:val="000000"/>
                <w:sz w:val="16"/>
                <w:szCs w:val="16"/>
              </w:rPr>
            </w:pPr>
            <w:r w:rsidRPr="00A06D27">
              <w:rPr>
                <w:color w:val="000000"/>
                <w:sz w:val="16"/>
                <w:szCs w:val="16"/>
              </w:rPr>
              <w:t>метр, погонный</w:t>
            </w:r>
          </w:p>
          <w:p w14:paraId="76CE8019" w14:textId="77777777" w:rsidR="00151F79" w:rsidRPr="00A06D27" w:rsidRDefault="00151F79" w:rsidP="00B01774">
            <w:pPr>
              <w:jc w:val="center"/>
              <w:rPr>
                <w:color w:val="000000"/>
                <w:sz w:val="16"/>
                <w:szCs w:val="16"/>
              </w:rPr>
            </w:pPr>
            <w:r w:rsidRPr="00A06D27">
              <w:rPr>
                <w:color w:val="000000"/>
                <w:sz w:val="16"/>
                <w:szCs w:val="16"/>
              </w:rPr>
              <w:t>метр, место, койко-место</w:t>
            </w:r>
          </w:p>
          <w:p w14:paraId="6B154294" w14:textId="77777777" w:rsidR="00151F79" w:rsidRPr="00A06D27" w:rsidRDefault="00151F79" w:rsidP="00B01774">
            <w:pPr>
              <w:widowControl w:val="0"/>
              <w:jc w:val="center"/>
              <w:rPr>
                <w:rFonts w:cs="Times New Roman"/>
                <w:sz w:val="16"/>
                <w:szCs w:val="16"/>
              </w:rPr>
            </w:pPr>
            <w:r w:rsidRPr="00A06D27">
              <w:rPr>
                <w:color w:val="000000"/>
                <w:sz w:val="16"/>
                <w:szCs w:val="16"/>
              </w:rPr>
              <w:t>и так далее)</w:t>
            </w:r>
          </w:p>
        </w:tc>
        <w:tc>
          <w:tcPr>
            <w:tcW w:w="851" w:type="dxa"/>
            <w:vMerge w:val="restart"/>
            <w:tcBorders>
              <w:top w:val="single" w:sz="4" w:space="0" w:color="auto"/>
              <w:left w:val="single" w:sz="4" w:space="0" w:color="auto"/>
              <w:bottom w:val="single" w:sz="4" w:space="0" w:color="auto"/>
              <w:right w:val="single" w:sz="4" w:space="0" w:color="auto"/>
            </w:tcBorders>
          </w:tcPr>
          <w:p w14:paraId="29A81F94" w14:textId="77777777" w:rsidR="00151F79" w:rsidRPr="00A06D27" w:rsidRDefault="00151F79" w:rsidP="00B01774">
            <w:pPr>
              <w:widowControl w:val="0"/>
              <w:jc w:val="center"/>
              <w:rPr>
                <w:rFonts w:cs="Times New Roman"/>
                <w:sz w:val="16"/>
                <w:szCs w:val="16"/>
              </w:rPr>
            </w:pPr>
            <w:r w:rsidRPr="00A06D27">
              <w:rPr>
                <w:color w:val="000000"/>
                <w:sz w:val="16"/>
                <w:szCs w:val="16"/>
              </w:rPr>
              <w:t>Виды работ в соответствии с классификатором работ</w:t>
            </w:r>
          </w:p>
        </w:tc>
        <w:tc>
          <w:tcPr>
            <w:tcW w:w="850" w:type="dxa"/>
            <w:vMerge w:val="restart"/>
            <w:tcBorders>
              <w:top w:val="single" w:sz="4" w:space="0" w:color="auto"/>
              <w:left w:val="single" w:sz="4" w:space="0" w:color="auto"/>
              <w:right w:val="single" w:sz="4" w:space="0" w:color="auto"/>
            </w:tcBorders>
          </w:tcPr>
          <w:p w14:paraId="31D03554" w14:textId="77777777" w:rsidR="00151F79" w:rsidRPr="00A06D27" w:rsidRDefault="00151F79" w:rsidP="00B01774">
            <w:pPr>
              <w:widowControl w:val="0"/>
              <w:jc w:val="center"/>
              <w:rPr>
                <w:color w:val="000000"/>
                <w:sz w:val="16"/>
                <w:szCs w:val="16"/>
              </w:rPr>
            </w:pPr>
            <w:r w:rsidRPr="00A06D27">
              <w:rPr>
                <w:color w:val="000000"/>
                <w:sz w:val="16"/>
                <w:szCs w:val="16"/>
              </w:rPr>
              <w:t>Сроки проведения работ</w:t>
            </w:r>
          </w:p>
        </w:tc>
        <w:tc>
          <w:tcPr>
            <w:tcW w:w="992" w:type="dxa"/>
            <w:vMerge w:val="restart"/>
            <w:tcBorders>
              <w:top w:val="single" w:sz="4" w:space="0" w:color="auto"/>
              <w:left w:val="single" w:sz="4" w:space="0" w:color="auto"/>
              <w:right w:val="single" w:sz="4" w:space="0" w:color="auto"/>
            </w:tcBorders>
          </w:tcPr>
          <w:p w14:paraId="1B9A92B6" w14:textId="77777777" w:rsidR="00151F79" w:rsidRPr="00A06D27" w:rsidRDefault="00151F79" w:rsidP="00B01774">
            <w:pPr>
              <w:widowControl w:val="0"/>
              <w:jc w:val="center"/>
              <w:rPr>
                <w:color w:val="000000"/>
                <w:sz w:val="16"/>
                <w:szCs w:val="16"/>
              </w:rPr>
            </w:pPr>
            <w:r w:rsidRPr="00A06D27">
              <w:rPr>
                <w:color w:val="000000"/>
                <w:sz w:val="16"/>
                <w:szCs w:val="16"/>
              </w:rPr>
              <w:t>Открытие объекта/завершение работ</w:t>
            </w:r>
          </w:p>
        </w:tc>
        <w:tc>
          <w:tcPr>
            <w:tcW w:w="993" w:type="dxa"/>
            <w:vMerge w:val="restart"/>
            <w:tcBorders>
              <w:top w:val="single" w:sz="4" w:space="0" w:color="auto"/>
              <w:left w:val="single" w:sz="4" w:space="0" w:color="auto"/>
              <w:right w:val="single" w:sz="4" w:space="0" w:color="auto"/>
            </w:tcBorders>
          </w:tcPr>
          <w:p w14:paraId="13FB16A1" w14:textId="77777777" w:rsidR="00151F79" w:rsidRPr="00A06D27" w:rsidRDefault="00151F79" w:rsidP="00B01774">
            <w:pPr>
              <w:rPr>
                <w:color w:val="000000"/>
                <w:sz w:val="16"/>
                <w:szCs w:val="16"/>
              </w:rPr>
            </w:pPr>
            <w:r w:rsidRPr="00A06D27">
              <w:rPr>
                <w:color w:val="000000"/>
                <w:sz w:val="16"/>
                <w:szCs w:val="16"/>
              </w:rPr>
              <w:t>Предельная стоимость объекта капитального строительства</w:t>
            </w:r>
          </w:p>
          <w:p w14:paraId="229FCF0B" w14:textId="77777777" w:rsidR="00151F79" w:rsidRPr="00A06D27" w:rsidRDefault="00151F79" w:rsidP="00B01774">
            <w:pPr>
              <w:widowControl w:val="0"/>
              <w:rPr>
                <w:color w:val="000000"/>
                <w:sz w:val="16"/>
                <w:szCs w:val="16"/>
              </w:rPr>
            </w:pPr>
            <w:r w:rsidRPr="00A06D27">
              <w:rPr>
                <w:color w:val="000000"/>
                <w:sz w:val="16"/>
                <w:szCs w:val="16"/>
              </w:rPr>
              <w:t>работ (тыс. руб.)</w:t>
            </w:r>
          </w:p>
        </w:tc>
        <w:tc>
          <w:tcPr>
            <w:tcW w:w="992" w:type="dxa"/>
            <w:vMerge w:val="restart"/>
            <w:tcBorders>
              <w:top w:val="single" w:sz="4" w:space="0" w:color="auto"/>
              <w:left w:val="single" w:sz="4" w:space="0" w:color="auto"/>
              <w:bottom w:val="single" w:sz="4" w:space="0" w:color="auto"/>
              <w:right w:val="single" w:sz="4" w:space="0" w:color="auto"/>
            </w:tcBorders>
          </w:tcPr>
          <w:p w14:paraId="67D6A772" w14:textId="2D43115B" w:rsidR="00151F79" w:rsidRPr="00A06D27" w:rsidRDefault="00151F79" w:rsidP="00B01774">
            <w:pPr>
              <w:widowControl w:val="0"/>
              <w:jc w:val="center"/>
              <w:rPr>
                <w:rFonts w:cs="Times New Roman"/>
                <w:sz w:val="16"/>
                <w:szCs w:val="16"/>
              </w:rPr>
            </w:pPr>
            <w:r w:rsidRPr="00A06D27">
              <w:rPr>
                <w:color w:val="000000"/>
                <w:sz w:val="16"/>
                <w:szCs w:val="16"/>
              </w:rPr>
              <w:t>Профинансировано на 01.01</w:t>
            </w:r>
            <w:r w:rsidRPr="00DB2DB8">
              <w:rPr>
                <w:color w:val="000000"/>
                <w:sz w:val="16"/>
                <w:szCs w:val="16"/>
              </w:rPr>
              <w:t>.2</w:t>
            </w:r>
            <w:r w:rsidR="00C16EE4" w:rsidRPr="00DB2DB8">
              <w:rPr>
                <w:color w:val="000000"/>
                <w:sz w:val="16"/>
                <w:szCs w:val="16"/>
              </w:rPr>
              <w:t>4</w:t>
            </w:r>
            <w:r w:rsidRPr="00A06D27">
              <w:rPr>
                <w:color w:val="000000"/>
                <w:sz w:val="16"/>
                <w:szCs w:val="16"/>
              </w:rPr>
              <w:t xml:space="preserve"> (тыс. руб.)</w:t>
            </w:r>
          </w:p>
        </w:tc>
        <w:tc>
          <w:tcPr>
            <w:tcW w:w="851" w:type="dxa"/>
            <w:vMerge w:val="restart"/>
            <w:tcBorders>
              <w:top w:val="single" w:sz="4" w:space="0" w:color="auto"/>
              <w:left w:val="single" w:sz="4" w:space="0" w:color="auto"/>
              <w:bottom w:val="single" w:sz="4" w:space="0" w:color="auto"/>
              <w:right w:val="single" w:sz="4" w:space="0" w:color="auto"/>
            </w:tcBorders>
          </w:tcPr>
          <w:p w14:paraId="30E2A113" w14:textId="27EB1E7E" w:rsidR="00151F79" w:rsidRPr="00A06D27" w:rsidRDefault="00151F79" w:rsidP="00B01774">
            <w:pPr>
              <w:widowControl w:val="0"/>
              <w:jc w:val="center"/>
              <w:rPr>
                <w:rFonts w:cs="Times New Roman"/>
                <w:sz w:val="16"/>
                <w:szCs w:val="16"/>
              </w:rPr>
            </w:pPr>
            <w:r w:rsidRPr="00A06D27">
              <w:rPr>
                <w:color w:val="000000"/>
                <w:sz w:val="16"/>
                <w:szCs w:val="16"/>
              </w:rPr>
              <w:t>Источники финансирования</w:t>
            </w:r>
          </w:p>
        </w:tc>
        <w:tc>
          <w:tcPr>
            <w:tcW w:w="3685" w:type="dxa"/>
            <w:gridSpan w:val="5"/>
            <w:tcBorders>
              <w:top w:val="single" w:sz="4" w:space="0" w:color="auto"/>
              <w:left w:val="single" w:sz="4" w:space="0" w:color="auto"/>
              <w:bottom w:val="single" w:sz="4" w:space="0" w:color="auto"/>
              <w:right w:val="single" w:sz="4" w:space="0" w:color="auto"/>
            </w:tcBorders>
          </w:tcPr>
          <w:p w14:paraId="014A1585" w14:textId="77777777" w:rsidR="00151F79" w:rsidRPr="00A06D27" w:rsidRDefault="00151F79" w:rsidP="00B01774">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134" w:type="dxa"/>
            <w:tcBorders>
              <w:top w:val="single" w:sz="4" w:space="0" w:color="auto"/>
              <w:left w:val="single" w:sz="4" w:space="0" w:color="auto"/>
              <w:bottom w:val="single" w:sz="4" w:space="0" w:color="auto"/>
              <w:right w:val="single" w:sz="4" w:space="0" w:color="auto"/>
            </w:tcBorders>
          </w:tcPr>
          <w:p w14:paraId="12284AF6" w14:textId="77777777" w:rsidR="00151F79" w:rsidRPr="00BE5BF4" w:rsidRDefault="00151F79" w:rsidP="00B01774">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B67456" w:rsidRPr="00BE5BF4" w14:paraId="2ACBCFFB" w14:textId="77777777" w:rsidTr="00C16EE4">
        <w:trPr>
          <w:trHeight w:val="573"/>
        </w:trPr>
        <w:tc>
          <w:tcPr>
            <w:tcW w:w="562" w:type="dxa"/>
            <w:vMerge/>
            <w:tcBorders>
              <w:top w:val="single" w:sz="4" w:space="0" w:color="auto"/>
              <w:left w:val="single" w:sz="4" w:space="0" w:color="000000"/>
              <w:bottom w:val="single" w:sz="4" w:space="0" w:color="000000"/>
              <w:right w:val="single" w:sz="4" w:space="0" w:color="000000"/>
            </w:tcBorders>
          </w:tcPr>
          <w:p w14:paraId="1130FED9" w14:textId="77777777" w:rsidR="00B67456" w:rsidRPr="00BE5BF4" w:rsidRDefault="00B67456" w:rsidP="00B01774">
            <w:pPr>
              <w:widowControl w:val="0"/>
              <w:jc w:val="both"/>
              <w:rPr>
                <w:rFonts w:cs="Times New Roman"/>
                <w:sz w:val="16"/>
                <w:szCs w:val="16"/>
              </w:rPr>
            </w:pPr>
          </w:p>
        </w:tc>
        <w:tc>
          <w:tcPr>
            <w:tcW w:w="3969" w:type="dxa"/>
            <w:vMerge/>
            <w:tcBorders>
              <w:top w:val="single" w:sz="4" w:space="0" w:color="auto"/>
              <w:left w:val="single" w:sz="4" w:space="0" w:color="000000"/>
              <w:bottom w:val="single" w:sz="4" w:space="0" w:color="000000"/>
              <w:right w:val="single" w:sz="4" w:space="0" w:color="000000"/>
            </w:tcBorders>
          </w:tcPr>
          <w:p w14:paraId="1FAD83D1" w14:textId="77777777" w:rsidR="00B67456" w:rsidRPr="00A06D27" w:rsidRDefault="00B67456" w:rsidP="00B01774">
            <w:pPr>
              <w:widowControl w:val="0"/>
              <w:jc w:val="center"/>
              <w:rPr>
                <w:rFonts w:cs="Times New Roman"/>
                <w:sz w:val="16"/>
                <w:szCs w:val="16"/>
              </w:rPr>
            </w:pPr>
          </w:p>
        </w:tc>
        <w:tc>
          <w:tcPr>
            <w:tcW w:w="992" w:type="dxa"/>
            <w:vMerge/>
            <w:tcBorders>
              <w:top w:val="single" w:sz="4" w:space="0" w:color="auto"/>
              <w:left w:val="single" w:sz="4" w:space="0" w:color="000000"/>
              <w:bottom w:val="single" w:sz="4" w:space="0" w:color="000000"/>
              <w:right w:val="single" w:sz="4" w:space="0" w:color="000000"/>
            </w:tcBorders>
          </w:tcPr>
          <w:p w14:paraId="5EA6B4DD" w14:textId="77777777" w:rsidR="00B67456" w:rsidRPr="00A06D27" w:rsidRDefault="00B67456" w:rsidP="00B01774">
            <w:pPr>
              <w:widowControl w:val="0"/>
              <w:jc w:val="center"/>
              <w:rPr>
                <w:rFonts w:cs="Times New Roman"/>
                <w:sz w:val="16"/>
                <w:szCs w:val="16"/>
              </w:rPr>
            </w:pPr>
          </w:p>
        </w:tc>
        <w:tc>
          <w:tcPr>
            <w:tcW w:w="851" w:type="dxa"/>
            <w:vMerge/>
            <w:tcBorders>
              <w:top w:val="single" w:sz="4" w:space="0" w:color="auto"/>
              <w:left w:val="single" w:sz="4" w:space="0" w:color="000000"/>
              <w:bottom w:val="single" w:sz="4" w:space="0" w:color="000000"/>
              <w:right w:val="single" w:sz="4" w:space="0" w:color="auto"/>
            </w:tcBorders>
          </w:tcPr>
          <w:p w14:paraId="3C7572DE" w14:textId="77777777" w:rsidR="00B67456" w:rsidRPr="00A06D27" w:rsidRDefault="00B67456" w:rsidP="00B01774">
            <w:pPr>
              <w:widowControl w:val="0"/>
              <w:jc w:val="center"/>
              <w:rPr>
                <w:rFonts w:cs="Times New Roman"/>
                <w:sz w:val="16"/>
                <w:szCs w:val="16"/>
              </w:rPr>
            </w:pPr>
          </w:p>
        </w:tc>
        <w:tc>
          <w:tcPr>
            <w:tcW w:w="850" w:type="dxa"/>
            <w:vMerge/>
            <w:tcBorders>
              <w:left w:val="single" w:sz="4" w:space="0" w:color="auto"/>
              <w:bottom w:val="single" w:sz="4" w:space="0" w:color="000000"/>
              <w:right w:val="single" w:sz="4" w:space="0" w:color="auto"/>
            </w:tcBorders>
          </w:tcPr>
          <w:p w14:paraId="00C47217" w14:textId="77777777" w:rsidR="00B67456" w:rsidRPr="00A06D27" w:rsidRDefault="00B67456" w:rsidP="00B01774">
            <w:pPr>
              <w:widowControl w:val="0"/>
              <w:rPr>
                <w:rFonts w:cs="Times New Roman"/>
                <w:sz w:val="16"/>
                <w:szCs w:val="16"/>
              </w:rPr>
            </w:pPr>
          </w:p>
        </w:tc>
        <w:tc>
          <w:tcPr>
            <w:tcW w:w="992" w:type="dxa"/>
            <w:vMerge/>
            <w:tcBorders>
              <w:left w:val="single" w:sz="4" w:space="0" w:color="auto"/>
              <w:bottom w:val="single" w:sz="4" w:space="0" w:color="000000"/>
              <w:right w:val="single" w:sz="4" w:space="0" w:color="auto"/>
            </w:tcBorders>
          </w:tcPr>
          <w:p w14:paraId="0B597BC1" w14:textId="77777777" w:rsidR="00B67456" w:rsidRPr="00A06D27" w:rsidRDefault="00B67456" w:rsidP="00B01774">
            <w:pPr>
              <w:widowControl w:val="0"/>
              <w:jc w:val="center"/>
              <w:rPr>
                <w:rFonts w:cs="Times New Roman"/>
                <w:sz w:val="16"/>
                <w:szCs w:val="16"/>
              </w:rPr>
            </w:pPr>
          </w:p>
        </w:tc>
        <w:tc>
          <w:tcPr>
            <w:tcW w:w="993" w:type="dxa"/>
            <w:vMerge/>
            <w:tcBorders>
              <w:left w:val="single" w:sz="4" w:space="0" w:color="auto"/>
              <w:bottom w:val="single" w:sz="4" w:space="0" w:color="000000"/>
              <w:right w:val="single" w:sz="4" w:space="0" w:color="auto"/>
            </w:tcBorders>
          </w:tcPr>
          <w:p w14:paraId="02ED52B7" w14:textId="77777777" w:rsidR="00B67456" w:rsidRPr="00A06D27" w:rsidRDefault="00B67456" w:rsidP="00B01774">
            <w:pPr>
              <w:widowControl w:val="0"/>
              <w:rPr>
                <w:rFonts w:cs="Times New Roman"/>
                <w:sz w:val="16"/>
                <w:szCs w:val="16"/>
              </w:rPr>
            </w:pPr>
          </w:p>
        </w:tc>
        <w:tc>
          <w:tcPr>
            <w:tcW w:w="992" w:type="dxa"/>
            <w:vMerge/>
            <w:tcBorders>
              <w:top w:val="single" w:sz="4" w:space="0" w:color="auto"/>
              <w:left w:val="single" w:sz="4" w:space="0" w:color="auto"/>
              <w:bottom w:val="single" w:sz="4" w:space="0" w:color="000000"/>
              <w:right w:val="single" w:sz="4" w:space="0" w:color="000000"/>
            </w:tcBorders>
          </w:tcPr>
          <w:p w14:paraId="658AECEA" w14:textId="77777777" w:rsidR="00B67456" w:rsidRPr="00A06D27" w:rsidRDefault="00B67456" w:rsidP="00B01774">
            <w:pPr>
              <w:widowControl w:val="0"/>
              <w:jc w:val="center"/>
              <w:rPr>
                <w:rFonts w:cs="Times New Roman"/>
                <w:sz w:val="16"/>
                <w:szCs w:val="16"/>
              </w:rPr>
            </w:pPr>
          </w:p>
        </w:tc>
        <w:tc>
          <w:tcPr>
            <w:tcW w:w="851" w:type="dxa"/>
            <w:vMerge/>
            <w:tcBorders>
              <w:top w:val="single" w:sz="4" w:space="0" w:color="auto"/>
              <w:left w:val="single" w:sz="4" w:space="0" w:color="000000"/>
              <w:bottom w:val="single" w:sz="4" w:space="0" w:color="000000"/>
              <w:right w:val="single" w:sz="4" w:space="0" w:color="000000"/>
            </w:tcBorders>
          </w:tcPr>
          <w:p w14:paraId="1DAFB892" w14:textId="77777777" w:rsidR="00B67456" w:rsidRPr="00A06D27" w:rsidRDefault="00B67456" w:rsidP="00B01774">
            <w:pPr>
              <w:widowControl w:val="0"/>
              <w:jc w:val="center"/>
              <w:rPr>
                <w:rFonts w:cs="Times New Roman"/>
                <w:sz w:val="16"/>
                <w:szCs w:val="16"/>
              </w:rPr>
            </w:pPr>
          </w:p>
        </w:tc>
        <w:tc>
          <w:tcPr>
            <w:tcW w:w="850" w:type="dxa"/>
            <w:tcBorders>
              <w:top w:val="single" w:sz="4" w:space="0" w:color="auto"/>
              <w:left w:val="single" w:sz="4" w:space="0" w:color="000000"/>
              <w:bottom w:val="single" w:sz="4" w:space="0" w:color="000000"/>
              <w:right w:val="single" w:sz="4" w:space="0" w:color="000000"/>
            </w:tcBorders>
          </w:tcPr>
          <w:p w14:paraId="79488CE1" w14:textId="77777777" w:rsidR="00B67456" w:rsidRPr="00A06D27" w:rsidRDefault="00B67456" w:rsidP="00B01774">
            <w:pPr>
              <w:widowControl w:val="0"/>
              <w:jc w:val="center"/>
              <w:rPr>
                <w:rFonts w:cs="Times New Roman"/>
                <w:sz w:val="16"/>
                <w:szCs w:val="16"/>
              </w:rPr>
            </w:pPr>
            <w:r w:rsidRPr="00A06D27">
              <w:rPr>
                <w:rFonts w:cs="Times New Roman"/>
                <w:sz w:val="16"/>
                <w:szCs w:val="16"/>
              </w:rPr>
              <w:t>всего</w:t>
            </w:r>
          </w:p>
        </w:tc>
        <w:tc>
          <w:tcPr>
            <w:tcW w:w="851" w:type="dxa"/>
            <w:tcBorders>
              <w:top w:val="single" w:sz="4" w:space="0" w:color="auto"/>
              <w:left w:val="single" w:sz="4" w:space="0" w:color="000000"/>
              <w:bottom w:val="single" w:sz="4" w:space="0" w:color="000000"/>
              <w:right w:val="single" w:sz="4" w:space="0" w:color="000000"/>
            </w:tcBorders>
          </w:tcPr>
          <w:p w14:paraId="291DE56F" w14:textId="77777777" w:rsidR="00B67456" w:rsidRPr="00A06D27" w:rsidRDefault="00B67456" w:rsidP="00B01774">
            <w:pPr>
              <w:widowControl w:val="0"/>
              <w:jc w:val="center"/>
              <w:rPr>
                <w:rFonts w:cs="Times New Roman"/>
                <w:sz w:val="16"/>
                <w:szCs w:val="16"/>
              </w:rPr>
            </w:pPr>
            <w:r w:rsidRPr="00A06D27">
              <w:rPr>
                <w:rFonts w:cs="Times New Roman"/>
                <w:sz w:val="16"/>
                <w:szCs w:val="16"/>
              </w:rPr>
              <w:t>2024</w:t>
            </w:r>
          </w:p>
        </w:tc>
        <w:tc>
          <w:tcPr>
            <w:tcW w:w="709" w:type="dxa"/>
            <w:tcBorders>
              <w:top w:val="single" w:sz="4" w:space="0" w:color="auto"/>
              <w:left w:val="single" w:sz="4" w:space="0" w:color="000000"/>
              <w:bottom w:val="single" w:sz="4" w:space="0" w:color="000000"/>
              <w:right w:val="single" w:sz="4" w:space="0" w:color="000000"/>
            </w:tcBorders>
          </w:tcPr>
          <w:p w14:paraId="7AF79196" w14:textId="77777777" w:rsidR="00B67456" w:rsidRPr="00A06D27" w:rsidRDefault="00B67456" w:rsidP="00B01774">
            <w:pPr>
              <w:widowControl w:val="0"/>
              <w:jc w:val="center"/>
              <w:rPr>
                <w:rFonts w:cs="Times New Roman"/>
                <w:sz w:val="16"/>
                <w:szCs w:val="16"/>
              </w:rPr>
            </w:pPr>
            <w:r w:rsidRPr="00A06D27">
              <w:rPr>
                <w:rFonts w:cs="Times New Roman"/>
                <w:sz w:val="16"/>
                <w:szCs w:val="16"/>
              </w:rPr>
              <w:t>2025</w:t>
            </w:r>
          </w:p>
        </w:tc>
        <w:tc>
          <w:tcPr>
            <w:tcW w:w="567" w:type="dxa"/>
            <w:tcBorders>
              <w:top w:val="single" w:sz="4" w:space="0" w:color="auto"/>
              <w:left w:val="single" w:sz="4" w:space="0" w:color="000000"/>
              <w:bottom w:val="single" w:sz="4" w:space="0" w:color="000000"/>
              <w:right w:val="single" w:sz="4" w:space="0" w:color="auto"/>
            </w:tcBorders>
          </w:tcPr>
          <w:p w14:paraId="06992587" w14:textId="77777777" w:rsidR="00B67456" w:rsidRPr="00BE5BF4" w:rsidRDefault="00B67456" w:rsidP="00B01774">
            <w:pPr>
              <w:widowControl w:val="0"/>
              <w:jc w:val="center"/>
              <w:rPr>
                <w:rFonts w:cs="Times New Roman"/>
                <w:sz w:val="16"/>
                <w:szCs w:val="16"/>
              </w:rPr>
            </w:pPr>
            <w:r w:rsidRPr="00BE5BF4">
              <w:rPr>
                <w:rFonts w:cs="Times New Roman"/>
                <w:sz w:val="16"/>
                <w:szCs w:val="16"/>
              </w:rPr>
              <w:t>2026</w:t>
            </w:r>
          </w:p>
        </w:tc>
        <w:tc>
          <w:tcPr>
            <w:tcW w:w="708" w:type="dxa"/>
            <w:tcBorders>
              <w:top w:val="single" w:sz="4" w:space="0" w:color="auto"/>
              <w:left w:val="single" w:sz="4" w:space="0" w:color="auto"/>
              <w:bottom w:val="single" w:sz="4" w:space="0" w:color="auto"/>
              <w:right w:val="single" w:sz="4" w:space="0" w:color="auto"/>
            </w:tcBorders>
          </w:tcPr>
          <w:p w14:paraId="3C414D3D" w14:textId="77777777" w:rsidR="00B67456" w:rsidRPr="00BE5BF4" w:rsidRDefault="00B67456" w:rsidP="00B01774">
            <w:pPr>
              <w:widowControl w:val="0"/>
              <w:jc w:val="center"/>
              <w:rPr>
                <w:rFonts w:cs="Times New Roman"/>
                <w:sz w:val="16"/>
                <w:szCs w:val="16"/>
              </w:rPr>
            </w:pPr>
            <w:r w:rsidRPr="00BE5BF4">
              <w:rPr>
                <w:rFonts w:cs="Times New Roman"/>
                <w:sz w:val="16"/>
                <w:szCs w:val="16"/>
              </w:rPr>
              <w:t>2027</w:t>
            </w:r>
          </w:p>
        </w:tc>
        <w:tc>
          <w:tcPr>
            <w:tcW w:w="1134" w:type="dxa"/>
            <w:tcBorders>
              <w:top w:val="single" w:sz="4" w:space="0" w:color="auto"/>
              <w:left w:val="single" w:sz="4" w:space="0" w:color="auto"/>
              <w:bottom w:val="single" w:sz="4" w:space="0" w:color="000000"/>
              <w:right w:val="single" w:sz="4" w:space="0" w:color="000000"/>
            </w:tcBorders>
          </w:tcPr>
          <w:p w14:paraId="303CE28C" w14:textId="77777777" w:rsidR="00B67456" w:rsidRPr="00BE5BF4" w:rsidRDefault="00B67456" w:rsidP="00B01774">
            <w:pPr>
              <w:widowControl w:val="0"/>
              <w:jc w:val="center"/>
              <w:rPr>
                <w:rFonts w:cs="Times New Roman"/>
                <w:sz w:val="16"/>
                <w:szCs w:val="16"/>
              </w:rPr>
            </w:pPr>
          </w:p>
        </w:tc>
      </w:tr>
      <w:tr w:rsidR="00B67456" w:rsidRPr="00BE5BF4" w14:paraId="714630D5" w14:textId="77777777" w:rsidTr="00C16EE4">
        <w:trPr>
          <w:trHeight w:val="257"/>
        </w:trPr>
        <w:tc>
          <w:tcPr>
            <w:tcW w:w="562" w:type="dxa"/>
            <w:tcBorders>
              <w:left w:val="single" w:sz="4" w:space="0" w:color="000000"/>
              <w:bottom w:val="single" w:sz="4" w:space="0" w:color="000000"/>
              <w:right w:val="single" w:sz="4" w:space="0" w:color="000000"/>
            </w:tcBorders>
          </w:tcPr>
          <w:p w14:paraId="67F68FB8" w14:textId="77777777" w:rsidR="00B67456" w:rsidRPr="00BE5BF4" w:rsidRDefault="00B67456" w:rsidP="008237F5">
            <w:pPr>
              <w:widowControl w:val="0"/>
              <w:jc w:val="center"/>
              <w:rPr>
                <w:rFonts w:cs="Times New Roman"/>
                <w:sz w:val="16"/>
                <w:szCs w:val="16"/>
              </w:rPr>
            </w:pPr>
            <w:r w:rsidRPr="00BE5BF4">
              <w:rPr>
                <w:rFonts w:cs="Times New Roman"/>
                <w:sz w:val="16"/>
                <w:szCs w:val="16"/>
              </w:rPr>
              <w:t>1</w:t>
            </w:r>
          </w:p>
        </w:tc>
        <w:tc>
          <w:tcPr>
            <w:tcW w:w="3969" w:type="dxa"/>
            <w:tcBorders>
              <w:left w:val="single" w:sz="4" w:space="0" w:color="000000"/>
              <w:bottom w:val="single" w:sz="4" w:space="0" w:color="000000"/>
              <w:right w:val="single" w:sz="4" w:space="0" w:color="000000"/>
            </w:tcBorders>
          </w:tcPr>
          <w:p w14:paraId="78F4873E" w14:textId="77777777" w:rsidR="00B67456" w:rsidRPr="00A06D27" w:rsidRDefault="00B67456" w:rsidP="008237F5">
            <w:pPr>
              <w:widowControl w:val="0"/>
              <w:jc w:val="center"/>
              <w:rPr>
                <w:rFonts w:cs="Times New Roman"/>
                <w:sz w:val="16"/>
                <w:szCs w:val="16"/>
              </w:rPr>
            </w:pPr>
            <w:r w:rsidRPr="00A06D27">
              <w:rPr>
                <w:rFonts w:cs="Times New Roman"/>
                <w:sz w:val="16"/>
                <w:szCs w:val="16"/>
              </w:rPr>
              <w:t>2</w:t>
            </w:r>
          </w:p>
        </w:tc>
        <w:tc>
          <w:tcPr>
            <w:tcW w:w="992" w:type="dxa"/>
            <w:tcBorders>
              <w:left w:val="single" w:sz="4" w:space="0" w:color="000000"/>
              <w:bottom w:val="single" w:sz="4" w:space="0" w:color="000000"/>
              <w:right w:val="single" w:sz="4" w:space="0" w:color="000000"/>
            </w:tcBorders>
          </w:tcPr>
          <w:p w14:paraId="57F549F6" w14:textId="77777777" w:rsidR="00B67456" w:rsidRPr="00A06D27" w:rsidRDefault="00B67456" w:rsidP="008237F5">
            <w:pPr>
              <w:widowControl w:val="0"/>
              <w:jc w:val="center"/>
              <w:rPr>
                <w:rFonts w:cs="Times New Roman"/>
                <w:sz w:val="16"/>
                <w:szCs w:val="16"/>
              </w:rPr>
            </w:pPr>
            <w:r w:rsidRPr="00A06D27">
              <w:rPr>
                <w:rFonts w:cs="Times New Roman"/>
                <w:sz w:val="16"/>
                <w:szCs w:val="16"/>
              </w:rPr>
              <w:t>3</w:t>
            </w:r>
          </w:p>
        </w:tc>
        <w:tc>
          <w:tcPr>
            <w:tcW w:w="851" w:type="dxa"/>
            <w:tcBorders>
              <w:left w:val="single" w:sz="4" w:space="0" w:color="000000"/>
              <w:bottom w:val="single" w:sz="4" w:space="0" w:color="000000"/>
              <w:right w:val="single" w:sz="4" w:space="0" w:color="000000"/>
            </w:tcBorders>
          </w:tcPr>
          <w:p w14:paraId="782346B1" w14:textId="77777777" w:rsidR="00B67456" w:rsidRPr="00A06D27" w:rsidRDefault="00B67456" w:rsidP="008237F5">
            <w:pPr>
              <w:widowControl w:val="0"/>
              <w:jc w:val="center"/>
              <w:rPr>
                <w:rFonts w:cs="Times New Roman"/>
                <w:sz w:val="16"/>
                <w:szCs w:val="16"/>
              </w:rPr>
            </w:pPr>
            <w:r w:rsidRPr="00A06D27">
              <w:rPr>
                <w:rFonts w:cs="Times New Roman"/>
                <w:sz w:val="16"/>
                <w:szCs w:val="16"/>
              </w:rPr>
              <w:t>4</w:t>
            </w:r>
          </w:p>
        </w:tc>
        <w:tc>
          <w:tcPr>
            <w:tcW w:w="850" w:type="dxa"/>
            <w:tcBorders>
              <w:left w:val="single" w:sz="4" w:space="0" w:color="000000"/>
              <w:bottom w:val="single" w:sz="4" w:space="0" w:color="auto"/>
              <w:right w:val="single" w:sz="4" w:space="0" w:color="000000"/>
            </w:tcBorders>
          </w:tcPr>
          <w:p w14:paraId="7C5BFCD1" w14:textId="77777777" w:rsidR="00B67456" w:rsidRPr="00A06D27" w:rsidRDefault="00B67456" w:rsidP="008237F5">
            <w:pPr>
              <w:widowControl w:val="0"/>
              <w:jc w:val="center"/>
              <w:rPr>
                <w:rFonts w:cs="Times New Roman"/>
                <w:sz w:val="16"/>
                <w:szCs w:val="16"/>
              </w:rPr>
            </w:pPr>
            <w:r w:rsidRPr="00A06D27">
              <w:rPr>
                <w:rFonts w:cs="Times New Roman"/>
                <w:sz w:val="16"/>
                <w:szCs w:val="16"/>
              </w:rPr>
              <w:t>5</w:t>
            </w:r>
          </w:p>
        </w:tc>
        <w:tc>
          <w:tcPr>
            <w:tcW w:w="992" w:type="dxa"/>
            <w:tcBorders>
              <w:left w:val="single" w:sz="4" w:space="0" w:color="000000"/>
              <w:bottom w:val="single" w:sz="4" w:space="0" w:color="auto"/>
              <w:right w:val="single" w:sz="4" w:space="0" w:color="000000"/>
            </w:tcBorders>
          </w:tcPr>
          <w:p w14:paraId="6FFEDC54" w14:textId="77777777" w:rsidR="00B67456" w:rsidRPr="00A06D27" w:rsidRDefault="00B67456" w:rsidP="008237F5">
            <w:pPr>
              <w:widowControl w:val="0"/>
              <w:jc w:val="center"/>
              <w:rPr>
                <w:rFonts w:cs="Times New Roman"/>
                <w:sz w:val="16"/>
                <w:szCs w:val="16"/>
              </w:rPr>
            </w:pPr>
            <w:r w:rsidRPr="00A06D27">
              <w:rPr>
                <w:rFonts w:cs="Times New Roman"/>
                <w:sz w:val="16"/>
                <w:szCs w:val="16"/>
              </w:rPr>
              <w:t>6</w:t>
            </w:r>
          </w:p>
        </w:tc>
        <w:tc>
          <w:tcPr>
            <w:tcW w:w="993" w:type="dxa"/>
            <w:tcBorders>
              <w:left w:val="single" w:sz="4" w:space="0" w:color="000000"/>
              <w:bottom w:val="single" w:sz="4" w:space="0" w:color="auto"/>
              <w:right w:val="single" w:sz="4" w:space="0" w:color="000000"/>
            </w:tcBorders>
          </w:tcPr>
          <w:p w14:paraId="1F576CD7" w14:textId="77777777" w:rsidR="00B67456" w:rsidRPr="00A06D27" w:rsidRDefault="00B67456" w:rsidP="008237F5">
            <w:pPr>
              <w:widowControl w:val="0"/>
              <w:jc w:val="center"/>
              <w:rPr>
                <w:rFonts w:cs="Times New Roman"/>
                <w:sz w:val="16"/>
                <w:szCs w:val="16"/>
              </w:rPr>
            </w:pPr>
            <w:r w:rsidRPr="00A06D27">
              <w:rPr>
                <w:rFonts w:cs="Times New Roman"/>
                <w:sz w:val="16"/>
                <w:szCs w:val="16"/>
              </w:rPr>
              <w:t>7</w:t>
            </w:r>
          </w:p>
        </w:tc>
        <w:tc>
          <w:tcPr>
            <w:tcW w:w="992" w:type="dxa"/>
            <w:tcBorders>
              <w:left w:val="single" w:sz="4" w:space="0" w:color="000000"/>
              <w:bottom w:val="single" w:sz="4" w:space="0" w:color="auto"/>
              <w:right w:val="single" w:sz="4" w:space="0" w:color="000000"/>
            </w:tcBorders>
          </w:tcPr>
          <w:p w14:paraId="77F7445A" w14:textId="77777777" w:rsidR="00B67456" w:rsidRPr="00A06D27" w:rsidRDefault="00B67456" w:rsidP="008237F5">
            <w:pPr>
              <w:widowControl w:val="0"/>
              <w:jc w:val="center"/>
              <w:rPr>
                <w:rFonts w:cs="Times New Roman"/>
                <w:sz w:val="16"/>
                <w:szCs w:val="16"/>
              </w:rPr>
            </w:pPr>
            <w:r w:rsidRPr="00A06D27">
              <w:rPr>
                <w:rFonts w:cs="Times New Roman"/>
                <w:sz w:val="16"/>
                <w:szCs w:val="16"/>
              </w:rPr>
              <w:t>8</w:t>
            </w:r>
          </w:p>
        </w:tc>
        <w:tc>
          <w:tcPr>
            <w:tcW w:w="851" w:type="dxa"/>
            <w:tcBorders>
              <w:left w:val="single" w:sz="4" w:space="0" w:color="000000"/>
              <w:bottom w:val="single" w:sz="4" w:space="0" w:color="auto"/>
              <w:right w:val="single" w:sz="4" w:space="0" w:color="000000"/>
            </w:tcBorders>
          </w:tcPr>
          <w:p w14:paraId="64061F23" w14:textId="77777777" w:rsidR="00B67456" w:rsidRPr="00A06D27" w:rsidRDefault="00B67456" w:rsidP="008237F5">
            <w:pPr>
              <w:widowControl w:val="0"/>
              <w:jc w:val="center"/>
              <w:rPr>
                <w:rFonts w:cs="Times New Roman"/>
                <w:sz w:val="16"/>
                <w:szCs w:val="16"/>
              </w:rPr>
            </w:pPr>
            <w:r w:rsidRPr="00A06D27">
              <w:rPr>
                <w:rFonts w:cs="Times New Roman"/>
                <w:sz w:val="16"/>
                <w:szCs w:val="16"/>
              </w:rPr>
              <w:t>9</w:t>
            </w:r>
          </w:p>
        </w:tc>
        <w:tc>
          <w:tcPr>
            <w:tcW w:w="850" w:type="dxa"/>
            <w:tcBorders>
              <w:top w:val="single" w:sz="4" w:space="0" w:color="000000"/>
              <w:left w:val="single" w:sz="4" w:space="0" w:color="000000"/>
              <w:bottom w:val="single" w:sz="4" w:space="0" w:color="auto"/>
              <w:right w:val="single" w:sz="4" w:space="0" w:color="000000"/>
            </w:tcBorders>
          </w:tcPr>
          <w:p w14:paraId="59E57806" w14:textId="77777777" w:rsidR="00B67456" w:rsidRPr="00A06D27" w:rsidRDefault="00B67456" w:rsidP="008237F5">
            <w:pPr>
              <w:widowControl w:val="0"/>
              <w:jc w:val="center"/>
              <w:rPr>
                <w:rFonts w:cs="Times New Roman"/>
                <w:sz w:val="16"/>
                <w:szCs w:val="16"/>
              </w:rPr>
            </w:pPr>
            <w:r w:rsidRPr="00A06D27">
              <w:rPr>
                <w:rFonts w:cs="Times New Roman"/>
                <w:sz w:val="16"/>
                <w:szCs w:val="16"/>
              </w:rPr>
              <w:t>10</w:t>
            </w:r>
          </w:p>
        </w:tc>
        <w:tc>
          <w:tcPr>
            <w:tcW w:w="851" w:type="dxa"/>
            <w:tcBorders>
              <w:top w:val="single" w:sz="4" w:space="0" w:color="000000"/>
              <w:left w:val="single" w:sz="4" w:space="0" w:color="000000"/>
              <w:bottom w:val="single" w:sz="4" w:space="0" w:color="auto"/>
              <w:right w:val="single" w:sz="4" w:space="0" w:color="000000"/>
            </w:tcBorders>
          </w:tcPr>
          <w:p w14:paraId="04F873D2" w14:textId="551C7206" w:rsidR="00B67456" w:rsidRPr="00A06D27" w:rsidRDefault="00B67456" w:rsidP="008237F5">
            <w:pPr>
              <w:widowControl w:val="0"/>
              <w:jc w:val="center"/>
              <w:rPr>
                <w:rFonts w:cs="Times New Roman"/>
                <w:sz w:val="16"/>
                <w:szCs w:val="16"/>
              </w:rPr>
            </w:pPr>
            <w:r w:rsidRPr="00A06D27">
              <w:rPr>
                <w:rFonts w:cs="Times New Roman"/>
                <w:sz w:val="16"/>
                <w:szCs w:val="16"/>
              </w:rPr>
              <w:t>1</w:t>
            </w:r>
            <w:r w:rsidR="00C6219E">
              <w:rPr>
                <w:rFonts w:cs="Times New Roman"/>
                <w:sz w:val="16"/>
                <w:szCs w:val="16"/>
              </w:rPr>
              <w:t>1</w:t>
            </w:r>
          </w:p>
        </w:tc>
        <w:tc>
          <w:tcPr>
            <w:tcW w:w="709" w:type="dxa"/>
            <w:tcBorders>
              <w:top w:val="single" w:sz="4" w:space="0" w:color="000000"/>
              <w:left w:val="single" w:sz="4" w:space="0" w:color="000000"/>
              <w:bottom w:val="single" w:sz="4" w:space="0" w:color="auto"/>
              <w:right w:val="single" w:sz="4" w:space="0" w:color="000000"/>
            </w:tcBorders>
          </w:tcPr>
          <w:p w14:paraId="4A80026D" w14:textId="5A25E94C" w:rsidR="00B67456" w:rsidRPr="00A06D27" w:rsidRDefault="00B67456" w:rsidP="008237F5">
            <w:pPr>
              <w:widowControl w:val="0"/>
              <w:jc w:val="center"/>
              <w:rPr>
                <w:rFonts w:cs="Times New Roman"/>
                <w:sz w:val="16"/>
                <w:szCs w:val="16"/>
              </w:rPr>
            </w:pPr>
            <w:r w:rsidRPr="00A06D27">
              <w:rPr>
                <w:rFonts w:cs="Times New Roman"/>
                <w:sz w:val="16"/>
                <w:szCs w:val="16"/>
              </w:rPr>
              <w:t>1</w:t>
            </w:r>
            <w:r w:rsidR="00C6219E">
              <w:rPr>
                <w:rFonts w:cs="Times New Roman"/>
                <w:sz w:val="16"/>
                <w:szCs w:val="16"/>
              </w:rPr>
              <w:t>2</w:t>
            </w:r>
          </w:p>
        </w:tc>
        <w:tc>
          <w:tcPr>
            <w:tcW w:w="567" w:type="dxa"/>
            <w:tcBorders>
              <w:top w:val="single" w:sz="4" w:space="0" w:color="000000"/>
              <w:left w:val="single" w:sz="4" w:space="0" w:color="000000"/>
              <w:bottom w:val="single" w:sz="4" w:space="0" w:color="auto"/>
              <w:right w:val="single" w:sz="4" w:space="0" w:color="000000"/>
            </w:tcBorders>
          </w:tcPr>
          <w:p w14:paraId="2BE9DFD9" w14:textId="29E82EC0"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3</w:t>
            </w:r>
          </w:p>
        </w:tc>
        <w:tc>
          <w:tcPr>
            <w:tcW w:w="708" w:type="dxa"/>
            <w:tcBorders>
              <w:top w:val="single" w:sz="4" w:space="0" w:color="auto"/>
              <w:left w:val="single" w:sz="4" w:space="0" w:color="000000"/>
              <w:bottom w:val="single" w:sz="4" w:space="0" w:color="auto"/>
              <w:right w:val="single" w:sz="4" w:space="0" w:color="000000"/>
            </w:tcBorders>
          </w:tcPr>
          <w:p w14:paraId="463D4FEA" w14:textId="47163672"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4</w:t>
            </w:r>
          </w:p>
        </w:tc>
        <w:tc>
          <w:tcPr>
            <w:tcW w:w="1134" w:type="dxa"/>
            <w:tcBorders>
              <w:left w:val="single" w:sz="4" w:space="0" w:color="000000"/>
              <w:bottom w:val="single" w:sz="4" w:space="0" w:color="000000"/>
              <w:right w:val="single" w:sz="4" w:space="0" w:color="000000"/>
            </w:tcBorders>
          </w:tcPr>
          <w:p w14:paraId="392F93CF" w14:textId="66B348CD"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5</w:t>
            </w:r>
          </w:p>
        </w:tc>
      </w:tr>
      <w:tr w:rsidR="00C6219E" w:rsidRPr="00BE5BF4" w14:paraId="7230329A" w14:textId="77777777" w:rsidTr="00C16EE4">
        <w:trPr>
          <w:trHeight w:val="278"/>
        </w:trPr>
        <w:tc>
          <w:tcPr>
            <w:tcW w:w="562" w:type="dxa"/>
            <w:vMerge w:val="restart"/>
            <w:tcBorders>
              <w:top w:val="single" w:sz="4" w:space="0" w:color="000000"/>
              <w:left w:val="single" w:sz="4" w:space="0" w:color="000000"/>
              <w:right w:val="single" w:sz="4" w:space="0" w:color="000000"/>
            </w:tcBorders>
          </w:tcPr>
          <w:p w14:paraId="2CCC43E8" w14:textId="77777777" w:rsidR="00C6219E" w:rsidRPr="00BE5BF4" w:rsidRDefault="00C6219E" w:rsidP="00C6219E">
            <w:pPr>
              <w:widowControl w:val="0"/>
              <w:jc w:val="both"/>
              <w:rPr>
                <w:rFonts w:cs="Times New Roman"/>
                <w:sz w:val="16"/>
                <w:szCs w:val="16"/>
              </w:rPr>
            </w:pPr>
          </w:p>
        </w:tc>
        <w:tc>
          <w:tcPr>
            <w:tcW w:w="3969" w:type="dxa"/>
            <w:vMerge w:val="restart"/>
            <w:tcBorders>
              <w:top w:val="single" w:sz="4" w:space="0" w:color="000000"/>
              <w:left w:val="single" w:sz="4" w:space="0" w:color="000000"/>
              <w:right w:val="single" w:sz="4" w:space="0" w:color="000000"/>
            </w:tcBorders>
          </w:tcPr>
          <w:p w14:paraId="2844E4CC" w14:textId="06455F70" w:rsidR="00C6219E" w:rsidRPr="00076F88" w:rsidRDefault="00C6219E" w:rsidP="00C6219E">
            <w:pPr>
              <w:rPr>
                <w:rFonts w:cs="Times New Roman"/>
                <w:sz w:val="18"/>
                <w:szCs w:val="18"/>
              </w:rPr>
            </w:pPr>
            <w:r w:rsidRPr="00076F88">
              <w:rPr>
                <w:rFonts w:cs="Times New Roman"/>
                <w:sz w:val="18"/>
                <w:szCs w:val="18"/>
              </w:rPr>
              <w:t>1</w:t>
            </w:r>
            <w:r>
              <w:rPr>
                <w:rFonts w:cs="Times New Roman"/>
                <w:sz w:val="18"/>
                <w:szCs w:val="18"/>
              </w:rPr>
              <w:t>.</w:t>
            </w:r>
            <w:r w:rsidRPr="00076F88">
              <w:rPr>
                <w:rFonts w:cs="Times New Roman"/>
                <w:sz w:val="18"/>
                <w:szCs w:val="18"/>
              </w:rPr>
              <w:t xml:space="preserve"> г. Истра</w:t>
            </w:r>
            <w:r>
              <w:rPr>
                <w:rFonts w:cs="Times New Roman"/>
                <w:sz w:val="18"/>
                <w:szCs w:val="18"/>
              </w:rPr>
              <w:t>, Воскресенская пл., д. 3</w:t>
            </w:r>
          </w:p>
          <w:p w14:paraId="760A2772" w14:textId="5827D247" w:rsidR="00C6219E" w:rsidRPr="00076F88" w:rsidRDefault="00C6219E" w:rsidP="00C6219E">
            <w:pPr>
              <w:rPr>
                <w:rFonts w:cs="Times New Roman"/>
                <w:sz w:val="18"/>
                <w:szCs w:val="18"/>
              </w:rPr>
            </w:pPr>
            <w:r w:rsidRPr="00076F88">
              <w:rPr>
                <w:rFonts w:cs="Times New Roman"/>
                <w:sz w:val="18"/>
                <w:szCs w:val="18"/>
              </w:rPr>
              <w:t>2</w:t>
            </w:r>
            <w:r>
              <w:rPr>
                <w:rFonts w:cs="Times New Roman"/>
                <w:sz w:val="18"/>
                <w:szCs w:val="18"/>
              </w:rPr>
              <w:t>.</w:t>
            </w:r>
            <w:r w:rsidRPr="00076F88">
              <w:rPr>
                <w:rFonts w:cs="Times New Roman"/>
                <w:sz w:val="18"/>
                <w:szCs w:val="18"/>
              </w:rPr>
              <w:t xml:space="preserve"> г. Истра</w:t>
            </w:r>
            <w:r>
              <w:rPr>
                <w:rFonts w:cs="Times New Roman"/>
                <w:sz w:val="18"/>
                <w:szCs w:val="18"/>
              </w:rPr>
              <w:t xml:space="preserve">, ул. 9-ой Гвардейской дивизии, </w:t>
            </w:r>
            <w:r>
              <w:rPr>
                <w:rFonts w:cs="Times New Roman"/>
                <w:sz w:val="18"/>
                <w:szCs w:val="18"/>
              </w:rPr>
              <w:br/>
              <w:t>д. 62, корп. В</w:t>
            </w:r>
          </w:p>
          <w:p w14:paraId="7E98293C" w14:textId="32E91ABB" w:rsidR="00C6219E" w:rsidRPr="00076F88" w:rsidRDefault="00C6219E" w:rsidP="00C6219E">
            <w:pPr>
              <w:rPr>
                <w:rFonts w:cs="Times New Roman"/>
                <w:sz w:val="18"/>
                <w:szCs w:val="18"/>
              </w:rPr>
            </w:pPr>
            <w:r w:rsidRPr="00076F88">
              <w:rPr>
                <w:rFonts w:cs="Times New Roman"/>
                <w:sz w:val="18"/>
                <w:szCs w:val="18"/>
              </w:rPr>
              <w:t>3</w:t>
            </w:r>
            <w:r>
              <w:rPr>
                <w:rFonts w:cs="Times New Roman"/>
                <w:sz w:val="18"/>
                <w:szCs w:val="18"/>
              </w:rPr>
              <w:t>.</w:t>
            </w:r>
            <w:r w:rsidRPr="00076F88">
              <w:rPr>
                <w:rFonts w:cs="Times New Roman"/>
                <w:sz w:val="18"/>
                <w:szCs w:val="18"/>
              </w:rPr>
              <w:t xml:space="preserve"> г. Истра</w:t>
            </w:r>
            <w:r>
              <w:rPr>
                <w:rFonts w:cs="Times New Roman"/>
                <w:sz w:val="18"/>
                <w:szCs w:val="18"/>
              </w:rPr>
              <w:t>, ул.</w:t>
            </w:r>
            <w:r w:rsidRPr="00076F88">
              <w:rPr>
                <w:rFonts w:cs="Times New Roman"/>
                <w:sz w:val="18"/>
                <w:szCs w:val="18"/>
              </w:rPr>
              <w:t xml:space="preserve"> Советская</w:t>
            </w:r>
            <w:r>
              <w:rPr>
                <w:rFonts w:cs="Times New Roman"/>
                <w:sz w:val="18"/>
                <w:szCs w:val="18"/>
              </w:rPr>
              <w:t>, д.36</w:t>
            </w:r>
          </w:p>
          <w:p w14:paraId="2E72E77F" w14:textId="52DB97F9" w:rsidR="00C6219E" w:rsidRPr="00076F88" w:rsidRDefault="00C6219E" w:rsidP="00C6219E">
            <w:pPr>
              <w:rPr>
                <w:rFonts w:cs="Times New Roman"/>
                <w:sz w:val="18"/>
                <w:szCs w:val="18"/>
              </w:rPr>
            </w:pPr>
            <w:r w:rsidRPr="00076F88">
              <w:rPr>
                <w:rFonts w:cs="Times New Roman"/>
                <w:sz w:val="18"/>
                <w:szCs w:val="18"/>
              </w:rPr>
              <w:t>4</w:t>
            </w:r>
            <w:r>
              <w:rPr>
                <w:rFonts w:cs="Times New Roman"/>
                <w:sz w:val="18"/>
                <w:szCs w:val="18"/>
              </w:rPr>
              <w:t>.</w:t>
            </w:r>
            <w:r w:rsidRPr="00076F88">
              <w:rPr>
                <w:rFonts w:cs="Times New Roman"/>
                <w:sz w:val="18"/>
                <w:szCs w:val="18"/>
              </w:rPr>
              <w:t xml:space="preserve"> г. </w:t>
            </w:r>
            <w:r>
              <w:rPr>
                <w:rFonts w:cs="Times New Roman"/>
                <w:sz w:val="18"/>
                <w:szCs w:val="18"/>
              </w:rPr>
              <w:t xml:space="preserve">Дедовск, ул. Спортивная, д. 6, </w:t>
            </w:r>
            <w:r w:rsidRPr="00076F88">
              <w:rPr>
                <w:rFonts w:cs="Times New Roman"/>
                <w:sz w:val="18"/>
                <w:szCs w:val="18"/>
              </w:rPr>
              <w:t>подъезд 1</w:t>
            </w:r>
          </w:p>
          <w:p w14:paraId="0927C0FE" w14:textId="6DE9E4BB" w:rsidR="00C6219E" w:rsidRDefault="00C6219E" w:rsidP="00C6219E">
            <w:pPr>
              <w:rPr>
                <w:rFonts w:cs="Times New Roman"/>
                <w:sz w:val="18"/>
                <w:szCs w:val="18"/>
              </w:rPr>
            </w:pPr>
            <w:r w:rsidRPr="00076F88">
              <w:rPr>
                <w:rFonts w:cs="Times New Roman"/>
                <w:sz w:val="18"/>
                <w:szCs w:val="18"/>
              </w:rPr>
              <w:t>5</w:t>
            </w:r>
            <w:r>
              <w:rPr>
                <w:rFonts w:cs="Times New Roman"/>
                <w:sz w:val="18"/>
                <w:szCs w:val="18"/>
              </w:rPr>
              <w:t>.</w:t>
            </w:r>
            <w:r w:rsidRPr="00076F88">
              <w:rPr>
                <w:rFonts w:cs="Times New Roman"/>
                <w:sz w:val="18"/>
                <w:szCs w:val="18"/>
              </w:rPr>
              <w:t xml:space="preserve"> 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2</w:t>
            </w:r>
          </w:p>
          <w:p w14:paraId="40F8CA67" w14:textId="0E66A574" w:rsidR="00C6219E" w:rsidRDefault="00C6219E" w:rsidP="00C6219E">
            <w:pPr>
              <w:rPr>
                <w:rFonts w:cs="Times New Roman"/>
                <w:sz w:val="18"/>
                <w:szCs w:val="18"/>
              </w:rPr>
            </w:pPr>
            <w:r>
              <w:rPr>
                <w:rFonts w:cs="Times New Roman"/>
                <w:sz w:val="18"/>
                <w:szCs w:val="18"/>
              </w:rPr>
              <w:t xml:space="preserve">6. </w:t>
            </w:r>
            <w:r w:rsidRPr="00076F88">
              <w:rPr>
                <w:rFonts w:cs="Times New Roman"/>
                <w:sz w:val="18"/>
                <w:szCs w:val="18"/>
              </w:rPr>
              <w:t xml:space="preserve">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3</w:t>
            </w:r>
          </w:p>
          <w:p w14:paraId="12E611B5" w14:textId="64E972FC" w:rsidR="00C6219E" w:rsidRDefault="00C6219E" w:rsidP="00C6219E">
            <w:pPr>
              <w:rPr>
                <w:rFonts w:cs="Times New Roman"/>
                <w:sz w:val="18"/>
                <w:szCs w:val="18"/>
              </w:rPr>
            </w:pPr>
            <w:r>
              <w:rPr>
                <w:rFonts w:cs="Times New Roman"/>
                <w:sz w:val="18"/>
                <w:szCs w:val="18"/>
              </w:rPr>
              <w:t xml:space="preserve">7. </w:t>
            </w:r>
            <w:r w:rsidRPr="00076F88">
              <w:rPr>
                <w:rFonts w:cs="Times New Roman"/>
                <w:sz w:val="18"/>
                <w:szCs w:val="18"/>
              </w:rPr>
              <w:t xml:space="preserve">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4</w:t>
            </w:r>
          </w:p>
          <w:p w14:paraId="6AED17DE" w14:textId="5CCAB01F" w:rsidR="00C6219E" w:rsidRDefault="00C6219E" w:rsidP="00C6219E">
            <w:pPr>
              <w:rPr>
                <w:rFonts w:cs="Times New Roman"/>
                <w:sz w:val="18"/>
                <w:szCs w:val="18"/>
              </w:rPr>
            </w:pPr>
            <w:r>
              <w:rPr>
                <w:rFonts w:cs="Times New Roman"/>
                <w:sz w:val="18"/>
                <w:szCs w:val="18"/>
              </w:rPr>
              <w:t xml:space="preserve">8. </w:t>
            </w:r>
            <w:r w:rsidRPr="00076F88">
              <w:rPr>
                <w:rFonts w:cs="Times New Roman"/>
                <w:sz w:val="18"/>
                <w:szCs w:val="18"/>
              </w:rPr>
              <w:t xml:space="preserve">г. </w:t>
            </w:r>
            <w:r>
              <w:rPr>
                <w:rFonts w:cs="Times New Roman"/>
                <w:sz w:val="18"/>
                <w:szCs w:val="18"/>
              </w:rPr>
              <w:t xml:space="preserve">Дедовск, ул. Победы, д. 1, корп. 1, </w:t>
            </w:r>
            <w:r>
              <w:rPr>
                <w:rFonts w:cs="Times New Roman"/>
                <w:sz w:val="18"/>
                <w:szCs w:val="18"/>
              </w:rPr>
              <w:br/>
            </w:r>
            <w:r w:rsidRPr="00076F88">
              <w:rPr>
                <w:rFonts w:cs="Times New Roman"/>
                <w:sz w:val="18"/>
                <w:szCs w:val="18"/>
              </w:rPr>
              <w:t xml:space="preserve">подъезд </w:t>
            </w:r>
            <w:r>
              <w:rPr>
                <w:rFonts w:cs="Times New Roman"/>
                <w:sz w:val="18"/>
                <w:szCs w:val="18"/>
              </w:rPr>
              <w:t>2</w:t>
            </w:r>
          </w:p>
          <w:p w14:paraId="5DBEE1CF" w14:textId="31F2DBE4" w:rsidR="00C6219E" w:rsidRDefault="00C6219E" w:rsidP="00C6219E">
            <w:pPr>
              <w:rPr>
                <w:rFonts w:cs="Times New Roman"/>
                <w:sz w:val="18"/>
                <w:szCs w:val="18"/>
              </w:rPr>
            </w:pPr>
            <w:r>
              <w:rPr>
                <w:rFonts w:cs="Times New Roman"/>
                <w:sz w:val="18"/>
                <w:szCs w:val="18"/>
              </w:rPr>
              <w:t xml:space="preserve">9. </w:t>
            </w:r>
            <w:r w:rsidRPr="00076F88">
              <w:rPr>
                <w:rFonts w:cs="Times New Roman"/>
                <w:sz w:val="18"/>
                <w:szCs w:val="18"/>
              </w:rPr>
              <w:t xml:space="preserve">г. </w:t>
            </w:r>
            <w:r>
              <w:rPr>
                <w:rFonts w:cs="Times New Roman"/>
                <w:sz w:val="18"/>
                <w:szCs w:val="18"/>
              </w:rPr>
              <w:t xml:space="preserve">Дедовск, ул. Победы, д. 1, корп. 1, </w:t>
            </w:r>
            <w:r>
              <w:rPr>
                <w:rFonts w:cs="Times New Roman"/>
                <w:sz w:val="18"/>
                <w:szCs w:val="18"/>
              </w:rPr>
              <w:br/>
            </w:r>
            <w:r w:rsidRPr="00076F88">
              <w:rPr>
                <w:rFonts w:cs="Times New Roman"/>
                <w:sz w:val="18"/>
                <w:szCs w:val="18"/>
              </w:rPr>
              <w:t xml:space="preserve">подъезд </w:t>
            </w:r>
            <w:r>
              <w:rPr>
                <w:rFonts w:cs="Times New Roman"/>
                <w:sz w:val="18"/>
                <w:szCs w:val="18"/>
              </w:rPr>
              <w:t>3</w:t>
            </w:r>
          </w:p>
          <w:p w14:paraId="5A1F479C" w14:textId="25CCF736" w:rsidR="00C6219E" w:rsidRDefault="00C6219E" w:rsidP="00C6219E">
            <w:pPr>
              <w:rPr>
                <w:rFonts w:cs="Times New Roman"/>
                <w:sz w:val="18"/>
                <w:szCs w:val="18"/>
              </w:rPr>
            </w:pPr>
            <w:r>
              <w:rPr>
                <w:rFonts w:cs="Times New Roman"/>
                <w:sz w:val="18"/>
                <w:szCs w:val="18"/>
              </w:rPr>
              <w:t xml:space="preserve">10.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1</w:t>
            </w:r>
          </w:p>
          <w:p w14:paraId="43348B7D" w14:textId="63AFFAF6" w:rsidR="00C6219E" w:rsidRDefault="00C6219E" w:rsidP="00C6219E">
            <w:pPr>
              <w:rPr>
                <w:rFonts w:cs="Times New Roman"/>
                <w:sz w:val="18"/>
                <w:szCs w:val="18"/>
              </w:rPr>
            </w:pPr>
            <w:r>
              <w:rPr>
                <w:rFonts w:cs="Times New Roman"/>
                <w:sz w:val="18"/>
                <w:szCs w:val="18"/>
              </w:rPr>
              <w:t xml:space="preserve">11.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2</w:t>
            </w:r>
          </w:p>
          <w:p w14:paraId="713B909F" w14:textId="65AF64E5" w:rsidR="00C6219E" w:rsidRDefault="00C6219E" w:rsidP="00C6219E">
            <w:pPr>
              <w:rPr>
                <w:rFonts w:cs="Times New Roman"/>
                <w:sz w:val="18"/>
                <w:szCs w:val="18"/>
              </w:rPr>
            </w:pPr>
            <w:r>
              <w:rPr>
                <w:rFonts w:cs="Times New Roman"/>
                <w:sz w:val="18"/>
                <w:szCs w:val="18"/>
              </w:rPr>
              <w:t xml:space="preserve">12.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3</w:t>
            </w:r>
          </w:p>
          <w:p w14:paraId="0F4EFBCC" w14:textId="3B6950B2" w:rsidR="00C6219E" w:rsidRPr="00352C41" w:rsidRDefault="00C6219E" w:rsidP="00C6219E">
            <w:pPr>
              <w:rPr>
                <w:rFonts w:cs="Times New Roman"/>
                <w:sz w:val="18"/>
                <w:szCs w:val="18"/>
              </w:rPr>
            </w:pPr>
            <w:r>
              <w:rPr>
                <w:rFonts w:cs="Times New Roman"/>
                <w:sz w:val="18"/>
                <w:szCs w:val="18"/>
              </w:rPr>
              <w:t xml:space="preserve">13.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4</w:t>
            </w:r>
          </w:p>
        </w:tc>
        <w:tc>
          <w:tcPr>
            <w:tcW w:w="992" w:type="dxa"/>
            <w:vMerge w:val="restart"/>
            <w:tcBorders>
              <w:top w:val="single" w:sz="4" w:space="0" w:color="000000"/>
              <w:left w:val="single" w:sz="4" w:space="0" w:color="000000"/>
              <w:right w:val="single" w:sz="4" w:space="0" w:color="000000"/>
            </w:tcBorders>
          </w:tcPr>
          <w:p w14:paraId="01FDB28D" w14:textId="6D02C431" w:rsidR="00C6219E" w:rsidRPr="00B455A4" w:rsidRDefault="00C6219E" w:rsidP="00C6219E">
            <w:pPr>
              <w:rPr>
                <w:rFonts w:cs="Times New Roman"/>
                <w:color w:val="000000" w:themeColor="text1"/>
                <w:sz w:val="16"/>
                <w:szCs w:val="16"/>
              </w:rPr>
            </w:pPr>
            <w:r>
              <w:rPr>
                <w:rFonts w:cs="Times New Roman"/>
                <w:sz w:val="16"/>
                <w:szCs w:val="16"/>
              </w:rPr>
              <w:t>13</w:t>
            </w:r>
            <w:r w:rsidRPr="00B455A4">
              <w:rPr>
                <w:rFonts w:cs="Times New Roman"/>
                <w:sz w:val="16"/>
                <w:szCs w:val="16"/>
              </w:rPr>
              <w:t xml:space="preserve"> шт.</w:t>
            </w:r>
          </w:p>
        </w:tc>
        <w:tc>
          <w:tcPr>
            <w:tcW w:w="851" w:type="dxa"/>
            <w:vMerge w:val="restart"/>
            <w:tcBorders>
              <w:top w:val="single" w:sz="4" w:space="0" w:color="000000"/>
              <w:left w:val="single" w:sz="4" w:space="0" w:color="000000"/>
              <w:right w:val="single" w:sz="4" w:space="0" w:color="auto"/>
            </w:tcBorders>
          </w:tcPr>
          <w:p w14:paraId="28C070F8" w14:textId="0CB7AE86" w:rsidR="00C6219E" w:rsidRPr="00B455A4" w:rsidRDefault="00C6219E" w:rsidP="00C6219E">
            <w:pPr>
              <w:widowControl w:val="0"/>
              <w:rPr>
                <w:rFonts w:cs="Times New Roman"/>
                <w:color w:val="000000" w:themeColor="text1"/>
                <w:sz w:val="16"/>
                <w:szCs w:val="16"/>
              </w:rPr>
            </w:pPr>
            <w:r w:rsidRPr="00B455A4">
              <w:rPr>
                <w:rFonts w:cs="Times New Roman"/>
                <w:color w:val="000000" w:themeColor="text1"/>
                <w:sz w:val="16"/>
                <w:szCs w:val="16"/>
              </w:rPr>
              <w:t>Ремонтные работы</w:t>
            </w:r>
          </w:p>
        </w:tc>
        <w:tc>
          <w:tcPr>
            <w:tcW w:w="850" w:type="dxa"/>
            <w:vMerge w:val="restart"/>
            <w:tcBorders>
              <w:top w:val="single" w:sz="4" w:space="0" w:color="auto"/>
              <w:left w:val="single" w:sz="4" w:space="0" w:color="auto"/>
              <w:right w:val="single" w:sz="4" w:space="0" w:color="auto"/>
            </w:tcBorders>
          </w:tcPr>
          <w:p w14:paraId="060C5DBF" w14:textId="53837E24" w:rsidR="00C6219E" w:rsidRPr="00B455A4" w:rsidRDefault="00C6219E" w:rsidP="00C6219E">
            <w:pPr>
              <w:widowControl w:val="0"/>
              <w:rPr>
                <w:rFonts w:cs="Times New Roman"/>
                <w:color w:val="000000" w:themeColor="text1"/>
                <w:sz w:val="16"/>
                <w:szCs w:val="16"/>
              </w:rPr>
            </w:pPr>
            <w:r w:rsidRPr="00B455A4">
              <w:rPr>
                <w:rFonts w:cs="Times New Roman"/>
                <w:color w:val="000000" w:themeColor="text1"/>
                <w:sz w:val="16"/>
                <w:szCs w:val="16"/>
              </w:rPr>
              <w:t>01.04 -31.12.202</w:t>
            </w:r>
            <w:r>
              <w:rPr>
                <w:rFonts w:cs="Times New Roman"/>
                <w:color w:val="000000" w:themeColor="text1"/>
                <w:sz w:val="16"/>
                <w:szCs w:val="16"/>
              </w:rPr>
              <w:t>4</w:t>
            </w:r>
          </w:p>
        </w:tc>
        <w:tc>
          <w:tcPr>
            <w:tcW w:w="992" w:type="dxa"/>
            <w:vMerge w:val="restart"/>
            <w:tcBorders>
              <w:top w:val="single" w:sz="4" w:space="0" w:color="auto"/>
              <w:left w:val="single" w:sz="4" w:space="0" w:color="auto"/>
              <w:right w:val="single" w:sz="4" w:space="0" w:color="auto"/>
            </w:tcBorders>
          </w:tcPr>
          <w:p w14:paraId="60F9A517" w14:textId="51DD73CA" w:rsidR="00C6219E" w:rsidRPr="00B455A4" w:rsidRDefault="00C6219E" w:rsidP="00C6219E">
            <w:pPr>
              <w:widowControl w:val="0"/>
              <w:jc w:val="center"/>
              <w:rPr>
                <w:rFonts w:cs="Times New Roman"/>
                <w:color w:val="000000" w:themeColor="text1"/>
                <w:sz w:val="16"/>
                <w:szCs w:val="16"/>
              </w:rPr>
            </w:pPr>
            <w:r w:rsidRPr="00B455A4">
              <w:rPr>
                <w:rFonts w:cs="Times New Roman"/>
                <w:color w:val="000000" w:themeColor="text1"/>
                <w:sz w:val="16"/>
                <w:szCs w:val="16"/>
              </w:rPr>
              <w:t>31.12.202</w:t>
            </w:r>
            <w:r>
              <w:rPr>
                <w:rFonts w:cs="Times New Roman"/>
                <w:color w:val="000000" w:themeColor="text1"/>
                <w:sz w:val="16"/>
                <w:szCs w:val="16"/>
              </w:rPr>
              <w:t>4</w:t>
            </w:r>
          </w:p>
        </w:tc>
        <w:tc>
          <w:tcPr>
            <w:tcW w:w="993" w:type="dxa"/>
            <w:vMerge w:val="restart"/>
            <w:tcBorders>
              <w:top w:val="single" w:sz="4" w:space="0" w:color="auto"/>
              <w:left w:val="single" w:sz="4" w:space="0" w:color="auto"/>
              <w:right w:val="single" w:sz="4" w:space="0" w:color="auto"/>
            </w:tcBorders>
          </w:tcPr>
          <w:p w14:paraId="6C011778" w14:textId="3941D28D" w:rsidR="00C6219E" w:rsidRPr="004C6AFC" w:rsidRDefault="00C6219E" w:rsidP="00C6219E">
            <w:pPr>
              <w:widowControl w:val="0"/>
              <w:jc w:val="center"/>
              <w:rPr>
                <w:rFonts w:cs="Times New Roman"/>
                <w:sz w:val="16"/>
                <w:szCs w:val="16"/>
              </w:rPr>
            </w:pPr>
            <w:r w:rsidRPr="004C6AFC">
              <w:rPr>
                <w:rFonts w:eastAsia="Times New Roman" w:cs="Times New Roman"/>
                <w:color w:val="000000"/>
                <w:sz w:val="16"/>
                <w:szCs w:val="16"/>
                <w:lang w:eastAsia="ru-RU"/>
              </w:rPr>
              <w:t>10 880,00</w:t>
            </w:r>
          </w:p>
        </w:tc>
        <w:tc>
          <w:tcPr>
            <w:tcW w:w="992" w:type="dxa"/>
            <w:tcBorders>
              <w:top w:val="single" w:sz="4" w:space="0" w:color="auto"/>
              <w:left w:val="single" w:sz="4" w:space="0" w:color="auto"/>
              <w:bottom w:val="single" w:sz="4" w:space="0" w:color="auto"/>
              <w:right w:val="single" w:sz="4" w:space="0" w:color="auto"/>
            </w:tcBorders>
          </w:tcPr>
          <w:p w14:paraId="00EE3AED" w14:textId="51D6A830" w:rsidR="00C6219E" w:rsidRPr="004C6AFC" w:rsidRDefault="00C16EE4" w:rsidP="00C6219E">
            <w:pPr>
              <w:widowControl w:val="0"/>
              <w:jc w:val="center"/>
              <w:rPr>
                <w:rFonts w:cs="Times New Roman"/>
                <w:sz w:val="16"/>
                <w:szCs w:val="16"/>
              </w:rPr>
            </w:pPr>
            <w:r w:rsidRPr="004C6AFC">
              <w:rPr>
                <w:rFonts w:eastAsia="Times New Roman" w:cs="Times New Roman"/>
                <w:color w:val="000000"/>
                <w:sz w:val="16"/>
                <w:szCs w:val="16"/>
                <w:lang w:eastAsia="ru-RU"/>
              </w:rPr>
              <w:t>10 880,00</w:t>
            </w:r>
          </w:p>
        </w:tc>
        <w:tc>
          <w:tcPr>
            <w:tcW w:w="851" w:type="dxa"/>
            <w:tcBorders>
              <w:top w:val="single" w:sz="4" w:space="0" w:color="auto"/>
              <w:left w:val="single" w:sz="4" w:space="0" w:color="auto"/>
              <w:bottom w:val="single" w:sz="4" w:space="0" w:color="auto"/>
              <w:right w:val="single" w:sz="4" w:space="0" w:color="auto"/>
            </w:tcBorders>
          </w:tcPr>
          <w:p w14:paraId="4E5751F7" w14:textId="77777777" w:rsidR="00C6219E" w:rsidRPr="004C6AFC" w:rsidRDefault="00C6219E" w:rsidP="00C6219E">
            <w:pPr>
              <w:widowControl w:val="0"/>
              <w:rPr>
                <w:rFonts w:cs="Times New Roman"/>
                <w:sz w:val="16"/>
                <w:szCs w:val="16"/>
              </w:rPr>
            </w:pPr>
            <w:r w:rsidRPr="004C6AFC">
              <w:rPr>
                <w:rFonts w:cs="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tcPr>
          <w:p w14:paraId="06F04F98" w14:textId="43DB1736" w:rsidR="00C6219E" w:rsidRPr="004C6AFC" w:rsidRDefault="00C6219E" w:rsidP="00C6219E">
            <w:pPr>
              <w:widowControl w:val="0"/>
              <w:ind w:right="-106"/>
              <w:rPr>
                <w:rFonts w:cs="Times New Roman"/>
                <w:sz w:val="16"/>
                <w:szCs w:val="16"/>
              </w:rPr>
            </w:pPr>
            <w:r w:rsidRPr="004C6AFC">
              <w:rPr>
                <w:rFonts w:eastAsia="Times New Roman" w:cs="Times New Roman"/>
                <w:color w:val="000000"/>
                <w:sz w:val="16"/>
                <w:szCs w:val="16"/>
                <w:lang w:eastAsia="ru-RU"/>
              </w:rPr>
              <w:t>10 880,00</w:t>
            </w:r>
          </w:p>
        </w:tc>
        <w:tc>
          <w:tcPr>
            <w:tcW w:w="851" w:type="dxa"/>
            <w:tcBorders>
              <w:top w:val="single" w:sz="4" w:space="0" w:color="auto"/>
              <w:left w:val="single" w:sz="4" w:space="0" w:color="auto"/>
              <w:bottom w:val="single" w:sz="4" w:space="0" w:color="auto"/>
              <w:right w:val="single" w:sz="4" w:space="0" w:color="auto"/>
            </w:tcBorders>
          </w:tcPr>
          <w:p w14:paraId="0AA06666" w14:textId="3B60AE9E" w:rsidR="00C6219E" w:rsidRPr="004C6AFC" w:rsidRDefault="00C6219E" w:rsidP="00C6219E">
            <w:pPr>
              <w:widowControl w:val="0"/>
              <w:ind w:right="-108"/>
              <w:rPr>
                <w:rFonts w:cs="Times New Roman"/>
                <w:sz w:val="16"/>
                <w:szCs w:val="16"/>
              </w:rPr>
            </w:pPr>
            <w:r w:rsidRPr="004C6AFC">
              <w:rPr>
                <w:rFonts w:eastAsia="Times New Roman" w:cs="Times New Roman"/>
                <w:color w:val="000000"/>
                <w:sz w:val="16"/>
                <w:szCs w:val="16"/>
                <w:lang w:eastAsia="ru-RU"/>
              </w:rPr>
              <w:t>10 880,00</w:t>
            </w:r>
          </w:p>
        </w:tc>
        <w:tc>
          <w:tcPr>
            <w:tcW w:w="709" w:type="dxa"/>
            <w:tcBorders>
              <w:top w:val="single" w:sz="4" w:space="0" w:color="auto"/>
              <w:left w:val="single" w:sz="4" w:space="0" w:color="auto"/>
              <w:bottom w:val="single" w:sz="4" w:space="0" w:color="auto"/>
              <w:right w:val="single" w:sz="4" w:space="0" w:color="auto"/>
            </w:tcBorders>
          </w:tcPr>
          <w:p w14:paraId="4685074F" w14:textId="59347C27" w:rsidR="00C6219E" w:rsidRPr="0000155C" w:rsidRDefault="00C6219E" w:rsidP="00C6219E">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78763AA3" w14:textId="77777777" w:rsidR="00C6219E" w:rsidRPr="0000155C" w:rsidRDefault="00C6219E" w:rsidP="00C6219E">
            <w:pPr>
              <w:widowControl w:val="0"/>
              <w:ind w:right="-111"/>
              <w:rPr>
                <w:rFonts w:cs="Times New Roman"/>
                <w:sz w:val="16"/>
                <w:szCs w:val="16"/>
              </w:rPr>
            </w:pPr>
            <w:r w:rsidRPr="0000155C">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6AB4705B" w14:textId="77777777" w:rsidR="00C6219E" w:rsidRPr="00E63E35" w:rsidRDefault="00C6219E" w:rsidP="00C6219E">
            <w:pPr>
              <w:widowControl w:val="0"/>
              <w:ind w:right="-108"/>
              <w:rPr>
                <w:rFonts w:cs="Times New Roman"/>
                <w:sz w:val="16"/>
                <w:szCs w:val="16"/>
                <w:highlight w:val="yellow"/>
              </w:rPr>
            </w:pPr>
            <w:r w:rsidRPr="006F0500">
              <w:rPr>
                <w:rFonts w:cs="Times New Roman"/>
                <w:sz w:val="16"/>
                <w:szCs w:val="16"/>
              </w:rPr>
              <w:t>0</w:t>
            </w:r>
          </w:p>
        </w:tc>
        <w:tc>
          <w:tcPr>
            <w:tcW w:w="1134" w:type="dxa"/>
            <w:vMerge w:val="restart"/>
            <w:tcBorders>
              <w:top w:val="single" w:sz="4" w:space="0" w:color="000000"/>
              <w:left w:val="single" w:sz="4" w:space="0" w:color="auto"/>
              <w:right w:val="single" w:sz="4" w:space="0" w:color="000000"/>
            </w:tcBorders>
          </w:tcPr>
          <w:p w14:paraId="274737B0" w14:textId="6574959B" w:rsidR="00C6219E" w:rsidRPr="00BE5BF4" w:rsidRDefault="00ED4689" w:rsidP="00ED4689">
            <w:pPr>
              <w:widowControl w:val="0"/>
              <w:jc w:val="center"/>
              <w:rPr>
                <w:rFonts w:cs="Times New Roman"/>
                <w:sz w:val="16"/>
                <w:szCs w:val="16"/>
              </w:rPr>
            </w:pPr>
            <w:r w:rsidRPr="00ED4689">
              <w:rPr>
                <w:rFonts w:cs="Times New Roman"/>
                <w:sz w:val="16"/>
                <w:szCs w:val="16"/>
                <w:highlight w:val="cyan"/>
              </w:rPr>
              <w:t>-</w:t>
            </w:r>
          </w:p>
        </w:tc>
      </w:tr>
      <w:tr w:rsidR="00CE29EE" w:rsidRPr="00BE5BF4" w14:paraId="3A748A55" w14:textId="77777777" w:rsidTr="00C16EE4">
        <w:trPr>
          <w:trHeight w:val="668"/>
        </w:trPr>
        <w:tc>
          <w:tcPr>
            <w:tcW w:w="562" w:type="dxa"/>
            <w:vMerge/>
            <w:tcBorders>
              <w:left w:val="single" w:sz="4" w:space="0" w:color="000000"/>
              <w:right w:val="single" w:sz="4" w:space="0" w:color="000000"/>
            </w:tcBorders>
          </w:tcPr>
          <w:p w14:paraId="3E122BB7" w14:textId="77777777" w:rsidR="00CE29EE" w:rsidRPr="00BE5BF4" w:rsidRDefault="00CE29EE" w:rsidP="00CE29EE">
            <w:pPr>
              <w:widowControl w:val="0"/>
              <w:jc w:val="both"/>
              <w:rPr>
                <w:rFonts w:cs="Times New Roman"/>
                <w:sz w:val="16"/>
                <w:szCs w:val="16"/>
              </w:rPr>
            </w:pPr>
          </w:p>
        </w:tc>
        <w:tc>
          <w:tcPr>
            <w:tcW w:w="3969" w:type="dxa"/>
            <w:vMerge/>
            <w:tcBorders>
              <w:left w:val="single" w:sz="4" w:space="0" w:color="000000"/>
              <w:right w:val="single" w:sz="4" w:space="0" w:color="000000"/>
            </w:tcBorders>
          </w:tcPr>
          <w:p w14:paraId="5A23E95D" w14:textId="77777777" w:rsidR="00CE29EE" w:rsidRPr="00A06D27" w:rsidRDefault="00CE29EE" w:rsidP="00CE29EE">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EBC857B" w14:textId="77777777" w:rsidR="00CE29EE" w:rsidRPr="00B455A4" w:rsidRDefault="00CE29EE" w:rsidP="00CE29EE">
            <w:pPr>
              <w:widowControl w:val="0"/>
              <w:rPr>
                <w:rFonts w:cs="Times New Roman"/>
                <w:sz w:val="16"/>
                <w:szCs w:val="16"/>
              </w:rPr>
            </w:pPr>
          </w:p>
        </w:tc>
        <w:tc>
          <w:tcPr>
            <w:tcW w:w="851" w:type="dxa"/>
            <w:vMerge/>
            <w:tcBorders>
              <w:left w:val="single" w:sz="4" w:space="0" w:color="000000"/>
              <w:right w:val="single" w:sz="4" w:space="0" w:color="auto"/>
            </w:tcBorders>
          </w:tcPr>
          <w:p w14:paraId="11597A5B" w14:textId="77777777" w:rsidR="00CE29EE" w:rsidRPr="00B455A4" w:rsidRDefault="00CE29EE" w:rsidP="00CE29EE">
            <w:pPr>
              <w:widowControl w:val="0"/>
              <w:rPr>
                <w:rFonts w:cs="Times New Roman"/>
                <w:sz w:val="16"/>
                <w:szCs w:val="16"/>
              </w:rPr>
            </w:pPr>
          </w:p>
        </w:tc>
        <w:tc>
          <w:tcPr>
            <w:tcW w:w="850" w:type="dxa"/>
            <w:vMerge/>
            <w:tcBorders>
              <w:left w:val="single" w:sz="4" w:space="0" w:color="auto"/>
              <w:right w:val="single" w:sz="4" w:space="0" w:color="auto"/>
            </w:tcBorders>
          </w:tcPr>
          <w:p w14:paraId="30B7B127" w14:textId="77777777" w:rsidR="00CE29EE" w:rsidRPr="00B455A4" w:rsidRDefault="00CE29EE" w:rsidP="00CE29EE">
            <w:pPr>
              <w:widowControl w:val="0"/>
              <w:jc w:val="center"/>
              <w:rPr>
                <w:rFonts w:cs="Times New Roman"/>
                <w:sz w:val="16"/>
                <w:szCs w:val="16"/>
              </w:rPr>
            </w:pPr>
          </w:p>
        </w:tc>
        <w:tc>
          <w:tcPr>
            <w:tcW w:w="992" w:type="dxa"/>
            <w:vMerge/>
            <w:tcBorders>
              <w:left w:val="single" w:sz="4" w:space="0" w:color="auto"/>
              <w:right w:val="single" w:sz="4" w:space="0" w:color="auto"/>
            </w:tcBorders>
          </w:tcPr>
          <w:p w14:paraId="1213F292" w14:textId="77777777" w:rsidR="00CE29EE" w:rsidRPr="00B455A4" w:rsidRDefault="00CE29EE" w:rsidP="00CE29EE">
            <w:pPr>
              <w:widowControl w:val="0"/>
              <w:jc w:val="center"/>
              <w:rPr>
                <w:rFonts w:cs="Times New Roman"/>
                <w:sz w:val="16"/>
                <w:szCs w:val="16"/>
              </w:rPr>
            </w:pPr>
          </w:p>
        </w:tc>
        <w:tc>
          <w:tcPr>
            <w:tcW w:w="993" w:type="dxa"/>
            <w:vMerge/>
            <w:tcBorders>
              <w:left w:val="single" w:sz="4" w:space="0" w:color="auto"/>
              <w:right w:val="single" w:sz="4" w:space="0" w:color="auto"/>
            </w:tcBorders>
          </w:tcPr>
          <w:p w14:paraId="224D96DE" w14:textId="77777777" w:rsidR="00CE29EE" w:rsidRPr="004C6AFC" w:rsidRDefault="00CE29EE" w:rsidP="00CE29EE">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15A19599" w14:textId="2D96D07F" w:rsidR="00CE29EE" w:rsidRPr="004C6AFC" w:rsidRDefault="00C16EE4" w:rsidP="00CE29EE">
            <w:pPr>
              <w:widowControl w:val="0"/>
              <w:jc w:val="center"/>
              <w:rPr>
                <w:rFonts w:cs="Times New Roman"/>
                <w:sz w:val="16"/>
                <w:szCs w:val="16"/>
              </w:rPr>
            </w:pPr>
            <w:r w:rsidRPr="004C6AFC">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72F4C4FA" w14:textId="77777777" w:rsidR="00CE29EE" w:rsidRPr="004C6AFC" w:rsidRDefault="00CE29EE" w:rsidP="00CE29EE">
            <w:pPr>
              <w:widowControl w:val="0"/>
              <w:rPr>
                <w:rFonts w:cs="Times New Roman"/>
                <w:sz w:val="16"/>
                <w:szCs w:val="16"/>
              </w:rPr>
            </w:pPr>
            <w:r w:rsidRPr="004C6AFC">
              <w:rPr>
                <w:rFonts w:cs="Times New Roman"/>
                <w:sz w:val="16"/>
                <w:szCs w:val="16"/>
                <w:lang w:eastAsia="ru-RU"/>
              </w:rPr>
              <w:t xml:space="preserve">Средства бюджета  </w:t>
            </w:r>
            <w:r w:rsidRPr="004C6AFC">
              <w:rPr>
                <w:rFonts w:cs="Times New Roman"/>
                <w:sz w:val="16"/>
                <w:szCs w:val="16"/>
                <w:lang w:eastAsia="ru-RU"/>
              </w:rPr>
              <w:br/>
              <w:t xml:space="preserve">Московской области   </w:t>
            </w:r>
          </w:p>
        </w:tc>
        <w:tc>
          <w:tcPr>
            <w:tcW w:w="850" w:type="dxa"/>
            <w:tcBorders>
              <w:top w:val="single" w:sz="4" w:space="0" w:color="auto"/>
              <w:left w:val="single" w:sz="4" w:space="0" w:color="auto"/>
              <w:bottom w:val="single" w:sz="4" w:space="0" w:color="auto"/>
              <w:right w:val="single" w:sz="4" w:space="0" w:color="auto"/>
            </w:tcBorders>
          </w:tcPr>
          <w:p w14:paraId="3335A614" w14:textId="4D12790D" w:rsidR="00CE29EE" w:rsidRPr="004C6AFC" w:rsidRDefault="00CE29EE" w:rsidP="00CE29EE">
            <w:pPr>
              <w:widowControl w:val="0"/>
              <w:ind w:right="-106"/>
              <w:rPr>
                <w:rFonts w:cs="Times New Roman"/>
                <w:sz w:val="16"/>
                <w:szCs w:val="16"/>
              </w:rPr>
            </w:pPr>
            <w:r w:rsidRPr="004C6AFC">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7390D5AB" w14:textId="0F6425B4" w:rsidR="00CE29EE" w:rsidRPr="004C6AFC" w:rsidRDefault="00CE29EE" w:rsidP="00CE29EE">
            <w:pPr>
              <w:widowControl w:val="0"/>
              <w:ind w:right="-108"/>
              <w:rPr>
                <w:rFonts w:cs="Times New Roman"/>
                <w:sz w:val="16"/>
                <w:szCs w:val="16"/>
              </w:rPr>
            </w:pPr>
            <w:r w:rsidRPr="004C6AFC">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14:paraId="1661FF3A" w14:textId="4D28B4C8" w:rsidR="00CE29EE" w:rsidRPr="00376366" w:rsidRDefault="00CE29EE" w:rsidP="00CE29EE">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8892285" w14:textId="77777777" w:rsidR="00CE29EE" w:rsidRPr="00376366" w:rsidRDefault="00CE29EE" w:rsidP="00CE29EE">
            <w:pPr>
              <w:widowControl w:val="0"/>
              <w:ind w:right="-111"/>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4FFE28F9" w14:textId="77777777" w:rsidR="00CE29EE" w:rsidRPr="00376366" w:rsidRDefault="00CE29EE" w:rsidP="00CE29EE">
            <w:pPr>
              <w:widowControl w:val="0"/>
              <w:ind w:right="-108"/>
              <w:rPr>
                <w:rFonts w:cs="Times New Roman"/>
                <w:sz w:val="16"/>
                <w:szCs w:val="16"/>
              </w:rPr>
            </w:pPr>
            <w:r w:rsidRPr="00376366">
              <w:rPr>
                <w:rFonts w:cs="Times New Roman"/>
                <w:sz w:val="16"/>
                <w:szCs w:val="16"/>
              </w:rPr>
              <w:t>0</w:t>
            </w:r>
          </w:p>
        </w:tc>
        <w:tc>
          <w:tcPr>
            <w:tcW w:w="1134" w:type="dxa"/>
            <w:vMerge/>
            <w:tcBorders>
              <w:left w:val="single" w:sz="4" w:space="0" w:color="auto"/>
              <w:right w:val="single" w:sz="4" w:space="0" w:color="000000"/>
            </w:tcBorders>
          </w:tcPr>
          <w:p w14:paraId="6476BE6F" w14:textId="77777777" w:rsidR="00CE29EE" w:rsidRPr="00BE5BF4" w:rsidRDefault="00CE29EE" w:rsidP="00CE29EE">
            <w:pPr>
              <w:widowControl w:val="0"/>
              <w:rPr>
                <w:rFonts w:cs="Times New Roman"/>
                <w:sz w:val="16"/>
                <w:szCs w:val="16"/>
              </w:rPr>
            </w:pPr>
          </w:p>
        </w:tc>
      </w:tr>
      <w:tr w:rsidR="00C16EE4" w:rsidRPr="00BE5BF4" w14:paraId="1200C341" w14:textId="77777777" w:rsidTr="00C16EE4">
        <w:trPr>
          <w:trHeight w:val="1041"/>
        </w:trPr>
        <w:tc>
          <w:tcPr>
            <w:tcW w:w="562" w:type="dxa"/>
            <w:vMerge/>
            <w:tcBorders>
              <w:left w:val="single" w:sz="4" w:space="0" w:color="000000"/>
              <w:right w:val="single" w:sz="4" w:space="0" w:color="000000"/>
            </w:tcBorders>
          </w:tcPr>
          <w:p w14:paraId="23EBA8D6" w14:textId="77777777" w:rsidR="00C16EE4" w:rsidRPr="00BE5BF4" w:rsidRDefault="00C16EE4" w:rsidP="00C16EE4">
            <w:pPr>
              <w:widowControl w:val="0"/>
              <w:jc w:val="both"/>
              <w:rPr>
                <w:rFonts w:cs="Times New Roman"/>
                <w:sz w:val="16"/>
                <w:szCs w:val="16"/>
              </w:rPr>
            </w:pPr>
          </w:p>
        </w:tc>
        <w:tc>
          <w:tcPr>
            <w:tcW w:w="3969" w:type="dxa"/>
            <w:vMerge/>
            <w:tcBorders>
              <w:left w:val="single" w:sz="4" w:space="0" w:color="000000"/>
              <w:right w:val="single" w:sz="4" w:space="0" w:color="000000"/>
            </w:tcBorders>
          </w:tcPr>
          <w:p w14:paraId="22B8D7EF" w14:textId="77777777" w:rsidR="00C16EE4" w:rsidRPr="00A06D27" w:rsidRDefault="00C16EE4" w:rsidP="00C16EE4">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840BC86" w14:textId="77777777" w:rsidR="00C16EE4" w:rsidRPr="00B455A4" w:rsidRDefault="00C16EE4" w:rsidP="00C16EE4">
            <w:pPr>
              <w:widowControl w:val="0"/>
              <w:rPr>
                <w:rFonts w:cs="Times New Roman"/>
                <w:sz w:val="16"/>
                <w:szCs w:val="16"/>
              </w:rPr>
            </w:pPr>
          </w:p>
        </w:tc>
        <w:tc>
          <w:tcPr>
            <w:tcW w:w="851" w:type="dxa"/>
            <w:vMerge/>
            <w:tcBorders>
              <w:left w:val="single" w:sz="4" w:space="0" w:color="000000"/>
              <w:right w:val="single" w:sz="4" w:space="0" w:color="auto"/>
            </w:tcBorders>
          </w:tcPr>
          <w:p w14:paraId="568D2C35" w14:textId="77777777" w:rsidR="00C16EE4" w:rsidRPr="00B455A4" w:rsidRDefault="00C16EE4" w:rsidP="00C16EE4">
            <w:pPr>
              <w:widowControl w:val="0"/>
              <w:rPr>
                <w:rFonts w:cs="Times New Roman"/>
                <w:sz w:val="16"/>
                <w:szCs w:val="16"/>
              </w:rPr>
            </w:pPr>
          </w:p>
        </w:tc>
        <w:tc>
          <w:tcPr>
            <w:tcW w:w="850" w:type="dxa"/>
            <w:vMerge/>
            <w:tcBorders>
              <w:left w:val="single" w:sz="4" w:space="0" w:color="auto"/>
              <w:right w:val="single" w:sz="4" w:space="0" w:color="auto"/>
            </w:tcBorders>
          </w:tcPr>
          <w:p w14:paraId="00E5CAB2" w14:textId="77777777" w:rsidR="00C16EE4" w:rsidRPr="00B455A4" w:rsidRDefault="00C16EE4" w:rsidP="00C16EE4">
            <w:pPr>
              <w:widowControl w:val="0"/>
              <w:jc w:val="center"/>
              <w:rPr>
                <w:rFonts w:cs="Times New Roman"/>
                <w:sz w:val="16"/>
                <w:szCs w:val="16"/>
              </w:rPr>
            </w:pPr>
          </w:p>
        </w:tc>
        <w:tc>
          <w:tcPr>
            <w:tcW w:w="992" w:type="dxa"/>
            <w:vMerge/>
            <w:tcBorders>
              <w:left w:val="single" w:sz="4" w:space="0" w:color="auto"/>
              <w:right w:val="single" w:sz="4" w:space="0" w:color="auto"/>
            </w:tcBorders>
          </w:tcPr>
          <w:p w14:paraId="0A9DAF30" w14:textId="77777777" w:rsidR="00C16EE4" w:rsidRPr="00B455A4" w:rsidRDefault="00C16EE4" w:rsidP="00C16EE4">
            <w:pPr>
              <w:widowControl w:val="0"/>
              <w:jc w:val="center"/>
              <w:rPr>
                <w:rFonts w:cs="Times New Roman"/>
                <w:sz w:val="16"/>
                <w:szCs w:val="16"/>
              </w:rPr>
            </w:pPr>
          </w:p>
        </w:tc>
        <w:tc>
          <w:tcPr>
            <w:tcW w:w="993" w:type="dxa"/>
            <w:vMerge/>
            <w:tcBorders>
              <w:left w:val="single" w:sz="4" w:space="0" w:color="auto"/>
              <w:right w:val="single" w:sz="4" w:space="0" w:color="auto"/>
            </w:tcBorders>
          </w:tcPr>
          <w:p w14:paraId="5E567178" w14:textId="77777777" w:rsidR="00C16EE4" w:rsidRPr="004C6AFC" w:rsidRDefault="00C16EE4" w:rsidP="00C16EE4">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354BF44E" w14:textId="4821D903" w:rsidR="00C16EE4" w:rsidRPr="004C6AFC" w:rsidRDefault="00C16EE4" w:rsidP="00C16EE4">
            <w:pPr>
              <w:widowControl w:val="0"/>
              <w:jc w:val="center"/>
              <w:rPr>
                <w:rFonts w:cs="Times New Roman"/>
                <w:sz w:val="16"/>
                <w:szCs w:val="16"/>
              </w:rPr>
            </w:pPr>
            <w:r w:rsidRPr="004C6AFC">
              <w:rPr>
                <w:rFonts w:cs="Times New Roman"/>
                <w:sz w:val="16"/>
                <w:szCs w:val="16"/>
              </w:rPr>
              <w:t>3 264,00</w:t>
            </w:r>
          </w:p>
        </w:tc>
        <w:tc>
          <w:tcPr>
            <w:tcW w:w="851" w:type="dxa"/>
            <w:tcBorders>
              <w:top w:val="single" w:sz="4" w:space="0" w:color="auto"/>
              <w:left w:val="single" w:sz="4" w:space="0" w:color="auto"/>
              <w:bottom w:val="single" w:sz="4" w:space="0" w:color="auto"/>
              <w:right w:val="single" w:sz="4" w:space="0" w:color="auto"/>
            </w:tcBorders>
          </w:tcPr>
          <w:p w14:paraId="3DE81F1D" w14:textId="2C40F351" w:rsidR="00C16EE4" w:rsidRPr="004C6AFC" w:rsidRDefault="00C16EE4" w:rsidP="00C16EE4">
            <w:pPr>
              <w:widowControl w:val="0"/>
              <w:rPr>
                <w:rFonts w:cs="Times New Roman"/>
                <w:sz w:val="16"/>
                <w:szCs w:val="16"/>
              </w:rPr>
            </w:pPr>
            <w:r w:rsidRPr="004C6AFC">
              <w:rPr>
                <w:rFonts w:cs="Times New Roman"/>
                <w:sz w:val="16"/>
                <w:szCs w:val="16"/>
              </w:rPr>
              <w:t xml:space="preserve">Средства бюджета городского округа Истра </w:t>
            </w:r>
          </w:p>
        </w:tc>
        <w:tc>
          <w:tcPr>
            <w:tcW w:w="850" w:type="dxa"/>
            <w:tcBorders>
              <w:top w:val="single" w:sz="4" w:space="0" w:color="auto"/>
              <w:left w:val="single" w:sz="4" w:space="0" w:color="auto"/>
              <w:bottom w:val="single" w:sz="4" w:space="0" w:color="auto"/>
              <w:right w:val="single" w:sz="4" w:space="0" w:color="auto"/>
            </w:tcBorders>
          </w:tcPr>
          <w:p w14:paraId="0CFE8004" w14:textId="58EA1481" w:rsidR="00C16EE4" w:rsidRPr="004C6AFC" w:rsidRDefault="00C16EE4" w:rsidP="00C16EE4">
            <w:pPr>
              <w:widowControl w:val="0"/>
              <w:ind w:right="-106"/>
              <w:rPr>
                <w:rFonts w:cs="Times New Roman"/>
                <w:sz w:val="16"/>
                <w:szCs w:val="16"/>
              </w:rPr>
            </w:pPr>
            <w:r w:rsidRPr="004C6AFC">
              <w:rPr>
                <w:rFonts w:cs="Times New Roman"/>
                <w:sz w:val="16"/>
                <w:szCs w:val="16"/>
              </w:rPr>
              <w:t>3 264,00</w:t>
            </w:r>
          </w:p>
        </w:tc>
        <w:tc>
          <w:tcPr>
            <w:tcW w:w="851" w:type="dxa"/>
            <w:tcBorders>
              <w:top w:val="single" w:sz="4" w:space="0" w:color="auto"/>
              <w:left w:val="single" w:sz="4" w:space="0" w:color="auto"/>
              <w:bottom w:val="single" w:sz="4" w:space="0" w:color="auto"/>
              <w:right w:val="single" w:sz="4" w:space="0" w:color="auto"/>
            </w:tcBorders>
          </w:tcPr>
          <w:p w14:paraId="03F551BA" w14:textId="7036B384" w:rsidR="00C16EE4" w:rsidRPr="004C6AFC" w:rsidRDefault="00C16EE4" w:rsidP="00C16EE4">
            <w:pPr>
              <w:widowControl w:val="0"/>
              <w:ind w:right="-108"/>
              <w:rPr>
                <w:rFonts w:cs="Times New Roman"/>
                <w:sz w:val="16"/>
                <w:szCs w:val="16"/>
              </w:rPr>
            </w:pPr>
            <w:r w:rsidRPr="004C6AFC">
              <w:rPr>
                <w:rFonts w:cs="Times New Roman"/>
                <w:sz w:val="16"/>
                <w:szCs w:val="16"/>
              </w:rPr>
              <w:t>3 264,00</w:t>
            </w:r>
          </w:p>
        </w:tc>
        <w:tc>
          <w:tcPr>
            <w:tcW w:w="709" w:type="dxa"/>
            <w:tcBorders>
              <w:top w:val="single" w:sz="4" w:space="0" w:color="auto"/>
              <w:left w:val="single" w:sz="4" w:space="0" w:color="auto"/>
              <w:bottom w:val="single" w:sz="4" w:space="0" w:color="auto"/>
              <w:right w:val="single" w:sz="4" w:space="0" w:color="auto"/>
            </w:tcBorders>
          </w:tcPr>
          <w:p w14:paraId="754D0344" w14:textId="2DAC2929" w:rsidR="00C16EE4" w:rsidRPr="00376366" w:rsidRDefault="00C16EE4" w:rsidP="00C16EE4">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26833879" w14:textId="77777777" w:rsidR="00C16EE4" w:rsidRPr="00376366" w:rsidRDefault="00C16EE4" w:rsidP="00C16EE4">
            <w:pPr>
              <w:widowControl w:val="0"/>
              <w:ind w:right="-111"/>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131A3BAC" w14:textId="77777777" w:rsidR="00C16EE4" w:rsidRPr="00376366" w:rsidRDefault="00C16EE4" w:rsidP="00C16EE4">
            <w:pPr>
              <w:widowControl w:val="0"/>
              <w:ind w:right="-108"/>
              <w:rPr>
                <w:rFonts w:cs="Times New Roman"/>
                <w:sz w:val="16"/>
                <w:szCs w:val="16"/>
              </w:rPr>
            </w:pPr>
            <w:r w:rsidRPr="00376366">
              <w:rPr>
                <w:rFonts w:cs="Times New Roman"/>
                <w:sz w:val="16"/>
                <w:szCs w:val="16"/>
              </w:rPr>
              <w:t>0</w:t>
            </w:r>
          </w:p>
        </w:tc>
        <w:tc>
          <w:tcPr>
            <w:tcW w:w="1134" w:type="dxa"/>
            <w:vMerge/>
            <w:tcBorders>
              <w:left w:val="single" w:sz="4" w:space="0" w:color="auto"/>
              <w:right w:val="single" w:sz="4" w:space="0" w:color="000000"/>
            </w:tcBorders>
          </w:tcPr>
          <w:p w14:paraId="706FF46C" w14:textId="77777777" w:rsidR="00C16EE4" w:rsidRPr="00BE5BF4" w:rsidRDefault="00C16EE4" w:rsidP="00C16EE4">
            <w:pPr>
              <w:widowControl w:val="0"/>
              <w:rPr>
                <w:rFonts w:cs="Times New Roman"/>
                <w:sz w:val="16"/>
                <w:szCs w:val="16"/>
              </w:rPr>
            </w:pPr>
          </w:p>
        </w:tc>
      </w:tr>
      <w:tr w:rsidR="00C16EE4" w:rsidRPr="00BE5BF4" w14:paraId="648167BF" w14:textId="77777777" w:rsidTr="00C16EE4">
        <w:trPr>
          <w:trHeight w:val="788"/>
        </w:trPr>
        <w:tc>
          <w:tcPr>
            <w:tcW w:w="562" w:type="dxa"/>
            <w:vMerge/>
            <w:tcBorders>
              <w:left w:val="single" w:sz="4" w:space="0" w:color="000000"/>
              <w:bottom w:val="single" w:sz="4" w:space="0" w:color="000000"/>
              <w:right w:val="single" w:sz="4" w:space="0" w:color="000000"/>
            </w:tcBorders>
          </w:tcPr>
          <w:p w14:paraId="7A8F97A7" w14:textId="77777777" w:rsidR="00C16EE4" w:rsidRPr="00BE5BF4" w:rsidRDefault="00C16EE4" w:rsidP="00C16EE4">
            <w:pPr>
              <w:widowControl w:val="0"/>
              <w:jc w:val="both"/>
              <w:rPr>
                <w:rFonts w:cs="Times New Roman"/>
                <w:sz w:val="16"/>
                <w:szCs w:val="16"/>
              </w:rPr>
            </w:pPr>
          </w:p>
        </w:tc>
        <w:tc>
          <w:tcPr>
            <w:tcW w:w="3969" w:type="dxa"/>
            <w:vMerge/>
            <w:tcBorders>
              <w:left w:val="single" w:sz="4" w:space="0" w:color="000000"/>
              <w:bottom w:val="single" w:sz="4" w:space="0" w:color="000000"/>
              <w:right w:val="single" w:sz="4" w:space="0" w:color="000000"/>
            </w:tcBorders>
          </w:tcPr>
          <w:p w14:paraId="71B9DB46" w14:textId="77777777" w:rsidR="00C16EE4" w:rsidRPr="00A06D27" w:rsidRDefault="00C16EE4" w:rsidP="00C16EE4">
            <w:pPr>
              <w:widowControl w:val="0"/>
              <w:autoSpaceDE w:val="0"/>
              <w:autoSpaceDN w:val="0"/>
              <w:adjustRightInd w:val="0"/>
              <w:rPr>
                <w:rFonts w:cs="Times New Roman"/>
                <w:iCs/>
                <w:sz w:val="16"/>
                <w:szCs w:val="16"/>
                <w:lang w:eastAsia="ru-RU"/>
              </w:rPr>
            </w:pPr>
          </w:p>
        </w:tc>
        <w:tc>
          <w:tcPr>
            <w:tcW w:w="992" w:type="dxa"/>
            <w:vMerge/>
            <w:tcBorders>
              <w:left w:val="single" w:sz="4" w:space="0" w:color="000000"/>
              <w:bottom w:val="single" w:sz="4" w:space="0" w:color="000000"/>
              <w:right w:val="single" w:sz="4" w:space="0" w:color="000000"/>
            </w:tcBorders>
          </w:tcPr>
          <w:p w14:paraId="021E0525" w14:textId="77777777" w:rsidR="00C16EE4" w:rsidRPr="006F0500" w:rsidRDefault="00C16EE4" w:rsidP="00C16EE4">
            <w:pPr>
              <w:widowControl w:val="0"/>
              <w:rPr>
                <w:rFonts w:cs="Times New Roman"/>
                <w:sz w:val="16"/>
                <w:szCs w:val="16"/>
              </w:rPr>
            </w:pPr>
          </w:p>
        </w:tc>
        <w:tc>
          <w:tcPr>
            <w:tcW w:w="851" w:type="dxa"/>
            <w:vMerge/>
            <w:tcBorders>
              <w:left w:val="single" w:sz="4" w:space="0" w:color="000000"/>
              <w:bottom w:val="single" w:sz="4" w:space="0" w:color="000000"/>
              <w:right w:val="single" w:sz="4" w:space="0" w:color="auto"/>
            </w:tcBorders>
          </w:tcPr>
          <w:p w14:paraId="54B80188" w14:textId="77777777" w:rsidR="00C16EE4" w:rsidRPr="006F0500" w:rsidRDefault="00C16EE4" w:rsidP="00C16EE4">
            <w:pPr>
              <w:widowControl w:val="0"/>
              <w:rPr>
                <w:rFonts w:cs="Times New Roman"/>
                <w:sz w:val="16"/>
                <w:szCs w:val="16"/>
              </w:rPr>
            </w:pPr>
          </w:p>
        </w:tc>
        <w:tc>
          <w:tcPr>
            <w:tcW w:w="850" w:type="dxa"/>
            <w:vMerge/>
            <w:tcBorders>
              <w:left w:val="single" w:sz="4" w:space="0" w:color="auto"/>
              <w:bottom w:val="single" w:sz="4" w:space="0" w:color="auto"/>
              <w:right w:val="single" w:sz="4" w:space="0" w:color="auto"/>
            </w:tcBorders>
          </w:tcPr>
          <w:p w14:paraId="321F94E1" w14:textId="77777777" w:rsidR="00C16EE4" w:rsidRPr="006F0500" w:rsidRDefault="00C16EE4" w:rsidP="00C16EE4">
            <w:pPr>
              <w:widowControl w:val="0"/>
              <w:jc w:val="center"/>
              <w:rPr>
                <w:rFonts w:cs="Times New Roman"/>
                <w:sz w:val="16"/>
                <w:szCs w:val="16"/>
              </w:rPr>
            </w:pPr>
          </w:p>
        </w:tc>
        <w:tc>
          <w:tcPr>
            <w:tcW w:w="992" w:type="dxa"/>
            <w:vMerge/>
            <w:tcBorders>
              <w:left w:val="single" w:sz="4" w:space="0" w:color="auto"/>
              <w:bottom w:val="single" w:sz="4" w:space="0" w:color="auto"/>
              <w:right w:val="single" w:sz="4" w:space="0" w:color="auto"/>
            </w:tcBorders>
          </w:tcPr>
          <w:p w14:paraId="009F3763" w14:textId="77777777" w:rsidR="00C16EE4" w:rsidRPr="006F0500" w:rsidRDefault="00C16EE4" w:rsidP="00C16EE4">
            <w:pPr>
              <w:widowControl w:val="0"/>
              <w:jc w:val="center"/>
              <w:rPr>
                <w:rFonts w:cs="Times New Roman"/>
                <w:sz w:val="16"/>
                <w:szCs w:val="16"/>
              </w:rPr>
            </w:pPr>
          </w:p>
        </w:tc>
        <w:tc>
          <w:tcPr>
            <w:tcW w:w="993" w:type="dxa"/>
            <w:vMerge/>
            <w:tcBorders>
              <w:left w:val="single" w:sz="4" w:space="0" w:color="auto"/>
              <w:bottom w:val="single" w:sz="4" w:space="0" w:color="auto"/>
              <w:right w:val="single" w:sz="4" w:space="0" w:color="auto"/>
            </w:tcBorders>
          </w:tcPr>
          <w:p w14:paraId="771C748E" w14:textId="77777777" w:rsidR="00C16EE4" w:rsidRPr="004C6AFC" w:rsidRDefault="00C16EE4" w:rsidP="00C16EE4">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19B05025" w14:textId="7096A7CD" w:rsidR="00C16EE4" w:rsidRPr="004C6AFC" w:rsidRDefault="00C16EE4" w:rsidP="00C16EE4">
            <w:pPr>
              <w:widowControl w:val="0"/>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851" w:type="dxa"/>
            <w:tcBorders>
              <w:top w:val="single" w:sz="4" w:space="0" w:color="auto"/>
              <w:left w:val="single" w:sz="4" w:space="0" w:color="auto"/>
              <w:bottom w:val="single" w:sz="4" w:space="0" w:color="auto"/>
              <w:right w:val="single" w:sz="4" w:space="0" w:color="auto"/>
            </w:tcBorders>
          </w:tcPr>
          <w:p w14:paraId="1BFF5151" w14:textId="2ED92A0E" w:rsidR="00C16EE4" w:rsidRPr="004C6AFC" w:rsidRDefault="00C16EE4" w:rsidP="00C16EE4">
            <w:pPr>
              <w:widowControl w:val="0"/>
              <w:rPr>
                <w:rFonts w:cs="Times New Roman"/>
                <w:sz w:val="16"/>
                <w:szCs w:val="16"/>
              </w:rPr>
            </w:pPr>
            <w:r w:rsidRPr="004C6AFC">
              <w:rPr>
                <w:rFonts w:eastAsia="Times New Roman" w:cs="Times New Roman"/>
                <w:color w:val="000000"/>
                <w:sz w:val="16"/>
                <w:szCs w:val="16"/>
                <w:lang w:eastAsia="ru-RU"/>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2CDF5AE8" w14:textId="3A6AEB09" w:rsidR="00C16EE4" w:rsidRPr="004C6AFC" w:rsidRDefault="00C16EE4" w:rsidP="00C16EE4">
            <w:pPr>
              <w:widowControl w:val="0"/>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851" w:type="dxa"/>
            <w:tcBorders>
              <w:top w:val="single" w:sz="4" w:space="0" w:color="auto"/>
              <w:left w:val="single" w:sz="4" w:space="0" w:color="auto"/>
              <w:bottom w:val="single" w:sz="4" w:space="0" w:color="auto"/>
              <w:right w:val="single" w:sz="4" w:space="0" w:color="auto"/>
            </w:tcBorders>
          </w:tcPr>
          <w:p w14:paraId="510C64AE" w14:textId="0C6E03E7" w:rsidR="00C16EE4" w:rsidRPr="004C6AFC" w:rsidRDefault="00C16EE4" w:rsidP="00C16EE4">
            <w:pPr>
              <w:widowControl w:val="0"/>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709" w:type="dxa"/>
            <w:tcBorders>
              <w:top w:val="single" w:sz="4" w:space="0" w:color="auto"/>
              <w:left w:val="single" w:sz="4" w:space="0" w:color="auto"/>
              <w:bottom w:val="single" w:sz="4" w:space="0" w:color="auto"/>
              <w:right w:val="single" w:sz="4" w:space="0" w:color="auto"/>
            </w:tcBorders>
          </w:tcPr>
          <w:p w14:paraId="637F355C" w14:textId="6A5EE79B" w:rsidR="00C16EE4" w:rsidRPr="00376366" w:rsidRDefault="00C16EE4" w:rsidP="00C16EE4">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tcBorders>
              <w:top w:val="single" w:sz="4" w:space="0" w:color="auto"/>
              <w:left w:val="single" w:sz="4" w:space="0" w:color="auto"/>
              <w:bottom w:val="single" w:sz="4" w:space="0" w:color="auto"/>
              <w:right w:val="single" w:sz="4" w:space="0" w:color="auto"/>
            </w:tcBorders>
          </w:tcPr>
          <w:p w14:paraId="222EF592" w14:textId="44AECBBC" w:rsidR="00C16EE4" w:rsidRPr="00376366" w:rsidRDefault="00C16EE4" w:rsidP="00C16EE4">
            <w:pPr>
              <w:widowControl w:val="0"/>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7E8FB222" w14:textId="00CABE66" w:rsidR="00C16EE4" w:rsidRPr="00376366" w:rsidRDefault="00C16EE4" w:rsidP="00C16EE4">
            <w:pPr>
              <w:widowControl w:val="0"/>
              <w:rPr>
                <w:rFonts w:cs="Times New Roman"/>
                <w:sz w:val="16"/>
                <w:szCs w:val="16"/>
              </w:rPr>
            </w:pPr>
            <w:r w:rsidRPr="00376366">
              <w:rPr>
                <w:rFonts w:cs="Times New Roman"/>
                <w:sz w:val="16"/>
                <w:szCs w:val="16"/>
              </w:rPr>
              <w:t>0</w:t>
            </w:r>
          </w:p>
        </w:tc>
        <w:tc>
          <w:tcPr>
            <w:tcW w:w="1134" w:type="dxa"/>
            <w:vMerge/>
            <w:tcBorders>
              <w:left w:val="single" w:sz="4" w:space="0" w:color="auto"/>
              <w:bottom w:val="single" w:sz="4" w:space="0" w:color="000000"/>
              <w:right w:val="single" w:sz="4" w:space="0" w:color="000000"/>
            </w:tcBorders>
          </w:tcPr>
          <w:p w14:paraId="69B1C938" w14:textId="77777777" w:rsidR="00C16EE4" w:rsidRPr="00BE5BF4" w:rsidRDefault="00C16EE4" w:rsidP="00C16EE4">
            <w:pPr>
              <w:widowControl w:val="0"/>
              <w:rPr>
                <w:rFonts w:cs="Times New Roman"/>
                <w:sz w:val="16"/>
                <w:szCs w:val="16"/>
              </w:rPr>
            </w:pPr>
          </w:p>
        </w:tc>
      </w:tr>
    </w:tbl>
    <w:p w14:paraId="76F28B18" w14:textId="77777777" w:rsidR="00EA1D01" w:rsidRDefault="00EA1D01" w:rsidP="00A16ED7">
      <w:pPr>
        <w:pStyle w:val="ConsPlusNormal"/>
        <w:ind w:firstLine="709"/>
        <w:jc w:val="center"/>
        <w:rPr>
          <w:rFonts w:ascii="Times New Roman" w:hAnsi="Times New Roman" w:cs="Times New Roman"/>
          <w:b/>
          <w:bCs/>
          <w:sz w:val="24"/>
          <w:szCs w:val="24"/>
          <w:highlight w:val="green"/>
        </w:rPr>
      </w:pPr>
    </w:p>
    <w:p w14:paraId="72D86084" w14:textId="328D6F45" w:rsidR="00A16ED7" w:rsidRPr="004C6AFC" w:rsidRDefault="00A16ED7" w:rsidP="00A16ED7">
      <w:pPr>
        <w:pStyle w:val="ConsPlusNormal"/>
        <w:ind w:firstLine="709"/>
        <w:jc w:val="center"/>
        <w:rPr>
          <w:rFonts w:ascii="Times New Roman" w:hAnsi="Times New Roman" w:cs="Times New Roman"/>
          <w:b/>
          <w:bCs/>
          <w:sz w:val="24"/>
          <w:szCs w:val="24"/>
        </w:rPr>
      </w:pPr>
      <w:r w:rsidRPr="004C6AFC">
        <w:rPr>
          <w:rFonts w:ascii="Times New Roman" w:hAnsi="Times New Roman" w:cs="Times New Roman"/>
          <w:b/>
          <w:bCs/>
          <w:sz w:val="24"/>
          <w:szCs w:val="24"/>
        </w:rPr>
        <w:t xml:space="preserve">Адресный перечень общественных территорий </w:t>
      </w:r>
      <w:r w:rsidR="00F3673E" w:rsidRPr="004C6AFC">
        <w:rPr>
          <w:rFonts w:ascii="Times New Roman" w:hAnsi="Times New Roman" w:cs="Times New Roman"/>
          <w:b/>
          <w:bCs/>
          <w:sz w:val="24"/>
          <w:szCs w:val="24"/>
        </w:rPr>
        <w:t>городского округа Истра</w:t>
      </w:r>
    </w:p>
    <w:p w14:paraId="71FB90DA" w14:textId="72048772" w:rsidR="00A16ED7" w:rsidRPr="00DD1044" w:rsidRDefault="00A16ED7" w:rsidP="00A16ED7">
      <w:pPr>
        <w:pStyle w:val="ConsPlusNormal"/>
        <w:ind w:firstLine="709"/>
        <w:jc w:val="center"/>
        <w:rPr>
          <w:rFonts w:ascii="Times New Roman" w:hAnsi="Times New Roman" w:cs="Times New Roman"/>
          <w:b/>
          <w:bCs/>
          <w:sz w:val="24"/>
          <w:szCs w:val="24"/>
        </w:rPr>
      </w:pPr>
      <w:r w:rsidRPr="004C6AFC">
        <w:rPr>
          <w:rFonts w:ascii="Times New Roman" w:hAnsi="Times New Roman" w:cs="Times New Roman"/>
          <w:b/>
          <w:bCs/>
          <w:sz w:val="24"/>
          <w:szCs w:val="24"/>
        </w:rPr>
        <w:t xml:space="preserve">для выполнения работ по благоустройству территорий в </w:t>
      </w:r>
      <w:r w:rsidR="00CC7F9A" w:rsidRPr="004C6AFC">
        <w:rPr>
          <w:rFonts w:ascii="Times New Roman" w:hAnsi="Times New Roman" w:cs="Times New Roman"/>
          <w:b/>
          <w:bCs/>
          <w:sz w:val="24"/>
          <w:szCs w:val="24"/>
        </w:rPr>
        <w:t>202</w:t>
      </w:r>
      <w:r w:rsidR="00DD1044" w:rsidRPr="004C6AFC">
        <w:rPr>
          <w:rFonts w:ascii="Times New Roman" w:hAnsi="Times New Roman" w:cs="Times New Roman"/>
          <w:b/>
          <w:bCs/>
          <w:sz w:val="24"/>
          <w:szCs w:val="24"/>
        </w:rPr>
        <w:t>4</w:t>
      </w:r>
      <w:r w:rsidR="00CC7F9A" w:rsidRPr="004C6AFC">
        <w:rPr>
          <w:rFonts w:ascii="Times New Roman" w:hAnsi="Times New Roman" w:cs="Times New Roman"/>
          <w:b/>
          <w:bCs/>
          <w:sz w:val="24"/>
          <w:szCs w:val="24"/>
        </w:rPr>
        <w:t xml:space="preserve">-2027 </w:t>
      </w:r>
      <w:r w:rsidRPr="004C6AFC">
        <w:rPr>
          <w:rFonts w:ascii="Times New Roman" w:hAnsi="Times New Roman" w:cs="Times New Roman"/>
          <w:b/>
          <w:bCs/>
          <w:sz w:val="24"/>
          <w:szCs w:val="24"/>
        </w:rPr>
        <w:t>годах</w:t>
      </w:r>
    </w:p>
    <w:p w14:paraId="5AF0E06C" w14:textId="77777777" w:rsidR="00A16ED7" w:rsidRPr="00BE5BF4" w:rsidRDefault="00A16ED7" w:rsidP="005E1FD8">
      <w:pPr>
        <w:pStyle w:val="ConsPlusNormal"/>
        <w:rPr>
          <w:rFonts w:ascii="Times New Roman" w:hAnsi="Times New Roman" w:cs="Times New Roman"/>
          <w:b/>
          <w:sz w:val="24"/>
          <w:szCs w:val="24"/>
        </w:rPr>
      </w:pP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12201"/>
        <w:gridCol w:w="2694"/>
      </w:tblGrid>
      <w:tr w:rsidR="00A16ED7" w:rsidRPr="00BE5BF4" w14:paraId="35150A56" w14:textId="77777777" w:rsidTr="00B63EB6">
        <w:trPr>
          <w:trHeight w:val="648"/>
        </w:trPr>
        <w:tc>
          <w:tcPr>
            <w:tcW w:w="840" w:type="dxa"/>
            <w:shd w:val="clear" w:color="auto" w:fill="FFFFFF"/>
            <w:vAlign w:val="center"/>
          </w:tcPr>
          <w:p w14:paraId="65DE785B" w14:textId="77777777" w:rsidR="00A16ED7" w:rsidRPr="00591708" w:rsidRDefault="00A16ED7" w:rsidP="00A16ED7">
            <w:pPr>
              <w:jc w:val="center"/>
              <w:rPr>
                <w:rFonts w:eastAsia="Times New Roman" w:cs="Times New Roman"/>
                <w:sz w:val="22"/>
                <w:lang w:eastAsia="ru-RU"/>
              </w:rPr>
            </w:pPr>
            <w:bookmarkStart w:id="15" w:name="_Hlk159866285"/>
            <w:r w:rsidRPr="00591708">
              <w:rPr>
                <w:rFonts w:eastAsia="Times New Roman" w:cs="Times New Roman"/>
                <w:color w:val="000000"/>
                <w:sz w:val="22"/>
                <w:lang w:eastAsia="ru-RU"/>
              </w:rPr>
              <w:t xml:space="preserve">№ </w:t>
            </w:r>
            <w:r w:rsidRPr="00591708">
              <w:rPr>
                <w:rFonts w:eastAsia="Times New Roman" w:cs="Times New Roman"/>
                <w:color w:val="000000"/>
                <w:sz w:val="22"/>
                <w:lang w:eastAsia="ru-RU"/>
              </w:rPr>
              <w:br/>
              <w:t>п/п</w:t>
            </w:r>
          </w:p>
        </w:tc>
        <w:tc>
          <w:tcPr>
            <w:tcW w:w="12201" w:type="dxa"/>
            <w:shd w:val="clear" w:color="auto" w:fill="FFFFFF"/>
          </w:tcPr>
          <w:p w14:paraId="2C08BA2A" w14:textId="77777777" w:rsidR="00591708" w:rsidRDefault="00A16ED7" w:rsidP="00A16ED7">
            <w:pPr>
              <w:jc w:val="center"/>
              <w:rPr>
                <w:rFonts w:eastAsia="Times New Roman" w:cs="Times New Roman"/>
                <w:color w:val="000000"/>
                <w:sz w:val="22"/>
                <w:lang w:eastAsia="ru-RU"/>
              </w:rPr>
            </w:pPr>
            <w:r w:rsidRPr="00591708">
              <w:rPr>
                <w:rFonts w:eastAsia="Times New Roman" w:cs="Times New Roman"/>
                <w:color w:val="000000"/>
                <w:sz w:val="22"/>
                <w:lang w:eastAsia="ru-RU"/>
              </w:rPr>
              <w:t>Наименование муниципального образовании адрес объекта</w:t>
            </w:r>
          </w:p>
          <w:p w14:paraId="22BC3532" w14:textId="65DAAD34" w:rsidR="00A16ED7" w:rsidRPr="00591708" w:rsidRDefault="00A16ED7" w:rsidP="00A16ED7">
            <w:pPr>
              <w:jc w:val="center"/>
              <w:rPr>
                <w:rFonts w:eastAsia="Times New Roman" w:cs="Times New Roman"/>
                <w:color w:val="000000"/>
                <w:sz w:val="22"/>
                <w:lang w:eastAsia="ru-RU"/>
              </w:rPr>
            </w:pPr>
            <w:r w:rsidRPr="00591708">
              <w:rPr>
                <w:rFonts w:eastAsia="Times New Roman" w:cs="Times New Roman"/>
                <w:color w:val="000000"/>
                <w:sz w:val="22"/>
                <w:lang w:eastAsia="ru-RU"/>
              </w:rPr>
              <w:t>(наименование объекта)</w:t>
            </w:r>
          </w:p>
        </w:tc>
        <w:tc>
          <w:tcPr>
            <w:tcW w:w="2694" w:type="dxa"/>
            <w:shd w:val="clear" w:color="auto" w:fill="FFFFFF"/>
            <w:vAlign w:val="center"/>
          </w:tcPr>
          <w:p w14:paraId="2951757D" w14:textId="77777777" w:rsidR="00A16ED7" w:rsidRPr="00591708" w:rsidRDefault="00A16ED7" w:rsidP="00A16ED7">
            <w:pPr>
              <w:jc w:val="center"/>
              <w:rPr>
                <w:rFonts w:eastAsia="Times New Roman" w:cs="Times New Roman"/>
                <w:sz w:val="22"/>
                <w:lang w:eastAsia="ru-RU"/>
              </w:rPr>
            </w:pPr>
            <w:r w:rsidRPr="00591708">
              <w:rPr>
                <w:rFonts w:eastAsia="Times New Roman" w:cs="Times New Roman"/>
                <w:color w:val="000000"/>
                <w:sz w:val="22"/>
                <w:lang w:eastAsia="ru-RU"/>
              </w:rPr>
              <w:t>Год реализации</w:t>
            </w:r>
          </w:p>
        </w:tc>
      </w:tr>
      <w:tr w:rsidR="00A16ED7" w:rsidRPr="00BE5BF4" w14:paraId="3C998C48" w14:textId="77777777" w:rsidTr="00B63EB6">
        <w:trPr>
          <w:trHeight w:val="432"/>
        </w:trPr>
        <w:tc>
          <w:tcPr>
            <w:tcW w:w="840" w:type="dxa"/>
            <w:shd w:val="clear" w:color="auto" w:fill="FFFFFF"/>
            <w:vAlign w:val="center"/>
          </w:tcPr>
          <w:p w14:paraId="033A5B7D" w14:textId="7F0F29B9" w:rsidR="00A16ED7" w:rsidRPr="00591708" w:rsidRDefault="00913FA8" w:rsidP="00DD1044">
            <w:pPr>
              <w:jc w:val="center"/>
              <w:rPr>
                <w:rFonts w:eastAsia="Times New Roman" w:cs="Times New Roman"/>
                <w:sz w:val="24"/>
                <w:szCs w:val="24"/>
                <w:lang w:eastAsia="ru-RU"/>
              </w:rPr>
            </w:pPr>
            <w:r w:rsidRPr="00591708">
              <w:rPr>
                <w:rFonts w:eastAsia="Times New Roman" w:cs="Times New Roman"/>
                <w:sz w:val="24"/>
                <w:szCs w:val="24"/>
                <w:lang w:eastAsia="ru-RU"/>
              </w:rPr>
              <w:t>1</w:t>
            </w:r>
            <w:r w:rsidR="003E0169">
              <w:rPr>
                <w:rFonts w:eastAsia="Times New Roman" w:cs="Times New Roman"/>
                <w:sz w:val="24"/>
                <w:szCs w:val="24"/>
                <w:lang w:eastAsia="ru-RU"/>
              </w:rPr>
              <w:t>.</w:t>
            </w:r>
          </w:p>
        </w:tc>
        <w:tc>
          <w:tcPr>
            <w:tcW w:w="12201" w:type="dxa"/>
            <w:shd w:val="clear" w:color="auto" w:fill="FFFFFF"/>
            <w:vAlign w:val="center"/>
          </w:tcPr>
          <w:p w14:paraId="70D48081" w14:textId="5E94886F" w:rsidR="00A16ED7" w:rsidRPr="00591708" w:rsidRDefault="003F5AE8" w:rsidP="00591708">
            <w:pPr>
              <w:rPr>
                <w:rFonts w:eastAsia="Times New Roman" w:cs="Times New Roman"/>
                <w:sz w:val="24"/>
                <w:szCs w:val="24"/>
                <w:lang w:eastAsia="ru-RU"/>
              </w:rPr>
            </w:pPr>
            <w:proofErr w:type="spellStart"/>
            <w:r w:rsidRPr="00591708">
              <w:rPr>
                <w:rFonts w:eastAsia="Times New Roman" w:cs="Times New Roman"/>
                <w:sz w:val="24"/>
                <w:szCs w:val="24"/>
                <w:lang w:eastAsia="ru-RU"/>
              </w:rPr>
              <w:t>г.о</w:t>
            </w:r>
            <w:proofErr w:type="spellEnd"/>
            <w:r w:rsidRPr="00591708">
              <w:rPr>
                <w:rFonts w:eastAsia="Times New Roman" w:cs="Times New Roman"/>
                <w:sz w:val="24"/>
                <w:szCs w:val="24"/>
                <w:lang w:eastAsia="ru-RU"/>
              </w:rPr>
              <w:t xml:space="preserve">. Истра, г. Дедовск, Центральная часть, </w:t>
            </w:r>
            <w:r w:rsidR="00756731" w:rsidRPr="00591708">
              <w:rPr>
                <w:rFonts w:eastAsia="Times New Roman" w:cs="Times New Roman"/>
                <w:sz w:val="24"/>
                <w:szCs w:val="24"/>
                <w:lang w:eastAsia="ru-RU"/>
              </w:rPr>
              <w:t xml:space="preserve">в районе </w:t>
            </w:r>
            <w:r w:rsidRPr="00591708">
              <w:rPr>
                <w:rFonts w:eastAsia="Times New Roman" w:cs="Times New Roman"/>
                <w:sz w:val="24"/>
                <w:szCs w:val="24"/>
                <w:lang w:eastAsia="ru-RU"/>
              </w:rPr>
              <w:t>ул. Гагарина</w:t>
            </w:r>
          </w:p>
        </w:tc>
        <w:tc>
          <w:tcPr>
            <w:tcW w:w="2694" w:type="dxa"/>
            <w:shd w:val="clear" w:color="auto" w:fill="FFFFFF"/>
            <w:vAlign w:val="center"/>
          </w:tcPr>
          <w:p w14:paraId="2352DA9D" w14:textId="3B59D791" w:rsidR="00A16ED7" w:rsidRPr="00591708" w:rsidRDefault="00913FA8" w:rsidP="00DD1044">
            <w:pPr>
              <w:jc w:val="center"/>
              <w:rPr>
                <w:rFonts w:eastAsia="Times New Roman" w:cs="Times New Roman"/>
                <w:sz w:val="24"/>
                <w:szCs w:val="24"/>
                <w:lang w:eastAsia="ru-RU"/>
              </w:rPr>
            </w:pPr>
            <w:r w:rsidRPr="00591708">
              <w:rPr>
                <w:rFonts w:eastAsia="Times New Roman" w:cs="Times New Roman"/>
                <w:sz w:val="24"/>
                <w:szCs w:val="24"/>
                <w:lang w:eastAsia="ru-RU"/>
              </w:rPr>
              <w:t>2023</w:t>
            </w:r>
            <w:r w:rsidR="00B847A2" w:rsidRPr="00591708">
              <w:rPr>
                <w:rFonts w:eastAsia="Times New Roman" w:cs="Times New Roman"/>
                <w:sz w:val="24"/>
                <w:szCs w:val="24"/>
                <w:lang w:eastAsia="ru-RU"/>
              </w:rPr>
              <w:t>-2024</w:t>
            </w:r>
          </w:p>
        </w:tc>
      </w:tr>
      <w:tr w:rsidR="00F73A34" w:rsidRPr="00BE5BF4" w14:paraId="6EB0246F" w14:textId="77777777" w:rsidTr="00B63EB6">
        <w:trPr>
          <w:trHeight w:val="432"/>
        </w:trPr>
        <w:tc>
          <w:tcPr>
            <w:tcW w:w="840" w:type="dxa"/>
            <w:shd w:val="clear" w:color="auto" w:fill="FFFFFF"/>
            <w:vAlign w:val="center"/>
          </w:tcPr>
          <w:p w14:paraId="16EAEB35" w14:textId="281C3E73" w:rsidR="00F73A34" w:rsidRPr="00591708" w:rsidRDefault="00F73A34" w:rsidP="00DD1044">
            <w:pPr>
              <w:jc w:val="center"/>
              <w:rPr>
                <w:rFonts w:eastAsia="Times New Roman" w:cs="Times New Roman"/>
                <w:sz w:val="24"/>
                <w:szCs w:val="24"/>
                <w:lang w:eastAsia="ru-RU"/>
              </w:rPr>
            </w:pPr>
            <w:r>
              <w:rPr>
                <w:rFonts w:eastAsia="Times New Roman" w:cs="Times New Roman"/>
                <w:sz w:val="24"/>
                <w:szCs w:val="24"/>
                <w:lang w:eastAsia="ru-RU"/>
              </w:rPr>
              <w:t>2.</w:t>
            </w:r>
          </w:p>
        </w:tc>
        <w:tc>
          <w:tcPr>
            <w:tcW w:w="12201" w:type="dxa"/>
            <w:shd w:val="clear" w:color="auto" w:fill="FFFFFF"/>
            <w:vAlign w:val="center"/>
          </w:tcPr>
          <w:p w14:paraId="4D4E0B72" w14:textId="171CC172" w:rsidR="00F73A34" w:rsidRPr="00591708" w:rsidRDefault="00B63EB6" w:rsidP="00591708">
            <w:pPr>
              <w:rPr>
                <w:rFonts w:eastAsia="Times New Roman" w:cs="Times New Roman"/>
                <w:sz w:val="24"/>
                <w:szCs w:val="24"/>
                <w:lang w:eastAsia="ru-RU"/>
              </w:rPr>
            </w:pPr>
            <w:proofErr w:type="spellStart"/>
            <w:r>
              <w:rPr>
                <w:rFonts w:eastAsia="Times New Roman" w:cs="Times New Roman"/>
                <w:sz w:val="24"/>
                <w:szCs w:val="24"/>
                <w:lang w:eastAsia="ru-RU"/>
              </w:rPr>
              <w:t>г.о</w:t>
            </w:r>
            <w:proofErr w:type="spellEnd"/>
            <w:r>
              <w:rPr>
                <w:rFonts w:eastAsia="Times New Roman" w:cs="Times New Roman"/>
                <w:sz w:val="24"/>
                <w:szCs w:val="24"/>
                <w:lang w:eastAsia="ru-RU"/>
              </w:rPr>
              <w:t>. Истра,</w:t>
            </w:r>
            <w:r w:rsidRPr="00B63EB6">
              <w:rPr>
                <w:rFonts w:eastAsia="Times New Roman" w:cs="Times New Roman"/>
                <w:sz w:val="24"/>
                <w:szCs w:val="24"/>
                <w:lang w:eastAsia="ru-RU"/>
              </w:rPr>
              <w:t xml:space="preserve"> п</w:t>
            </w:r>
            <w:r>
              <w:rPr>
                <w:rFonts w:eastAsia="Times New Roman" w:cs="Times New Roman"/>
                <w:sz w:val="24"/>
                <w:szCs w:val="24"/>
                <w:lang w:eastAsia="ru-RU"/>
              </w:rPr>
              <w:t>ос</w:t>
            </w:r>
            <w:r w:rsidRPr="00B63EB6">
              <w:rPr>
                <w:rFonts w:eastAsia="Times New Roman" w:cs="Times New Roman"/>
                <w:sz w:val="24"/>
                <w:szCs w:val="24"/>
                <w:lang w:eastAsia="ru-RU"/>
              </w:rPr>
              <w:t>.</w:t>
            </w:r>
            <w:r>
              <w:rPr>
                <w:rFonts w:eastAsia="Times New Roman" w:cs="Times New Roman"/>
                <w:sz w:val="24"/>
                <w:szCs w:val="24"/>
                <w:lang w:eastAsia="ru-RU"/>
              </w:rPr>
              <w:t xml:space="preserve"> </w:t>
            </w:r>
            <w:proofErr w:type="spellStart"/>
            <w:r w:rsidRPr="00B63EB6">
              <w:rPr>
                <w:rFonts w:eastAsia="Times New Roman" w:cs="Times New Roman"/>
                <w:sz w:val="24"/>
                <w:szCs w:val="24"/>
                <w:lang w:eastAsia="ru-RU"/>
              </w:rPr>
              <w:t>Глебовский</w:t>
            </w:r>
            <w:proofErr w:type="spellEnd"/>
            <w:r>
              <w:rPr>
                <w:rFonts w:eastAsia="Times New Roman" w:cs="Times New Roman"/>
                <w:sz w:val="24"/>
                <w:szCs w:val="24"/>
                <w:lang w:eastAsia="ru-RU"/>
              </w:rPr>
              <w:t>, ул. Микрорайон, д.1А,</w:t>
            </w:r>
            <w:r w:rsidRPr="00B63EB6">
              <w:rPr>
                <w:rFonts w:eastAsia="Times New Roman" w:cs="Times New Roman"/>
                <w:sz w:val="24"/>
                <w:szCs w:val="24"/>
                <w:lang w:eastAsia="ru-RU"/>
              </w:rPr>
              <w:t xml:space="preserve"> в</w:t>
            </w:r>
            <w:r>
              <w:rPr>
                <w:rFonts w:eastAsia="Times New Roman" w:cs="Times New Roman"/>
                <w:sz w:val="24"/>
                <w:szCs w:val="24"/>
                <w:lang w:eastAsia="ru-RU"/>
              </w:rPr>
              <w:t>близи</w:t>
            </w:r>
            <w:r w:rsidRPr="00B63EB6">
              <w:rPr>
                <w:rFonts w:eastAsia="Times New Roman" w:cs="Times New Roman"/>
                <w:sz w:val="24"/>
                <w:szCs w:val="24"/>
                <w:lang w:eastAsia="ru-RU"/>
              </w:rPr>
              <w:t xml:space="preserve"> </w:t>
            </w:r>
            <w:r>
              <w:rPr>
                <w:rFonts w:eastAsia="Times New Roman" w:cs="Times New Roman"/>
                <w:sz w:val="24"/>
                <w:szCs w:val="24"/>
                <w:lang w:eastAsia="ru-RU"/>
              </w:rPr>
              <w:t>д</w:t>
            </w:r>
            <w:r w:rsidRPr="00B63EB6">
              <w:rPr>
                <w:rFonts w:eastAsia="Times New Roman" w:cs="Times New Roman"/>
                <w:sz w:val="24"/>
                <w:szCs w:val="24"/>
                <w:lang w:eastAsia="ru-RU"/>
              </w:rPr>
              <w:t>етского сада №32 «Сказка»</w:t>
            </w:r>
          </w:p>
        </w:tc>
        <w:tc>
          <w:tcPr>
            <w:tcW w:w="2694" w:type="dxa"/>
            <w:shd w:val="clear" w:color="auto" w:fill="FFFFFF"/>
            <w:vAlign w:val="center"/>
          </w:tcPr>
          <w:p w14:paraId="461A0149" w14:textId="77889EAC" w:rsidR="00F73A34" w:rsidRPr="00591708" w:rsidRDefault="00B63EB6" w:rsidP="00DD1044">
            <w:pPr>
              <w:jc w:val="center"/>
              <w:rPr>
                <w:rFonts w:eastAsia="Times New Roman" w:cs="Times New Roman"/>
                <w:sz w:val="24"/>
                <w:szCs w:val="24"/>
                <w:lang w:eastAsia="ru-RU"/>
              </w:rPr>
            </w:pPr>
            <w:r>
              <w:rPr>
                <w:rFonts w:eastAsia="Times New Roman" w:cs="Times New Roman"/>
                <w:sz w:val="24"/>
                <w:szCs w:val="24"/>
                <w:lang w:eastAsia="ru-RU"/>
              </w:rPr>
              <w:t>2025</w:t>
            </w:r>
          </w:p>
        </w:tc>
      </w:tr>
      <w:tr w:rsidR="003E0169" w:rsidRPr="00BE5BF4" w14:paraId="71AA2BB0" w14:textId="77777777" w:rsidTr="00B63EB6">
        <w:trPr>
          <w:trHeight w:val="432"/>
        </w:trPr>
        <w:tc>
          <w:tcPr>
            <w:tcW w:w="840" w:type="dxa"/>
            <w:shd w:val="clear" w:color="auto" w:fill="FFFFFF"/>
            <w:vAlign w:val="center"/>
          </w:tcPr>
          <w:p w14:paraId="2278FAB8" w14:textId="1DB9E191" w:rsidR="003E0169" w:rsidRDefault="003E0169" w:rsidP="00DD1044">
            <w:pPr>
              <w:jc w:val="center"/>
              <w:rPr>
                <w:rFonts w:eastAsia="Times New Roman" w:cs="Times New Roman"/>
                <w:sz w:val="24"/>
                <w:szCs w:val="24"/>
                <w:lang w:eastAsia="ru-RU"/>
              </w:rPr>
            </w:pPr>
            <w:r>
              <w:rPr>
                <w:rFonts w:eastAsia="Times New Roman" w:cs="Times New Roman"/>
                <w:sz w:val="24"/>
                <w:szCs w:val="24"/>
                <w:lang w:eastAsia="ru-RU"/>
              </w:rPr>
              <w:t>3.</w:t>
            </w:r>
          </w:p>
        </w:tc>
        <w:tc>
          <w:tcPr>
            <w:tcW w:w="12201" w:type="dxa"/>
            <w:shd w:val="clear" w:color="auto" w:fill="FFFFFF"/>
            <w:vAlign w:val="center"/>
          </w:tcPr>
          <w:p w14:paraId="16372F53" w14:textId="03C0AB4D" w:rsidR="003E0169" w:rsidRDefault="003E0169" w:rsidP="00591708">
            <w:pPr>
              <w:rPr>
                <w:rFonts w:eastAsia="Times New Roman" w:cs="Times New Roman"/>
                <w:sz w:val="24"/>
                <w:szCs w:val="24"/>
                <w:lang w:eastAsia="ru-RU"/>
              </w:rPr>
            </w:pPr>
            <w:r w:rsidRPr="003E0169">
              <w:rPr>
                <w:rFonts w:cs="Times New Roman"/>
                <w:sz w:val="24"/>
                <w:szCs w:val="24"/>
              </w:rPr>
              <w:t>д</w:t>
            </w:r>
            <w:r w:rsidRPr="003E0169">
              <w:rPr>
                <w:rFonts w:eastAsia="Times New Roman" w:cs="Times New Roman"/>
                <w:sz w:val="24"/>
                <w:szCs w:val="24"/>
                <w:lang w:eastAsia="ru-RU"/>
              </w:rPr>
              <w:t xml:space="preserve">. </w:t>
            </w:r>
            <w:proofErr w:type="spellStart"/>
            <w:r w:rsidRPr="003E0169">
              <w:rPr>
                <w:rFonts w:eastAsia="Times New Roman" w:cs="Times New Roman"/>
                <w:sz w:val="24"/>
                <w:szCs w:val="24"/>
                <w:lang w:eastAsia="ru-RU"/>
              </w:rPr>
              <w:t>Бужарово</w:t>
            </w:r>
            <w:proofErr w:type="spellEnd"/>
            <w:r w:rsidRPr="003E0169">
              <w:rPr>
                <w:rFonts w:eastAsia="Times New Roman" w:cs="Times New Roman"/>
                <w:sz w:val="24"/>
                <w:szCs w:val="24"/>
                <w:lang w:eastAsia="ru-RU"/>
              </w:rPr>
              <w:t>, ул. Центральная, вблизи д.5</w:t>
            </w:r>
          </w:p>
        </w:tc>
        <w:tc>
          <w:tcPr>
            <w:tcW w:w="2694" w:type="dxa"/>
            <w:shd w:val="clear" w:color="auto" w:fill="FFFFFF"/>
            <w:vAlign w:val="center"/>
          </w:tcPr>
          <w:p w14:paraId="5E1F4BC2" w14:textId="7D3C2DF8" w:rsidR="003E0169" w:rsidRDefault="003E0169" w:rsidP="00DD1044">
            <w:pPr>
              <w:jc w:val="center"/>
              <w:rPr>
                <w:rFonts w:eastAsia="Times New Roman" w:cs="Times New Roman"/>
                <w:sz w:val="24"/>
                <w:szCs w:val="24"/>
                <w:lang w:eastAsia="ru-RU"/>
              </w:rPr>
            </w:pPr>
            <w:r>
              <w:rPr>
                <w:rFonts w:eastAsia="Times New Roman" w:cs="Times New Roman"/>
                <w:sz w:val="24"/>
                <w:szCs w:val="24"/>
                <w:lang w:eastAsia="ru-RU"/>
              </w:rPr>
              <w:t>2024</w:t>
            </w:r>
          </w:p>
        </w:tc>
      </w:tr>
      <w:bookmarkEnd w:id="15"/>
    </w:tbl>
    <w:p w14:paraId="67DF5104" w14:textId="77777777" w:rsidR="008D2F3E" w:rsidRPr="00BE5BF4" w:rsidRDefault="008D2F3E" w:rsidP="000C4F75">
      <w:pPr>
        <w:contextualSpacing/>
        <w:rPr>
          <w:rFonts w:cs="Times New Roman"/>
          <w:b/>
          <w:bCs/>
          <w:sz w:val="24"/>
          <w:szCs w:val="24"/>
        </w:rPr>
      </w:pPr>
    </w:p>
    <w:p w14:paraId="3251012E" w14:textId="77777777" w:rsidR="00DD1044" w:rsidRPr="00DD1044" w:rsidRDefault="00A16ED7" w:rsidP="00A16ED7">
      <w:pPr>
        <w:contextualSpacing/>
        <w:jc w:val="center"/>
        <w:rPr>
          <w:rFonts w:cs="Times New Roman"/>
          <w:b/>
          <w:sz w:val="24"/>
          <w:szCs w:val="24"/>
        </w:rPr>
      </w:pPr>
      <w:bookmarkStart w:id="16" w:name="_Hlk146703298"/>
      <w:r w:rsidRPr="00DD1044">
        <w:rPr>
          <w:rFonts w:cs="Times New Roman"/>
          <w:b/>
          <w:sz w:val="24"/>
          <w:szCs w:val="24"/>
        </w:rPr>
        <w:t xml:space="preserve">Адресный перечень объектов недвижимого имущества (включая объекты незавершенного строительства) и земельных участков, </w:t>
      </w:r>
    </w:p>
    <w:p w14:paraId="6AB6C5F9" w14:textId="77777777" w:rsidR="00DD1044" w:rsidRPr="00DD1044" w:rsidRDefault="00A16ED7" w:rsidP="00A16ED7">
      <w:pPr>
        <w:contextualSpacing/>
        <w:jc w:val="center"/>
        <w:rPr>
          <w:rFonts w:cs="Times New Roman"/>
          <w:b/>
          <w:sz w:val="24"/>
          <w:szCs w:val="24"/>
        </w:rPr>
      </w:pPr>
      <w:r w:rsidRPr="00DD1044">
        <w:rPr>
          <w:rFonts w:cs="Times New Roman"/>
          <w:b/>
          <w:sz w:val="24"/>
          <w:szCs w:val="24"/>
        </w:rPr>
        <w:t xml:space="preserve">находящихся в собственности (пользовании) юридических лиц и индивидуальных предпринимателей, </w:t>
      </w:r>
    </w:p>
    <w:p w14:paraId="58C3D85F" w14:textId="68A706A5" w:rsidR="00A16ED7" w:rsidRPr="00DD1044" w:rsidRDefault="00A16ED7" w:rsidP="00A16ED7">
      <w:pPr>
        <w:contextualSpacing/>
        <w:jc w:val="center"/>
        <w:rPr>
          <w:rFonts w:cs="Times New Roman"/>
          <w:b/>
          <w:sz w:val="24"/>
          <w:szCs w:val="24"/>
        </w:rPr>
      </w:pPr>
      <w:r w:rsidRPr="00DD1044">
        <w:rPr>
          <w:rFonts w:cs="Times New Roman"/>
          <w:b/>
          <w:sz w:val="24"/>
          <w:szCs w:val="24"/>
        </w:rPr>
        <w:lastRenderedPageBreak/>
        <w:t>которые подлежат благоустройству не позднее 202</w:t>
      </w:r>
      <w:r w:rsidR="00CC7F9A" w:rsidRPr="00DD1044">
        <w:rPr>
          <w:rFonts w:cs="Times New Roman"/>
          <w:b/>
          <w:sz w:val="24"/>
          <w:szCs w:val="24"/>
        </w:rPr>
        <w:t>7</w:t>
      </w:r>
      <w:r w:rsidRPr="00DD1044">
        <w:rPr>
          <w:rFonts w:cs="Times New Roman"/>
          <w:b/>
          <w:sz w:val="24"/>
          <w:szCs w:val="24"/>
        </w:rPr>
        <w:t xml:space="preserve"> год</w:t>
      </w:r>
      <w:r w:rsidR="00CC7F9A" w:rsidRPr="00DD1044">
        <w:rPr>
          <w:rFonts w:cs="Times New Roman"/>
          <w:b/>
          <w:sz w:val="24"/>
          <w:szCs w:val="24"/>
        </w:rPr>
        <w:t>а за счет средств указанных лиц</w:t>
      </w:r>
    </w:p>
    <w:bookmarkEnd w:id="16"/>
    <w:p w14:paraId="6C508821" w14:textId="77777777" w:rsidR="00A16ED7" w:rsidRPr="00BE5BF4" w:rsidRDefault="00A16ED7" w:rsidP="00A16ED7">
      <w:pPr>
        <w:contextualSpacing/>
        <w:jc w:val="center"/>
        <w:rPr>
          <w:rFonts w:cs="Times New Roman"/>
          <w:sz w:val="24"/>
          <w:szCs w:val="24"/>
        </w:rPr>
      </w:pPr>
    </w:p>
    <w:tbl>
      <w:tblPr>
        <w:tblStyle w:val="a3"/>
        <w:tblW w:w="15735" w:type="dxa"/>
        <w:tblInd w:w="-5" w:type="dxa"/>
        <w:tblLook w:val="04A0" w:firstRow="1" w:lastRow="0" w:firstColumn="1" w:lastColumn="0" w:noHBand="0" w:noVBand="1"/>
      </w:tblPr>
      <w:tblGrid>
        <w:gridCol w:w="567"/>
        <w:gridCol w:w="1985"/>
        <w:gridCol w:w="4536"/>
        <w:gridCol w:w="3827"/>
        <w:gridCol w:w="2653"/>
        <w:gridCol w:w="2167"/>
      </w:tblGrid>
      <w:tr w:rsidR="00A16ED7" w:rsidRPr="00BE5BF4" w14:paraId="21CAD328" w14:textId="77777777" w:rsidTr="00F73A34">
        <w:tc>
          <w:tcPr>
            <w:tcW w:w="567" w:type="dxa"/>
          </w:tcPr>
          <w:p w14:paraId="68834F19" w14:textId="77777777" w:rsidR="00A16ED7" w:rsidRPr="00323FC3" w:rsidRDefault="00A16ED7" w:rsidP="00A16ED7">
            <w:pPr>
              <w:contextualSpacing/>
              <w:jc w:val="center"/>
              <w:rPr>
                <w:rFonts w:cs="Times New Roman"/>
                <w:sz w:val="22"/>
                <w:szCs w:val="24"/>
              </w:rPr>
            </w:pPr>
            <w:r w:rsidRPr="00323FC3">
              <w:rPr>
                <w:rFonts w:cs="Times New Roman"/>
                <w:sz w:val="22"/>
                <w:szCs w:val="24"/>
              </w:rPr>
              <w:t>№</w:t>
            </w:r>
          </w:p>
        </w:tc>
        <w:tc>
          <w:tcPr>
            <w:tcW w:w="1985" w:type="dxa"/>
          </w:tcPr>
          <w:p w14:paraId="107E6EB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юридического лица и индивидуального предпринимателя</w:t>
            </w:r>
          </w:p>
        </w:tc>
        <w:tc>
          <w:tcPr>
            <w:tcW w:w="4536" w:type="dxa"/>
          </w:tcPr>
          <w:p w14:paraId="5D693266"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 xml:space="preserve">Адрес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w:t>
            </w:r>
          </w:p>
        </w:tc>
        <w:tc>
          <w:tcPr>
            <w:tcW w:w="3827" w:type="dxa"/>
          </w:tcPr>
          <w:p w14:paraId="27BF527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tc>
        <w:tc>
          <w:tcPr>
            <w:tcW w:w="2653" w:type="dxa"/>
          </w:tcPr>
          <w:p w14:paraId="71CA754A" w14:textId="77777777" w:rsidR="00A16ED7" w:rsidRPr="00BE5BF4" w:rsidRDefault="00A16ED7" w:rsidP="00A16ED7">
            <w:pPr>
              <w:contextualSpacing/>
              <w:jc w:val="center"/>
              <w:rPr>
                <w:rFonts w:cs="Times New Roman"/>
                <w:sz w:val="22"/>
                <w:szCs w:val="24"/>
              </w:rPr>
            </w:pPr>
            <w:r w:rsidRPr="00BE5BF4">
              <w:rPr>
                <w:rFonts w:cs="Times New Roman"/>
                <w:sz w:val="22"/>
                <w:szCs w:val="24"/>
              </w:rPr>
              <w:t>Вид работ</w:t>
            </w:r>
          </w:p>
        </w:tc>
        <w:tc>
          <w:tcPr>
            <w:tcW w:w="2167" w:type="dxa"/>
          </w:tcPr>
          <w:p w14:paraId="7F029995" w14:textId="77777777" w:rsidR="00A16ED7" w:rsidRPr="00BE5BF4" w:rsidRDefault="00A16ED7" w:rsidP="00A16ED7">
            <w:pPr>
              <w:contextualSpacing/>
              <w:jc w:val="center"/>
              <w:rPr>
                <w:rFonts w:cs="Times New Roman"/>
                <w:sz w:val="22"/>
                <w:szCs w:val="24"/>
              </w:rPr>
            </w:pPr>
            <w:r w:rsidRPr="00BE5BF4">
              <w:rPr>
                <w:rFonts w:cs="Times New Roman"/>
                <w:sz w:val="22"/>
                <w:szCs w:val="24"/>
              </w:rPr>
              <w:t>Год реализации</w:t>
            </w:r>
          </w:p>
        </w:tc>
      </w:tr>
      <w:tr w:rsidR="000168E9" w:rsidRPr="00BE5BF4" w14:paraId="1FD9E951" w14:textId="77777777" w:rsidTr="00F73A34">
        <w:tc>
          <w:tcPr>
            <w:tcW w:w="567" w:type="dxa"/>
          </w:tcPr>
          <w:p w14:paraId="7D1359E7" w14:textId="78D75963" w:rsidR="000168E9" w:rsidRPr="00591708" w:rsidRDefault="000168E9" w:rsidP="000168E9">
            <w:pPr>
              <w:contextualSpacing/>
              <w:jc w:val="center"/>
              <w:rPr>
                <w:rFonts w:cs="Times New Roman"/>
                <w:sz w:val="22"/>
              </w:rPr>
            </w:pPr>
            <w:r w:rsidRPr="00591708">
              <w:rPr>
                <w:rFonts w:cs="Times New Roman"/>
                <w:sz w:val="22"/>
              </w:rPr>
              <w:t>1</w:t>
            </w:r>
          </w:p>
        </w:tc>
        <w:tc>
          <w:tcPr>
            <w:tcW w:w="1985" w:type="dxa"/>
            <w:vAlign w:val="center"/>
          </w:tcPr>
          <w:p w14:paraId="6A6CF1D8" w14:textId="56E1606F"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Безгрешный М.С.</w:t>
            </w:r>
          </w:p>
        </w:tc>
        <w:tc>
          <w:tcPr>
            <w:tcW w:w="4536" w:type="dxa"/>
            <w:vAlign w:val="center"/>
          </w:tcPr>
          <w:p w14:paraId="7086E048" w14:textId="01CE6282"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МО, Истринский р-он,</w:t>
            </w:r>
            <w:r w:rsidRPr="00591708">
              <w:rPr>
                <w:rFonts w:cs="Times New Roman"/>
                <w:bCs/>
                <w:color w:val="000000" w:themeColor="text1"/>
                <w:sz w:val="22"/>
                <w:lang w:eastAsia="ru-RU"/>
              </w:rPr>
              <w:br/>
              <w:t>д. Давыдовское</w:t>
            </w:r>
          </w:p>
        </w:tc>
        <w:tc>
          <w:tcPr>
            <w:tcW w:w="3827" w:type="dxa"/>
            <w:vAlign w:val="center"/>
          </w:tcPr>
          <w:p w14:paraId="01570AD1" w14:textId="1335E434"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Магазин</w:t>
            </w:r>
          </w:p>
        </w:tc>
        <w:tc>
          <w:tcPr>
            <w:tcW w:w="2653" w:type="dxa"/>
          </w:tcPr>
          <w:p w14:paraId="0346B3B2" w14:textId="158064CD" w:rsidR="000168E9" w:rsidRPr="00591708" w:rsidRDefault="000168E9" w:rsidP="000168E9">
            <w:pPr>
              <w:contextualSpacing/>
              <w:jc w:val="center"/>
              <w:rPr>
                <w:rFonts w:cs="Times New Roman"/>
                <w:sz w:val="22"/>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4A6856E2" w14:textId="628C5CDE" w:rsidR="000168E9" w:rsidRPr="00591708" w:rsidRDefault="000168E9" w:rsidP="000168E9">
            <w:pPr>
              <w:contextualSpacing/>
              <w:rPr>
                <w:rFonts w:cs="Times New Roman"/>
                <w:sz w:val="22"/>
              </w:rPr>
            </w:pPr>
            <w:r w:rsidRPr="00591708">
              <w:rPr>
                <w:rFonts w:cs="Times New Roman"/>
                <w:bCs/>
                <w:color w:val="000000"/>
                <w:sz w:val="22"/>
                <w:lang w:eastAsia="ru-RU"/>
              </w:rPr>
              <w:t>202</w:t>
            </w:r>
            <w:r w:rsidR="00C552F8" w:rsidRPr="00591708">
              <w:rPr>
                <w:rFonts w:cs="Times New Roman"/>
                <w:bCs/>
                <w:color w:val="000000"/>
                <w:sz w:val="22"/>
                <w:lang w:eastAsia="ru-RU"/>
              </w:rPr>
              <w:t>3-2027</w:t>
            </w:r>
          </w:p>
        </w:tc>
      </w:tr>
      <w:tr w:rsidR="00C552F8" w:rsidRPr="00BE5BF4" w14:paraId="0C168E6A" w14:textId="77777777" w:rsidTr="00F73A34">
        <w:tc>
          <w:tcPr>
            <w:tcW w:w="567" w:type="dxa"/>
          </w:tcPr>
          <w:p w14:paraId="20C907DD" w14:textId="073515D8" w:rsidR="00C552F8" w:rsidRPr="00591708" w:rsidRDefault="00C552F8" w:rsidP="00C552F8">
            <w:pPr>
              <w:contextualSpacing/>
              <w:jc w:val="center"/>
              <w:rPr>
                <w:rFonts w:cs="Times New Roman"/>
                <w:sz w:val="22"/>
              </w:rPr>
            </w:pPr>
            <w:r w:rsidRPr="00591708">
              <w:rPr>
                <w:rFonts w:cs="Times New Roman"/>
                <w:sz w:val="22"/>
              </w:rPr>
              <w:t>2</w:t>
            </w:r>
          </w:p>
        </w:tc>
        <w:tc>
          <w:tcPr>
            <w:tcW w:w="1985" w:type="dxa"/>
            <w:vAlign w:val="center"/>
          </w:tcPr>
          <w:p w14:paraId="5B3F7749" w14:textId="0EC0A99C"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Костюк Р.В.</w:t>
            </w:r>
          </w:p>
        </w:tc>
        <w:tc>
          <w:tcPr>
            <w:tcW w:w="4536" w:type="dxa"/>
            <w:vAlign w:val="center"/>
          </w:tcPr>
          <w:p w14:paraId="2CD008BB" w14:textId="6233082C"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 xml:space="preserve">МО, Истринский р-он, </w:t>
            </w:r>
            <w:r w:rsidR="00647108" w:rsidRPr="00591708">
              <w:rPr>
                <w:rFonts w:cs="Times New Roman"/>
                <w:bCs/>
                <w:color w:val="000000" w:themeColor="text1"/>
                <w:sz w:val="22"/>
                <w:lang w:eastAsia="ru-RU"/>
              </w:rPr>
              <w:br/>
            </w:r>
            <w:r w:rsidRPr="00591708">
              <w:rPr>
                <w:rFonts w:cs="Times New Roman"/>
                <w:bCs/>
                <w:color w:val="000000" w:themeColor="text1"/>
                <w:sz w:val="22"/>
                <w:lang w:eastAsia="ru-RU"/>
              </w:rPr>
              <w:t xml:space="preserve">с. </w:t>
            </w:r>
            <w:proofErr w:type="spellStart"/>
            <w:r w:rsidRPr="00591708">
              <w:rPr>
                <w:rFonts w:cs="Times New Roman"/>
                <w:bCs/>
                <w:color w:val="000000" w:themeColor="text1"/>
                <w:sz w:val="22"/>
                <w:lang w:eastAsia="ru-RU"/>
              </w:rPr>
              <w:t>Дарна</w:t>
            </w:r>
            <w:proofErr w:type="spellEnd"/>
          </w:p>
        </w:tc>
        <w:tc>
          <w:tcPr>
            <w:tcW w:w="3827" w:type="dxa"/>
            <w:vAlign w:val="center"/>
          </w:tcPr>
          <w:p w14:paraId="43EBC646" w14:textId="3D79DE18"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Торговый комплекс</w:t>
            </w:r>
          </w:p>
        </w:tc>
        <w:tc>
          <w:tcPr>
            <w:tcW w:w="2653" w:type="dxa"/>
          </w:tcPr>
          <w:p w14:paraId="47224B30" w14:textId="074A1B69" w:rsidR="00C552F8" w:rsidRPr="00591708" w:rsidRDefault="00C552F8"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09AB4F86" w14:textId="7B3D637F" w:rsidR="00C552F8" w:rsidRPr="00591708" w:rsidRDefault="00C552F8"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C552F8" w:rsidRPr="00BE5BF4" w14:paraId="2016011A" w14:textId="77777777" w:rsidTr="00F73A34">
        <w:tc>
          <w:tcPr>
            <w:tcW w:w="567" w:type="dxa"/>
          </w:tcPr>
          <w:p w14:paraId="1E8638ED" w14:textId="1A93B951" w:rsidR="00C552F8" w:rsidRPr="00591708" w:rsidRDefault="00C552F8" w:rsidP="00C552F8">
            <w:pPr>
              <w:contextualSpacing/>
              <w:jc w:val="center"/>
              <w:rPr>
                <w:rFonts w:cs="Times New Roman"/>
                <w:sz w:val="22"/>
              </w:rPr>
            </w:pPr>
            <w:r w:rsidRPr="00591708">
              <w:rPr>
                <w:rFonts w:cs="Times New Roman"/>
                <w:sz w:val="22"/>
              </w:rPr>
              <w:t>3</w:t>
            </w:r>
          </w:p>
        </w:tc>
        <w:tc>
          <w:tcPr>
            <w:tcW w:w="1985" w:type="dxa"/>
            <w:vAlign w:val="center"/>
          </w:tcPr>
          <w:p w14:paraId="1E42AAA0" w14:textId="41CBAA8A"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Дианова Г.И.</w:t>
            </w:r>
          </w:p>
        </w:tc>
        <w:tc>
          <w:tcPr>
            <w:tcW w:w="4536" w:type="dxa"/>
            <w:vAlign w:val="center"/>
          </w:tcPr>
          <w:p w14:paraId="7E987D62" w14:textId="70A5F24F"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МО, Истринский р-он,</w:t>
            </w:r>
            <w:r w:rsidR="00647108" w:rsidRPr="00591708">
              <w:rPr>
                <w:rFonts w:cs="Times New Roman"/>
                <w:bCs/>
                <w:color w:val="000000" w:themeColor="text1"/>
                <w:sz w:val="22"/>
                <w:lang w:eastAsia="ru-RU"/>
              </w:rPr>
              <w:br/>
            </w:r>
            <w:r w:rsidRPr="00591708">
              <w:rPr>
                <w:rFonts w:cs="Times New Roman"/>
                <w:bCs/>
                <w:color w:val="000000" w:themeColor="text1"/>
                <w:sz w:val="22"/>
                <w:lang w:eastAsia="ru-RU"/>
              </w:rPr>
              <w:t xml:space="preserve"> пос. </w:t>
            </w:r>
            <w:proofErr w:type="spellStart"/>
            <w:r w:rsidRPr="00591708">
              <w:rPr>
                <w:rFonts w:cs="Times New Roman"/>
                <w:bCs/>
                <w:color w:val="000000" w:themeColor="text1"/>
                <w:sz w:val="22"/>
                <w:lang w:eastAsia="ru-RU"/>
              </w:rPr>
              <w:t>Глебовский</w:t>
            </w:r>
            <w:proofErr w:type="spellEnd"/>
          </w:p>
        </w:tc>
        <w:tc>
          <w:tcPr>
            <w:tcW w:w="3827" w:type="dxa"/>
            <w:vAlign w:val="center"/>
          </w:tcPr>
          <w:p w14:paraId="3B0F20D2" w14:textId="4B8CCA5D"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Магазин</w:t>
            </w:r>
          </w:p>
        </w:tc>
        <w:tc>
          <w:tcPr>
            <w:tcW w:w="2653" w:type="dxa"/>
          </w:tcPr>
          <w:p w14:paraId="4E6AFAD2" w14:textId="733C1F1C" w:rsidR="00C552F8" w:rsidRPr="00591708" w:rsidRDefault="00C552F8"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79251EA8" w14:textId="7D1EF72B" w:rsidR="00C552F8" w:rsidRPr="00591708" w:rsidRDefault="00C552F8"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8B4A54" w:rsidRPr="00BE5BF4" w14:paraId="077920A4" w14:textId="77777777" w:rsidTr="00F73A34">
        <w:tc>
          <w:tcPr>
            <w:tcW w:w="567" w:type="dxa"/>
          </w:tcPr>
          <w:p w14:paraId="44191366" w14:textId="336082FB" w:rsidR="008B4A54" w:rsidRPr="00591708" w:rsidRDefault="008B4A54" w:rsidP="00C552F8">
            <w:pPr>
              <w:contextualSpacing/>
              <w:jc w:val="center"/>
              <w:rPr>
                <w:rFonts w:cs="Times New Roman"/>
                <w:sz w:val="22"/>
              </w:rPr>
            </w:pPr>
            <w:r w:rsidRPr="00591708">
              <w:rPr>
                <w:rFonts w:cs="Times New Roman"/>
                <w:sz w:val="22"/>
              </w:rPr>
              <w:t>4</w:t>
            </w:r>
          </w:p>
        </w:tc>
        <w:tc>
          <w:tcPr>
            <w:tcW w:w="1985" w:type="dxa"/>
            <w:vAlign w:val="center"/>
          </w:tcPr>
          <w:p w14:paraId="110A1882" w14:textId="6FEF9334" w:rsidR="008B4A54" w:rsidRPr="00591708" w:rsidRDefault="008B4A54"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Певзнер Д.Л.</w:t>
            </w:r>
          </w:p>
        </w:tc>
        <w:tc>
          <w:tcPr>
            <w:tcW w:w="4536" w:type="dxa"/>
            <w:vAlign w:val="center"/>
          </w:tcPr>
          <w:p w14:paraId="4B5AEEA5" w14:textId="0CCCBF9C" w:rsidR="008B4A54" w:rsidRPr="00591708" w:rsidRDefault="008B4A54" w:rsidP="00C552F8">
            <w:pPr>
              <w:contextualSpacing/>
              <w:jc w:val="center"/>
              <w:rPr>
                <w:rFonts w:cs="Times New Roman"/>
                <w:bCs/>
                <w:color w:val="000000" w:themeColor="text1"/>
                <w:sz w:val="22"/>
                <w:lang w:eastAsia="ru-RU"/>
              </w:rPr>
            </w:pPr>
            <w:bookmarkStart w:id="17" w:name="_Hlk146703364"/>
            <w:r w:rsidRPr="00591708">
              <w:rPr>
                <w:rFonts w:eastAsia="Times New Roman" w:cs="Times New Roman"/>
                <w:iCs/>
                <w:sz w:val="22"/>
                <w:lang w:eastAsia="ru-RU"/>
              </w:rPr>
              <w:t xml:space="preserve">Московская область, городской округ Истра, г. Истра, ул. Ленина, дом 23б, территория, прилегающая к земельному участку </w:t>
            </w:r>
            <w:r w:rsidR="00591708">
              <w:rPr>
                <w:rFonts w:eastAsia="Times New Roman" w:cs="Times New Roman"/>
                <w:iCs/>
                <w:sz w:val="22"/>
                <w:lang w:eastAsia="ru-RU"/>
              </w:rPr>
              <w:br/>
            </w:r>
            <w:r w:rsidRPr="00591708">
              <w:rPr>
                <w:rFonts w:eastAsia="Times New Roman" w:cs="Times New Roman"/>
                <w:iCs/>
                <w:sz w:val="22"/>
                <w:lang w:eastAsia="ru-RU"/>
              </w:rPr>
              <w:t>с кадастровым номером 50:08:0010304:44</w:t>
            </w:r>
            <w:bookmarkEnd w:id="17"/>
          </w:p>
        </w:tc>
        <w:tc>
          <w:tcPr>
            <w:tcW w:w="3827" w:type="dxa"/>
            <w:vAlign w:val="center"/>
          </w:tcPr>
          <w:p w14:paraId="7A820B5A" w14:textId="7AC8FF02" w:rsidR="008B4A54" w:rsidRPr="00591708" w:rsidRDefault="008B4A54"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Многофункциональный центр</w:t>
            </w:r>
          </w:p>
        </w:tc>
        <w:tc>
          <w:tcPr>
            <w:tcW w:w="2653" w:type="dxa"/>
          </w:tcPr>
          <w:p w14:paraId="69FA6C9C" w14:textId="0BEBF82D" w:rsidR="008B4A54" w:rsidRPr="00591708" w:rsidRDefault="008B4A54"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472592AF" w14:textId="007A54D2" w:rsidR="008B4A54" w:rsidRPr="00591708" w:rsidRDefault="008B4A54"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125699" w:rsidRPr="00BE5BF4" w14:paraId="5CE3A755" w14:textId="77777777" w:rsidTr="00F73A34">
        <w:tc>
          <w:tcPr>
            <w:tcW w:w="567" w:type="dxa"/>
          </w:tcPr>
          <w:p w14:paraId="3ECF6270" w14:textId="10DE50BC" w:rsidR="00125699" w:rsidRPr="00591708" w:rsidRDefault="00125699" w:rsidP="00125699">
            <w:pPr>
              <w:contextualSpacing/>
              <w:jc w:val="center"/>
              <w:rPr>
                <w:rFonts w:cs="Times New Roman"/>
                <w:color w:val="000000" w:themeColor="text1"/>
                <w:sz w:val="22"/>
              </w:rPr>
            </w:pPr>
            <w:r w:rsidRPr="00591708">
              <w:rPr>
                <w:rFonts w:cs="Times New Roman"/>
                <w:color w:val="000000" w:themeColor="text1"/>
                <w:sz w:val="22"/>
              </w:rPr>
              <w:t>5</w:t>
            </w:r>
          </w:p>
        </w:tc>
        <w:tc>
          <w:tcPr>
            <w:tcW w:w="1985" w:type="dxa"/>
            <w:vAlign w:val="center"/>
          </w:tcPr>
          <w:p w14:paraId="350049DD" w14:textId="3BCBF864"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ООО «РАНТЬЕ-САТУРН»</w:t>
            </w:r>
          </w:p>
        </w:tc>
        <w:tc>
          <w:tcPr>
            <w:tcW w:w="4536" w:type="dxa"/>
            <w:vAlign w:val="center"/>
          </w:tcPr>
          <w:p w14:paraId="671E81B1" w14:textId="683D254C" w:rsidR="00125699" w:rsidRPr="00591708" w:rsidRDefault="00125699" w:rsidP="00125699">
            <w:pPr>
              <w:contextualSpacing/>
              <w:jc w:val="center"/>
              <w:rPr>
                <w:rFonts w:eastAsia="Times New Roman" w:cs="Times New Roman"/>
                <w:iCs/>
                <w:color w:val="000000" w:themeColor="text1"/>
                <w:sz w:val="22"/>
                <w:lang w:eastAsia="ru-RU"/>
              </w:rPr>
            </w:pPr>
            <w:r w:rsidRPr="00591708">
              <w:rPr>
                <w:rFonts w:eastAsia="Times New Roman" w:cs="Times New Roman"/>
                <w:iCs/>
                <w:color w:val="000000" w:themeColor="text1"/>
                <w:sz w:val="22"/>
                <w:lang w:eastAsia="ru-RU"/>
              </w:rPr>
              <w:t xml:space="preserve">МО, г. </w:t>
            </w:r>
            <w:proofErr w:type="spellStart"/>
            <w:proofErr w:type="gramStart"/>
            <w:r w:rsidRPr="00591708">
              <w:rPr>
                <w:rFonts w:eastAsia="Times New Roman" w:cs="Times New Roman"/>
                <w:iCs/>
                <w:color w:val="000000" w:themeColor="text1"/>
                <w:sz w:val="22"/>
                <w:lang w:eastAsia="ru-RU"/>
              </w:rPr>
              <w:t>Истра,ул</w:t>
            </w:r>
            <w:proofErr w:type="spellEnd"/>
            <w:r w:rsidRPr="00591708">
              <w:rPr>
                <w:rFonts w:eastAsia="Times New Roman" w:cs="Times New Roman"/>
                <w:iCs/>
                <w:color w:val="000000" w:themeColor="text1"/>
                <w:sz w:val="22"/>
                <w:lang w:eastAsia="ru-RU"/>
              </w:rPr>
              <w:t>.</w:t>
            </w:r>
            <w:proofErr w:type="gramEnd"/>
            <w:r w:rsidRPr="00591708">
              <w:rPr>
                <w:rFonts w:eastAsia="Times New Roman" w:cs="Times New Roman"/>
                <w:iCs/>
                <w:color w:val="000000" w:themeColor="text1"/>
                <w:sz w:val="22"/>
                <w:lang w:eastAsia="ru-RU"/>
              </w:rPr>
              <w:t xml:space="preserve"> 9</w:t>
            </w:r>
            <w:r w:rsidR="00591708">
              <w:rPr>
                <w:rFonts w:eastAsia="Times New Roman" w:cs="Times New Roman"/>
                <w:iCs/>
                <w:color w:val="000000" w:themeColor="text1"/>
                <w:sz w:val="22"/>
                <w:lang w:eastAsia="ru-RU"/>
              </w:rPr>
              <w:t>-ой</w:t>
            </w:r>
            <w:r w:rsidRPr="00591708">
              <w:rPr>
                <w:rFonts w:eastAsia="Times New Roman" w:cs="Times New Roman"/>
                <w:iCs/>
                <w:color w:val="000000" w:themeColor="text1"/>
                <w:sz w:val="22"/>
                <w:lang w:eastAsia="ru-RU"/>
              </w:rPr>
              <w:t xml:space="preserve"> Гвардейской </w:t>
            </w:r>
            <w:r w:rsidR="00591708">
              <w:rPr>
                <w:rFonts w:eastAsia="Times New Roman" w:cs="Times New Roman"/>
                <w:iCs/>
                <w:color w:val="000000" w:themeColor="text1"/>
                <w:sz w:val="22"/>
                <w:lang w:eastAsia="ru-RU"/>
              </w:rPr>
              <w:t>д</w:t>
            </w:r>
            <w:r w:rsidRPr="00591708">
              <w:rPr>
                <w:rFonts w:eastAsia="Times New Roman" w:cs="Times New Roman"/>
                <w:iCs/>
                <w:color w:val="000000" w:themeColor="text1"/>
                <w:sz w:val="22"/>
                <w:lang w:eastAsia="ru-RU"/>
              </w:rPr>
              <w:t>ивизии, д.35</w:t>
            </w:r>
          </w:p>
        </w:tc>
        <w:tc>
          <w:tcPr>
            <w:tcW w:w="3827" w:type="dxa"/>
            <w:vAlign w:val="center"/>
          </w:tcPr>
          <w:p w14:paraId="18625E69" w14:textId="25548EC3"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Нежилое помещение</w:t>
            </w:r>
          </w:p>
        </w:tc>
        <w:tc>
          <w:tcPr>
            <w:tcW w:w="2653" w:type="dxa"/>
          </w:tcPr>
          <w:p w14:paraId="10CCA655" w14:textId="37F5A1C9"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Комплекс мероприятий по созданию и развитию объекта благоустройства, направленный на обеспечение и повышение комфортности и безопасности условий жизнедеятельности граждан, улучшение состояние и эстетического восприятия территории городского округа Истра</w:t>
            </w:r>
          </w:p>
        </w:tc>
        <w:tc>
          <w:tcPr>
            <w:tcW w:w="2167" w:type="dxa"/>
            <w:shd w:val="clear" w:color="auto" w:fill="auto"/>
          </w:tcPr>
          <w:p w14:paraId="1615C999" w14:textId="654C78C7" w:rsidR="00125699" w:rsidRPr="00591708" w:rsidRDefault="00125699" w:rsidP="00125699">
            <w:pPr>
              <w:contextualSpacing/>
              <w:rPr>
                <w:rFonts w:cs="Times New Roman"/>
                <w:bCs/>
                <w:color w:val="000000" w:themeColor="text1"/>
                <w:sz w:val="22"/>
                <w:highlight w:val="green"/>
                <w:lang w:eastAsia="ru-RU"/>
              </w:rPr>
            </w:pPr>
            <w:r w:rsidRPr="00591708">
              <w:rPr>
                <w:rFonts w:cs="Times New Roman"/>
                <w:bCs/>
                <w:color w:val="000000" w:themeColor="text1"/>
                <w:sz w:val="22"/>
                <w:lang w:eastAsia="ru-RU"/>
              </w:rPr>
              <w:t>2024-2027</w:t>
            </w:r>
          </w:p>
        </w:tc>
      </w:tr>
    </w:tbl>
    <w:p w14:paraId="65551E7D" w14:textId="4B81DD75" w:rsidR="007B1868" w:rsidRDefault="007B1868" w:rsidP="007B1868">
      <w:pPr>
        <w:pStyle w:val="ConsPlusNormal"/>
        <w:ind w:firstLine="540"/>
        <w:jc w:val="center"/>
        <w:rPr>
          <w:rFonts w:ascii="Times New Roman" w:hAnsi="Times New Roman" w:cs="Times New Roman"/>
          <w:sz w:val="28"/>
          <w:szCs w:val="28"/>
          <w:lang w:eastAsia="en-US"/>
        </w:rPr>
      </w:pPr>
    </w:p>
    <w:p w14:paraId="78DC6538" w14:textId="77777777" w:rsidR="00D30F0F" w:rsidRPr="00BF7149" w:rsidRDefault="00D30F0F" w:rsidP="00D30F0F">
      <w:pPr>
        <w:pStyle w:val="ConsPlusNormal"/>
        <w:ind w:firstLine="567"/>
        <w:jc w:val="both"/>
        <w:rPr>
          <w:rFonts w:ascii="Times New Roman" w:hAnsi="Times New Roman" w:cs="Times New Roman"/>
          <w:b/>
          <w:bCs/>
          <w:sz w:val="24"/>
          <w:szCs w:val="24"/>
          <w:lang w:eastAsia="en-US"/>
        </w:rPr>
      </w:pPr>
      <w:r w:rsidRPr="00BF7149">
        <w:rPr>
          <w:rFonts w:ascii="Times New Roman" w:hAnsi="Times New Roman" w:cs="Times New Roman"/>
          <w:b/>
          <w:bCs/>
          <w:sz w:val="24"/>
          <w:szCs w:val="24"/>
          <w:lang w:eastAsia="en-US"/>
        </w:rPr>
        <w:lastRenderedPageBreak/>
        <w:t>Порядок взаимодействия ответственного за выполнение мероприятия с муниципальным заказчиком подпрограммы.</w:t>
      </w:r>
    </w:p>
    <w:p w14:paraId="3A241326" w14:textId="0DC95F52"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 xml:space="preserve">Контроль за реализацией подпрограмм осуществляется муниципальными заказчиками подпрограмм. Взаимодействие ответственного </w:t>
      </w:r>
      <w:r w:rsidR="00C16EE4">
        <w:rPr>
          <w:rFonts w:ascii="Times New Roman" w:hAnsi="Times New Roman" w:cs="Times New Roman"/>
          <w:sz w:val="24"/>
          <w:szCs w:val="24"/>
          <w:lang w:eastAsia="en-US"/>
        </w:rPr>
        <w:br/>
      </w:r>
      <w:r w:rsidRPr="00BF7149">
        <w:rPr>
          <w:rFonts w:ascii="Times New Roman" w:hAnsi="Times New Roman" w:cs="Times New Roman"/>
          <w:sz w:val="24"/>
          <w:szCs w:val="24"/>
          <w:lang w:eastAsia="en-US"/>
        </w:rPr>
        <w:t>за выполнение мероприятия подпрограммы с муниципальным заказчиком программы (подпрограммы) осуществляется на основании постановления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 Ответственный за выполнение мероприятия:</w:t>
      </w:r>
    </w:p>
    <w:p w14:paraId="14FF71BF"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26BB772B"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00D76ABE"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63269E63"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5B9731FA"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p>
    <w:p w14:paraId="52652C58" w14:textId="77777777" w:rsidR="00D30F0F" w:rsidRPr="00BF7149" w:rsidRDefault="00D30F0F" w:rsidP="00D30F0F">
      <w:pPr>
        <w:pStyle w:val="ConsPlusNormal"/>
        <w:ind w:firstLine="567"/>
        <w:jc w:val="both"/>
        <w:rPr>
          <w:rFonts w:ascii="Times New Roman" w:hAnsi="Times New Roman" w:cs="Times New Roman"/>
          <w:b/>
          <w:bCs/>
          <w:sz w:val="24"/>
          <w:szCs w:val="24"/>
          <w:lang w:eastAsia="en-US"/>
        </w:rPr>
      </w:pPr>
      <w:r w:rsidRPr="00BF7149">
        <w:rPr>
          <w:rFonts w:ascii="Times New Roman" w:hAnsi="Times New Roman" w:cs="Times New Roman"/>
          <w:b/>
          <w:bCs/>
          <w:sz w:val="24"/>
          <w:szCs w:val="24"/>
          <w:lang w:eastAsia="en-US"/>
        </w:rPr>
        <w:t>Отчетность о ходе реализации мероприятий муниципальной программы</w:t>
      </w:r>
    </w:p>
    <w:p w14:paraId="0E6314B9"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p>
    <w:p w14:paraId="0A1EAE24" w14:textId="77777777" w:rsidR="00D30F0F" w:rsidRPr="00F609B0"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 xml:space="preserve">Муниципальные заказчики формируют и представляют отчеты о ходе реализации мероприятий муниципальной программы в </w:t>
      </w:r>
      <w:hyperlink r:id="rId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BF7149">
          <w:rPr>
            <w:rFonts w:ascii="Times New Roman" w:hAnsi="Times New Roman" w:cs="Times New Roman"/>
            <w:sz w:val="24"/>
            <w:szCs w:val="24"/>
            <w:lang w:eastAsia="en-US"/>
          </w:rPr>
          <w:t>порядке</w:t>
        </w:r>
      </w:hyperlink>
      <w:r w:rsidRPr="00BF7149">
        <w:rPr>
          <w:rFonts w:ascii="Times New Roman" w:hAnsi="Times New Roman" w:cs="Times New Roman"/>
          <w:sz w:val="24"/>
          <w:szCs w:val="24"/>
          <w:lang w:eastAsia="en-US"/>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p w14:paraId="4DB376AB" w14:textId="77777777" w:rsidR="00D30F0F" w:rsidRPr="00BE5BF4" w:rsidRDefault="00D30F0F" w:rsidP="007B1868">
      <w:pPr>
        <w:pStyle w:val="ConsPlusNormal"/>
        <w:ind w:firstLine="540"/>
        <w:jc w:val="center"/>
        <w:rPr>
          <w:rFonts w:ascii="Times New Roman" w:hAnsi="Times New Roman" w:cs="Times New Roman"/>
          <w:sz w:val="28"/>
          <w:szCs w:val="28"/>
          <w:lang w:eastAsia="en-US"/>
        </w:rPr>
      </w:pPr>
    </w:p>
    <w:sectPr w:rsidR="00D30F0F" w:rsidRPr="00BE5BF4" w:rsidSect="004D01E0">
      <w:footerReference w:type="default" r:id="rId9"/>
      <w:pgSz w:w="16838" w:h="11906" w:orient="landscape" w:code="9"/>
      <w:pgMar w:top="426" w:right="567" w:bottom="142" w:left="709" w:header="709" w:footer="37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E1213" w14:textId="77777777" w:rsidR="0079144F" w:rsidRDefault="0079144F" w:rsidP="00936B5F">
      <w:r>
        <w:separator/>
      </w:r>
    </w:p>
  </w:endnote>
  <w:endnote w:type="continuationSeparator" w:id="0">
    <w:p w14:paraId="7B14ACD3" w14:textId="77777777" w:rsidR="0079144F" w:rsidRDefault="0079144F"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Lucida Sans">
    <w:altName w:val="Lucida Sans"/>
    <w:charset w:val="00"/>
    <w:family w:val="swiss"/>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MT,Bold">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54A7" w14:textId="77777777" w:rsidR="0072233A" w:rsidRDefault="0072233A" w:rsidP="00E72761">
    <w:pPr>
      <w:pStyle w:val="a9"/>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C2799" w14:textId="77777777" w:rsidR="0079144F" w:rsidRDefault="0079144F" w:rsidP="00936B5F">
      <w:r>
        <w:separator/>
      </w:r>
    </w:p>
  </w:footnote>
  <w:footnote w:type="continuationSeparator" w:id="0">
    <w:p w14:paraId="28619A18" w14:textId="77777777" w:rsidR="0079144F" w:rsidRDefault="0079144F"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2C10"/>
    <w:multiLevelType w:val="hybridMultilevel"/>
    <w:tmpl w:val="F322E196"/>
    <w:lvl w:ilvl="0" w:tplc="84649726">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 w15:restartNumberingAfterBreak="0">
    <w:nsid w:val="05937E7B"/>
    <w:multiLevelType w:val="hybridMultilevel"/>
    <w:tmpl w:val="9B022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C80C13"/>
    <w:multiLevelType w:val="hybridMultilevel"/>
    <w:tmpl w:val="DFEC1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B922D1"/>
    <w:multiLevelType w:val="hybridMultilevel"/>
    <w:tmpl w:val="3B5E12E2"/>
    <w:lvl w:ilvl="0" w:tplc="C0ECCDFC">
      <w:start w:val="1"/>
      <w:numFmt w:val="decimal"/>
      <w:lvlText w:val="%1."/>
      <w:lvlJc w:val="left"/>
      <w:pPr>
        <w:ind w:left="614" w:hanging="360"/>
      </w:pPr>
      <w:rPr>
        <w:rFonts w:ascii="Times New Roman" w:hAnsi="Times New Roman" w:cs="Times New Roman"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66427"/>
    <w:multiLevelType w:val="hybridMultilevel"/>
    <w:tmpl w:val="7A823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617A56"/>
    <w:multiLevelType w:val="hybridMultilevel"/>
    <w:tmpl w:val="6D6640FA"/>
    <w:lvl w:ilvl="0" w:tplc="01600C62">
      <w:start w:val="1"/>
      <w:numFmt w:val="decimal"/>
      <w:lvlText w:val="%1."/>
      <w:lvlJc w:val="left"/>
      <w:pPr>
        <w:ind w:left="927"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EC2532"/>
    <w:multiLevelType w:val="hybridMultilevel"/>
    <w:tmpl w:val="E31E78C6"/>
    <w:lvl w:ilvl="0" w:tplc="CD6C348A">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94A24"/>
    <w:multiLevelType w:val="hybridMultilevel"/>
    <w:tmpl w:val="38381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7F21F1"/>
    <w:multiLevelType w:val="hybridMultilevel"/>
    <w:tmpl w:val="3C24AC80"/>
    <w:lvl w:ilvl="0" w:tplc="364A34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E0041FA"/>
    <w:multiLevelType w:val="hybridMultilevel"/>
    <w:tmpl w:val="A978C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41B62"/>
    <w:multiLevelType w:val="hybridMultilevel"/>
    <w:tmpl w:val="9006C87C"/>
    <w:lvl w:ilvl="0" w:tplc="0FDA739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D319D"/>
    <w:multiLevelType w:val="hybridMultilevel"/>
    <w:tmpl w:val="06702FA4"/>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52A70CD"/>
    <w:multiLevelType w:val="hybridMultilevel"/>
    <w:tmpl w:val="06702F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4842F2"/>
    <w:multiLevelType w:val="hybridMultilevel"/>
    <w:tmpl w:val="0E2CF2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F0000C"/>
    <w:multiLevelType w:val="hybridMultilevel"/>
    <w:tmpl w:val="F76ECBC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5CA6428E"/>
    <w:multiLevelType w:val="multilevel"/>
    <w:tmpl w:val="5CA6428E"/>
    <w:name w:val="Нумерованный список 1"/>
    <w:lvl w:ilvl="0">
      <w:start w:val="1"/>
      <w:numFmt w:val="decimal"/>
      <w:lvlText w:val="%1"/>
      <w:lvlJc w:val="left"/>
      <w:rPr>
        <w:dstrike w:val="0"/>
      </w:rPr>
    </w:lvl>
    <w:lvl w:ilvl="1">
      <w:start w:val="1"/>
      <w:numFmt w:val="decimal"/>
      <w:lvlText w:val="%2."/>
      <w:lvlJc w:val="left"/>
      <w:rPr>
        <w:rFonts w:ascii="Times New Roman" w:hAnsi="Times New Roman"/>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abstractNum w:abstractNumId="16" w15:restartNumberingAfterBreak="0">
    <w:nsid w:val="5CA6428F"/>
    <w:multiLevelType w:val="multilevel"/>
    <w:tmpl w:val="5CA6428F"/>
    <w:name w:val="Нумерованный список 2"/>
    <w:lvl w:ilvl="0">
      <w:start w:val="1"/>
      <w:numFmt w:val="decimal"/>
      <w:lvlText w:val="%1"/>
      <w:lvlJc w:val="left"/>
      <w:rPr>
        <w:dstrike w:val="0"/>
        <w:color w:val="000000"/>
      </w:rPr>
    </w:lvl>
    <w:lvl w:ilvl="1">
      <w:start w:val="1"/>
      <w:numFmt w:val="decimal"/>
      <w:lvlText w:val="%2."/>
      <w:lvlJc w:val="left"/>
      <w:rPr>
        <w:rFonts w:ascii="Times New Roman" w:hAnsi="Times New Roman"/>
        <w:b w:val="0"/>
        <w:dstrike w:val="0"/>
        <w:color w:val="000000"/>
        <w:sz w:val="28"/>
      </w:rPr>
    </w:lvl>
    <w:lvl w:ilvl="2">
      <w:start w:val="1"/>
      <w:numFmt w:val="decimal"/>
      <w:lvlText w:val="%1.%2.%3"/>
      <w:lvlJc w:val="left"/>
      <w:rPr>
        <w:dstrike w:val="0"/>
        <w:color w:val="000000"/>
      </w:rPr>
    </w:lvl>
    <w:lvl w:ilvl="3">
      <w:start w:val="1"/>
      <w:numFmt w:val="decimal"/>
      <w:lvlText w:val="%1.%2.%3.%4"/>
      <w:lvlJc w:val="left"/>
      <w:rPr>
        <w:dstrike w:val="0"/>
        <w:color w:val="000000"/>
      </w:rPr>
    </w:lvl>
    <w:lvl w:ilvl="4">
      <w:start w:val="1"/>
      <w:numFmt w:val="decimal"/>
      <w:lvlText w:val="%1.%2.%3.%4.%5"/>
      <w:lvlJc w:val="left"/>
      <w:rPr>
        <w:dstrike w:val="0"/>
        <w:color w:val="000000"/>
      </w:rPr>
    </w:lvl>
    <w:lvl w:ilvl="5">
      <w:start w:val="1"/>
      <w:numFmt w:val="decimal"/>
      <w:lvlText w:val="%1.%2.%3.%4.%5.%6"/>
      <w:lvlJc w:val="left"/>
      <w:rPr>
        <w:dstrike w:val="0"/>
        <w:color w:val="000000"/>
      </w:rPr>
    </w:lvl>
    <w:lvl w:ilvl="6">
      <w:start w:val="1"/>
      <w:numFmt w:val="decimal"/>
      <w:lvlText w:val="%1.%2.%3.%4.%5.%6.%7"/>
      <w:lvlJc w:val="left"/>
      <w:rPr>
        <w:dstrike w:val="0"/>
        <w:color w:val="000000"/>
      </w:rPr>
    </w:lvl>
    <w:lvl w:ilvl="7">
      <w:start w:val="1"/>
      <w:numFmt w:val="decimal"/>
      <w:lvlText w:val="%1.%2.%3.%4.%5.%6.%7.%8"/>
      <w:lvlJc w:val="left"/>
      <w:rPr>
        <w:dstrike w:val="0"/>
        <w:color w:val="000000"/>
      </w:rPr>
    </w:lvl>
    <w:lvl w:ilvl="8">
      <w:start w:val="1"/>
      <w:numFmt w:val="decimal"/>
      <w:lvlText w:val="%1.%2.%3.%4.%5.%6.%7.%8.%9"/>
      <w:lvlJc w:val="left"/>
      <w:rPr>
        <w:dstrike w:val="0"/>
        <w:color w:val="000000"/>
      </w:rPr>
    </w:lvl>
  </w:abstractNum>
  <w:abstractNum w:abstractNumId="17" w15:restartNumberingAfterBreak="0">
    <w:nsid w:val="5CA64290"/>
    <w:multiLevelType w:val="multilevel"/>
    <w:tmpl w:val="5CA64290"/>
    <w:name w:val="Нумерованный список 3"/>
    <w:lvl w:ilvl="0">
      <w:start w:val="1"/>
      <w:numFmt w:val="decimal"/>
      <w:lvlText w:val="%1"/>
      <w:lvlJc w:val="left"/>
      <w:rPr>
        <w:dstrike w:val="0"/>
      </w:rPr>
    </w:lvl>
    <w:lvl w:ilvl="1">
      <w:start w:val="1"/>
      <w:numFmt w:val="decimal"/>
      <w:lvlText w:val="%2."/>
      <w:lvlJc w:val="left"/>
      <w:rPr>
        <w:rFonts w:ascii="Times New Roman" w:hAnsi="Times New Roman"/>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abstractNum w:abstractNumId="18" w15:restartNumberingAfterBreak="0">
    <w:nsid w:val="5CA64291"/>
    <w:multiLevelType w:val="multilevel"/>
    <w:tmpl w:val="5CA64291"/>
    <w:name w:val="Нумерованный список 4"/>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9" w15:restartNumberingAfterBreak="0">
    <w:nsid w:val="5CA64292"/>
    <w:multiLevelType w:val="multilevel"/>
    <w:tmpl w:val="5CA64292"/>
    <w:name w:val="Нумерованный список 5"/>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0" w15:restartNumberingAfterBreak="0">
    <w:nsid w:val="5CA64293"/>
    <w:multiLevelType w:val="multilevel"/>
    <w:tmpl w:val="5CA64293"/>
    <w:name w:val="Нумерованный список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1" w15:restartNumberingAfterBreak="0">
    <w:nsid w:val="66836DA8"/>
    <w:multiLevelType w:val="hybridMultilevel"/>
    <w:tmpl w:val="047A2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706F3D"/>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0F38A6"/>
    <w:multiLevelType w:val="hybridMultilevel"/>
    <w:tmpl w:val="711474F4"/>
    <w:lvl w:ilvl="0" w:tplc="4B32497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035A00"/>
    <w:multiLevelType w:val="hybridMultilevel"/>
    <w:tmpl w:val="4B288CF0"/>
    <w:lvl w:ilvl="0" w:tplc="67F49CD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7159348E"/>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AF208C"/>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6C94072"/>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F82467"/>
    <w:multiLevelType w:val="hybridMultilevel"/>
    <w:tmpl w:val="821E4BF8"/>
    <w:lvl w:ilvl="0" w:tplc="AFA27E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24"/>
  </w:num>
  <w:num w:numId="4">
    <w:abstractNumId w:val="6"/>
  </w:num>
  <w:num w:numId="5">
    <w:abstractNumId w:val="2"/>
  </w:num>
  <w:num w:numId="6">
    <w:abstractNumId w:val="21"/>
  </w:num>
  <w:num w:numId="7">
    <w:abstractNumId w:val="0"/>
  </w:num>
  <w:num w:numId="8">
    <w:abstractNumId w:val="19"/>
  </w:num>
  <w:num w:numId="9">
    <w:abstractNumId w:val="12"/>
  </w:num>
  <w:num w:numId="10">
    <w:abstractNumId w:val="4"/>
  </w:num>
  <w:num w:numId="11">
    <w:abstractNumId w:val="11"/>
  </w:num>
  <w:num w:numId="12">
    <w:abstractNumId w:val="10"/>
  </w:num>
  <w:num w:numId="13">
    <w:abstractNumId w:val="3"/>
  </w:num>
  <w:num w:numId="14">
    <w:abstractNumId w:val="13"/>
  </w:num>
  <w:num w:numId="15">
    <w:abstractNumId w:val="23"/>
  </w:num>
  <w:num w:numId="16">
    <w:abstractNumId w:val="25"/>
  </w:num>
  <w:num w:numId="17">
    <w:abstractNumId w:val="5"/>
  </w:num>
  <w:num w:numId="18">
    <w:abstractNumId w:val="1"/>
  </w:num>
  <w:num w:numId="19">
    <w:abstractNumId w:val="9"/>
  </w:num>
  <w:num w:numId="20">
    <w:abstractNumId w:val="14"/>
  </w:num>
  <w:num w:numId="21">
    <w:abstractNumId w:val="27"/>
  </w:num>
  <w:num w:numId="22">
    <w:abstractNumId w:val="22"/>
  </w:num>
  <w:num w:numId="23">
    <w:abstractNumId w:val="26"/>
  </w:num>
  <w:num w:numId="24">
    <w:abstractNumId w:val="15"/>
  </w:num>
  <w:num w:numId="25">
    <w:abstractNumId w:val="16"/>
  </w:num>
  <w:num w:numId="26">
    <w:abstractNumId w:val="17"/>
  </w:num>
  <w:num w:numId="27">
    <w:abstractNumId w:val="18"/>
  </w:num>
  <w:num w:numId="28">
    <w:abstractNumId w:val="2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6AD"/>
    <w:rsid w:val="0000155C"/>
    <w:rsid w:val="000025CD"/>
    <w:rsid w:val="000028F7"/>
    <w:rsid w:val="0000392E"/>
    <w:rsid w:val="00004417"/>
    <w:rsid w:val="0000519F"/>
    <w:rsid w:val="0000521D"/>
    <w:rsid w:val="000055E1"/>
    <w:rsid w:val="00006D0E"/>
    <w:rsid w:val="000070D1"/>
    <w:rsid w:val="0000739E"/>
    <w:rsid w:val="000074C8"/>
    <w:rsid w:val="00007DBF"/>
    <w:rsid w:val="00010C1B"/>
    <w:rsid w:val="0001104B"/>
    <w:rsid w:val="0001247D"/>
    <w:rsid w:val="00012667"/>
    <w:rsid w:val="00012979"/>
    <w:rsid w:val="00013186"/>
    <w:rsid w:val="0001415A"/>
    <w:rsid w:val="000143F5"/>
    <w:rsid w:val="00015198"/>
    <w:rsid w:val="000168E9"/>
    <w:rsid w:val="00016F88"/>
    <w:rsid w:val="00017256"/>
    <w:rsid w:val="00017366"/>
    <w:rsid w:val="00017789"/>
    <w:rsid w:val="00017DB1"/>
    <w:rsid w:val="00020FC8"/>
    <w:rsid w:val="00021989"/>
    <w:rsid w:val="00021A19"/>
    <w:rsid w:val="00022044"/>
    <w:rsid w:val="000223FE"/>
    <w:rsid w:val="00022D07"/>
    <w:rsid w:val="00024234"/>
    <w:rsid w:val="00024660"/>
    <w:rsid w:val="000257E4"/>
    <w:rsid w:val="00025D91"/>
    <w:rsid w:val="00026D1D"/>
    <w:rsid w:val="000270CF"/>
    <w:rsid w:val="000270E4"/>
    <w:rsid w:val="00027505"/>
    <w:rsid w:val="00027844"/>
    <w:rsid w:val="000278EA"/>
    <w:rsid w:val="00031730"/>
    <w:rsid w:val="00031AF8"/>
    <w:rsid w:val="00031D4E"/>
    <w:rsid w:val="00033231"/>
    <w:rsid w:val="0003359C"/>
    <w:rsid w:val="0003386F"/>
    <w:rsid w:val="000348CA"/>
    <w:rsid w:val="000350B4"/>
    <w:rsid w:val="000350F6"/>
    <w:rsid w:val="0003527B"/>
    <w:rsid w:val="000355F9"/>
    <w:rsid w:val="000356A6"/>
    <w:rsid w:val="00035E3C"/>
    <w:rsid w:val="00036EDD"/>
    <w:rsid w:val="00040B87"/>
    <w:rsid w:val="00040C32"/>
    <w:rsid w:val="00041699"/>
    <w:rsid w:val="000416B8"/>
    <w:rsid w:val="000427FE"/>
    <w:rsid w:val="00042969"/>
    <w:rsid w:val="00042CC1"/>
    <w:rsid w:val="0004319A"/>
    <w:rsid w:val="00044327"/>
    <w:rsid w:val="00044340"/>
    <w:rsid w:val="000458DE"/>
    <w:rsid w:val="00045E75"/>
    <w:rsid w:val="0004699D"/>
    <w:rsid w:val="000479B0"/>
    <w:rsid w:val="0005023C"/>
    <w:rsid w:val="0005055A"/>
    <w:rsid w:val="00051A9B"/>
    <w:rsid w:val="0005210C"/>
    <w:rsid w:val="00052598"/>
    <w:rsid w:val="00052D39"/>
    <w:rsid w:val="000540B9"/>
    <w:rsid w:val="00054355"/>
    <w:rsid w:val="00055F3E"/>
    <w:rsid w:val="00057016"/>
    <w:rsid w:val="000578AF"/>
    <w:rsid w:val="00057B0E"/>
    <w:rsid w:val="00060281"/>
    <w:rsid w:val="00060921"/>
    <w:rsid w:val="00060F46"/>
    <w:rsid w:val="00061096"/>
    <w:rsid w:val="00061636"/>
    <w:rsid w:val="0006183C"/>
    <w:rsid w:val="0006189D"/>
    <w:rsid w:val="00064373"/>
    <w:rsid w:val="0006453E"/>
    <w:rsid w:val="000657DE"/>
    <w:rsid w:val="00065B70"/>
    <w:rsid w:val="00065D7F"/>
    <w:rsid w:val="00066387"/>
    <w:rsid w:val="000674BD"/>
    <w:rsid w:val="000677DF"/>
    <w:rsid w:val="000679B5"/>
    <w:rsid w:val="00070833"/>
    <w:rsid w:val="00072659"/>
    <w:rsid w:val="00073299"/>
    <w:rsid w:val="00073DE4"/>
    <w:rsid w:val="0007546A"/>
    <w:rsid w:val="000759BC"/>
    <w:rsid w:val="00076570"/>
    <w:rsid w:val="000767B2"/>
    <w:rsid w:val="0007693B"/>
    <w:rsid w:val="00076F88"/>
    <w:rsid w:val="00077382"/>
    <w:rsid w:val="00077C29"/>
    <w:rsid w:val="00080BF8"/>
    <w:rsid w:val="0008104C"/>
    <w:rsid w:val="00081FC2"/>
    <w:rsid w:val="000820B9"/>
    <w:rsid w:val="00083678"/>
    <w:rsid w:val="00083B6F"/>
    <w:rsid w:val="00084367"/>
    <w:rsid w:val="00084D8C"/>
    <w:rsid w:val="000857B7"/>
    <w:rsid w:val="00085B74"/>
    <w:rsid w:val="00087A6C"/>
    <w:rsid w:val="00087A9D"/>
    <w:rsid w:val="0009047E"/>
    <w:rsid w:val="00090764"/>
    <w:rsid w:val="00090866"/>
    <w:rsid w:val="00091A24"/>
    <w:rsid w:val="000920F4"/>
    <w:rsid w:val="0009291E"/>
    <w:rsid w:val="000934A9"/>
    <w:rsid w:val="00093763"/>
    <w:rsid w:val="00093823"/>
    <w:rsid w:val="00094809"/>
    <w:rsid w:val="00096033"/>
    <w:rsid w:val="00097783"/>
    <w:rsid w:val="000A0499"/>
    <w:rsid w:val="000A0C03"/>
    <w:rsid w:val="000A1497"/>
    <w:rsid w:val="000A2421"/>
    <w:rsid w:val="000A3745"/>
    <w:rsid w:val="000A3AEA"/>
    <w:rsid w:val="000A417F"/>
    <w:rsid w:val="000A46C8"/>
    <w:rsid w:val="000A4D8E"/>
    <w:rsid w:val="000A682B"/>
    <w:rsid w:val="000B0C16"/>
    <w:rsid w:val="000B1AA0"/>
    <w:rsid w:val="000B2126"/>
    <w:rsid w:val="000B29A6"/>
    <w:rsid w:val="000B2A04"/>
    <w:rsid w:val="000B2D24"/>
    <w:rsid w:val="000B2F04"/>
    <w:rsid w:val="000B3EB8"/>
    <w:rsid w:val="000B459A"/>
    <w:rsid w:val="000B57B6"/>
    <w:rsid w:val="000B5B2D"/>
    <w:rsid w:val="000B6614"/>
    <w:rsid w:val="000B6820"/>
    <w:rsid w:val="000B739A"/>
    <w:rsid w:val="000B7455"/>
    <w:rsid w:val="000B7C41"/>
    <w:rsid w:val="000C009D"/>
    <w:rsid w:val="000C0C08"/>
    <w:rsid w:val="000C1754"/>
    <w:rsid w:val="000C19C9"/>
    <w:rsid w:val="000C20FB"/>
    <w:rsid w:val="000C2128"/>
    <w:rsid w:val="000C2E23"/>
    <w:rsid w:val="000C300C"/>
    <w:rsid w:val="000C3360"/>
    <w:rsid w:val="000C3978"/>
    <w:rsid w:val="000C41C8"/>
    <w:rsid w:val="000C43E1"/>
    <w:rsid w:val="000C44C4"/>
    <w:rsid w:val="000C44D4"/>
    <w:rsid w:val="000C4B8D"/>
    <w:rsid w:val="000C4CD9"/>
    <w:rsid w:val="000C4F75"/>
    <w:rsid w:val="000C6114"/>
    <w:rsid w:val="000C646A"/>
    <w:rsid w:val="000C7357"/>
    <w:rsid w:val="000C7EAD"/>
    <w:rsid w:val="000D25A7"/>
    <w:rsid w:val="000D3F7A"/>
    <w:rsid w:val="000D5A9F"/>
    <w:rsid w:val="000D5F32"/>
    <w:rsid w:val="000D6470"/>
    <w:rsid w:val="000D6E1A"/>
    <w:rsid w:val="000D7A49"/>
    <w:rsid w:val="000D7BFD"/>
    <w:rsid w:val="000D7EF2"/>
    <w:rsid w:val="000E0899"/>
    <w:rsid w:val="000E1152"/>
    <w:rsid w:val="000E2A01"/>
    <w:rsid w:val="000E427B"/>
    <w:rsid w:val="000E502D"/>
    <w:rsid w:val="000E5722"/>
    <w:rsid w:val="000E7641"/>
    <w:rsid w:val="000F0702"/>
    <w:rsid w:val="000F0922"/>
    <w:rsid w:val="000F15FC"/>
    <w:rsid w:val="000F2592"/>
    <w:rsid w:val="000F2E95"/>
    <w:rsid w:val="000F5AFC"/>
    <w:rsid w:val="000F6170"/>
    <w:rsid w:val="000F646F"/>
    <w:rsid w:val="000F64A7"/>
    <w:rsid w:val="000F6ABD"/>
    <w:rsid w:val="000F6C16"/>
    <w:rsid w:val="000F716E"/>
    <w:rsid w:val="00100DE1"/>
    <w:rsid w:val="00100E48"/>
    <w:rsid w:val="00100FF8"/>
    <w:rsid w:val="00101195"/>
    <w:rsid w:val="001011CF"/>
    <w:rsid w:val="00101400"/>
    <w:rsid w:val="00101C27"/>
    <w:rsid w:val="0010311B"/>
    <w:rsid w:val="00103482"/>
    <w:rsid w:val="00103683"/>
    <w:rsid w:val="00103EF8"/>
    <w:rsid w:val="00104739"/>
    <w:rsid w:val="00105841"/>
    <w:rsid w:val="00105D93"/>
    <w:rsid w:val="00106528"/>
    <w:rsid w:val="00106EE1"/>
    <w:rsid w:val="00107744"/>
    <w:rsid w:val="0011015E"/>
    <w:rsid w:val="00110937"/>
    <w:rsid w:val="001112D4"/>
    <w:rsid w:val="00112A92"/>
    <w:rsid w:val="001141DC"/>
    <w:rsid w:val="00114FCE"/>
    <w:rsid w:val="001152E0"/>
    <w:rsid w:val="00115B70"/>
    <w:rsid w:val="00115BBA"/>
    <w:rsid w:val="00115DA6"/>
    <w:rsid w:val="0011606A"/>
    <w:rsid w:val="001163AE"/>
    <w:rsid w:val="00116B37"/>
    <w:rsid w:val="00116F7A"/>
    <w:rsid w:val="00117146"/>
    <w:rsid w:val="00120BE6"/>
    <w:rsid w:val="00120F70"/>
    <w:rsid w:val="00121B91"/>
    <w:rsid w:val="00121C79"/>
    <w:rsid w:val="00121D00"/>
    <w:rsid w:val="00122384"/>
    <w:rsid w:val="00122430"/>
    <w:rsid w:val="00122E81"/>
    <w:rsid w:val="001237BD"/>
    <w:rsid w:val="00123A53"/>
    <w:rsid w:val="00123C76"/>
    <w:rsid w:val="001246D5"/>
    <w:rsid w:val="00124CB1"/>
    <w:rsid w:val="00125165"/>
    <w:rsid w:val="00125225"/>
    <w:rsid w:val="001254D2"/>
    <w:rsid w:val="00125699"/>
    <w:rsid w:val="001256C0"/>
    <w:rsid w:val="00126054"/>
    <w:rsid w:val="0013099D"/>
    <w:rsid w:val="00131F93"/>
    <w:rsid w:val="001322F6"/>
    <w:rsid w:val="0013230F"/>
    <w:rsid w:val="00132583"/>
    <w:rsid w:val="001332BF"/>
    <w:rsid w:val="0013356C"/>
    <w:rsid w:val="001336C8"/>
    <w:rsid w:val="001337B4"/>
    <w:rsid w:val="00133EFA"/>
    <w:rsid w:val="00134D15"/>
    <w:rsid w:val="0013633C"/>
    <w:rsid w:val="001400C6"/>
    <w:rsid w:val="00141238"/>
    <w:rsid w:val="00141C77"/>
    <w:rsid w:val="00141ECD"/>
    <w:rsid w:val="00145302"/>
    <w:rsid w:val="00145CF9"/>
    <w:rsid w:val="00150185"/>
    <w:rsid w:val="001504F0"/>
    <w:rsid w:val="001514F3"/>
    <w:rsid w:val="00151C33"/>
    <w:rsid w:val="00151F79"/>
    <w:rsid w:val="00152B6A"/>
    <w:rsid w:val="00153038"/>
    <w:rsid w:val="00155737"/>
    <w:rsid w:val="00155940"/>
    <w:rsid w:val="00156E2A"/>
    <w:rsid w:val="00156FCF"/>
    <w:rsid w:val="001572CF"/>
    <w:rsid w:val="00157A7E"/>
    <w:rsid w:val="00160814"/>
    <w:rsid w:val="0016251F"/>
    <w:rsid w:val="00162DEA"/>
    <w:rsid w:val="00162E2E"/>
    <w:rsid w:val="00164489"/>
    <w:rsid w:val="0016461B"/>
    <w:rsid w:val="00164959"/>
    <w:rsid w:val="00164B13"/>
    <w:rsid w:val="00164DF0"/>
    <w:rsid w:val="00165696"/>
    <w:rsid w:val="00165E68"/>
    <w:rsid w:val="00166902"/>
    <w:rsid w:val="00166954"/>
    <w:rsid w:val="001671FD"/>
    <w:rsid w:val="001676C6"/>
    <w:rsid w:val="00170137"/>
    <w:rsid w:val="00170C7F"/>
    <w:rsid w:val="00170D87"/>
    <w:rsid w:val="001726BD"/>
    <w:rsid w:val="00172F55"/>
    <w:rsid w:val="00172F88"/>
    <w:rsid w:val="0017359F"/>
    <w:rsid w:val="001748EF"/>
    <w:rsid w:val="00174AAC"/>
    <w:rsid w:val="00174C3A"/>
    <w:rsid w:val="00175A49"/>
    <w:rsid w:val="00177350"/>
    <w:rsid w:val="00177D9C"/>
    <w:rsid w:val="00180FBA"/>
    <w:rsid w:val="00181CB3"/>
    <w:rsid w:val="00181DBB"/>
    <w:rsid w:val="001831A1"/>
    <w:rsid w:val="0018384D"/>
    <w:rsid w:val="00184090"/>
    <w:rsid w:val="0018425C"/>
    <w:rsid w:val="001853A9"/>
    <w:rsid w:val="001855EA"/>
    <w:rsid w:val="00190C40"/>
    <w:rsid w:val="00190C54"/>
    <w:rsid w:val="00191F27"/>
    <w:rsid w:val="00192876"/>
    <w:rsid w:val="00192BAB"/>
    <w:rsid w:val="0019343A"/>
    <w:rsid w:val="00193804"/>
    <w:rsid w:val="00194C20"/>
    <w:rsid w:val="0019574A"/>
    <w:rsid w:val="001959BD"/>
    <w:rsid w:val="00197AD2"/>
    <w:rsid w:val="001A0EF3"/>
    <w:rsid w:val="001A3B0F"/>
    <w:rsid w:val="001A4329"/>
    <w:rsid w:val="001A4AF8"/>
    <w:rsid w:val="001A5F4B"/>
    <w:rsid w:val="001A716E"/>
    <w:rsid w:val="001A71C0"/>
    <w:rsid w:val="001B00F5"/>
    <w:rsid w:val="001B0B28"/>
    <w:rsid w:val="001B11B0"/>
    <w:rsid w:val="001B2759"/>
    <w:rsid w:val="001B382B"/>
    <w:rsid w:val="001B43EB"/>
    <w:rsid w:val="001B508C"/>
    <w:rsid w:val="001B736C"/>
    <w:rsid w:val="001B7B94"/>
    <w:rsid w:val="001B7D9E"/>
    <w:rsid w:val="001C0621"/>
    <w:rsid w:val="001C169E"/>
    <w:rsid w:val="001C1938"/>
    <w:rsid w:val="001C1C5D"/>
    <w:rsid w:val="001C1E10"/>
    <w:rsid w:val="001C2028"/>
    <w:rsid w:val="001C27CC"/>
    <w:rsid w:val="001C2B0F"/>
    <w:rsid w:val="001C3C0F"/>
    <w:rsid w:val="001C3F1E"/>
    <w:rsid w:val="001C465B"/>
    <w:rsid w:val="001C4C44"/>
    <w:rsid w:val="001C6A15"/>
    <w:rsid w:val="001C70C6"/>
    <w:rsid w:val="001C7368"/>
    <w:rsid w:val="001C74BA"/>
    <w:rsid w:val="001C74D1"/>
    <w:rsid w:val="001C7632"/>
    <w:rsid w:val="001C7833"/>
    <w:rsid w:val="001D0DFA"/>
    <w:rsid w:val="001D3416"/>
    <w:rsid w:val="001D3E07"/>
    <w:rsid w:val="001D3F55"/>
    <w:rsid w:val="001D46F9"/>
    <w:rsid w:val="001D4C46"/>
    <w:rsid w:val="001D4C51"/>
    <w:rsid w:val="001D56D0"/>
    <w:rsid w:val="001D5F2C"/>
    <w:rsid w:val="001D66FB"/>
    <w:rsid w:val="001D6770"/>
    <w:rsid w:val="001E02EB"/>
    <w:rsid w:val="001E219F"/>
    <w:rsid w:val="001E2269"/>
    <w:rsid w:val="001E2641"/>
    <w:rsid w:val="001E2AEE"/>
    <w:rsid w:val="001E4099"/>
    <w:rsid w:val="001E45E0"/>
    <w:rsid w:val="001E4A02"/>
    <w:rsid w:val="001E53B3"/>
    <w:rsid w:val="001F0050"/>
    <w:rsid w:val="001F159A"/>
    <w:rsid w:val="001F1940"/>
    <w:rsid w:val="001F2C7F"/>
    <w:rsid w:val="001F3154"/>
    <w:rsid w:val="001F3695"/>
    <w:rsid w:val="001F3764"/>
    <w:rsid w:val="001F48F6"/>
    <w:rsid w:val="001F5CDA"/>
    <w:rsid w:val="001F5D88"/>
    <w:rsid w:val="001F60E3"/>
    <w:rsid w:val="001F676B"/>
    <w:rsid w:val="001F7047"/>
    <w:rsid w:val="001F77BA"/>
    <w:rsid w:val="001F7B03"/>
    <w:rsid w:val="00202044"/>
    <w:rsid w:val="00202CC4"/>
    <w:rsid w:val="00203559"/>
    <w:rsid w:val="00203ACD"/>
    <w:rsid w:val="00203B3A"/>
    <w:rsid w:val="0020587F"/>
    <w:rsid w:val="00205B7B"/>
    <w:rsid w:val="002066E5"/>
    <w:rsid w:val="002069D7"/>
    <w:rsid w:val="00207110"/>
    <w:rsid w:val="00207772"/>
    <w:rsid w:val="002078F1"/>
    <w:rsid w:val="00207A96"/>
    <w:rsid w:val="00207B74"/>
    <w:rsid w:val="00210EB2"/>
    <w:rsid w:val="002135BE"/>
    <w:rsid w:val="00213D8E"/>
    <w:rsid w:val="002141D0"/>
    <w:rsid w:val="00215006"/>
    <w:rsid w:val="00215541"/>
    <w:rsid w:val="0021577A"/>
    <w:rsid w:val="002160E1"/>
    <w:rsid w:val="00217786"/>
    <w:rsid w:val="0022020C"/>
    <w:rsid w:val="002208C8"/>
    <w:rsid w:val="00220CAE"/>
    <w:rsid w:val="002211CF"/>
    <w:rsid w:val="00222BCF"/>
    <w:rsid w:val="00222D65"/>
    <w:rsid w:val="0022305E"/>
    <w:rsid w:val="002242A3"/>
    <w:rsid w:val="00224308"/>
    <w:rsid w:val="002244B7"/>
    <w:rsid w:val="00224842"/>
    <w:rsid w:val="0022485E"/>
    <w:rsid w:val="00224C89"/>
    <w:rsid w:val="00225EC2"/>
    <w:rsid w:val="00226468"/>
    <w:rsid w:val="00226A10"/>
    <w:rsid w:val="00227EFE"/>
    <w:rsid w:val="0023133B"/>
    <w:rsid w:val="002315E2"/>
    <w:rsid w:val="00231DB2"/>
    <w:rsid w:val="00233096"/>
    <w:rsid w:val="0023419C"/>
    <w:rsid w:val="002347BE"/>
    <w:rsid w:val="00234B4F"/>
    <w:rsid w:val="00234E01"/>
    <w:rsid w:val="00235249"/>
    <w:rsid w:val="0023662E"/>
    <w:rsid w:val="00236AA8"/>
    <w:rsid w:val="00237D07"/>
    <w:rsid w:val="002404AB"/>
    <w:rsid w:val="002424B7"/>
    <w:rsid w:val="00242E4F"/>
    <w:rsid w:val="00243055"/>
    <w:rsid w:val="00243685"/>
    <w:rsid w:val="0024381A"/>
    <w:rsid w:val="002454C4"/>
    <w:rsid w:val="00245500"/>
    <w:rsid w:val="0024585E"/>
    <w:rsid w:val="00246DAD"/>
    <w:rsid w:val="00246DC8"/>
    <w:rsid w:val="00246DED"/>
    <w:rsid w:val="002473EE"/>
    <w:rsid w:val="0024756B"/>
    <w:rsid w:val="002476BA"/>
    <w:rsid w:val="002477C8"/>
    <w:rsid w:val="0025000E"/>
    <w:rsid w:val="00250A62"/>
    <w:rsid w:val="00251696"/>
    <w:rsid w:val="00251D32"/>
    <w:rsid w:val="00251D3B"/>
    <w:rsid w:val="002524C8"/>
    <w:rsid w:val="00252741"/>
    <w:rsid w:val="00252C86"/>
    <w:rsid w:val="0025311E"/>
    <w:rsid w:val="00253290"/>
    <w:rsid w:val="00253AF4"/>
    <w:rsid w:val="00254557"/>
    <w:rsid w:val="002546B2"/>
    <w:rsid w:val="00254DF8"/>
    <w:rsid w:val="0025596F"/>
    <w:rsid w:val="00256537"/>
    <w:rsid w:val="002565F4"/>
    <w:rsid w:val="0025693C"/>
    <w:rsid w:val="002579D8"/>
    <w:rsid w:val="002601A2"/>
    <w:rsid w:val="002608FB"/>
    <w:rsid w:val="00260E30"/>
    <w:rsid w:val="002610B9"/>
    <w:rsid w:val="002633D6"/>
    <w:rsid w:val="002643F1"/>
    <w:rsid w:val="00264CDD"/>
    <w:rsid w:val="00265D53"/>
    <w:rsid w:val="00266601"/>
    <w:rsid w:val="002668D2"/>
    <w:rsid w:val="0026697E"/>
    <w:rsid w:val="002700D2"/>
    <w:rsid w:val="002713F6"/>
    <w:rsid w:val="00273863"/>
    <w:rsid w:val="00273C0F"/>
    <w:rsid w:val="00275FC0"/>
    <w:rsid w:val="0027777A"/>
    <w:rsid w:val="00277E65"/>
    <w:rsid w:val="00277E81"/>
    <w:rsid w:val="002807DA"/>
    <w:rsid w:val="00280E8E"/>
    <w:rsid w:val="002810F9"/>
    <w:rsid w:val="002812BD"/>
    <w:rsid w:val="00281342"/>
    <w:rsid w:val="00281D0B"/>
    <w:rsid w:val="00281FCB"/>
    <w:rsid w:val="002824DE"/>
    <w:rsid w:val="0028277A"/>
    <w:rsid w:val="0028367D"/>
    <w:rsid w:val="00283E04"/>
    <w:rsid w:val="00285008"/>
    <w:rsid w:val="002859E8"/>
    <w:rsid w:val="00285BD2"/>
    <w:rsid w:val="002862FD"/>
    <w:rsid w:val="00287412"/>
    <w:rsid w:val="00292023"/>
    <w:rsid w:val="00292B58"/>
    <w:rsid w:val="00293A61"/>
    <w:rsid w:val="00293DE5"/>
    <w:rsid w:val="00294BBF"/>
    <w:rsid w:val="00294D36"/>
    <w:rsid w:val="00295148"/>
    <w:rsid w:val="00295E11"/>
    <w:rsid w:val="00296EF3"/>
    <w:rsid w:val="00296FD7"/>
    <w:rsid w:val="00297D00"/>
    <w:rsid w:val="00297DCF"/>
    <w:rsid w:val="002A2740"/>
    <w:rsid w:val="002A3297"/>
    <w:rsid w:val="002A454B"/>
    <w:rsid w:val="002A575E"/>
    <w:rsid w:val="002A5FC8"/>
    <w:rsid w:val="002A6EE3"/>
    <w:rsid w:val="002B168A"/>
    <w:rsid w:val="002B24E5"/>
    <w:rsid w:val="002B252A"/>
    <w:rsid w:val="002B25F8"/>
    <w:rsid w:val="002B32B0"/>
    <w:rsid w:val="002B38E6"/>
    <w:rsid w:val="002B5684"/>
    <w:rsid w:val="002B580D"/>
    <w:rsid w:val="002B6033"/>
    <w:rsid w:val="002B6A7D"/>
    <w:rsid w:val="002B6CE2"/>
    <w:rsid w:val="002B72CF"/>
    <w:rsid w:val="002B7889"/>
    <w:rsid w:val="002C03D9"/>
    <w:rsid w:val="002C0A89"/>
    <w:rsid w:val="002C2DA6"/>
    <w:rsid w:val="002C35F6"/>
    <w:rsid w:val="002C45CA"/>
    <w:rsid w:val="002C4F8C"/>
    <w:rsid w:val="002C5770"/>
    <w:rsid w:val="002C577D"/>
    <w:rsid w:val="002D14FF"/>
    <w:rsid w:val="002D29B3"/>
    <w:rsid w:val="002D2B93"/>
    <w:rsid w:val="002D2FB8"/>
    <w:rsid w:val="002D42A5"/>
    <w:rsid w:val="002D4C5D"/>
    <w:rsid w:val="002D55D0"/>
    <w:rsid w:val="002D56A9"/>
    <w:rsid w:val="002D56AF"/>
    <w:rsid w:val="002D5CED"/>
    <w:rsid w:val="002D5F96"/>
    <w:rsid w:val="002D60F4"/>
    <w:rsid w:val="002D62E9"/>
    <w:rsid w:val="002E02C2"/>
    <w:rsid w:val="002E03DB"/>
    <w:rsid w:val="002E0D49"/>
    <w:rsid w:val="002E0ECF"/>
    <w:rsid w:val="002E1071"/>
    <w:rsid w:val="002E14EF"/>
    <w:rsid w:val="002E20CD"/>
    <w:rsid w:val="002E22A4"/>
    <w:rsid w:val="002E2A2F"/>
    <w:rsid w:val="002E36BB"/>
    <w:rsid w:val="002E411B"/>
    <w:rsid w:val="002E635F"/>
    <w:rsid w:val="002E7C5D"/>
    <w:rsid w:val="002E7CC5"/>
    <w:rsid w:val="002E7DA1"/>
    <w:rsid w:val="002F1BFD"/>
    <w:rsid w:val="002F1C1F"/>
    <w:rsid w:val="002F2679"/>
    <w:rsid w:val="002F3D63"/>
    <w:rsid w:val="002F43FA"/>
    <w:rsid w:val="002F46A3"/>
    <w:rsid w:val="002F4DD8"/>
    <w:rsid w:val="002F5416"/>
    <w:rsid w:val="002F6A78"/>
    <w:rsid w:val="002F77F2"/>
    <w:rsid w:val="00300197"/>
    <w:rsid w:val="00300AFC"/>
    <w:rsid w:val="00301A75"/>
    <w:rsid w:val="00301C17"/>
    <w:rsid w:val="003022C6"/>
    <w:rsid w:val="0030290F"/>
    <w:rsid w:val="00302C78"/>
    <w:rsid w:val="003036EA"/>
    <w:rsid w:val="003044BC"/>
    <w:rsid w:val="00304889"/>
    <w:rsid w:val="00304A19"/>
    <w:rsid w:val="00306853"/>
    <w:rsid w:val="00306D34"/>
    <w:rsid w:val="0030740A"/>
    <w:rsid w:val="00307435"/>
    <w:rsid w:val="0030775D"/>
    <w:rsid w:val="00310271"/>
    <w:rsid w:val="00310E7C"/>
    <w:rsid w:val="00311CC0"/>
    <w:rsid w:val="00311D45"/>
    <w:rsid w:val="00312145"/>
    <w:rsid w:val="003136BA"/>
    <w:rsid w:val="003142F7"/>
    <w:rsid w:val="003145EB"/>
    <w:rsid w:val="00315345"/>
    <w:rsid w:val="00315C25"/>
    <w:rsid w:val="0031675C"/>
    <w:rsid w:val="00316DE9"/>
    <w:rsid w:val="003174DF"/>
    <w:rsid w:val="00317695"/>
    <w:rsid w:val="00320CC8"/>
    <w:rsid w:val="00321D9B"/>
    <w:rsid w:val="00321EA8"/>
    <w:rsid w:val="00322214"/>
    <w:rsid w:val="003227A6"/>
    <w:rsid w:val="00322DCF"/>
    <w:rsid w:val="00323FC3"/>
    <w:rsid w:val="00326968"/>
    <w:rsid w:val="00326BB4"/>
    <w:rsid w:val="003306BB"/>
    <w:rsid w:val="00331338"/>
    <w:rsid w:val="003315CE"/>
    <w:rsid w:val="00331834"/>
    <w:rsid w:val="00331CDD"/>
    <w:rsid w:val="0033207B"/>
    <w:rsid w:val="00333ED6"/>
    <w:rsid w:val="0033422A"/>
    <w:rsid w:val="003344F6"/>
    <w:rsid w:val="00334761"/>
    <w:rsid w:val="00334E6F"/>
    <w:rsid w:val="00336FB5"/>
    <w:rsid w:val="003401D2"/>
    <w:rsid w:val="00340999"/>
    <w:rsid w:val="003409CF"/>
    <w:rsid w:val="0034154C"/>
    <w:rsid w:val="00342D99"/>
    <w:rsid w:val="00343055"/>
    <w:rsid w:val="0034396F"/>
    <w:rsid w:val="003442A6"/>
    <w:rsid w:val="00345604"/>
    <w:rsid w:val="003463A9"/>
    <w:rsid w:val="0035020C"/>
    <w:rsid w:val="00351683"/>
    <w:rsid w:val="0035224D"/>
    <w:rsid w:val="00352C41"/>
    <w:rsid w:val="003532B0"/>
    <w:rsid w:val="00355814"/>
    <w:rsid w:val="0035683B"/>
    <w:rsid w:val="00356EE0"/>
    <w:rsid w:val="00356F81"/>
    <w:rsid w:val="00357059"/>
    <w:rsid w:val="003578AE"/>
    <w:rsid w:val="00357F27"/>
    <w:rsid w:val="00357F49"/>
    <w:rsid w:val="00357F59"/>
    <w:rsid w:val="00360171"/>
    <w:rsid w:val="0036021C"/>
    <w:rsid w:val="00360F93"/>
    <w:rsid w:val="003610DF"/>
    <w:rsid w:val="00362165"/>
    <w:rsid w:val="00362AC7"/>
    <w:rsid w:val="00362B5A"/>
    <w:rsid w:val="00363A31"/>
    <w:rsid w:val="003644E0"/>
    <w:rsid w:val="00366830"/>
    <w:rsid w:val="00366DC2"/>
    <w:rsid w:val="00367169"/>
    <w:rsid w:val="0036776B"/>
    <w:rsid w:val="0037091E"/>
    <w:rsid w:val="00370AEC"/>
    <w:rsid w:val="00371061"/>
    <w:rsid w:val="003710A4"/>
    <w:rsid w:val="0037144C"/>
    <w:rsid w:val="003714E5"/>
    <w:rsid w:val="003714F3"/>
    <w:rsid w:val="00371806"/>
    <w:rsid w:val="0037311E"/>
    <w:rsid w:val="003732B0"/>
    <w:rsid w:val="00373D65"/>
    <w:rsid w:val="00376366"/>
    <w:rsid w:val="00376C97"/>
    <w:rsid w:val="00380347"/>
    <w:rsid w:val="003817FB"/>
    <w:rsid w:val="00383499"/>
    <w:rsid w:val="00383925"/>
    <w:rsid w:val="00383B77"/>
    <w:rsid w:val="00383ED7"/>
    <w:rsid w:val="00384DAA"/>
    <w:rsid w:val="00386057"/>
    <w:rsid w:val="003860ED"/>
    <w:rsid w:val="00390306"/>
    <w:rsid w:val="00391B35"/>
    <w:rsid w:val="00392AAE"/>
    <w:rsid w:val="0039346D"/>
    <w:rsid w:val="003949AE"/>
    <w:rsid w:val="00395922"/>
    <w:rsid w:val="00395B1B"/>
    <w:rsid w:val="00396963"/>
    <w:rsid w:val="00396E60"/>
    <w:rsid w:val="00397859"/>
    <w:rsid w:val="00397D1C"/>
    <w:rsid w:val="00397F07"/>
    <w:rsid w:val="003A00F4"/>
    <w:rsid w:val="003A04C4"/>
    <w:rsid w:val="003A13EF"/>
    <w:rsid w:val="003A17C1"/>
    <w:rsid w:val="003A18FA"/>
    <w:rsid w:val="003A1AF8"/>
    <w:rsid w:val="003A33DB"/>
    <w:rsid w:val="003A3723"/>
    <w:rsid w:val="003A38FE"/>
    <w:rsid w:val="003A3CEB"/>
    <w:rsid w:val="003A62D9"/>
    <w:rsid w:val="003A6897"/>
    <w:rsid w:val="003B0B8B"/>
    <w:rsid w:val="003B15D6"/>
    <w:rsid w:val="003B4E41"/>
    <w:rsid w:val="003B5985"/>
    <w:rsid w:val="003B6E19"/>
    <w:rsid w:val="003C0228"/>
    <w:rsid w:val="003C06F3"/>
    <w:rsid w:val="003C22AF"/>
    <w:rsid w:val="003C26FB"/>
    <w:rsid w:val="003C271E"/>
    <w:rsid w:val="003C2E11"/>
    <w:rsid w:val="003C349A"/>
    <w:rsid w:val="003C386F"/>
    <w:rsid w:val="003C3D34"/>
    <w:rsid w:val="003C403B"/>
    <w:rsid w:val="003C42D1"/>
    <w:rsid w:val="003C4FEF"/>
    <w:rsid w:val="003C504E"/>
    <w:rsid w:val="003C53D7"/>
    <w:rsid w:val="003C5606"/>
    <w:rsid w:val="003C63ED"/>
    <w:rsid w:val="003C66A4"/>
    <w:rsid w:val="003C6E6A"/>
    <w:rsid w:val="003C7636"/>
    <w:rsid w:val="003C7F2B"/>
    <w:rsid w:val="003C7FA2"/>
    <w:rsid w:val="003D119D"/>
    <w:rsid w:val="003D1257"/>
    <w:rsid w:val="003D158D"/>
    <w:rsid w:val="003D180C"/>
    <w:rsid w:val="003D1ECF"/>
    <w:rsid w:val="003D2C46"/>
    <w:rsid w:val="003D3408"/>
    <w:rsid w:val="003D41CE"/>
    <w:rsid w:val="003D4CB6"/>
    <w:rsid w:val="003D578F"/>
    <w:rsid w:val="003D76C8"/>
    <w:rsid w:val="003D7AFD"/>
    <w:rsid w:val="003E0169"/>
    <w:rsid w:val="003E1BAA"/>
    <w:rsid w:val="003E2038"/>
    <w:rsid w:val="003E2662"/>
    <w:rsid w:val="003E2CF3"/>
    <w:rsid w:val="003E2F59"/>
    <w:rsid w:val="003E40BC"/>
    <w:rsid w:val="003E47BD"/>
    <w:rsid w:val="003E4DED"/>
    <w:rsid w:val="003E5362"/>
    <w:rsid w:val="003E59E0"/>
    <w:rsid w:val="003E654C"/>
    <w:rsid w:val="003E7851"/>
    <w:rsid w:val="003F0C2A"/>
    <w:rsid w:val="003F0C53"/>
    <w:rsid w:val="003F0DE3"/>
    <w:rsid w:val="003F2134"/>
    <w:rsid w:val="003F2774"/>
    <w:rsid w:val="003F2FAE"/>
    <w:rsid w:val="003F49BD"/>
    <w:rsid w:val="003F4AB5"/>
    <w:rsid w:val="003F5114"/>
    <w:rsid w:val="003F5786"/>
    <w:rsid w:val="003F5AE8"/>
    <w:rsid w:val="003F5FAC"/>
    <w:rsid w:val="003F613D"/>
    <w:rsid w:val="003F6409"/>
    <w:rsid w:val="003F70FA"/>
    <w:rsid w:val="00400247"/>
    <w:rsid w:val="00403A5C"/>
    <w:rsid w:val="00404110"/>
    <w:rsid w:val="0040411F"/>
    <w:rsid w:val="0040420A"/>
    <w:rsid w:val="004049EC"/>
    <w:rsid w:val="00405782"/>
    <w:rsid w:val="00405F5C"/>
    <w:rsid w:val="00407501"/>
    <w:rsid w:val="00407C77"/>
    <w:rsid w:val="004105F1"/>
    <w:rsid w:val="0041106C"/>
    <w:rsid w:val="00411479"/>
    <w:rsid w:val="00411B42"/>
    <w:rsid w:val="00411BAE"/>
    <w:rsid w:val="00411DC8"/>
    <w:rsid w:val="00412764"/>
    <w:rsid w:val="00413113"/>
    <w:rsid w:val="004139ED"/>
    <w:rsid w:val="0041467E"/>
    <w:rsid w:val="00414866"/>
    <w:rsid w:val="0041519D"/>
    <w:rsid w:val="00415D40"/>
    <w:rsid w:val="004162E0"/>
    <w:rsid w:val="00416AE2"/>
    <w:rsid w:val="0041746D"/>
    <w:rsid w:val="00417E65"/>
    <w:rsid w:val="00417FC6"/>
    <w:rsid w:val="00420308"/>
    <w:rsid w:val="004206A7"/>
    <w:rsid w:val="00420D1A"/>
    <w:rsid w:val="0042265E"/>
    <w:rsid w:val="00422949"/>
    <w:rsid w:val="004230C4"/>
    <w:rsid w:val="00423A6D"/>
    <w:rsid w:val="00423B88"/>
    <w:rsid w:val="00425135"/>
    <w:rsid w:val="00425C7D"/>
    <w:rsid w:val="004260E8"/>
    <w:rsid w:val="00426B47"/>
    <w:rsid w:val="00426CE3"/>
    <w:rsid w:val="00426DA1"/>
    <w:rsid w:val="00427B4A"/>
    <w:rsid w:val="00430B93"/>
    <w:rsid w:val="00430C0D"/>
    <w:rsid w:val="004315FF"/>
    <w:rsid w:val="00434CE2"/>
    <w:rsid w:val="00436F5C"/>
    <w:rsid w:val="0043722F"/>
    <w:rsid w:val="004402C4"/>
    <w:rsid w:val="004413B2"/>
    <w:rsid w:val="00441F6F"/>
    <w:rsid w:val="00444871"/>
    <w:rsid w:val="00444933"/>
    <w:rsid w:val="00444B1A"/>
    <w:rsid w:val="004455AD"/>
    <w:rsid w:val="0044602B"/>
    <w:rsid w:val="004469BE"/>
    <w:rsid w:val="004471BC"/>
    <w:rsid w:val="00447733"/>
    <w:rsid w:val="00450D0B"/>
    <w:rsid w:val="00452558"/>
    <w:rsid w:val="004540E3"/>
    <w:rsid w:val="00454E42"/>
    <w:rsid w:val="004555CA"/>
    <w:rsid w:val="004561FC"/>
    <w:rsid w:val="00457255"/>
    <w:rsid w:val="004573C1"/>
    <w:rsid w:val="0046036B"/>
    <w:rsid w:val="0046189E"/>
    <w:rsid w:val="00461A9F"/>
    <w:rsid w:val="00464110"/>
    <w:rsid w:val="00464361"/>
    <w:rsid w:val="00464DFC"/>
    <w:rsid w:val="0046530C"/>
    <w:rsid w:val="004658B6"/>
    <w:rsid w:val="0046612D"/>
    <w:rsid w:val="00467353"/>
    <w:rsid w:val="0046794D"/>
    <w:rsid w:val="00467EC2"/>
    <w:rsid w:val="00470887"/>
    <w:rsid w:val="0047114E"/>
    <w:rsid w:val="004713D0"/>
    <w:rsid w:val="004739EF"/>
    <w:rsid w:val="00473AAA"/>
    <w:rsid w:val="00474235"/>
    <w:rsid w:val="004747A3"/>
    <w:rsid w:val="00474B08"/>
    <w:rsid w:val="00476311"/>
    <w:rsid w:val="004769BF"/>
    <w:rsid w:val="00477695"/>
    <w:rsid w:val="00477E00"/>
    <w:rsid w:val="00480B3B"/>
    <w:rsid w:val="00480D21"/>
    <w:rsid w:val="00482D8C"/>
    <w:rsid w:val="004830C9"/>
    <w:rsid w:val="0048327D"/>
    <w:rsid w:val="00483D17"/>
    <w:rsid w:val="00484B06"/>
    <w:rsid w:val="00484C78"/>
    <w:rsid w:val="0048572D"/>
    <w:rsid w:val="004857D5"/>
    <w:rsid w:val="00486214"/>
    <w:rsid w:val="0048658A"/>
    <w:rsid w:val="00486927"/>
    <w:rsid w:val="00487126"/>
    <w:rsid w:val="0049039B"/>
    <w:rsid w:val="00490A90"/>
    <w:rsid w:val="00490B3E"/>
    <w:rsid w:val="00490EC3"/>
    <w:rsid w:val="00491398"/>
    <w:rsid w:val="00491EEA"/>
    <w:rsid w:val="00492808"/>
    <w:rsid w:val="00493EC1"/>
    <w:rsid w:val="0049454B"/>
    <w:rsid w:val="00494EC3"/>
    <w:rsid w:val="004956D2"/>
    <w:rsid w:val="0049586C"/>
    <w:rsid w:val="004975E6"/>
    <w:rsid w:val="004978F0"/>
    <w:rsid w:val="004A0094"/>
    <w:rsid w:val="004A0D81"/>
    <w:rsid w:val="004A131F"/>
    <w:rsid w:val="004A1C59"/>
    <w:rsid w:val="004A26B3"/>
    <w:rsid w:val="004A26DD"/>
    <w:rsid w:val="004A31A3"/>
    <w:rsid w:val="004A31BA"/>
    <w:rsid w:val="004A3278"/>
    <w:rsid w:val="004A3E2E"/>
    <w:rsid w:val="004A5028"/>
    <w:rsid w:val="004A50C2"/>
    <w:rsid w:val="004A5385"/>
    <w:rsid w:val="004A7722"/>
    <w:rsid w:val="004A7762"/>
    <w:rsid w:val="004B0605"/>
    <w:rsid w:val="004B0675"/>
    <w:rsid w:val="004B0736"/>
    <w:rsid w:val="004B12C2"/>
    <w:rsid w:val="004B1754"/>
    <w:rsid w:val="004B1783"/>
    <w:rsid w:val="004B17B2"/>
    <w:rsid w:val="004B2A70"/>
    <w:rsid w:val="004B3C61"/>
    <w:rsid w:val="004B3CAE"/>
    <w:rsid w:val="004B4588"/>
    <w:rsid w:val="004B4A59"/>
    <w:rsid w:val="004B4F58"/>
    <w:rsid w:val="004B50B1"/>
    <w:rsid w:val="004B510A"/>
    <w:rsid w:val="004B53CB"/>
    <w:rsid w:val="004B5DF0"/>
    <w:rsid w:val="004C004C"/>
    <w:rsid w:val="004C0497"/>
    <w:rsid w:val="004C0617"/>
    <w:rsid w:val="004C09D9"/>
    <w:rsid w:val="004C19C0"/>
    <w:rsid w:val="004C1A92"/>
    <w:rsid w:val="004C1E9D"/>
    <w:rsid w:val="004C2124"/>
    <w:rsid w:val="004C2E5E"/>
    <w:rsid w:val="004C3531"/>
    <w:rsid w:val="004C3719"/>
    <w:rsid w:val="004C4120"/>
    <w:rsid w:val="004C5C7D"/>
    <w:rsid w:val="004C6AFC"/>
    <w:rsid w:val="004C6EF2"/>
    <w:rsid w:val="004C7195"/>
    <w:rsid w:val="004C7E94"/>
    <w:rsid w:val="004D01E0"/>
    <w:rsid w:val="004D0682"/>
    <w:rsid w:val="004D2986"/>
    <w:rsid w:val="004D2F00"/>
    <w:rsid w:val="004D4AF5"/>
    <w:rsid w:val="004D4C5A"/>
    <w:rsid w:val="004D4CE9"/>
    <w:rsid w:val="004D5E30"/>
    <w:rsid w:val="004D6075"/>
    <w:rsid w:val="004D60E7"/>
    <w:rsid w:val="004D6A28"/>
    <w:rsid w:val="004D6F23"/>
    <w:rsid w:val="004D74ED"/>
    <w:rsid w:val="004D7BC1"/>
    <w:rsid w:val="004D7E86"/>
    <w:rsid w:val="004E0ABF"/>
    <w:rsid w:val="004E141F"/>
    <w:rsid w:val="004E1ACD"/>
    <w:rsid w:val="004E1B46"/>
    <w:rsid w:val="004E2370"/>
    <w:rsid w:val="004E241B"/>
    <w:rsid w:val="004E28AD"/>
    <w:rsid w:val="004E2F9B"/>
    <w:rsid w:val="004E3B4D"/>
    <w:rsid w:val="004E4703"/>
    <w:rsid w:val="004E4923"/>
    <w:rsid w:val="004E4AA2"/>
    <w:rsid w:val="004E4FC8"/>
    <w:rsid w:val="004E53B9"/>
    <w:rsid w:val="004E6469"/>
    <w:rsid w:val="004E7259"/>
    <w:rsid w:val="004E7530"/>
    <w:rsid w:val="004E7DBF"/>
    <w:rsid w:val="004E7DFB"/>
    <w:rsid w:val="004F0873"/>
    <w:rsid w:val="004F1412"/>
    <w:rsid w:val="004F18F3"/>
    <w:rsid w:val="004F21E5"/>
    <w:rsid w:val="004F29BB"/>
    <w:rsid w:val="004F43AF"/>
    <w:rsid w:val="004F4E6E"/>
    <w:rsid w:val="004F5181"/>
    <w:rsid w:val="004F5547"/>
    <w:rsid w:val="004F6872"/>
    <w:rsid w:val="00500940"/>
    <w:rsid w:val="00501271"/>
    <w:rsid w:val="0050140F"/>
    <w:rsid w:val="00501C68"/>
    <w:rsid w:val="005028FE"/>
    <w:rsid w:val="005031E0"/>
    <w:rsid w:val="005034A1"/>
    <w:rsid w:val="0050354C"/>
    <w:rsid w:val="005037F2"/>
    <w:rsid w:val="0050427F"/>
    <w:rsid w:val="00504976"/>
    <w:rsid w:val="00504BFB"/>
    <w:rsid w:val="0050518A"/>
    <w:rsid w:val="00505D04"/>
    <w:rsid w:val="00507600"/>
    <w:rsid w:val="00507F92"/>
    <w:rsid w:val="005109B1"/>
    <w:rsid w:val="00510B81"/>
    <w:rsid w:val="005116C1"/>
    <w:rsid w:val="005120DE"/>
    <w:rsid w:val="0051259C"/>
    <w:rsid w:val="0051267B"/>
    <w:rsid w:val="00513794"/>
    <w:rsid w:val="00513FC0"/>
    <w:rsid w:val="00514629"/>
    <w:rsid w:val="005148BC"/>
    <w:rsid w:val="00514D49"/>
    <w:rsid w:val="00515746"/>
    <w:rsid w:val="00516134"/>
    <w:rsid w:val="0051613A"/>
    <w:rsid w:val="0051758D"/>
    <w:rsid w:val="0052046B"/>
    <w:rsid w:val="0052073E"/>
    <w:rsid w:val="005207DF"/>
    <w:rsid w:val="005208E4"/>
    <w:rsid w:val="005227D8"/>
    <w:rsid w:val="00522962"/>
    <w:rsid w:val="00522F3A"/>
    <w:rsid w:val="00524380"/>
    <w:rsid w:val="005243DB"/>
    <w:rsid w:val="005246D4"/>
    <w:rsid w:val="00524E36"/>
    <w:rsid w:val="00525C71"/>
    <w:rsid w:val="00525DC1"/>
    <w:rsid w:val="005261EA"/>
    <w:rsid w:val="00526474"/>
    <w:rsid w:val="00531465"/>
    <w:rsid w:val="00531AC0"/>
    <w:rsid w:val="005323CF"/>
    <w:rsid w:val="00532EC8"/>
    <w:rsid w:val="00533C54"/>
    <w:rsid w:val="005340AE"/>
    <w:rsid w:val="005348AB"/>
    <w:rsid w:val="0053541F"/>
    <w:rsid w:val="0053610F"/>
    <w:rsid w:val="0053658B"/>
    <w:rsid w:val="00536777"/>
    <w:rsid w:val="00536865"/>
    <w:rsid w:val="00537B98"/>
    <w:rsid w:val="00540141"/>
    <w:rsid w:val="0054037F"/>
    <w:rsid w:val="0054051B"/>
    <w:rsid w:val="00540A02"/>
    <w:rsid w:val="00540C75"/>
    <w:rsid w:val="00540DC0"/>
    <w:rsid w:val="00542497"/>
    <w:rsid w:val="0054326E"/>
    <w:rsid w:val="005434B4"/>
    <w:rsid w:val="00543770"/>
    <w:rsid w:val="00543801"/>
    <w:rsid w:val="00543BE5"/>
    <w:rsid w:val="00543DF6"/>
    <w:rsid w:val="0054503C"/>
    <w:rsid w:val="00545434"/>
    <w:rsid w:val="005456C6"/>
    <w:rsid w:val="005516B3"/>
    <w:rsid w:val="005525DA"/>
    <w:rsid w:val="00552737"/>
    <w:rsid w:val="00552CD5"/>
    <w:rsid w:val="0055353D"/>
    <w:rsid w:val="0055355B"/>
    <w:rsid w:val="00553D82"/>
    <w:rsid w:val="00554D31"/>
    <w:rsid w:val="0055565B"/>
    <w:rsid w:val="005561A3"/>
    <w:rsid w:val="00556ECA"/>
    <w:rsid w:val="005576A5"/>
    <w:rsid w:val="00557E50"/>
    <w:rsid w:val="005605C5"/>
    <w:rsid w:val="005608A0"/>
    <w:rsid w:val="0056092F"/>
    <w:rsid w:val="00560CAC"/>
    <w:rsid w:val="00561AFB"/>
    <w:rsid w:val="00561C5E"/>
    <w:rsid w:val="00562030"/>
    <w:rsid w:val="00562EE8"/>
    <w:rsid w:val="0056315D"/>
    <w:rsid w:val="00563D6F"/>
    <w:rsid w:val="00564063"/>
    <w:rsid w:val="00564CD3"/>
    <w:rsid w:val="00564CE2"/>
    <w:rsid w:val="0056613E"/>
    <w:rsid w:val="00566211"/>
    <w:rsid w:val="00566EC4"/>
    <w:rsid w:val="00567B03"/>
    <w:rsid w:val="00567B08"/>
    <w:rsid w:val="00570297"/>
    <w:rsid w:val="005703D5"/>
    <w:rsid w:val="00570A64"/>
    <w:rsid w:val="0057171A"/>
    <w:rsid w:val="00571AFA"/>
    <w:rsid w:val="00571D9A"/>
    <w:rsid w:val="00573CE5"/>
    <w:rsid w:val="00574BD4"/>
    <w:rsid w:val="00575D60"/>
    <w:rsid w:val="00577063"/>
    <w:rsid w:val="0057710C"/>
    <w:rsid w:val="00577710"/>
    <w:rsid w:val="005777C6"/>
    <w:rsid w:val="005808ED"/>
    <w:rsid w:val="005816BD"/>
    <w:rsid w:val="005825D3"/>
    <w:rsid w:val="00582FC0"/>
    <w:rsid w:val="005836A6"/>
    <w:rsid w:val="005842F3"/>
    <w:rsid w:val="00584CC9"/>
    <w:rsid w:val="00584E87"/>
    <w:rsid w:val="0058514A"/>
    <w:rsid w:val="005861C6"/>
    <w:rsid w:val="005862CD"/>
    <w:rsid w:val="00586375"/>
    <w:rsid w:val="00586743"/>
    <w:rsid w:val="005868B7"/>
    <w:rsid w:val="00587214"/>
    <w:rsid w:val="005872E3"/>
    <w:rsid w:val="005878BB"/>
    <w:rsid w:val="005878BC"/>
    <w:rsid w:val="00587ABA"/>
    <w:rsid w:val="00587D86"/>
    <w:rsid w:val="00590358"/>
    <w:rsid w:val="00590417"/>
    <w:rsid w:val="005906AB"/>
    <w:rsid w:val="00590719"/>
    <w:rsid w:val="00590A21"/>
    <w:rsid w:val="00590ED9"/>
    <w:rsid w:val="00591516"/>
    <w:rsid w:val="00591708"/>
    <w:rsid w:val="00591845"/>
    <w:rsid w:val="00591BAA"/>
    <w:rsid w:val="00592AF7"/>
    <w:rsid w:val="00592ED5"/>
    <w:rsid w:val="0059580D"/>
    <w:rsid w:val="00597308"/>
    <w:rsid w:val="005A022D"/>
    <w:rsid w:val="005A0F5A"/>
    <w:rsid w:val="005A11DB"/>
    <w:rsid w:val="005A18D8"/>
    <w:rsid w:val="005A1AA1"/>
    <w:rsid w:val="005A3639"/>
    <w:rsid w:val="005A3E68"/>
    <w:rsid w:val="005A42E1"/>
    <w:rsid w:val="005A4B62"/>
    <w:rsid w:val="005A4B7E"/>
    <w:rsid w:val="005A542B"/>
    <w:rsid w:val="005A559E"/>
    <w:rsid w:val="005A5C97"/>
    <w:rsid w:val="005B0ACC"/>
    <w:rsid w:val="005B0C4E"/>
    <w:rsid w:val="005B1064"/>
    <w:rsid w:val="005B1C89"/>
    <w:rsid w:val="005B2C72"/>
    <w:rsid w:val="005B2F17"/>
    <w:rsid w:val="005B331E"/>
    <w:rsid w:val="005B3AA9"/>
    <w:rsid w:val="005B3CBC"/>
    <w:rsid w:val="005B4007"/>
    <w:rsid w:val="005B4C94"/>
    <w:rsid w:val="005B5063"/>
    <w:rsid w:val="005B5C3B"/>
    <w:rsid w:val="005B725A"/>
    <w:rsid w:val="005B745C"/>
    <w:rsid w:val="005B7F39"/>
    <w:rsid w:val="005B7F89"/>
    <w:rsid w:val="005C02F0"/>
    <w:rsid w:val="005C03D0"/>
    <w:rsid w:val="005C0C73"/>
    <w:rsid w:val="005C0CDD"/>
    <w:rsid w:val="005C0F2E"/>
    <w:rsid w:val="005C1176"/>
    <w:rsid w:val="005C1C60"/>
    <w:rsid w:val="005C3A3A"/>
    <w:rsid w:val="005C40C6"/>
    <w:rsid w:val="005C6436"/>
    <w:rsid w:val="005C74ED"/>
    <w:rsid w:val="005C795F"/>
    <w:rsid w:val="005C7BF8"/>
    <w:rsid w:val="005D0307"/>
    <w:rsid w:val="005D1725"/>
    <w:rsid w:val="005D2315"/>
    <w:rsid w:val="005D299F"/>
    <w:rsid w:val="005D2F2D"/>
    <w:rsid w:val="005D3C78"/>
    <w:rsid w:val="005D4D47"/>
    <w:rsid w:val="005D5AF9"/>
    <w:rsid w:val="005D5D82"/>
    <w:rsid w:val="005D623C"/>
    <w:rsid w:val="005D69A8"/>
    <w:rsid w:val="005D6C69"/>
    <w:rsid w:val="005D72A8"/>
    <w:rsid w:val="005E092D"/>
    <w:rsid w:val="005E1347"/>
    <w:rsid w:val="005E1F95"/>
    <w:rsid w:val="005E1F9F"/>
    <w:rsid w:val="005E1FD8"/>
    <w:rsid w:val="005E2C1C"/>
    <w:rsid w:val="005E4020"/>
    <w:rsid w:val="005E46E0"/>
    <w:rsid w:val="005E5619"/>
    <w:rsid w:val="005E6F6A"/>
    <w:rsid w:val="005E6FF4"/>
    <w:rsid w:val="005E7538"/>
    <w:rsid w:val="005E7A55"/>
    <w:rsid w:val="005F01D8"/>
    <w:rsid w:val="005F19A8"/>
    <w:rsid w:val="005F2253"/>
    <w:rsid w:val="005F22D8"/>
    <w:rsid w:val="005F3F31"/>
    <w:rsid w:val="005F441E"/>
    <w:rsid w:val="005F49BA"/>
    <w:rsid w:val="005F5007"/>
    <w:rsid w:val="005F6220"/>
    <w:rsid w:val="005F6E41"/>
    <w:rsid w:val="005F72E9"/>
    <w:rsid w:val="006002F7"/>
    <w:rsid w:val="00601D9E"/>
    <w:rsid w:val="00602600"/>
    <w:rsid w:val="00603387"/>
    <w:rsid w:val="006033EA"/>
    <w:rsid w:val="0060371B"/>
    <w:rsid w:val="00603B8E"/>
    <w:rsid w:val="006055EB"/>
    <w:rsid w:val="00605E87"/>
    <w:rsid w:val="00605EB2"/>
    <w:rsid w:val="00606096"/>
    <w:rsid w:val="0060651E"/>
    <w:rsid w:val="00606CB5"/>
    <w:rsid w:val="00607155"/>
    <w:rsid w:val="006072AA"/>
    <w:rsid w:val="00607EAE"/>
    <w:rsid w:val="006101F3"/>
    <w:rsid w:val="0061056E"/>
    <w:rsid w:val="00610947"/>
    <w:rsid w:val="00611A2B"/>
    <w:rsid w:val="00611F4B"/>
    <w:rsid w:val="00611FAC"/>
    <w:rsid w:val="00612652"/>
    <w:rsid w:val="00612C8C"/>
    <w:rsid w:val="00612CCA"/>
    <w:rsid w:val="0061355C"/>
    <w:rsid w:val="006136C4"/>
    <w:rsid w:val="00614CE8"/>
    <w:rsid w:val="00614E58"/>
    <w:rsid w:val="006157BE"/>
    <w:rsid w:val="006157C8"/>
    <w:rsid w:val="00616CCA"/>
    <w:rsid w:val="00622109"/>
    <w:rsid w:val="0062314D"/>
    <w:rsid w:val="00623685"/>
    <w:rsid w:val="00623F0E"/>
    <w:rsid w:val="00624117"/>
    <w:rsid w:val="006246DF"/>
    <w:rsid w:val="00624A0E"/>
    <w:rsid w:val="00624C4E"/>
    <w:rsid w:val="00625157"/>
    <w:rsid w:val="00626499"/>
    <w:rsid w:val="0062670F"/>
    <w:rsid w:val="00626955"/>
    <w:rsid w:val="00626A23"/>
    <w:rsid w:val="0063038C"/>
    <w:rsid w:val="0063116C"/>
    <w:rsid w:val="0063124B"/>
    <w:rsid w:val="00631894"/>
    <w:rsid w:val="00631E7B"/>
    <w:rsid w:val="00632208"/>
    <w:rsid w:val="00633591"/>
    <w:rsid w:val="00634285"/>
    <w:rsid w:val="006342A8"/>
    <w:rsid w:val="00634FB5"/>
    <w:rsid w:val="00635DF1"/>
    <w:rsid w:val="00636E28"/>
    <w:rsid w:val="006408D1"/>
    <w:rsid w:val="00640A52"/>
    <w:rsid w:val="00640E09"/>
    <w:rsid w:val="0064163E"/>
    <w:rsid w:val="00642429"/>
    <w:rsid w:val="00643C3B"/>
    <w:rsid w:val="00644A09"/>
    <w:rsid w:val="00645636"/>
    <w:rsid w:val="0064650A"/>
    <w:rsid w:val="00647108"/>
    <w:rsid w:val="006477C4"/>
    <w:rsid w:val="00647E55"/>
    <w:rsid w:val="006504C0"/>
    <w:rsid w:val="00651ADF"/>
    <w:rsid w:val="00651C0B"/>
    <w:rsid w:val="00652198"/>
    <w:rsid w:val="00652794"/>
    <w:rsid w:val="00652ACA"/>
    <w:rsid w:val="00652E90"/>
    <w:rsid w:val="006535AD"/>
    <w:rsid w:val="00654459"/>
    <w:rsid w:val="00654624"/>
    <w:rsid w:val="00654C5A"/>
    <w:rsid w:val="00654FED"/>
    <w:rsid w:val="006550F7"/>
    <w:rsid w:val="00655C22"/>
    <w:rsid w:val="00656A44"/>
    <w:rsid w:val="0065722B"/>
    <w:rsid w:val="00657276"/>
    <w:rsid w:val="00657A05"/>
    <w:rsid w:val="0066073F"/>
    <w:rsid w:val="00660A9A"/>
    <w:rsid w:val="00662045"/>
    <w:rsid w:val="00662856"/>
    <w:rsid w:val="00663F82"/>
    <w:rsid w:val="00664331"/>
    <w:rsid w:val="00664FB5"/>
    <w:rsid w:val="006653D9"/>
    <w:rsid w:val="006654ED"/>
    <w:rsid w:val="0066652D"/>
    <w:rsid w:val="00666D53"/>
    <w:rsid w:val="0066721E"/>
    <w:rsid w:val="006679F3"/>
    <w:rsid w:val="00667D07"/>
    <w:rsid w:val="00670759"/>
    <w:rsid w:val="00670831"/>
    <w:rsid w:val="00670F4C"/>
    <w:rsid w:val="00672059"/>
    <w:rsid w:val="00673262"/>
    <w:rsid w:val="00673B81"/>
    <w:rsid w:val="00674402"/>
    <w:rsid w:val="006744A2"/>
    <w:rsid w:val="006746DB"/>
    <w:rsid w:val="00674D38"/>
    <w:rsid w:val="00675414"/>
    <w:rsid w:val="00675A62"/>
    <w:rsid w:val="00675E8D"/>
    <w:rsid w:val="00675EE9"/>
    <w:rsid w:val="00676800"/>
    <w:rsid w:val="00676C1D"/>
    <w:rsid w:val="00677802"/>
    <w:rsid w:val="00677C41"/>
    <w:rsid w:val="00680A2D"/>
    <w:rsid w:val="006810B3"/>
    <w:rsid w:val="0068137C"/>
    <w:rsid w:val="00682D3D"/>
    <w:rsid w:val="00687544"/>
    <w:rsid w:val="00687AB4"/>
    <w:rsid w:val="00690612"/>
    <w:rsid w:val="00690FC5"/>
    <w:rsid w:val="00692376"/>
    <w:rsid w:val="00693CC6"/>
    <w:rsid w:val="0069431E"/>
    <w:rsid w:val="0069447C"/>
    <w:rsid w:val="006944AE"/>
    <w:rsid w:val="00694505"/>
    <w:rsid w:val="006969B9"/>
    <w:rsid w:val="00696C3C"/>
    <w:rsid w:val="006A0F05"/>
    <w:rsid w:val="006A19CA"/>
    <w:rsid w:val="006A39B4"/>
    <w:rsid w:val="006A4843"/>
    <w:rsid w:val="006A4C87"/>
    <w:rsid w:val="006A538E"/>
    <w:rsid w:val="006A600F"/>
    <w:rsid w:val="006A7115"/>
    <w:rsid w:val="006A77FA"/>
    <w:rsid w:val="006B018B"/>
    <w:rsid w:val="006B0ACB"/>
    <w:rsid w:val="006B269F"/>
    <w:rsid w:val="006B27F4"/>
    <w:rsid w:val="006B2928"/>
    <w:rsid w:val="006B4C2A"/>
    <w:rsid w:val="006B590C"/>
    <w:rsid w:val="006B606D"/>
    <w:rsid w:val="006B6177"/>
    <w:rsid w:val="006B7B45"/>
    <w:rsid w:val="006B7E69"/>
    <w:rsid w:val="006C07E5"/>
    <w:rsid w:val="006C14BC"/>
    <w:rsid w:val="006C17A6"/>
    <w:rsid w:val="006C2082"/>
    <w:rsid w:val="006C564B"/>
    <w:rsid w:val="006C6716"/>
    <w:rsid w:val="006C6FD8"/>
    <w:rsid w:val="006D0497"/>
    <w:rsid w:val="006D0503"/>
    <w:rsid w:val="006D0DBD"/>
    <w:rsid w:val="006D2213"/>
    <w:rsid w:val="006D2AA8"/>
    <w:rsid w:val="006D2D5A"/>
    <w:rsid w:val="006D3593"/>
    <w:rsid w:val="006D4B39"/>
    <w:rsid w:val="006D5789"/>
    <w:rsid w:val="006D5957"/>
    <w:rsid w:val="006D6B75"/>
    <w:rsid w:val="006D7B02"/>
    <w:rsid w:val="006E43C9"/>
    <w:rsid w:val="006E4584"/>
    <w:rsid w:val="006E46C8"/>
    <w:rsid w:val="006E49B3"/>
    <w:rsid w:val="006E4F14"/>
    <w:rsid w:val="006E5D55"/>
    <w:rsid w:val="006E6338"/>
    <w:rsid w:val="006E6797"/>
    <w:rsid w:val="006E6D7E"/>
    <w:rsid w:val="006F04AA"/>
    <w:rsid w:val="006F0500"/>
    <w:rsid w:val="006F074B"/>
    <w:rsid w:val="006F0B08"/>
    <w:rsid w:val="006F10DF"/>
    <w:rsid w:val="006F12D9"/>
    <w:rsid w:val="006F208B"/>
    <w:rsid w:val="006F3AC1"/>
    <w:rsid w:val="006F3F16"/>
    <w:rsid w:val="006F5AA3"/>
    <w:rsid w:val="006F669A"/>
    <w:rsid w:val="006F6ACB"/>
    <w:rsid w:val="006F6D8A"/>
    <w:rsid w:val="006F744C"/>
    <w:rsid w:val="006F79F9"/>
    <w:rsid w:val="006F7B90"/>
    <w:rsid w:val="006F7FCF"/>
    <w:rsid w:val="0070040A"/>
    <w:rsid w:val="00700C6C"/>
    <w:rsid w:val="00701D00"/>
    <w:rsid w:val="007022F3"/>
    <w:rsid w:val="00702A38"/>
    <w:rsid w:val="00702AE9"/>
    <w:rsid w:val="00702EAE"/>
    <w:rsid w:val="00703225"/>
    <w:rsid w:val="007035BA"/>
    <w:rsid w:val="00703E24"/>
    <w:rsid w:val="007056BE"/>
    <w:rsid w:val="0070570D"/>
    <w:rsid w:val="0070675D"/>
    <w:rsid w:val="0071037B"/>
    <w:rsid w:val="00710736"/>
    <w:rsid w:val="007107DF"/>
    <w:rsid w:val="00710835"/>
    <w:rsid w:val="007108CB"/>
    <w:rsid w:val="007115D3"/>
    <w:rsid w:val="0071210B"/>
    <w:rsid w:val="007124C4"/>
    <w:rsid w:val="00712EDD"/>
    <w:rsid w:val="00712F08"/>
    <w:rsid w:val="00714E62"/>
    <w:rsid w:val="00715681"/>
    <w:rsid w:val="007156A0"/>
    <w:rsid w:val="007163D9"/>
    <w:rsid w:val="00716587"/>
    <w:rsid w:val="007169A9"/>
    <w:rsid w:val="00716DC8"/>
    <w:rsid w:val="00717196"/>
    <w:rsid w:val="00720242"/>
    <w:rsid w:val="00720D59"/>
    <w:rsid w:val="00721410"/>
    <w:rsid w:val="007217DE"/>
    <w:rsid w:val="00721B99"/>
    <w:rsid w:val="00721EBF"/>
    <w:rsid w:val="007220EC"/>
    <w:rsid w:val="0072233A"/>
    <w:rsid w:val="007225D6"/>
    <w:rsid w:val="0072278D"/>
    <w:rsid w:val="00723473"/>
    <w:rsid w:val="00723963"/>
    <w:rsid w:val="00724911"/>
    <w:rsid w:val="0072578F"/>
    <w:rsid w:val="00725795"/>
    <w:rsid w:val="0072598C"/>
    <w:rsid w:val="0072682A"/>
    <w:rsid w:val="00730B21"/>
    <w:rsid w:val="00730CB8"/>
    <w:rsid w:val="00730DCA"/>
    <w:rsid w:val="00733041"/>
    <w:rsid w:val="00733971"/>
    <w:rsid w:val="00734716"/>
    <w:rsid w:val="00734BA5"/>
    <w:rsid w:val="00734D35"/>
    <w:rsid w:val="007355EE"/>
    <w:rsid w:val="00736D48"/>
    <w:rsid w:val="00737242"/>
    <w:rsid w:val="007373F7"/>
    <w:rsid w:val="0073768B"/>
    <w:rsid w:val="00737AAE"/>
    <w:rsid w:val="00737AFA"/>
    <w:rsid w:val="007407CC"/>
    <w:rsid w:val="00741B09"/>
    <w:rsid w:val="00742B55"/>
    <w:rsid w:val="00742C9F"/>
    <w:rsid w:val="00742F7A"/>
    <w:rsid w:val="00744BFC"/>
    <w:rsid w:val="0074600D"/>
    <w:rsid w:val="007465F7"/>
    <w:rsid w:val="007503B1"/>
    <w:rsid w:val="00751E96"/>
    <w:rsid w:val="00752587"/>
    <w:rsid w:val="0075321E"/>
    <w:rsid w:val="0075352A"/>
    <w:rsid w:val="007535EE"/>
    <w:rsid w:val="007547FE"/>
    <w:rsid w:val="0075506C"/>
    <w:rsid w:val="00755463"/>
    <w:rsid w:val="00755CE2"/>
    <w:rsid w:val="00755E2E"/>
    <w:rsid w:val="00756731"/>
    <w:rsid w:val="0075688C"/>
    <w:rsid w:val="00756DBA"/>
    <w:rsid w:val="00757A75"/>
    <w:rsid w:val="00760285"/>
    <w:rsid w:val="00761475"/>
    <w:rsid w:val="00761F17"/>
    <w:rsid w:val="00762DAB"/>
    <w:rsid w:val="00762DD1"/>
    <w:rsid w:val="00763596"/>
    <w:rsid w:val="007639FD"/>
    <w:rsid w:val="007654F4"/>
    <w:rsid w:val="00765734"/>
    <w:rsid w:val="00766482"/>
    <w:rsid w:val="0076668A"/>
    <w:rsid w:val="007720FD"/>
    <w:rsid w:val="00773FAB"/>
    <w:rsid w:val="00774127"/>
    <w:rsid w:val="00774BBF"/>
    <w:rsid w:val="00775D7C"/>
    <w:rsid w:val="00776977"/>
    <w:rsid w:val="00776E9B"/>
    <w:rsid w:val="00776EDC"/>
    <w:rsid w:val="00777065"/>
    <w:rsid w:val="00780AD3"/>
    <w:rsid w:val="00780EAD"/>
    <w:rsid w:val="00780F3A"/>
    <w:rsid w:val="00781E61"/>
    <w:rsid w:val="007822E0"/>
    <w:rsid w:val="007825EE"/>
    <w:rsid w:val="007827E3"/>
    <w:rsid w:val="00782AC3"/>
    <w:rsid w:val="00782BC5"/>
    <w:rsid w:val="00782F04"/>
    <w:rsid w:val="007833B2"/>
    <w:rsid w:val="00783565"/>
    <w:rsid w:val="0078390B"/>
    <w:rsid w:val="00784E96"/>
    <w:rsid w:val="0078563A"/>
    <w:rsid w:val="00786EAB"/>
    <w:rsid w:val="00786ED6"/>
    <w:rsid w:val="007879B7"/>
    <w:rsid w:val="0079064B"/>
    <w:rsid w:val="0079070F"/>
    <w:rsid w:val="00790B0A"/>
    <w:rsid w:val="00791219"/>
    <w:rsid w:val="0079144F"/>
    <w:rsid w:val="007922D8"/>
    <w:rsid w:val="00792C8E"/>
    <w:rsid w:val="0079518F"/>
    <w:rsid w:val="00795875"/>
    <w:rsid w:val="00796064"/>
    <w:rsid w:val="007962E0"/>
    <w:rsid w:val="007A0260"/>
    <w:rsid w:val="007A144A"/>
    <w:rsid w:val="007A1A2E"/>
    <w:rsid w:val="007A1CF8"/>
    <w:rsid w:val="007A2EC4"/>
    <w:rsid w:val="007A3EC6"/>
    <w:rsid w:val="007A5788"/>
    <w:rsid w:val="007A5ABF"/>
    <w:rsid w:val="007A707D"/>
    <w:rsid w:val="007A7243"/>
    <w:rsid w:val="007A7357"/>
    <w:rsid w:val="007A7A31"/>
    <w:rsid w:val="007A7DC4"/>
    <w:rsid w:val="007B099A"/>
    <w:rsid w:val="007B0C83"/>
    <w:rsid w:val="007B1868"/>
    <w:rsid w:val="007B1C6E"/>
    <w:rsid w:val="007B3DD6"/>
    <w:rsid w:val="007B41AB"/>
    <w:rsid w:val="007B4993"/>
    <w:rsid w:val="007B53CC"/>
    <w:rsid w:val="007B6B90"/>
    <w:rsid w:val="007B76A7"/>
    <w:rsid w:val="007C01B1"/>
    <w:rsid w:val="007C1048"/>
    <w:rsid w:val="007C187C"/>
    <w:rsid w:val="007C1940"/>
    <w:rsid w:val="007C1992"/>
    <w:rsid w:val="007C1BEE"/>
    <w:rsid w:val="007C20FD"/>
    <w:rsid w:val="007C2BEE"/>
    <w:rsid w:val="007C2D41"/>
    <w:rsid w:val="007C6C5A"/>
    <w:rsid w:val="007C74FA"/>
    <w:rsid w:val="007D0E5A"/>
    <w:rsid w:val="007D1983"/>
    <w:rsid w:val="007D1B9C"/>
    <w:rsid w:val="007D1D32"/>
    <w:rsid w:val="007D260C"/>
    <w:rsid w:val="007D2802"/>
    <w:rsid w:val="007D29A6"/>
    <w:rsid w:val="007D2C33"/>
    <w:rsid w:val="007D2F24"/>
    <w:rsid w:val="007D3C64"/>
    <w:rsid w:val="007D467C"/>
    <w:rsid w:val="007D607B"/>
    <w:rsid w:val="007D60FE"/>
    <w:rsid w:val="007D6DF3"/>
    <w:rsid w:val="007D73DF"/>
    <w:rsid w:val="007D78AC"/>
    <w:rsid w:val="007D7C4D"/>
    <w:rsid w:val="007D7EAD"/>
    <w:rsid w:val="007E1401"/>
    <w:rsid w:val="007E1B37"/>
    <w:rsid w:val="007E2782"/>
    <w:rsid w:val="007E33F1"/>
    <w:rsid w:val="007E5591"/>
    <w:rsid w:val="007E5A65"/>
    <w:rsid w:val="007E6719"/>
    <w:rsid w:val="007E6DAB"/>
    <w:rsid w:val="007F048A"/>
    <w:rsid w:val="007F2E41"/>
    <w:rsid w:val="007F4901"/>
    <w:rsid w:val="007F5222"/>
    <w:rsid w:val="007F5690"/>
    <w:rsid w:val="007F5715"/>
    <w:rsid w:val="007F5942"/>
    <w:rsid w:val="007F5D0E"/>
    <w:rsid w:val="007F6334"/>
    <w:rsid w:val="007F6348"/>
    <w:rsid w:val="007F7201"/>
    <w:rsid w:val="007F78C2"/>
    <w:rsid w:val="00800359"/>
    <w:rsid w:val="00800B38"/>
    <w:rsid w:val="00801637"/>
    <w:rsid w:val="00801EE0"/>
    <w:rsid w:val="008025BC"/>
    <w:rsid w:val="00803299"/>
    <w:rsid w:val="008034B6"/>
    <w:rsid w:val="008042BC"/>
    <w:rsid w:val="008048F5"/>
    <w:rsid w:val="00805301"/>
    <w:rsid w:val="00805CC1"/>
    <w:rsid w:val="0080697F"/>
    <w:rsid w:val="00806A81"/>
    <w:rsid w:val="00807D39"/>
    <w:rsid w:val="00810105"/>
    <w:rsid w:val="00811101"/>
    <w:rsid w:val="00811FAB"/>
    <w:rsid w:val="00812075"/>
    <w:rsid w:val="00813B6C"/>
    <w:rsid w:val="008153A5"/>
    <w:rsid w:val="0081613C"/>
    <w:rsid w:val="008162D0"/>
    <w:rsid w:val="00816598"/>
    <w:rsid w:val="00817922"/>
    <w:rsid w:val="00817C60"/>
    <w:rsid w:val="00817F62"/>
    <w:rsid w:val="0082068E"/>
    <w:rsid w:val="00820D52"/>
    <w:rsid w:val="00820D8B"/>
    <w:rsid w:val="00821178"/>
    <w:rsid w:val="00823481"/>
    <w:rsid w:val="008235DB"/>
    <w:rsid w:val="008236E4"/>
    <w:rsid w:val="008237F5"/>
    <w:rsid w:val="008254CA"/>
    <w:rsid w:val="008257C8"/>
    <w:rsid w:val="00825E07"/>
    <w:rsid w:val="00825F35"/>
    <w:rsid w:val="008261F2"/>
    <w:rsid w:val="00826854"/>
    <w:rsid w:val="00826E5D"/>
    <w:rsid w:val="0082714C"/>
    <w:rsid w:val="0082774C"/>
    <w:rsid w:val="00830ADF"/>
    <w:rsid w:val="00830F15"/>
    <w:rsid w:val="0083199D"/>
    <w:rsid w:val="00832BAA"/>
    <w:rsid w:val="008338B0"/>
    <w:rsid w:val="00833FF1"/>
    <w:rsid w:val="008348A5"/>
    <w:rsid w:val="00834CD5"/>
    <w:rsid w:val="00834D39"/>
    <w:rsid w:val="00834EFA"/>
    <w:rsid w:val="008363BE"/>
    <w:rsid w:val="00836BCC"/>
    <w:rsid w:val="008370DC"/>
    <w:rsid w:val="008372FF"/>
    <w:rsid w:val="008378DC"/>
    <w:rsid w:val="00840C39"/>
    <w:rsid w:val="00840C96"/>
    <w:rsid w:val="00842701"/>
    <w:rsid w:val="0084278E"/>
    <w:rsid w:val="008428B1"/>
    <w:rsid w:val="008430EF"/>
    <w:rsid w:val="00843B5F"/>
    <w:rsid w:val="00843BEE"/>
    <w:rsid w:val="00844D25"/>
    <w:rsid w:val="00845023"/>
    <w:rsid w:val="0084754A"/>
    <w:rsid w:val="00850518"/>
    <w:rsid w:val="0085078C"/>
    <w:rsid w:val="0085083A"/>
    <w:rsid w:val="00851162"/>
    <w:rsid w:val="00851798"/>
    <w:rsid w:val="008517F1"/>
    <w:rsid w:val="00853343"/>
    <w:rsid w:val="00854975"/>
    <w:rsid w:val="00855D79"/>
    <w:rsid w:val="00855E72"/>
    <w:rsid w:val="00856DE3"/>
    <w:rsid w:val="0085741E"/>
    <w:rsid w:val="0085766C"/>
    <w:rsid w:val="008600C6"/>
    <w:rsid w:val="008609EA"/>
    <w:rsid w:val="0086100B"/>
    <w:rsid w:val="00861279"/>
    <w:rsid w:val="008637AD"/>
    <w:rsid w:val="008644B1"/>
    <w:rsid w:val="008645E9"/>
    <w:rsid w:val="0086460A"/>
    <w:rsid w:val="00864D08"/>
    <w:rsid w:val="00864F15"/>
    <w:rsid w:val="0086554C"/>
    <w:rsid w:val="00865B96"/>
    <w:rsid w:val="00865CEA"/>
    <w:rsid w:val="0086741A"/>
    <w:rsid w:val="00867B88"/>
    <w:rsid w:val="00867C63"/>
    <w:rsid w:val="008728A1"/>
    <w:rsid w:val="00872971"/>
    <w:rsid w:val="00872D02"/>
    <w:rsid w:val="00872D5C"/>
    <w:rsid w:val="00872E4F"/>
    <w:rsid w:val="00873648"/>
    <w:rsid w:val="0087455E"/>
    <w:rsid w:val="00874A40"/>
    <w:rsid w:val="0087580C"/>
    <w:rsid w:val="0087584C"/>
    <w:rsid w:val="00875E42"/>
    <w:rsid w:val="008765EE"/>
    <w:rsid w:val="008778DB"/>
    <w:rsid w:val="0088161D"/>
    <w:rsid w:val="00881B82"/>
    <w:rsid w:val="00883B80"/>
    <w:rsid w:val="00885998"/>
    <w:rsid w:val="00885A6F"/>
    <w:rsid w:val="00885BEC"/>
    <w:rsid w:val="00887A41"/>
    <w:rsid w:val="008905B1"/>
    <w:rsid w:val="00891F15"/>
    <w:rsid w:val="00892D86"/>
    <w:rsid w:val="00894E78"/>
    <w:rsid w:val="00895637"/>
    <w:rsid w:val="00895AFB"/>
    <w:rsid w:val="00895C9D"/>
    <w:rsid w:val="0089689D"/>
    <w:rsid w:val="00896940"/>
    <w:rsid w:val="00896FDC"/>
    <w:rsid w:val="008976D5"/>
    <w:rsid w:val="008A160E"/>
    <w:rsid w:val="008A2673"/>
    <w:rsid w:val="008A2866"/>
    <w:rsid w:val="008A44DA"/>
    <w:rsid w:val="008A4982"/>
    <w:rsid w:val="008A5739"/>
    <w:rsid w:val="008A57AB"/>
    <w:rsid w:val="008A6113"/>
    <w:rsid w:val="008A7AE4"/>
    <w:rsid w:val="008A7D61"/>
    <w:rsid w:val="008B0567"/>
    <w:rsid w:val="008B061D"/>
    <w:rsid w:val="008B1057"/>
    <w:rsid w:val="008B2DCE"/>
    <w:rsid w:val="008B3031"/>
    <w:rsid w:val="008B37AB"/>
    <w:rsid w:val="008B3DDD"/>
    <w:rsid w:val="008B3E8D"/>
    <w:rsid w:val="008B4370"/>
    <w:rsid w:val="008B439C"/>
    <w:rsid w:val="008B4A54"/>
    <w:rsid w:val="008B5279"/>
    <w:rsid w:val="008B5FCE"/>
    <w:rsid w:val="008B6163"/>
    <w:rsid w:val="008B616D"/>
    <w:rsid w:val="008B63B1"/>
    <w:rsid w:val="008B6AB0"/>
    <w:rsid w:val="008C022C"/>
    <w:rsid w:val="008C0342"/>
    <w:rsid w:val="008C05D5"/>
    <w:rsid w:val="008C15CF"/>
    <w:rsid w:val="008C18FB"/>
    <w:rsid w:val="008C28E7"/>
    <w:rsid w:val="008C42F6"/>
    <w:rsid w:val="008C4998"/>
    <w:rsid w:val="008C557E"/>
    <w:rsid w:val="008C5F97"/>
    <w:rsid w:val="008C6251"/>
    <w:rsid w:val="008C67FA"/>
    <w:rsid w:val="008C69E3"/>
    <w:rsid w:val="008C743B"/>
    <w:rsid w:val="008C77AB"/>
    <w:rsid w:val="008D0899"/>
    <w:rsid w:val="008D0B97"/>
    <w:rsid w:val="008D10BF"/>
    <w:rsid w:val="008D1ADB"/>
    <w:rsid w:val="008D2AAB"/>
    <w:rsid w:val="008D2F3E"/>
    <w:rsid w:val="008D30EE"/>
    <w:rsid w:val="008D328B"/>
    <w:rsid w:val="008D3398"/>
    <w:rsid w:val="008D5AC7"/>
    <w:rsid w:val="008D74DB"/>
    <w:rsid w:val="008E018F"/>
    <w:rsid w:val="008E0675"/>
    <w:rsid w:val="008E1F00"/>
    <w:rsid w:val="008E3955"/>
    <w:rsid w:val="008E4EDF"/>
    <w:rsid w:val="008E5E0B"/>
    <w:rsid w:val="008E76BD"/>
    <w:rsid w:val="008F0FCB"/>
    <w:rsid w:val="008F13B8"/>
    <w:rsid w:val="008F256B"/>
    <w:rsid w:val="008F2929"/>
    <w:rsid w:val="008F313C"/>
    <w:rsid w:val="008F462C"/>
    <w:rsid w:val="008F5D7F"/>
    <w:rsid w:val="008F6C35"/>
    <w:rsid w:val="00900B3E"/>
    <w:rsid w:val="009011EE"/>
    <w:rsid w:val="0090221E"/>
    <w:rsid w:val="00902651"/>
    <w:rsid w:val="00902A99"/>
    <w:rsid w:val="00902AAF"/>
    <w:rsid w:val="009034E5"/>
    <w:rsid w:val="00903D0F"/>
    <w:rsid w:val="00904E64"/>
    <w:rsid w:val="0090516C"/>
    <w:rsid w:val="0090601D"/>
    <w:rsid w:val="009069E1"/>
    <w:rsid w:val="00906B96"/>
    <w:rsid w:val="00906E50"/>
    <w:rsid w:val="009077F6"/>
    <w:rsid w:val="00910A4D"/>
    <w:rsid w:val="00910C40"/>
    <w:rsid w:val="00911F61"/>
    <w:rsid w:val="00913C45"/>
    <w:rsid w:val="00913FA8"/>
    <w:rsid w:val="00914691"/>
    <w:rsid w:val="009152F1"/>
    <w:rsid w:val="009159E2"/>
    <w:rsid w:val="00916078"/>
    <w:rsid w:val="009165EE"/>
    <w:rsid w:val="00916B31"/>
    <w:rsid w:val="00916EE7"/>
    <w:rsid w:val="0091723F"/>
    <w:rsid w:val="00917C8B"/>
    <w:rsid w:val="00920708"/>
    <w:rsid w:val="0092093B"/>
    <w:rsid w:val="00921059"/>
    <w:rsid w:val="00921124"/>
    <w:rsid w:val="009216AF"/>
    <w:rsid w:val="00922101"/>
    <w:rsid w:val="00922C8F"/>
    <w:rsid w:val="00922D39"/>
    <w:rsid w:val="0092315D"/>
    <w:rsid w:val="00923B93"/>
    <w:rsid w:val="00923BFE"/>
    <w:rsid w:val="00924192"/>
    <w:rsid w:val="00924343"/>
    <w:rsid w:val="00924E9B"/>
    <w:rsid w:val="00925460"/>
    <w:rsid w:val="00925A9E"/>
    <w:rsid w:val="00925CDE"/>
    <w:rsid w:val="00925EF9"/>
    <w:rsid w:val="00927D2A"/>
    <w:rsid w:val="0093069E"/>
    <w:rsid w:val="00930827"/>
    <w:rsid w:val="0093149B"/>
    <w:rsid w:val="009318CA"/>
    <w:rsid w:val="00931E9F"/>
    <w:rsid w:val="00931F78"/>
    <w:rsid w:val="00932FF3"/>
    <w:rsid w:val="00933E07"/>
    <w:rsid w:val="009342DC"/>
    <w:rsid w:val="00934498"/>
    <w:rsid w:val="00935BEF"/>
    <w:rsid w:val="00936B5F"/>
    <w:rsid w:val="00937C36"/>
    <w:rsid w:val="0094174C"/>
    <w:rsid w:val="00941978"/>
    <w:rsid w:val="00941BBB"/>
    <w:rsid w:val="00942CCA"/>
    <w:rsid w:val="00943387"/>
    <w:rsid w:val="00943440"/>
    <w:rsid w:val="00943F05"/>
    <w:rsid w:val="0094458D"/>
    <w:rsid w:val="009450F9"/>
    <w:rsid w:val="00945255"/>
    <w:rsid w:val="00945369"/>
    <w:rsid w:val="009457A7"/>
    <w:rsid w:val="00945809"/>
    <w:rsid w:val="00950506"/>
    <w:rsid w:val="009512C7"/>
    <w:rsid w:val="0095192F"/>
    <w:rsid w:val="0095213E"/>
    <w:rsid w:val="0095293E"/>
    <w:rsid w:val="009532C5"/>
    <w:rsid w:val="009536AC"/>
    <w:rsid w:val="0095378C"/>
    <w:rsid w:val="00953ECE"/>
    <w:rsid w:val="00953F6D"/>
    <w:rsid w:val="00955274"/>
    <w:rsid w:val="00956385"/>
    <w:rsid w:val="009563F0"/>
    <w:rsid w:val="009565D4"/>
    <w:rsid w:val="0095724E"/>
    <w:rsid w:val="009573A2"/>
    <w:rsid w:val="00960420"/>
    <w:rsid w:val="00960CC3"/>
    <w:rsid w:val="00961533"/>
    <w:rsid w:val="00961B81"/>
    <w:rsid w:val="00962C02"/>
    <w:rsid w:val="0096378B"/>
    <w:rsid w:val="00963A78"/>
    <w:rsid w:val="00964DD4"/>
    <w:rsid w:val="00965A8D"/>
    <w:rsid w:val="00965FFA"/>
    <w:rsid w:val="009664D2"/>
    <w:rsid w:val="00966A1B"/>
    <w:rsid w:val="00966D4A"/>
    <w:rsid w:val="00966FCE"/>
    <w:rsid w:val="00966FF4"/>
    <w:rsid w:val="009670B1"/>
    <w:rsid w:val="00967506"/>
    <w:rsid w:val="009676CB"/>
    <w:rsid w:val="00967852"/>
    <w:rsid w:val="00967D80"/>
    <w:rsid w:val="00971B14"/>
    <w:rsid w:val="00971DB2"/>
    <w:rsid w:val="00972327"/>
    <w:rsid w:val="00972F68"/>
    <w:rsid w:val="009743F9"/>
    <w:rsid w:val="009745D9"/>
    <w:rsid w:val="009756DD"/>
    <w:rsid w:val="00975D81"/>
    <w:rsid w:val="00975DB8"/>
    <w:rsid w:val="00977281"/>
    <w:rsid w:val="00977E17"/>
    <w:rsid w:val="00980698"/>
    <w:rsid w:val="0098200B"/>
    <w:rsid w:val="009832AC"/>
    <w:rsid w:val="00983DEF"/>
    <w:rsid w:val="00983E2D"/>
    <w:rsid w:val="00984DF3"/>
    <w:rsid w:val="0098513A"/>
    <w:rsid w:val="009851D5"/>
    <w:rsid w:val="009859A3"/>
    <w:rsid w:val="00985C02"/>
    <w:rsid w:val="00985FF7"/>
    <w:rsid w:val="009863AD"/>
    <w:rsid w:val="00986489"/>
    <w:rsid w:val="00987259"/>
    <w:rsid w:val="00987CDC"/>
    <w:rsid w:val="0099012B"/>
    <w:rsid w:val="00990537"/>
    <w:rsid w:val="0099068E"/>
    <w:rsid w:val="009907D9"/>
    <w:rsid w:val="00990841"/>
    <w:rsid w:val="00990FC9"/>
    <w:rsid w:val="00991792"/>
    <w:rsid w:val="009918DC"/>
    <w:rsid w:val="00991C5A"/>
    <w:rsid w:val="0099206B"/>
    <w:rsid w:val="0099262D"/>
    <w:rsid w:val="00992E78"/>
    <w:rsid w:val="00994151"/>
    <w:rsid w:val="009943C5"/>
    <w:rsid w:val="00995053"/>
    <w:rsid w:val="00995C59"/>
    <w:rsid w:val="00997A1E"/>
    <w:rsid w:val="009A0349"/>
    <w:rsid w:val="009A03DB"/>
    <w:rsid w:val="009A05FD"/>
    <w:rsid w:val="009A0828"/>
    <w:rsid w:val="009A093B"/>
    <w:rsid w:val="009A094C"/>
    <w:rsid w:val="009A0CF1"/>
    <w:rsid w:val="009A1334"/>
    <w:rsid w:val="009A15AC"/>
    <w:rsid w:val="009A18BF"/>
    <w:rsid w:val="009A18D4"/>
    <w:rsid w:val="009A2715"/>
    <w:rsid w:val="009A4F14"/>
    <w:rsid w:val="009A5FF4"/>
    <w:rsid w:val="009A6F9C"/>
    <w:rsid w:val="009A7224"/>
    <w:rsid w:val="009B1524"/>
    <w:rsid w:val="009B15D2"/>
    <w:rsid w:val="009B172C"/>
    <w:rsid w:val="009B18A3"/>
    <w:rsid w:val="009B2048"/>
    <w:rsid w:val="009B30F0"/>
    <w:rsid w:val="009B3836"/>
    <w:rsid w:val="009B3C12"/>
    <w:rsid w:val="009B3C80"/>
    <w:rsid w:val="009B4B9B"/>
    <w:rsid w:val="009B5693"/>
    <w:rsid w:val="009B5847"/>
    <w:rsid w:val="009B63E0"/>
    <w:rsid w:val="009B6850"/>
    <w:rsid w:val="009B7055"/>
    <w:rsid w:val="009C09EA"/>
    <w:rsid w:val="009C0FDB"/>
    <w:rsid w:val="009C1AE8"/>
    <w:rsid w:val="009C3031"/>
    <w:rsid w:val="009C4E6D"/>
    <w:rsid w:val="009C58B8"/>
    <w:rsid w:val="009C65D3"/>
    <w:rsid w:val="009C6A01"/>
    <w:rsid w:val="009C6E94"/>
    <w:rsid w:val="009C72AD"/>
    <w:rsid w:val="009C74B0"/>
    <w:rsid w:val="009C7523"/>
    <w:rsid w:val="009C7B79"/>
    <w:rsid w:val="009C7F41"/>
    <w:rsid w:val="009D14B5"/>
    <w:rsid w:val="009D3AB8"/>
    <w:rsid w:val="009D424C"/>
    <w:rsid w:val="009D435A"/>
    <w:rsid w:val="009D48D5"/>
    <w:rsid w:val="009D4E12"/>
    <w:rsid w:val="009D5B1D"/>
    <w:rsid w:val="009D65D3"/>
    <w:rsid w:val="009D6891"/>
    <w:rsid w:val="009E104E"/>
    <w:rsid w:val="009E115F"/>
    <w:rsid w:val="009E1616"/>
    <w:rsid w:val="009E1B76"/>
    <w:rsid w:val="009E242C"/>
    <w:rsid w:val="009E26B0"/>
    <w:rsid w:val="009E2A0C"/>
    <w:rsid w:val="009E2C33"/>
    <w:rsid w:val="009E2C6F"/>
    <w:rsid w:val="009E3674"/>
    <w:rsid w:val="009E4467"/>
    <w:rsid w:val="009E47F7"/>
    <w:rsid w:val="009E4B82"/>
    <w:rsid w:val="009E7CC0"/>
    <w:rsid w:val="009E7D9C"/>
    <w:rsid w:val="009E7E14"/>
    <w:rsid w:val="009E7E62"/>
    <w:rsid w:val="009E7F5D"/>
    <w:rsid w:val="009F0076"/>
    <w:rsid w:val="009F1707"/>
    <w:rsid w:val="009F235D"/>
    <w:rsid w:val="009F2875"/>
    <w:rsid w:val="009F381B"/>
    <w:rsid w:val="009F38C3"/>
    <w:rsid w:val="009F5052"/>
    <w:rsid w:val="009F532C"/>
    <w:rsid w:val="009F6E08"/>
    <w:rsid w:val="009F70DE"/>
    <w:rsid w:val="009F718B"/>
    <w:rsid w:val="009F776E"/>
    <w:rsid w:val="009F7C7D"/>
    <w:rsid w:val="00A00123"/>
    <w:rsid w:val="00A00993"/>
    <w:rsid w:val="00A00C73"/>
    <w:rsid w:val="00A00F62"/>
    <w:rsid w:val="00A01998"/>
    <w:rsid w:val="00A0203B"/>
    <w:rsid w:val="00A022D7"/>
    <w:rsid w:val="00A04086"/>
    <w:rsid w:val="00A063D4"/>
    <w:rsid w:val="00A06D27"/>
    <w:rsid w:val="00A07E7F"/>
    <w:rsid w:val="00A10A48"/>
    <w:rsid w:val="00A10CA2"/>
    <w:rsid w:val="00A1122F"/>
    <w:rsid w:val="00A1258A"/>
    <w:rsid w:val="00A127B3"/>
    <w:rsid w:val="00A128C3"/>
    <w:rsid w:val="00A130CA"/>
    <w:rsid w:val="00A138F8"/>
    <w:rsid w:val="00A13AD3"/>
    <w:rsid w:val="00A13BF3"/>
    <w:rsid w:val="00A142F0"/>
    <w:rsid w:val="00A146B5"/>
    <w:rsid w:val="00A14D3E"/>
    <w:rsid w:val="00A15073"/>
    <w:rsid w:val="00A1544D"/>
    <w:rsid w:val="00A15E6A"/>
    <w:rsid w:val="00A16246"/>
    <w:rsid w:val="00A16641"/>
    <w:rsid w:val="00A16ED7"/>
    <w:rsid w:val="00A21845"/>
    <w:rsid w:val="00A218CC"/>
    <w:rsid w:val="00A237B1"/>
    <w:rsid w:val="00A23815"/>
    <w:rsid w:val="00A23CF5"/>
    <w:rsid w:val="00A24B78"/>
    <w:rsid w:val="00A2589D"/>
    <w:rsid w:val="00A25ED6"/>
    <w:rsid w:val="00A263C7"/>
    <w:rsid w:val="00A270A7"/>
    <w:rsid w:val="00A2731E"/>
    <w:rsid w:val="00A2788F"/>
    <w:rsid w:val="00A27B90"/>
    <w:rsid w:val="00A30E24"/>
    <w:rsid w:val="00A313FB"/>
    <w:rsid w:val="00A3184C"/>
    <w:rsid w:val="00A31935"/>
    <w:rsid w:val="00A31D72"/>
    <w:rsid w:val="00A32E4A"/>
    <w:rsid w:val="00A3306B"/>
    <w:rsid w:val="00A33B46"/>
    <w:rsid w:val="00A34D8E"/>
    <w:rsid w:val="00A35142"/>
    <w:rsid w:val="00A351DF"/>
    <w:rsid w:val="00A355E5"/>
    <w:rsid w:val="00A35C1D"/>
    <w:rsid w:val="00A35E36"/>
    <w:rsid w:val="00A3794F"/>
    <w:rsid w:val="00A40A2A"/>
    <w:rsid w:val="00A40B32"/>
    <w:rsid w:val="00A42828"/>
    <w:rsid w:val="00A42A79"/>
    <w:rsid w:val="00A42D56"/>
    <w:rsid w:val="00A43050"/>
    <w:rsid w:val="00A4380F"/>
    <w:rsid w:val="00A43C69"/>
    <w:rsid w:val="00A43E4B"/>
    <w:rsid w:val="00A44655"/>
    <w:rsid w:val="00A44FEF"/>
    <w:rsid w:val="00A45388"/>
    <w:rsid w:val="00A45529"/>
    <w:rsid w:val="00A459F9"/>
    <w:rsid w:val="00A46D0E"/>
    <w:rsid w:val="00A505C9"/>
    <w:rsid w:val="00A5098E"/>
    <w:rsid w:val="00A50D02"/>
    <w:rsid w:val="00A50E5C"/>
    <w:rsid w:val="00A5126E"/>
    <w:rsid w:val="00A51BAD"/>
    <w:rsid w:val="00A51C3A"/>
    <w:rsid w:val="00A51E51"/>
    <w:rsid w:val="00A52720"/>
    <w:rsid w:val="00A55DE3"/>
    <w:rsid w:val="00A55FAA"/>
    <w:rsid w:val="00A56415"/>
    <w:rsid w:val="00A56EF7"/>
    <w:rsid w:val="00A6030D"/>
    <w:rsid w:val="00A6167F"/>
    <w:rsid w:val="00A61A0C"/>
    <w:rsid w:val="00A621C3"/>
    <w:rsid w:val="00A62F4E"/>
    <w:rsid w:val="00A634B1"/>
    <w:rsid w:val="00A63777"/>
    <w:rsid w:val="00A63E51"/>
    <w:rsid w:val="00A6417D"/>
    <w:rsid w:val="00A649A0"/>
    <w:rsid w:val="00A67310"/>
    <w:rsid w:val="00A67520"/>
    <w:rsid w:val="00A67CBA"/>
    <w:rsid w:val="00A67FD5"/>
    <w:rsid w:val="00A702BD"/>
    <w:rsid w:val="00A715FC"/>
    <w:rsid w:val="00A71626"/>
    <w:rsid w:val="00A718BB"/>
    <w:rsid w:val="00A720FF"/>
    <w:rsid w:val="00A723BC"/>
    <w:rsid w:val="00A72D90"/>
    <w:rsid w:val="00A72F8D"/>
    <w:rsid w:val="00A73204"/>
    <w:rsid w:val="00A7595E"/>
    <w:rsid w:val="00A77873"/>
    <w:rsid w:val="00A77987"/>
    <w:rsid w:val="00A80AAA"/>
    <w:rsid w:val="00A810E6"/>
    <w:rsid w:val="00A8246B"/>
    <w:rsid w:val="00A850E3"/>
    <w:rsid w:val="00A8522D"/>
    <w:rsid w:val="00A8564B"/>
    <w:rsid w:val="00A866CA"/>
    <w:rsid w:val="00A87559"/>
    <w:rsid w:val="00A87B4F"/>
    <w:rsid w:val="00A87F8B"/>
    <w:rsid w:val="00A9079F"/>
    <w:rsid w:val="00A90853"/>
    <w:rsid w:val="00A91741"/>
    <w:rsid w:val="00A9174F"/>
    <w:rsid w:val="00A91900"/>
    <w:rsid w:val="00A92F86"/>
    <w:rsid w:val="00A92FEB"/>
    <w:rsid w:val="00A944DE"/>
    <w:rsid w:val="00A94DC3"/>
    <w:rsid w:val="00A95057"/>
    <w:rsid w:val="00A9638C"/>
    <w:rsid w:val="00A97DC2"/>
    <w:rsid w:val="00AA1FA7"/>
    <w:rsid w:val="00AA2D9D"/>
    <w:rsid w:val="00AA30F1"/>
    <w:rsid w:val="00AA47E8"/>
    <w:rsid w:val="00AA576B"/>
    <w:rsid w:val="00AA5A8A"/>
    <w:rsid w:val="00AA643C"/>
    <w:rsid w:val="00AA6B14"/>
    <w:rsid w:val="00AA72C5"/>
    <w:rsid w:val="00AA7A0C"/>
    <w:rsid w:val="00AA7D9F"/>
    <w:rsid w:val="00AA7E3B"/>
    <w:rsid w:val="00AB0818"/>
    <w:rsid w:val="00AB0A3C"/>
    <w:rsid w:val="00AB0B30"/>
    <w:rsid w:val="00AB114B"/>
    <w:rsid w:val="00AB138B"/>
    <w:rsid w:val="00AB2332"/>
    <w:rsid w:val="00AB2ABF"/>
    <w:rsid w:val="00AB4410"/>
    <w:rsid w:val="00AB5955"/>
    <w:rsid w:val="00AB5D4E"/>
    <w:rsid w:val="00AB5F41"/>
    <w:rsid w:val="00AB6540"/>
    <w:rsid w:val="00AB70A2"/>
    <w:rsid w:val="00AB7C44"/>
    <w:rsid w:val="00AC3061"/>
    <w:rsid w:val="00AC3AB5"/>
    <w:rsid w:val="00AC3EB0"/>
    <w:rsid w:val="00AC512B"/>
    <w:rsid w:val="00AC5671"/>
    <w:rsid w:val="00AC6771"/>
    <w:rsid w:val="00AC6ACD"/>
    <w:rsid w:val="00AC7B59"/>
    <w:rsid w:val="00AD0D03"/>
    <w:rsid w:val="00AD14CE"/>
    <w:rsid w:val="00AD1B15"/>
    <w:rsid w:val="00AD230D"/>
    <w:rsid w:val="00AD2458"/>
    <w:rsid w:val="00AD24D6"/>
    <w:rsid w:val="00AD2EB4"/>
    <w:rsid w:val="00AD2FAD"/>
    <w:rsid w:val="00AD398B"/>
    <w:rsid w:val="00AD3EFF"/>
    <w:rsid w:val="00AD53F5"/>
    <w:rsid w:val="00AD7955"/>
    <w:rsid w:val="00AE1789"/>
    <w:rsid w:val="00AE20C1"/>
    <w:rsid w:val="00AE2688"/>
    <w:rsid w:val="00AE2896"/>
    <w:rsid w:val="00AE3DFE"/>
    <w:rsid w:val="00AE48C9"/>
    <w:rsid w:val="00AE4AE8"/>
    <w:rsid w:val="00AE4CEC"/>
    <w:rsid w:val="00AE684F"/>
    <w:rsid w:val="00AE6C1C"/>
    <w:rsid w:val="00AE6C8C"/>
    <w:rsid w:val="00AE73C9"/>
    <w:rsid w:val="00AF0A76"/>
    <w:rsid w:val="00AF1561"/>
    <w:rsid w:val="00AF21AA"/>
    <w:rsid w:val="00AF2EC4"/>
    <w:rsid w:val="00AF493E"/>
    <w:rsid w:val="00AF5236"/>
    <w:rsid w:val="00AF60EC"/>
    <w:rsid w:val="00AF6991"/>
    <w:rsid w:val="00AF6CAE"/>
    <w:rsid w:val="00B00B23"/>
    <w:rsid w:val="00B00C66"/>
    <w:rsid w:val="00B01774"/>
    <w:rsid w:val="00B034DD"/>
    <w:rsid w:val="00B03831"/>
    <w:rsid w:val="00B055E8"/>
    <w:rsid w:val="00B074A3"/>
    <w:rsid w:val="00B075E4"/>
    <w:rsid w:val="00B10145"/>
    <w:rsid w:val="00B10677"/>
    <w:rsid w:val="00B12A00"/>
    <w:rsid w:val="00B12D96"/>
    <w:rsid w:val="00B14FA9"/>
    <w:rsid w:val="00B1574A"/>
    <w:rsid w:val="00B1759E"/>
    <w:rsid w:val="00B177D2"/>
    <w:rsid w:val="00B20DE0"/>
    <w:rsid w:val="00B21D76"/>
    <w:rsid w:val="00B23172"/>
    <w:rsid w:val="00B23998"/>
    <w:rsid w:val="00B24A59"/>
    <w:rsid w:val="00B24DC4"/>
    <w:rsid w:val="00B257FA"/>
    <w:rsid w:val="00B26F09"/>
    <w:rsid w:val="00B26F56"/>
    <w:rsid w:val="00B30521"/>
    <w:rsid w:val="00B3063A"/>
    <w:rsid w:val="00B3097F"/>
    <w:rsid w:val="00B3151C"/>
    <w:rsid w:val="00B317CF"/>
    <w:rsid w:val="00B31DEB"/>
    <w:rsid w:val="00B3424B"/>
    <w:rsid w:val="00B348A2"/>
    <w:rsid w:val="00B35043"/>
    <w:rsid w:val="00B353B5"/>
    <w:rsid w:val="00B35691"/>
    <w:rsid w:val="00B35727"/>
    <w:rsid w:val="00B359C8"/>
    <w:rsid w:val="00B35DD7"/>
    <w:rsid w:val="00B36569"/>
    <w:rsid w:val="00B36CBF"/>
    <w:rsid w:val="00B37630"/>
    <w:rsid w:val="00B40D75"/>
    <w:rsid w:val="00B41733"/>
    <w:rsid w:val="00B41738"/>
    <w:rsid w:val="00B41C1E"/>
    <w:rsid w:val="00B430F3"/>
    <w:rsid w:val="00B43A7B"/>
    <w:rsid w:val="00B455A4"/>
    <w:rsid w:val="00B47A12"/>
    <w:rsid w:val="00B47BCB"/>
    <w:rsid w:val="00B50153"/>
    <w:rsid w:val="00B50370"/>
    <w:rsid w:val="00B50571"/>
    <w:rsid w:val="00B505D8"/>
    <w:rsid w:val="00B52CDE"/>
    <w:rsid w:val="00B53341"/>
    <w:rsid w:val="00B5385E"/>
    <w:rsid w:val="00B545BC"/>
    <w:rsid w:val="00B5460B"/>
    <w:rsid w:val="00B54842"/>
    <w:rsid w:val="00B54E09"/>
    <w:rsid w:val="00B54E76"/>
    <w:rsid w:val="00B55196"/>
    <w:rsid w:val="00B556FA"/>
    <w:rsid w:val="00B5598A"/>
    <w:rsid w:val="00B606FB"/>
    <w:rsid w:val="00B612BE"/>
    <w:rsid w:val="00B62149"/>
    <w:rsid w:val="00B62906"/>
    <w:rsid w:val="00B63367"/>
    <w:rsid w:val="00B63EB6"/>
    <w:rsid w:val="00B64EBC"/>
    <w:rsid w:val="00B6562A"/>
    <w:rsid w:val="00B66D6F"/>
    <w:rsid w:val="00B67165"/>
    <w:rsid w:val="00B67456"/>
    <w:rsid w:val="00B67688"/>
    <w:rsid w:val="00B70502"/>
    <w:rsid w:val="00B711C2"/>
    <w:rsid w:val="00B722DA"/>
    <w:rsid w:val="00B722EF"/>
    <w:rsid w:val="00B72369"/>
    <w:rsid w:val="00B72AE0"/>
    <w:rsid w:val="00B76082"/>
    <w:rsid w:val="00B76E18"/>
    <w:rsid w:val="00B773F9"/>
    <w:rsid w:val="00B77B2C"/>
    <w:rsid w:val="00B77C0D"/>
    <w:rsid w:val="00B77CD4"/>
    <w:rsid w:val="00B813EE"/>
    <w:rsid w:val="00B82306"/>
    <w:rsid w:val="00B826DF"/>
    <w:rsid w:val="00B82C0A"/>
    <w:rsid w:val="00B836DB"/>
    <w:rsid w:val="00B836F7"/>
    <w:rsid w:val="00B83A94"/>
    <w:rsid w:val="00B847A2"/>
    <w:rsid w:val="00B84ECE"/>
    <w:rsid w:val="00B8559E"/>
    <w:rsid w:val="00B86CA0"/>
    <w:rsid w:val="00B86DDF"/>
    <w:rsid w:val="00B904BC"/>
    <w:rsid w:val="00B905BA"/>
    <w:rsid w:val="00B906F6"/>
    <w:rsid w:val="00B90DC9"/>
    <w:rsid w:val="00B9185D"/>
    <w:rsid w:val="00B923EE"/>
    <w:rsid w:val="00B92919"/>
    <w:rsid w:val="00B93112"/>
    <w:rsid w:val="00B931C1"/>
    <w:rsid w:val="00B93892"/>
    <w:rsid w:val="00B93A06"/>
    <w:rsid w:val="00B949B2"/>
    <w:rsid w:val="00B94ACD"/>
    <w:rsid w:val="00B955A8"/>
    <w:rsid w:val="00B9583E"/>
    <w:rsid w:val="00B9638C"/>
    <w:rsid w:val="00B9659D"/>
    <w:rsid w:val="00B96AD5"/>
    <w:rsid w:val="00BA0412"/>
    <w:rsid w:val="00BA09C6"/>
    <w:rsid w:val="00BA0BF1"/>
    <w:rsid w:val="00BA1206"/>
    <w:rsid w:val="00BA16B2"/>
    <w:rsid w:val="00BA1791"/>
    <w:rsid w:val="00BA4DEF"/>
    <w:rsid w:val="00BA4E8A"/>
    <w:rsid w:val="00BA5C34"/>
    <w:rsid w:val="00BA61EF"/>
    <w:rsid w:val="00BA6B47"/>
    <w:rsid w:val="00BA6CEE"/>
    <w:rsid w:val="00BA71BE"/>
    <w:rsid w:val="00BA795C"/>
    <w:rsid w:val="00BA7A2F"/>
    <w:rsid w:val="00BA7BEC"/>
    <w:rsid w:val="00BB0066"/>
    <w:rsid w:val="00BB0A7F"/>
    <w:rsid w:val="00BB1E52"/>
    <w:rsid w:val="00BB2A3D"/>
    <w:rsid w:val="00BB2B14"/>
    <w:rsid w:val="00BB2FCA"/>
    <w:rsid w:val="00BB3065"/>
    <w:rsid w:val="00BB59BC"/>
    <w:rsid w:val="00BB6299"/>
    <w:rsid w:val="00BB62D4"/>
    <w:rsid w:val="00BB63D0"/>
    <w:rsid w:val="00BB6C72"/>
    <w:rsid w:val="00BB7167"/>
    <w:rsid w:val="00BB745D"/>
    <w:rsid w:val="00BB7586"/>
    <w:rsid w:val="00BB758A"/>
    <w:rsid w:val="00BB7723"/>
    <w:rsid w:val="00BB7D18"/>
    <w:rsid w:val="00BB7F9D"/>
    <w:rsid w:val="00BC0501"/>
    <w:rsid w:val="00BC07DA"/>
    <w:rsid w:val="00BC08EC"/>
    <w:rsid w:val="00BC2374"/>
    <w:rsid w:val="00BC2C2D"/>
    <w:rsid w:val="00BC3042"/>
    <w:rsid w:val="00BC381E"/>
    <w:rsid w:val="00BC39B1"/>
    <w:rsid w:val="00BC4668"/>
    <w:rsid w:val="00BC5384"/>
    <w:rsid w:val="00BC5C8F"/>
    <w:rsid w:val="00BC5CB9"/>
    <w:rsid w:val="00BC5E5E"/>
    <w:rsid w:val="00BC5F6E"/>
    <w:rsid w:val="00BC7198"/>
    <w:rsid w:val="00BC77D3"/>
    <w:rsid w:val="00BD0C35"/>
    <w:rsid w:val="00BD1985"/>
    <w:rsid w:val="00BD1CA7"/>
    <w:rsid w:val="00BD36EF"/>
    <w:rsid w:val="00BD48E7"/>
    <w:rsid w:val="00BD4CA8"/>
    <w:rsid w:val="00BD5240"/>
    <w:rsid w:val="00BD724B"/>
    <w:rsid w:val="00BD74EA"/>
    <w:rsid w:val="00BD75A3"/>
    <w:rsid w:val="00BE1140"/>
    <w:rsid w:val="00BE24A8"/>
    <w:rsid w:val="00BE2674"/>
    <w:rsid w:val="00BE5BF4"/>
    <w:rsid w:val="00BE5C84"/>
    <w:rsid w:val="00BE63C2"/>
    <w:rsid w:val="00BE7979"/>
    <w:rsid w:val="00BF002E"/>
    <w:rsid w:val="00BF0EB1"/>
    <w:rsid w:val="00BF1290"/>
    <w:rsid w:val="00BF1F01"/>
    <w:rsid w:val="00BF2BF3"/>
    <w:rsid w:val="00BF3251"/>
    <w:rsid w:val="00BF33C2"/>
    <w:rsid w:val="00BF366B"/>
    <w:rsid w:val="00BF3EF1"/>
    <w:rsid w:val="00BF58DB"/>
    <w:rsid w:val="00BF6371"/>
    <w:rsid w:val="00BF65E9"/>
    <w:rsid w:val="00BF7149"/>
    <w:rsid w:val="00BF72B7"/>
    <w:rsid w:val="00BF7404"/>
    <w:rsid w:val="00C006F0"/>
    <w:rsid w:val="00C01B3D"/>
    <w:rsid w:val="00C01C56"/>
    <w:rsid w:val="00C0223F"/>
    <w:rsid w:val="00C03559"/>
    <w:rsid w:val="00C039F5"/>
    <w:rsid w:val="00C042B1"/>
    <w:rsid w:val="00C048DA"/>
    <w:rsid w:val="00C048FE"/>
    <w:rsid w:val="00C049C6"/>
    <w:rsid w:val="00C069E6"/>
    <w:rsid w:val="00C06B87"/>
    <w:rsid w:val="00C074A9"/>
    <w:rsid w:val="00C0785E"/>
    <w:rsid w:val="00C1137C"/>
    <w:rsid w:val="00C113BF"/>
    <w:rsid w:val="00C11780"/>
    <w:rsid w:val="00C117F3"/>
    <w:rsid w:val="00C11C78"/>
    <w:rsid w:val="00C12055"/>
    <w:rsid w:val="00C126ED"/>
    <w:rsid w:val="00C129B8"/>
    <w:rsid w:val="00C14107"/>
    <w:rsid w:val="00C143FB"/>
    <w:rsid w:val="00C14CDC"/>
    <w:rsid w:val="00C14FD3"/>
    <w:rsid w:val="00C16BD2"/>
    <w:rsid w:val="00C16EE4"/>
    <w:rsid w:val="00C1725F"/>
    <w:rsid w:val="00C174A4"/>
    <w:rsid w:val="00C2029F"/>
    <w:rsid w:val="00C20309"/>
    <w:rsid w:val="00C21C0A"/>
    <w:rsid w:val="00C225CC"/>
    <w:rsid w:val="00C2350D"/>
    <w:rsid w:val="00C23F4B"/>
    <w:rsid w:val="00C23FEF"/>
    <w:rsid w:val="00C244A1"/>
    <w:rsid w:val="00C24D27"/>
    <w:rsid w:val="00C24DC6"/>
    <w:rsid w:val="00C251CF"/>
    <w:rsid w:val="00C25BB3"/>
    <w:rsid w:val="00C25E7A"/>
    <w:rsid w:val="00C26621"/>
    <w:rsid w:val="00C269A7"/>
    <w:rsid w:val="00C27A5A"/>
    <w:rsid w:val="00C27F90"/>
    <w:rsid w:val="00C3018B"/>
    <w:rsid w:val="00C30783"/>
    <w:rsid w:val="00C314F2"/>
    <w:rsid w:val="00C32EDC"/>
    <w:rsid w:val="00C3322C"/>
    <w:rsid w:val="00C33502"/>
    <w:rsid w:val="00C33B94"/>
    <w:rsid w:val="00C3499B"/>
    <w:rsid w:val="00C34BD1"/>
    <w:rsid w:val="00C35875"/>
    <w:rsid w:val="00C36E39"/>
    <w:rsid w:val="00C403F2"/>
    <w:rsid w:val="00C4180C"/>
    <w:rsid w:val="00C41927"/>
    <w:rsid w:val="00C4215F"/>
    <w:rsid w:val="00C427F2"/>
    <w:rsid w:val="00C4388F"/>
    <w:rsid w:val="00C43C7D"/>
    <w:rsid w:val="00C4419B"/>
    <w:rsid w:val="00C44560"/>
    <w:rsid w:val="00C44C66"/>
    <w:rsid w:val="00C45D49"/>
    <w:rsid w:val="00C469A7"/>
    <w:rsid w:val="00C47705"/>
    <w:rsid w:val="00C47A5B"/>
    <w:rsid w:val="00C500CB"/>
    <w:rsid w:val="00C51271"/>
    <w:rsid w:val="00C52DC8"/>
    <w:rsid w:val="00C52EC0"/>
    <w:rsid w:val="00C5334B"/>
    <w:rsid w:val="00C53834"/>
    <w:rsid w:val="00C539E3"/>
    <w:rsid w:val="00C53FB1"/>
    <w:rsid w:val="00C54016"/>
    <w:rsid w:val="00C546AE"/>
    <w:rsid w:val="00C549CA"/>
    <w:rsid w:val="00C552F8"/>
    <w:rsid w:val="00C55910"/>
    <w:rsid w:val="00C55A99"/>
    <w:rsid w:val="00C5638E"/>
    <w:rsid w:val="00C57901"/>
    <w:rsid w:val="00C57E69"/>
    <w:rsid w:val="00C6038A"/>
    <w:rsid w:val="00C6178E"/>
    <w:rsid w:val="00C61AF2"/>
    <w:rsid w:val="00C6219E"/>
    <w:rsid w:val="00C62CB0"/>
    <w:rsid w:val="00C631C1"/>
    <w:rsid w:val="00C6354D"/>
    <w:rsid w:val="00C64D0F"/>
    <w:rsid w:val="00C6510F"/>
    <w:rsid w:val="00C703D1"/>
    <w:rsid w:val="00C7053F"/>
    <w:rsid w:val="00C70B30"/>
    <w:rsid w:val="00C70CE4"/>
    <w:rsid w:val="00C70DF5"/>
    <w:rsid w:val="00C70E0B"/>
    <w:rsid w:val="00C713FE"/>
    <w:rsid w:val="00C7300D"/>
    <w:rsid w:val="00C740FC"/>
    <w:rsid w:val="00C74A91"/>
    <w:rsid w:val="00C75D0B"/>
    <w:rsid w:val="00C765DB"/>
    <w:rsid w:val="00C767CF"/>
    <w:rsid w:val="00C7711C"/>
    <w:rsid w:val="00C779DB"/>
    <w:rsid w:val="00C77E48"/>
    <w:rsid w:val="00C802DF"/>
    <w:rsid w:val="00C8054C"/>
    <w:rsid w:val="00C80617"/>
    <w:rsid w:val="00C8080A"/>
    <w:rsid w:val="00C80A0F"/>
    <w:rsid w:val="00C8116B"/>
    <w:rsid w:val="00C8140B"/>
    <w:rsid w:val="00C8202A"/>
    <w:rsid w:val="00C83EB5"/>
    <w:rsid w:val="00C83EDD"/>
    <w:rsid w:val="00C84378"/>
    <w:rsid w:val="00C85E44"/>
    <w:rsid w:val="00C86D4D"/>
    <w:rsid w:val="00C87CC9"/>
    <w:rsid w:val="00C902BE"/>
    <w:rsid w:val="00C911BA"/>
    <w:rsid w:val="00C92C1C"/>
    <w:rsid w:val="00C92E7D"/>
    <w:rsid w:val="00C966CA"/>
    <w:rsid w:val="00CA032C"/>
    <w:rsid w:val="00CA03B5"/>
    <w:rsid w:val="00CA052B"/>
    <w:rsid w:val="00CA073D"/>
    <w:rsid w:val="00CA1030"/>
    <w:rsid w:val="00CA1916"/>
    <w:rsid w:val="00CA28CE"/>
    <w:rsid w:val="00CA34B0"/>
    <w:rsid w:val="00CA35A2"/>
    <w:rsid w:val="00CA3E7C"/>
    <w:rsid w:val="00CA44B7"/>
    <w:rsid w:val="00CA4AFC"/>
    <w:rsid w:val="00CA4FD5"/>
    <w:rsid w:val="00CA5C29"/>
    <w:rsid w:val="00CA6ACB"/>
    <w:rsid w:val="00CA6C3B"/>
    <w:rsid w:val="00CA77D7"/>
    <w:rsid w:val="00CB00E9"/>
    <w:rsid w:val="00CB05A8"/>
    <w:rsid w:val="00CB0D39"/>
    <w:rsid w:val="00CB1BBD"/>
    <w:rsid w:val="00CB2885"/>
    <w:rsid w:val="00CB306C"/>
    <w:rsid w:val="00CB3293"/>
    <w:rsid w:val="00CB34A9"/>
    <w:rsid w:val="00CB48A8"/>
    <w:rsid w:val="00CB4DED"/>
    <w:rsid w:val="00CB4E61"/>
    <w:rsid w:val="00CB61C3"/>
    <w:rsid w:val="00CB6E29"/>
    <w:rsid w:val="00CB75B0"/>
    <w:rsid w:val="00CB78D2"/>
    <w:rsid w:val="00CB7DA2"/>
    <w:rsid w:val="00CC0A92"/>
    <w:rsid w:val="00CC11FE"/>
    <w:rsid w:val="00CC1749"/>
    <w:rsid w:val="00CC26AD"/>
    <w:rsid w:val="00CC3041"/>
    <w:rsid w:val="00CC4D98"/>
    <w:rsid w:val="00CC5439"/>
    <w:rsid w:val="00CC5697"/>
    <w:rsid w:val="00CC6FEC"/>
    <w:rsid w:val="00CC72E2"/>
    <w:rsid w:val="00CC768F"/>
    <w:rsid w:val="00CC7B98"/>
    <w:rsid w:val="00CC7C6A"/>
    <w:rsid w:val="00CC7F9A"/>
    <w:rsid w:val="00CD0B5C"/>
    <w:rsid w:val="00CD0F6E"/>
    <w:rsid w:val="00CD0FAF"/>
    <w:rsid w:val="00CD1003"/>
    <w:rsid w:val="00CD1CEE"/>
    <w:rsid w:val="00CD26D9"/>
    <w:rsid w:val="00CD28A6"/>
    <w:rsid w:val="00CD3287"/>
    <w:rsid w:val="00CD3E33"/>
    <w:rsid w:val="00CD4CE5"/>
    <w:rsid w:val="00CD4F78"/>
    <w:rsid w:val="00CD5681"/>
    <w:rsid w:val="00CD6F2B"/>
    <w:rsid w:val="00CD72F6"/>
    <w:rsid w:val="00CD762F"/>
    <w:rsid w:val="00CD7A71"/>
    <w:rsid w:val="00CD7EB2"/>
    <w:rsid w:val="00CE0627"/>
    <w:rsid w:val="00CE0FD4"/>
    <w:rsid w:val="00CE14CC"/>
    <w:rsid w:val="00CE19D7"/>
    <w:rsid w:val="00CE1B82"/>
    <w:rsid w:val="00CE1BD2"/>
    <w:rsid w:val="00CE235B"/>
    <w:rsid w:val="00CE2367"/>
    <w:rsid w:val="00CE29EE"/>
    <w:rsid w:val="00CE2BAE"/>
    <w:rsid w:val="00CE3508"/>
    <w:rsid w:val="00CE4733"/>
    <w:rsid w:val="00CE4AB6"/>
    <w:rsid w:val="00CE4EA1"/>
    <w:rsid w:val="00CE5389"/>
    <w:rsid w:val="00CE5CBE"/>
    <w:rsid w:val="00CE67FA"/>
    <w:rsid w:val="00CE6871"/>
    <w:rsid w:val="00CE6922"/>
    <w:rsid w:val="00CF02EF"/>
    <w:rsid w:val="00CF1A3A"/>
    <w:rsid w:val="00CF1B6B"/>
    <w:rsid w:val="00CF225E"/>
    <w:rsid w:val="00CF239D"/>
    <w:rsid w:val="00CF276D"/>
    <w:rsid w:val="00CF3555"/>
    <w:rsid w:val="00CF3A12"/>
    <w:rsid w:val="00CF4ADA"/>
    <w:rsid w:val="00CF4D09"/>
    <w:rsid w:val="00CF7773"/>
    <w:rsid w:val="00CF7789"/>
    <w:rsid w:val="00D004B2"/>
    <w:rsid w:val="00D004D9"/>
    <w:rsid w:val="00D01972"/>
    <w:rsid w:val="00D01E0C"/>
    <w:rsid w:val="00D02718"/>
    <w:rsid w:val="00D02ACA"/>
    <w:rsid w:val="00D036DE"/>
    <w:rsid w:val="00D03C6E"/>
    <w:rsid w:val="00D03CEF"/>
    <w:rsid w:val="00D04D2C"/>
    <w:rsid w:val="00D04E5F"/>
    <w:rsid w:val="00D04E61"/>
    <w:rsid w:val="00D05825"/>
    <w:rsid w:val="00D05C3A"/>
    <w:rsid w:val="00D06D78"/>
    <w:rsid w:val="00D07A75"/>
    <w:rsid w:val="00D1191E"/>
    <w:rsid w:val="00D12EEE"/>
    <w:rsid w:val="00D13E83"/>
    <w:rsid w:val="00D142CA"/>
    <w:rsid w:val="00D1440A"/>
    <w:rsid w:val="00D14D3F"/>
    <w:rsid w:val="00D1592A"/>
    <w:rsid w:val="00D15941"/>
    <w:rsid w:val="00D15E45"/>
    <w:rsid w:val="00D17359"/>
    <w:rsid w:val="00D177EE"/>
    <w:rsid w:val="00D17B0A"/>
    <w:rsid w:val="00D20A10"/>
    <w:rsid w:val="00D20AD8"/>
    <w:rsid w:val="00D20FD4"/>
    <w:rsid w:val="00D217FA"/>
    <w:rsid w:val="00D22281"/>
    <w:rsid w:val="00D234F6"/>
    <w:rsid w:val="00D23CB5"/>
    <w:rsid w:val="00D243A4"/>
    <w:rsid w:val="00D243DD"/>
    <w:rsid w:val="00D25312"/>
    <w:rsid w:val="00D2571A"/>
    <w:rsid w:val="00D25CFC"/>
    <w:rsid w:val="00D25E8C"/>
    <w:rsid w:val="00D25F1C"/>
    <w:rsid w:val="00D261E0"/>
    <w:rsid w:val="00D26358"/>
    <w:rsid w:val="00D26794"/>
    <w:rsid w:val="00D26DA6"/>
    <w:rsid w:val="00D276B7"/>
    <w:rsid w:val="00D27883"/>
    <w:rsid w:val="00D27AA0"/>
    <w:rsid w:val="00D27CCD"/>
    <w:rsid w:val="00D27F9D"/>
    <w:rsid w:val="00D30F0F"/>
    <w:rsid w:val="00D3126B"/>
    <w:rsid w:val="00D31333"/>
    <w:rsid w:val="00D31CCF"/>
    <w:rsid w:val="00D31F0E"/>
    <w:rsid w:val="00D32334"/>
    <w:rsid w:val="00D32F1A"/>
    <w:rsid w:val="00D334AE"/>
    <w:rsid w:val="00D3387F"/>
    <w:rsid w:val="00D34051"/>
    <w:rsid w:val="00D34106"/>
    <w:rsid w:val="00D3416C"/>
    <w:rsid w:val="00D34571"/>
    <w:rsid w:val="00D34A03"/>
    <w:rsid w:val="00D35E55"/>
    <w:rsid w:val="00D35EC1"/>
    <w:rsid w:val="00D3610D"/>
    <w:rsid w:val="00D368ED"/>
    <w:rsid w:val="00D37248"/>
    <w:rsid w:val="00D37C5B"/>
    <w:rsid w:val="00D4077C"/>
    <w:rsid w:val="00D411C0"/>
    <w:rsid w:val="00D417D9"/>
    <w:rsid w:val="00D41FA6"/>
    <w:rsid w:val="00D41FD0"/>
    <w:rsid w:val="00D43519"/>
    <w:rsid w:val="00D43C01"/>
    <w:rsid w:val="00D43C69"/>
    <w:rsid w:val="00D444BE"/>
    <w:rsid w:val="00D46467"/>
    <w:rsid w:val="00D47172"/>
    <w:rsid w:val="00D4733F"/>
    <w:rsid w:val="00D47AFA"/>
    <w:rsid w:val="00D505DB"/>
    <w:rsid w:val="00D50898"/>
    <w:rsid w:val="00D51A0B"/>
    <w:rsid w:val="00D51CB2"/>
    <w:rsid w:val="00D51EA7"/>
    <w:rsid w:val="00D54F9D"/>
    <w:rsid w:val="00D55094"/>
    <w:rsid w:val="00D55BF4"/>
    <w:rsid w:val="00D55FB5"/>
    <w:rsid w:val="00D56E5C"/>
    <w:rsid w:val="00D5726E"/>
    <w:rsid w:val="00D60255"/>
    <w:rsid w:val="00D60B83"/>
    <w:rsid w:val="00D6114B"/>
    <w:rsid w:val="00D61DC9"/>
    <w:rsid w:val="00D62666"/>
    <w:rsid w:val="00D62F54"/>
    <w:rsid w:val="00D62FD5"/>
    <w:rsid w:val="00D6313D"/>
    <w:rsid w:val="00D63783"/>
    <w:rsid w:val="00D641E3"/>
    <w:rsid w:val="00D64308"/>
    <w:rsid w:val="00D65704"/>
    <w:rsid w:val="00D6572F"/>
    <w:rsid w:val="00D65844"/>
    <w:rsid w:val="00D66290"/>
    <w:rsid w:val="00D662F5"/>
    <w:rsid w:val="00D665B5"/>
    <w:rsid w:val="00D666F2"/>
    <w:rsid w:val="00D66935"/>
    <w:rsid w:val="00D66A46"/>
    <w:rsid w:val="00D70F57"/>
    <w:rsid w:val="00D712A8"/>
    <w:rsid w:val="00D71CB5"/>
    <w:rsid w:val="00D72039"/>
    <w:rsid w:val="00D7209E"/>
    <w:rsid w:val="00D72647"/>
    <w:rsid w:val="00D72A39"/>
    <w:rsid w:val="00D72B8C"/>
    <w:rsid w:val="00D72F26"/>
    <w:rsid w:val="00D72F75"/>
    <w:rsid w:val="00D73348"/>
    <w:rsid w:val="00D73CA7"/>
    <w:rsid w:val="00D7401B"/>
    <w:rsid w:val="00D75334"/>
    <w:rsid w:val="00D75E43"/>
    <w:rsid w:val="00D76FD7"/>
    <w:rsid w:val="00D77E73"/>
    <w:rsid w:val="00D8061F"/>
    <w:rsid w:val="00D810C2"/>
    <w:rsid w:val="00D82212"/>
    <w:rsid w:val="00D82480"/>
    <w:rsid w:val="00D833E5"/>
    <w:rsid w:val="00D83DB6"/>
    <w:rsid w:val="00D84182"/>
    <w:rsid w:val="00D843FC"/>
    <w:rsid w:val="00D85C54"/>
    <w:rsid w:val="00D90FE8"/>
    <w:rsid w:val="00D91012"/>
    <w:rsid w:val="00D91CF1"/>
    <w:rsid w:val="00D922CB"/>
    <w:rsid w:val="00D929F3"/>
    <w:rsid w:val="00D93A4D"/>
    <w:rsid w:val="00D94441"/>
    <w:rsid w:val="00D94559"/>
    <w:rsid w:val="00D95AF9"/>
    <w:rsid w:val="00D9629B"/>
    <w:rsid w:val="00D96D09"/>
    <w:rsid w:val="00DA051F"/>
    <w:rsid w:val="00DA0557"/>
    <w:rsid w:val="00DA09F5"/>
    <w:rsid w:val="00DA115D"/>
    <w:rsid w:val="00DA18C0"/>
    <w:rsid w:val="00DA3397"/>
    <w:rsid w:val="00DA4298"/>
    <w:rsid w:val="00DA4753"/>
    <w:rsid w:val="00DA4EF1"/>
    <w:rsid w:val="00DA5045"/>
    <w:rsid w:val="00DA59F0"/>
    <w:rsid w:val="00DA664E"/>
    <w:rsid w:val="00DA6781"/>
    <w:rsid w:val="00DA69EA"/>
    <w:rsid w:val="00DA6E68"/>
    <w:rsid w:val="00DB0321"/>
    <w:rsid w:val="00DB0326"/>
    <w:rsid w:val="00DB06E3"/>
    <w:rsid w:val="00DB0959"/>
    <w:rsid w:val="00DB13CF"/>
    <w:rsid w:val="00DB2DB8"/>
    <w:rsid w:val="00DB3B70"/>
    <w:rsid w:val="00DB41C6"/>
    <w:rsid w:val="00DB451F"/>
    <w:rsid w:val="00DB4C76"/>
    <w:rsid w:val="00DB74BF"/>
    <w:rsid w:val="00DB7B00"/>
    <w:rsid w:val="00DC0A3A"/>
    <w:rsid w:val="00DC0F83"/>
    <w:rsid w:val="00DC0F87"/>
    <w:rsid w:val="00DC2C59"/>
    <w:rsid w:val="00DC36F8"/>
    <w:rsid w:val="00DC392E"/>
    <w:rsid w:val="00DC3C7F"/>
    <w:rsid w:val="00DC3E8D"/>
    <w:rsid w:val="00DC4C4A"/>
    <w:rsid w:val="00DC50C7"/>
    <w:rsid w:val="00DC558D"/>
    <w:rsid w:val="00DC6D67"/>
    <w:rsid w:val="00DD0235"/>
    <w:rsid w:val="00DD1044"/>
    <w:rsid w:val="00DD26FB"/>
    <w:rsid w:val="00DD36D6"/>
    <w:rsid w:val="00DD3F57"/>
    <w:rsid w:val="00DD4700"/>
    <w:rsid w:val="00DD481A"/>
    <w:rsid w:val="00DD4BE0"/>
    <w:rsid w:val="00DD5232"/>
    <w:rsid w:val="00DD584C"/>
    <w:rsid w:val="00DD71FF"/>
    <w:rsid w:val="00DE11C6"/>
    <w:rsid w:val="00DE1EA6"/>
    <w:rsid w:val="00DE1FBF"/>
    <w:rsid w:val="00DE2E4D"/>
    <w:rsid w:val="00DE37A2"/>
    <w:rsid w:val="00DE59EB"/>
    <w:rsid w:val="00DE6925"/>
    <w:rsid w:val="00DE76A2"/>
    <w:rsid w:val="00DE7F60"/>
    <w:rsid w:val="00DF025A"/>
    <w:rsid w:val="00DF0A33"/>
    <w:rsid w:val="00DF1767"/>
    <w:rsid w:val="00DF1DDE"/>
    <w:rsid w:val="00DF3B40"/>
    <w:rsid w:val="00DF3BCE"/>
    <w:rsid w:val="00DF513E"/>
    <w:rsid w:val="00DF5335"/>
    <w:rsid w:val="00DF5CFD"/>
    <w:rsid w:val="00DF5F2E"/>
    <w:rsid w:val="00DF6153"/>
    <w:rsid w:val="00DF7252"/>
    <w:rsid w:val="00DF7C96"/>
    <w:rsid w:val="00E013B4"/>
    <w:rsid w:val="00E01948"/>
    <w:rsid w:val="00E02171"/>
    <w:rsid w:val="00E0259E"/>
    <w:rsid w:val="00E02F42"/>
    <w:rsid w:val="00E04A18"/>
    <w:rsid w:val="00E05032"/>
    <w:rsid w:val="00E05C19"/>
    <w:rsid w:val="00E0615D"/>
    <w:rsid w:val="00E06746"/>
    <w:rsid w:val="00E0754E"/>
    <w:rsid w:val="00E07928"/>
    <w:rsid w:val="00E07C40"/>
    <w:rsid w:val="00E10253"/>
    <w:rsid w:val="00E10910"/>
    <w:rsid w:val="00E112B5"/>
    <w:rsid w:val="00E11CEC"/>
    <w:rsid w:val="00E1204F"/>
    <w:rsid w:val="00E127DC"/>
    <w:rsid w:val="00E12D59"/>
    <w:rsid w:val="00E12F7F"/>
    <w:rsid w:val="00E13826"/>
    <w:rsid w:val="00E1387A"/>
    <w:rsid w:val="00E13ADB"/>
    <w:rsid w:val="00E13E66"/>
    <w:rsid w:val="00E141B8"/>
    <w:rsid w:val="00E15391"/>
    <w:rsid w:val="00E16B80"/>
    <w:rsid w:val="00E17BBF"/>
    <w:rsid w:val="00E20A8C"/>
    <w:rsid w:val="00E20CB9"/>
    <w:rsid w:val="00E20E03"/>
    <w:rsid w:val="00E21311"/>
    <w:rsid w:val="00E217E6"/>
    <w:rsid w:val="00E22B71"/>
    <w:rsid w:val="00E22E7E"/>
    <w:rsid w:val="00E22F76"/>
    <w:rsid w:val="00E233E3"/>
    <w:rsid w:val="00E24045"/>
    <w:rsid w:val="00E2479B"/>
    <w:rsid w:val="00E25D0B"/>
    <w:rsid w:val="00E25E6D"/>
    <w:rsid w:val="00E262B8"/>
    <w:rsid w:val="00E263C6"/>
    <w:rsid w:val="00E2731F"/>
    <w:rsid w:val="00E2788C"/>
    <w:rsid w:val="00E30A62"/>
    <w:rsid w:val="00E3159E"/>
    <w:rsid w:val="00E31B66"/>
    <w:rsid w:val="00E323D1"/>
    <w:rsid w:val="00E33002"/>
    <w:rsid w:val="00E331A5"/>
    <w:rsid w:val="00E33382"/>
    <w:rsid w:val="00E33A50"/>
    <w:rsid w:val="00E33AB4"/>
    <w:rsid w:val="00E33E8F"/>
    <w:rsid w:val="00E34CDB"/>
    <w:rsid w:val="00E35E0F"/>
    <w:rsid w:val="00E360DB"/>
    <w:rsid w:val="00E3653D"/>
    <w:rsid w:val="00E37CFE"/>
    <w:rsid w:val="00E400ED"/>
    <w:rsid w:val="00E406E9"/>
    <w:rsid w:val="00E40D81"/>
    <w:rsid w:val="00E40F4E"/>
    <w:rsid w:val="00E41324"/>
    <w:rsid w:val="00E41CA0"/>
    <w:rsid w:val="00E41CC1"/>
    <w:rsid w:val="00E41D06"/>
    <w:rsid w:val="00E42018"/>
    <w:rsid w:val="00E425CC"/>
    <w:rsid w:val="00E43D38"/>
    <w:rsid w:val="00E4492B"/>
    <w:rsid w:val="00E45C27"/>
    <w:rsid w:val="00E50A7F"/>
    <w:rsid w:val="00E51AB2"/>
    <w:rsid w:val="00E52FD9"/>
    <w:rsid w:val="00E53740"/>
    <w:rsid w:val="00E55096"/>
    <w:rsid w:val="00E568AA"/>
    <w:rsid w:val="00E56A07"/>
    <w:rsid w:val="00E576AA"/>
    <w:rsid w:val="00E602C7"/>
    <w:rsid w:val="00E60470"/>
    <w:rsid w:val="00E61D79"/>
    <w:rsid w:val="00E61DFD"/>
    <w:rsid w:val="00E62994"/>
    <w:rsid w:val="00E63E35"/>
    <w:rsid w:val="00E6401B"/>
    <w:rsid w:val="00E648E1"/>
    <w:rsid w:val="00E64EF0"/>
    <w:rsid w:val="00E661D7"/>
    <w:rsid w:val="00E66F44"/>
    <w:rsid w:val="00E66F53"/>
    <w:rsid w:val="00E704E0"/>
    <w:rsid w:val="00E70B43"/>
    <w:rsid w:val="00E726D6"/>
    <w:rsid w:val="00E72761"/>
    <w:rsid w:val="00E73C88"/>
    <w:rsid w:val="00E745EF"/>
    <w:rsid w:val="00E747B0"/>
    <w:rsid w:val="00E74FB3"/>
    <w:rsid w:val="00E75636"/>
    <w:rsid w:val="00E7602A"/>
    <w:rsid w:val="00E7773C"/>
    <w:rsid w:val="00E805BC"/>
    <w:rsid w:val="00E806DB"/>
    <w:rsid w:val="00E80B8A"/>
    <w:rsid w:val="00E80CAF"/>
    <w:rsid w:val="00E81311"/>
    <w:rsid w:val="00E81395"/>
    <w:rsid w:val="00E829B5"/>
    <w:rsid w:val="00E829EC"/>
    <w:rsid w:val="00E83128"/>
    <w:rsid w:val="00E836DD"/>
    <w:rsid w:val="00E837D9"/>
    <w:rsid w:val="00E839DD"/>
    <w:rsid w:val="00E841DE"/>
    <w:rsid w:val="00E84F67"/>
    <w:rsid w:val="00E8536E"/>
    <w:rsid w:val="00E8585A"/>
    <w:rsid w:val="00E85997"/>
    <w:rsid w:val="00E85B02"/>
    <w:rsid w:val="00E864CD"/>
    <w:rsid w:val="00E86C88"/>
    <w:rsid w:val="00E90DE7"/>
    <w:rsid w:val="00E911FE"/>
    <w:rsid w:val="00E91483"/>
    <w:rsid w:val="00E91C50"/>
    <w:rsid w:val="00E9265A"/>
    <w:rsid w:val="00E9274A"/>
    <w:rsid w:val="00E92991"/>
    <w:rsid w:val="00E94C21"/>
    <w:rsid w:val="00E95A08"/>
    <w:rsid w:val="00E96B8E"/>
    <w:rsid w:val="00E96E29"/>
    <w:rsid w:val="00E97327"/>
    <w:rsid w:val="00E97C0A"/>
    <w:rsid w:val="00E97D3B"/>
    <w:rsid w:val="00EA0F0A"/>
    <w:rsid w:val="00EA1D01"/>
    <w:rsid w:val="00EA29FE"/>
    <w:rsid w:val="00EA2A25"/>
    <w:rsid w:val="00EA2ECB"/>
    <w:rsid w:val="00EA56D5"/>
    <w:rsid w:val="00EA5C5E"/>
    <w:rsid w:val="00EA6A72"/>
    <w:rsid w:val="00EA72FA"/>
    <w:rsid w:val="00EA737F"/>
    <w:rsid w:val="00EA7DFD"/>
    <w:rsid w:val="00EB0BEB"/>
    <w:rsid w:val="00EB0F86"/>
    <w:rsid w:val="00EB245B"/>
    <w:rsid w:val="00EB38E8"/>
    <w:rsid w:val="00EB438D"/>
    <w:rsid w:val="00EB4671"/>
    <w:rsid w:val="00EB4FFE"/>
    <w:rsid w:val="00EB5C85"/>
    <w:rsid w:val="00EB618F"/>
    <w:rsid w:val="00EB6F1D"/>
    <w:rsid w:val="00EB78EC"/>
    <w:rsid w:val="00EC07D0"/>
    <w:rsid w:val="00EC0D4D"/>
    <w:rsid w:val="00EC1878"/>
    <w:rsid w:val="00EC1ABD"/>
    <w:rsid w:val="00EC1E84"/>
    <w:rsid w:val="00EC243F"/>
    <w:rsid w:val="00EC2B86"/>
    <w:rsid w:val="00EC4B96"/>
    <w:rsid w:val="00EC54C2"/>
    <w:rsid w:val="00EC5554"/>
    <w:rsid w:val="00EC5CB4"/>
    <w:rsid w:val="00EC5E03"/>
    <w:rsid w:val="00EC5F00"/>
    <w:rsid w:val="00EC6E98"/>
    <w:rsid w:val="00EC7290"/>
    <w:rsid w:val="00EC781B"/>
    <w:rsid w:val="00EC790E"/>
    <w:rsid w:val="00ED076F"/>
    <w:rsid w:val="00ED0A0F"/>
    <w:rsid w:val="00ED11BD"/>
    <w:rsid w:val="00ED11D7"/>
    <w:rsid w:val="00ED15FB"/>
    <w:rsid w:val="00ED1888"/>
    <w:rsid w:val="00ED1977"/>
    <w:rsid w:val="00ED2033"/>
    <w:rsid w:val="00ED26FC"/>
    <w:rsid w:val="00ED2B75"/>
    <w:rsid w:val="00ED2C1B"/>
    <w:rsid w:val="00ED32C6"/>
    <w:rsid w:val="00ED400E"/>
    <w:rsid w:val="00ED4689"/>
    <w:rsid w:val="00ED53B6"/>
    <w:rsid w:val="00ED54C2"/>
    <w:rsid w:val="00ED6B8E"/>
    <w:rsid w:val="00ED6FC8"/>
    <w:rsid w:val="00ED7454"/>
    <w:rsid w:val="00ED7E3E"/>
    <w:rsid w:val="00EE01AA"/>
    <w:rsid w:val="00EE01FE"/>
    <w:rsid w:val="00EE0D78"/>
    <w:rsid w:val="00EE1764"/>
    <w:rsid w:val="00EE1945"/>
    <w:rsid w:val="00EE1BE3"/>
    <w:rsid w:val="00EE22DE"/>
    <w:rsid w:val="00EE53A1"/>
    <w:rsid w:val="00EE5872"/>
    <w:rsid w:val="00EE5E11"/>
    <w:rsid w:val="00EE6A0D"/>
    <w:rsid w:val="00EE708F"/>
    <w:rsid w:val="00EF059F"/>
    <w:rsid w:val="00EF1067"/>
    <w:rsid w:val="00EF16B3"/>
    <w:rsid w:val="00EF3D59"/>
    <w:rsid w:val="00EF5B3A"/>
    <w:rsid w:val="00EF644E"/>
    <w:rsid w:val="00EF6717"/>
    <w:rsid w:val="00F00467"/>
    <w:rsid w:val="00F00EA7"/>
    <w:rsid w:val="00F00FC3"/>
    <w:rsid w:val="00F01F46"/>
    <w:rsid w:val="00F026F7"/>
    <w:rsid w:val="00F042B0"/>
    <w:rsid w:val="00F050D0"/>
    <w:rsid w:val="00F0544C"/>
    <w:rsid w:val="00F06059"/>
    <w:rsid w:val="00F06CC7"/>
    <w:rsid w:val="00F100B5"/>
    <w:rsid w:val="00F10396"/>
    <w:rsid w:val="00F1055A"/>
    <w:rsid w:val="00F12D6E"/>
    <w:rsid w:val="00F1330F"/>
    <w:rsid w:val="00F14E3A"/>
    <w:rsid w:val="00F1529A"/>
    <w:rsid w:val="00F1693D"/>
    <w:rsid w:val="00F16A4B"/>
    <w:rsid w:val="00F17328"/>
    <w:rsid w:val="00F1753E"/>
    <w:rsid w:val="00F17DF1"/>
    <w:rsid w:val="00F20A4F"/>
    <w:rsid w:val="00F213AF"/>
    <w:rsid w:val="00F21D73"/>
    <w:rsid w:val="00F21DE1"/>
    <w:rsid w:val="00F220BD"/>
    <w:rsid w:val="00F2227B"/>
    <w:rsid w:val="00F2235B"/>
    <w:rsid w:val="00F22807"/>
    <w:rsid w:val="00F22C56"/>
    <w:rsid w:val="00F2308E"/>
    <w:rsid w:val="00F230FA"/>
    <w:rsid w:val="00F24356"/>
    <w:rsid w:val="00F248E2"/>
    <w:rsid w:val="00F259A6"/>
    <w:rsid w:val="00F275C8"/>
    <w:rsid w:val="00F3072C"/>
    <w:rsid w:val="00F351A0"/>
    <w:rsid w:val="00F35D7F"/>
    <w:rsid w:val="00F3673E"/>
    <w:rsid w:val="00F36845"/>
    <w:rsid w:val="00F36E2E"/>
    <w:rsid w:val="00F36E40"/>
    <w:rsid w:val="00F3768A"/>
    <w:rsid w:val="00F37A88"/>
    <w:rsid w:val="00F37A9C"/>
    <w:rsid w:val="00F408BB"/>
    <w:rsid w:val="00F41426"/>
    <w:rsid w:val="00F417DD"/>
    <w:rsid w:val="00F41963"/>
    <w:rsid w:val="00F4232C"/>
    <w:rsid w:val="00F4347E"/>
    <w:rsid w:val="00F43946"/>
    <w:rsid w:val="00F45526"/>
    <w:rsid w:val="00F4555B"/>
    <w:rsid w:val="00F45BF5"/>
    <w:rsid w:val="00F4651B"/>
    <w:rsid w:val="00F46A4E"/>
    <w:rsid w:val="00F478F1"/>
    <w:rsid w:val="00F5042B"/>
    <w:rsid w:val="00F52055"/>
    <w:rsid w:val="00F53697"/>
    <w:rsid w:val="00F537F3"/>
    <w:rsid w:val="00F53A9B"/>
    <w:rsid w:val="00F546B7"/>
    <w:rsid w:val="00F5512B"/>
    <w:rsid w:val="00F551A4"/>
    <w:rsid w:val="00F56192"/>
    <w:rsid w:val="00F56A56"/>
    <w:rsid w:val="00F56B46"/>
    <w:rsid w:val="00F56D6F"/>
    <w:rsid w:val="00F609B0"/>
    <w:rsid w:val="00F6101C"/>
    <w:rsid w:val="00F61077"/>
    <w:rsid w:val="00F616B4"/>
    <w:rsid w:val="00F61B8D"/>
    <w:rsid w:val="00F62C05"/>
    <w:rsid w:val="00F62CDA"/>
    <w:rsid w:val="00F633F3"/>
    <w:rsid w:val="00F63908"/>
    <w:rsid w:val="00F6393D"/>
    <w:rsid w:val="00F649F5"/>
    <w:rsid w:val="00F6572F"/>
    <w:rsid w:val="00F6666E"/>
    <w:rsid w:val="00F66C38"/>
    <w:rsid w:val="00F67419"/>
    <w:rsid w:val="00F67836"/>
    <w:rsid w:val="00F703BF"/>
    <w:rsid w:val="00F70CF8"/>
    <w:rsid w:val="00F725E1"/>
    <w:rsid w:val="00F728C9"/>
    <w:rsid w:val="00F72B65"/>
    <w:rsid w:val="00F72EB4"/>
    <w:rsid w:val="00F73A34"/>
    <w:rsid w:val="00F74D11"/>
    <w:rsid w:val="00F74FBB"/>
    <w:rsid w:val="00F75DAA"/>
    <w:rsid w:val="00F75E31"/>
    <w:rsid w:val="00F76033"/>
    <w:rsid w:val="00F77BD2"/>
    <w:rsid w:val="00F818C2"/>
    <w:rsid w:val="00F819A5"/>
    <w:rsid w:val="00F81A2F"/>
    <w:rsid w:val="00F81BC8"/>
    <w:rsid w:val="00F8350B"/>
    <w:rsid w:val="00F84686"/>
    <w:rsid w:val="00F8503E"/>
    <w:rsid w:val="00F86D89"/>
    <w:rsid w:val="00F92499"/>
    <w:rsid w:val="00F92859"/>
    <w:rsid w:val="00F932F2"/>
    <w:rsid w:val="00F94025"/>
    <w:rsid w:val="00F94D0F"/>
    <w:rsid w:val="00F95A24"/>
    <w:rsid w:val="00F97D33"/>
    <w:rsid w:val="00FA0652"/>
    <w:rsid w:val="00FA0672"/>
    <w:rsid w:val="00FA0815"/>
    <w:rsid w:val="00FA0DCD"/>
    <w:rsid w:val="00FA1544"/>
    <w:rsid w:val="00FA1640"/>
    <w:rsid w:val="00FA2184"/>
    <w:rsid w:val="00FA301C"/>
    <w:rsid w:val="00FA3678"/>
    <w:rsid w:val="00FA3BAF"/>
    <w:rsid w:val="00FA3CDB"/>
    <w:rsid w:val="00FA4461"/>
    <w:rsid w:val="00FA762B"/>
    <w:rsid w:val="00FB0115"/>
    <w:rsid w:val="00FB0641"/>
    <w:rsid w:val="00FB08C0"/>
    <w:rsid w:val="00FB14D8"/>
    <w:rsid w:val="00FB2065"/>
    <w:rsid w:val="00FB245F"/>
    <w:rsid w:val="00FB2B74"/>
    <w:rsid w:val="00FB2D23"/>
    <w:rsid w:val="00FB2E26"/>
    <w:rsid w:val="00FB2FCA"/>
    <w:rsid w:val="00FB3C53"/>
    <w:rsid w:val="00FB3E19"/>
    <w:rsid w:val="00FB45EF"/>
    <w:rsid w:val="00FB4681"/>
    <w:rsid w:val="00FB4962"/>
    <w:rsid w:val="00FB5133"/>
    <w:rsid w:val="00FB57D3"/>
    <w:rsid w:val="00FB58F5"/>
    <w:rsid w:val="00FB7332"/>
    <w:rsid w:val="00FB7A59"/>
    <w:rsid w:val="00FC1521"/>
    <w:rsid w:val="00FC1B72"/>
    <w:rsid w:val="00FC2440"/>
    <w:rsid w:val="00FC28A3"/>
    <w:rsid w:val="00FC2C56"/>
    <w:rsid w:val="00FC337A"/>
    <w:rsid w:val="00FC4FCC"/>
    <w:rsid w:val="00FC506C"/>
    <w:rsid w:val="00FC5AC9"/>
    <w:rsid w:val="00FC6608"/>
    <w:rsid w:val="00FC68BA"/>
    <w:rsid w:val="00FC7501"/>
    <w:rsid w:val="00FC7EFE"/>
    <w:rsid w:val="00FD028E"/>
    <w:rsid w:val="00FD0D76"/>
    <w:rsid w:val="00FD2083"/>
    <w:rsid w:val="00FD255B"/>
    <w:rsid w:val="00FD27C4"/>
    <w:rsid w:val="00FD287E"/>
    <w:rsid w:val="00FD2B82"/>
    <w:rsid w:val="00FD3F04"/>
    <w:rsid w:val="00FD3F2B"/>
    <w:rsid w:val="00FD4733"/>
    <w:rsid w:val="00FD4ACE"/>
    <w:rsid w:val="00FD5118"/>
    <w:rsid w:val="00FE0512"/>
    <w:rsid w:val="00FE198C"/>
    <w:rsid w:val="00FE252B"/>
    <w:rsid w:val="00FE27CE"/>
    <w:rsid w:val="00FE2E2E"/>
    <w:rsid w:val="00FE37CB"/>
    <w:rsid w:val="00FE3859"/>
    <w:rsid w:val="00FE4540"/>
    <w:rsid w:val="00FE4A0A"/>
    <w:rsid w:val="00FE55AA"/>
    <w:rsid w:val="00FE584E"/>
    <w:rsid w:val="00FF079D"/>
    <w:rsid w:val="00FF1C99"/>
    <w:rsid w:val="00FF2395"/>
    <w:rsid w:val="00FF6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77D2E"/>
  <w15:docId w15:val="{BDC6CD54-746A-4788-A6F2-FA9E887E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43AF"/>
    <w:pPr>
      <w:spacing w:after="0" w:line="240" w:lineRule="auto"/>
    </w:pPr>
    <w:rPr>
      <w:rFonts w:ascii="Times New Roman" w:hAnsi="Times New Roman"/>
      <w:sz w:val="28"/>
    </w:rPr>
  </w:style>
  <w:style w:type="paragraph" w:styleId="1">
    <w:name w:val="heading 1"/>
    <w:basedOn w:val="a"/>
    <w:next w:val="a"/>
    <w:link w:val="10"/>
    <w:qFormat/>
    <w:rsid w:val="00D35EC1"/>
    <w:pPr>
      <w:keepNext/>
      <w:outlineLvl w:val="0"/>
    </w:pPr>
    <w:rPr>
      <w:rFonts w:eastAsia="Times New Roman" w:cs="Times New Roman"/>
      <w:b/>
      <w:sz w:val="24"/>
      <w:szCs w:val="24"/>
      <w:lang w:eastAsia="ru-RU"/>
    </w:rPr>
  </w:style>
  <w:style w:type="paragraph" w:styleId="2">
    <w:name w:val="heading 2"/>
    <w:basedOn w:val="a"/>
    <w:link w:val="20"/>
    <w:qFormat/>
    <w:rsid w:val="00D35EC1"/>
    <w:pPr>
      <w:spacing w:before="100" w:beforeAutospacing="1" w:after="100" w:afterAutospacing="1"/>
      <w:outlineLvl w:val="1"/>
    </w:pPr>
    <w:rPr>
      <w:rFonts w:eastAsia="Times New Roman" w:cs="Times New Roman"/>
      <w:b/>
      <w:sz w:val="36"/>
      <w:szCs w:val="36"/>
      <w:lang w:eastAsia="ru-RU"/>
    </w:rPr>
  </w:style>
  <w:style w:type="paragraph" w:styleId="3">
    <w:name w:val="heading 3"/>
    <w:aliases w:val="Подраздел"/>
    <w:basedOn w:val="a"/>
    <w:next w:val="a"/>
    <w:link w:val="30"/>
    <w:qFormat/>
    <w:rsid w:val="00D35EC1"/>
    <w:pPr>
      <w:keepNext/>
      <w:tabs>
        <w:tab w:val="left" w:pos="1534"/>
      </w:tabs>
      <w:ind w:left="1534" w:hanging="454"/>
      <w:jc w:val="center"/>
      <w:outlineLvl w:val="2"/>
    </w:pPr>
    <w:rPr>
      <w:rFonts w:eastAsia="Times New Roman" w:cs="Times New Roman"/>
      <w:b/>
      <w:sz w:val="24"/>
      <w:szCs w:val="24"/>
      <w:lang w:eastAsia="ru-RU"/>
    </w:rPr>
  </w:style>
  <w:style w:type="paragraph" w:styleId="6">
    <w:name w:val="heading 6"/>
    <w:basedOn w:val="a"/>
    <w:next w:val="a"/>
    <w:link w:val="60"/>
    <w:qFormat/>
    <w:rsid w:val="00D35EC1"/>
    <w:pPr>
      <w:spacing w:before="240" w:after="60" w:line="276" w:lineRule="auto"/>
      <w:outlineLvl w:val="5"/>
    </w:pPr>
    <w:rPr>
      <w:rFonts w:ascii="Calibri" w:eastAsia="Times New Roman" w:hAnsi="Calibri" w:cs="Calibri"/>
      <w:b/>
      <w:sz w:val="22"/>
    </w:rPr>
  </w:style>
  <w:style w:type="paragraph" w:styleId="7">
    <w:name w:val="heading 7"/>
    <w:basedOn w:val="a"/>
    <w:next w:val="a"/>
    <w:link w:val="70"/>
    <w:qFormat/>
    <w:rsid w:val="00D35EC1"/>
    <w:pPr>
      <w:tabs>
        <w:tab w:val="left" w:pos="1296"/>
      </w:tabs>
      <w:spacing w:before="240" w:after="200" w:line="276" w:lineRule="auto"/>
      <w:ind w:left="1296" w:hanging="1296"/>
      <w:outlineLvl w:val="6"/>
    </w:pPr>
    <w:rPr>
      <w:rFonts w:ascii="Arial" w:eastAsia="Times New Roman" w:hAnsi="Arial" w:cs="Times New Roman"/>
      <w:sz w:val="2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FN"/>
    <w:basedOn w:val="a"/>
    <w:link w:val="a5"/>
    <w:unhideWhenUsed/>
    <w:rsid w:val="00936B5F"/>
    <w:rPr>
      <w:sz w:val="20"/>
      <w:szCs w:val="20"/>
    </w:rPr>
  </w:style>
  <w:style w:type="character" w:customStyle="1" w:styleId="a5">
    <w:name w:val="Текст сноски Знак"/>
    <w:aliases w:val="Текст сноски-FN Знак"/>
    <w:basedOn w:val="a0"/>
    <w:link w:val="a4"/>
    <w:rsid w:val="00936B5F"/>
    <w:rPr>
      <w:rFonts w:ascii="Times New Roman" w:hAnsi="Times New Roman"/>
      <w:sz w:val="20"/>
      <w:szCs w:val="20"/>
    </w:rPr>
  </w:style>
  <w:style w:type="character" w:styleId="a6">
    <w:name w:val="footnote reference"/>
    <w:basedOn w:val="a0"/>
    <w:unhideWhenUsed/>
    <w:rsid w:val="00936B5F"/>
    <w:rPr>
      <w:vertAlign w:val="superscript"/>
    </w:rPr>
  </w:style>
  <w:style w:type="paragraph" w:styleId="a7">
    <w:name w:val="header"/>
    <w:basedOn w:val="a"/>
    <w:link w:val="a8"/>
    <w:unhideWhenUsed/>
    <w:rsid w:val="00122384"/>
    <w:pPr>
      <w:tabs>
        <w:tab w:val="center" w:pos="4677"/>
        <w:tab w:val="right" w:pos="9355"/>
      </w:tabs>
    </w:pPr>
  </w:style>
  <w:style w:type="character" w:customStyle="1" w:styleId="a8">
    <w:name w:val="Верхний колонтитул Знак"/>
    <w:basedOn w:val="a0"/>
    <w:link w:val="a7"/>
    <w:rsid w:val="00122384"/>
    <w:rPr>
      <w:rFonts w:ascii="Times New Roman" w:hAnsi="Times New Roman"/>
      <w:sz w:val="28"/>
    </w:rPr>
  </w:style>
  <w:style w:type="paragraph" w:styleId="a9">
    <w:name w:val="footer"/>
    <w:basedOn w:val="a"/>
    <w:link w:val="aa"/>
    <w:unhideWhenUsed/>
    <w:rsid w:val="00122384"/>
    <w:pPr>
      <w:tabs>
        <w:tab w:val="center" w:pos="4677"/>
        <w:tab w:val="right" w:pos="9355"/>
      </w:tabs>
    </w:pPr>
  </w:style>
  <w:style w:type="character" w:customStyle="1" w:styleId="aa">
    <w:name w:val="Нижний колонтитул Знак"/>
    <w:basedOn w:val="a0"/>
    <w:link w:val="a9"/>
    <w:rsid w:val="00122384"/>
    <w:rPr>
      <w:rFonts w:ascii="Times New Roman" w:hAnsi="Times New Roman"/>
      <w:sz w:val="28"/>
    </w:rPr>
  </w:style>
  <w:style w:type="paragraph" w:styleId="ab">
    <w:name w:val="List Paragraph"/>
    <w:basedOn w:val="a"/>
    <w:qFormat/>
    <w:rsid w:val="00310E7C"/>
    <w:pPr>
      <w:ind w:left="720"/>
      <w:contextualSpacing/>
    </w:pPr>
  </w:style>
  <w:style w:type="character" w:styleId="ac">
    <w:name w:val="annotation reference"/>
    <w:basedOn w:val="a0"/>
    <w:unhideWhenUsed/>
    <w:qFormat/>
    <w:rsid w:val="00FC28A3"/>
    <w:rPr>
      <w:sz w:val="16"/>
      <w:szCs w:val="16"/>
    </w:rPr>
  </w:style>
  <w:style w:type="character" w:customStyle="1" w:styleId="ad">
    <w:name w:val="Текст выноски Знак"/>
    <w:basedOn w:val="a0"/>
    <w:qFormat/>
    <w:rsid w:val="00801637"/>
    <w:rPr>
      <w:rFonts w:ascii="Lucida Grande CY" w:hAnsi="Lucida Grande CY" w:cs="Lucida Grande CY"/>
      <w:sz w:val="18"/>
      <w:szCs w:val="18"/>
    </w:rPr>
  </w:style>
  <w:style w:type="paragraph" w:styleId="ae">
    <w:name w:val="annotation text"/>
    <w:basedOn w:val="a"/>
    <w:link w:val="af"/>
    <w:unhideWhenUsed/>
    <w:rsid w:val="00AE2688"/>
    <w:rPr>
      <w:sz w:val="20"/>
      <w:szCs w:val="20"/>
    </w:rPr>
  </w:style>
  <w:style w:type="character" w:customStyle="1" w:styleId="af">
    <w:name w:val="Текст примечания Знак"/>
    <w:basedOn w:val="a0"/>
    <w:link w:val="ae"/>
    <w:rsid w:val="00AE2688"/>
    <w:rPr>
      <w:rFonts w:ascii="Times New Roman" w:hAnsi="Times New Roman"/>
      <w:sz w:val="20"/>
      <w:szCs w:val="20"/>
    </w:rPr>
  </w:style>
  <w:style w:type="paragraph" w:styleId="af0">
    <w:name w:val="annotation subject"/>
    <w:basedOn w:val="ae"/>
    <w:next w:val="ae"/>
    <w:link w:val="af1"/>
    <w:unhideWhenUsed/>
    <w:rsid w:val="00AE2688"/>
    <w:rPr>
      <w:b/>
      <w:bCs/>
    </w:rPr>
  </w:style>
  <w:style w:type="character" w:customStyle="1" w:styleId="af1">
    <w:name w:val="Тема примечания Знак"/>
    <w:basedOn w:val="af"/>
    <w:link w:val="af0"/>
    <w:rsid w:val="00AE2688"/>
    <w:rPr>
      <w:rFonts w:ascii="Times New Roman" w:hAnsi="Times New Roman"/>
      <w:b/>
      <w:bCs/>
      <w:sz w:val="20"/>
      <w:szCs w:val="20"/>
    </w:rPr>
  </w:style>
  <w:style w:type="paragraph" w:styleId="af2">
    <w:name w:val="Balloon Text"/>
    <w:basedOn w:val="a"/>
    <w:link w:val="11"/>
    <w:unhideWhenUsed/>
    <w:rsid w:val="00AE2688"/>
    <w:rPr>
      <w:rFonts w:ascii="Segoe UI" w:hAnsi="Segoe UI" w:cs="Segoe UI"/>
      <w:sz w:val="18"/>
      <w:szCs w:val="18"/>
    </w:rPr>
  </w:style>
  <w:style w:type="character" w:customStyle="1" w:styleId="11">
    <w:name w:val="Текст выноски Знак1"/>
    <w:basedOn w:val="a0"/>
    <w:link w:val="af2"/>
    <w:rsid w:val="00AE2688"/>
    <w:rPr>
      <w:rFonts w:ascii="Segoe UI" w:hAnsi="Segoe UI" w:cs="Segoe UI"/>
      <w:sz w:val="18"/>
      <w:szCs w:val="18"/>
    </w:rPr>
  </w:style>
  <w:style w:type="character" w:customStyle="1" w:styleId="af3">
    <w:name w:val="Абзац списка Знак"/>
    <w:aliases w:val="Маркер Знак"/>
    <w:qFormat/>
    <w:rsid w:val="00A355E5"/>
    <w:rPr>
      <w:rFonts w:ascii="Calibri" w:eastAsia="Times New Roman" w:hAnsi="Calibri" w:cs="Times New Roman"/>
    </w:rPr>
  </w:style>
  <w:style w:type="paragraph" w:styleId="af4">
    <w:name w:val="Revision"/>
    <w:hidden/>
    <w:uiPriority w:val="99"/>
    <w:semiHidden/>
    <w:rsid w:val="00775D7C"/>
    <w:pPr>
      <w:spacing w:after="0" w:line="240" w:lineRule="auto"/>
    </w:pPr>
    <w:rPr>
      <w:rFonts w:ascii="Times New Roman" w:hAnsi="Times New Roman"/>
      <w:sz w:val="28"/>
    </w:rPr>
  </w:style>
  <w:style w:type="paragraph" w:customStyle="1" w:styleId="ConsPlusNonformat">
    <w:name w:val="ConsPlusNonformat"/>
    <w:rsid w:val="00D90FE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5">
    <w:name w:val="Hyperlink"/>
    <w:basedOn w:val="a0"/>
    <w:unhideWhenUsed/>
    <w:rsid w:val="00D90FE8"/>
    <w:rPr>
      <w:color w:val="0000FF" w:themeColor="hyperlink"/>
      <w:u w:val="single"/>
    </w:rPr>
  </w:style>
  <w:style w:type="paragraph" w:customStyle="1" w:styleId="xl63">
    <w:name w:val="xl6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64">
    <w:name w:val="xl64"/>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65">
    <w:name w:val="xl65"/>
    <w:basedOn w:val="a"/>
    <w:rsid w:val="007962E0"/>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66">
    <w:name w:val="xl66"/>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67">
    <w:name w:val="xl67"/>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8">
    <w:name w:val="xl68"/>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9">
    <w:name w:val="xl69"/>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70">
    <w:name w:val="xl70"/>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1">
    <w:name w:val="xl71"/>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2">
    <w:name w:val="xl72"/>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3">
    <w:name w:val="xl7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74">
    <w:name w:val="xl74"/>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5">
    <w:name w:val="xl75"/>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6">
    <w:name w:val="xl76"/>
    <w:basedOn w:val="a"/>
    <w:rsid w:val="007962E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7">
    <w:name w:val="xl77"/>
    <w:basedOn w:val="a"/>
    <w:rsid w:val="007962E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8">
    <w:name w:val="xl78"/>
    <w:basedOn w:val="a"/>
    <w:rsid w:val="007962E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9">
    <w:name w:val="xl79"/>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0">
    <w:name w:val="xl80"/>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81">
    <w:name w:val="xl81"/>
    <w:basedOn w:val="a"/>
    <w:rsid w:val="007962E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2">
    <w:name w:val="xl82"/>
    <w:basedOn w:val="a"/>
    <w:rsid w:val="007962E0"/>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3">
    <w:name w:val="xl83"/>
    <w:basedOn w:val="a"/>
    <w:rsid w:val="007962E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4">
    <w:name w:val="xl84"/>
    <w:basedOn w:val="a"/>
    <w:rsid w:val="007962E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5">
    <w:name w:val="xl85"/>
    <w:basedOn w:val="a"/>
    <w:rsid w:val="007962E0"/>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6">
    <w:name w:val="xl86"/>
    <w:basedOn w:val="a"/>
    <w:rsid w:val="007962E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7">
    <w:name w:val="xl87"/>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8">
    <w:name w:val="xl88"/>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9">
    <w:name w:val="xl89"/>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0">
    <w:name w:val="xl90"/>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1">
    <w:name w:val="xl91"/>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2">
    <w:name w:val="xl92"/>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character" w:styleId="af6">
    <w:name w:val="FollowedHyperlink"/>
    <w:basedOn w:val="a0"/>
    <w:unhideWhenUsed/>
    <w:rsid w:val="000674BD"/>
    <w:rPr>
      <w:color w:val="800080"/>
      <w:u w:val="single"/>
    </w:rPr>
  </w:style>
  <w:style w:type="paragraph" w:customStyle="1" w:styleId="xl93">
    <w:name w:val="xl93"/>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4">
    <w:name w:val="xl94"/>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95">
    <w:name w:val="xl95"/>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6">
    <w:name w:val="xl96"/>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sz w:val="16"/>
      <w:szCs w:val="16"/>
      <w:lang w:eastAsia="ru-RU"/>
    </w:rPr>
  </w:style>
  <w:style w:type="paragraph" w:customStyle="1" w:styleId="xl97">
    <w:name w:val="xl97"/>
    <w:basedOn w:val="a"/>
    <w:rsid w:val="0022485E"/>
    <w:pPr>
      <w:pBdr>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8">
    <w:name w:val="xl98"/>
    <w:basedOn w:val="a"/>
    <w:rsid w:val="0022485E"/>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99">
    <w:name w:val="xl99"/>
    <w:basedOn w:val="a"/>
    <w:rsid w:val="0022485E"/>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0">
    <w:name w:val="xl100"/>
    <w:basedOn w:val="a"/>
    <w:rsid w:val="0022485E"/>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1">
    <w:name w:val="xl101"/>
    <w:basedOn w:val="a"/>
    <w:rsid w:val="0022485E"/>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2">
    <w:name w:val="xl102"/>
    <w:basedOn w:val="a"/>
    <w:rsid w:val="0022485E"/>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3">
    <w:name w:val="xl103"/>
    <w:basedOn w:val="a"/>
    <w:rsid w:val="0022485E"/>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4">
    <w:name w:val="xl104"/>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105">
    <w:name w:val="xl105"/>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character" w:customStyle="1" w:styleId="ConsPlusNormal0">
    <w:name w:val="ConsPlusNormal Знак"/>
    <w:link w:val="ConsPlusNormal"/>
    <w:locked/>
    <w:rsid w:val="00614CE8"/>
    <w:rPr>
      <w:rFonts w:ascii="Calibri" w:eastAsia="Times New Roman" w:hAnsi="Calibri" w:cs="Calibri"/>
      <w:szCs w:val="20"/>
      <w:lang w:eastAsia="ru-RU"/>
    </w:rPr>
  </w:style>
  <w:style w:type="paragraph" w:customStyle="1" w:styleId="ConsPlusCell">
    <w:name w:val="ConsPlusCell"/>
    <w:rsid w:val="005D1725"/>
    <w:pPr>
      <w:widowControl w:val="0"/>
      <w:spacing w:after="0" w:line="240" w:lineRule="auto"/>
    </w:pPr>
    <w:rPr>
      <w:rFonts w:ascii="Calibri" w:eastAsia="Times New Roman" w:hAnsi="Calibri" w:cs="Calibri"/>
      <w:lang w:eastAsia="ru-RU"/>
    </w:rPr>
  </w:style>
  <w:style w:type="paragraph" w:styleId="af7">
    <w:name w:val="No Spacing"/>
    <w:qFormat/>
    <w:rsid w:val="0052046B"/>
    <w:pPr>
      <w:spacing w:after="0" w:line="240" w:lineRule="auto"/>
    </w:pPr>
    <w:rPr>
      <w:rFonts w:ascii="Calibri" w:eastAsia="Calibri" w:hAnsi="Calibri" w:cs="Lucida Sans"/>
      <w:lang w:eastAsia="ru-RU"/>
    </w:rPr>
  </w:style>
  <w:style w:type="character" w:customStyle="1" w:styleId="4">
    <w:name w:val="Основной текст (4)_"/>
    <w:basedOn w:val="a0"/>
    <w:link w:val="40"/>
    <w:rsid w:val="009E2C6F"/>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9E2C6F"/>
    <w:pPr>
      <w:shd w:val="clear" w:color="auto" w:fill="FFFFFF"/>
      <w:spacing w:before="720" w:after="900" w:line="322" w:lineRule="exact"/>
      <w:jc w:val="center"/>
    </w:pPr>
    <w:rPr>
      <w:rFonts w:eastAsia="Times New Roman" w:cs="Times New Roman"/>
      <w:spacing w:val="10"/>
      <w:sz w:val="25"/>
      <w:szCs w:val="25"/>
    </w:rPr>
  </w:style>
  <w:style w:type="paragraph" w:customStyle="1" w:styleId="defaultmrcssattr">
    <w:name w:val="default_mr_css_attr"/>
    <w:basedOn w:val="a"/>
    <w:rsid w:val="00A72D90"/>
    <w:pPr>
      <w:spacing w:before="100" w:beforeAutospacing="1" w:after="100" w:afterAutospacing="1"/>
    </w:pPr>
    <w:rPr>
      <w:rFonts w:eastAsia="Times New Roman" w:cs="Times New Roman"/>
      <w:sz w:val="24"/>
      <w:szCs w:val="24"/>
      <w:lang w:eastAsia="ru-RU"/>
    </w:rPr>
  </w:style>
  <w:style w:type="paragraph" w:customStyle="1" w:styleId="Default">
    <w:name w:val="Default"/>
    <w:rsid w:val="00C27A5A"/>
    <w:pPr>
      <w:spacing w:after="0" w:line="240" w:lineRule="auto"/>
    </w:pPr>
    <w:rPr>
      <w:rFonts w:ascii="Times New Roman" w:eastAsia="Times New Roman" w:hAnsi="Times New Roman" w:cs="Times New Roman"/>
      <w:color w:val="000000"/>
      <w:sz w:val="24"/>
      <w:szCs w:val="20"/>
      <w:lang w:eastAsia="ru-RU"/>
    </w:rPr>
  </w:style>
  <w:style w:type="character" w:customStyle="1" w:styleId="readonly">
    <w:name w:val="readonly"/>
    <w:basedOn w:val="a0"/>
    <w:rsid w:val="00131F93"/>
  </w:style>
  <w:style w:type="paragraph" w:customStyle="1" w:styleId="selectable-text">
    <w:name w:val="selectable-text"/>
    <w:basedOn w:val="a"/>
    <w:rsid w:val="00B01774"/>
    <w:pPr>
      <w:spacing w:before="100" w:beforeAutospacing="1" w:after="100" w:afterAutospacing="1"/>
    </w:pPr>
    <w:rPr>
      <w:rFonts w:eastAsia="Times New Roman" w:cs="Times New Roman"/>
      <w:sz w:val="24"/>
      <w:szCs w:val="24"/>
      <w:lang w:eastAsia="ru-RU"/>
    </w:rPr>
  </w:style>
  <w:style w:type="character" w:customStyle="1" w:styleId="selectable-text1">
    <w:name w:val="selectable-text1"/>
    <w:basedOn w:val="a0"/>
    <w:rsid w:val="00B01774"/>
  </w:style>
  <w:style w:type="character" w:customStyle="1" w:styleId="10">
    <w:name w:val="Заголовок 1 Знак"/>
    <w:basedOn w:val="a0"/>
    <w:link w:val="1"/>
    <w:rsid w:val="00D35EC1"/>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D35EC1"/>
    <w:rPr>
      <w:rFonts w:ascii="Times New Roman" w:eastAsia="Times New Roman" w:hAnsi="Times New Roman" w:cs="Times New Roman"/>
      <w:b/>
      <w:sz w:val="36"/>
      <w:szCs w:val="36"/>
      <w:lang w:eastAsia="ru-RU"/>
    </w:rPr>
  </w:style>
  <w:style w:type="character" w:customStyle="1" w:styleId="30">
    <w:name w:val="Заголовок 3 Знак"/>
    <w:aliases w:val="Подраздел Знак"/>
    <w:basedOn w:val="a0"/>
    <w:link w:val="3"/>
    <w:rsid w:val="00D35EC1"/>
    <w:rPr>
      <w:rFonts w:ascii="Times New Roman" w:eastAsia="Times New Roman" w:hAnsi="Times New Roman" w:cs="Times New Roman"/>
      <w:b/>
      <w:sz w:val="24"/>
      <w:szCs w:val="24"/>
      <w:lang w:eastAsia="ru-RU"/>
    </w:rPr>
  </w:style>
  <w:style w:type="character" w:customStyle="1" w:styleId="60">
    <w:name w:val="Заголовок 6 Знак"/>
    <w:basedOn w:val="a0"/>
    <w:link w:val="6"/>
    <w:rsid w:val="00D35EC1"/>
    <w:rPr>
      <w:rFonts w:ascii="Calibri" w:eastAsia="Times New Roman" w:hAnsi="Calibri" w:cs="Calibri"/>
      <w:b/>
    </w:rPr>
  </w:style>
  <w:style w:type="character" w:customStyle="1" w:styleId="70">
    <w:name w:val="Заголовок 7 Знак"/>
    <w:basedOn w:val="a0"/>
    <w:link w:val="7"/>
    <w:rsid w:val="00D35EC1"/>
    <w:rPr>
      <w:rFonts w:ascii="Arial" w:eastAsia="Times New Roman" w:hAnsi="Arial" w:cs="Times New Roman"/>
      <w:sz w:val="20"/>
      <w:szCs w:val="20"/>
      <w:lang w:eastAsia="x-none"/>
    </w:rPr>
  </w:style>
  <w:style w:type="paragraph" w:styleId="af8">
    <w:name w:val="Normal (Web)"/>
    <w:aliases w:val="Обычный (веб)1"/>
    <w:basedOn w:val="a"/>
    <w:rsid w:val="00D35EC1"/>
    <w:rPr>
      <w:rFonts w:eastAsia="Times New Roman" w:cs="Times New Roman"/>
      <w:sz w:val="24"/>
      <w:szCs w:val="24"/>
      <w:lang w:eastAsia="x-none"/>
    </w:rPr>
  </w:style>
  <w:style w:type="paragraph" w:styleId="af9">
    <w:name w:val="Body Text Indent"/>
    <w:basedOn w:val="a"/>
    <w:link w:val="afa"/>
    <w:rsid w:val="00D35EC1"/>
    <w:pPr>
      <w:ind w:firstLine="709"/>
      <w:jc w:val="center"/>
    </w:pPr>
    <w:rPr>
      <w:rFonts w:eastAsia="Times New Roman" w:cs="Times New Roman"/>
      <w:szCs w:val="28"/>
      <w:lang w:eastAsia="ru-RU"/>
    </w:rPr>
  </w:style>
  <w:style w:type="character" w:customStyle="1" w:styleId="afa">
    <w:name w:val="Основной текст с отступом Знак"/>
    <w:basedOn w:val="a0"/>
    <w:link w:val="af9"/>
    <w:rsid w:val="00D35EC1"/>
    <w:rPr>
      <w:rFonts w:ascii="Times New Roman" w:eastAsia="Times New Roman" w:hAnsi="Times New Roman" w:cs="Times New Roman"/>
      <w:sz w:val="28"/>
      <w:szCs w:val="28"/>
      <w:lang w:eastAsia="ru-RU"/>
    </w:rPr>
  </w:style>
  <w:style w:type="paragraph" w:styleId="afb">
    <w:name w:val="Body Text"/>
    <w:basedOn w:val="a"/>
    <w:link w:val="afc"/>
    <w:rsid w:val="00D35EC1"/>
    <w:pPr>
      <w:spacing w:after="120" w:line="360" w:lineRule="atLeast"/>
      <w:jc w:val="both"/>
    </w:pPr>
    <w:rPr>
      <w:rFonts w:ascii="Times New Roman CYR" w:eastAsia="Times New Roman" w:hAnsi="Times New Roman CYR" w:cs="Times New Roman CYR"/>
      <w:szCs w:val="28"/>
      <w:lang w:eastAsia="ru-RU"/>
    </w:rPr>
  </w:style>
  <w:style w:type="character" w:customStyle="1" w:styleId="afc">
    <w:name w:val="Основной текст Знак"/>
    <w:basedOn w:val="a0"/>
    <w:link w:val="afb"/>
    <w:rsid w:val="00D35EC1"/>
    <w:rPr>
      <w:rFonts w:ascii="Times New Roman CYR" w:eastAsia="Times New Roman" w:hAnsi="Times New Roman CYR" w:cs="Times New Roman CYR"/>
      <w:sz w:val="28"/>
      <w:szCs w:val="28"/>
      <w:lang w:eastAsia="ru-RU"/>
    </w:rPr>
  </w:style>
  <w:style w:type="paragraph" w:customStyle="1" w:styleId="ConsNormal">
    <w:name w:val="ConsNormal"/>
    <w:rsid w:val="00D35EC1"/>
    <w:pPr>
      <w:widowControl w:val="0"/>
      <w:spacing w:after="0" w:line="240" w:lineRule="auto"/>
      <w:ind w:firstLine="720"/>
    </w:pPr>
    <w:rPr>
      <w:rFonts w:ascii="Arial" w:eastAsia="Times New Roman" w:hAnsi="Arial" w:cs="Arial"/>
      <w:sz w:val="20"/>
      <w:szCs w:val="20"/>
      <w:lang w:eastAsia="ru-RU"/>
    </w:rPr>
  </w:style>
  <w:style w:type="paragraph" w:customStyle="1" w:styleId="afd">
    <w:name w:val="Знак"/>
    <w:basedOn w:val="a"/>
    <w:rsid w:val="00D35EC1"/>
    <w:pPr>
      <w:spacing w:after="160" w:line="240" w:lineRule="exact"/>
    </w:pPr>
    <w:rPr>
      <w:rFonts w:ascii="Verdana" w:eastAsia="Times New Roman" w:hAnsi="Verdana" w:cs="Verdana"/>
      <w:sz w:val="24"/>
      <w:szCs w:val="24"/>
      <w:lang w:val="en-US"/>
    </w:rPr>
  </w:style>
  <w:style w:type="paragraph" w:customStyle="1" w:styleId="12">
    <w:name w:val="Без интервала1"/>
    <w:rsid w:val="00D35EC1"/>
    <w:pPr>
      <w:spacing w:after="0"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rsid w:val="00D35EC1"/>
    <w:pPr>
      <w:spacing w:after="200" w:line="276" w:lineRule="auto"/>
      <w:ind w:left="720"/>
    </w:pPr>
    <w:rPr>
      <w:rFonts w:ascii="Calibri" w:eastAsia="Times New Roman" w:hAnsi="Calibri" w:cs="Calibri"/>
      <w:sz w:val="22"/>
      <w:lang w:eastAsia="ru-RU"/>
    </w:rPr>
  </w:style>
  <w:style w:type="paragraph" w:customStyle="1" w:styleId="21">
    <w:name w:val="Без интервала2"/>
    <w:rsid w:val="00D35EC1"/>
    <w:pPr>
      <w:spacing w:after="0" w:line="240" w:lineRule="auto"/>
    </w:pPr>
    <w:rPr>
      <w:rFonts w:ascii="Times New Roman" w:eastAsia="Times New Roman" w:hAnsi="Times New Roman" w:cs="Times New Roman"/>
      <w:sz w:val="24"/>
      <w:szCs w:val="24"/>
      <w:lang w:eastAsia="ru-RU"/>
    </w:rPr>
  </w:style>
  <w:style w:type="paragraph" w:customStyle="1" w:styleId="22">
    <w:name w:val="Абзац списка2"/>
    <w:basedOn w:val="a"/>
    <w:rsid w:val="00D35EC1"/>
    <w:pPr>
      <w:spacing w:after="200" w:line="276" w:lineRule="auto"/>
      <w:ind w:left="720"/>
    </w:pPr>
    <w:rPr>
      <w:rFonts w:ascii="Calibri" w:eastAsia="Times New Roman" w:hAnsi="Calibri" w:cs="Calibri"/>
      <w:sz w:val="22"/>
      <w:lang w:eastAsia="ru-RU"/>
    </w:rPr>
  </w:style>
  <w:style w:type="paragraph" w:customStyle="1" w:styleId="afe">
    <w:name w:val="Основной"/>
    <w:basedOn w:val="a"/>
    <w:rsid w:val="00D35EC1"/>
    <w:pPr>
      <w:spacing w:after="20"/>
      <w:ind w:firstLine="709"/>
      <w:jc w:val="both"/>
    </w:pPr>
    <w:rPr>
      <w:rFonts w:eastAsia="Times New Roman" w:cs="Times New Roman"/>
      <w:szCs w:val="28"/>
      <w:lang w:eastAsia="ru-RU"/>
    </w:rPr>
  </w:style>
  <w:style w:type="paragraph" w:customStyle="1" w:styleId="41">
    <w:name w:val="Знак4"/>
    <w:basedOn w:val="a"/>
    <w:rsid w:val="00D35EC1"/>
    <w:pPr>
      <w:spacing w:after="160" w:line="240" w:lineRule="exact"/>
    </w:pPr>
    <w:rPr>
      <w:rFonts w:eastAsia="Times New Roman" w:cs="Times New Roman"/>
      <w:sz w:val="20"/>
      <w:szCs w:val="20"/>
      <w:lang w:eastAsia="zh-CN"/>
    </w:rPr>
  </w:style>
  <w:style w:type="paragraph" w:styleId="aff">
    <w:name w:val="endnote text"/>
    <w:basedOn w:val="a"/>
    <w:link w:val="aff0"/>
    <w:rsid w:val="00D35EC1"/>
    <w:rPr>
      <w:rFonts w:ascii="Calibri" w:eastAsia="Times New Roman" w:hAnsi="Calibri" w:cs="Calibri"/>
      <w:sz w:val="20"/>
      <w:szCs w:val="20"/>
    </w:rPr>
  </w:style>
  <w:style w:type="character" w:customStyle="1" w:styleId="aff0">
    <w:name w:val="Текст концевой сноски Знак"/>
    <w:basedOn w:val="a0"/>
    <w:link w:val="aff"/>
    <w:rsid w:val="00D35EC1"/>
    <w:rPr>
      <w:rFonts w:ascii="Calibri" w:eastAsia="Times New Roman" w:hAnsi="Calibri" w:cs="Calibri"/>
      <w:sz w:val="20"/>
      <w:szCs w:val="20"/>
    </w:rPr>
  </w:style>
  <w:style w:type="paragraph" w:customStyle="1" w:styleId="14">
    <w:name w:val="Стиль1"/>
    <w:basedOn w:val="a"/>
    <w:rsid w:val="00D35EC1"/>
    <w:pPr>
      <w:widowControl w:val="0"/>
      <w:ind w:firstLine="709"/>
      <w:jc w:val="both"/>
      <w:outlineLvl w:val="0"/>
    </w:pPr>
    <w:rPr>
      <w:rFonts w:eastAsia="Times New Roman" w:cs="Times New Roman"/>
      <w:sz w:val="24"/>
      <w:szCs w:val="24"/>
    </w:rPr>
  </w:style>
  <w:style w:type="paragraph" w:customStyle="1" w:styleId="aff1">
    <w:name w:val="Постановление"/>
    <w:basedOn w:val="a"/>
    <w:rsid w:val="00D35EC1"/>
    <w:pPr>
      <w:spacing w:line="360" w:lineRule="atLeast"/>
      <w:jc w:val="center"/>
    </w:pPr>
    <w:rPr>
      <w:rFonts w:eastAsia="Times New Roman" w:cs="Times New Roman"/>
      <w:spacing w:val="6"/>
      <w:sz w:val="32"/>
      <w:szCs w:val="32"/>
      <w:lang w:eastAsia="ru-RU"/>
    </w:rPr>
  </w:style>
  <w:style w:type="paragraph" w:customStyle="1" w:styleId="xl106">
    <w:name w:val="xl10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
    <w:rsid w:val="00D35EC1"/>
    <w:pPr>
      <w:pBdr>
        <w:top w:val="single" w:sz="4" w:space="0" w:color="000000"/>
        <w:lef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08">
    <w:name w:val="xl108"/>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09">
    <w:name w:val="xl109"/>
    <w:basedOn w:val="a"/>
    <w:rsid w:val="00D35EC1"/>
    <w:pPr>
      <w:pBdr>
        <w:top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0">
    <w:name w:val="xl110"/>
    <w:basedOn w:val="a"/>
    <w:rsid w:val="00D35EC1"/>
    <w:pPr>
      <w:pBdr>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1">
    <w:name w:val="xl111"/>
    <w:basedOn w:val="a"/>
    <w:rsid w:val="00D35EC1"/>
    <w:pPr>
      <w:pBdr>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2">
    <w:name w:val="xl112"/>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13">
    <w:name w:val="xl113"/>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4">
    <w:name w:val="xl114"/>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5">
    <w:name w:val="xl11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6">
    <w:name w:val="xl116"/>
    <w:basedOn w:val="a"/>
    <w:rsid w:val="00D35EC1"/>
    <w:pPr>
      <w:spacing w:before="100" w:beforeAutospacing="1" w:after="100" w:afterAutospacing="1"/>
      <w:jc w:val="center"/>
    </w:pPr>
    <w:rPr>
      <w:rFonts w:eastAsia="Times New Roman" w:cs="Times New Roman"/>
      <w:color w:val="000000"/>
      <w:sz w:val="20"/>
      <w:szCs w:val="20"/>
      <w:lang w:eastAsia="ru-RU"/>
    </w:rPr>
  </w:style>
  <w:style w:type="paragraph" w:customStyle="1" w:styleId="xl117">
    <w:name w:val="xl117"/>
    <w:basedOn w:val="a"/>
    <w:rsid w:val="00D35EC1"/>
    <w:pPr>
      <w:pBdr>
        <w:top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18">
    <w:name w:val="xl118"/>
    <w:basedOn w:val="a"/>
    <w:rsid w:val="00D35EC1"/>
    <w:pPr>
      <w:pBdr>
        <w:left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19">
    <w:name w:val="xl119"/>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0">
    <w:name w:val="xl120"/>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1">
    <w:name w:val="xl121"/>
    <w:basedOn w:val="a"/>
    <w:rsid w:val="00D35EC1"/>
    <w:pPr>
      <w:spacing w:before="100" w:beforeAutospacing="1" w:after="100" w:afterAutospacing="1"/>
    </w:pPr>
    <w:rPr>
      <w:rFonts w:eastAsia="Times New Roman" w:cs="Times New Roman"/>
      <w:b/>
      <w:color w:val="000000"/>
      <w:sz w:val="20"/>
      <w:szCs w:val="20"/>
      <w:lang w:eastAsia="ru-RU"/>
    </w:rPr>
  </w:style>
  <w:style w:type="paragraph" w:customStyle="1" w:styleId="xl122">
    <w:name w:val="xl122"/>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3">
    <w:name w:val="xl123"/>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4">
    <w:name w:val="xl124"/>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5">
    <w:name w:val="xl125"/>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26">
    <w:name w:val="xl126"/>
    <w:basedOn w:val="a"/>
    <w:rsid w:val="00D35EC1"/>
    <w:pPr>
      <w:pBdr>
        <w:top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27">
    <w:name w:val="xl127"/>
    <w:basedOn w:val="a"/>
    <w:rsid w:val="00D35EC1"/>
    <w:pPr>
      <w:pBdr>
        <w:top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8">
    <w:name w:val="xl128"/>
    <w:basedOn w:val="a"/>
    <w:rsid w:val="00D35EC1"/>
    <w:pPr>
      <w:pBdr>
        <w:top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9">
    <w:name w:val="xl129"/>
    <w:basedOn w:val="a"/>
    <w:rsid w:val="00D35EC1"/>
    <w:pPr>
      <w:pBdr>
        <w:top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0">
    <w:name w:val="xl130"/>
    <w:basedOn w:val="a"/>
    <w:rsid w:val="00D35EC1"/>
    <w:pPr>
      <w:pBdr>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31">
    <w:name w:val="xl131"/>
    <w:basedOn w:val="a"/>
    <w:rsid w:val="00D35EC1"/>
    <w:pPr>
      <w:pBdr>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2">
    <w:name w:val="xl132"/>
    <w:basedOn w:val="a"/>
    <w:rsid w:val="00D35EC1"/>
    <w:pPr>
      <w:pBdr>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33">
    <w:name w:val="xl133"/>
    <w:basedOn w:val="a"/>
    <w:rsid w:val="00D35EC1"/>
    <w:pPr>
      <w:pBdr>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4">
    <w:name w:val="xl134"/>
    <w:basedOn w:val="a"/>
    <w:rsid w:val="00D35EC1"/>
    <w:pPr>
      <w:pBdr>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35">
    <w:name w:val="xl135"/>
    <w:basedOn w:val="a"/>
    <w:rsid w:val="00D35EC1"/>
    <w:pPr>
      <w:pBdr>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36">
    <w:name w:val="xl136"/>
    <w:basedOn w:val="a"/>
    <w:rsid w:val="00D35EC1"/>
    <w:pPr>
      <w:pBdr>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7">
    <w:name w:val="xl137"/>
    <w:basedOn w:val="a"/>
    <w:rsid w:val="00D35EC1"/>
    <w:pPr>
      <w:pBdr>
        <w:top w:val="single" w:sz="4" w:space="0" w:color="000000"/>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8">
    <w:name w:val="xl138"/>
    <w:basedOn w:val="a"/>
    <w:rsid w:val="00D35EC1"/>
    <w:pPr>
      <w:pBdr>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9">
    <w:name w:val="xl139"/>
    <w:basedOn w:val="a"/>
    <w:rsid w:val="00D35EC1"/>
    <w:pPr>
      <w:pBdr>
        <w:left w:val="single" w:sz="4" w:space="0" w:color="000000"/>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0">
    <w:name w:val="xl140"/>
    <w:basedOn w:val="a"/>
    <w:rsid w:val="00D35EC1"/>
    <w:pPr>
      <w:pBdr>
        <w:top w:val="single" w:sz="4" w:space="0" w:color="000000"/>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1">
    <w:name w:val="xl141"/>
    <w:basedOn w:val="a"/>
    <w:rsid w:val="00D35EC1"/>
    <w:pPr>
      <w:pBdr>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2">
    <w:name w:val="xl142"/>
    <w:basedOn w:val="a"/>
    <w:rsid w:val="00D35EC1"/>
    <w:pPr>
      <w:pBdr>
        <w:left w:val="single" w:sz="4" w:space="0" w:color="000000"/>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3">
    <w:name w:val="xl143"/>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44">
    <w:name w:val="xl144"/>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45">
    <w:name w:val="xl145"/>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46">
    <w:name w:val="xl14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47">
    <w:name w:val="xl147"/>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48">
    <w:name w:val="xl148"/>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49">
    <w:name w:val="xl149"/>
    <w:basedOn w:val="a"/>
    <w:rsid w:val="00D35EC1"/>
    <w:pPr>
      <w:pBdr>
        <w:top w:val="single" w:sz="4" w:space="0" w:color="000000"/>
        <w:left w:val="single" w:sz="4" w:space="0" w:color="000000"/>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0">
    <w:name w:val="xl150"/>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1">
    <w:name w:val="xl151"/>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2">
    <w:name w:val="xl152"/>
    <w:basedOn w:val="a"/>
    <w:rsid w:val="00D35EC1"/>
    <w:pPr>
      <w:pBdr>
        <w:top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3">
    <w:name w:val="xl153"/>
    <w:basedOn w:val="a"/>
    <w:rsid w:val="00D35EC1"/>
    <w:pPr>
      <w:pBdr>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4">
    <w:name w:val="xl154"/>
    <w:basedOn w:val="a"/>
    <w:rsid w:val="00D35EC1"/>
    <w:pPr>
      <w:pBdr>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5">
    <w:name w:val="xl155"/>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6">
    <w:name w:val="xl156"/>
    <w:basedOn w:val="a"/>
    <w:rsid w:val="00D35EC1"/>
    <w:pPr>
      <w:pBdr>
        <w:top w:val="single" w:sz="4" w:space="0" w:color="000000"/>
        <w:left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7">
    <w:name w:val="xl157"/>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8">
    <w:name w:val="xl158"/>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9">
    <w:name w:val="xl159"/>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0">
    <w:name w:val="xl160"/>
    <w:basedOn w:val="a"/>
    <w:rsid w:val="00D35EC1"/>
    <w:pPr>
      <w:pBdr>
        <w:top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1">
    <w:name w:val="xl161"/>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2">
    <w:name w:val="xl162"/>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3">
    <w:name w:val="xl163"/>
    <w:basedOn w:val="a"/>
    <w:rsid w:val="00D35EC1"/>
    <w:pPr>
      <w:pBdr>
        <w:top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4">
    <w:name w:val="xl164"/>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5">
    <w:name w:val="xl165"/>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6">
    <w:name w:val="xl166"/>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7">
    <w:name w:val="xl167"/>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8">
    <w:name w:val="xl168"/>
    <w:basedOn w:val="a"/>
    <w:rsid w:val="00D35EC1"/>
    <w:pPr>
      <w:pBdr>
        <w:top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9">
    <w:name w:val="xl169"/>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70">
    <w:name w:val="xl170"/>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1">
    <w:name w:val="xl171"/>
    <w:basedOn w:val="a"/>
    <w:rsid w:val="00D35EC1"/>
    <w:pPr>
      <w:pBdr>
        <w:top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2">
    <w:name w:val="xl172"/>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3">
    <w:name w:val="xl173"/>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74">
    <w:name w:val="xl174"/>
    <w:basedOn w:val="a"/>
    <w:rsid w:val="00D35EC1"/>
    <w:pPr>
      <w:pBdr>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5">
    <w:name w:val="xl17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6">
    <w:name w:val="xl176"/>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7">
    <w:name w:val="xl177"/>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78">
    <w:name w:val="xl178"/>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9">
    <w:name w:val="xl179"/>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0">
    <w:name w:val="xl180"/>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81">
    <w:name w:val="xl181"/>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2">
    <w:name w:val="xl182"/>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3">
    <w:name w:val="xl183"/>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4">
    <w:name w:val="xl184"/>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85">
    <w:name w:val="xl185"/>
    <w:basedOn w:val="a"/>
    <w:rsid w:val="00D35EC1"/>
    <w:pPr>
      <w:pBdr>
        <w:top w:val="single" w:sz="4" w:space="0" w:color="000000"/>
        <w:bottom w:val="single" w:sz="4" w:space="0" w:color="000000"/>
      </w:pBdr>
      <w:spacing w:before="100" w:beforeAutospacing="1" w:after="100" w:afterAutospacing="1"/>
    </w:pPr>
    <w:rPr>
      <w:rFonts w:eastAsia="Times New Roman" w:cs="Times New Roman"/>
      <w:sz w:val="24"/>
      <w:szCs w:val="24"/>
      <w:lang w:eastAsia="ru-RU"/>
    </w:rPr>
  </w:style>
  <w:style w:type="paragraph" w:customStyle="1" w:styleId="xl186">
    <w:name w:val="xl18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7">
    <w:name w:val="xl187"/>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8">
    <w:name w:val="xl188"/>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9">
    <w:name w:val="xl189"/>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90">
    <w:name w:val="xl190"/>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1">
    <w:name w:val="xl191"/>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2">
    <w:name w:val="xl192"/>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3">
    <w:name w:val="xl193"/>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4">
    <w:name w:val="xl194"/>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95">
    <w:name w:val="xl19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6">
    <w:name w:val="xl196"/>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7">
    <w:name w:val="xl197"/>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8">
    <w:name w:val="xl198"/>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9">
    <w:name w:val="xl199"/>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0">
    <w:name w:val="xl200"/>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1">
    <w:name w:val="xl201"/>
    <w:basedOn w:val="a"/>
    <w:rsid w:val="00D35EC1"/>
    <w:pPr>
      <w:pBdr>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2">
    <w:name w:val="xl202"/>
    <w:basedOn w:val="a"/>
    <w:rsid w:val="00D35EC1"/>
    <w:pPr>
      <w:pBdr>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3">
    <w:name w:val="xl203"/>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4">
    <w:name w:val="xl204"/>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5">
    <w:name w:val="xl20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6">
    <w:name w:val="xl206"/>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07">
    <w:name w:val="xl207"/>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08">
    <w:name w:val="xl208"/>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09">
    <w:name w:val="xl209"/>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10">
    <w:name w:val="xl210"/>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11">
    <w:name w:val="xl211"/>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12">
    <w:name w:val="xl212"/>
    <w:basedOn w:val="a"/>
    <w:rsid w:val="00D35EC1"/>
    <w:pPr>
      <w:pBdr>
        <w:top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13">
    <w:name w:val="xl213"/>
    <w:basedOn w:val="a"/>
    <w:rsid w:val="00D35EC1"/>
    <w:pPr>
      <w:pBdr>
        <w:left w:val="single" w:sz="4" w:space="0" w:color="000000"/>
        <w:bottom w:val="single" w:sz="4" w:space="0" w:color="000000"/>
      </w:pBdr>
      <w:spacing w:before="100" w:beforeAutospacing="1" w:after="100" w:afterAutospacing="1"/>
    </w:pPr>
    <w:rPr>
      <w:rFonts w:eastAsia="Times New Roman" w:cs="Times New Roman"/>
      <w:sz w:val="24"/>
      <w:szCs w:val="24"/>
      <w:lang w:eastAsia="ru-RU"/>
    </w:rPr>
  </w:style>
  <w:style w:type="paragraph" w:customStyle="1" w:styleId="xl214">
    <w:name w:val="xl214"/>
    <w:basedOn w:val="a"/>
    <w:rsid w:val="00D35EC1"/>
    <w:pPr>
      <w:pBdr>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15">
    <w:name w:val="xl21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16">
    <w:name w:val="xl216"/>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7">
    <w:name w:val="xl217"/>
    <w:basedOn w:val="a"/>
    <w:rsid w:val="00D35EC1"/>
    <w:pPr>
      <w:pBdr>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8">
    <w:name w:val="xl218"/>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9">
    <w:name w:val="xl219"/>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20">
    <w:name w:val="xl220"/>
    <w:basedOn w:val="a"/>
    <w:rsid w:val="00D35EC1"/>
    <w:pPr>
      <w:pBdr>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1">
    <w:name w:val="xl221"/>
    <w:basedOn w:val="a"/>
    <w:rsid w:val="00D35EC1"/>
    <w:pPr>
      <w:pBdr>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2">
    <w:name w:val="xl222"/>
    <w:basedOn w:val="a"/>
    <w:rsid w:val="00D35EC1"/>
    <w:pPr>
      <w:pBdr>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3">
    <w:name w:val="xl223"/>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4"/>
      <w:szCs w:val="24"/>
      <w:lang w:eastAsia="ru-RU"/>
    </w:rPr>
  </w:style>
  <w:style w:type="paragraph" w:customStyle="1" w:styleId="xl224">
    <w:name w:val="xl224"/>
    <w:basedOn w:val="a"/>
    <w:rsid w:val="00D35EC1"/>
    <w:pPr>
      <w:pBdr>
        <w:left w:val="single" w:sz="4" w:space="0" w:color="000000"/>
        <w:right w:val="single" w:sz="4" w:space="0" w:color="000000"/>
      </w:pBdr>
      <w:spacing w:before="100" w:beforeAutospacing="1" w:after="100" w:afterAutospacing="1"/>
    </w:pPr>
    <w:rPr>
      <w:rFonts w:eastAsia="Times New Roman" w:cs="Times New Roman"/>
      <w:b/>
      <w:sz w:val="24"/>
      <w:szCs w:val="24"/>
      <w:lang w:eastAsia="ru-RU"/>
    </w:rPr>
  </w:style>
  <w:style w:type="paragraph" w:styleId="23">
    <w:name w:val="Body Text 2"/>
    <w:basedOn w:val="a"/>
    <w:link w:val="24"/>
    <w:rsid w:val="00D35EC1"/>
    <w:pPr>
      <w:jc w:val="center"/>
    </w:pPr>
    <w:rPr>
      <w:rFonts w:eastAsia="Times New Roman" w:cs="Times New Roman"/>
      <w:b/>
      <w:sz w:val="24"/>
      <w:szCs w:val="24"/>
      <w:lang w:eastAsia="ru-RU"/>
    </w:rPr>
  </w:style>
  <w:style w:type="character" w:customStyle="1" w:styleId="24">
    <w:name w:val="Основной текст 2 Знак"/>
    <w:basedOn w:val="a0"/>
    <w:link w:val="23"/>
    <w:rsid w:val="00D35EC1"/>
    <w:rPr>
      <w:rFonts w:ascii="Times New Roman" w:eastAsia="Times New Roman" w:hAnsi="Times New Roman" w:cs="Times New Roman"/>
      <w:b/>
      <w:sz w:val="24"/>
      <w:szCs w:val="24"/>
      <w:lang w:val="ru-RU" w:eastAsia="ru-RU"/>
    </w:rPr>
  </w:style>
  <w:style w:type="paragraph" w:customStyle="1" w:styleId="mt">
    <w:name w:val="mt"/>
    <w:basedOn w:val="a"/>
    <w:rsid w:val="00D35EC1"/>
    <w:pPr>
      <w:spacing w:after="75" w:line="336" w:lineRule="auto"/>
      <w:ind w:firstLine="450"/>
    </w:pPr>
    <w:rPr>
      <w:rFonts w:ascii="Verdana" w:eastAsia="Times New Roman" w:hAnsi="Verdana" w:cs="Verdana"/>
      <w:color w:val="666666"/>
      <w:sz w:val="18"/>
      <w:szCs w:val="18"/>
      <w:lang w:eastAsia="ru-RU"/>
    </w:rPr>
  </w:style>
  <w:style w:type="paragraph" w:styleId="25">
    <w:name w:val="Body Text Indent 2"/>
    <w:basedOn w:val="a"/>
    <w:link w:val="26"/>
    <w:rsid w:val="00D35EC1"/>
    <w:pPr>
      <w:spacing w:after="120" w:line="480" w:lineRule="auto"/>
      <w:ind w:left="283"/>
    </w:pPr>
    <w:rPr>
      <w:rFonts w:eastAsia="Times New Roman" w:cs="Times New Roman"/>
      <w:sz w:val="24"/>
      <w:szCs w:val="24"/>
      <w:lang w:eastAsia="ru-RU"/>
    </w:rPr>
  </w:style>
  <w:style w:type="character" w:customStyle="1" w:styleId="26">
    <w:name w:val="Основной текст с отступом 2 Знак"/>
    <w:basedOn w:val="a0"/>
    <w:link w:val="25"/>
    <w:rsid w:val="00D35EC1"/>
    <w:rPr>
      <w:rFonts w:ascii="Times New Roman" w:eastAsia="Times New Roman" w:hAnsi="Times New Roman" w:cs="Times New Roman"/>
      <w:sz w:val="24"/>
      <w:szCs w:val="24"/>
      <w:lang w:val="ru-RU" w:eastAsia="ru-RU"/>
    </w:rPr>
  </w:style>
  <w:style w:type="paragraph" w:customStyle="1" w:styleId="210">
    <w:name w:val="Основной текст 21"/>
    <w:basedOn w:val="a"/>
    <w:rsid w:val="00D35EC1"/>
    <w:pPr>
      <w:jc w:val="both"/>
    </w:pPr>
    <w:rPr>
      <w:rFonts w:eastAsia="Times New Roman" w:cs="Times New Roman"/>
      <w:sz w:val="24"/>
      <w:szCs w:val="24"/>
      <w:lang w:eastAsia="ru-RU"/>
    </w:rPr>
  </w:style>
  <w:style w:type="paragraph" w:customStyle="1" w:styleId="Style2">
    <w:name w:val="Style2"/>
    <w:basedOn w:val="a"/>
    <w:rsid w:val="00D35EC1"/>
    <w:pPr>
      <w:widowControl w:val="0"/>
      <w:spacing w:line="304" w:lineRule="exact"/>
      <w:ind w:firstLine="701"/>
      <w:jc w:val="both"/>
    </w:pPr>
    <w:rPr>
      <w:rFonts w:eastAsia="Times New Roman" w:cs="Times New Roman"/>
      <w:sz w:val="24"/>
      <w:szCs w:val="24"/>
      <w:lang w:eastAsia="ru-RU"/>
    </w:rPr>
  </w:style>
  <w:style w:type="paragraph" w:customStyle="1" w:styleId="15">
    <w:name w:val="Заголовок оглавления1"/>
    <w:basedOn w:val="1"/>
    <w:next w:val="a"/>
    <w:rsid w:val="00D35EC1"/>
    <w:pPr>
      <w:keepLines/>
      <w:spacing w:before="480" w:line="276" w:lineRule="auto"/>
      <w:ind w:firstLine="709"/>
      <w:jc w:val="both"/>
      <w:outlineLvl w:val="9"/>
    </w:pPr>
    <w:rPr>
      <w:rFonts w:ascii="Cambria" w:hAnsi="Cambria" w:cs="Cambria"/>
      <w:color w:val="365F91"/>
    </w:rPr>
  </w:style>
  <w:style w:type="paragraph" w:customStyle="1" w:styleId="aff2">
    <w:name w:val="Знак Знак Знак Знак"/>
    <w:basedOn w:val="a"/>
    <w:rsid w:val="00D35EC1"/>
    <w:pPr>
      <w:spacing w:after="160" w:line="240" w:lineRule="exact"/>
    </w:pPr>
    <w:rPr>
      <w:rFonts w:ascii="Verdana" w:eastAsia="Times New Roman" w:hAnsi="Verdana" w:cs="Verdana"/>
      <w:sz w:val="24"/>
      <w:szCs w:val="24"/>
      <w:lang w:val="en-US"/>
    </w:rPr>
  </w:style>
  <w:style w:type="paragraph" w:customStyle="1" w:styleId="27">
    <w:name w:val="???????2"/>
    <w:rsid w:val="00D35EC1"/>
    <w:pPr>
      <w:spacing w:after="0" w:line="240" w:lineRule="auto"/>
    </w:pPr>
    <w:rPr>
      <w:rFonts w:ascii="Times New Roman" w:eastAsia="Times New Roman" w:hAnsi="Times New Roman" w:cs="Times New Roman"/>
      <w:sz w:val="20"/>
      <w:szCs w:val="20"/>
      <w:lang w:eastAsia="ru-RU"/>
    </w:rPr>
  </w:style>
  <w:style w:type="paragraph" w:styleId="aff3">
    <w:name w:val="Plain Text"/>
    <w:basedOn w:val="a"/>
    <w:link w:val="aff4"/>
    <w:rsid w:val="00D35EC1"/>
    <w:rPr>
      <w:rFonts w:ascii="Consolas" w:eastAsia="Times New Roman" w:hAnsi="Consolas" w:cs="Times New Roman"/>
      <w:sz w:val="21"/>
      <w:szCs w:val="21"/>
    </w:rPr>
  </w:style>
  <w:style w:type="character" w:customStyle="1" w:styleId="aff4">
    <w:name w:val="Текст Знак"/>
    <w:basedOn w:val="a0"/>
    <w:link w:val="aff3"/>
    <w:rsid w:val="00D35EC1"/>
    <w:rPr>
      <w:rFonts w:ascii="Consolas" w:eastAsia="Times New Roman" w:hAnsi="Consolas" w:cs="Times New Roman"/>
      <w:sz w:val="21"/>
      <w:szCs w:val="21"/>
      <w:lang w:val="ru-RU"/>
    </w:rPr>
  </w:style>
  <w:style w:type="paragraph" w:customStyle="1" w:styleId="16">
    <w:name w:val="Знак1"/>
    <w:basedOn w:val="a"/>
    <w:rsid w:val="00D35EC1"/>
    <w:pPr>
      <w:spacing w:after="160" w:line="240" w:lineRule="exact"/>
    </w:pPr>
    <w:rPr>
      <w:rFonts w:eastAsia="Times New Roman" w:cs="Times New Roman"/>
      <w:sz w:val="20"/>
      <w:szCs w:val="20"/>
      <w:lang w:eastAsia="zh-CN"/>
    </w:rPr>
  </w:style>
  <w:style w:type="paragraph" w:customStyle="1" w:styleId="28">
    <w:name w:val="Рецензия2"/>
    <w:rsid w:val="00D35EC1"/>
    <w:pPr>
      <w:spacing w:after="0" w:line="240" w:lineRule="auto"/>
    </w:pPr>
    <w:rPr>
      <w:rFonts w:ascii="Calibri" w:eastAsia="Times New Roman" w:hAnsi="Calibri" w:cs="Calibri"/>
    </w:rPr>
  </w:style>
  <w:style w:type="paragraph" w:styleId="31">
    <w:name w:val="Body Text Indent 3"/>
    <w:basedOn w:val="a"/>
    <w:link w:val="32"/>
    <w:rsid w:val="00D35EC1"/>
    <w:pPr>
      <w:spacing w:after="120" w:line="276" w:lineRule="auto"/>
      <w:ind w:left="283"/>
    </w:pPr>
    <w:rPr>
      <w:rFonts w:ascii="Calibri" w:eastAsia="Times New Roman" w:hAnsi="Calibri" w:cs="Calibri"/>
      <w:sz w:val="16"/>
      <w:szCs w:val="16"/>
    </w:rPr>
  </w:style>
  <w:style w:type="character" w:customStyle="1" w:styleId="32">
    <w:name w:val="Основной текст с отступом 3 Знак"/>
    <w:basedOn w:val="a0"/>
    <w:link w:val="31"/>
    <w:rsid w:val="00D35EC1"/>
    <w:rPr>
      <w:rFonts w:ascii="Calibri" w:eastAsia="Times New Roman" w:hAnsi="Calibri" w:cs="Calibri"/>
      <w:sz w:val="16"/>
      <w:szCs w:val="16"/>
    </w:rPr>
  </w:style>
  <w:style w:type="paragraph" w:customStyle="1" w:styleId="33">
    <w:name w:val="Абзац списка3"/>
    <w:basedOn w:val="a"/>
    <w:rsid w:val="00D35EC1"/>
    <w:pPr>
      <w:ind w:left="720"/>
    </w:pPr>
    <w:rPr>
      <w:rFonts w:ascii="Calibri" w:eastAsia="Times New Roman" w:hAnsi="Calibri" w:cs="Calibri"/>
      <w:sz w:val="24"/>
      <w:szCs w:val="24"/>
    </w:rPr>
  </w:style>
  <w:style w:type="paragraph" w:customStyle="1" w:styleId="29">
    <w:name w:val="Знак2"/>
    <w:basedOn w:val="a"/>
    <w:rsid w:val="00D35EC1"/>
    <w:pPr>
      <w:spacing w:after="160" w:line="240" w:lineRule="exact"/>
    </w:pPr>
    <w:rPr>
      <w:rFonts w:eastAsia="Times New Roman" w:cs="Times New Roman"/>
      <w:sz w:val="20"/>
      <w:szCs w:val="20"/>
      <w:lang w:eastAsia="zh-CN"/>
    </w:rPr>
  </w:style>
  <w:style w:type="paragraph" w:customStyle="1" w:styleId="34">
    <w:name w:val="Без интервала3"/>
    <w:rsid w:val="00D35EC1"/>
    <w:pPr>
      <w:spacing w:after="0" w:line="240" w:lineRule="auto"/>
    </w:pPr>
    <w:rPr>
      <w:rFonts w:ascii="Calibri" w:eastAsia="Times New Roman" w:hAnsi="Calibri" w:cs="Calibri"/>
    </w:rPr>
  </w:style>
  <w:style w:type="paragraph" w:customStyle="1" w:styleId="17">
    <w:name w:val="Рецензия1"/>
    <w:rsid w:val="00D35EC1"/>
    <w:pPr>
      <w:spacing w:after="0" w:line="240" w:lineRule="auto"/>
    </w:pPr>
    <w:rPr>
      <w:rFonts w:ascii="Calibri" w:eastAsia="Times New Roman" w:hAnsi="Calibri" w:cs="Calibri"/>
    </w:rPr>
  </w:style>
  <w:style w:type="paragraph" w:customStyle="1" w:styleId="35">
    <w:name w:val="Знак3"/>
    <w:basedOn w:val="a"/>
    <w:rsid w:val="00D35EC1"/>
    <w:pPr>
      <w:spacing w:after="160" w:line="240" w:lineRule="exact"/>
    </w:pPr>
    <w:rPr>
      <w:rFonts w:ascii="Calibri" w:eastAsia="Times New Roman" w:hAnsi="Calibri" w:cs="Calibri"/>
      <w:sz w:val="20"/>
      <w:szCs w:val="20"/>
      <w:lang w:eastAsia="zh-CN"/>
    </w:rPr>
  </w:style>
  <w:style w:type="paragraph" w:styleId="aff5">
    <w:name w:val="Document Map"/>
    <w:basedOn w:val="a"/>
    <w:link w:val="aff6"/>
    <w:rsid w:val="00D35EC1"/>
    <w:rPr>
      <w:rFonts w:ascii="Tahoma" w:eastAsia="Times New Roman" w:hAnsi="Tahoma" w:cs="Tahoma"/>
      <w:sz w:val="16"/>
      <w:szCs w:val="16"/>
    </w:rPr>
  </w:style>
  <w:style w:type="character" w:customStyle="1" w:styleId="aff6">
    <w:name w:val="Схема документа Знак"/>
    <w:basedOn w:val="a0"/>
    <w:link w:val="aff5"/>
    <w:rsid w:val="00D35EC1"/>
    <w:rPr>
      <w:rFonts w:ascii="Tahoma" w:eastAsia="Times New Roman" w:hAnsi="Tahoma" w:cs="Tahoma"/>
      <w:sz w:val="16"/>
      <w:szCs w:val="16"/>
    </w:rPr>
  </w:style>
  <w:style w:type="paragraph" w:customStyle="1" w:styleId="130">
    <w:name w:val="Знак Знак13 Знак Знак Знак Знак Знак Знак"/>
    <w:basedOn w:val="a"/>
    <w:rsid w:val="00D35EC1"/>
    <w:pPr>
      <w:spacing w:after="160" w:line="240" w:lineRule="exact"/>
      <w:jc w:val="both"/>
    </w:pPr>
    <w:rPr>
      <w:rFonts w:ascii="Verdana" w:eastAsia="Times New Roman" w:hAnsi="Verdana" w:cs="Verdana"/>
      <w:sz w:val="22"/>
      <w:lang w:val="en-US"/>
    </w:rPr>
  </w:style>
  <w:style w:type="paragraph" w:customStyle="1" w:styleId="310">
    <w:name w:val="Основной текст с отступом 31"/>
    <w:basedOn w:val="a"/>
    <w:rsid w:val="00D35EC1"/>
    <w:pPr>
      <w:suppressAutoHyphens/>
      <w:spacing w:after="120"/>
      <w:ind w:left="283"/>
    </w:pPr>
    <w:rPr>
      <w:rFonts w:eastAsia="Times New Roman" w:cs="Times New Roman"/>
      <w:sz w:val="16"/>
      <w:szCs w:val="16"/>
      <w:lang w:eastAsia="ar-SA"/>
    </w:rPr>
  </w:style>
  <w:style w:type="paragraph" w:customStyle="1" w:styleId="aff7">
    <w:name w:val="Знак Знак Знак Знак Знак Знак Знак Знак Знак Знак Знак Знак Знак Знак"/>
    <w:basedOn w:val="a"/>
    <w:rsid w:val="00D35EC1"/>
    <w:pPr>
      <w:spacing w:after="160" w:line="240" w:lineRule="exact"/>
      <w:jc w:val="both"/>
    </w:pPr>
    <w:rPr>
      <w:rFonts w:ascii="Verdana" w:eastAsia="Times New Roman" w:hAnsi="Verdana" w:cs="Verdana"/>
      <w:sz w:val="22"/>
      <w:lang w:val="en-US"/>
    </w:rPr>
  </w:style>
  <w:style w:type="paragraph" w:customStyle="1" w:styleId="42">
    <w:name w:val="Абзац списка4"/>
    <w:basedOn w:val="a"/>
    <w:rsid w:val="00D35EC1"/>
    <w:pPr>
      <w:spacing w:after="200" w:line="276" w:lineRule="auto"/>
      <w:ind w:left="720"/>
    </w:pPr>
    <w:rPr>
      <w:rFonts w:ascii="Calibri" w:eastAsia="Times New Roman" w:hAnsi="Calibri" w:cs="Calibri"/>
      <w:sz w:val="22"/>
      <w:lang w:eastAsia="ru-RU"/>
    </w:rPr>
  </w:style>
  <w:style w:type="paragraph" w:styleId="aff8">
    <w:name w:val="Title"/>
    <w:basedOn w:val="a"/>
    <w:link w:val="aff9"/>
    <w:uiPriority w:val="10"/>
    <w:qFormat/>
    <w:rsid w:val="00D35EC1"/>
    <w:pPr>
      <w:contextualSpacing/>
    </w:pPr>
    <w:rPr>
      <w:rFonts w:asciiTheme="majorHAnsi" w:eastAsiaTheme="majorEastAsia" w:hAnsiTheme="majorHAnsi" w:cstheme="majorBidi"/>
      <w:spacing w:val="-10"/>
      <w:kern w:val="28"/>
      <w:sz w:val="56"/>
      <w:szCs w:val="56"/>
    </w:rPr>
  </w:style>
  <w:style w:type="paragraph" w:customStyle="1" w:styleId="211">
    <w:name w:val="Основной текст с отступом 21"/>
    <w:basedOn w:val="a"/>
    <w:rsid w:val="00D35EC1"/>
    <w:pPr>
      <w:widowControl w:val="0"/>
      <w:suppressAutoHyphens/>
      <w:ind w:firstLine="709"/>
      <w:jc w:val="both"/>
    </w:pPr>
    <w:rPr>
      <w:rFonts w:ascii="Times New Roman CYR" w:eastAsia="Times New Roman" w:hAnsi="Times New Roman CYR" w:cs="Times New Roman CYR"/>
      <w:sz w:val="24"/>
      <w:szCs w:val="24"/>
      <w:lang w:eastAsia="ar-SA"/>
    </w:rPr>
  </w:style>
  <w:style w:type="paragraph" w:customStyle="1" w:styleId="18">
    <w:name w:val="Текст1"/>
    <w:basedOn w:val="a"/>
    <w:rsid w:val="00D35EC1"/>
    <w:pPr>
      <w:suppressAutoHyphens/>
    </w:pPr>
    <w:rPr>
      <w:rFonts w:ascii="Courier New" w:eastAsia="Times New Roman" w:hAnsi="Courier New" w:cs="Courier New"/>
      <w:sz w:val="20"/>
      <w:szCs w:val="20"/>
      <w:lang w:eastAsia="ar-SA"/>
    </w:rPr>
  </w:style>
  <w:style w:type="paragraph" w:customStyle="1" w:styleId="131">
    <w:name w:val="Знак Знак13 Знак Знак"/>
    <w:basedOn w:val="a"/>
    <w:rsid w:val="00D35EC1"/>
    <w:pPr>
      <w:spacing w:after="160" w:line="240" w:lineRule="exact"/>
      <w:jc w:val="both"/>
    </w:pPr>
    <w:rPr>
      <w:rFonts w:ascii="Verdana" w:eastAsia="Times New Roman" w:hAnsi="Verdana" w:cs="Verdana"/>
      <w:sz w:val="22"/>
      <w:lang w:val="en-US"/>
    </w:rPr>
  </w:style>
  <w:style w:type="paragraph" w:customStyle="1" w:styleId="Standard">
    <w:name w:val="Standard"/>
    <w:rsid w:val="00D35EC1"/>
    <w:pPr>
      <w:widowControl w:val="0"/>
      <w:shd w:val="clear" w:color="000000" w:fill="FFFFFF"/>
      <w:suppressAutoHyphens/>
      <w:spacing w:after="0" w:line="240" w:lineRule="auto"/>
    </w:pPr>
    <w:rPr>
      <w:rFonts w:ascii="Times New Roman" w:eastAsia="Times New Roman" w:hAnsi="Times New Roman" w:cs="Arial"/>
      <w:color w:val="000000"/>
      <w:kern w:val="1"/>
      <w:sz w:val="24"/>
      <w:szCs w:val="24"/>
      <w:lang w:val="en-US"/>
    </w:rPr>
  </w:style>
  <w:style w:type="paragraph" w:customStyle="1" w:styleId="19">
    <w:name w:val="обычный_1"/>
    <w:basedOn w:val="a"/>
    <w:rsid w:val="00D35EC1"/>
    <w:rPr>
      <w:rFonts w:ascii="Arial" w:eastAsia="Times New Roman" w:hAnsi="Arial" w:cs="Arial"/>
      <w:color w:val="000000"/>
      <w:sz w:val="20"/>
      <w:szCs w:val="20"/>
      <w:lang w:eastAsia="ru-RU"/>
    </w:rPr>
  </w:style>
  <w:style w:type="character" w:customStyle="1" w:styleId="affa">
    <w:name w:val="Обычный (веб) Знак"/>
    <w:aliases w:val="Обычный (веб)1 Знак,Обычный (веб)11 Знак,Обычный (Web)1 Знак"/>
    <w:rsid w:val="00D35EC1"/>
    <w:rPr>
      <w:sz w:val="24"/>
      <w:szCs w:val="24"/>
      <w:lang w:val="ru-RU" w:eastAsia="x-none" w:bidi="ar-SA"/>
    </w:rPr>
  </w:style>
  <w:style w:type="character" w:customStyle="1" w:styleId="120">
    <w:name w:val="Знак Знак12"/>
    <w:rsid w:val="00D35EC1"/>
    <w:rPr>
      <w:rFonts w:ascii="Calibri" w:hAnsi="Calibri" w:cs="Calibri"/>
      <w:sz w:val="22"/>
      <w:szCs w:val="22"/>
      <w:lang w:eastAsia="en-US"/>
    </w:rPr>
  </w:style>
  <w:style w:type="character" w:customStyle="1" w:styleId="110">
    <w:name w:val="Знак Знак11"/>
    <w:rsid w:val="00D35EC1"/>
    <w:rPr>
      <w:rFonts w:ascii="Calibri" w:hAnsi="Calibri" w:cs="Calibri"/>
      <w:sz w:val="22"/>
      <w:szCs w:val="22"/>
      <w:lang w:eastAsia="en-US"/>
    </w:rPr>
  </w:style>
  <w:style w:type="character" w:styleId="affb">
    <w:name w:val="page number"/>
    <w:basedOn w:val="a0"/>
    <w:rsid w:val="00D35EC1"/>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rsid w:val="00D35EC1"/>
    <w:rPr>
      <w:rFonts w:ascii="Calibri" w:hAnsi="Calibri" w:cs="Calibri"/>
      <w:sz w:val="20"/>
      <w:szCs w:val="20"/>
      <w:lang w:eastAsia="en-US"/>
    </w:rPr>
  </w:style>
  <w:style w:type="character" w:customStyle="1" w:styleId="apple-converted-space">
    <w:name w:val="apple-converted-space"/>
    <w:basedOn w:val="a0"/>
    <w:rsid w:val="00D35EC1"/>
  </w:style>
  <w:style w:type="character" w:styleId="affc">
    <w:name w:val="endnote reference"/>
    <w:rsid w:val="00D35EC1"/>
    <w:rPr>
      <w:position w:val="-2"/>
      <w:vertAlign w:val="superscript"/>
    </w:rPr>
  </w:style>
  <w:style w:type="character" w:styleId="affd">
    <w:name w:val="Emphasis"/>
    <w:qFormat/>
    <w:rsid w:val="00D35EC1"/>
    <w:rPr>
      <w:i/>
      <w:iCs w:val="0"/>
    </w:rPr>
  </w:style>
  <w:style w:type="character" w:customStyle="1" w:styleId="submenu-table">
    <w:name w:val="submenu-table"/>
    <w:basedOn w:val="a0"/>
    <w:rsid w:val="00D35EC1"/>
  </w:style>
  <w:style w:type="character" w:customStyle="1" w:styleId="BodyText2Char">
    <w:name w:val="Body Text 2 Char"/>
    <w:rsid w:val="00D35EC1"/>
    <w:rPr>
      <w:b/>
      <w:bCs w:val="0"/>
      <w:sz w:val="24"/>
      <w:szCs w:val="24"/>
    </w:rPr>
  </w:style>
  <w:style w:type="character" w:customStyle="1" w:styleId="212">
    <w:name w:val="Основной текст 2 Знак1"/>
    <w:rsid w:val="00D35EC1"/>
    <w:rPr>
      <w:rFonts w:ascii="Calibri" w:hAnsi="Calibri" w:cs="Calibri"/>
      <w:sz w:val="22"/>
      <w:szCs w:val="22"/>
      <w:lang w:eastAsia="en-US"/>
    </w:rPr>
  </w:style>
  <w:style w:type="character" w:customStyle="1" w:styleId="BodyTextIndent2Char1">
    <w:name w:val="Body Text Indent 2 Char1"/>
    <w:rsid w:val="00D35EC1"/>
    <w:rPr>
      <w:rFonts w:ascii="Calibri" w:hAnsi="Calibri" w:cs="Calibri"/>
      <w:lang w:eastAsia="en-US"/>
    </w:rPr>
  </w:style>
  <w:style w:type="character" w:customStyle="1" w:styleId="1a">
    <w:name w:val="Верхний колонтитул Знак1"/>
    <w:rsid w:val="00D35EC1"/>
    <w:rPr>
      <w:rFonts w:eastAsia="Times New Roman"/>
      <w:lang w:eastAsia="ru-RU"/>
    </w:rPr>
  </w:style>
  <w:style w:type="character" w:customStyle="1" w:styleId="1b">
    <w:name w:val="Нижний колонтитул Знак1"/>
    <w:rsid w:val="00D35EC1"/>
    <w:rPr>
      <w:rFonts w:eastAsia="Times New Roman"/>
      <w:lang w:eastAsia="ru-RU"/>
    </w:rPr>
  </w:style>
  <w:style w:type="character" w:customStyle="1" w:styleId="FontStyle13">
    <w:name w:val="Font Style13"/>
    <w:rsid w:val="00D35EC1"/>
    <w:rPr>
      <w:rFonts w:ascii="Times New Roman" w:hAnsi="Times New Roman" w:cs="Times New Roman"/>
      <w:sz w:val="24"/>
      <w:szCs w:val="24"/>
    </w:rPr>
  </w:style>
  <w:style w:type="character" w:customStyle="1" w:styleId="PlainTextChar">
    <w:name w:val="Plain Text Char"/>
    <w:rsid w:val="00D35EC1"/>
    <w:rPr>
      <w:rFonts w:ascii="Consolas" w:hAnsi="Consolas" w:cs="Consolas"/>
      <w:sz w:val="21"/>
      <w:szCs w:val="21"/>
      <w:lang w:eastAsia="en-US"/>
    </w:rPr>
  </w:style>
  <w:style w:type="character" w:customStyle="1" w:styleId="1c">
    <w:name w:val="Текст Знак1"/>
    <w:rsid w:val="00D35EC1"/>
    <w:rPr>
      <w:rFonts w:ascii="Consolas" w:hAnsi="Consolas" w:cs="Consolas"/>
      <w:sz w:val="21"/>
      <w:szCs w:val="21"/>
      <w:lang w:eastAsia="en-US"/>
    </w:rPr>
  </w:style>
  <w:style w:type="character" w:customStyle="1" w:styleId="CharStyle8">
    <w:name w:val="Char Style 8"/>
    <w:rsid w:val="00D35EC1"/>
    <w:rPr>
      <w:b/>
      <w:bCs w:val="0"/>
      <w:sz w:val="27"/>
      <w:szCs w:val="27"/>
      <w:lang w:eastAsia="ar-SA" w:bidi="ar-SA"/>
    </w:rPr>
  </w:style>
  <w:style w:type="character" w:customStyle="1" w:styleId="213">
    <w:name w:val="Основной текст с отступом 2 Знак1"/>
    <w:rsid w:val="00D35EC1"/>
    <w:rPr>
      <w:rFonts w:ascii="Calibri" w:hAnsi="Calibri" w:cs="Calibri"/>
      <w:sz w:val="22"/>
      <w:szCs w:val="22"/>
      <w:lang w:eastAsia="en-US"/>
    </w:rPr>
  </w:style>
  <w:style w:type="character" w:styleId="affe">
    <w:name w:val="Strong"/>
    <w:qFormat/>
    <w:rsid w:val="00D35EC1"/>
    <w:rPr>
      <w:b/>
      <w:bCs w:val="0"/>
    </w:rPr>
  </w:style>
  <w:style w:type="character" w:customStyle="1" w:styleId="1d">
    <w:name w:val="Основной текст1"/>
    <w:rsid w:val="00D35EC1"/>
    <w:rPr>
      <w:rFonts w:ascii="Courier New" w:hAnsi="Courier New" w:cs="Courier New"/>
      <w:color w:val="000000"/>
      <w:spacing w:val="0"/>
      <w:w w:val="100"/>
      <w:position w:val="0"/>
      <w:sz w:val="17"/>
      <w:szCs w:val="17"/>
      <w:shd w:val="clear" w:color="auto" w:fill="FFFFFF"/>
      <w:vertAlign w:val="baseline"/>
      <w:lang w:val="ru-RU"/>
    </w:rPr>
  </w:style>
  <w:style w:type="character" w:customStyle="1" w:styleId="BodyText2Char1">
    <w:name w:val="Body Text 2 Char1"/>
    <w:rsid w:val="00D35EC1"/>
    <w:rPr>
      <w:rFonts w:ascii="Calibri" w:hAnsi="Calibri" w:cs="Calibri"/>
      <w:lang w:eastAsia="en-US"/>
    </w:rPr>
  </w:style>
  <w:style w:type="character" w:customStyle="1" w:styleId="PlainTextChar1">
    <w:name w:val="Plain Text Char1"/>
    <w:rsid w:val="00D35EC1"/>
    <w:rPr>
      <w:rFonts w:ascii="Courier New" w:hAnsi="Courier New" w:cs="Courier New"/>
      <w:sz w:val="20"/>
      <w:szCs w:val="20"/>
      <w:lang w:eastAsia="en-US"/>
    </w:rPr>
  </w:style>
  <w:style w:type="character" w:customStyle="1" w:styleId="BodyText2Char2">
    <w:name w:val="Body Text 2 Char2"/>
    <w:rsid w:val="00D35EC1"/>
    <w:rPr>
      <w:b/>
      <w:bCs w:val="0"/>
      <w:sz w:val="24"/>
      <w:szCs w:val="24"/>
    </w:rPr>
  </w:style>
  <w:style w:type="character" w:customStyle="1" w:styleId="PlainTextChar2">
    <w:name w:val="Plain Text Char2"/>
    <w:rsid w:val="00D35EC1"/>
    <w:rPr>
      <w:rFonts w:ascii="Consolas" w:hAnsi="Consolas" w:cs="Consolas"/>
      <w:sz w:val="21"/>
      <w:szCs w:val="21"/>
      <w:lang w:eastAsia="en-US"/>
    </w:rPr>
  </w:style>
  <w:style w:type="character" w:customStyle="1" w:styleId="150">
    <w:name w:val="Знак Знак15"/>
    <w:rsid w:val="00D35EC1"/>
    <w:rPr>
      <w:rFonts w:eastAsia="Times New Roman"/>
      <w:b/>
      <w:bCs w:val="0"/>
      <w:sz w:val="24"/>
      <w:szCs w:val="24"/>
      <w:lang w:val="ru-RU" w:eastAsia="en-US"/>
    </w:rPr>
  </w:style>
  <w:style w:type="character" w:customStyle="1" w:styleId="afff">
    <w:name w:val="Название Знак"/>
    <w:rsid w:val="00D35EC1"/>
    <w:rPr>
      <w:sz w:val="28"/>
      <w:szCs w:val="28"/>
      <w:lang w:val="ru-RU" w:eastAsia="ru-RU" w:bidi="ar-SA"/>
    </w:rPr>
  </w:style>
  <w:style w:type="character" w:customStyle="1" w:styleId="afff0">
    <w:name w:val="Основной текст_"/>
    <w:rsid w:val="00D35EC1"/>
    <w:rPr>
      <w:sz w:val="26"/>
      <w:szCs w:val="26"/>
      <w:shd w:val="clear" w:color="auto" w:fill="FFFFFF"/>
    </w:rPr>
  </w:style>
  <w:style w:type="paragraph" w:customStyle="1" w:styleId="msonormalmailrucssattributepostfix">
    <w:name w:val="msonormal_mailru_css_attribute_postfix"/>
    <w:basedOn w:val="a"/>
    <w:rsid w:val="00D35EC1"/>
    <w:pPr>
      <w:spacing w:before="100" w:beforeAutospacing="1" w:after="100" w:afterAutospacing="1"/>
    </w:pPr>
    <w:rPr>
      <w:rFonts w:eastAsia="Times New Roman" w:cs="Times New Roman"/>
      <w:sz w:val="24"/>
      <w:szCs w:val="24"/>
      <w:lang w:eastAsia="ru-RU"/>
    </w:rPr>
  </w:style>
  <w:style w:type="character" w:customStyle="1" w:styleId="aff9">
    <w:name w:val="Заголовок Знак"/>
    <w:basedOn w:val="a0"/>
    <w:link w:val="aff8"/>
    <w:uiPriority w:val="10"/>
    <w:rsid w:val="00D35E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1252">
      <w:bodyDiv w:val="1"/>
      <w:marLeft w:val="0"/>
      <w:marRight w:val="0"/>
      <w:marTop w:val="0"/>
      <w:marBottom w:val="0"/>
      <w:divBdr>
        <w:top w:val="none" w:sz="0" w:space="0" w:color="auto"/>
        <w:left w:val="none" w:sz="0" w:space="0" w:color="auto"/>
        <w:bottom w:val="none" w:sz="0" w:space="0" w:color="auto"/>
        <w:right w:val="none" w:sz="0" w:space="0" w:color="auto"/>
      </w:divBdr>
    </w:div>
    <w:div w:id="43064669">
      <w:bodyDiv w:val="1"/>
      <w:marLeft w:val="0"/>
      <w:marRight w:val="0"/>
      <w:marTop w:val="0"/>
      <w:marBottom w:val="0"/>
      <w:divBdr>
        <w:top w:val="none" w:sz="0" w:space="0" w:color="auto"/>
        <w:left w:val="none" w:sz="0" w:space="0" w:color="auto"/>
        <w:bottom w:val="none" w:sz="0" w:space="0" w:color="auto"/>
        <w:right w:val="none" w:sz="0" w:space="0" w:color="auto"/>
      </w:divBdr>
    </w:div>
    <w:div w:id="112940890">
      <w:bodyDiv w:val="1"/>
      <w:marLeft w:val="0"/>
      <w:marRight w:val="0"/>
      <w:marTop w:val="0"/>
      <w:marBottom w:val="0"/>
      <w:divBdr>
        <w:top w:val="none" w:sz="0" w:space="0" w:color="auto"/>
        <w:left w:val="none" w:sz="0" w:space="0" w:color="auto"/>
        <w:bottom w:val="none" w:sz="0" w:space="0" w:color="auto"/>
        <w:right w:val="none" w:sz="0" w:space="0" w:color="auto"/>
      </w:divBdr>
      <w:divsChild>
        <w:div w:id="72944672">
          <w:marLeft w:val="60"/>
          <w:marRight w:val="60"/>
          <w:marTop w:val="100"/>
          <w:marBottom w:val="100"/>
          <w:divBdr>
            <w:top w:val="none" w:sz="0" w:space="0" w:color="auto"/>
            <w:left w:val="none" w:sz="0" w:space="0" w:color="auto"/>
            <w:bottom w:val="none" w:sz="0" w:space="0" w:color="auto"/>
            <w:right w:val="none" w:sz="0" w:space="0" w:color="auto"/>
          </w:divBdr>
          <w:divsChild>
            <w:div w:id="17404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0093">
      <w:bodyDiv w:val="1"/>
      <w:marLeft w:val="0"/>
      <w:marRight w:val="0"/>
      <w:marTop w:val="0"/>
      <w:marBottom w:val="0"/>
      <w:divBdr>
        <w:top w:val="none" w:sz="0" w:space="0" w:color="auto"/>
        <w:left w:val="none" w:sz="0" w:space="0" w:color="auto"/>
        <w:bottom w:val="none" w:sz="0" w:space="0" w:color="auto"/>
        <w:right w:val="none" w:sz="0" w:space="0" w:color="auto"/>
      </w:divBdr>
    </w:div>
    <w:div w:id="155075647">
      <w:bodyDiv w:val="1"/>
      <w:marLeft w:val="0"/>
      <w:marRight w:val="0"/>
      <w:marTop w:val="0"/>
      <w:marBottom w:val="0"/>
      <w:divBdr>
        <w:top w:val="none" w:sz="0" w:space="0" w:color="auto"/>
        <w:left w:val="none" w:sz="0" w:space="0" w:color="auto"/>
        <w:bottom w:val="none" w:sz="0" w:space="0" w:color="auto"/>
        <w:right w:val="none" w:sz="0" w:space="0" w:color="auto"/>
      </w:divBdr>
    </w:div>
    <w:div w:id="163060137">
      <w:bodyDiv w:val="1"/>
      <w:marLeft w:val="0"/>
      <w:marRight w:val="0"/>
      <w:marTop w:val="0"/>
      <w:marBottom w:val="0"/>
      <w:divBdr>
        <w:top w:val="none" w:sz="0" w:space="0" w:color="auto"/>
        <w:left w:val="none" w:sz="0" w:space="0" w:color="auto"/>
        <w:bottom w:val="none" w:sz="0" w:space="0" w:color="auto"/>
        <w:right w:val="none" w:sz="0" w:space="0" w:color="auto"/>
      </w:divBdr>
    </w:div>
    <w:div w:id="182866325">
      <w:bodyDiv w:val="1"/>
      <w:marLeft w:val="0"/>
      <w:marRight w:val="0"/>
      <w:marTop w:val="0"/>
      <w:marBottom w:val="0"/>
      <w:divBdr>
        <w:top w:val="none" w:sz="0" w:space="0" w:color="auto"/>
        <w:left w:val="none" w:sz="0" w:space="0" w:color="auto"/>
        <w:bottom w:val="none" w:sz="0" w:space="0" w:color="auto"/>
        <w:right w:val="none" w:sz="0" w:space="0" w:color="auto"/>
      </w:divBdr>
    </w:div>
    <w:div w:id="207110524">
      <w:bodyDiv w:val="1"/>
      <w:marLeft w:val="0"/>
      <w:marRight w:val="0"/>
      <w:marTop w:val="0"/>
      <w:marBottom w:val="0"/>
      <w:divBdr>
        <w:top w:val="none" w:sz="0" w:space="0" w:color="auto"/>
        <w:left w:val="none" w:sz="0" w:space="0" w:color="auto"/>
        <w:bottom w:val="none" w:sz="0" w:space="0" w:color="auto"/>
        <w:right w:val="none" w:sz="0" w:space="0" w:color="auto"/>
      </w:divBdr>
    </w:div>
    <w:div w:id="229966332">
      <w:bodyDiv w:val="1"/>
      <w:marLeft w:val="0"/>
      <w:marRight w:val="0"/>
      <w:marTop w:val="0"/>
      <w:marBottom w:val="0"/>
      <w:divBdr>
        <w:top w:val="none" w:sz="0" w:space="0" w:color="auto"/>
        <w:left w:val="none" w:sz="0" w:space="0" w:color="auto"/>
        <w:bottom w:val="none" w:sz="0" w:space="0" w:color="auto"/>
        <w:right w:val="none" w:sz="0" w:space="0" w:color="auto"/>
      </w:divBdr>
    </w:div>
    <w:div w:id="232350972">
      <w:bodyDiv w:val="1"/>
      <w:marLeft w:val="0"/>
      <w:marRight w:val="0"/>
      <w:marTop w:val="0"/>
      <w:marBottom w:val="0"/>
      <w:divBdr>
        <w:top w:val="none" w:sz="0" w:space="0" w:color="auto"/>
        <w:left w:val="none" w:sz="0" w:space="0" w:color="auto"/>
        <w:bottom w:val="none" w:sz="0" w:space="0" w:color="auto"/>
        <w:right w:val="none" w:sz="0" w:space="0" w:color="auto"/>
      </w:divBdr>
    </w:div>
    <w:div w:id="241069355">
      <w:bodyDiv w:val="1"/>
      <w:marLeft w:val="0"/>
      <w:marRight w:val="0"/>
      <w:marTop w:val="0"/>
      <w:marBottom w:val="0"/>
      <w:divBdr>
        <w:top w:val="none" w:sz="0" w:space="0" w:color="auto"/>
        <w:left w:val="none" w:sz="0" w:space="0" w:color="auto"/>
        <w:bottom w:val="none" w:sz="0" w:space="0" w:color="auto"/>
        <w:right w:val="none" w:sz="0" w:space="0" w:color="auto"/>
      </w:divBdr>
    </w:div>
    <w:div w:id="254872484">
      <w:bodyDiv w:val="1"/>
      <w:marLeft w:val="0"/>
      <w:marRight w:val="0"/>
      <w:marTop w:val="0"/>
      <w:marBottom w:val="0"/>
      <w:divBdr>
        <w:top w:val="none" w:sz="0" w:space="0" w:color="auto"/>
        <w:left w:val="none" w:sz="0" w:space="0" w:color="auto"/>
        <w:bottom w:val="none" w:sz="0" w:space="0" w:color="auto"/>
        <w:right w:val="none" w:sz="0" w:space="0" w:color="auto"/>
      </w:divBdr>
    </w:div>
    <w:div w:id="257103924">
      <w:bodyDiv w:val="1"/>
      <w:marLeft w:val="0"/>
      <w:marRight w:val="0"/>
      <w:marTop w:val="0"/>
      <w:marBottom w:val="0"/>
      <w:divBdr>
        <w:top w:val="none" w:sz="0" w:space="0" w:color="auto"/>
        <w:left w:val="none" w:sz="0" w:space="0" w:color="auto"/>
        <w:bottom w:val="none" w:sz="0" w:space="0" w:color="auto"/>
        <w:right w:val="none" w:sz="0" w:space="0" w:color="auto"/>
      </w:divBdr>
    </w:div>
    <w:div w:id="283120244">
      <w:bodyDiv w:val="1"/>
      <w:marLeft w:val="0"/>
      <w:marRight w:val="0"/>
      <w:marTop w:val="0"/>
      <w:marBottom w:val="0"/>
      <w:divBdr>
        <w:top w:val="none" w:sz="0" w:space="0" w:color="auto"/>
        <w:left w:val="none" w:sz="0" w:space="0" w:color="auto"/>
        <w:bottom w:val="none" w:sz="0" w:space="0" w:color="auto"/>
        <w:right w:val="none" w:sz="0" w:space="0" w:color="auto"/>
      </w:divBdr>
    </w:div>
    <w:div w:id="283121455">
      <w:bodyDiv w:val="1"/>
      <w:marLeft w:val="0"/>
      <w:marRight w:val="0"/>
      <w:marTop w:val="0"/>
      <w:marBottom w:val="0"/>
      <w:divBdr>
        <w:top w:val="none" w:sz="0" w:space="0" w:color="auto"/>
        <w:left w:val="none" w:sz="0" w:space="0" w:color="auto"/>
        <w:bottom w:val="none" w:sz="0" w:space="0" w:color="auto"/>
        <w:right w:val="none" w:sz="0" w:space="0" w:color="auto"/>
      </w:divBdr>
      <w:divsChild>
        <w:div w:id="931626950">
          <w:marLeft w:val="60"/>
          <w:marRight w:val="60"/>
          <w:marTop w:val="100"/>
          <w:marBottom w:val="100"/>
          <w:divBdr>
            <w:top w:val="none" w:sz="0" w:space="0" w:color="auto"/>
            <w:left w:val="none" w:sz="0" w:space="0" w:color="auto"/>
            <w:bottom w:val="none" w:sz="0" w:space="0" w:color="auto"/>
            <w:right w:val="none" w:sz="0" w:space="0" w:color="auto"/>
          </w:divBdr>
          <w:divsChild>
            <w:div w:id="192657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96429">
      <w:bodyDiv w:val="1"/>
      <w:marLeft w:val="0"/>
      <w:marRight w:val="0"/>
      <w:marTop w:val="0"/>
      <w:marBottom w:val="0"/>
      <w:divBdr>
        <w:top w:val="none" w:sz="0" w:space="0" w:color="auto"/>
        <w:left w:val="none" w:sz="0" w:space="0" w:color="auto"/>
        <w:bottom w:val="none" w:sz="0" w:space="0" w:color="auto"/>
        <w:right w:val="none" w:sz="0" w:space="0" w:color="auto"/>
      </w:divBdr>
    </w:div>
    <w:div w:id="305160987">
      <w:bodyDiv w:val="1"/>
      <w:marLeft w:val="0"/>
      <w:marRight w:val="0"/>
      <w:marTop w:val="0"/>
      <w:marBottom w:val="0"/>
      <w:divBdr>
        <w:top w:val="none" w:sz="0" w:space="0" w:color="auto"/>
        <w:left w:val="none" w:sz="0" w:space="0" w:color="auto"/>
        <w:bottom w:val="none" w:sz="0" w:space="0" w:color="auto"/>
        <w:right w:val="none" w:sz="0" w:space="0" w:color="auto"/>
      </w:divBdr>
    </w:div>
    <w:div w:id="317271492">
      <w:bodyDiv w:val="1"/>
      <w:marLeft w:val="0"/>
      <w:marRight w:val="0"/>
      <w:marTop w:val="0"/>
      <w:marBottom w:val="0"/>
      <w:divBdr>
        <w:top w:val="none" w:sz="0" w:space="0" w:color="auto"/>
        <w:left w:val="none" w:sz="0" w:space="0" w:color="auto"/>
        <w:bottom w:val="none" w:sz="0" w:space="0" w:color="auto"/>
        <w:right w:val="none" w:sz="0" w:space="0" w:color="auto"/>
      </w:divBdr>
    </w:div>
    <w:div w:id="327876632">
      <w:bodyDiv w:val="1"/>
      <w:marLeft w:val="0"/>
      <w:marRight w:val="0"/>
      <w:marTop w:val="0"/>
      <w:marBottom w:val="0"/>
      <w:divBdr>
        <w:top w:val="none" w:sz="0" w:space="0" w:color="auto"/>
        <w:left w:val="none" w:sz="0" w:space="0" w:color="auto"/>
        <w:bottom w:val="none" w:sz="0" w:space="0" w:color="auto"/>
        <w:right w:val="none" w:sz="0" w:space="0" w:color="auto"/>
      </w:divBdr>
    </w:div>
    <w:div w:id="332606393">
      <w:bodyDiv w:val="1"/>
      <w:marLeft w:val="0"/>
      <w:marRight w:val="0"/>
      <w:marTop w:val="0"/>
      <w:marBottom w:val="0"/>
      <w:divBdr>
        <w:top w:val="none" w:sz="0" w:space="0" w:color="auto"/>
        <w:left w:val="none" w:sz="0" w:space="0" w:color="auto"/>
        <w:bottom w:val="none" w:sz="0" w:space="0" w:color="auto"/>
        <w:right w:val="none" w:sz="0" w:space="0" w:color="auto"/>
      </w:divBdr>
    </w:div>
    <w:div w:id="333843958">
      <w:bodyDiv w:val="1"/>
      <w:marLeft w:val="0"/>
      <w:marRight w:val="0"/>
      <w:marTop w:val="0"/>
      <w:marBottom w:val="0"/>
      <w:divBdr>
        <w:top w:val="none" w:sz="0" w:space="0" w:color="auto"/>
        <w:left w:val="none" w:sz="0" w:space="0" w:color="auto"/>
        <w:bottom w:val="none" w:sz="0" w:space="0" w:color="auto"/>
        <w:right w:val="none" w:sz="0" w:space="0" w:color="auto"/>
      </w:divBdr>
    </w:div>
    <w:div w:id="334235235">
      <w:bodyDiv w:val="1"/>
      <w:marLeft w:val="0"/>
      <w:marRight w:val="0"/>
      <w:marTop w:val="0"/>
      <w:marBottom w:val="0"/>
      <w:divBdr>
        <w:top w:val="none" w:sz="0" w:space="0" w:color="auto"/>
        <w:left w:val="none" w:sz="0" w:space="0" w:color="auto"/>
        <w:bottom w:val="none" w:sz="0" w:space="0" w:color="auto"/>
        <w:right w:val="none" w:sz="0" w:space="0" w:color="auto"/>
      </w:divBdr>
    </w:div>
    <w:div w:id="354577227">
      <w:bodyDiv w:val="1"/>
      <w:marLeft w:val="0"/>
      <w:marRight w:val="0"/>
      <w:marTop w:val="0"/>
      <w:marBottom w:val="0"/>
      <w:divBdr>
        <w:top w:val="none" w:sz="0" w:space="0" w:color="auto"/>
        <w:left w:val="none" w:sz="0" w:space="0" w:color="auto"/>
        <w:bottom w:val="none" w:sz="0" w:space="0" w:color="auto"/>
        <w:right w:val="none" w:sz="0" w:space="0" w:color="auto"/>
      </w:divBdr>
    </w:div>
    <w:div w:id="357660248">
      <w:bodyDiv w:val="1"/>
      <w:marLeft w:val="0"/>
      <w:marRight w:val="0"/>
      <w:marTop w:val="0"/>
      <w:marBottom w:val="0"/>
      <w:divBdr>
        <w:top w:val="none" w:sz="0" w:space="0" w:color="auto"/>
        <w:left w:val="none" w:sz="0" w:space="0" w:color="auto"/>
        <w:bottom w:val="none" w:sz="0" w:space="0" w:color="auto"/>
        <w:right w:val="none" w:sz="0" w:space="0" w:color="auto"/>
      </w:divBdr>
    </w:div>
    <w:div w:id="358552306">
      <w:bodyDiv w:val="1"/>
      <w:marLeft w:val="0"/>
      <w:marRight w:val="0"/>
      <w:marTop w:val="0"/>
      <w:marBottom w:val="0"/>
      <w:divBdr>
        <w:top w:val="none" w:sz="0" w:space="0" w:color="auto"/>
        <w:left w:val="none" w:sz="0" w:space="0" w:color="auto"/>
        <w:bottom w:val="none" w:sz="0" w:space="0" w:color="auto"/>
        <w:right w:val="none" w:sz="0" w:space="0" w:color="auto"/>
      </w:divBdr>
    </w:div>
    <w:div w:id="363481013">
      <w:bodyDiv w:val="1"/>
      <w:marLeft w:val="0"/>
      <w:marRight w:val="0"/>
      <w:marTop w:val="0"/>
      <w:marBottom w:val="0"/>
      <w:divBdr>
        <w:top w:val="none" w:sz="0" w:space="0" w:color="auto"/>
        <w:left w:val="none" w:sz="0" w:space="0" w:color="auto"/>
        <w:bottom w:val="none" w:sz="0" w:space="0" w:color="auto"/>
        <w:right w:val="none" w:sz="0" w:space="0" w:color="auto"/>
      </w:divBdr>
    </w:div>
    <w:div w:id="375668011">
      <w:bodyDiv w:val="1"/>
      <w:marLeft w:val="0"/>
      <w:marRight w:val="0"/>
      <w:marTop w:val="0"/>
      <w:marBottom w:val="0"/>
      <w:divBdr>
        <w:top w:val="none" w:sz="0" w:space="0" w:color="auto"/>
        <w:left w:val="none" w:sz="0" w:space="0" w:color="auto"/>
        <w:bottom w:val="none" w:sz="0" w:space="0" w:color="auto"/>
        <w:right w:val="none" w:sz="0" w:space="0" w:color="auto"/>
      </w:divBdr>
    </w:div>
    <w:div w:id="418528399">
      <w:bodyDiv w:val="1"/>
      <w:marLeft w:val="0"/>
      <w:marRight w:val="0"/>
      <w:marTop w:val="0"/>
      <w:marBottom w:val="0"/>
      <w:divBdr>
        <w:top w:val="none" w:sz="0" w:space="0" w:color="auto"/>
        <w:left w:val="none" w:sz="0" w:space="0" w:color="auto"/>
        <w:bottom w:val="none" w:sz="0" w:space="0" w:color="auto"/>
        <w:right w:val="none" w:sz="0" w:space="0" w:color="auto"/>
      </w:divBdr>
    </w:div>
    <w:div w:id="423964520">
      <w:bodyDiv w:val="1"/>
      <w:marLeft w:val="0"/>
      <w:marRight w:val="0"/>
      <w:marTop w:val="0"/>
      <w:marBottom w:val="0"/>
      <w:divBdr>
        <w:top w:val="none" w:sz="0" w:space="0" w:color="auto"/>
        <w:left w:val="none" w:sz="0" w:space="0" w:color="auto"/>
        <w:bottom w:val="none" w:sz="0" w:space="0" w:color="auto"/>
        <w:right w:val="none" w:sz="0" w:space="0" w:color="auto"/>
      </w:divBdr>
    </w:div>
    <w:div w:id="436869400">
      <w:bodyDiv w:val="1"/>
      <w:marLeft w:val="0"/>
      <w:marRight w:val="0"/>
      <w:marTop w:val="0"/>
      <w:marBottom w:val="0"/>
      <w:divBdr>
        <w:top w:val="none" w:sz="0" w:space="0" w:color="auto"/>
        <w:left w:val="none" w:sz="0" w:space="0" w:color="auto"/>
        <w:bottom w:val="none" w:sz="0" w:space="0" w:color="auto"/>
        <w:right w:val="none" w:sz="0" w:space="0" w:color="auto"/>
      </w:divBdr>
    </w:div>
    <w:div w:id="437869437">
      <w:bodyDiv w:val="1"/>
      <w:marLeft w:val="0"/>
      <w:marRight w:val="0"/>
      <w:marTop w:val="0"/>
      <w:marBottom w:val="0"/>
      <w:divBdr>
        <w:top w:val="none" w:sz="0" w:space="0" w:color="auto"/>
        <w:left w:val="none" w:sz="0" w:space="0" w:color="auto"/>
        <w:bottom w:val="none" w:sz="0" w:space="0" w:color="auto"/>
        <w:right w:val="none" w:sz="0" w:space="0" w:color="auto"/>
      </w:divBdr>
    </w:div>
    <w:div w:id="440801108">
      <w:bodyDiv w:val="1"/>
      <w:marLeft w:val="0"/>
      <w:marRight w:val="0"/>
      <w:marTop w:val="0"/>
      <w:marBottom w:val="0"/>
      <w:divBdr>
        <w:top w:val="none" w:sz="0" w:space="0" w:color="auto"/>
        <w:left w:val="none" w:sz="0" w:space="0" w:color="auto"/>
        <w:bottom w:val="none" w:sz="0" w:space="0" w:color="auto"/>
        <w:right w:val="none" w:sz="0" w:space="0" w:color="auto"/>
      </w:divBdr>
    </w:div>
    <w:div w:id="443770752">
      <w:bodyDiv w:val="1"/>
      <w:marLeft w:val="0"/>
      <w:marRight w:val="0"/>
      <w:marTop w:val="0"/>
      <w:marBottom w:val="0"/>
      <w:divBdr>
        <w:top w:val="none" w:sz="0" w:space="0" w:color="auto"/>
        <w:left w:val="none" w:sz="0" w:space="0" w:color="auto"/>
        <w:bottom w:val="none" w:sz="0" w:space="0" w:color="auto"/>
        <w:right w:val="none" w:sz="0" w:space="0" w:color="auto"/>
      </w:divBdr>
    </w:div>
    <w:div w:id="450325289">
      <w:bodyDiv w:val="1"/>
      <w:marLeft w:val="0"/>
      <w:marRight w:val="0"/>
      <w:marTop w:val="0"/>
      <w:marBottom w:val="0"/>
      <w:divBdr>
        <w:top w:val="none" w:sz="0" w:space="0" w:color="auto"/>
        <w:left w:val="none" w:sz="0" w:space="0" w:color="auto"/>
        <w:bottom w:val="none" w:sz="0" w:space="0" w:color="auto"/>
        <w:right w:val="none" w:sz="0" w:space="0" w:color="auto"/>
      </w:divBdr>
    </w:div>
    <w:div w:id="473450198">
      <w:bodyDiv w:val="1"/>
      <w:marLeft w:val="0"/>
      <w:marRight w:val="0"/>
      <w:marTop w:val="0"/>
      <w:marBottom w:val="0"/>
      <w:divBdr>
        <w:top w:val="none" w:sz="0" w:space="0" w:color="auto"/>
        <w:left w:val="none" w:sz="0" w:space="0" w:color="auto"/>
        <w:bottom w:val="none" w:sz="0" w:space="0" w:color="auto"/>
        <w:right w:val="none" w:sz="0" w:space="0" w:color="auto"/>
      </w:divBdr>
    </w:div>
    <w:div w:id="475949282">
      <w:bodyDiv w:val="1"/>
      <w:marLeft w:val="0"/>
      <w:marRight w:val="0"/>
      <w:marTop w:val="0"/>
      <w:marBottom w:val="0"/>
      <w:divBdr>
        <w:top w:val="none" w:sz="0" w:space="0" w:color="auto"/>
        <w:left w:val="none" w:sz="0" w:space="0" w:color="auto"/>
        <w:bottom w:val="none" w:sz="0" w:space="0" w:color="auto"/>
        <w:right w:val="none" w:sz="0" w:space="0" w:color="auto"/>
      </w:divBdr>
    </w:div>
    <w:div w:id="511455150">
      <w:bodyDiv w:val="1"/>
      <w:marLeft w:val="0"/>
      <w:marRight w:val="0"/>
      <w:marTop w:val="0"/>
      <w:marBottom w:val="0"/>
      <w:divBdr>
        <w:top w:val="none" w:sz="0" w:space="0" w:color="auto"/>
        <w:left w:val="none" w:sz="0" w:space="0" w:color="auto"/>
        <w:bottom w:val="none" w:sz="0" w:space="0" w:color="auto"/>
        <w:right w:val="none" w:sz="0" w:space="0" w:color="auto"/>
      </w:divBdr>
    </w:div>
    <w:div w:id="532814382">
      <w:bodyDiv w:val="1"/>
      <w:marLeft w:val="0"/>
      <w:marRight w:val="0"/>
      <w:marTop w:val="0"/>
      <w:marBottom w:val="0"/>
      <w:divBdr>
        <w:top w:val="none" w:sz="0" w:space="0" w:color="auto"/>
        <w:left w:val="none" w:sz="0" w:space="0" w:color="auto"/>
        <w:bottom w:val="none" w:sz="0" w:space="0" w:color="auto"/>
        <w:right w:val="none" w:sz="0" w:space="0" w:color="auto"/>
      </w:divBdr>
    </w:div>
    <w:div w:id="533353141">
      <w:bodyDiv w:val="1"/>
      <w:marLeft w:val="0"/>
      <w:marRight w:val="0"/>
      <w:marTop w:val="0"/>
      <w:marBottom w:val="0"/>
      <w:divBdr>
        <w:top w:val="none" w:sz="0" w:space="0" w:color="auto"/>
        <w:left w:val="none" w:sz="0" w:space="0" w:color="auto"/>
        <w:bottom w:val="none" w:sz="0" w:space="0" w:color="auto"/>
        <w:right w:val="none" w:sz="0" w:space="0" w:color="auto"/>
      </w:divBdr>
    </w:div>
    <w:div w:id="534932363">
      <w:bodyDiv w:val="1"/>
      <w:marLeft w:val="0"/>
      <w:marRight w:val="0"/>
      <w:marTop w:val="0"/>
      <w:marBottom w:val="0"/>
      <w:divBdr>
        <w:top w:val="none" w:sz="0" w:space="0" w:color="auto"/>
        <w:left w:val="none" w:sz="0" w:space="0" w:color="auto"/>
        <w:bottom w:val="none" w:sz="0" w:space="0" w:color="auto"/>
        <w:right w:val="none" w:sz="0" w:space="0" w:color="auto"/>
      </w:divBdr>
    </w:div>
    <w:div w:id="593822220">
      <w:bodyDiv w:val="1"/>
      <w:marLeft w:val="0"/>
      <w:marRight w:val="0"/>
      <w:marTop w:val="0"/>
      <w:marBottom w:val="0"/>
      <w:divBdr>
        <w:top w:val="none" w:sz="0" w:space="0" w:color="auto"/>
        <w:left w:val="none" w:sz="0" w:space="0" w:color="auto"/>
        <w:bottom w:val="none" w:sz="0" w:space="0" w:color="auto"/>
        <w:right w:val="none" w:sz="0" w:space="0" w:color="auto"/>
      </w:divBdr>
    </w:div>
    <w:div w:id="612591275">
      <w:bodyDiv w:val="1"/>
      <w:marLeft w:val="0"/>
      <w:marRight w:val="0"/>
      <w:marTop w:val="0"/>
      <w:marBottom w:val="0"/>
      <w:divBdr>
        <w:top w:val="none" w:sz="0" w:space="0" w:color="auto"/>
        <w:left w:val="none" w:sz="0" w:space="0" w:color="auto"/>
        <w:bottom w:val="none" w:sz="0" w:space="0" w:color="auto"/>
        <w:right w:val="none" w:sz="0" w:space="0" w:color="auto"/>
      </w:divBdr>
    </w:div>
    <w:div w:id="613907803">
      <w:bodyDiv w:val="1"/>
      <w:marLeft w:val="0"/>
      <w:marRight w:val="0"/>
      <w:marTop w:val="0"/>
      <w:marBottom w:val="0"/>
      <w:divBdr>
        <w:top w:val="none" w:sz="0" w:space="0" w:color="auto"/>
        <w:left w:val="none" w:sz="0" w:space="0" w:color="auto"/>
        <w:bottom w:val="none" w:sz="0" w:space="0" w:color="auto"/>
        <w:right w:val="none" w:sz="0" w:space="0" w:color="auto"/>
      </w:divBdr>
    </w:div>
    <w:div w:id="615412360">
      <w:bodyDiv w:val="1"/>
      <w:marLeft w:val="0"/>
      <w:marRight w:val="0"/>
      <w:marTop w:val="0"/>
      <w:marBottom w:val="0"/>
      <w:divBdr>
        <w:top w:val="none" w:sz="0" w:space="0" w:color="auto"/>
        <w:left w:val="none" w:sz="0" w:space="0" w:color="auto"/>
        <w:bottom w:val="none" w:sz="0" w:space="0" w:color="auto"/>
        <w:right w:val="none" w:sz="0" w:space="0" w:color="auto"/>
      </w:divBdr>
    </w:div>
    <w:div w:id="622882321">
      <w:bodyDiv w:val="1"/>
      <w:marLeft w:val="0"/>
      <w:marRight w:val="0"/>
      <w:marTop w:val="0"/>
      <w:marBottom w:val="0"/>
      <w:divBdr>
        <w:top w:val="none" w:sz="0" w:space="0" w:color="auto"/>
        <w:left w:val="none" w:sz="0" w:space="0" w:color="auto"/>
        <w:bottom w:val="none" w:sz="0" w:space="0" w:color="auto"/>
        <w:right w:val="none" w:sz="0" w:space="0" w:color="auto"/>
      </w:divBdr>
    </w:div>
    <w:div w:id="638919042">
      <w:bodyDiv w:val="1"/>
      <w:marLeft w:val="0"/>
      <w:marRight w:val="0"/>
      <w:marTop w:val="0"/>
      <w:marBottom w:val="0"/>
      <w:divBdr>
        <w:top w:val="none" w:sz="0" w:space="0" w:color="auto"/>
        <w:left w:val="none" w:sz="0" w:space="0" w:color="auto"/>
        <w:bottom w:val="none" w:sz="0" w:space="0" w:color="auto"/>
        <w:right w:val="none" w:sz="0" w:space="0" w:color="auto"/>
      </w:divBdr>
    </w:div>
    <w:div w:id="641544984">
      <w:bodyDiv w:val="1"/>
      <w:marLeft w:val="0"/>
      <w:marRight w:val="0"/>
      <w:marTop w:val="0"/>
      <w:marBottom w:val="0"/>
      <w:divBdr>
        <w:top w:val="none" w:sz="0" w:space="0" w:color="auto"/>
        <w:left w:val="none" w:sz="0" w:space="0" w:color="auto"/>
        <w:bottom w:val="none" w:sz="0" w:space="0" w:color="auto"/>
        <w:right w:val="none" w:sz="0" w:space="0" w:color="auto"/>
      </w:divBdr>
    </w:div>
    <w:div w:id="668026621">
      <w:bodyDiv w:val="1"/>
      <w:marLeft w:val="0"/>
      <w:marRight w:val="0"/>
      <w:marTop w:val="0"/>
      <w:marBottom w:val="0"/>
      <w:divBdr>
        <w:top w:val="none" w:sz="0" w:space="0" w:color="auto"/>
        <w:left w:val="none" w:sz="0" w:space="0" w:color="auto"/>
        <w:bottom w:val="none" w:sz="0" w:space="0" w:color="auto"/>
        <w:right w:val="none" w:sz="0" w:space="0" w:color="auto"/>
      </w:divBdr>
    </w:div>
    <w:div w:id="673651979">
      <w:bodyDiv w:val="1"/>
      <w:marLeft w:val="0"/>
      <w:marRight w:val="0"/>
      <w:marTop w:val="0"/>
      <w:marBottom w:val="0"/>
      <w:divBdr>
        <w:top w:val="none" w:sz="0" w:space="0" w:color="auto"/>
        <w:left w:val="none" w:sz="0" w:space="0" w:color="auto"/>
        <w:bottom w:val="none" w:sz="0" w:space="0" w:color="auto"/>
        <w:right w:val="none" w:sz="0" w:space="0" w:color="auto"/>
      </w:divBdr>
    </w:div>
    <w:div w:id="690882830">
      <w:bodyDiv w:val="1"/>
      <w:marLeft w:val="0"/>
      <w:marRight w:val="0"/>
      <w:marTop w:val="0"/>
      <w:marBottom w:val="0"/>
      <w:divBdr>
        <w:top w:val="none" w:sz="0" w:space="0" w:color="auto"/>
        <w:left w:val="none" w:sz="0" w:space="0" w:color="auto"/>
        <w:bottom w:val="none" w:sz="0" w:space="0" w:color="auto"/>
        <w:right w:val="none" w:sz="0" w:space="0" w:color="auto"/>
      </w:divBdr>
    </w:div>
    <w:div w:id="698120207">
      <w:bodyDiv w:val="1"/>
      <w:marLeft w:val="0"/>
      <w:marRight w:val="0"/>
      <w:marTop w:val="0"/>
      <w:marBottom w:val="0"/>
      <w:divBdr>
        <w:top w:val="none" w:sz="0" w:space="0" w:color="auto"/>
        <w:left w:val="none" w:sz="0" w:space="0" w:color="auto"/>
        <w:bottom w:val="none" w:sz="0" w:space="0" w:color="auto"/>
        <w:right w:val="none" w:sz="0" w:space="0" w:color="auto"/>
      </w:divBdr>
    </w:div>
    <w:div w:id="704327097">
      <w:bodyDiv w:val="1"/>
      <w:marLeft w:val="0"/>
      <w:marRight w:val="0"/>
      <w:marTop w:val="0"/>
      <w:marBottom w:val="0"/>
      <w:divBdr>
        <w:top w:val="none" w:sz="0" w:space="0" w:color="auto"/>
        <w:left w:val="none" w:sz="0" w:space="0" w:color="auto"/>
        <w:bottom w:val="none" w:sz="0" w:space="0" w:color="auto"/>
        <w:right w:val="none" w:sz="0" w:space="0" w:color="auto"/>
      </w:divBdr>
    </w:div>
    <w:div w:id="720520303">
      <w:bodyDiv w:val="1"/>
      <w:marLeft w:val="0"/>
      <w:marRight w:val="0"/>
      <w:marTop w:val="0"/>
      <w:marBottom w:val="0"/>
      <w:divBdr>
        <w:top w:val="none" w:sz="0" w:space="0" w:color="auto"/>
        <w:left w:val="none" w:sz="0" w:space="0" w:color="auto"/>
        <w:bottom w:val="none" w:sz="0" w:space="0" w:color="auto"/>
        <w:right w:val="none" w:sz="0" w:space="0" w:color="auto"/>
      </w:divBdr>
    </w:div>
    <w:div w:id="734083378">
      <w:bodyDiv w:val="1"/>
      <w:marLeft w:val="0"/>
      <w:marRight w:val="0"/>
      <w:marTop w:val="0"/>
      <w:marBottom w:val="0"/>
      <w:divBdr>
        <w:top w:val="none" w:sz="0" w:space="0" w:color="auto"/>
        <w:left w:val="none" w:sz="0" w:space="0" w:color="auto"/>
        <w:bottom w:val="none" w:sz="0" w:space="0" w:color="auto"/>
        <w:right w:val="none" w:sz="0" w:space="0" w:color="auto"/>
      </w:divBdr>
    </w:div>
    <w:div w:id="755057117">
      <w:bodyDiv w:val="1"/>
      <w:marLeft w:val="0"/>
      <w:marRight w:val="0"/>
      <w:marTop w:val="0"/>
      <w:marBottom w:val="0"/>
      <w:divBdr>
        <w:top w:val="none" w:sz="0" w:space="0" w:color="auto"/>
        <w:left w:val="none" w:sz="0" w:space="0" w:color="auto"/>
        <w:bottom w:val="none" w:sz="0" w:space="0" w:color="auto"/>
        <w:right w:val="none" w:sz="0" w:space="0" w:color="auto"/>
      </w:divBdr>
    </w:div>
    <w:div w:id="764694913">
      <w:bodyDiv w:val="1"/>
      <w:marLeft w:val="0"/>
      <w:marRight w:val="0"/>
      <w:marTop w:val="0"/>
      <w:marBottom w:val="0"/>
      <w:divBdr>
        <w:top w:val="none" w:sz="0" w:space="0" w:color="auto"/>
        <w:left w:val="none" w:sz="0" w:space="0" w:color="auto"/>
        <w:bottom w:val="none" w:sz="0" w:space="0" w:color="auto"/>
        <w:right w:val="none" w:sz="0" w:space="0" w:color="auto"/>
      </w:divBdr>
    </w:div>
    <w:div w:id="774135920">
      <w:bodyDiv w:val="1"/>
      <w:marLeft w:val="0"/>
      <w:marRight w:val="0"/>
      <w:marTop w:val="0"/>
      <w:marBottom w:val="0"/>
      <w:divBdr>
        <w:top w:val="none" w:sz="0" w:space="0" w:color="auto"/>
        <w:left w:val="none" w:sz="0" w:space="0" w:color="auto"/>
        <w:bottom w:val="none" w:sz="0" w:space="0" w:color="auto"/>
        <w:right w:val="none" w:sz="0" w:space="0" w:color="auto"/>
      </w:divBdr>
    </w:div>
    <w:div w:id="787696750">
      <w:bodyDiv w:val="1"/>
      <w:marLeft w:val="0"/>
      <w:marRight w:val="0"/>
      <w:marTop w:val="0"/>
      <w:marBottom w:val="0"/>
      <w:divBdr>
        <w:top w:val="none" w:sz="0" w:space="0" w:color="auto"/>
        <w:left w:val="none" w:sz="0" w:space="0" w:color="auto"/>
        <w:bottom w:val="none" w:sz="0" w:space="0" w:color="auto"/>
        <w:right w:val="none" w:sz="0" w:space="0" w:color="auto"/>
      </w:divBdr>
    </w:div>
    <w:div w:id="789931246">
      <w:bodyDiv w:val="1"/>
      <w:marLeft w:val="0"/>
      <w:marRight w:val="0"/>
      <w:marTop w:val="0"/>
      <w:marBottom w:val="0"/>
      <w:divBdr>
        <w:top w:val="none" w:sz="0" w:space="0" w:color="auto"/>
        <w:left w:val="none" w:sz="0" w:space="0" w:color="auto"/>
        <w:bottom w:val="none" w:sz="0" w:space="0" w:color="auto"/>
        <w:right w:val="none" w:sz="0" w:space="0" w:color="auto"/>
      </w:divBdr>
    </w:div>
    <w:div w:id="790052401">
      <w:bodyDiv w:val="1"/>
      <w:marLeft w:val="0"/>
      <w:marRight w:val="0"/>
      <w:marTop w:val="0"/>
      <w:marBottom w:val="0"/>
      <w:divBdr>
        <w:top w:val="none" w:sz="0" w:space="0" w:color="auto"/>
        <w:left w:val="none" w:sz="0" w:space="0" w:color="auto"/>
        <w:bottom w:val="none" w:sz="0" w:space="0" w:color="auto"/>
        <w:right w:val="none" w:sz="0" w:space="0" w:color="auto"/>
      </w:divBdr>
    </w:div>
    <w:div w:id="808790683">
      <w:bodyDiv w:val="1"/>
      <w:marLeft w:val="0"/>
      <w:marRight w:val="0"/>
      <w:marTop w:val="0"/>
      <w:marBottom w:val="0"/>
      <w:divBdr>
        <w:top w:val="none" w:sz="0" w:space="0" w:color="auto"/>
        <w:left w:val="none" w:sz="0" w:space="0" w:color="auto"/>
        <w:bottom w:val="none" w:sz="0" w:space="0" w:color="auto"/>
        <w:right w:val="none" w:sz="0" w:space="0" w:color="auto"/>
      </w:divBdr>
    </w:div>
    <w:div w:id="820275521">
      <w:bodyDiv w:val="1"/>
      <w:marLeft w:val="0"/>
      <w:marRight w:val="0"/>
      <w:marTop w:val="0"/>
      <w:marBottom w:val="0"/>
      <w:divBdr>
        <w:top w:val="none" w:sz="0" w:space="0" w:color="auto"/>
        <w:left w:val="none" w:sz="0" w:space="0" w:color="auto"/>
        <w:bottom w:val="none" w:sz="0" w:space="0" w:color="auto"/>
        <w:right w:val="none" w:sz="0" w:space="0" w:color="auto"/>
      </w:divBdr>
    </w:div>
    <w:div w:id="827135911">
      <w:bodyDiv w:val="1"/>
      <w:marLeft w:val="0"/>
      <w:marRight w:val="0"/>
      <w:marTop w:val="0"/>
      <w:marBottom w:val="0"/>
      <w:divBdr>
        <w:top w:val="none" w:sz="0" w:space="0" w:color="auto"/>
        <w:left w:val="none" w:sz="0" w:space="0" w:color="auto"/>
        <w:bottom w:val="none" w:sz="0" w:space="0" w:color="auto"/>
        <w:right w:val="none" w:sz="0" w:space="0" w:color="auto"/>
      </w:divBdr>
    </w:div>
    <w:div w:id="837767057">
      <w:bodyDiv w:val="1"/>
      <w:marLeft w:val="0"/>
      <w:marRight w:val="0"/>
      <w:marTop w:val="0"/>
      <w:marBottom w:val="0"/>
      <w:divBdr>
        <w:top w:val="none" w:sz="0" w:space="0" w:color="auto"/>
        <w:left w:val="none" w:sz="0" w:space="0" w:color="auto"/>
        <w:bottom w:val="none" w:sz="0" w:space="0" w:color="auto"/>
        <w:right w:val="none" w:sz="0" w:space="0" w:color="auto"/>
      </w:divBdr>
    </w:div>
    <w:div w:id="850876771">
      <w:bodyDiv w:val="1"/>
      <w:marLeft w:val="0"/>
      <w:marRight w:val="0"/>
      <w:marTop w:val="0"/>
      <w:marBottom w:val="0"/>
      <w:divBdr>
        <w:top w:val="none" w:sz="0" w:space="0" w:color="auto"/>
        <w:left w:val="none" w:sz="0" w:space="0" w:color="auto"/>
        <w:bottom w:val="none" w:sz="0" w:space="0" w:color="auto"/>
        <w:right w:val="none" w:sz="0" w:space="0" w:color="auto"/>
      </w:divBdr>
    </w:div>
    <w:div w:id="856700453">
      <w:bodyDiv w:val="1"/>
      <w:marLeft w:val="0"/>
      <w:marRight w:val="0"/>
      <w:marTop w:val="0"/>
      <w:marBottom w:val="0"/>
      <w:divBdr>
        <w:top w:val="none" w:sz="0" w:space="0" w:color="auto"/>
        <w:left w:val="none" w:sz="0" w:space="0" w:color="auto"/>
        <w:bottom w:val="none" w:sz="0" w:space="0" w:color="auto"/>
        <w:right w:val="none" w:sz="0" w:space="0" w:color="auto"/>
      </w:divBdr>
    </w:div>
    <w:div w:id="860625503">
      <w:bodyDiv w:val="1"/>
      <w:marLeft w:val="0"/>
      <w:marRight w:val="0"/>
      <w:marTop w:val="0"/>
      <w:marBottom w:val="0"/>
      <w:divBdr>
        <w:top w:val="none" w:sz="0" w:space="0" w:color="auto"/>
        <w:left w:val="none" w:sz="0" w:space="0" w:color="auto"/>
        <w:bottom w:val="none" w:sz="0" w:space="0" w:color="auto"/>
        <w:right w:val="none" w:sz="0" w:space="0" w:color="auto"/>
      </w:divBdr>
    </w:div>
    <w:div w:id="871768429">
      <w:bodyDiv w:val="1"/>
      <w:marLeft w:val="0"/>
      <w:marRight w:val="0"/>
      <w:marTop w:val="0"/>
      <w:marBottom w:val="0"/>
      <w:divBdr>
        <w:top w:val="none" w:sz="0" w:space="0" w:color="auto"/>
        <w:left w:val="none" w:sz="0" w:space="0" w:color="auto"/>
        <w:bottom w:val="none" w:sz="0" w:space="0" w:color="auto"/>
        <w:right w:val="none" w:sz="0" w:space="0" w:color="auto"/>
      </w:divBdr>
    </w:div>
    <w:div w:id="872113450">
      <w:bodyDiv w:val="1"/>
      <w:marLeft w:val="0"/>
      <w:marRight w:val="0"/>
      <w:marTop w:val="0"/>
      <w:marBottom w:val="0"/>
      <w:divBdr>
        <w:top w:val="none" w:sz="0" w:space="0" w:color="auto"/>
        <w:left w:val="none" w:sz="0" w:space="0" w:color="auto"/>
        <w:bottom w:val="none" w:sz="0" w:space="0" w:color="auto"/>
        <w:right w:val="none" w:sz="0" w:space="0" w:color="auto"/>
      </w:divBdr>
    </w:div>
    <w:div w:id="894900395">
      <w:bodyDiv w:val="1"/>
      <w:marLeft w:val="0"/>
      <w:marRight w:val="0"/>
      <w:marTop w:val="0"/>
      <w:marBottom w:val="0"/>
      <w:divBdr>
        <w:top w:val="none" w:sz="0" w:space="0" w:color="auto"/>
        <w:left w:val="none" w:sz="0" w:space="0" w:color="auto"/>
        <w:bottom w:val="none" w:sz="0" w:space="0" w:color="auto"/>
        <w:right w:val="none" w:sz="0" w:space="0" w:color="auto"/>
      </w:divBdr>
    </w:div>
    <w:div w:id="917398110">
      <w:bodyDiv w:val="1"/>
      <w:marLeft w:val="0"/>
      <w:marRight w:val="0"/>
      <w:marTop w:val="0"/>
      <w:marBottom w:val="0"/>
      <w:divBdr>
        <w:top w:val="none" w:sz="0" w:space="0" w:color="auto"/>
        <w:left w:val="none" w:sz="0" w:space="0" w:color="auto"/>
        <w:bottom w:val="none" w:sz="0" w:space="0" w:color="auto"/>
        <w:right w:val="none" w:sz="0" w:space="0" w:color="auto"/>
      </w:divBdr>
    </w:div>
    <w:div w:id="932468760">
      <w:bodyDiv w:val="1"/>
      <w:marLeft w:val="0"/>
      <w:marRight w:val="0"/>
      <w:marTop w:val="0"/>
      <w:marBottom w:val="0"/>
      <w:divBdr>
        <w:top w:val="none" w:sz="0" w:space="0" w:color="auto"/>
        <w:left w:val="none" w:sz="0" w:space="0" w:color="auto"/>
        <w:bottom w:val="none" w:sz="0" w:space="0" w:color="auto"/>
        <w:right w:val="none" w:sz="0" w:space="0" w:color="auto"/>
      </w:divBdr>
    </w:div>
    <w:div w:id="941493998">
      <w:bodyDiv w:val="1"/>
      <w:marLeft w:val="0"/>
      <w:marRight w:val="0"/>
      <w:marTop w:val="0"/>
      <w:marBottom w:val="0"/>
      <w:divBdr>
        <w:top w:val="none" w:sz="0" w:space="0" w:color="auto"/>
        <w:left w:val="none" w:sz="0" w:space="0" w:color="auto"/>
        <w:bottom w:val="none" w:sz="0" w:space="0" w:color="auto"/>
        <w:right w:val="none" w:sz="0" w:space="0" w:color="auto"/>
      </w:divBdr>
    </w:div>
    <w:div w:id="942231203">
      <w:bodyDiv w:val="1"/>
      <w:marLeft w:val="0"/>
      <w:marRight w:val="0"/>
      <w:marTop w:val="0"/>
      <w:marBottom w:val="0"/>
      <w:divBdr>
        <w:top w:val="none" w:sz="0" w:space="0" w:color="auto"/>
        <w:left w:val="none" w:sz="0" w:space="0" w:color="auto"/>
        <w:bottom w:val="none" w:sz="0" w:space="0" w:color="auto"/>
        <w:right w:val="none" w:sz="0" w:space="0" w:color="auto"/>
      </w:divBdr>
    </w:div>
    <w:div w:id="950667825">
      <w:bodyDiv w:val="1"/>
      <w:marLeft w:val="0"/>
      <w:marRight w:val="0"/>
      <w:marTop w:val="0"/>
      <w:marBottom w:val="0"/>
      <w:divBdr>
        <w:top w:val="none" w:sz="0" w:space="0" w:color="auto"/>
        <w:left w:val="none" w:sz="0" w:space="0" w:color="auto"/>
        <w:bottom w:val="none" w:sz="0" w:space="0" w:color="auto"/>
        <w:right w:val="none" w:sz="0" w:space="0" w:color="auto"/>
      </w:divBdr>
    </w:div>
    <w:div w:id="958990868">
      <w:bodyDiv w:val="1"/>
      <w:marLeft w:val="0"/>
      <w:marRight w:val="0"/>
      <w:marTop w:val="0"/>
      <w:marBottom w:val="0"/>
      <w:divBdr>
        <w:top w:val="none" w:sz="0" w:space="0" w:color="auto"/>
        <w:left w:val="none" w:sz="0" w:space="0" w:color="auto"/>
        <w:bottom w:val="none" w:sz="0" w:space="0" w:color="auto"/>
        <w:right w:val="none" w:sz="0" w:space="0" w:color="auto"/>
      </w:divBdr>
    </w:div>
    <w:div w:id="987322477">
      <w:bodyDiv w:val="1"/>
      <w:marLeft w:val="0"/>
      <w:marRight w:val="0"/>
      <w:marTop w:val="0"/>
      <w:marBottom w:val="0"/>
      <w:divBdr>
        <w:top w:val="none" w:sz="0" w:space="0" w:color="auto"/>
        <w:left w:val="none" w:sz="0" w:space="0" w:color="auto"/>
        <w:bottom w:val="none" w:sz="0" w:space="0" w:color="auto"/>
        <w:right w:val="none" w:sz="0" w:space="0" w:color="auto"/>
      </w:divBdr>
    </w:div>
    <w:div w:id="994644334">
      <w:bodyDiv w:val="1"/>
      <w:marLeft w:val="0"/>
      <w:marRight w:val="0"/>
      <w:marTop w:val="0"/>
      <w:marBottom w:val="0"/>
      <w:divBdr>
        <w:top w:val="none" w:sz="0" w:space="0" w:color="auto"/>
        <w:left w:val="none" w:sz="0" w:space="0" w:color="auto"/>
        <w:bottom w:val="none" w:sz="0" w:space="0" w:color="auto"/>
        <w:right w:val="none" w:sz="0" w:space="0" w:color="auto"/>
      </w:divBdr>
    </w:div>
    <w:div w:id="1046951814">
      <w:bodyDiv w:val="1"/>
      <w:marLeft w:val="0"/>
      <w:marRight w:val="0"/>
      <w:marTop w:val="0"/>
      <w:marBottom w:val="0"/>
      <w:divBdr>
        <w:top w:val="none" w:sz="0" w:space="0" w:color="auto"/>
        <w:left w:val="none" w:sz="0" w:space="0" w:color="auto"/>
        <w:bottom w:val="none" w:sz="0" w:space="0" w:color="auto"/>
        <w:right w:val="none" w:sz="0" w:space="0" w:color="auto"/>
      </w:divBdr>
    </w:div>
    <w:div w:id="1053195491">
      <w:bodyDiv w:val="1"/>
      <w:marLeft w:val="0"/>
      <w:marRight w:val="0"/>
      <w:marTop w:val="0"/>
      <w:marBottom w:val="0"/>
      <w:divBdr>
        <w:top w:val="none" w:sz="0" w:space="0" w:color="auto"/>
        <w:left w:val="none" w:sz="0" w:space="0" w:color="auto"/>
        <w:bottom w:val="none" w:sz="0" w:space="0" w:color="auto"/>
        <w:right w:val="none" w:sz="0" w:space="0" w:color="auto"/>
      </w:divBdr>
    </w:div>
    <w:div w:id="1059283495">
      <w:bodyDiv w:val="1"/>
      <w:marLeft w:val="0"/>
      <w:marRight w:val="0"/>
      <w:marTop w:val="0"/>
      <w:marBottom w:val="0"/>
      <w:divBdr>
        <w:top w:val="none" w:sz="0" w:space="0" w:color="auto"/>
        <w:left w:val="none" w:sz="0" w:space="0" w:color="auto"/>
        <w:bottom w:val="none" w:sz="0" w:space="0" w:color="auto"/>
        <w:right w:val="none" w:sz="0" w:space="0" w:color="auto"/>
      </w:divBdr>
    </w:div>
    <w:div w:id="1062753950">
      <w:bodyDiv w:val="1"/>
      <w:marLeft w:val="0"/>
      <w:marRight w:val="0"/>
      <w:marTop w:val="0"/>
      <w:marBottom w:val="0"/>
      <w:divBdr>
        <w:top w:val="none" w:sz="0" w:space="0" w:color="auto"/>
        <w:left w:val="none" w:sz="0" w:space="0" w:color="auto"/>
        <w:bottom w:val="none" w:sz="0" w:space="0" w:color="auto"/>
        <w:right w:val="none" w:sz="0" w:space="0" w:color="auto"/>
      </w:divBdr>
    </w:div>
    <w:div w:id="1102149480">
      <w:bodyDiv w:val="1"/>
      <w:marLeft w:val="0"/>
      <w:marRight w:val="0"/>
      <w:marTop w:val="0"/>
      <w:marBottom w:val="0"/>
      <w:divBdr>
        <w:top w:val="none" w:sz="0" w:space="0" w:color="auto"/>
        <w:left w:val="none" w:sz="0" w:space="0" w:color="auto"/>
        <w:bottom w:val="none" w:sz="0" w:space="0" w:color="auto"/>
        <w:right w:val="none" w:sz="0" w:space="0" w:color="auto"/>
      </w:divBdr>
    </w:div>
    <w:div w:id="1114249031">
      <w:bodyDiv w:val="1"/>
      <w:marLeft w:val="0"/>
      <w:marRight w:val="0"/>
      <w:marTop w:val="0"/>
      <w:marBottom w:val="0"/>
      <w:divBdr>
        <w:top w:val="none" w:sz="0" w:space="0" w:color="auto"/>
        <w:left w:val="none" w:sz="0" w:space="0" w:color="auto"/>
        <w:bottom w:val="none" w:sz="0" w:space="0" w:color="auto"/>
        <w:right w:val="none" w:sz="0" w:space="0" w:color="auto"/>
      </w:divBdr>
    </w:div>
    <w:div w:id="1126702608">
      <w:bodyDiv w:val="1"/>
      <w:marLeft w:val="0"/>
      <w:marRight w:val="0"/>
      <w:marTop w:val="0"/>
      <w:marBottom w:val="0"/>
      <w:divBdr>
        <w:top w:val="none" w:sz="0" w:space="0" w:color="auto"/>
        <w:left w:val="none" w:sz="0" w:space="0" w:color="auto"/>
        <w:bottom w:val="none" w:sz="0" w:space="0" w:color="auto"/>
        <w:right w:val="none" w:sz="0" w:space="0" w:color="auto"/>
      </w:divBdr>
    </w:div>
    <w:div w:id="1130900555">
      <w:bodyDiv w:val="1"/>
      <w:marLeft w:val="0"/>
      <w:marRight w:val="0"/>
      <w:marTop w:val="0"/>
      <w:marBottom w:val="0"/>
      <w:divBdr>
        <w:top w:val="none" w:sz="0" w:space="0" w:color="auto"/>
        <w:left w:val="none" w:sz="0" w:space="0" w:color="auto"/>
        <w:bottom w:val="none" w:sz="0" w:space="0" w:color="auto"/>
        <w:right w:val="none" w:sz="0" w:space="0" w:color="auto"/>
      </w:divBdr>
    </w:div>
    <w:div w:id="1177113874">
      <w:bodyDiv w:val="1"/>
      <w:marLeft w:val="0"/>
      <w:marRight w:val="0"/>
      <w:marTop w:val="0"/>
      <w:marBottom w:val="0"/>
      <w:divBdr>
        <w:top w:val="none" w:sz="0" w:space="0" w:color="auto"/>
        <w:left w:val="none" w:sz="0" w:space="0" w:color="auto"/>
        <w:bottom w:val="none" w:sz="0" w:space="0" w:color="auto"/>
        <w:right w:val="none" w:sz="0" w:space="0" w:color="auto"/>
      </w:divBdr>
    </w:div>
    <w:div w:id="1178731283">
      <w:bodyDiv w:val="1"/>
      <w:marLeft w:val="0"/>
      <w:marRight w:val="0"/>
      <w:marTop w:val="0"/>
      <w:marBottom w:val="0"/>
      <w:divBdr>
        <w:top w:val="none" w:sz="0" w:space="0" w:color="auto"/>
        <w:left w:val="none" w:sz="0" w:space="0" w:color="auto"/>
        <w:bottom w:val="none" w:sz="0" w:space="0" w:color="auto"/>
        <w:right w:val="none" w:sz="0" w:space="0" w:color="auto"/>
      </w:divBdr>
    </w:div>
    <w:div w:id="1199926718">
      <w:bodyDiv w:val="1"/>
      <w:marLeft w:val="0"/>
      <w:marRight w:val="0"/>
      <w:marTop w:val="0"/>
      <w:marBottom w:val="0"/>
      <w:divBdr>
        <w:top w:val="none" w:sz="0" w:space="0" w:color="auto"/>
        <w:left w:val="none" w:sz="0" w:space="0" w:color="auto"/>
        <w:bottom w:val="none" w:sz="0" w:space="0" w:color="auto"/>
        <w:right w:val="none" w:sz="0" w:space="0" w:color="auto"/>
      </w:divBdr>
    </w:div>
    <w:div w:id="1216893431">
      <w:bodyDiv w:val="1"/>
      <w:marLeft w:val="0"/>
      <w:marRight w:val="0"/>
      <w:marTop w:val="0"/>
      <w:marBottom w:val="0"/>
      <w:divBdr>
        <w:top w:val="none" w:sz="0" w:space="0" w:color="auto"/>
        <w:left w:val="none" w:sz="0" w:space="0" w:color="auto"/>
        <w:bottom w:val="none" w:sz="0" w:space="0" w:color="auto"/>
        <w:right w:val="none" w:sz="0" w:space="0" w:color="auto"/>
      </w:divBdr>
    </w:div>
    <w:div w:id="1252465350">
      <w:bodyDiv w:val="1"/>
      <w:marLeft w:val="0"/>
      <w:marRight w:val="0"/>
      <w:marTop w:val="0"/>
      <w:marBottom w:val="0"/>
      <w:divBdr>
        <w:top w:val="none" w:sz="0" w:space="0" w:color="auto"/>
        <w:left w:val="none" w:sz="0" w:space="0" w:color="auto"/>
        <w:bottom w:val="none" w:sz="0" w:space="0" w:color="auto"/>
        <w:right w:val="none" w:sz="0" w:space="0" w:color="auto"/>
      </w:divBdr>
    </w:div>
    <w:div w:id="1258709910">
      <w:bodyDiv w:val="1"/>
      <w:marLeft w:val="0"/>
      <w:marRight w:val="0"/>
      <w:marTop w:val="0"/>
      <w:marBottom w:val="0"/>
      <w:divBdr>
        <w:top w:val="none" w:sz="0" w:space="0" w:color="auto"/>
        <w:left w:val="none" w:sz="0" w:space="0" w:color="auto"/>
        <w:bottom w:val="none" w:sz="0" w:space="0" w:color="auto"/>
        <w:right w:val="none" w:sz="0" w:space="0" w:color="auto"/>
      </w:divBdr>
    </w:div>
    <w:div w:id="1264607381">
      <w:bodyDiv w:val="1"/>
      <w:marLeft w:val="0"/>
      <w:marRight w:val="0"/>
      <w:marTop w:val="0"/>
      <w:marBottom w:val="0"/>
      <w:divBdr>
        <w:top w:val="none" w:sz="0" w:space="0" w:color="auto"/>
        <w:left w:val="none" w:sz="0" w:space="0" w:color="auto"/>
        <w:bottom w:val="none" w:sz="0" w:space="0" w:color="auto"/>
        <w:right w:val="none" w:sz="0" w:space="0" w:color="auto"/>
      </w:divBdr>
    </w:div>
    <w:div w:id="1274366200">
      <w:bodyDiv w:val="1"/>
      <w:marLeft w:val="0"/>
      <w:marRight w:val="0"/>
      <w:marTop w:val="0"/>
      <w:marBottom w:val="0"/>
      <w:divBdr>
        <w:top w:val="none" w:sz="0" w:space="0" w:color="auto"/>
        <w:left w:val="none" w:sz="0" w:space="0" w:color="auto"/>
        <w:bottom w:val="none" w:sz="0" w:space="0" w:color="auto"/>
        <w:right w:val="none" w:sz="0" w:space="0" w:color="auto"/>
      </w:divBdr>
    </w:div>
    <w:div w:id="1276979757">
      <w:bodyDiv w:val="1"/>
      <w:marLeft w:val="0"/>
      <w:marRight w:val="0"/>
      <w:marTop w:val="0"/>
      <w:marBottom w:val="0"/>
      <w:divBdr>
        <w:top w:val="none" w:sz="0" w:space="0" w:color="auto"/>
        <w:left w:val="none" w:sz="0" w:space="0" w:color="auto"/>
        <w:bottom w:val="none" w:sz="0" w:space="0" w:color="auto"/>
        <w:right w:val="none" w:sz="0" w:space="0" w:color="auto"/>
      </w:divBdr>
    </w:div>
    <w:div w:id="1290428643">
      <w:bodyDiv w:val="1"/>
      <w:marLeft w:val="0"/>
      <w:marRight w:val="0"/>
      <w:marTop w:val="0"/>
      <w:marBottom w:val="0"/>
      <w:divBdr>
        <w:top w:val="none" w:sz="0" w:space="0" w:color="auto"/>
        <w:left w:val="none" w:sz="0" w:space="0" w:color="auto"/>
        <w:bottom w:val="none" w:sz="0" w:space="0" w:color="auto"/>
        <w:right w:val="none" w:sz="0" w:space="0" w:color="auto"/>
      </w:divBdr>
    </w:div>
    <w:div w:id="1322150287">
      <w:bodyDiv w:val="1"/>
      <w:marLeft w:val="0"/>
      <w:marRight w:val="0"/>
      <w:marTop w:val="0"/>
      <w:marBottom w:val="0"/>
      <w:divBdr>
        <w:top w:val="none" w:sz="0" w:space="0" w:color="auto"/>
        <w:left w:val="none" w:sz="0" w:space="0" w:color="auto"/>
        <w:bottom w:val="none" w:sz="0" w:space="0" w:color="auto"/>
        <w:right w:val="none" w:sz="0" w:space="0" w:color="auto"/>
      </w:divBdr>
    </w:div>
    <w:div w:id="1327055993">
      <w:bodyDiv w:val="1"/>
      <w:marLeft w:val="0"/>
      <w:marRight w:val="0"/>
      <w:marTop w:val="0"/>
      <w:marBottom w:val="0"/>
      <w:divBdr>
        <w:top w:val="none" w:sz="0" w:space="0" w:color="auto"/>
        <w:left w:val="none" w:sz="0" w:space="0" w:color="auto"/>
        <w:bottom w:val="none" w:sz="0" w:space="0" w:color="auto"/>
        <w:right w:val="none" w:sz="0" w:space="0" w:color="auto"/>
      </w:divBdr>
    </w:div>
    <w:div w:id="1340766114">
      <w:bodyDiv w:val="1"/>
      <w:marLeft w:val="0"/>
      <w:marRight w:val="0"/>
      <w:marTop w:val="0"/>
      <w:marBottom w:val="0"/>
      <w:divBdr>
        <w:top w:val="none" w:sz="0" w:space="0" w:color="auto"/>
        <w:left w:val="none" w:sz="0" w:space="0" w:color="auto"/>
        <w:bottom w:val="none" w:sz="0" w:space="0" w:color="auto"/>
        <w:right w:val="none" w:sz="0" w:space="0" w:color="auto"/>
      </w:divBdr>
    </w:div>
    <w:div w:id="1344429441">
      <w:bodyDiv w:val="1"/>
      <w:marLeft w:val="0"/>
      <w:marRight w:val="0"/>
      <w:marTop w:val="0"/>
      <w:marBottom w:val="0"/>
      <w:divBdr>
        <w:top w:val="none" w:sz="0" w:space="0" w:color="auto"/>
        <w:left w:val="none" w:sz="0" w:space="0" w:color="auto"/>
        <w:bottom w:val="none" w:sz="0" w:space="0" w:color="auto"/>
        <w:right w:val="none" w:sz="0" w:space="0" w:color="auto"/>
      </w:divBdr>
    </w:div>
    <w:div w:id="1344866425">
      <w:bodyDiv w:val="1"/>
      <w:marLeft w:val="0"/>
      <w:marRight w:val="0"/>
      <w:marTop w:val="0"/>
      <w:marBottom w:val="0"/>
      <w:divBdr>
        <w:top w:val="none" w:sz="0" w:space="0" w:color="auto"/>
        <w:left w:val="none" w:sz="0" w:space="0" w:color="auto"/>
        <w:bottom w:val="none" w:sz="0" w:space="0" w:color="auto"/>
        <w:right w:val="none" w:sz="0" w:space="0" w:color="auto"/>
      </w:divBdr>
    </w:div>
    <w:div w:id="1362197700">
      <w:bodyDiv w:val="1"/>
      <w:marLeft w:val="0"/>
      <w:marRight w:val="0"/>
      <w:marTop w:val="0"/>
      <w:marBottom w:val="0"/>
      <w:divBdr>
        <w:top w:val="none" w:sz="0" w:space="0" w:color="auto"/>
        <w:left w:val="none" w:sz="0" w:space="0" w:color="auto"/>
        <w:bottom w:val="none" w:sz="0" w:space="0" w:color="auto"/>
        <w:right w:val="none" w:sz="0" w:space="0" w:color="auto"/>
      </w:divBdr>
    </w:div>
    <w:div w:id="1390618121">
      <w:bodyDiv w:val="1"/>
      <w:marLeft w:val="0"/>
      <w:marRight w:val="0"/>
      <w:marTop w:val="0"/>
      <w:marBottom w:val="0"/>
      <w:divBdr>
        <w:top w:val="none" w:sz="0" w:space="0" w:color="auto"/>
        <w:left w:val="none" w:sz="0" w:space="0" w:color="auto"/>
        <w:bottom w:val="none" w:sz="0" w:space="0" w:color="auto"/>
        <w:right w:val="none" w:sz="0" w:space="0" w:color="auto"/>
      </w:divBdr>
    </w:div>
    <w:div w:id="1394232226">
      <w:bodyDiv w:val="1"/>
      <w:marLeft w:val="0"/>
      <w:marRight w:val="0"/>
      <w:marTop w:val="0"/>
      <w:marBottom w:val="0"/>
      <w:divBdr>
        <w:top w:val="none" w:sz="0" w:space="0" w:color="auto"/>
        <w:left w:val="none" w:sz="0" w:space="0" w:color="auto"/>
        <w:bottom w:val="none" w:sz="0" w:space="0" w:color="auto"/>
        <w:right w:val="none" w:sz="0" w:space="0" w:color="auto"/>
      </w:divBdr>
    </w:div>
    <w:div w:id="1410888538">
      <w:bodyDiv w:val="1"/>
      <w:marLeft w:val="0"/>
      <w:marRight w:val="0"/>
      <w:marTop w:val="0"/>
      <w:marBottom w:val="0"/>
      <w:divBdr>
        <w:top w:val="none" w:sz="0" w:space="0" w:color="auto"/>
        <w:left w:val="none" w:sz="0" w:space="0" w:color="auto"/>
        <w:bottom w:val="none" w:sz="0" w:space="0" w:color="auto"/>
        <w:right w:val="none" w:sz="0" w:space="0" w:color="auto"/>
      </w:divBdr>
    </w:div>
    <w:div w:id="1479305545">
      <w:bodyDiv w:val="1"/>
      <w:marLeft w:val="0"/>
      <w:marRight w:val="0"/>
      <w:marTop w:val="0"/>
      <w:marBottom w:val="0"/>
      <w:divBdr>
        <w:top w:val="none" w:sz="0" w:space="0" w:color="auto"/>
        <w:left w:val="none" w:sz="0" w:space="0" w:color="auto"/>
        <w:bottom w:val="none" w:sz="0" w:space="0" w:color="auto"/>
        <w:right w:val="none" w:sz="0" w:space="0" w:color="auto"/>
      </w:divBdr>
    </w:div>
    <w:div w:id="1481846222">
      <w:bodyDiv w:val="1"/>
      <w:marLeft w:val="0"/>
      <w:marRight w:val="0"/>
      <w:marTop w:val="0"/>
      <w:marBottom w:val="0"/>
      <w:divBdr>
        <w:top w:val="none" w:sz="0" w:space="0" w:color="auto"/>
        <w:left w:val="none" w:sz="0" w:space="0" w:color="auto"/>
        <w:bottom w:val="none" w:sz="0" w:space="0" w:color="auto"/>
        <w:right w:val="none" w:sz="0" w:space="0" w:color="auto"/>
      </w:divBdr>
    </w:div>
    <w:div w:id="1490947863">
      <w:bodyDiv w:val="1"/>
      <w:marLeft w:val="0"/>
      <w:marRight w:val="0"/>
      <w:marTop w:val="0"/>
      <w:marBottom w:val="0"/>
      <w:divBdr>
        <w:top w:val="none" w:sz="0" w:space="0" w:color="auto"/>
        <w:left w:val="none" w:sz="0" w:space="0" w:color="auto"/>
        <w:bottom w:val="none" w:sz="0" w:space="0" w:color="auto"/>
        <w:right w:val="none" w:sz="0" w:space="0" w:color="auto"/>
      </w:divBdr>
    </w:div>
    <w:div w:id="1491554962">
      <w:bodyDiv w:val="1"/>
      <w:marLeft w:val="0"/>
      <w:marRight w:val="0"/>
      <w:marTop w:val="0"/>
      <w:marBottom w:val="0"/>
      <w:divBdr>
        <w:top w:val="none" w:sz="0" w:space="0" w:color="auto"/>
        <w:left w:val="none" w:sz="0" w:space="0" w:color="auto"/>
        <w:bottom w:val="none" w:sz="0" w:space="0" w:color="auto"/>
        <w:right w:val="none" w:sz="0" w:space="0" w:color="auto"/>
      </w:divBdr>
    </w:div>
    <w:div w:id="1495993940">
      <w:bodyDiv w:val="1"/>
      <w:marLeft w:val="0"/>
      <w:marRight w:val="0"/>
      <w:marTop w:val="0"/>
      <w:marBottom w:val="0"/>
      <w:divBdr>
        <w:top w:val="none" w:sz="0" w:space="0" w:color="auto"/>
        <w:left w:val="none" w:sz="0" w:space="0" w:color="auto"/>
        <w:bottom w:val="none" w:sz="0" w:space="0" w:color="auto"/>
        <w:right w:val="none" w:sz="0" w:space="0" w:color="auto"/>
      </w:divBdr>
    </w:div>
    <w:div w:id="1499495045">
      <w:bodyDiv w:val="1"/>
      <w:marLeft w:val="0"/>
      <w:marRight w:val="0"/>
      <w:marTop w:val="0"/>
      <w:marBottom w:val="0"/>
      <w:divBdr>
        <w:top w:val="none" w:sz="0" w:space="0" w:color="auto"/>
        <w:left w:val="none" w:sz="0" w:space="0" w:color="auto"/>
        <w:bottom w:val="none" w:sz="0" w:space="0" w:color="auto"/>
        <w:right w:val="none" w:sz="0" w:space="0" w:color="auto"/>
      </w:divBdr>
    </w:div>
    <w:div w:id="1511725122">
      <w:bodyDiv w:val="1"/>
      <w:marLeft w:val="0"/>
      <w:marRight w:val="0"/>
      <w:marTop w:val="0"/>
      <w:marBottom w:val="0"/>
      <w:divBdr>
        <w:top w:val="none" w:sz="0" w:space="0" w:color="auto"/>
        <w:left w:val="none" w:sz="0" w:space="0" w:color="auto"/>
        <w:bottom w:val="none" w:sz="0" w:space="0" w:color="auto"/>
        <w:right w:val="none" w:sz="0" w:space="0" w:color="auto"/>
      </w:divBdr>
    </w:div>
    <w:div w:id="1530872204">
      <w:bodyDiv w:val="1"/>
      <w:marLeft w:val="0"/>
      <w:marRight w:val="0"/>
      <w:marTop w:val="0"/>
      <w:marBottom w:val="0"/>
      <w:divBdr>
        <w:top w:val="none" w:sz="0" w:space="0" w:color="auto"/>
        <w:left w:val="none" w:sz="0" w:space="0" w:color="auto"/>
        <w:bottom w:val="none" w:sz="0" w:space="0" w:color="auto"/>
        <w:right w:val="none" w:sz="0" w:space="0" w:color="auto"/>
      </w:divBdr>
    </w:div>
    <w:div w:id="1533222117">
      <w:bodyDiv w:val="1"/>
      <w:marLeft w:val="0"/>
      <w:marRight w:val="0"/>
      <w:marTop w:val="0"/>
      <w:marBottom w:val="0"/>
      <w:divBdr>
        <w:top w:val="none" w:sz="0" w:space="0" w:color="auto"/>
        <w:left w:val="none" w:sz="0" w:space="0" w:color="auto"/>
        <w:bottom w:val="none" w:sz="0" w:space="0" w:color="auto"/>
        <w:right w:val="none" w:sz="0" w:space="0" w:color="auto"/>
      </w:divBdr>
    </w:div>
    <w:div w:id="1536458036">
      <w:bodyDiv w:val="1"/>
      <w:marLeft w:val="0"/>
      <w:marRight w:val="0"/>
      <w:marTop w:val="0"/>
      <w:marBottom w:val="0"/>
      <w:divBdr>
        <w:top w:val="none" w:sz="0" w:space="0" w:color="auto"/>
        <w:left w:val="none" w:sz="0" w:space="0" w:color="auto"/>
        <w:bottom w:val="none" w:sz="0" w:space="0" w:color="auto"/>
        <w:right w:val="none" w:sz="0" w:space="0" w:color="auto"/>
      </w:divBdr>
    </w:div>
    <w:div w:id="1536774130">
      <w:bodyDiv w:val="1"/>
      <w:marLeft w:val="0"/>
      <w:marRight w:val="0"/>
      <w:marTop w:val="0"/>
      <w:marBottom w:val="0"/>
      <w:divBdr>
        <w:top w:val="none" w:sz="0" w:space="0" w:color="auto"/>
        <w:left w:val="none" w:sz="0" w:space="0" w:color="auto"/>
        <w:bottom w:val="none" w:sz="0" w:space="0" w:color="auto"/>
        <w:right w:val="none" w:sz="0" w:space="0" w:color="auto"/>
      </w:divBdr>
    </w:div>
    <w:div w:id="1549564147">
      <w:bodyDiv w:val="1"/>
      <w:marLeft w:val="0"/>
      <w:marRight w:val="0"/>
      <w:marTop w:val="0"/>
      <w:marBottom w:val="0"/>
      <w:divBdr>
        <w:top w:val="none" w:sz="0" w:space="0" w:color="auto"/>
        <w:left w:val="none" w:sz="0" w:space="0" w:color="auto"/>
        <w:bottom w:val="none" w:sz="0" w:space="0" w:color="auto"/>
        <w:right w:val="none" w:sz="0" w:space="0" w:color="auto"/>
      </w:divBdr>
    </w:div>
    <w:div w:id="1559709738">
      <w:bodyDiv w:val="1"/>
      <w:marLeft w:val="0"/>
      <w:marRight w:val="0"/>
      <w:marTop w:val="0"/>
      <w:marBottom w:val="0"/>
      <w:divBdr>
        <w:top w:val="none" w:sz="0" w:space="0" w:color="auto"/>
        <w:left w:val="none" w:sz="0" w:space="0" w:color="auto"/>
        <w:bottom w:val="none" w:sz="0" w:space="0" w:color="auto"/>
        <w:right w:val="none" w:sz="0" w:space="0" w:color="auto"/>
      </w:divBdr>
    </w:div>
    <w:div w:id="1593585212">
      <w:bodyDiv w:val="1"/>
      <w:marLeft w:val="0"/>
      <w:marRight w:val="0"/>
      <w:marTop w:val="0"/>
      <w:marBottom w:val="0"/>
      <w:divBdr>
        <w:top w:val="none" w:sz="0" w:space="0" w:color="auto"/>
        <w:left w:val="none" w:sz="0" w:space="0" w:color="auto"/>
        <w:bottom w:val="none" w:sz="0" w:space="0" w:color="auto"/>
        <w:right w:val="none" w:sz="0" w:space="0" w:color="auto"/>
      </w:divBdr>
    </w:div>
    <w:div w:id="1596744543">
      <w:bodyDiv w:val="1"/>
      <w:marLeft w:val="0"/>
      <w:marRight w:val="0"/>
      <w:marTop w:val="0"/>
      <w:marBottom w:val="0"/>
      <w:divBdr>
        <w:top w:val="none" w:sz="0" w:space="0" w:color="auto"/>
        <w:left w:val="none" w:sz="0" w:space="0" w:color="auto"/>
        <w:bottom w:val="none" w:sz="0" w:space="0" w:color="auto"/>
        <w:right w:val="none" w:sz="0" w:space="0" w:color="auto"/>
      </w:divBdr>
    </w:div>
    <w:div w:id="1620336475">
      <w:bodyDiv w:val="1"/>
      <w:marLeft w:val="0"/>
      <w:marRight w:val="0"/>
      <w:marTop w:val="0"/>
      <w:marBottom w:val="0"/>
      <w:divBdr>
        <w:top w:val="none" w:sz="0" w:space="0" w:color="auto"/>
        <w:left w:val="none" w:sz="0" w:space="0" w:color="auto"/>
        <w:bottom w:val="none" w:sz="0" w:space="0" w:color="auto"/>
        <w:right w:val="none" w:sz="0" w:space="0" w:color="auto"/>
      </w:divBdr>
    </w:div>
    <w:div w:id="1628198844">
      <w:bodyDiv w:val="1"/>
      <w:marLeft w:val="0"/>
      <w:marRight w:val="0"/>
      <w:marTop w:val="0"/>
      <w:marBottom w:val="0"/>
      <w:divBdr>
        <w:top w:val="none" w:sz="0" w:space="0" w:color="auto"/>
        <w:left w:val="none" w:sz="0" w:space="0" w:color="auto"/>
        <w:bottom w:val="none" w:sz="0" w:space="0" w:color="auto"/>
        <w:right w:val="none" w:sz="0" w:space="0" w:color="auto"/>
      </w:divBdr>
    </w:div>
    <w:div w:id="1643272106">
      <w:bodyDiv w:val="1"/>
      <w:marLeft w:val="0"/>
      <w:marRight w:val="0"/>
      <w:marTop w:val="0"/>
      <w:marBottom w:val="0"/>
      <w:divBdr>
        <w:top w:val="none" w:sz="0" w:space="0" w:color="auto"/>
        <w:left w:val="none" w:sz="0" w:space="0" w:color="auto"/>
        <w:bottom w:val="none" w:sz="0" w:space="0" w:color="auto"/>
        <w:right w:val="none" w:sz="0" w:space="0" w:color="auto"/>
      </w:divBdr>
    </w:div>
    <w:div w:id="1653486516">
      <w:bodyDiv w:val="1"/>
      <w:marLeft w:val="0"/>
      <w:marRight w:val="0"/>
      <w:marTop w:val="0"/>
      <w:marBottom w:val="0"/>
      <w:divBdr>
        <w:top w:val="none" w:sz="0" w:space="0" w:color="auto"/>
        <w:left w:val="none" w:sz="0" w:space="0" w:color="auto"/>
        <w:bottom w:val="none" w:sz="0" w:space="0" w:color="auto"/>
        <w:right w:val="none" w:sz="0" w:space="0" w:color="auto"/>
      </w:divBdr>
    </w:div>
    <w:div w:id="1686978731">
      <w:bodyDiv w:val="1"/>
      <w:marLeft w:val="0"/>
      <w:marRight w:val="0"/>
      <w:marTop w:val="0"/>
      <w:marBottom w:val="0"/>
      <w:divBdr>
        <w:top w:val="none" w:sz="0" w:space="0" w:color="auto"/>
        <w:left w:val="none" w:sz="0" w:space="0" w:color="auto"/>
        <w:bottom w:val="none" w:sz="0" w:space="0" w:color="auto"/>
        <w:right w:val="none" w:sz="0" w:space="0" w:color="auto"/>
      </w:divBdr>
    </w:div>
    <w:div w:id="1688366510">
      <w:bodyDiv w:val="1"/>
      <w:marLeft w:val="0"/>
      <w:marRight w:val="0"/>
      <w:marTop w:val="0"/>
      <w:marBottom w:val="0"/>
      <w:divBdr>
        <w:top w:val="none" w:sz="0" w:space="0" w:color="auto"/>
        <w:left w:val="none" w:sz="0" w:space="0" w:color="auto"/>
        <w:bottom w:val="none" w:sz="0" w:space="0" w:color="auto"/>
        <w:right w:val="none" w:sz="0" w:space="0" w:color="auto"/>
      </w:divBdr>
    </w:div>
    <w:div w:id="1703364133">
      <w:bodyDiv w:val="1"/>
      <w:marLeft w:val="0"/>
      <w:marRight w:val="0"/>
      <w:marTop w:val="0"/>
      <w:marBottom w:val="0"/>
      <w:divBdr>
        <w:top w:val="none" w:sz="0" w:space="0" w:color="auto"/>
        <w:left w:val="none" w:sz="0" w:space="0" w:color="auto"/>
        <w:bottom w:val="none" w:sz="0" w:space="0" w:color="auto"/>
        <w:right w:val="none" w:sz="0" w:space="0" w:color="auto"/>
      </w:divBdr>
    </w:div>
    <w:div w:id="1710257675">
      <w:bodyDiv w:val="1"/>
      <w:marLeft w:val="0"/>
      <w:marRight w:val="0"/>
      <w:marTop w:val="0"/>
      <w:marBottom w:val="0"/>
      <w:divBdr>
        <w:top w:val="none" w:sz="0" w:space="0" w:color="auto"/>
        <w:left w:val="none" w:sz="0" w:space="0" w:color="auto"/>
        <w:bottom w:val="none" w:sz="0" w:space="0" w:color="auto"/>
        <w:right w:val="none" w:sz="0" w:space="0" w:color="auto"/>
      </w:divBdr>
    </w:div>
    <w:div w:id="1712534170">
      <w:bodyDiv w:val="1"/>
      <w:marLeft w:val="0"/>
      <w:marRight w:val="0"/>
      <w:marTop w:val="0"/>
      <w:marBottom w:val="0"/>
      <w:divBdr>
        <w:top w:val="none" w:sz="0" w:space="0" w:color="auto"/>
        <w:left w:val="none" w:sz="0" w:space="0" w:color="auto"/>
        <w:bottom w:val="none" w:sz="0" w:space="0" w:color="auto"/>
        <w:right w:val="none" w:sz="0" w:space="0" w:color="auto"/>
      </w:divBdr>
    </w:div>
    <w:div w:id="1712995239">
      <w:bodyDiv w:val="1"/>
      <w:marLeft w:val="0"/>
      <w:marRight w:val="0"/>
      <w:marTop w:val="0"/>
      <w:marBottom w:val="0"/>
      <w:divBdr>
        <w:top w:val="none" w:sz="0" w:space="0" w:color="auto"/>
        <w:left w:val="none" w:sz="0" w:space="0" w:color="auto"/>
        <w:bottom w:val="none" w:sz="0" w:space="0" w:color="auto"/>
        <w:right w:val="none" w:sz="0" w:space="0" w:color="auto"/>
      </w:divBdr>
    </w:div>
    <w:div w:id="1714578113">
      <w:bodyDiv w:val="1"/>
      <w:marLeft w:val="0"/>
      <w:marRight w:val="0"/>
      <w:marTop w:val="0"/>
      <w:marBottom w:val="0"/>
      <w:divBdr>
        <w:top w:val="none" w:sz="0" w:space="0" w:color="auto"/>
        <w:left w:val="none" w:sz="0" w:space="0" w:color="auto"/>
        <w:bottom w:val="none" w:sz="0" w:space="0" w:color="auto"/>
        <w:right w:val="none" w:sz="0" w:space="0" w:color="auto"/>
      </w:divBdr>
    </w:div>
    <w:div w:id="1729839000">
      <w:bodyDiv w:val="1"/>
      <w:marLeft w:val="0"/>
      <w:marRight w:val="0"/>
      <w:marTop w:val="0"/>
      <w:marBottom w:val="0"/>
      <w:divBdr>
        <w:top w:val="none" w:sz="0" w:space="0" w:color="auto"/>
        <w:left w:val="none" w:sz="0" w:space="0" w:color="auto"/>
        <w:bottom w:val="none" w:sz="0" w:space="0" w:color="auto"/>
        <w:right w:val="none" w:sz="0" w:space="0" w:color="auto"/>
      </w:divBdr>
    </w:div>
    <w:div w:id="1753433020">
      <w:bodyDiv w:val="1"/>
      <w:marLeft w:val="0"/>
      <w:marRight w:val="0"/>
      <w:marTop w:val="0"/>
      <w:marBottom w:val="0"/>
      <w:divBdr>
        <w:top w:val="none" w:sz="0" w:space="0" w:color="auto"/>
        <w:left w:val="none" w:sz="0" w:space="0" w:color="auto"/>
        <w:bottom w:val="none" w:sz="0" w:space="0" w:color="auto"/>
        <w:right w:val="none" w:sz="0" w:space="0" w:color="auto"/>
      </w:divBdr>
    </w:div>
    <w:div w:id="1767076563">
      <w:bodyDiv w:val="1"/>
      <w:marLeft w:val="0"/>
      <w:marRight w:val="0"/>
      <w:marTop w:val="0"/>
      <w:marBottom w:val="0"/>
      <w:divBdr>
        <w:top w:val="none" w:sz="0" w:space="0" w:color="auto"/>
        <w:left w:val="none" w:sz="0" w:space="0" w:color="auto"/>
        <w:bottom w:val="none" w:sz="0" w:space="0" w:color="auto"/>
        <w:right w:val="none" w:sz="0" w:space="0" w:color="auto"/>
      </w:divBdr>
    </w:div>
    <w:div w:id="1773552073">
      <w:bodyDiv w:val="1"/>
      <w:marLeft w:val="0"/>
      <w:marRight w:val="0"/>
      <w:marTop w:val="0"/>
      <w:marBottom w:val="0"/>
      <w:divBdr>
        <w:top w:val="none" w:sz="0" w:space="0" w:color="auto"/>
        <w:left w:val="none" w:sz="0" w:space="0" w:color="auto"/>
        <w:bottom w:val="none" w:sz="0" w:space="0" w:color="auto"/>
        <w:right w:val="none" w:sz="0" w:space="0" w:color="auto"/>
      </w:divBdr>
    </w:div>
    <w:div w:id="1777602292">
      <w:bodyDiv w:val="1"/>
      <w:marLeft w:val="0"/>
      <w:marRight w:val="0"/>
      <w:marTop w:val="0"/>
      <w:marBottom w:val="0"/>
      <w:divBdr>
        <w:top w:val="none" w:sz="0" w:space="0" w:color="auto"/>
        <w:left w:val="none" w:sz="0" w:space="0" w:color="auto"/>
        <w:bottom w:val="none" w:sz="0" w:space="0" w:color="auto"/>
        <w:right w:val="none" w:sz="0" w:space="0" w:color="auto"/>
      </w:divBdr>
    </w:div>
    <w:div w:id="1786577934">
      <w:bodyDiv w:val="1"/>
      <w:marLeft w:val="0"/>
      <w:marRight w:val="0"/>
      <w:marTop w:val="0"/>
      <w:marBottom w:val="0"/>
      <w:divBdr>
        <w:top w:val="none" w:sz="0" w:space="0" w:color="auto"/>
        <w:left w:val="none" w:sz="0" w:space="0" w:color="auto"/>
        <w:bottom w:val="none" w:sz="0" w:space="0" w:color="auto"/>
        <w:right w:val="none" w:sz="0" w:space="0" w:color="auto"/>
      </w:divBdr>
    </w:div>
    <w:div w:id="1798140655">
      <w:bodyDiv w:val="1"/>
      <w:marLeft w:val="0"/>
      <w:marRight w:val="0"/>
      <w:marTop w:val="0"/>
      <w:marBottom w:val="0"/>
      <w:divBdr>
        <w:top w:val="none" w:sz="0" w:space="0" w:color="auto"/>
        <w:left w:val="none" w:sz="0" w:space="0" w:color="auto"/>
        <w:bottom w:val="none" w:sz="0" w:space="0" w:color="auto"/>
        <w:right w:val="none" w:sz="0" w:space="0" w:color="auto"/>
      </w:divBdr>
    </w:div>
    <w:div w:id="1818297681">
      <w:bodyDiv w:val="1"/>
      <w:marLeft w:val="0"/>
      <w:marRight w:val="0"/>
      <w:marTop w:val="0"/>
      <w:marBottom w:val="0"/>
      <w:divBdr>
        <w:top w:val="none" w:sz="0" w:space="0" w:color="auto"/>
        <w:left w:val="none" w:sz="0" w:space="0" w:color="auto"/>
        <w:bottom w:val="none" w:sz="0" w:space="0" w:color="auto"/>
        <w:right w:val="none" w:sz="0" w:space="0" w:color="auto"/>
      </w:divBdr>
    </w:div>
    <w:div w:id="1831483447">
      <w:bodyDiv w:val="1"/>
      <w:marLeft w:val="0"/>
      <w:marRight w:val="0"/>
      <w:marTop w:val="0"/>
      <w:marBottom w:val="0"/>
      <w:divBdr>
        <w:top w:val="none" w:sz="0" w:space="0" w:color="auto"/>
        <w:left w:val="none" w:sz="0" w:space="0" w:color="auto"/>
        <w:bottom w:val="none" w:sz="0" w:space="0" w:color="auto"/>
        <w:right w:val="none" w:sz="0" w:space="0" w:color="auto"/>
      </w:divBdr>
    </w:div>
    <w:div w:id="1847361492">
      <w:bodyDiv w:val="1"/>
      <w:marLeft w:val="0"/>
      <w:marRight w:val="0"/>
      <w:marTop w:val="0"/>
      <w:marBottom w:val="0"/>
      <w:divBdr>
        <w:top w:val="none" w:sz="0" w:space="0" w:color="auto"/>
        <w:left w:val="none" w:sz="0" w:space="0" w:color="auto"/>
        <w:bottom w:val="none" w:sz="0" w:space="0" w:color="auto"/>
        <w:right w:val="none" w:sz="0" w:space="0" w:color="auto"/>
      </w:divBdr>
    </w:div>
    <w:div w:id="1850563517">
      <w:bodyDiv w:val="1"/>
      <w:marLeft w:val="0"/>
      <w:marRight w:val="0"/>
      <w:marTop w:val="0"/>
      <w:marBottom w:val="0"/>
      <w:divBdr>
        <w:top w:val="none" w:sz="0" w:space="0" w:color="auto"/>
        <w:left w:val="none" w:sz="0" w:space="0" w:color="auto"/>
        <w:bottom w:val="none" w:sz="0" w:space="0" w:color="auto"/>
        <w:right w:val="none" w:sz="0" w:space="0" w:color="auto"/>
      </w:divBdr>
    </w:div>
    <w:div w:id="1865095674">
      <w:bodyDiv w:val="1"/>
      <w:marLeft w:val="0"/>
      <w:marRight w:val="0"/>
      <w:marTop w:val="0"/>
      <w:marBottom w:val="0"/>
      <w:divBdr>
        <w:top w:val="none" w:sz="0" w:space="0" w:color="auto"/>
        <w:left w:val="none" w:sz="0" w:space="0" w:color="auto"/>
        <w:bottom w:val="none" w:sz="0" w:space="0" w:color="auto"/>
        <w:right w:val="none" w:sz="0" w:space="0" w:color="auto"/>
      </w:divBdr>
    </w:div>
    <w:div w:id="1871533756">
      <w:bodyDiv w:val="1"/>
      <w:marLeft w:val="0"/>
      <w:marRight w:val="0"/>
      <w:marTop w:val="0"/>
      <w:marBottom w:val="0"/>
      <w:divBdr>
        <w:top w:val="none" w:sz="0" w:space="0" w:color="auto"/>
        <w:left w:val="none" w:sz="0" w:space="0" w:color="auto"/>
        <w:bottom w:val="none" w:sz="0" w:space="0" w:color="auto"/>
        <w:right w:val="none" w:sz="0" w:space="0" w:color="auto"/>
      </w:divBdr>
    </w:div>
    <w:div w:id="1878808874">
      <w:bodyDiv w:val="1"/>
      <w:marLeft w:val="0"/>
      <w:marRight w:val="0"/>
      <w:marTop w:val="0"/>
      <w:marBottom w:val="0"/>
      <w:divBdr>
        <w:top w:val="none" w:sz="0" w:space="0" w:color="auto"/>
        <w:left w:val="none" w:sz="0" w:space="0" w:color="auto"/>
        <w:bottom w:val="none" w:sz="0" w:space="0" w:color="auto"/>
        <w:right w:val="none" w:sz="0" w:space="0" w:color="auto"/>
      </w:divBdr>
    </w:div>
    <w:div w:id="1880360847">
      <w:bodyDiv w:val="1"/>
      <w:marLeft w:val="0"/>
      <w:marRight w:val="0"/>
      <w:marTop w:val="0"/>
      <w:marBottom w:val="0"/>
      <w:divBdr>
        <w:top w:val="none" w:sz="0" w:space="0" w:color="auto"/>
        <w:left w:val="none" w:sz="0" w:space="0" w:color="auto"/>
        <w:bottom w:val="none" w:sz="0" w:space="0" w:color="auto"/>
        <w:right w:val="none" w:sz="0" w:space="0" w:color="auto"/>
      </w:divBdr>
    </w:div>
    <w:div w:id="1912349609">
      <w:bodyDiv w:val="1"/>
      <w:marLeft w:val="0"/>
      <w:marRight w:val="0"/>
      <w:marTop w:val="0"/>
      <w:marBottom w:val="0"/>
      <w:divBdr>
        <w:top w:val="none" w:sz="0" w:space="0" w:color="auto"/>
        <w:left w:val="none" w:sz="0" w:space="0" w:color="auto"/>
        <w:bottom w:val="none" w:sz="0" w:space="0" w:color="auto"/>
        <w:right w:val="none" w:sz="0" w:space="0" w:color="auto"/>
      </w:divBdr>
    </w:div>
    <w:div w:id="1936748652">
      <w:bodyDiv w:val="1"/>
      <w:marLeft w:val="0"/>
      <w:marRight w:val="0"/>
      <w:marTop w:val="0"/>
      <w:marBottom w:val="0"/>
      <w:divBdr>
        <w:top w:val="none" w:sz="0" w:space="0" w:color="auto"/>
        <w:left w:val="none" w:sz="0" w:space="0" w:color="auto"/>
        <w:bottom w:val="none" w:sz="0" w:space="0" w:color="auto"/>
        <w:right w:val="none" w:sz="0" w:space="0" w:color="auto"/>
      </w:divBdr>
    </w:div>
    <w:div w:id="1946234388">
      <w:bodyDiv w:val="1"/>
      <w:marLeft w:val="0"/>
      <w:marRight w:val="0"/>
      <w:marTop w:val="0"/>
      <w:marBottom w:val="0"/>
      <w:divBdr>
        <w:top w:val="none" w:sz="0" w:space="0" w:color="auto"/>
        <w:left w:val="none" w:sz="0" w:space="0" w:color="auto"/>
        <w:bottom w:val="none" w:sz="0" w:space="0" w:color="auto"/>
        <w:right w:val="none" w:sz="0" w:space="0" w:color="auto"/>
      </w:divBdr>
    </w:div>
    <w:div w:id="1951430617">
      <w:bodyDiv w:val="1"/>
      <w:marLeft w:val="0"/>
      <w:marRight w:val="0"/>
      <w:marTop w:val="0"/>
      <w:marBottom w:val="0"/>
      <w:divBdr>
        <w:top w:val="none" w:sz="0" w:space="0" w:color="auto"/>
        <w:left w:val="none" w:sz="0" w:space="0" w:color="auto"/>
        <w:bottom w:val="none" w:sz="0" w:space="0" w:color="auto"/>
        <w:right w:val="none" w:sz="0" w:space="0" w:color="auto"/>
      </w:divBdr>
    </w:div>
    <w:div w:id="1956205751">
      <w:bodyDiv w:val="1"/>
      <w:marLeft w:val="0"/>
      <w:marRight w:val="0"/>
      <w:marTop w:val="0"/>
      <w:marBottom w:val="0"/>
      <w:divBdr>
        <w:top w:val="none" w:sz="0" w:space="0" w:color="auto"/>
        <w:left w:val="none" w:sz="0" w:space="0" w:color="auto"/>
        <w:bottom w:val="none" w:sz="0" w:space="0" w:color="auto"/>
        <w:right w:val="none" w:sz="0" w:space="0" w:color="auto"/>
      </w:divBdr>
    </w:div>
    <w:div w:id="1971089169">
      <w:bodyDiv w:val="1"/>
      <w:marLeft w:val="0"/>
      <w:marRight w:val="0"/>
      <w:marTop w:val="0"/>
      <w:marBottom w:val="0"/>
      <w:divBdr>
        <w:top w:val="none" w:sz="0" w:space="0" w:color="auto"/>
        <w:left w:val="none" w:sz="0" w:space="0" w:color="auto"/>
        <w:bottom w:val="none" w:sz="0" w:space="0" w:color="auto"/>
        <w:right w:val="none" w:sz="0" w:space="0" w:color="auto"/>
      </w:divBdr>
    </w:div>
    <w:div w:id="1972900270">
      <w:bodyDiv w:val="1"/>
      <w:marLeft w:val="0"/>
      <w:marRight w:val="0"/>
      <w:marTop w:val="0"/>
      <w:marBottom w:val="0"/>
      <w:divBdr>
        <w:top w:val="none" w:sz="0" w:space="0" w:color="auto"/>
        <w:left w:val="none" w:sz="0" w:space="0" w:color="auto"/>
        <w:bottom w:val="none" w:sz="0" w:space="0" w:color="auto"/>
        <w:right w:val="none" w:sz="0" w:space="0" w:color="auto"/>
      </w:divBdr>
    </w:div>
    <w:div w:id="1996642414">
      <w:bodyDiv w:val="1"/>
      <w:marLeft w:val="0"/>
      <w:marRight w:val="0"/>
      <w:marTop w:val="0"/>
      <w:marBottom w:val="0"/>
      <w:divBdr>
        <w:top w:val="none" w:sz="0" w:space="0" w:color="auto"/>
        <w:left w:val="none" w:sz="0" w:space="0" w:color="auto"/>
        <w:bottom w:val="none" w:sz="0" w:space="0" w:color="auto"/>
        <w:right w:val="none" w:sz="0" w:space="0" w:color="auto"/>
      </w:divBdr>
    </w:div>
    <w:div w:id="2025745509">
      <w:bodyDiv w:val="1"/>
      <w:marLeft w:val="0"/>
      <w:marRight w:val="0"/>
      <w:marTop w:val="0"/>
      <w:marBottom w:val="0"/>
      <w:divBdr>
        <w:top w:val="none" w:sz="0" w:space="0" w:color="auto"/>
        <w:left w:val="none" w:sz="0" w:space="0" w:color="auto"/>
        <w:bottom w:val="none" w:sz="0" w:space="0" w:color="auto"/>
        <w:right w:val="none" w:sz="0" w:space="0" w:color="auto"/>
      </w:divBdr>
    </w:div>
    <w:div w:id="2056467744">
      <w:bodyDiv w:val="1"/>
      <w:marLeft w:val="0"/>
      <w:marRight w:val="0"/>
      <w:marTop w:val="0"/>
      <w:marBottom w:val="0"/>
      <w:divBdr>
        <w:top w:val="none" w:sz="0" w:space="0" w:color="auto"/>
        <w:left w:val="none" w:sz="0" w:space="0" w:color="auto"/>
        <w:bottom w:val="none" w:sz="0" w:space="0" w:color="auto"/>
        <w:right w:val="none" w:sz="0" w:space="0" w:color="auto"/>
      </w:divBdr>
    </w:div>
    <w:div w:id="2074037370">
      <w:bodyDiv w:val="1"/>
      <w:marLeft w:val="0"/>
      <w:marRight w:val="0"/>
      <w:marTop w:val="0"/>
      <w:marBottom w:val="0"/>
      <w:divBdr>
        <w:top w:val="none" w:sz="0" w:space="0" w:color="auto"/>
        <w:left w:val="none" w:sz="0" w:space="0" w:color="auto"/>
        <w:bottom w:val="none" w:sz="0" w:space="0" w:color="auto"/>
        <w:right w:val="none" w:sz="0" w:space="0" w:color="auto"/>
      </w:divBdr>
    </w:div>
    <w:div w:id="2085762366">
      <w:bodyDiv w:val="1"/>
      <w:marLeft w:val="0"/>
      <w:marRight w:val="0"/>
      <w:marTop w:val="0"/>
      <w:marBottom w:val="0"/>
      <w:divBdr>
        <w:top w:val="none" w:sz="0" w:space="0" w:color="auto"/>
        <w:left w:val="none" w:sz="0" w:space="0" w:color="auto"/>
        <w:bottom w:val="none" w:sz="0" w:space="0" w:color="auto"/>
        <w:right w:val="none" w:sz="0" w:space="0" w:color="auto"/>
      </w:divBdr>
    </w:div>
    <w:div w:id="2090686275">
      <w:bodyDiv w:val="1"/>
      <w:marLeft w:val="0"/>
      <w:marRight w:val="0"/>
      <w:marTop w:val="0"/>
      <w:marBottom w:val="0"/>
      <w:divBdr>
        <w:top w:val="none" w:sz="0" w:space="0" w:color="auto"/>
        <w:left w:val="none" w:sz="0" w:space="0" w:color="auto"/>
        <w:bottom w:val="none" w:sz="0" w:space="0" w:color="auto"/>
        <w:right w:val="none" w:sz="0" w:space="0" w:color="auto"/>
      </w:divBdr>
    </w:div>
    <w:div w:id="2106031921">
      <w:bodyDiv w:val="1"/>
      <w:marLeft w:val="0"/>
      <w:marRight w:val="0"/>
      <w:marTop w:val="0"/>
      <w:marBottom w:val="0"/>
      <w:divBdr>
        <w:top w:val="none" w:sz="0" w:space="0" w:color="auto"/>
        <w:left w:val="none" w:sz="0" w:space="0" w:color="auto"/>
        <w:bottom w:val="none" w:sz="0" w:space="0" w:color="auto"/>
        <w:right w:val="none" w:sz="0" w:space="0" w:color="auto"/>
      </w:divBdr>
    </w:div>
    <w:div w:id="2125229803">
      <w:bodyDiv w:val="1"/>
      <w:marLeft w:val="0"/>
      <w:marRight w:val="0"/>
      <w:marTop w:val="0"/>
      <w:marBottom w:val="0"/>
      <w:divBdr>
        <w:top w:val="none" w:sz="0" w:space="0" w:color="auto"/>
        <w:left w:val="none" w:sz="0" w:space="0" w:color="auto"/>
        <w:bottom w:val="none" w:sz="0" w:space="0" w:color="auto"/>
        <w:right w:val="none" w:sz="0" w:space="0" w:color="auto"/>
      </w:divBdr>
    </w:div>
    <w:div w:id="2127965091">
      <w:bodyDiv w:val="1"/>
      <w:marLeft w:val="0"/>
      <w:marRight w:val="0"/>
      <w:marTop w:val="0"/>
      <w:marBottom w:val="0"/>
      <w:divBdr>
        <w:top w:val="none" w:sz="0" w:space="0" w:color="auto"/>
        <w:left w:val="none" w:sz="0" w:space="0" w:color="auto"/>
        <w:bottom w:val="none" w:sz="0" w:space="0" w:color="auto"/>
        <w:right w:val="none" w:sz="0" w:space="0" w:color="auto"/>
      </w:divBdr>
    </w:div>
    <w:div w:id="2135901804">
      <w:bodyDiv w:val="1"/>
      <w:marLeft w:val="0"/>
      <w:marRight w:val="0"/>
      <w:marTop w:val="0"/>
      <w:marBottom w:val="0"/>
      <w:divBdr>
        <w:top w:val="none" w:sz="0" w:space="0" w:color="auto"/>
        <w:left w:val="none" w:sz="0" w:space="0" w:color="auto"/>
        <w:bottom w:val="none" w:sz="0" w:space="0" w:color="auto"/>
        <w:right w:val="none" w:sz="0" w:space="0" w:color="auto"/>
      </w:divBdr>
    </w:div>
    <w:div w:id="2140609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9F458-2ECF-46C4-BF28-0C781F9A2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1358</TotalTime>
  <Pages>50</Pages>
  <Words>18093</Words>
  <Characters>103135</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120987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Татьяна Владимировна Михайлова</cp:lastModifiedBy>
  <cp:revision>42</cp:revision>
  <cp:lastPrinted>2024-03-29T07:58:00Z</cp:lastPrinted>
  <dcterms:created xsi:type="dcterms:W3CDTF">2024-03-26T17:21:00Z</dcterms:created>
  <dcterms:modified xsi:type="dcterms:W3CDTF">2024-04-15T16:19:00Z</dcterms:modified>
</cp:coreProperties>
</file>