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FF2102" w14:textId="77777777" w:rsidR="00B41FD9" w:rsidRPr="00B41FD9" w:rsidRDefault="00B41FD9" w:rsidP="00B41FD9">
      <w:pPr>
        <w:jc w:val="center"/>
        <w:outlineLvl w:val="0"/>
        <w:rPr>
          <w:b/>
          <w:sz w:val="24"/>
        </w:rPr>
      </w:pPr>
      <w:r w:rsidRPr="00B41FD9">
        <w:rPr>
          <w:noProof/>
          <w:sz w:val="24"/>
        </w:rPr>
        <w:drawing>
          <wp:inline distT="0" distB="0" distL="0" distR="0" wp14:anchorId="3F55EF81" wp14:editId="5ED1FFC1">
            <wp:extent cx="809625" cy="1019175"/>
            <wp:effectExtent l="0" t="0" r="9525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A21089" w14:textId="77777777" w:rsidR="00B41FD9" w:rsidRPr="00B41FD9" w:rsidRDefault="00B41FD9" w:rsidP="00B41FD9">
      <w:pPr>
        <w:jc w:val="center"/>
        <w:outlineLvl w:val="0"/>
        <w:rPr>
          <w:b/>
          <w:sz w:val="24"/>
        </w:rPr>
      </w:pPr>
    </w:p>
    <w:p w14:paraId="0E612433" w14:textId="77777777" w:rsidR="00B41FD9" w:rsidRPr="00B41FD9" w:rsidRDefault="00030F32" w:rsidP="00C378D8">
      <w:pPr>
        <w:spacing w:line="360" w:lineRule="auto"/>
        <w:jc w:val="center"/>
        <w:rPr>
          <w:sz w:val="22"/>
          <w:szCs w:val="22"/>
        </w:rPr>
      </w:pPr>
      <w:r>
        <w:rPr>
          <w:b/>
          <w:sz w:val="28"/>
          <w:szCs w:val="28"/>
        </w:rPr>
        <w:t>ГЛАВА</w:t>
      </w:r>
    </w:p>
    <w:p w14:paraId="3FB6767E" w14:textId="77777777" w:rsidR="00B41FD9" w:rsidRPr="00B41FD9" w:rsidRDefault="00B41FD9" w:rsidP="00C378D8">
      <w:pPr>
        <w:spacing w:line="360" w:lineRule="auto"/>
        <w:jc w:val="center"/>
        <w:rPr>
          <w:sz w:val="22"/>
          <w:szCs w:val="22"/>
        </w:rPr>
      </w:pPr>
      <w:r w:rsidRPr="00B41FD9">
        <w:rPr>
          <w:b/>
          <w:sz w:val="28"/>
          <w:szCs w:val="28"/>
        </w:rPr>
        <w:t>ГОРОДСКОГО ОКРУГА ИСТРА</w:t>
      </w:r>
    </w:p>
    <w:p w14:paraId="55ECA1EE" w14:textId="77777777" w:rsidR="00B41FD9" w:rsidRPr="00B41FD9" w:rsidRDefault="00B41FD9" w:rsidP="00C378D8">
      <w:pPr>
        <w:spacing w:line="360" w:lineRule="auto"/>
        <w:jc w:val="center"/>
        <w:rPr>
          <w:b/>
          <w:sz w:val="28"/>
          <w:szCs w:val="28"/>
        </w:rPr>
      </w:pPr>
      <w:r w:rsidRPr="00B41FD9">
        <w:rPr>
          <w:b/>
          <w:sz w:val="28"/>
          <w:szCs w:val="28"/>
        </w:rPr>
        <w:t>МОСКОВСКОЙ ОБЛАСТИ</w:t>
      </w:r>
    </w:p>
    <w:p w14:paraId="720CFF59" w14:textId="77777777" w:rsidR="00B41FD9" w:rsidRPr="00B41FD9" w:rsidRDefault="00B41FD9" w:rsidP="00B41FD9">
      <w:pPr>
        <w:jc w:val="center"/>
        <w:rPr>
          <w:sz w:val="28"/>
        </w:rPr>
      </w:pPr>
    </w:p>
    <w:p w14:paraId="77ACFC01" w14:textId="77777777" w:rsidR="00B41FD9" w:rsidRPr="00B41FD9" w:rsidRDefault="00B41FD9" w:rsidP="00B41FD9">
      <w:pPr>
        <w:rPr>
          <w:sz w:val="22"/>
        </w:rPr>
      </w:pPr>
      <w:r w:rsidRPr="00B41FD9"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0" allowOverlap="1" wp14:anchorId="394D6B6D" wp14:editId="6A1F060B">
                <wp:simplePos x="0" y="0"/>
                <wp:positionH relativeFrom="column">
                  <wp:posOffset>-96520</wp:posOffset>
                </wp:positionH>
                <wp:positionV relativeFrom="paragraph">
                  <wp:posOffset>189865</wp:posOffset>
                </wp:positionV>
                <wp:extent cx="5955665" cy="12700"/>
                <wp:effectExtent l="36830" t="37465" r="36830" b="35560"/>
                <wp:wrapNone/>
                <wp:docPr id="6" name="Прямая соединительная лини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955665" cy="1270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E8A41A8" id="Прямая соединительная линия 6" o:spid="_x0000_s1026" style="position:absolute;flip:y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7.6pt,14.95pt" to="461.35pt,1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" o:allowincell="f" strokeweight="4.5pt">
                <v:stroke linestyle="thickThin"/>
              </v:line>
            </w:pict>
          </mc:Fallback>
        </mc:AlternateContent>
      </w:r>
    </w:p>
    <w:p w14:paraId="424CAA2C" w14:textId="77777777" w:rsidR="00B41FD9" w:rsidRPr="00B41FD9" w:rsidRDefault="00B41FD9" w:rsidP="00B41FD9">
      <w:pPr>
        <w:jc w:val="center"/>
        <w:rPr>
          <w:sz w:val="28"/>
        </w:rPr>
      </w:pPr>
    </w:p>
    <w:p w14:paraId="122944E9" w14:textId="77777777" w:rsidR="00B41FD9" w:rsidRPr="00B41FD9" w:rsidRDefault="00B41FD9" w:rsidP="000758A4">
      <w:pPr>
        <w:ind w:left="5760" w:hanging="5902"/>
        <w:jc w:val="both"/>
        <w:rPr>
          <w:sz w:val="24"/>
          <w:szCs w:val="24"/>
        </w:rPr>
      </w:pPr>
    </w:p>
    <w:p w14:paraId="544559D6" w14:textId="77777777" w:rsidR="00B41FD9" w:rsidRDefault="000944BD" w:rsidP="000758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 О С Т А Н О В Л Е Н И Е</w:t>
      </w:r>
      <w:r w:rsidR="00945DA0">
        <w:rPr>
          <w:b/>
          <w:sz w:val="28"/>
          <w:szCs w:val="28"/>
        </w:rPr>
        <w:t xml:space="preserve"> </w:t>
      </w:r>
    </w:p>
    <w:p w14:paraId="0394539E" w14:textId="77777777" w:rsidR="000758A4" w:rsidRDefault="000758A4" w:rsidP="000758A4">
      <w:pPr>
        <w:jc w:val="center"/>
        <w:rPr>
          <w:b/>
          <w:sz w:val="28"/>
          <w:szCs w:val="28"/>
        </w:rPr>
      </w:pPr>
    </w:p>
    <w:p w14:paraId="6C5884F3" w14:textId="20CCD420" w:rsidR="000758A4" w:rsidRDefault="005F2A7B" w:rsidP="000758A4">
      <w:pPr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="000758A4">
        <w:rPr>
          <w:sz w:val="28"/>
          <w:szCs w:val="28"/>
        </w:rPr>
        <w:t>т</w:t>
      </w:r>
      <w:r>
        <w:rPr>
          <w:sz w:val="28"/>
          <w:szCs w:val="28"/>
        </w:rPr>
        <w:t xml:space="preserve"> 02.05.2024 </w:t>
      </w:r>
      <w:r w:rsidR="000758A4">
        <w:rPr>
          <w:sz w:val="28"/>
          <w:szCs w:val="28"/>
        </w:rPr>
        <w:t>№</w:t>
      </w:r>
      <w:r>
        <w:rPr>
          <w:sz w:val="28"/>
          <w:szCs w:val="28"/>
        </w:rPr>
        <w:t xml:space="preserve"> 156/5</w:t>
      </w:r>
    </w:p>
    <w:p w14:paraId="1AF15318" w14:textId="77777777" w:rsidR="00DE48A3" w:rsidRDefault="00DE48A3" w:rsidP="000758A4">
      <w:pPr>
        <w:jc w:val="center"/>
        <w:rPr>
          <w:sz w:val="28"/>
          <w:szCs w:val="28"/>
        </w:rPr>
      </w:pPr>
    </w:p>
    <w:p w14:paraId="370D7A17" w14:textId="77777777" w:rsidR="00030F32" w:rsidRDefault="00030F32" w:rsidP="000758A4">
      <w:pPr>
        <w:jc w:val="center"/>
        <w:rPr>
          <w:sz w:val="28"/>
          <w:szCs w:val="28"/>
        </w:rPr>
      </w:pPr>
    </w:p>
    <w:p w14:paraId="1B118AF1" w14:textId="77777777" w:rsidR="00030F32" w:rsidRPr="00030F32" w:rsidRDefault="00EA3580" w:rsidP="001747F2">
      <w:pPr>
        <w:contextualSpacing/>
        <w:jc w:val="center"/>
        <w:rPr>
          <w:sz w:val="26"/>
          <w:szCs w:val="26"/>
        </w:rPr>
      </w:pPr>
      <w:r>
        <w:rPr>
          <w:sz w:val="26"/>
          <w:szCs w:val="26"/>
        </w:rPr>
        <w:t>О внесении изменени</w:t>
      </w:r>
      <w:r w:rsidR="00BD761A">
        <w:rPr>
          <w:sz w:val="26"/>
          <w:szCs w:val="26"/>
        </w:rPr>
        <w:t>й</w:t>
      </w:r>
      <w:r>
        <w:rPr>
          <w:sz w:val="26"/>
          <w:szCs w:val="26"/>
        </w:rPr>
        <w:t xml:space="preserve"> в </w:t>
      </w:r>
      <w:r w:rsidR="00B81DFB">
        <w:rPr>
          <w:sz w:val="26"/>
          <w:szCs w:val="26"/>
        </w:rPr>
        <w:t>Административн</w:t>
      </w:r>
      <w:r w:rsidR="00AB5033">
        <w:rPr>
          <w:sz w:val="26"/>
          <w:szCs w:val="26"/>
        </w:rPr>
        <w:t>ый регламент</w:t>
      </w:r>
      <w:r w:rsidR="00B81DFB">
        <w:rPr>
          <w:sz w:val="26"/>
          <w:szCs w:val="26"/>
        </w:rPr>
        <w:t xml:space="preserve"> предоставления муниципальной услуги по </w:t>
      </w:r>
      <w:r w:rsidR="001D013B" w:rsidRPr="001D013B">
        <w:rPr>
          <w:sz w:val="26"/>
          <w:szCs w:val="26"/>
        </w:rPr>
        <w:t>предоставлению мест для захоронения (</w:t>
      </w:r>
      <w:proofErr w:type="spellStart"/>
      <w:r w:rsidR="001D013B" w:rsidRPr="001D013B">
        <w:rPr>
          <w:sz w:val="26"/>
          <w:szCs w:val="26"/>
        </w:rPr>
        <w:t>подзахоронения</w:t>
      </w:r>
      <w:proofErr w:type="spellEnd"/>
      <w:r w:rsidR="001D013B" w:rsidRPr="001D013B">
        <w:rPr>
          <w:sz w:val="26"/>
          <w:szCs w:val="26"/>
        </w:rPr>
        <w:t>), оформлению удостоверений о захоронениях, перерегистрации захоронений на других лиц, выдаче разрешений на установку (замену) надмогильных сооружений (надгробий), ограждений мест захоронений, извлечение останков (праха) умерших для последующего перезахоронения</w:t>
      </w:r>
    </w:p>
    <w:p w14:paraId="0B0BF714" w14:textId="77777777" w:rsidR="00030F32" w:rsidRPr="00030F32" w:rsidRDefault="00030F32" w:rsidP="001747F2">
      <w:pPr>
        <w:contextualSpacing/>
        <w:jc w:val="center"/>
        <w:rPr>
          <w:sz w:val="26"/>
          <w:szCs w:val="26"/>
        </w:rPr>
      </w:pPr>
    </w:p>
    <w:p w14:paraId="65125E3B" w14:textId="32A8F5F7" w:rsidR="00030F32" w:rsidRPr="00030F32" w:rsidRDefault="00030F32" w:rsidP="00B969EC">
      <w:pPr>
        <w:ind w:firstLine="708"/>
        <w:jc w:val="both"/>
        <w:rPr>
          <w:sz w:val="26"/>
          <w:szCs w:val="26"/>
        </w:rPr>
      </w:pPr>
      <w:r w:rsidRPr="00030F32">
        <w:rPr>
          <w:sz w:val="26"/>
          <w:szCs w:val="26"/>
        </w:rPr>
        <w:t xml:space="preserve">В соответствии с </w:t>
      </w:r>
      <w:r w:rsidR="00B81DFB">
        <w:rPr>
          <w:sz w:val="26"/>
          <w:szCs w:val="26"/>
        </w:rPr>
        <w:t xml:space="preserve">Федеральным законом </w:t>
      </w:r>
      <w:r w:rsidR="00B81DFB" w:rsidRPr="00B81DFB">
        <w:rPr>
          <w:sz w:val="26"/>
          <w:szCs w:val="26"/>
        </w:rPr>
        <w:t>от 12.01.1996 № 8-Ф3 «О погребении и похоронном деле»</w:t>
      </w:r>
      <w:r w:rsidR="00B81DFB">
        <w:rPr>
          <w:sz w:val="26"/>
          <w:szCs w:val="26"/>
        </w:rPr>
        <w:t xml:space="preserve">, </w:t>
      </w:r>
      <w:r w:rsidR="001D013B" w:rsidRPr="001D013B">
        <w:rPr>
          <w:sz w:val="26"/>
          <w:szCs w:val="26"/>
        </w:rPr>
        <w:t xml:space="preserve">Федеральным законом от 12.01.1996 № 131-Ф3 «Об общих принципах организации местного самоуправления в Российской Федерации», </w:t>
      </w:r>
      <w:r w:rsidR="00B81DFB">
        <w:rPr>
          <w:sz w:val="26"/>
          <w:szCs w:val="26"/>
        </w:rPr>
        <w:t>Законом Московской области</w:t>
      </w:r>
      <w:r w:rsidR="0062232A">
        <w:rPr>
          <w:sz w:val="26"/>
          <w:szCs w:val="26"/>
        </w:rPr>
        <w:t xml:space="preserve"> от 17.07.2007 №115/2007-ОЗ</w:t>
      </w:r>
      <w:r w:rsidR="00B81DFB">
        <w:rPr>
          <w:sz w:val="26"/>
          <w:szCs w:val="26"/>
        </w:rPr>
        <w:t xml:space="preserve"> «О погребении и</w:t>
      </w:r>
      <w:r w:rsidR="00170324">
        <w:rPr>
          <w:sz w:val="26"/>
          <w:szCs w:val="26"/>
        </w:rPr>
        <w:t> </w:t>
      </w:r>
      <w:r w:rsidR="00B81DFB">
        <w:rPr>
          <w:sz w:val="26"/>
          <w:szCs w:val="26"/>
        </w:rPr>
        <w:t>похоронном деле в Московской области»</w:t>
      </w:r>
      <w:r w:rsidR="00D54729">
        <w:rPr>
          <w:sz w:val="26"/>
          <w:szCs w:val="26"/>
        </w:rPr>
        <w:t>,</w:t>
      </w:r>
      <w:r w:rsidR="00D54729" w:rsidRPr="00D54729">
        <w:t xml:space="preserve"> </w:t>
      </w:r>
      <w:r w:rsidR="00D54729">
        <w:rPr>
          <w:sz w:val="26"/>
          <w:szCs w:val="26"/>
        </w:rPr>
        <w:t xml:space="preserve"> </w:t>
      </w:r>
      <w:r>
        <w:rPr>
          <w:sz w:val="26"/>
          <w:szCs w:val="26"/>
        </w:rPr>
        <w:t>руководствуясь</w:t>
      </w:r>
      <w:r w:rsidR="00D54729">
        <w:rPr>
          <w:sz w:val="26"/>
          <w:szCs w:val="26"/>
        </w:rPr>
        <w:t xml:space="preserve"> распоряжением Главного управления региональной безопасности Московской области от </w:t>
      </w:r>
      <w:r w:rsidR="00742151">
        <w:rPr>
          <w:sz w:val="26"/>
          <w:szCs w:val="26"/>
        </w:rPr>
        <w:t>28.03.2024</w:t>
      </w:r>
      <w:r w:rsidR="00D54729">
        <w:rPr>
          <w:sz w:val="26"/>
          <w:szCs w:val="26"/>
        </w:rPr>
        <w:t xml:space="preserve"> </w:t>
      </w:r>
      <w:r w:rsidR="001D013B">
        <w:rPr>
          <w:sz w:val="26"/>
          <w:szCs w:val="26"/>
        </w:rPr>
        <w:t xml:space="preserve">           </w:t>
      </w:r>
      <w:r w:rsidR="00D54729">
        <w:rPr>
          <w:sz w:val="26"/>
          <w:szCs w:val="26"/>
        </w:rPr>
        <w:t>№</w:t>
      </w:r>
      <w:r w:rsidR="00742151">
        <w:rPr>
          <w:sz w:val="26"/>
          <w:szCs w:val="26"/>
        </w:rPr>
        <w:t>18</w:t>
      </w:r>
      <w:r w:rsidR="00D54729">
        <w:rPr>
          <w:sz w:val="26"/>
          <w:szCs w:val="26"/>
        </w:rPr>
        <w:t>-РГУ «О внесении изменений в типовой Административный регламент</w:t>
      </w:r>
      <w:r w:rsidRPr="00030F32">
        <w:rPr>
          <w:sz w:val="26"/>
          <w:szCs w:val="26"/>
        </w:rPr>
        <w:t xml:space="preserve"> </w:t>
      </w:r>
      <w:r w:rsidR="00D54729" w:rsidRPr="00D54729">
        <w:rPr>
          <w:sz w:val="26"/>
          <w:szCs w:val="26"/>
        </w:rPr>
        <w:t xml:space="preserve">предоставления муниципальной услуги по </w:t>
      </w:r>
      <w:r w:rsidR="001D013B" w:rsidRPr="001D013B">
        <w:rPr>
          <w:sz w:val="26"/>
          <w:szCs w:val="26"/>
        </w:rPr>
        <w:t>предоставлению мест для захоронения (</w:t>
      </w:r>
      <w:proofErr w:type="spellStart"/>
      <w:r w:rsidR="001D013B" w:rsidRPr="001D013B">
        <w:rPr>
          <w:sz w:val="26"/>
          <w:szCs w:val="26"/>
        </w:rPr>
        <w:t>подзахоронения</w:t>
      </w:r>
      <w:proofErr w:type="spellEnd"/>
      <w:r w:rsidR="001D013B" w:rsidRPr="001D013B">
        <w:rPr>
          <w:sz w:val="26"/>
          <w:szCs w:val="26"/>
        </w:rPr>
        <w:t>), оформлению удостоверений о захоронениях, перерегистрации захоронений на других лиц, выдаче разрешений на установку (замену) надмогильных сооружений (надгробий), ограждений мест захоронений, извлечение останков (праха) умерших для последующего перезахоронения</w:t>
      </w:r>
      <w:r w:rsidR="00AB5033">
        <w:rPr>
          <w:sz w:val="26"/>
          <w:szCs w:val="26"/>
        </w:rPr>
        <w:t xml:space="preserve">», </w:t>
      </w:r>
      <w:r w:rsidRPr="00030F32">
        <w:rPr>
          <w:sz w:val="26"/>
          <w:szCs w:val="26"/>
        </w:rPr>
        <w:t>Устав</w:t>
      </w:r>
      <w:r>
        <w:rPr>
          <w:sz w:val="26"/>
          <w:szCs w:val="26"/>
        </w:rPr>
        <w:t xml:space="preserve">ом городского округа </w:t>
      </w:r>
      <w:r w:rsidRPr="00030F32">
        <w:rPr>
          <w:sz w:val="26"/>
          <w:szCs w:val="26"/>
        </w:rPr>
        <w:t>Истра Московской области,</w:t>
      </w:r>
    </w:p>
    <w:p w14:paraId="0CB5DE78" w14:textId="77777777" w:rsidR="00030F32" w:rsidRPr="00030F32" w:rsidRDefault="00030F32" w:rsidP="00030F32">
      <w:pPr>
        <w:jc w:val="center"/>
        <w:rPr>
          <w:sz w:val="26"/>
          <w:szCs w:val="26"/>
        </w:rPr>
      </w:pPr>
    </w:p>
    <w:p w14:paraId="38245DB0" w14:textId="77777777" w:rsidR="00030F32" w:rsidRPr="00030F32" w:rsidRDefault="00030F32" w:rsidP="00030F32">
      <w:pPr>
        <w:jc w:val="center"/>
        <w:rPr>
          <w:sz w:val="26"/>
          <w:szCs w:val="26"/>
        </w:rPr>
      </w:pPr>
      <w:r w:rsidRPr="00030F32">
        <w:rPr>
          <w:sz w:val="26"/>
          <w:szCs w:val="26"/>
        </w:rPr>
        <w:t>ПОСТАНОВЛЯЮ:</w:t>
      </w:r>
    </w:p>
    <w:p w14:paraId="662AF656" w14:textId="77777777" w:rsidR="00030F32" w:rsidRPr="00030F32" w:rsidRDefault="00030F32" w:rsidP="00030F32">
      <w:pPr>
        <w:jc w:val="center"/>
        <w:rPr>
          <w:sz w:val="26"/>
          <w:szCs w:val="26"/>
        </w:rPr>
      </w:pPr>
    </w:p>
    <w:p w14:paraId="19393370" w14:textId="77777777" w:rsidR="00B969EC" w:rsidRDefault="00030F32" w:rsidP="00885DBE">
      <w:pPr>
        <w:ind w:firstLine="708"/>
        <w:jc w:val="both"/>
        <w:rPr>
          <w:sz w:val="26"/>
          <w:szCs w:val="26"/>
        </w:rPr>
      </w:pPr>
      <w:r w:rsidRPr="00030F32">
        <w:rPr>
          <w:sz w:val="26"/>
          <w:szCs w:val="26"/>
        </w:rPr>
        <w:t xml:space="preserve">1. </w:t>
      </w:r>
      <w:r w:rsidR="00B969EC">
        <w:rPr>
          <w:sz w:val="26"/>
          <w:szCs w:val="26"/>
        </w:rPr>
        <w:t>В</w:t>
      </w:r>
      <w:r w:rsidR="00B969EC" w:rsidRPr="00B969EC">
        <w:rPr>
          <w:sz w:val="26"/>
          <w:szCs w:val="26"/>
        </w:rPr>
        <w:t>нес</w:t>
      </w:r>
      <w:r w:rsidR="00B969EC">
        <w:rPr>
          <w:sz w:val="26"/>
          <w:szCs w:val="26"/>
        </w:rPr>
        <w:t>ти</w:t>
      </w:r>
      <w:r w:rsidR="00B969EC" w:rsidRPr="00B969EC">
        <w:rPr>
          <w:sz w:val="26"/>
          <w:szCs w:val="26"/>
        </w:rPr>
        <w:t xml:space="preserve"> в </w:t>
      </w:r>
      <w:r w:rsidR="00D54729" w:rsidRPr="00D54729">
        <w:rPr>
          <w:sz w:val="26"/>
          <w:szCs w:val="26"/>
        </w:rPr>
        <w:t>Административн</w:t>
      </w:r>
      <w:r w:rsidR="00AB5033">
        <w:rPr>
          <w:sz w:val="26"/>
          <w:szCs w:val="26"/>
        </w:rPr>
        <w:t>ый</w:t>
      </w:r>
      <w:r w:rsidR="00D54729" w:rsidRPr="00D54729">
        <w:rPr>
          <w:sz w:val="26"/>
          <w:szCs w:val="26"/>
        </w:rPr>
        <w:t xml:space="preserve"> регламент предоставления муниципальной услуги по </w:t>
      </w:r>
      <w:r w:rsidR="008F6525" w:rsidRPr="008F6525">
        <w:rPr>
          <w:sz w:val="26"/>
          <w:szCs w:val="26"/>
        </w:rPr>
        <w:t>предоставлению мест для захоронения (</w:t>
      </w:r>
      <w:proofErr w:type="spellStart"/>
      <w:r w:rsidR="008F6525" w:rsidRPr="008F6525">
        <w:rPr>
          <w:sz w:val="26"/>
          <w:szCs w:val="26"/>
        </w:rPr>
        <w:t>подзахоронения</w:t>
      </w:r>
      <w:proofErr w:type="spellEnd"/>
      <w:r w:rsidR="008F6525" w:rsidRPr="008F6525">
        <w:rPr>
          <w:sz w:val="26"/>
          <w:szCs w:val="26"/>
        </w:rPr>
        <w:t xml:space="preserve">), оформлению удостоверений о захоронениях, перерегистрации захоронений на других лиц, выдаче разрешений на установку (замену) надмогильных сооружений (надгробий), ограждений мест захоронений, извлечение останков (праха) умерших для </w:t>
      </w:r>
      <w:r w:rsidR="008F6525" w:rsidRPr="008F6525">
        <w:rPr>
          <w:sz w:val="26"/>
          <w:szCs w:val="26"/>
        </w:rPr>
        <w:lastRenderedPageBreak/>
        <w:t>последующего перезахоронения</w:t>
      </w:r>
      <w:r w:rsidR="00AB5033">
        <w:rPr>
          <w:sz w:val="26"/>
          <w:szCs w:val="26"/>
        </w:rPr>
        <w:t xml:space="preserve">, утвержденный </w:t>
      </w:r>
      <w:r w:rsidR="00AB5033" w:rsidRPr="00AB5033">
        <w:rPr>
          <w:sz w:val="26"/>
          <w:szCs w:val="26"/>
        </w:rPr>
        <w:t>постановление</w:t>
      </w:r>
      <w:r w:rsidR="00AB5033">
        <w:rPr>
          <w:sz w:val="26"/>
          <w:szCs w:val="26"/>
        </w:rPr>
        <w:t>м</w:t>
      </w:r>
      <w:r w:rsidR="00AB5033" w:rsidRPr="00AB5033">
        <w:rPr>
          <w:sz w:val="26"/>
          <w:szCs w:val="26"/>
        </w:rPr>
        <w:t xml:space="preserve"> главы городского округа Истра Московско</w:t>
      </w:r>
      <w:r w:rsidR="00AB5033">
        <w:rPr>
          <w:sz w:val="26"/>
          <w:szCs w:val="26"/>
        </w:rPr>
        <w:t xml:space="preserve">й области от 22.06.2022 № 227/6, </w:t>
      </w:r>
      <w:r w:rsidR="00B969EC">
        <w:rPr>
          <w:sz w:val="26"/>
          <w:szCs w:val="26"/>
        </w:rPr>
        <w:t>следующ</w:t>
      </w:r>
      <w:r w:rsidR="00BD761A">
        <w:rPr>
          <w:sz w:val="26"/>
          <w:szCs w:val="26"/>
        </w:rPr>
        <w:t>и</w:t>
      </w:r>
      <w:r w:rsidR="00B969EC">
        <w:rPr>
          <w:sz w:val="26"/>
          <w:szCs w:val="26"/>
        </w:rPr>
        <w:t xml:space="preserve">е </w:t>
      </w:r>
      <w:r w:rsidR="00B969EC" w:rsidRPr="00B969EC">
        <w:rPr>
          <w:sz w:val="26"/>
          <w:szCs w:val="26"/>
        </w:rPr>
        <w:t>изменени</w:t>
      </w:r>
      <w:r w:rsidR="00BD761A">
        <w:rPr>
          <w:sz w:val="26"/>
          <w:szCs w:val="26"/>
        </w:rPr>
        <w:t>я</w:t>
      </w:r>
      <w:r w:rsidR="00B969EC">
        <w:rPr>
          <w:sz w:val="26"/>
          <w:szCs w:val="26"/>
        </w:rPr>
        <w:t>:</w:t>
      </w:r>
    </w:p>
    <w:p w14:paraId="5CF7BCC1" w14:textId="516BD64C" w:rsidR="00742151" w:rsidRPr="00742151" w:rsidRDefault="00034FAB" w:rsidP="00742151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1.1. </w:t>
      </w:r>
      <w:r w:rsidR="00742151">
        <w:rPr>
          <w:sz w:val="26"/>
          <w:szCs w:val="26"/>
        </w:rPr>
        <w:t>в</w:t>
      </w:r>
      <w:r w:rsidR="00742151" w:rsidRPr="00742151">
        <w:rPr>
          <w:sz w:val="26"/>
          <w:szCs w:val="26"/>
        </w:rPr>
        <w:t xml:space="preserve"> пункте 8.1 подраздела «8. Исчерпывающий перечень документов, необходимых для предоставления муниципальной услуги» раздела «II. Стандарт предоставления муниципальной услуги»:</w:t>
      </w:r>
    </w:p>
    <w:p w14:paraId="271111BB" w14:textId="31091021" w:rsidR="00742151" w:rsidRPr="00742151" w:rsidRDefault="00742151" w:rsidP="00742151">
      <w:pPr>
        <w:ind w:firstLine="708"/>
        <w:jc w:val="both"/>
        <w:rPr>
          <w:sz w:val="26"/>
          <w:szCs w:val="26"/>
        </w:rPr>
      </w:pPr>
      <w:r w:rsidRPr="00742151">
        <w:rPr>
          <w:sz w:val="26"/>
          <w:szCs w:val="26"/>
        </w:rPr>
        <w:t>подпункт «в» подпункта 8.1.2.2 изложить в следующей редакции:</w:t>
      </w:r>
    </w:p>
    <w:p w14:paraId="54E1EFB3" w14:textId="7C79C929" w:rsidR="00742151" w:rsidRPr="00742151" w:rsidRDefault="00742151" w:rsidP="00742151">
      <w:pPr>
        <w:ind w:firstLine="708"/>
        <w:jc w:val="both"/>
        <w:rPr>
          <w:sz w:val="26"/>
          <w:szCs w:val="26"/>
        </w:rPr>
      </w:pPr>
      <w:r w:rsidRPr="00742151">
        <w:rPr>
          <w:sz w:val="26"/>
          <w:szCs w:val="26"/>
        </w:rPr>
        <w:t>«в) документы, подтверждающие соответствующие заслуги умершего перед Российской Федерацией, Московской областью, соответствующим муниципальным образованием Московской области, в том числе для захоронения на аллее почетных захоронений в зоне почетных захоронений (при наличии аллеи почетных захоронений)»;</w:t>
      </w:r>
    </w:p>
    <w:p w14:paraId="7AB58BC7" w14:textId="353D0AFE" w:rsidR="00742151" w:rsidRPr="00742151" w:rsidRDefault="00742151" w:rsidP="00742151">
      <w:pPr>
        <w:ind w:firstLine="708"/>
        <w:jc w:val="both"/>
        <w:rPr>
          <w:sz w:val="26"/>
          <w:szCs w:val="26"/>
        </w:rPr>
      </w:pPr>
      <w:r w:rsidRPr="00742151">
        <w:rPr>
          <w:sz w:val="26"/>
          <w:szCs w:val="26"/>
        </w:rPr>
        <w:t>подпункт «в» подпункта 8.1.2.3 изложить в следующей редакции:</w:t>
      </w:r>
    </w:p>
    <w:p w14:paraId="02FE3BDC" w14:textId="65BC1B8C" w:rsidR="00742151" w:rsidRDefault="00742151" w:rsidP="00742151">
      <w:pPr>
        <w:ind w:firstLine="708"/>
        <w:jc w:val="both"/>
        <w:rPr>
          <w:sz w:val="26"/>
          <w:szCs w:val="26"/>
        </w:rPr>
      </w:pPr>
      <w:r w:rsidRPr="00742151">
        <w:rPr>
          <w:sz w:val="26"/>
          <w:szCs w:val="26"/>
        </w:rPr>
        <w:t>«в) документы, подтверждающие, что умерший относится к категории лиц, которые могут быть погребены на военном мемориальном кладбище, воинском кладбище, в зоне воинских захоронений общественного кладбища, в том числе</w:t>
      </w:r>
      <w:r>
        <w:rPr>
          <w:sz w:val="26"/>
          <w:szCs w:val="26"/>
        </w:rPr>
        <w:t xml:space="preserve"> </w:t>
      </w:r>
      <w:r w:rsidRPr="00742151">
        <w:rPr>
          <w:sz w:val="26"/>
          <w:szCs w:val="26"/>
        </w:rPr>
        <w:t>на аллее воинских захоронений в зоне воинских захоронений (далее – аллея Славы)</w:t>
      </w:r>
      <w:r>
        <w:rPr>
          <w:sz w:val="26"/>
          <w:szCs w:val="26"/>
        </w:rPr>
        <w:t xml:space="preserve"> </w:t>
      </w:r>
      <w:r w:rsidRPr="00742151">
        <w:rPr>
          <w:sz w:val="26"/>
          <w:szCs w:val="26"/>
        </w:rPr>
        <w:t>(при наличии аллеи Славы)».</w:t>
      </w:r>
    </w:p>
    <w:p w14:paraId="05822748" w14:textId="7A7036F0" w:rsidR="00290218" w:rsidRDefault="00290218" w:rsidP="00742151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1.</w:t>
      </w:r>
      <w:r w:rsidR="00742151">
        <w:rPr>
          <w:sz w:val="26"/>
          <w:szCs w:val="26"/>
        </w:rPr>
        <w:t>2</w:t>
      </w:r>
      <w:r>
        <w:rPr>
          <w:sz w:val="26"/>
          <w:szCs w:val="26"/>
        </w:rPr>
        <w:t xml:space="preserve">. </w:t>
      </w:r>
      <w:r w:rsidR="00742151" w:rsidRPr="00742151">
        <w:rPr>
          <w:sz w:val="26"/>
          <w:szCs w:val="26"/>
        </w:rPr>
        <w:t xml:space="preserve">Приложение 6 изложить в редакции </w:t>
      </w:r>
      <w:r>
        <w:rPr>
          <w:sz w:val="26"/>
          <w:szCs w:val="26"/>
        </w:rPr>
        <w:t>согласно Приложению 1 к настоящему постановлению.</w:t>
      </w:r>
    </w:p>
    <w:p w14:paraId="53677187" w14:textId="172F07C8" w:rsidR="00030F32" w:rsidRPr="00030F32" w:rsidRDefault="00CC3ECD" w:rsidP="005D440A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 w:rsidR="00290218">
        <w:rPr>
          <w:sz w:val="26"/>
          <w:szCs w:val="26"/>
        </w:rPr>
        <w:t xml:space="preserve">. </w:t>
      </w:r>
      <w:r w:rsidR="00742151">
        <w:rPr>
          <w:sz w:val="26"/>
          <w:szCs w:val="26"/>
        </w:rPr>
        <w:t>Р</w:t>
      </w:r>
      <w:r w:rsidR="00742151" w:rsidRPr="00742151">
        <w:rPr>
          <w:sz w:val="26"/>
          <w:szCs w:val="26"/>
        </w:rPr>
        <w:t>азместить настоящее постановление на официальном сайте администрации городского округа Истра в сети «Интернет».</w:t>
      </w:r>
    </w:p>
    <w:p w14:paraId="427B35AA" w14:textId="5E9EE785" w:rsidR="00030F32" w:rsidRPr="00030F32" w:rsidRDefault="00CC3ECD" w:rsidP="005D440A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Pr="00EF64A2">
        <w:rPr>
          <w:sz w:val="26"/>
          <w:szCs w:val="26"/>
        </w:rPr>
        <w:t xml:space="preserve">. </w:t>
      </w:r>
      <w:r w:rsidR="006201BF" w:rsidRPr="006201BF">
        <w:rPr>
          <w:sz w:val="26"/>
          <w:szCs w:val="26"/>
        </w:rPr>
        <w:t xml:space="preserve">Контроль за исполнением настоящего постановления возложить на заместителя главы городского округа Истра Московской области </w:t>
      </w:r>
      <w:proofErr w:type="spellStart"/>
      <w:r w:rsidR="006201BF" w:rsidRPr="006201BF">
        <w:rPr>
          <w:sz w:val="26"/>
          <w:szCs w:val="26"/>
        </w:rPr>
        <w:t>Мойсу</w:t>
      </w:r>
      <w:proofErr w:type="spellEnd"/>
      <w:r w:rsidR="006201BF" w:rsidRPr="006201BF">
        <w:rPr>
          <w:sz w:val="26"/>
          <w:szCs w:val="26"/>
        </w:rPr>
        <w:t xml:space="preserve"> А.Р.</w:t>
      </w:r>
    </w:p>
    <w:p w14:paraId="0BC68AA3" w14:textId="77777777" w:rsidR="00030F32" w:rsidRDefault="00030F32" w:rsidP="00030F32">
      <w:pPr>
        <w:jc w:val="center"/>
        <w:rPr>
          <w:sz w:val="26"/>
          <w:szCs w:val="26"/>
        </w:rPr>
      </w:pPr>
    </w:p>
    <w:p w14:paraId="5AC13474" w14:textId="77777777" w:rsidR="00030F32" w:rsidRPr="00030F32" w:rsidRDefault="00030F32" w:rsidP="00030F32">
      <w:pPr>
        <w:jc w:val="center"/>
        <w:rPr>
          <w:sz w:val="26"/>
          <w:szCs w:val="26"/>
        </w:rPr>
      </w:pPr>
    </w:p>
    <w:p w14:paraId="41062A8B" w14:textId="77777777" w:rsidR="00030F32" w:rsidRDefault="00030F32" w:rsidP="00030F32">
      <w:pPr>
        <w:jc w:val="both"/>
        <w:rPr>
          <w:sz w:val="26"/>
          <w:szCs w:val="26"/>
        </w:rPr>
      </w:pPr>
      <w:r w:rsidRPr="00030F32">
        <w:rPr>
          <w:sz w:val="26"/>
          <w:szCs w:val="26"/>
        </w:rPr>
        <w:t xml:space="preserve">Глава городского округа Истра    </w:t>
      </w:r>
      <w:r>
        <w:rPr>
          <w:sz w:val="26"/>
          <w:szCs w:val="26"/>
        </w:rPr>
        <w:t xml:space="preserve">   </w:t>
      </w:r>
      <w:r w:rsidRPr="00030F32">
        <w:rPr>
          <w:sz w:val="26"/>
          <w:szCs w:val="26"/>
        </w:rPr>
        <w:t xml:space="preserve">                                                                Т.С. </w:t>
      </w:r>
      <w:proofErr w:type="spellStart"/>
      <w:r w:rsidRPr="00030F32">
        <w:rPr>
          <w:sz w:val="26"/>
          <w:szCs w:val="26"/>
        </w:rPr>
        <w:t>Витушева</w:t>
      </w:r>
      <w:proofErr w:type="spellEnd"/>
    </w:p>
    <w:p w14:paraId="249AFF9F" w14:textId="77777777" w:rsidR="00567AEC" w:rsidRDefault="00567AEC" w:rsidP="00030F32">
      <w:pPr>
        <w:jc w:val="both"/>
        <w:rPr>
          <w:sz w:val="26"/>
          <w:szCs w:val="26"/>
        </w:rPr>
      </w:pPr>
    </w:p>
    <w:p w14:paraId="694D4A88" w14:textId="77777777" w:rsidR="00567AEC" w:rsidRDefault="00567AEC" w:rsidP="00030F32">
      <w:pPr>
        <w:jc w:val="both"/>
        <w:rPr>
          <w:sz w:val="26"/>
          <w:szCs w:val="26"/>
        </w:rPr>
      </w:pPr>
    </w:p>
    <w:p w14:paraId="55312017" w14:textId="77777777" w:rsidR="00567AEC" w:rsidRDefault="00567AEC" w:rsidP="00030F32">
      <w:pPr>
        <w:jc w:val="both"/>
        <w:rPr>
          <w:sz w:val="26"/>
          <w:szCs w:val="26"/>
        </w:rPr>
      </w:pPr>
    </w:p>
    <w:p w14:paraId="58A906A5" w14:textId="77777777" w:rsidR="00567AEC" w:rsidRDefault="00567AEC" w:rsidP="00030F32">
      <w:pPr>
        <w:jc w:val="both"/>
        <w:rPr>
          <w:sz w:val="26"/>
          <w:szCs w:val="26"/>
        </w:rPr>
      </w:pPr>
    </w:p>
    <w:p w14:paraId="6770BE2F" w14:textId="77777777" w:rsidR="00567AEC" w:rsidRDefault="00567AEC" w:rsidP="00030F32">
      <w:pPr>
        <w:jc w:val="both"/>
        <w:rPr>
          <w:sz w:val="26"/>
          <w:szCs w:val="26"/>
        </w:rPr>
      </w:pPr>
    </w:p>
    <w:p w14:paraId="6B3CED89" w14:textId="77777777" w:rsidR="00567AEC" w:rsidRDefault="00567AEC" w:rsidP="00030F32">
      <w:pPr>
        <w:jc w:val="both"/>
        <w:rPr>
          <w:sz w:val="26"/>
          <w:szCs w:val="26"/>
        </w:rPr>
      </w:pPr>
    </w:p>
    <w:p w14:paraId="1B718028" w14:textId="77777777" w:rsidR="00567AEC" w:rsidRDefault="00567AEC" w:rsidP="00030F32">
      <w:pPr>
        <w:jc w:val="both"/>
        <w:rPr>
          <w:sz w:val="26"/>
          <w:szCs w:val="26"/>
        </w:rPr>
      </w:pPr>
    </w:p>
    <w:p w14:paraId="6C4E3AD9" w14:textId="77777777" w:rsidR="00567AEC" w:rsidRDefault="00567AEC" w:rsidP="00030F32">
      <w:pPr>
        <w:jc w:val="both"/>
        <w:rPr>
          <w:sz w:val="26"/>
          <w:szCs w:val="26"/>
        </w:rPr>
      </w:pPr>
    </w:p>
    <w:p w14:paraId="10347924" w14:textId="77777777" w:rsidR="00567AEC" w:rsidRDefault="00567AEC" w:rsidP="00030F32">
      <w:pPr>
        <w:jc w:val="both"/>
        <w:rPr>
          <w:sz w:val="26"/>
          <w:szCs w:val="26"/>
        </w:rPr>
      </w:pPr>
    </w:p>
    <w:p w14:paraId="4818198B" w14:textId="77777777" w:rsidR="00567AEC" w:rsidRDefault="00567AEC" w:rsidP="00030F32">
      <w:pPr>
        <w:jc w:val="both"/>
        <w:rPr>
          <w:sz w:val="26"/>
          <w:szCs w:val="26"/>
        </w:rPr>
      </w:pPr>
    </w:p>
    <w:p w14:paraId="5F98BD90" w14:textId="77777777" w:rsidR="00567AEC" w:rsidRDefault="00567AEC" w:rsidP="00030F32">
      <w:pPr>
        <w:jc w:val="both"/>
        <w:rPr>
          <w:sz w:val="26"/>
          <w:szCs w:val="26"/>
        </w:rPr>
      </w:pPr>
    </w:p>
    <w:p w14:paraId="01AD35E0" w14:textId="77777777" w:rsidR="00567AEC" w:rsidRDefault="00567AEC" w:rsidP="00030F32">
      <w:pPr>
        <w:jc w:val="both"/>
        <w:rPr>
          <w:sz w:val="26"/>
          <w:szCs w:val="26"/>
        </w:rPr>
      </w:pPr>
    </w:p>
    <w:p w14:paraId="6CF88FD0" w14:textId="77777777" w:rsidR="00567AEC" w:rsidRDefault="00567AEC" w:rsidP="00030F32">
      <w:pPr>
        <w:jc w:val="both"/>
        <w:rPr>
          <w:sz w:val="26"/>
          <w:szCs w:val="26"/>
        </w:rPr>
      </w:pPr>
    </w:p>
    <w:p w14:paraId="16B21CAC" w14:textId="77777777" w:rsidR="00567AEC" w:rsidRDefault="00567AEC" w:rsidP="00030F32">
      <w:pPr>
        <w:jc w:val="both"/>
        <w:rPr>
          <w:sz w:val="26"/>
          <w:szCs w:val="26"/>
        </w:rPr>
      </w:pPr>
    </w:p>
    <w:p w14:paraId="4A02B180" w14:textId="77777777" w:rsidR="00567AEC" w:rsidRDefault="00567AEC" w:rsidP="00030F32">
      <w:pPr>
        <w:jc w:val="both"/>
        <w:rPr>
          <w:sz w:val="26"/>
          <w:szCs w:val="26"/>
        </w:rPr>
      </w:pPr>
    </w:p>
    <w:p w14:paraId="64604C1F" w14:textId="77777777" w:rsidR="00567AEC" w:rsidRDefault="00567AEC" w:rsidP="00030F32">
      <w:pPr>
        <w:jc w:val="both"/>
        <w:rPr>
          <w:sz w:val="26"/>
          <w:szCs w:val="26"/>
        </w:rPr>
      </w:pPr>
    </w:p>
    <w:p w14:paraId="5D552C2F" w14:textId="77777777" w:rsidR="00567AEC" w:rsidRDefault="00567AEC" w:rsidP="00030F32">
      <w:pPr>
        <w:jc w:val="both"/>
        <w:rPr>
          <w:sz w:val="26"/>
          <w:szCs w:val="26"/>
        </w:rPr>
      </w:pPr>
    </w:p>
    <w:p w14:paraId="278CE8A2" w14:textId="77777777" w:rsidR="00567AEC" w:rsidRDefault="00567AEC" w:rsidP="00030F32">
      <w:pPr>
        <w:jc w:val="both"/>
        <w:rPr>
          <w:sz w:val="26"/>
          <w:szCs w:val="26"/>
        </w:rPr>
      </w:pPr>
    </w:p>
    <w:p w14:paraId="63C5555B" w14:textId="77777777" w:rsidR="00567AEC" w:rsidRDefault="00567AEC" w:rsidP="00030F32">
      <w:pPr>
        <w:jc w:val="both"/>
        <w:rPr>
          <w:sz w:val="26"/>
          <w:szCs w:val="26"/>
        </w:rPr>
      </w:pPr>
    </w:p>
    <w:p w14:paraId="24688157" w14:textId="77777777" w:rsidR="00567AEC" w:rsidRDefault="00567AEC" w:rsidP="00030F32">
      <w:pPr>
        <w:jc w:val="both"/>
        <w:rPr>
          <w:sz w:val="26"/>
          <w:szCs w:val="26"/>
        </w:rPr>
      </w:pPr>
    </w:p>
    <w:p w14:paraId="5836B50E" w14:textId="77777777" w:rsidR="00567AEC" w:rsidRDefault="00567AEC" w:rsidP="00030F32">
      <w:pPr>
        <w:jc w:val="both"/>
        <w:rPr>
          <w:sz w:val="26"/>
          <w:szCs w:val="26"/>
        </w:rPr>
      </w:pPr>
    </w:p>
    <w:p w14:paraId="45CCBABE" w14:textId="77777777" w:rsidR="00567AEC" w:rsidRDefault="00567AEC" w:rsidP="00030F32">
      <w:pPr>
        <w:jc w:val="both"/>
        <w:rPr>
          <w:sz w:val="26"/>
          <w:szCs w:val="26"/>
        </w:rPr>
      </w:pPr>
    </w:p>
    <w:p w14:paraId="5A24F100" w14:textId="77777777" w:rsidR="00567AEC" w:rsidRDefault="00567AEC" w:rsidP="00030F32">
      <w:pPr>
        <w:jc w:val="both"/>
        <w:rPr>
          <w:sz w:val="26"/>
          <w:szCs w:val="26"/>
        </w:rPr>
      </w:pPr>
    </w:p>
    <w:p w14:paraId="563E6F01" w14:textId="77777777" w:rsidR="00567AEC" w:rsidRDefault="00567AEC" w:rsidP="00030F32">
      <w:pPr>
        <w:jc w:val="both"/>
        <w:rPr>
          <w:sz w:val="26"/>
          <w:szCs w:val="26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5353"/>
        <w:gridCol w:w="4253"/>
      </w:tblGrid>
      <w:tr w:rsidR="006201BF" w:rsidRPr="006201BF" w14:paraId="03DB23D3" w14:textId="77777777" w:rsidTr="00D93984">
        <w:trPr>
          <w:trHeight w:val="7053"/>
        </w:trPr>
        <w:tc>
          <w:tcPr>
            <w:tcW w:w="5353" w:type="dxa"/>
            <w:shd w:val="clear" w:color="auto" w:fill="auto"/>
          </w:tcPr>
          <w:p w14:paraId="028B51B1" w14:textId="77777777" w:rsidR="006201BF" w:rsidRPr="006201BF" w:rsidRDefault="006201BF" w:rsidP="006201BF">
            <w:pPr>
              <w:rPr>
                <w:sz w:val="24"/>
                <w:szCs w:val="24"/>
              </w:rPr>
            </w:pPr>
            <w:r w:rsidRPr="006201BF">
              <w:rPr>
                <w:sz w:val="28"/>
              </w:rPr>
              <w:br w:type="page"/>
            </w:r>
            <w:r w:rsidRPr="006201BF">
              <w:rPr>
                <w:sz w:val="24"/>
                <w:szCs w:val="24"/>
              </w:rPr>
              <w:t>Постановление согласовано:</w:t>
            </w:r>
          </w:p>
          <w:p w14:paraId="35C9AA26" w14:textId="77777777" w:rsidR="006201BF" w:rsidRPr="006201BF" w:rsidRDefault="006201BF" w:rsidP="006201BF">
            <w:pPr>
              <w:rPr>
                <w:sz w:val="24"/>
                <w:szCs w:val="24"/>
              </w:rPr>
            </w:pPr>
          </w:p>
          <w:p w14:paraId="14914C27" w14:textId="77777777" w:rsidR="006201BF" w:rsidRPr="006201BF" w:rsidRDefault="006201BF" w:rsidP="006201BF">
            <w:pPr>
              <w:rPr>
                <w:sz w:val="24"/>
                <w:szCs w:val="24"/>
              </w:rPr>
            </w:pPr>
            <w:r w:rsidRPr="006201BF">
              <w:rPr>
                <w:sz w:val="24"/>
                <w:szCs w:val="24"/>
              </w:rPr>
              <w:t xml:space="preserve">Заместитель главы </w:t>
            </w:r>
          </w:p>
          <w:p w14:paraId="25231E34" w14:textId="77777777" w:rsidR="006201BF" w:rsidRPr="006201BF" w:rsidRDefault="006201BF" w:rsidP="006201BF">
            <w:pPr>
              <w:rPr>
                <w:sz w:val="24"/>
                <w:szCs w:val="24"/>
              </w:rPr>
            </w:pPr>
            <w:r w:rsidRPr="006201BF">
              <w:rPr>
                <w:sz w:val="24"/>
                <w:szCs w:val="24"/>
              </w:rPr>
              <w:t>городского округа Истра</w:t>
            </w:r>
          </w:p>
          <w:p w14:paraId="4F4A86E8" w14:textId="77777777" w:rsidR="006201BF" w:rsidRPr="006201BF" w:rsidRDefault="006201BF" w:rsidP="006201BF">
            <w:pPr>
              <w:rPr>
                <w:sz w:val="24"/>
                <w:szCs w:val="24"/>
              </w:rPr>
            </w:pPr>
          </w:p>
          <w:p w14:paraId="79266033" w14:textId="77777777" w:rsidR="006201BF" w:rsidRPr="006201BF" w:rsidRDefault="006201BF" w:rsidP="006201BF">
            <w:pPr>
              <w:rPr>
                <w:sz w:val="24"/>
                <w:szCs w:val="24"/>
              </w:rPr>
            </w:pPr>
            <w:r w:rsidRPr="006201BF">
              <w:rPr>
                <w:sz w:val="24"/>
                <w:szCs w:val="24"/>
              </w:rPr>
              <w:t xml:space="preserve">Заместитель главы </w:t>
            </w:r>
          </w:p>
          <w:p w14:paraId="50457046" w14:textId="77777777" w:rsidR="006201BF" w:rsidRPr="006201BF" w:rsidRDefault="006201BF" w:rsidP="006201BF">
            <w:pPr>
              <w:rPr>
                <w:sz w:val="24"/>
                <w:szCs w:val="24"/>
              </w:rPr>
            </w:pPr>
            <w:r w:rsidRPr="006201BF">
              <w:rPr>
                <w:sz w:val="24"/>
                <w:szCs w:val="24"/>
              </w:rPr>
              <w:t xml:space="preserve">городского округа Истра </w:t>
            </w:r>
          </w:p>
          <w:p w14:paraId="12F10F10" w14:textId="77777777" w:rsidR="006201BF" w:rsidRPr="006201BF" w:rsidRDefault="006201BF" w:rsidP="006201BF">
            <w:pPr>
              <w:rPr>
                <w:sz w:val="24"/>
                <w:szCs w:val="24"/>
              </w:rPr>
            </w:pPr>
          </w:p>
          <w:p w14:paraId="457F7F68" w14:textId="77777777" w:rsidR="006201BF" w:rsidRPr="006201BF" w:rsidRDefault="006201BF" w:rsidP="006201BF">
            <w:pPr>
              <w:rPr>
                <w:sz w:val="24"/>
                <w:szCs w:val="24"/>
              </w:rPr>
            </w:pPr>
            <w:r w:rsidRPr="006201BF">
              <w:rPr>
                <w:sz w:val="24"/>
                <w:szCs w:val="24"/>
              </w:rPr>
              <w:t>Начальник правового управления</w:t>
            </w:r>
            <w:r w:rsidRPr="006201BF">
              <w:rPr>
                <w:sz w:val="24"/>
                <w:szCs w:val="24"/>
              </w:rPr>
              <w:tab/>
            </w:r>
            <w:r w:rsidRPr="006201BF">
              <w:rPr>
                <w:sz w:val="24"/>
                <w:szCs w:val="24"/>
              </w:rPr>
              <w:tab/>
              <w:t xml:space="preserve"> </w:t>
            </w:r>
          </w:p>
          <w:p w14:paraId="47478A27" w14:textId="77777777" w:rsidR="006201BF" w:rsidRPr="006201BF" w:rsidRDefault="006201BF" w:rsidP="006201BF">
            <w:pPr>
              <w:rPr>
                <w:sz w:val="24"/>
                <w:szCs w:val="24"/>
              </w:rPr>
            </w:pPr>
            <w:r w:rsidRPr="006201BF">
              <w:rPr>
                <w:sz w:val="24"/>
                <w:szCs w:val="24"/>
              </w:rPr>
              <w:t>администрации городского округа Истра</w:t>
            </w:r>
          </w:p>
          <w:p w14:paraId="1E8BDE0D" w14:textId="77777777" w:rsidR="006201BF" w:rsidRPr="006201BF" w:rsidRDefault="006201BF" w:rsidP="006201BF">
            <w:pPr>
              <w:rPr>
                <w:sz w:val="24"/>
                <w:szCs w:val="24"/>
              </w:rPr>
            </w:pPr>
          </w:p>
          <w:p w14:paraId="76D25111" w14:textId="77777777" w:rsidR="006201BF" w:rsidRPr="006201BF" w:rsidRDefault="006201BF" w:rsidP="006201BF">
            <w:pPr>
              <w:rPr>
                <w:sz w:val="24"/>
                <w:szCs w:val="24"/>
              </w:rPr>
            </w:pPr>
          </w:p>
          <w:p w14:paraId="7D7CE9CA" w14:textId="77777777" w:rsidR="006201BF" w:rsidRPr="006201BF" w:rsidRDefault="006201BF" w:rsidP="006201BF">
            <w:pPr>
              <w:rPr>
                <w:sz w:val="24"/>
                <w:szCs w:val="24"/>
              </w:rPr>
            </w:pPr>
            <w:r w:rsidRPr="006201BF">
              <w:rPr>
                <w:sz w:val="24"/>
                <w:szCs w:val="24"/>
              </w:rPr>
              <w:t xml:space="preserve">Проект постановления представлен: </w:t>
            </w:r>
          </w:p>
          <w:p w14:paraId="3C21EAE3" w14:textId="77777777" w:rsidR="006201BF" w:rsidRPr="006201BF" w:rsidRDefault="006201BF" w:rsidP="006201BF">
            <w:pPr>
              <w:rPr>
                <w:sz w:val="24"/>
                <w:szCs w:val="24"/>
              </w:rPr>
            </w:pPr>
          </w:p>
          <w:p w14:paraId="7C3CCDB8" w14:textId="77777777" w:rsidR="006201BF" w:rsidRPr="006201BF" w:rsidRDefault="006201BF" w:rsidP="006201BF">
            <w:pPr>
              <w:rPr>
                <w:sz w:val="24"/>
                <w:szCs w:val="24"/>
              </w:rPr>
            </w:pPr>
            <w:r w:rsidRPr="006201BF">
              <w:rPr>
                <w:sz w:val="24"/>
                <w:szCs w:val="24"/>
              </w:rPr>
              <w:t>директор МКУ «Служба кладбищ</w:t>
            </w:r>
          </w:p>
          <w:p w14:paraId="43AD0215" w14:textId="77777777" w:rsidR="006201BF" w:rsidRPr="006201BF" w:rsidRDefault="006201BF" w:rsidP="006201BF">
            <w:pPr>
              <w:rPr>
                <w:sz w:val="28"/>
              </w:rPr>
            </w:pPr>
            <w:r w:rsidRPr="006201BF">
              <w:rPr>
                <w:sz w:val="24"/>
                <w:szCs w:val="24"/>
              </w:rPr>
              <w:t>городского округа Истра»</w:t>
            </w:r>
          </w:p>
        </w:tc>
        <w:tc>
          <w:tcPr>
            <w:tcW w:w="4253" w:type="dxa"/>
            <w:shd w:val="clear" w:color="auto" w:fill="auto"/>
          </w:tcPr>
          <w:p w14:paraId="5F35AB61" w14:textId="77777777" w:rsidR="006201BF" w:rsidRPr="006201BF" w:rsidRDefault="006201BF" w:rsidP="006201BF">
            <w:pPr>
              <w:rPr>
                <w:sz w:val="24"/>
                <w:szCs w:val="24"/>
              </w:rPr>
            </w:pPr>
          </w:p>
          <w:p w14:paraId="28FC9A95" w14:textId="77777777" w:rsidR="006201BF" w:rsidRPr="006201BF" w:rsidRDefault="006201BF" w:rsidP="006201BF">
            <w:pPr>
              <w:rPr>
                <w:sz w:val="24"/>
                <w:szCs w:val="24"/>
              </w:rPr>
            </w:pPr>
          </w:p>
          <w:p w14:paraId="7DC300A5" w14:textId="77777777" w:rsidR="006201BF" w:rsidRPr="006201BF" w:rsidRDefault="006201BF" w:rsidP="006201BF">
            <w:pPr>
              <w:ind w:firstLine="1875"/>
              <w:rPr>
                <w:sz w:val="24"/>
                <w:szCs w:val="24"/>
              </w:rPr>
            </w:pPr>
          </w:p>
          <w:p w14:paraId="3CFCB4D3" w14:textId="77777777" w:rsidR="006201BF" w:rsidRPr="006201BF" w:rsidRDefault="006201BF" w:rsidP="006201BF">
            <w:pPr>
              <w:ind w:firstLine="1875"/>
              <w:rPr>
                <w:sz w:val="24"/>
                <w:szCs w:val="24"/>
              </w:rPr>
            </w:pPr>
            <w:r w:rsidRPr="006201BF">
              <w:rPr>
                <w:sz w:val="24"/>
                <w:szCs w:val="24"/>
              </w:rPr>
              <w:t xml:space="preserve">А.Р. </w:t>
            </w:r>
            <w:proofErr w:type="spellStart"/>
            <w:r w:rsidRPr="006201BF">
              <w:rPr>
                <w:sz w:val="24"/>
                <w:szCs w:val="24"/>
              </w:rPr>
              <w:t>Мойса</w:t>
            </w:r>
            <w:proofErr w:type="spellEnd"/>
          </w:p>
          <w:p w14:paraId="45B1D84C" w14:textId="77777777" w:rsidR="006201BF" w:rsidRPr="006201BF" w:rsidRDefault="006201BF" w:rsidP="006201BF">
            <w:pPr>
              <w:ind w:firstLine="1875"/>
              <w:rPr>
                <w:sz w:val="24"/>
                <w:szCs w:val="24"/>
              </w:rPr>
            </w:pPr>
          </w:p>
          <w:p w14:paraId="52C3A6B0" w14:textId="77777777" w:rsidR="006201BF" w:rsidRPr="006201BF" w:rsidRDefault="006201BF" w:rsidP="006201BF">
            <w:pPr>
              <w:ind w:firstLine="1875"/>
              <w:rPr>
                <w:sz w:val="24"/>
                <w:szCs w:val="24"/>
              </w:rPr>
            </w:pPr>
          </w:p>
          <w:p w14:paraId="36DE87ED" w14:textId="54A30942" w:rsidR="006201BF" w:rsidRPr="006201BF" w:rsidRDefault="006201BF" w:rsidP="006201BF">
            <w:pPr>
              <w:ind w:firstLine="1875"/>
              <w:rPr>
                <w:sz w:val="24"/>
                <w:szCs w:val="24"/>
              </w:rPr>
            </w:pPr>
            <w:r w:rsidRPr="006201BF">
              <w:rPr>
                <w:sz w:val="24"/>
                <w:szCs w:val="24"/>
              </w:rPr>
              <w:t>А.В</w:t>
            </w:r>
            <w:r>
              <w:rPr>
                <w:sz w:val="24"/>
                <w:szCs w:val="24"/>
              </w:rPr>
              <w:t>.</w:t>
            </w:r>
            <w:r w:rsidRPr="006201BF">
              <w:rPr>
                <w:sz w:val="24"/>
                <w:szCs w:val="24"/>
              </w:rPr>
              <w:t xml:space="preserve"> Поплавский</w:t>
            </w:r>
          </w:p>
          <w:p w14:paraId="12116EB6" w14:textId="77777777" w:rsidR="006201BF" w:rsidRPr="006201BF" w:rsidRDefault="006201BF" w:rsidP="006201BF">
            <w:pPr>
              <w:ind w:firstLine="1875"/>
              <w:rPr>
                <w:sz w:val="24"/>
                <w:szCs w:val="24"/>
              </w:rPr>
            </w:pPr>
          </w:p>
          <w:p w14:paraId="7624520C" w14:textId="77777777" w:rsidR="006201BF" w:rsidRPr="006201BF" w:rsidRDefault="006201BF" w:rsidP="006201BF">
            <w:pPr>
              <w:ind w:firstLine="1875"/>
              <w:rPr>
                <w:sz w:val="24"/>
                <w:szCs w:val="24"/>
              </w:rPr>
            </w:pPr>
          </w:p>
          <w:p w14:paraId="6A6C7AFC" w14:textId="77777777" w:rsidR="006201BF" w:rsidRPr="006201BF" w:rsidRDefault="006201BF" w:rsidP="006201BF">
            <w:pPr>
              <w:ind w:firstLine="1875"/>
              <w:rPr>
                <w:sz w:val="24"/>
                <w:szCs w:val="24"/>
              </w:rPr>
            </w:pPr>
            <w:r w:rsidRPr="006201BF">
              <w:rPr>
                <w:sz w:val="24"/>
                <w:szCs w:val="24"/>
              </w:rPr>
              <w:t>И.П. Иванов</w:t>
            </w:r>
          </w:p>
          <w:p w14:paraId="5EB713A6" w14:textId="77777777" w:rsidR="006201BF" w:rsidRPr="006201BF" w:rsidRDefault="006201BF" w:rsidP="006201BF">
            <w:pPr>
              <w:ind w:firstLine="1875"/>
              <w:rPr>
                <w:sz w:val="24"/>
                <w:szCs w:val="24"/>
              </w:rPr>
            </w:pPr>
          </w:p>
          <w:p w14:paraId="3079BC0B" w14:textId="77777777" w:rsidR="006201BF" w:rsidRPr="006201BF" w:rsidRDefault="006201BF" w:rsidP="006201BF">
            <w:pPr>
              <w:ind w:firstLine="1875"/>
              <w:rPr>
                <w:sz w:val="24"/>
                <w:szCs w:val="24"/>
              </w:rPr>
            </w:pPr>
          </w:p>
          <w:p w14:paraId="492FCBAF" w14:textId="77777777" w:rsidR="006201BF" w:rsidRPr="006201BF" w:rsidRDefault="006201BF" w:rsidP="006201BF">
            <w:pPr>
              <w:ind w:firstLine="1875"/>
              <w:rPr>
                <w:sz w:val="24"/>
                <w:szCs w:val="24"/>
              </w:rPr>
            </w:pPr>
          </w:p>
          <w:p w14:paraId="49A5E2AC" w14:textId="77777777" w:rsidR="006201BF" w:rsidRPr="006201BF" w:rsidRDefault="006201BF" w:rsidP="006201BF">
            <w:pPr>
              <w:ind w:firstLine="1875"/>
              <w:rPr>
                <w:sz w:val="24"/>
                <w:szCs w:val="24"/>
              </w:rPr>
            </w:pPr>
          </w:p>
          <w:p w14:paraId="7BF5C21D" w14:textId="77777777" w:rsidR="006201BF" w:rsidRPr="006201BF" w:rsidRDefault="006201BF" w:rsidP="006201BF">
            <w:pPr>
              <w:ind w:firstLine="1875"/>
              <w:rPr>
                <w:sz w:val="24"/>
                <w:szCs w:val="24"/>
              </w:rPr>
            </w:pPr>
          </w:p>
          <w:p w14:paraId="1E24C660" w14:textId="77777777" w:rsidR="006201BF" w:rsidRPr="006201BF" w:rsidRDefault="006201BF" w:rsidP="006201BF">
            <w:pPr>
              <w:ind w:firstLine="1875"/>
              <w:rPr>
                <w:sz w:val="24"/>
                <w:szCs w:val="24"/>
              </w:rPr>
            </w:pPr>
            <w:r w:rsidRPr="006201BF">
              <w:rPr>
                <w:sz w:val="24"/>
                <w:szCs w:val="24"/>
              </w:rPr>
              <w:t>А.А. Фомин</w:t>
            </w:r>
          </w:p>
        </w:tc>
      </w:tr>
    </w:tbl>
    <w:p w14:paraId="08FA0C0E" w14:textId="77777777" w:rsidR="006201BF" w:rsidRPr="006201BF" w:rsidRDefault="006201BF" w:rsidP="006201BF">
      <w:pPr>
        <w:rPr>
          <w:sz w:val="28"/>
        </w:rPr>
      </w:pPr>
    </w:p>
    <w:p w14:paraId="7BAD239D" w14:textId="77777777" w:rsidR="006201BF" w:rsidRPr="006201BF" w:rsidRDefault="006201BF" w:rsidP="006201BF">
      <w:pPr>
        <w:rPr>
          <w:sz w:val="24"/>
          <w:szCs w:val="24"/>
        </w:rPr>
      </w:pPr>
    </w:p>
    <w:p w14:paraId="3C3C3685" w14:textId="77777777" w:rsidR="006201BF" w:rsidRPr="006201BF" w:rsidRDefault="006201BF" w:rsidP="006201BF">
      <w:pPr>
        <w:rPr>
          <w:sz w:val="24"/>
          <w:szCs w:val="24"/>
        </w:rPr>
      </w:pPr>
    </w:p>
    <w:p w14:paraId="6D046926" w14:textId="6E217D74" w:rsidR="006201BF" w:rsidRPr="006201BF" w:rsidRDefault="006201BF" w:rsidP="006201BF">
      <w:pPr>
        <w:jc w:val="both"/>
        <w:rPr>
          <w:sz w:val="24"/>
          <w:szCs w:val="24"/>
        </w:rPr>
      </w:pPr>
      <w:r w:rsidRPr="006201BF">
        <w:rPr>
          <w:sz w:val="24"/>
          <w:szCs w:val="24"/>
        </w:rPr>
        <w:t>Разослано: УД – 1 экземпляр, управление по безопасности – 1 экземпляр, МКУ «Служба кладбищ» – 1 экземпляр.</w:t>
      </w:r>
    </w:p>
    <w:p w14:paraId="60A89B2D" w14:textId="77777777" w:rsidR="00567AEC" w:rsidRDefault="00567AEC" w:rsidP="00030F32">
      <w:pPr>
        <w:jc w:val="both"/>
        <w:rPr>
          <w:sz w:val="26"/>
          <w:szCs w:val="26"/>
        </w:rPr>
      </w:pPr>
    </w:p>
    <w:sectPr w:rsidR="00567A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4349F2"/>
    <w:multiLevelType w:val="multilevel"/>
    <w:tmpl w:val="0BE3AA58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1FD9"/>
    <w:rsid w:val="0002154F"/>
    <w:rsid w:val="00030F32"/>
    <w:rsid w:val="00034FAB"/>
    <w:rsid w:val="00064006"/>
    <w:rsid w:val="000758A4"/>
    <w:rsid w:val="000944BD"/>
    <w:rsid w:val="000C1711"/>
    <w:rsid w:val="0014389B"/>
    <w:rsid w:val="00170324"/>
    <w:rsid w:val="001747F2"/>
    <w:rsid w:val="001A23D7"/>
    <w:rsid w:val="001A3060"/>
    <w:rsid w:val="001D013B"/>
    <w:rsid w:val="001F0BA1"/>
    <w:rsid w:val="00290218"/>
    <w:rsid w:val="002A09C2"/>
    <w:rsid w:val="002F5D46"/>
    <w:rsid w:val="00324489"/>
    <w:rsid w:val="00351246"/>
    <w:rsid w:val="00365988"/>
    <w:rsid w:val="004250DE"/>
    <w:rsid w:val="00451404"/>
    <w:rsid w:val="00475273"/>
    <w:rsid w:val="004943BB"/>
    <w:rsid w:val="004A243C"/>
    <w:rsid w:val="004B3950"/>
    <w:rsid w:val="004F6A0B"/>
    <w:rsid w:val="0052232E"/>
    <w:rsid w:val="005479D1"/>
    <w:rsid w:val="0055730C"/>
    <w:rsid w:val="00557BCA"/>
    <w:rsid w:val="00562730"/>
    <w:rsid w:val="00567AEC"/>
    <w:rsid w:val="005A2D08"/>
    <w:rsid w:val="005D440A"/>
    <w:rsid w:val="005D5DCF"/>
    <w:rsid w:val="005D614C"/>
    <w:rsid w:val="005F2A7B"/>
    <w:rsid w:val="006201BF"/>
    <w:rsid w:val="0062232A"/>
    <w:rsid w:val="00675B64"/>
    <w:rsid w:val="006A16C2"/>
    <w:rsid w:val="006D402A"/>
    <w:rsid w:val="007416C0"/>
    <w:rsid w:val="00742151"/>
    <w:rsid w:val="00747FDB"/>
    <w:rsid w:val="00757960"/>
    <w:rsid w:val="007632BA"/>
    <w:rsid w:val="007D18DB"/>
    <w:rsid w:val="007D7627"/>
    <w:rsid w:val="00885DBE"/>
    <w:rsid w:val="008A2BD0"/>
    <w:rsid w:val="008B1480"/>
    <w:rsid w:val="008D175B"/>
    <w:rsid w:val="008F50B6"/>
    <w:rsid w:val="008F6525"/>
    <w:rsid w:val="009310B5"/>
    <w:rsid w:val="00943D81"/>
    <w:rsid w:val="00945DA0"/>
    <w:rsid w:val="00952E34"/>
    <w:rsid w:val="0096379D"/>
    <w:rsid w:val="009937F1"/>
    <w:rsid w:val="009D0F88"/>
    <w:rsid w:val="00A5178A"/>
    <w:rsid w:val="00A66C06"/>
    <w:rsid w:val="00A670E1"/>
    <w:rsid w:val="00AA0BE7"/>
    <w:rsid w:val="00AB5033"/>
    <w:rsid w:val="00AC7807"/>
    <w:rsid w:val="00B41661"/>
    <w:rsid w:val="00B41FD9"/>
    <w:rsid w:val="00B56166"/>
    <w:rsid w:val="00B81DFB"/>
    <w:rsid w:val="00B969EC"/>
    <w:rsid w:val="00BB71B0"/>
    <w:rsid w:val="00BD761A"/>
    <w:rsid w:val="00C226FD"/>
    <w:rsid w:val="00C26DBB"/>
    <w:rsid w:val="00C378D8"/>
    <w:rsid w:val="00C65D62"/>
    <w:rsid w:val="00CA4D18"/>
    <w:rsid w:val="00CA551E"/>
    <w:rsid w:val="00CC3ECD"/>
    <w:rsid w:val="00D51ED0"/>
    <w:rsid w:val="00D54729"/>
    <w:rsid w:val="00D94F03"/>
    <w:rsid w:val="00D97195"/>
    <w:rsid w:val="00DD5E39"/>
    <w:rsid w:val="00DE48A3"/>
    <w:rsid w:val="00EA2B9F"/>
    <w:rsid w:val="00EA3580"/>
    <w:rsid w:val="00ED4B6D"/>
    <w:rsid w:val="00EF64A2"/>
    <w:rsid w:val="00EF6E22"/>
    <w:rsid w:val="00F07936"/>
    <w:rsid w:val="00F10501"/>
    <w:rsid w:val="00F14A46"/>
    <w:rsid w:val="00F14FBD"/>
    <w:rsid w:val="00F248A3"/>
    <w:rsid w:val="00F518CA"/>
    <w:rsid w:val="00F75FC5"/>
    <w:rsid w:val="00F95103"/>
    <w:rsid w:val="00F97AA2"/>
    <w:rsid w:val="00FD5088"/>
    <w:rsid w:val="00FE2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A13F0E"/>
  <w15:docId w15:val="{50F21761-2744-4315-A249-E71C2E7F82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41F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41FD9"/>
    <w:pPr>
      <w:jc w:val="center"/>
    </w:pPr>
    <w:rPr>
      <w:sz w:val="24"/>
    </w:rPr>
  </w:style>
  <w:style w:type="character" w:customStyle="1" w:styleId="a4">
    <w:name w:val="Заголовок Знак"/>
    <w:basedOn w:val="a0"/>
    <w:link w:val="a3"/>
    <w:rsid w:val="00B41FD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B41FD9"/>
    <w:rPr>
      <w:sz w:val="24"/>
    </w:rPr>
  </w:style>
  <w:style w:type="character" w:customStyle="1" w:styleId="a6">
    <w:name w:val="Основной текст Знак"/>
    <w:basedOn w:val="a0"/>
    <w:link w:val="a5"/>
    <w:semiHidden/>
    <w:rsid w:val="00B41FD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Subtitle"/>
    <w:basedOn w:val="a"/>
    <w:link w:val="a8"/>
    <w:qFormat/>
    <w:rsid w:val="00B41FD9"/>
    <w:pPr>
      <w:jc w:val="center"/>
    </w:pPr>
    <w:rPr>
      <w:rFonts w:ascii="Arial" w:hAnsi="Arial"/>
      <w:b/>
      <w:sz w:val="32"/>
    </w:rPr>
  </w:style>
  <w:style w:type="character" w:customStyle="1" w:styleId="a8">
    <w:name w:val="Подзаголовок Знак"/>
    <w:basedOn w:val="a0"/>
    <w:link w:val="a7"/>
    <w:rsid w:val="00B41FD9"/>
    <w:rPr>
      <w:rFonts w:ascii="Arial" w:eastAsia="Times New Roman" w:hAnsi="Arial" w:cs="Times New Roman"/>
      <w:b/>
      <w:sz w:val="32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52232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2232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Обычный1"/>
    <w:qFormat/>
    <w:rsid w:val="00DE48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Основной шрифт абзаца1"/>
    <w:rsid w:val="00DE48A3"/>
  </w:style>
  <w:style w:type="paragraph" w:styleId="ab">
    <w:name w:val="List Paragraph"/>
    <w:basedOn w:val="a"/>
    <w:uiPriority w:val="34"/>
    <w:qFormat/>
    <w:rsid w:val="001A23D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01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571</Words>
  <Characters>3258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Дмитриевна Шолохова</dc:creator>
  <cp:lastModifiedBy>Лариса</cp:lastModifiedBy>
  <cp:revision>6</cp:revision>
  <cp:lastPrinted>2024-04-12T11:25:00Z</cp:lastPrinted>
  <dcterms:created xsi:type="dcterms:W3CDTF">2024-04-05T13:36:00Z</dcterms:created>
  <dcterms:modified xsi:type="dcterms:W3CDTF">2024-05-06T12:11:00Z</dcterms:modified>
</cp:coreProperties>
</file>